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CBE56" w14:textId="77777777" w:rsidR="00297927" w:rsidRPr="00B24391" w:rsidRDefault="00297927" w:rsidP="00784E09">
      <w:pPr>
        <w:pStyle w:val="ListParagraph"/>
      </w:pPr>
      <w:bookmarkStart w:id="0" w:name="_GoBack"/>
      <w:bookmarkEnd w:id="0"/>
    </w:p>
    <w:p w14:paraId="62BEB7D7" w14:textId="77777777" w:rsidR="002706DC" w:rsidRDefault="002706DC" w:rsidP="002706DC"/>
    <w:p w14:paraId="499FB016" w14:textId="77777777" w:rsidR="00DD51FD" w:rsidRDefault="00DD51FD" w:rsidP="002706DC"/>
    <w:p w14:paraId="0E3314EF" w14:textId="77777777" w:rsidR="00DD51FD" w:rsidRDefault="00DD51FD" w:rsidP="002706DC"/>
    <w:p w14:paraId="58B6DF9A" w14:textId="77777777" w:rsidR="00DD51FD" w:rsidRDefault="00DD51FD" w:rsidP="002706DC"/>
    <w:p w14:paraId="7AACFB6C" w14:textId="77777777" w:rsidR="00DD51FD" w:rsidRDefault="00DD51FD" w:rsidP="002706DC"/>
    <w:p w14:paraId="59364E53" w14:textId="77777777" w:rsidR="00DD51FD" w:rsidRDefault="00DD51FD" w:rsidP="002706DC"/>
    <w:p w14:paraId="1367BC2B" w14:textId="77777777" w:rsidR="00DD51FD" w:rsidRDefault="00DD51FD" w:rsidP="002706DC"/>
    <w:p w14:paraId="0DAA7452" w14:textId="77777777" w:rsidR="00DD51FD" w:rsidRDefault="00DD51FD" w:rsidP="002706DC"/>
    <w:p w14:paraId="5F3D3831" w14:textId="77777777" w:rsidR="00DD51FD" w:rsidRDefault="00DD51FD" w:rsidP="002706DC"/>
    <w:p w14:paraId="4AA197CD" w14:textId="77777777" w:rsidR="00DD51FD" w:rsidRDefault="00DD51FD" w:rsidP="002706DC"/>
    <w:p w14:paraId="344971CF" w14:textId="77777777" w:rsidR="00DD51FD" w:rsidRDefault="00DD51FD" w:rsidP="002706DC"/>
    <w:p w14:paraId="009FDFFB" w14:textId="77777777" w:rsidR="00DD51FD" w:rsidRDefault="00DD51FD" w:rsidP="002706DC"/>
    <w:p w14:paraId="10604221" w14:textId="77777777" w:rsidR="00DD51FD" w:rsidRDefault="00DD51FD" w:rsidP="002706DC"/>
    <w:p w14:paraId="57D5AA54" w14:textId="77777777" w:rsidR="002706DC" w:rsidRDefault="002706DC" w:rsidP="002706DC"/>
    <w:p w14:paraId="3AF442A7" w14:textId="77777777" w:rsidR="002706DC" w:rsidRDefault="002706DC" w:rsidP="002706DC"/>
    <w:p w14:paraId="47ADD2A4" w14:textId="77777777" w:rsidR="002706DC" w:rsidRDefault="002706DC" w:rsidP="002706DC">
      <w:pPr>
        <w:jc w:val="center"/>
        <w:rPr>
          <w:rFonts w:ascii="Cambria" w:hAnsi="Cambria"/>
          <w:sz w:val="40"/>
          <w:szCs w:val="40"/>
          <w:lang w:val="de-DE"/>
        </w:rPr>
      </w:pPr>
      <w:r>
        <w:rPr>
          <w:rFonts w:ascii="Cambria" w:hAnsi="Cambria"/>
          <w:sz w:val="40"/>
          <w:szCs w:val="40"/>
        </w:rPr>
        <w:t>HLFR_PIC</w:t>
      </w:r>
    </w:p>
    <w:p w14:paraId="7276AC7A" w14:textId="77777777" w:rsidR="002706DC" w:rsidRDefault="002706DC" w:rsidP="002706DC">
      <w:pPr>
        <w:rPr>
          <w:lang w:val="de-DE"/>
        </w:rPr>
      </w:pPr>
    </w:p>
    <w:p w14:paraId="4DC3A86D" w14:textId="77777777" w:rsidR="002706DC" w:rsidRDefault="002706DC" w:rsidP="002706DC">
      <w:pPr>
        <w:rPr>
          <w:lang w:val="de-DE"/>
        </w:rPr>
      </w:pPr>
    </w:p>
    <w:p w14:paraId="66212AD9" w14:textId="77777777" w:rsidR="002706DC" w:rsidRDefault="002706DC" w:rsidP="002706DC">
      <w:pPr>
        <w:rPr>
          <w:lang w:val="de-DE"/>
        </w:rPr>
      </w:pPr>
    </w:p>
    <w:p w14:paraId="2175AB17" w14:textId="77777777" w:rsidR="002706DC" w:rsidRDefault="002706DC" w:rsidP="002706DC">
      <w:pPr>
        <w:rPr>
          <w:lang w:val="de-DE"/>
        </w:rPr>
      </w:pPr>
    </w:p>
    <w:p w14:paraId="3A31462E" w14:textId="77777777" w:rsidR="00454ECB" w:rsidRDefault="00454ECB" w:rsidP="002706DC">
      <w:pPr>
        <w:rPr>
          <w:lang w:val="de-DE"/>
        </w:rPr>
      </w:pPr>
    </w:p>
    <w:p w14:paraId="0F5E2EBA" w14:textId="77777777" w:rsidR="00454ECB" w:rsidRDefault="00454ECB" w:rsidP="002706DC">
      <w:pPr>
        <w:rPr>
          <w:lang w:val="de-DE"/>
        </w:rPr>
      </w:pPr>
    </w:p>
    <w:p w14:paraId="2B334B25" w14:textId="77777777" w:rsidR="002706DC" w:rsidRDefault="002706DC" w:rsidP="002706DC">
      <w:pPr>
        <w:rPr>
          <w:lang w:val="de-DE"/>
        </w:rPr>
      </w:pPr>
    </w:p>
    <w:p w14:paraId="69D69F68" w14:textId="77777777" w:rsidR="00DD51FD" w:rsidRDefault="00DD51FD" w:rsidP="002706DC">
      <w:pPr>
        <w:rPr>
          <w:lang w:val="de-DE"/>
        </w:rPr>
      </w:pPr>
    </w:p>
    <w:p w14:paraId="69AE583B" w14:textId="77777777" w:rsidR="00DD51FD" w:rsidRDefault="00DD51FD" w:rsidP="002706DC">
      <w:pPr>
        <w:rPr>
          <w:lang w:val="de-DE"/>
        </w:rPr>
      </w:pPr>
    </w:p>
    <w:p w14:paraId="607BCE83" w14:textId="77777777" w:rsidR="002706DC" w:rsidRDefault="002706DC" w:rsidP="002706DC">
      <w:pPr>
        <w:rPr>
          <w:lang w:val="de-DE"/>
        </w:rPr>
      </w:pPr>
    </w:p>
    <w:p w14:paraId="08AE53D5" w14:textId="77777777" w:rsidR="002706DC" w:rsidRDefault="002706DC" w:rsidP="002706DC">
      <w:pPr>
        <w:rPr>
          <w:lang w:val="de-DE"/>
        </w:rPr>
      </w:pPr>
    </w:p>
    <w:p w14:paraId="22D2B67F" w14:textId="77777777" w:rsidR="002706DC" w:rsidRDefault="002706DC" w:rsidP="002706DC">
      <w:pPr>
        <w:rPr>
          <w:lang w:val="de-DE"/>
        </w:rPr>
      </w:pPr>
    </w:p>
    <w:p w14:paraId="08AFEEBF" w14:textId="77777777" w:rsidR="00150453" w:rsidRDefault="00150453" w:rsidP="002706DC">
      <w:pPr>
        <w:rPr>
          <w:lang w:val="de-DE"/>
        </w:rPr>
      </w:pPr>
    </w:p>
    <w:p w14:paraId="6066C93C" w14:textId="77777777" w:rsidR="00150453" w:rsidRDefault="00150453" w:rsidP="002706DC">
      <w:pPr>
        <w:rPr>
          <w:lang w:val="de-DE"/>
        </w:rPr>
      </w:pPr>
    </w:p>
    <w:tbl>
      <w:tblPr>
        <w:tblW w:w="10765" w:type="dxa"/>
        <w:tblLook w:val="04A0" w:firstRow="1" w:lastRow="0" w:firstColumn="1" w:lastColumn="0" w:noHBand="0" w:noVBand="1"/>
      </w:tblPr>
      <w:tblGrid>
        <w:gridCol w:w="2609"/>
        <w:gridCol w:w="8156"/>
      </w:tblGrid>
      <w:tr w:rsidR="002706DC" w14:paraId="7FC060ED" w14:textId="77777777" w:rsidTr="00524CCB">
        <w:trPr>
          <w:trHeight w:val="276"/>
        </w:trPr>
        <w:tc>
          <w:tcPr>
            <w:tcW w:w="2609" w:type="dxa"/>
            <w:hideMark/>
          </w:tcPr>
          <w:p w14:paraId="6242F74F" w14:textId="77777777" w:rsidR="002706DC" w:rsidRDefault="002706DC" w:rsidP="008F59A1">
            <w:pPr>
              <w:rPr>
                <w:lang w:val="de-DE"/>
              </w:rPr>
            </w:pPr>
            <w:r>
              <w:rPr>
                <w:lang w:val="de-DE"/>
              </w:rPr>
              <w:t>Author:</w:t>
            </w:r>
          </w:p>
        </w:tc>
        <w:tc>
          <w:tcPr>
            <w:tcW w:w="8156" w:type="dxa"/>
            <w:hideMark/>
          </w:tcPr>
          <w:p w14:paraId="3E167CD9" w14:textId="77777777" w:rsidR="002706DC" w:rsidRDefault="002706DC" w:rsidP="008F59A1">
            <w:pPr>
              <w:rPr>
                <w:lang w:val="de-DE"/>
              </w:rPr>
            </w:pPr>
            <w:r>
              <w:rPr>
                <w:lang w:val="de-DE"/>
              </w:rPr>
              <w:t>Hunt, Ryan (rhunt80)</w:t>
            </w:r>
          </w:p>
        </w:tc>
      </w:tr>
      <w:tr w:rsidR="002706DC" w14:paraId="7748F699" w14:textId="77777777" w:rsidTr="00524CCB">
        <w:trPr>
          <w:trHeight w:val="276"/>
        </w:trPr>
        <w:tc>
          <w:tcPr>
            <w:tcW w:w="2609" w:type="dxa"/>
            <w:hideMark/>
          </w:tcPr>
          <w:p w14:paraId="12536AF9" w14:textId="77777777" w:rsidR="002706DC" w:rsidRDefault="002706DC" w:rsidP="008F59A1">
            <w:pPr>
              <w:rPr>
                <w:lang w:val="de-DE"/>
              </w:rPr>
            </w:pPr>
            <w:r>
              <w:rPr>
                <w:lang w:val="de-DE"/>
              </w:rPr>
              <w:t>Reviewer(s):</w:t>
            </w:r>
          </w:p>
        </w:tc>
        <w:tc>
          <w:tcPr>
            <w:tcW w:w="8156" w:type="dxa"/>
          </w:tcPr>
          <w:p w14:paraId="253B8423" w14:textId="77777777" w:rsidR="002706DC" w:rsidRDefault="002706DC" w:rsidP="00150453">
            <w:pPr>
              <w:rPr>
                <w:lang w:val="de-DE"/>
              </w:rPr>
            </w:pPr>
          </w:p>
        </w:tc>
      </w:tr>
      <w:tr w:rsidR="002706DC" w14:paraId="771E7ED5" w14:textId="77777777" w:rsidTr="00524CCB">
        <w:trPr>
          <w:trHeight w:val="276"/>
        </w:trPr>
        <w:tc>
          <w:tcPr>
            <w:tcW w:w="2609" w:type="dxa"/>
            <w:hideMark/>
          </w:tcPr>
          <w:p w14:paraId="45293B26" w14:textId="77777777" w:rsidR="002706DC" w:rsidRDefault="002706DC" w:rsidP="008F59A1">
            <w:pPr>
              <w:rPr>
                <w:lang w:val="de-DE"/>
              </w:rPr>
            </w:pPr>
            <w:r>
              <w:rPr>
                <w:lang w:val="de-DE"/>
              </w:rPr>
              <w:t>Date Issued:</w:t>
            </w:r>
          </w:p>
        </w:tc>
        <w:tc>
          <w:tcPr>
            <w:tcW w:w="8156" w:type="dxa"/>
            <w:hideMark/>
          </w:tcPr>
          <w:p w14:paraId="59CF0C7A" w14:textId="77777777" w:rsidR="002706DC" w:rsidRDefault="002706DC" w:rsidP="008F59A1">
            <w:pPr>
              <w:rPr>
                <w:lang w:val="de-DE"/>
              </w:rPr>
            </w:pPr>
          </w:p>
        </w:tc>
      </w:tr>
      <w:tr w:rsidR="002706DC" w14:paraId="01D26C1A" w14:textId="77777777" w:rsidTr="00524CCB">
        <w:trPr>
          <w:trHeight w:val="260"/>
        </w:trPr>
        <w:tc>
          <w:tcPr>
            <w:tcW w:w="2609" w:type="dxa"/>
            <w:hideMark/>
          </w:tcPr>
          <w:p w14:paraId="67F49B66" w14:textId="77777777" w:rsidR="002706DC" w:rsidRDefault="002706DC" w:rsidP="008F59A1">
            <w:pPr>
              <w:rPr>
                <w:lang w:val="de-DE"/>
              </w:rPr>
            </w:pPr>
            <w:r>
              <w:rPr>
                <w:lang w:val="de-DE"/>
              </w:rPr>
              <w:t>VSEM ID &amp; Revision:</w:t>
            </w:r>
          </w:p>
        </w:tc>
        <w:tc>
          <w:tcPr>
            <w:tcW w:w="8156" w:type="dxa"/>
            <w:hideMark/>
          </w:tcPr>
          <w:p w14:paraId="2DFA9928" w14:textId="77777777" w:rsidR="002706DC" w:rsidRDefault="002706DC" w:rsidP="008F59A1">
            <w:r>
              <w:t>200530– C</w:t>
            </w:r>
          </w:p>
        </w:tc>
      </w:tr>
      <w:tr w:rsidR="00C4507C" w14:paraId="25F75A02" w14:textId="77777777" w:rsidTr="00524CCB">
        <w:trPr>
          <w:trHeight w:val="260"/>
        </w:trPr>
        <w:tc>
          <w:tcPr>
            <w:tcW w:w="2609" w:type="dxa"/>
          </w:tcPr>
          <w:p w14:paraId="0089C963" w14:textId="77777777" w:rsidR="00C4507C" w:rsidRDefault="00C4507C" w:rsidP="008F59A1">
            <w:pPr>
              <w:rPr>
                <w:lang w:val="de-DE"/>
              </w:rPr>
            </w:pPr>
            <w:r>
              <w:rPr>
                <w:lang w:val="de-DE"/>
              </w:rPr>
              <w:t>Snapshot Name:</w:t>
            </w:r>
          </w:p>
        </w:tc>
        <w:tc>
          <w:tcPr>
            <w:tcW w:w="8156" w:type="dxa"/>
          </w:tcPr>
          <w:p w14:paraId="40FF8753" w14:textId="77777777" w:rsidR="00C4507C" w:rsidRDefault="00C4507C" w:rsidP="008F59A1"/>
        </w:tc>
      </w:tr>
      <w:tr w:rsidR="00671D8A" w14:paraId="3BC41002" w14:textId="77777777" w:rsidTr="00524CCB">
        <w:trPr>
          <w:trHeight w:val="276"/>
        </w:trPr>
        <w:tc>
          <w:tcPr>
            <w:tcW w:w="2609" w:type="dxa"/>
          </w:tcPr>
          <w:p w14:paraId="1D44C3D0" w14:textId="77777777" w:rsidR="00671D8A" w:rsidRDefault="00671D8A" w:rsidP="008F59A1">
            <w:pPr>
              <w:rPr>
                <w:lang w:val="de-DE"/>
              </w:rPr>
            </w:pPr>
            <w:r>
              <w:rPr>
                <w:lang w:val="de-DE"/>
              </w:rPr>
              <w:t>VSEM Release Status:</w:t>
            </w:r>
          </w:p>
        </w:tc>
        <w:tc>
          <w:tcPr>
            <w:tcW w:w="8156" w:type="dxa"/>
          </w:tcPr>
          <w:p w14:paraId="7218C82B" w14:textId="77777777" w:rsidR="00671D8A" w:rsidRDefault="00671D8A" w:rsidP="00671D8A"/>
        </w:tc>
      </w:tr>
    </w:tbl>
    <w:p w14:paraId="6BA6F643" w14:textId="77777777" w:rsidR="002706DC" w:rsidRDefault="002706DC" w:rsidP="002706DC">
      <w:r>
        <w:br w:type="page"/>
      </w:r>
    </w:p>
    <w:p w14:paraId="7F426ADD" w14:textId="77777777" w:rsidR="002706DC" w:rsidRDefault="002706DC" w:rsidP="002706DC">
      <w:pPr>
        <w:rPr>
          <w:sz w:val="18"/>
          <w:szCs w:val="18"/>
        </w:rPr>
      </w:pPr>
    </w:p>
    <w:sdt>
      <w:sdtPr>
        <w:rPr>
          <w:b/>
          <w:bCs/>
        </w:rPr>
        <w:id w:val="1838578307"/>
        <w:docPartObj>
          <w:docPartGallery w:val="Table of Contents"/>
          <w:docPartUnique/>
        </w:docPartObj>
      </w:sdtPr>
      <w:sdtEndPr/>
      <w:sdtContent>
        <w:p w14:paraId="320A8A4F" w14:textId="7B73AF63" w:rsidR="002706DC" w:rsidRDefault="004879A7" w:rsidP="002706DC">
          <w:pPr>
            <w:rPr>
              <w:b/>
              <w:color w:val="4F81BD" w:themeColor="accent1"/>
              <w:lang w:val="de-DE"/>
            </w:rPr>
          </w:pPr>
          <w:r>
            <w:rPr>
              <w:b/>
              <w:color w:val="4F81BD" w:themeColor="accent1"/>
              <w:sz w:val="36"/>
              <w:szCs w:val="36"/>
              <w:lang w:val="de-DE"/>
            </w:rPr>
            <w:t>Table of C</w:t>
          </w:r>
          <w:r w:rsidR="002706DC">
            <w:rPr>
              <w:b/>
              <w:color w:val="4F81BD" w:themeColor="accent1"/>
              <w:sz w:val="36"/>
              <w:szCs w:val="36"/>
              <w:lang w:val="de-DE"/>
            </w:rPr>
            <w:t>ontents</w:t>
          </w:r>
        </w:p>
        <w:p w14:paraId="48EC3E13" w14:textId="6A677B51" w:rsidR="00D73ED1" w:rsidRDefault="00D73ED1">
          <w:pPr>
            <w:pStyle w:val="TOC1"/>
            <w:tabs>
              <w:tab w:val="right" w:leader="dot" w:pos="9350"/>
            </w:tabs>
            <w:rPr>
              <w:rFonts w:asciiTheme="minorHAnsi" w:hAnsiTheme="minorHAnsi"/>
              <w:noProof/>
            </w:rPr>
          </w:pPr>
          <w:r>
            <w:fldChar w:fldCharType="begin"/>
          </w:r>
          <w:r>
            <w:instrText xml:space="preserve"> TOC \o "1-7" \h \z \u </w:instrText>
          </w:r>
          <w:r>
            <w:fldChar w:fldCharType="separate"/>
          </w:r>
          <w:hyperlink w:anchor="_Toc80729308" w:history="1">
            <w:r w:rsidRPr="002D47C8">
              <w:rPr>
                <w:rStyle w:val="Hyperlink"/>
                <w:noProof/>
              </w:rPr>
              <w:t>HLFR_PIC(200530; C)</w:t>
            </w:r>
            <w:r>
              <w:rPr>
                <w:noProof/>
                <w:webHidden/>
              </w:rPr>
              <w:tab/>
            </w:r>
            <w:r>
              <w:rPr>
                <w:noProof/>
                <w:webHidden/>
              </w:rPr>
              <w:fldChar w:fldCharType="begin"/>
            </w:r>
            <w:r>
              <w:rPr>
                <w:noProof/>
                <w:webHidden/>
              </w:rPr>
              <w:instrText xml:space="preserve"> PAGEREF _Toc80729308 \h </w:instrText>
            </w:r>
            <w:r>
              <w:rPr>
                <w:noProof/>
                <w:webHidden/>
              </w:rPr>
            </w:r>
            <w:r>
              <w:rPr>
                <w:noProof/>
                <w:webHidden/>
              </w:rPr>
              <w:fldChar w:fldCharType="separate"/>
            </w:r>
            <w:r>
              <w:rPr>
                <w:noProof/>
                <w:webHidden/>
              </w:rPr>
              <w:t>10</w:t>
            </w:r>
            <w:r>
              <w:rPr>
                <w:noProof/>
                <w:webHidden/>
              </w:rPr>
              <w:fldChar w:fldCharType="end"/>
            </w:r>
          </w:hyperlink>
        </w:p>
        <w:p w14:paraId="2A163C0A" w14:textId="7F415EE8" w:rsidR="00D73ED1" w:rsidRDefault="00016714">
          <w:pPr>
            <w:pStyle w:val="TOC1"/>
            <w:tabs>
              <w:tab w:val="left" w:pos="440"/>
              <w:tab w:val="right" w:leader="dot" w:pos="9350"/>
            </w:tabs>
            <w:rPr>
              <w:rFonts w:asciiTheme="minorHAnsi" w:hAnsiTheme="minorHAnsi"/>
              <w:noProof/>
            </w:rPr>
          </w:pPr>
          <w:hyperlink w:anchor="_Toc80729309" w:history="1">
            <w:r w:rsidR="00D73ED1" w:rsidRPr="002D47C8">
              <w:rPr>
                <w:rStyle w:val="Hyperlink"/>
                <w:noProof/>
              </w:rPr>
              <w:t>1.</w:t>
            </w:r>
            <w:r w:rsidR="00D73ED1">
              <w:rPr>
                <w:rFonts w:asciiTheme="minorHAnsi" w:hAnsiTheme="minorHAnsi"/>
                <w:noProof/>
              </w:rPr>
              <w:tab/>
            </w:r>
            <w:r w:rsidR="00D73ED1" w:rsidRPr="002D47C8">
              <w:rPr>
                <w:rStyle w:val="Hyperlink"/>
                <w:noProof/>
              </w:rPr>
              <w:t>Plug-In Charging High Level Function (PIC) (200546; A)</w:t>
            </w:r>
            <w:r w:rsidR="00D73ED1">
              <w:rPr>
                <w:noProof/>
                <w:webHidden/>
              </w:rPr>
              <w:tab/>
            </w:r>
            <w:r w:rsidR="00D73ED1">
              <w:rPr>
                <w:noProof/>
                <w:webHidden/>
              </w:rPr>
              <w:fldChar w:fldCharType="begin"/>
            </w:r>
            <w:r w:rsidR="00D73ED1">
              <w:rPr>
                <w:noProof/>
                <w:webHidden/>
              </w:rPr>
              <w:instrText xml:space="preserve"> PAGEREF _Toc80729309 \h </w:instrText>
            </w:r>
            <w:r w:rsidR="00D73ED1">
              <w:rPr>
                <w:noProof/>
                <w:webHidden/>
              </w:rPr>
            </w:r>
            <w:r w:rsidR="00D73ED1">
              <w:rPr>
                <w:noProof/>
                <w:webHidden/>
              </w:rPr>
              <w:fldChar w:fldCharType="separate"/>
            </w:r>
            <w:r w:rsidR="00D73ED1">
              <w:rPr>
                <w:noProof/>
                <w:webHidden/>
              </w:rPr>
              <w:t>10</w:t>
            </w:r>
            <w:r w:rsidR="00D73ED1">
              <w:rPr>
                <w:noProof/>
                <w:webHidden/>
              </w:rPr>
              <w:fldChar w:fldCharType="end"/>
            </w:r>
          </w:hyperlink>
        </w:p>
        <w:p w14:paraId="320A1D02" w14:textId="762263E0" w:rsidR="00D73ED1" w:rsidRDefault="00016714">
          <w:pPr>
            <w:pStyle w:val="TOC1"/>
            <w:tabs>
              <w:tab w:val="left" w:pos="440"/>
              <w:tab w:val="right" w:leader="dot" w:pos="9350"/>
            </w:tabs>
            <w:rPr>
              <w:rFonts w:asciiTheme="minorHAnsi" w:hAnsiTheme="minorHAnsi"/>
              <w:noProof/>
            </w:rPr>
          </w:pPr>
          <w:hyperlink w:anchor="_Toc80729310" w:history="1">
            <w:r w:rsidR="00D73ED1" w:rsidRPr="002D47C8">
              <w:rPr>
                <w:rStyle w:val="Hyperlink"/>
                <w:noProof/>
              </w:rPr>
              <w:t>2.</w:t>
            </w:r>
            <w:r w:rsidR="00D73ED1">
              <w:rPr>
                <w:rFonts w:asciiTheme="minorHAnsi" w:hAnsiTheme="minorHAnsi"/>
                <w:noProof/>
              </w:rPr>
              <w:tab/>
            </w:r>
            <w:r w:rsidR="00D73ED1" w:rsidRPr="002D47C8">
              <w:rPr>
                <w:rStyle w:val="Hyperlink"/>
                <w:noProof/>
              </w:rPr>
              <w:t>Document Summary (200547; A)</w:t>
            </w:r>
            <w:r w:rsidR="00D73ED1">
              <w:rPr>
                <w:noProof/>
                <w:webHidden/>
              </w:rPr>
              <w:tab/>
            </w:r>
            <w:r w:rsidR="00D73ED1">
              <w:rPr>
                <w:noProof/>
                <w:webHidden/>
              </w:rPr>
              <w:fldChar w:fldCharType="begin"/>
            </w:r>
            <w:r w:rsidR="00D73ED1">
              <w:rPr>
                <w:noProof/>
                <w:webHidden/>
              </w:rPr>
              <w:instrText xml:space="preserve"> PAGEREF _Toc80729310 \h </w:instrText>
            </w:r>
            <w:r w:rsidR="00D73ED1">
              <w:rPr>
                <w:noProof/>
                <w:webHidden/>
              </w:rPr>
            </w:r>
            <w:r w:rsidR="00D73ED1">
              <w:rPr>
                <w:noProof/>
                <w:webHidden/>
              </w:rPr>
              <w:fldChar w:fldCharType="separate"/>
            </w:r>
            <w:r w:rsidR="00D73ED1">
              <w:rPr>
                <w:noProof/>
                <w:webHidden/>
              </w:rPr>
              <w:t>10</w:t>
            </w:r>
            <w:r w:rsidR="00D73ED1">
              <w:rPr>
                <w:noProof/>
                <w:webHidden/>
              </w:rPr>
              <w:fldChar w:fldCharType="end"/>
            </w:r>
          </w:hyperlink>
        </w:p>
        <w:p w14:paraId="4907933E" w14:textId="481E6630" w:rsidR="00D73ED1" w:rsidRDefault="00016714">
          <w:pPr>
            <w:pStyle w:val="TOC1"/>
            <w:tabs>
              <w:tab w:val="left" w:pos="440"/>
              <w:tab w:val="right" w:leader="dot" w:pos="9350"/>
            </w:tabs>
            <w:rPr>
              <w:rFonts w:asciiTheme="minorHAnsi" w:hAnsiTheme="minorHAnsi"/>
              <w:noProof/>
            </w:rPr>
          </w:pPr>
          <w:hyperlink w:anchor="_Toc80729311" w:history="1">
            <w:r w:rsidR="00D73ED1" w:rsidRPr="002D47C8">
              <w:rPr>
                <w:rStyle w:val="Hyperlink"/>
                <w:noProof/>
              </w:rPr>
              <w:t>3.</w:t>
            </w:r>
            <w:r w:rsidR="00D73ED1">
              <w:rPr>
                <w:rFonts w:asciiTheme="minorHAnsi" w:hAnsiTheme="minorHAnsi"/>
                <w:noProof/>
              </w:rPr>
              <w:tab/>
            </w:r>
            <w:r w:rsidR="00D73ED1" w:rsidRPr="002D47C8">
              <w:rPr>
                <w:rStyle w:val="Hyperlink"/>
                <w:noProof/>
              </w:rPr>
              <w:t>PIC High Level Design (200542; A)</w:t>
            </w:r>
            <w:r w:rsidR="00D73ED1">
              <w:rPr>
                <w:noProof/>
                <w:webHidden/>
              </w:rPr>
              <w:tab/>
            </w:r>
            <w:r w:rsidR="00D73ED1">
              <w:rPr>
                <w:noProof/>
                <w:webHidden/>
              </w:rPr>
              <w:fldChar w:fldCharType="begin"/>
            </w:r>
            <w:r w:rsidR="00D73ED1">
              <w:rPr>
                <w:noProof/>
                <w:webHidden/>
              </w:rPr>
              <w:instrText xml:space="preserve"> PAGEREF _Toc80729311 \h </w:instrText>
            </w:r>
            <w:r w:rsidR="00D73ED1">
              <w:rPr>
                <w:noProof/>
                <w:webHidden/>
              </w:rPr>
            </w:r>
            <w:r w:rsidR="00D73ED1">
              <w:rPr>
                <w:noProof/>
                <w:webHidden/>
              </w:rPr>
              <w:fldChar w:fldCharType="separate"/>
            </w:r>
            <w:r w:rsidR="00D73ED1">
              <w:rPr>
                <w:noProof/>
                <w:webHidden/>
              </w:rPr>
              <w:t>10</w:t>
            </w:r>
            <w:r w:rsidR="00D73ED1">
              <w:rPr>
                <w:noProof/>
                <w:webHidden/>
              </w:rPr>
              <w:fldChar w:fldCharType="end"/>
            </w:r>
          </w:hyperlink>
        </w:p>
        <w:p w14:paraId="42A8903C" w14:textId="65E8422C" w:rsidR="00D73ED1" w:rsidRDefault="00016714">
          <w:pPr>
            <w:pStyle w:val="TOC2"/>
            <w:tabs>
              <w:tab w:val="left" w:pos="880"/>
              <w:tab w:val="right" w:leader="dot" w:pos="9350"/>
            </w:tabs>
            <w:rPr>
              <w:rFonts w:asciiTheme="minorHAnsi" w:hAnsiTheme="minorHAnsi"/>
              <w:noProof/>
            </w:rPr>
          </w:pPr>
          <w:hyperlink w:anchor="_Toc80729312" w:history="1">
            <w:r w:rsidR="00D73ED1" w:rsidRPr="002D47C8">
              <w:rPr>
                <w:rStyle w:val="Hyperlink"/>
                <w:noProof/>
              </w:rPr>
              <w:t>3.1.</w:t>
            </w:r>
            <w:r w:rsidR="00D73ED1">
              <w:rPr>
                <w:rFonts w:asciiTheme="minorHAnsi" w:hAnsiTheme="minorHAnsi"/>
                <w:noProof/>
              </w:rPr>
              <w:tab/>
            </w:r>
            <w:r w:rsidR="00D73ED1" w:rsidRPr="002D47C8">
              <w:rPr>
                <w:rStyle w:val="Hyperlink"/>
                <w:noProof/>
              </w:rPr>
              <w:t>Description / Scope (200537; A)</w:t>
            </w:r>
            <w:r w:rsidR="00D73ED1">
              <w:rPr>
                <w:noProof/>
                <w:webHidden/>
              </w:rPr>
              <w:tab/>
            </w:r>
            <w:r w:rsidR="00D73ED1">
              <w:rPr>
                <w:noProof/>
                <w:webHidden/>
              </w:rPr>
              <w:fldChar w:fldCharType="begin"/>
            </w:r>
            <w:r w:rsidR="00D73ED1">
              <w:rPr>
                <w:noProof/>
                <w:webHidden/>
              </w:rPr>
              <w:instrText xml:space="preserve"> PAGEREF _Toc80729312 \h </w:instrText>
            </w:r>
            <w:r w:rsidR="00D73ED1">
              <w:rPr>
                <w:noProof/>
                <w:webHidden/>
              </w:rPr>
            </w:r>
            <w:r w:rsidR="00D73ED1">
              <w:rPr>
                <w:noProof/>
                <w:webHidden/>
              </w:rPr>
              <w:fldChar w:fldCharType="separate"/>
            </w:r>
            <w:r w:rsidR="00D73ED1">
              <w:rPr>
                <w:noProof/>
                <w:webHidden/>
              </w:rPr>
              <w:t>10</w:t>
            </w:r>
            <w:r w:rsidR="00D73ED1">
              <w:rPr>
                <w:noProof/>
                <w:webHidden/>
              </w:rPr>
              <w:fldChar w:fldCharType="end"/>
            </w:r>
          </w:hyperlink>
        </w:p>
        <w:p w14:paraId="57B2180D" w14:textId="77F4C94A" w:rsidR="00D73ED1" w:rsidRDefault="00016714">
          <w:pPr>
            <w:pStyle w:val="TOC2"/>
            <w:tabs>
              <w:tab w:val="left" w:pos="880"/>
              <w:tab w:val="right" w:leader="dot" w:pos="9350"/>
            </w:tabs>
            <w:rPr>
              <w:rFonts w:asciiTheme="minorHAnsi" w:hAnsiTheme="minorHAnsi"/>
              <w:noProof/>
            </w:rPr>
          </w:pPr>
          <w:hyperlink w:anchor="_Toc80729313" w:history="1">
            <w:r w:rsidR="00D73ED1" w:rsidRPr="002D47C8">
              <w:rPr>
                <w:rStyle w:val="Hyperlink"/>
                <w:noProof/>
              </w:rPr>
              <w:t>3.2.</w:t>
            </w:r>
            <w:r w:rsidR="00D73ED1">
              <w:rPr>
                <w:rFonts w:asciiTheme="minorHAnsi" w:hAnsiTheme="minorHAnsi"/>
                <w:noProof/>
              </w:rPr>
              <w:tab/>
            </w:r>
            <w:r w:rsidR="00D73ED1" w:rsidRPr="002D47C8">
              <w:rPr>
                <w:rStyle w:val="Hyperlink"/>
                <w:noProof/>
              </w:rPr>
              <w:t>PIC P-Diagram (200539; A)</w:t>
            </w:r>
            <w:r w:rsidR="00D73ED1">
              <w:rPr>
                <w:noProof/>
                <w:webHidden/>
              </w:rPr>
              <w:tab/>
            </w:r>
            <w:r w:rsidR="00D73ED1">
              <w:rPr>
                <w:noProof/>
                <w:webHidden/>
              </w:rPr>
              <w:fldChar w:fldCharType="begin"/>
            </w:r>
            <w:r w:rsidR="00D73ED1">
              <w:rPr>
                <w:noProof/>
                <w:webHidden/>
              </w:rPr>
              <w:instrText xml:space="preserve"> PAGEREF _Toc80729313 \h </w:instrText>
            </w:r>
            <w:r w:rsidR="00D73ED1">
              <w:rPr>
                <w:noProof/>
                <w:webHidden/>
              </w:rPr>
            </w:r>
            <w:r w:rsidR="00D73ED1">
              <w:rPr>
                <w:noProof/>
                <w:webHidden/>
              </w:rPr>
              <w:fldChar w:fldCharType="separate"/>
            </w:r>
            <w:r w:rsidR="00D73ED1">
              <w:rPr>
                <w:noProof/>
                <w:webHidden/>
              </w:rPr>
              <w:t>12</w:t>
            </w:r>
            <w:r w:rsidR="00D73ED1">
              <w:rPr>
                <w:noProof/>
                <w:webHidden/>
              </w:rPr>
              <w:fldChar w:fldCharType="end"/>
            </w:r>
          </w:hyperlink>
        </w:p>
        <w:p w14:paraId="665184C9" w14:textId="150F4080" w:rsidR="00D73ED1" w:rsidRDefault="00016714">
          <w:pPr>
            <w:pStyle w:val="TOC3"/>
            <w:tabs>
              <w:tab w:val="left" w:pos="1320"/>
              <w:tab w:val="right" w:leader="dot" w:pos="9350"/>
            </w:tabs>
            <w:rPr>
              <w:rFonts w:asciiTheme="minorHAnsi" w:hAnsiTheme="minorHAnsi"/>
              <w:noProof/>
            </w:rPr>
          </w:pPr>
          <w:hyperlink w:anchor="_Toc80729314" w:history="1">
            <w:r w:rsidR="00D73ED1" w:rsidRPr="002D47C8">
              <w:rPr>
                <w:rStyle w:val="Hyperlink"/>
                <w:noProof/>
              </w:rPr>
              <w:t>3.2.1.</w:t>
            </w:r>
            <w:r w:rsidR="00D73ED1">
              <w:rPr>
                <w:rFonts w:asciiTheme="minorHAnsi" w:hAnsiTheme="minorHAnsi"/>
                <w:noProof/>
              </w:rPr>
              <w:tab/>
            </w:r>
            <w:r w:rsidR="00D73ED1" w:rsidRPr="002D47C8">
              <w:rPr>
                <w:rStyle w:val="Hyperlink"/>
                <w:noProof/>
              </w:rPr>
              <w:t>PIC Scope (200531; A)</w:t>
            </w:r>
            <w:r w:rsidR="00D73ED1">
              <w:rPr>
                <w:noProof/>
                <w:webHidden/>
              </w:rPr>
              <w:tab/>
            </w:r>
            <w:r w:rsidR="00D73ED1">
              <w:rPr>
                <w:noProof/>
                <w:webHidden/>
              </w:rPr>
              <w:fldChar w:fldCharType="begin"/>
            </w:r>
            <w:r w:rsidR="00D73ED1">
              <w:rPr>
                <w:noProof/>
                <w:webHidden/>
              </w:rPr>
              <w:instrText xml:space="preserve"> PAGEREF _Toc80729314 \h </w:instrText>
            </w:r>
            <w:r w:rsidR="00D73ED1">
              <w:rPr>
                <w:noProof/>
                <w:webHidden/>
              </w:rPr>
            </w:r>
            <w:r w:rsidR="00D73ED1">
              <w:rPr>
                <w:noProof/>
                <w:webHidden/>
              </w:rPr>
              <w:fldChar w:fldCharType="separate"/>
            </w:r>
            <w:r w:rsidR="00D73ED1">
              <w:rPr>
                <w:noProof/>
                <w:webHidden/>
              </w:rPr>
              <w:t>12</w:t>
            </w:r>
            <w:r w:rsidR="00D73ED1">
              <w:rPr>
                <w:noProof/>
                <w:webHidden/>
              </w:rPr>
              <w:fldChar w:fldCharType="end"/>
            </w:r>
          </w:hyperlink>
        </w:p>
        <w:p w14:paraId="605FF998" w14:textId="07DB9AB7" w:rsidR="00D73ED1" w:rsidRDefault="00016714">
          <w:pPr>
            <w:pStyle w:val="TOC3"/>
            <w:tabs>
              <w:tab w:val="left" w:pos="1320"/>
              <w:tab w:val="right" w:leader="dot" w:pos="9350"/>
            </w:tabs>
            <w:rPr>
              <w:rFonts w:asciiTheme="minorHAnsi" w:hAnsiTheme="minorHAnsi"/>
              <w:noProof/>
            </w:rPr>
          </w:pPr>
          <w:hyperlink w:anchor="_Toc80729315" w:history="1">
            <w:r w:rsidR="00D73ED1" w:rsidRPr="002D47C8">
              <w:rPr>
                <w:rStyle w:val="Hyperlink"/>
                <w:noProof/>
              </w:rPr>
              <w:t>3.2.2.</w:t>
            </w:r>
            <w:r w:rsidR="00D73ED1">
              <w:rPr>
                <w:rFonts w:asciiTheme="minorHAnsi" w:hAnsiTheme="minorHAnsi"/>
                <w:noProof/>
              </w:rPr>
              <w:tab/>
            </w:r>
            <w:r w:rsidR="00D73ED1" w:rsidRPr="002D47C8">
              <w:rPr>
                <w:rStyle w:val="Hyperlink"/>
                <w:noProof/>
              </w:rPr>
              <w:t>PIC Inputs (200532; A)</w:t>
            </w:r>
            <w:r w:rsidR="00D73ED1">
              <w:rPr>
                <w:noProof/>
                <w:webHidden/>
              </w:rPr>
              <w:tab/>
            </w:r>
            <w:r w:rsidR="00D73ED1">
              <w:rPr>
                <w:noProof/>
                <w:webHidden/>
              </w:rPr>
              <w:fldChar w:fldCharType="begin"/>
            </w:r>
            <w:r w:rsidR="00D73ED1">
              <w:rPr>
                <w:noProof/>
                <w:webHidden/>
              </w:rPr>
              <w:instrText xml:space="preserve"> PAGEREF _Toc80729315 \h </w:instrText>
            </w:r>
            <w:r w:rsidR="00D73ED1">
              <w:rPr>
                <w:noProof/>
                <w:webHidden/>
              </w:rPr>
            </w:r>
            <w:r w:rsidR="00D73ED1">
              <w:rPr>
                <w:noProof/>
                <w:webHidden/>
              </w:rPr>
              <w:fldChar w:fldCharType="separate"/>
            </w:r>
            <w:r w:rsidR="00D73ED1">
              <w:rPr>
                <w:noProof/>
                <w:webHidden/>
              </w:rPr>
              <w:t>12</w:t>
            </w:r>
            <w:r w:rsidR="00D73ED1">
              <w:rPr>
                <w:noProof/>
                <w:webHidden/>
              </w:rPr>
              <w:fldChar w:fldCharType="end"/>
            </w:r>
          </w:hyperlink>
        </w:p>
        <w:p w14:paraId="5CF72F9B" w14:textId="31094D7A" w:rsidR="00D73ED1" w:rsidRDefault="00016714">
          <w:pPr>
            <w:pStyle w:val="TOC3"/>
            <w:tabs>
              <w:tab w:val="left" w:pos="1320"/>
              <w:tab w:val="right" w:leader="dot" w:pos="9350"/>
            </w:tabs>
            <w:rPr>
              <w:rFonts w:asciiTheme="minorHAnsi" w:hAnsiTheme="minorHAnsi"/>
              <w:noProof/>
            </w:rPr>
          </w:pPr>
          <w:hyperlink w:anchor="_Toc80729316" w:history="1">
            <w:r w:rsidR="00D73ED1" w:rsidRPr="002D47C8">
              <w:rPr>
                <w:rStyle w:val="Hyperlink"/>
                <w:noProof/>
              </w:rPr>
              <w:t>3.2.3.</w:t>
            </w:r>
            <w:r w:rsidR="00D73ED1">
              <w:rPr>
                <w:rFonts w:asciiTheme="minorHAnsi" w:hAnsiTheme="minorHAnsi"/>
                <w:noProof/>
              </w:rPr>
              <w:tab/>
            </w:r>
            <w:r w:rsidR="00D73ED1" w:rsidRPr="002D47C8">
              <w:rPr>
                <w:rStyle w:val="Hyperlink"/>
                <w:noProof/>
              </w:rPr>
              <w:t>PIC Outputs (200533; A)</w:t>
            </w:r>
            <w:r w:rsidR="00D73ED1">
              <w:rPr>
                <w:noProof/>
                <w:webHidden/>
              </w:rPr>
              <w:tab/>
            </w:r>
            <w:r w:rsidR="00D73ED1">
              <w:rPr>
                <w:noProof/>
                <w:webHidden/>
              </w:rPr>
              <w:fldChar w:fldCharType="begin"/>
            </w:r>
            <w:r w:rsidR="00D73ED1">
              <w:rPr>
                <w:noProof/>
                <w:webHidden/>
              </w:rPr>
              <w:instrText xml:space="preserve"> PAGEREF _Toc80729316 \h </w:instrText>
            </w:r>
            <w:r w:rsidR="00D73ED1">
              <w:rPr>
                <w:noProof/>
                <w:webHidden/>
              </w:rPr>
            </w:r>
            <w:r w:rsidR="00D73ED1">
              <w:rPr>
                <w:noProof/>
                <w:webHidden/>
              </w:rPr>
              <w:fldChar w:fldCharType="separate"/>
            </w:r>
            <w:r w:rsidR="00D73ED1">
              <w:rPr>
                <w:noProof/>
                <w:webHidden/>
              </w:rPr>
              <w:t>12</w:t>
            </w:r>
            <w:r w:rsidR="00D73ED1">
              <w:rPr>
                <w:noProof/>
                <w:webHidden/>
              </w:rPr>
              <w:fldChar w:fldCharType="end"/>
            </w:r>
          </w:hyperlink>
        </w:p>
        <w:p w14:paraId="11EA4306" w14:textId="05C38C00" w:rsidR="00D73ED1" w:rsidRDefault="00016714">
          <w:pPr>
            <w:pStyle w:val="TOC3"/>
            <w:tabs>
              <w:tab w:val="left" w:pos="1320"/>
              <w:tab w:val="right" w:leader="dot" w:pos="9350"/>
            </w:tabs>
            <w:rPr>
              <w:rFonts w:asciiTheme="minorHAnsi" w:hAnsiTheme="minorHAnsi"/>
              <w:noProof/>
            </w:rPr>
          </w:pPr>
          <w:hyperlink w:anchor="_Toc80729317" w:history="1">
            <w:r w:rsidR="00D73ED1" w:rsidRPr="002D47C8">
              <w:rPr>
                <w:rStyle w:val="Hyperlink"/>
                <w:noProof/>
              </w:rPr>
              <w:t>3.2.4.</w:t>
            </w:r>
            <w:r w:rsidR="00D73ED1">
              <w:rPr>
                <w:rFonts w:asciiTheme="minorHAnsi" w:hAnsiTheme="minorHAnsi"/>
                <w:noProof/>
              </w:rPr>
              <w:tab/>
            </w:r>
            <w:r w:rsidR="00D73ED1" w:rsidRPr="002D47C8">
              <w:rPr>
                <w:rStyle w:val="Hyperlink"/>
                <w:noProof/>
              </w:rPr>
              <w:t>PIC Control Factors (200534; A)</w:t>
            </w:r>
            <w:r w:rsidR="00D73ED1">
              <w:rPr>
                <w:noProof/>
                <w:webHidden/>
              </w:rPr>
              <w:tab/>
            </w:r>
            <w:r w:rsidR="00D73ED1">
              <w:rPr>
                <w:noProof/>
                <w:webHidden/>
              </w:rPr>
              <w:fldChar w:fldCharType="begin"/>
            </w:r>
            <w:r w:rsidR="00D73ED1">
              <w:rPr>
                <w:noProof/>
                <w:webHidden/>
              </w:rPr>
              <w:instrText xml:space="preserve"> PAGEREF _Toc80729317 \h </w:instrText>
            </w:r>
            <w:r w:rsidR="00D73ED1">
              <w:rPr>
                <w:noProof/>
                <w:webHidden/>
              </w:rPr>
            </w:r>
            <w:r w:rsidR="00D73ED1">
              <w:rPr>
                <w:noProof/>
                <w:webHidden/>
              </w:rPr>
              <w:fldChar w:fldCharType="separate"/>
            </w:r>
            <w:r w:rsidR="00D73ED1">
              <w:rPr>
                <w:noProof/>
                <w:webHidden/>
              </w:rPr>
              <w:t>13</w:t>
            </w:r>
            <w:r w:rsidR="00D73ED1">
              <w:rPr>
                <w:noProof/>
                <w:webHidden/>
              </w:rPr>
              <w:fldChar w:fldCharType="end"/>
            </w:r>
          </w:hyperlink>
        </w:p>
        <w:p w14:paraId="6319FE5E" w14:textId="65907C38" w:rsidR="00D73ED1" w:rsidRDefault="00016714">
          <w:pPr>
            <w:pStyle w:val="TOC3"/>
            <w:tabs>
              <w:tab w:val="left" w:pos="1320"/>
              <w:tab w:val="right" w:leader="dot" w:pos="9350"/>
            </w:tabs>
            <w:rPr>
              <w:rFonts w:asciiTheme="minorHAnsi" w:hAnsiTheme="minorHAnsi"/>
              <w:noProof/>
            </w:rPr>
          </w:pPr>
          <w:hyperlink w:anchor="_Toc80729318" w:history="1">
            <w:r w:rsidR="00D73ED1" w:rsidRPr="002D47C8">
              <w:rPr>
                <w:rStyle w:val="Hyperlink"/>
                <w:noProof/>
              </w:rPr>
              <w:t>3.2.5.</w:t>
            </w:r>
            <w:r w:rsidR="00D73ED1">
              <w:rPr>
                <w:rFonts w:asciiTheme="minorHAnsi" w:hAnsiTheme="minorHAnsi"/>
                <w:noProof/>
              </w:rPr>
              <w:tab/>
            </w:r>
            <w:r w:rsidR="00D73ED1" w:rsidRPr="002D47C8">
              <w:rPr>
                <w:rStyle w:val="Hyperlink"/>
                <w:noProof/>
              </w:rPr>
              <w:t>PIC Noise Factors (200535; A)</w:t>
            </w:r>
            <w:r w:rsidR="00D73ED1">
              <w:rPr>
                <w:noProof/>
                <w:webHidden/>
              </w:rPr>
              <w:tab/>
            </w:r>
            <w:r w:rsidR="00D73ED1">
              <w:rPr>
                <w:noProof/>
                <w:webHidden/>
              </w:rPr>
              <w:fldChar w:fldCharType="begin"/>
            </w:r>
            <w:r w:rsidR="00D73ED1">
              <w:rPr>
                <w:noProof/>
                <w:webHidden/>
              </w:rPr>
              <w:instrText xml:space="preserve"> PAGEREF _Toc80729318 \h </w:instrText>
            </w:r>
            <w:r w:rsidR="00D73ED1">
              <w:rPr>
                <w:noProof/>
                <w:webHidden/>
              </w:rPr>
            </w:r>
            <w:r w:rsidR="00D73ED1">
              <w:rPr>
                <w:noProof/>
                <w:webHidden/>
              </w:rPr>
              <w:fldChar w:fldCharType="separate"/>
            </w:r>
            <w:r w:rsidR="00D73ED1">
              <w:rPr>
                <w:noProof/>
                <w:webHidden/>
              </w:rPr>
              <w:t>13</w:t>
            </w:r>
            <w:r w:rsidR="00D73ED1">
              <w:rPr>
                <w:noProof/>
                <w:webHidden/>
              </w:rPr>
              <w:fldChar w:fldCharType="end"/>
            </w:r>
          </w:hyperlink>
        </w:p>
        <w:p w14:paraId="77403709" w14:textId="6DE98128" w:rsidR="00D73ED1" w:rsidRDefault="00016714">
          <w:pPr>
            <w:pStyle w:val="TOC3"/>
            <w:tabs>
              <w:tab w:val="left" w:pos="1320"/>
              <w:tab w:val="right" w:leader="dot" w:pos="9350"/>
            </w:tabs>
            <w:rPr>
              <w:rFonts w:asciiTheme="minorHAnsi" w:hAnsiTheme="minorHAnsi"/>
              <w:noProof/>
            </w:rPr>
          </w:pPr>
          <w:hyperlink w:anchor="_Toc80729319" w:history="1">
            <w:r w:rsidR="00D73ED1" w:rsidRPr="002D47C8">
              <w:rPr>
                <w:rStyle w:val="Hyperlink"/>
                <w:noProof/>
              </w:rPr>
              <w:t>3.2.6.</w:t>
            </w:r>
            <w:r w:rsidR="00D73ED1">
              <w:rPr>
                <w:rFonts w:asciiTheme="minorHAnsi" w:hAnsiTheme="minorHAnsi"/>
                <w:noProof/>
              </w:rPr>
              <w:tab/>
            </w:r>
            <w:r w:rsidR="00D73ED1" w:rsidRPr="002D47C8">
              <w:rPr>
                <w:rStyle w:val="Hyperlink"/>
                <w:noProof/>
              </w:rPr>
              <w:t>PIC Error States (200536; A)</w:t>
            </w:r>
            <w:r w:rsidR="00D73ED1">
              <w:rPr>
                <w:noProof/>
                <w:webHidden/>
              </w:rPr>
              <w:tab/>
            </w:r>
            <w:r w:rsidR="00D73ED1">
              <w:rPr>
                <w:noProof/>
                <w:webHidden/>
              </w:rPr>
              <w:fldChar w:fldCharType="begin"/>
            </w:r>
            <w:r w:rsidR="00D73ED1">
              <w:rPr>
                <w:noProof/>
                <w:webHidden/>
              </w:rPr>
              <w:instrText xml:space="preserve"> PAGEREF _Toc80729319 \h </w:instrText>
            </w:r>
            <w:r w:rsidR="00D73ED1">
              <w:rPr>
                <w:noProof/>
                <w:webHidden/>
              </w:rPr>
            </w:r>
            <w:r w:rsidR="00D73ED1">
              <w:rPr>
                <w:noProof/>
                <w:webHidden/>
              </w:rPr>
              <w:fldChar w:fldCharType="separate"/>
            </w:r>
            <w:r w:rsidR="00D73ED1">
              <w:rPr>
                <w:noProof/>
                <w:webHidden/>
              </w:rPr>
              <w:t>13</w:t>
            </w:r>
            <w:r w:rsidR="00D73ED1">
              <w:rPr>
                <w:noProof/>
                <w:webHidden/>
              </w:rPr>
              <w:fldChar w:fldCharType="end"/>
            </w:r>
          </w:hyperlink>
        </w:p>
        <w:p w14:paraId="758C3AC5" w14:textId="0F6AA475" w:rsidR="00D73ED1" w:rsidRDefault="00016714">
          <w:pPr>
            <w:pStyle w:val="TOC1"/>
            <w:tabs>
              <w:tab w:val="left" w:pos="440"/>
              <w:tab w:val="right" w:leader="dot" w:pos="9350"/>
            </w:tabs>
            <w:rPr>
              <w:rFonts w:asciiTheme="minorHAnsi" w:hAnsiTheme="minorHAnsi"/>
              <w:noProof/>
            </w:rPr>
          </w:pPr>
          <w:hyperlink w:anchor="_Toc80729320" w:history="1">
            <w:r w:rsidR="00D73ED1" w:rsidRPr="002D47C8">
              <w:rPr>
                <w:rStyle w:val="Hyperlink"/>
                <w:noProof/>
              </w:rPr>
              <w:t>4.</w:t>
            </w:r>
            <w:r w:rsidR="00D73ED1">
              <w:rPr>
                <w:rFonts w:asciiTheme="minorHAnsi" w:hAnsiTheme="minorHAnsi"/>
                <w:noProof/>
              </w:rPr>
              <w:tab/>
            </w:r>
            <w:r w:rsidR="00D73ED1" w:rsidRPr="002D47C8">
              <w:rPr>
                <w:rStyle w:val="Hyperlink"/>
                <w:noProof/>
              </w:rPr>
              <w:t>PIC Ideal Functions (200543; A)</w:t>
            </w:r>
            <w:r w:rsidR="00D73ED1">
              <w:rPr>
                <w:noProof/>
                <w:webHidden/>
              </w:rPr>
              <w:tab/>
            </w:r>
            <w:r w:rsidR="00D73ED1">
              <w:rPr>
                <w:noProof/>
                <w:webHidden/>
              </w:rPr>
              <w:fldChar w:fldCharType="begin"/>
            </w:r>
            <w:r w:rsidR="00D73ED1">
              <w:rPr>
                <w:noProof/>
                <w:webHidden/>
              </w:rPr>
              <w:instrText xml:space="preserve"> PAGEREF _Toc80729320 \h </w:instrText>
            </w:r>
            <w:r w:rsidR="00D73ED1">
              <w:rPr>
                <w:noProof/>
                <w:webHidden/>
              </w:rPr>
            </w:r>
            <w:r w:rsidR="00D73ED1">
              <w:rPr>
                <w:noProof/>
                <w:webHidden/>
              </w:rPr>
              <w:fldChar w:fldCharType="separate"/>
            </w:r>
            <w:r w:rsidR="00D73ED1">
              <w:rPr>
                <w:noProof/>
                <w:webHidden/>
              </w:rPr>
              <w:t>13</w:t>
            </w:r>
            <w:r w:rsidR="00D73ED1">
              <w:rPr>
                <w:noProof/>
                <w:webHidden/>
              </w:rPr>
              <w:fldChar w:fldCharType="end"/>
            </w:r>
          </w:hyperlink>
        </w:p>
        <w:p w14:paraId="1FB783FD" w14:textId="14F39E68" w:rsidR="00D73ED1" w:rsidRDefault="00016714">
          <w:pPr>
            <w:pStyle w:val="TOC2"/>
            <w:tabs>
              <w:tab w:val="left" w:pos="880"/>
              <w:tab w:val="right" w:leader="dot" w:pos="9350"/>
            </w:tabs>
            <w:rPr>
              <w:rFonts w:asciiTheme="minorHAnsi" w:hAnsiTheme="minorHAnsi"/>
              <w:noProof/>
            </w:rPr>
          </w:pPr>
          <w:hyperlink w:anchor="_Toc80729321" w:history="1">
            <w:r w:rsidR="00D73ED1" w:rsidRPr="002D47C8">
              <w:rPr>
                <w:rStyle w:val="Hyperlink"/>
                <w:noProof/>
              </w:rPr>
              <w:t>4.1.</w:t>
            </w:r>
            <w:r w:rsidR="00D73ED1">
              <w:rPr>
                <w:rFonts w:asciiTheme="minorHAnsi" w:hAnsiTheme="minorHAnsi"/>
                <w:noProof/>
              </w:rPr>
              <w:tab/>
            </w:r>
            <w:r w:rsidR="00D73ED1" w:rsidRPr="002D47C8">
              <w:rPr>
                <w:rStyle w:val="Hyperlink"/>
                <w:noProof/>
              </w:rPr>
              <w:t>IF-REQ-271030/A-Driveaway While On Charge</w:t>
            </w:r>
            <w:r w:rsidR="00D73ED1">
              <w:rPr>
                <w:noProof/>
                <w:webHidden/>
              </w:rPr>
              <w:tab/>
            </w:r>
            <w:r w:rsidR="00D73ED1">
              <w:rPr>
                <w:noProof/>
                <w:webHidden/>
              </w:rPr>
              <w:fldChar w:fldCharType="begin"/>
            </w:r>
            <w:r w:rsidR="00D73ED1">
              <w:rPr>
                <w:noProof/>
                <w:webHidden/>
              </w:rPr>
              <w:instrText xml:space="preserve"> PAGEREF _Toc80729321 \h </w:instrText>
            </w:r>
            <w:r w:rsidR="00D73ED1">
              <w:rPr>
                <w:noProof/>
                <w:webHidden/>
              </w:rPr>
            </w:r>
            <w:r w:rsidR="00D73ED1">
              <w:rPr>
                <w:noProof/>
                <w:webHidden/>
              </w:rPr>
              <w:fldChar w:fldCharType="separate"/>
            </w:r>
            <w:r w:rsidR="00D73ED1">
              <w:rPr>
                <w:noProof/>
                <w:webHidden/>
              </w:rPr>
              <w:t>13</w:t>
            </w:r>
            <w:r w:rsidR="00D73ED1">
              <w:rPr>
                <w:noProof/>
                <w:webHidden/>
              </w:rPr>
              <w:fldChar w:fldCharType="end"/>
            </w:r>
          </w:hyperlink>
        </w:p>
        <w:p w14:paraId="5E4F5474" w14:textId="4886E5B0" w:rsidR="00D73ED1" w:rsidRDefault="00016714">
          <w:pPr>
            <w:pStyle w:val="TOC2"/>
            <w:tabs>
              <w:tab w:val="left" w:pos="880"/>
              <w:tab w:val="right" w:leader="dot" w:pos="9350"/>
            </w:tabs>
            <w:rPr>
              <w:rFonts w:asciiTheme="minorHAnsi" w:hAnsiTheme="minorHAnsi"/>
              <w:noProof/>
            </w:rPr>
          </w:pPr>
          <w:hyperlink w:anchor="_Toc80729322" w:history="1">
            <w:r w:rsidR="00D73ED1" w:rsidRPr="002D47C8">
              <w:rPr>
                <w:rStyle w:val="Hyperlink"/>
                <w:noProof/>
              </w:rPr>
              <w:t>4.2.</w:t>
            </w:r>
            <w:r w:rsidR="00D73ED1">
              <w:rPr>
                <w:rFonts w:asciiTheme="minorHAnsi" w:hAnsiTheme="minorHAnsi"/>
                <w:noProof/>
              </w:rPr>
              <w:tab/>
            </w:r>
            <w:r w:rsidR="00D73ED1" w:rsidRPr="002D47C8">
              <w:rPr>
                <w:rStyle w:val="Hyperlink"/>
                <w:noProof/>
              </w:rPr>
              <w:t>IF-REQ-271031/A-State of Charge</w:t>
            </w:r>
            <w:r w:rsidR="00D73ED1">
              <w:rPr>
                <w:noProof/>
                <w:webHidden/>
              </w:rPr>
              <w:tab/>
            </w:r>
            <w:r w:rsidR="00D73ED1">
              <w:rPr>
                <w:noProof/>
                <w:webHidden/>
              </w:rPr>
              <w:fldChar w:fldCharType="begin"/>
            </w:r>
            <w:r w:rsidR="00D73ED1">
              <w:rPr>
                <w:noProof/>
                <w:webHidden/>
              </w:rPr>
              <w:instrText xml:space="preserve"> PAGEREF _Toc80729322 \h </w:instrText>
            </w:r>
            <w:r w:rsidR="00D73ED1">
              <w:rPr>
                <w:noProof/>
                <w:webHidden/>
              </w:rPr>
            </w:r>
            <w:r w:rsidR="00D73ED1">
              <w:rPr>
                <w:noProof/>
                <w:webHidden/>
              </w:rPr>
              <w:fldChar w:fldCharType="separate"/>
            </w:r>
            <w:r w:rsidR="00D73ED1">
              <w:rPr>
                <w:noProof/>
                <w:webHidden/>
              </w:rPr>
              <w:t>13</w:t>
            </w:r>
            <w:r w:rsidR="00D73ED1">
              <w:rPr>
                <w:noProof/>
                <w:webHidden/>
              </w:rPr>
              <w:fldChar w:fldCharType="end"/>
            </w:r>
          </w:hyperlink>
        </w:p>
        <w:p w14:paraId="2467D44A" w14:textId="59464BCC" w:rsidR="00D73ED1" w:rsidRDefault="00016714">
          <w:pPr>
            <w:pStyle w:val="TOC2"/>
            <w:tabs>
              <w:tab w:val="left" w:pos="880"/>
              <w:tab w:val="right" w:leader="dot" w:pos="9350"/>
            </w:tabs>
            <w:rPr>
              <w:rFonts w:asciiTheme="minorHAnsi" w:hAnsiTheme="minorHAnsi"/>
              <w:noProof/>
            </w:rPr>
          </w:pPr>
          <w:hyperlink w:anchor="_Toc80729323" w:history="1">
            <w:r w:rsidR="00D73ED1" w:rsidRPr="002D47C8">
              <w:rPr>
                <w:rStyle w:val="Hyperlink"/>
                <w:noProof/>
              </w:rPr>
              <w:t>4.3.</w:t>
            </w:r>
            <w:r w:rsidR="00D73ED1">
              <w:rPr>
                <w:rFonts w:asciiTheme="minorHAnsi" w:hAnsiTheme="minorHAnsi"/>
                <w:noProof/>
              </w:rPr>
              <w:tab/>
            </w:r>
            <w:r w:rsidR="00D73ED1" w:rsidRPr="002D47C8">
              <w:rPr>
                <w:rStyle w:val="Hyperlink"/>
                <w:noProof/>
              </w:rPr>
              <w:t>IF-REQ-271032/A-Vehicle Charging</w:t>
            </w:r>
            <w:r w:rsidR="00D73ED1">
              <w:rPr>
                <w:noProof/>
                <w:webHidden/>
              </w:rPr>
              <w:tab/>
            </w:r>
            <w:r w:rsidR="00D73ED1">
              <w:rPr>
                <w:noProof/>
                <w:webHidden/>
              </w:rPr>
              <w:fldChar w:fldCharType="begin"/>
            </w:r>
            <w:r w:rsidR="00D73ED1">
              <w:rPr>
                <w:noProof/>
                <w:webHidden/>
              </w:rPr>
              <w:instrText xml:space="preserve"> PAGEREF _Toc80729323 \h </w:instrText>
            </w:r>
            <w:r w:rsidR="00D73ED1">
              <w:rPr>
                <w:noProof/>
                <w:webHidden/>
              </w:rPr>
            </w:r>
            <w:r w:rsidR="00D73ED1">
              <w:rPr>
                <w:noProof/>
                <w:webHidden/>
              </w:rPr>
              <w:fldChar w:fldCharType="separate"/>
            </w:r>
            <w:r w:rsidR="00D73ED1">
              <w:rPr>
                <w:noProof/>
                <w:webHidden/>
              </w:rPr>
              <w:t>14</w:t>
            </w:r>
            <w:r w:rsidR="00D73ED1">
              <w:rPr>
                <w:noProof/>
                <w:webHidden/>
              </w:rPr>
              <w:fldChar w:fldCharType="end"/>
            </w:r>
          </w:hyperlink>
        </w:p>
        <w:p w14:paraId="3E47CECF" w14:textId="23EB0235" w:rsidR="00D73ED1" w:rsidRDefault="00016714">
          <w:pPr>
            <w:pStyle w:val="TOC2"/>
            <w:tabs>
              <w:tab w:val="left" w:pos="880"/>
              <w:tab w:val="right" w:leader="dot" w:pos="9350"/>
            </w:tabs>
            <w:rPr>
              <w:rFonts w:asciiTheme="minorHAnsi" w:hAnsiTheme="minorHAnsi"/>
              <w:noProof/>
            </w:rPr>
          </w:pPr>
          <w:hyperlink w:anchor="_Toc80729324" w:history="1">
            <w:r w:rsidR="00D73ED1" w:rsidRPr="002D47C8">
              <w:rPr>
                <w:rStyle w:val="Hyperlink"/>
                <w:noProof/>
              </w:rPr>
              <w:t>4.4.</w:t>
            </w:r>
            <w:r w:rsidR="00D73ED1">
              <w:rPr>
                <w:rFonts w:asciiTheme="minorHAnsi" w:hAnsiTheme="minorHAnsi"/>
                <w:noProof/>
              </w:rPr>
              <w:tab/>
            </w:r>
            <w:r w:rsidR="00D73ED1" w:rsidRPr="002D47C8">
              <w:rPr>
                <w:rStyle w:val="Hyperlink"/>
                <w:noProof/>
              </w:rPr>
              <w:t>IF-REQ-271033/A-Low Voltage Support</w:t>
            </w:r>
            <w:r w:rsidR="00D73ED1">
              <w:rPr>
                <w:noProof/>
                <w:webHidden/>
              </w:rPr>
              <w:tab/>
            </w:r>
            <w:r w:rsidR="00D73ED1">
              <w:rPr>
                <w:noProof/>
                <w:webHidden/>
              </w:rPr>
              <w:fldChar w:fldCharType="begin"/>
            </w:r>
            <w:r w:rsidR="00D73ED1">
              <w:rPr>
                <w:noProof/>
                <w:webHidden/>
              </w:rPr>
              <w:instrText xml:space="preserve"> PAGEREF _Toc80729324 \h </w:instrText>
            </w:r>
            <w:r w:rsidR="00D73ED1">
              <w:rPr>
                <w:noProof/>
                <w:webHidden/>
              </w:rPr>
            </w:r>
            <w:r w:rsidR="00D73ED1">
              <w:rPr>
                <w:noProof/>
                <w:webHidden/>
              </w:rPr>
              <w:fldChar w:fldCharType="separate"/>
            </w:r>
            <w:r w:rsidR="00D73ED1">
              <w:rPr>
                <w:noProof/>
                <w:webHidden/>
              </w:rPr>
              <w:t>14</w:t>
            </w:r>
            <w:r w:rsidR="00D73ED1">
              <w:rPr>
                <w:noProof/>
                <w:webHidden/>
              </w:rPr>
              <w:fldChar w:fldCharType="end"/>
            </w:r>
          </w:hyperlink>
        </w:p>
        <w:p w14:paraId="63D5B051" w14:textId="148B70F3" w:rsidR="00D73ED1" w:rsidRDefault="00016714">
          <w:pPr>
            <w:pStyle w:val="TOC2"/>
            <w:tabs>
              <w:tab w:val="left" w:pos="880"/>
              <w:tab w:val="right" w:leader="dot" w:pos="9350"/>
            </w:tabs>
            <w:rPr>
              <w:rFonts w:asciiTheme="minorHAnsi" w:hAnsiTheme="minorHAnsi"/>
              <w:noProof/>
            </w:rPr>
          </w:pPr>
          <w:hyperlink w:anchor="_Toc80729325" w:history="1">
            <w:r w:rsidR="00D73ED1" w:rsidRPr="002D47C8">
              <w:rPr>
                <w:rStyle w:val="Hyperlink"/>
                <w:noProof/>
              </w:rPr>
              <w:t>4.5.</w:t>
            </w:r>
            <w:r w:rsidR="00D73ED1">
              <w:rPr>
                <w:rFonts w:asciiTheme="minorHAnsi" w:hAnsiTheme="minorHAnsi"/>
                <w:noProof/>
              </w:rPr>
              <w:tab/>
            </w:r>
            <w:r w:rsidR="00D73ED1" w:rsidRPr="002D47C8">
              <w:rPr>
                <w:rStyle w:val="Hyperlink"/>
                <w:noProof/>
              </w:rPr>
              <w:t>IF-REQ-271034/A-Plug Status</w:t>
            </w:r>
            <w:r w:rsidR="00D73ED1">
              <w:rPr>
                <w:noProof/>
                <w:webHidden/>
              </w:rPr>
              <w:tab/>
            </w:r>
            <w:r w:rsidR="00D73ED1">
              <w:rPr>
                <w:noProof/>
                <w:webHidden/>
              </w:rPr>
              <w:fldChar w:fldCharType="begin"/>
            </w:r>
            <w:r w:rsidR="00D73ED1">
              <w:rPr>
                <w:noProof/>
                <w:webHidden/>
              </w:rPr>
              <w:instrText xml:space="preserve"> PAGEREF _Toc80729325 \h </w:instrText>
            </w:r>
            <w:r w:rsidR="00D73ED1">
              <w:rPr>
                <w:noProof/>
                <w:webHidden/>
              </w:rPr>
            </w:r>
            <w:r w:rsidR="00D73ED1">
              <w:rPr>
                <w:noProof/>
                <w:webHidden/>
              </w:rPr>
              <w:fldChar w:fldCharType="separate"/>
            </w:r>
            <w:r w:rsidR="00D73ED1">
              <w:rPr>
                <w:noProof/>
                <w:webHidden/>
              </w:rPr>
              <w:t>15</w:t>
            </w:r>
            <w:r w:rsidR="00D73ED1">
              <w:rPr>
                <w:noProof/>
                <w:webHidden/>
              </w:rPr>
              <w:fldChar w:fldCharType="end"/>
            </w:r>
          </w:hyperlink>
        </w:p>
        <w:p w14:paraId="17D9FA74" w14:textId="29B64D40" w:rsidR="00D73ED1" w:rsidRDefault="00016714">
          <w:pPr>
            <w:pStyle w:val="TOC2"/>
            <w:tabs>
              <w:tab w:val="left" w:pos="880"/>
              <w:tab w:val="right" w:leader="dot" w:pos="9350"/>
            </w:tabs>
            <w:rPr>
              <w:rFonts w:asciiTheme="minorHAnsi" w:hAnsiTheme="minorHAnsi"/>
              <w:noProof/>
            </w:rPr>
          </w:pPr>
          <w:hyperlink w:anchor="_Toc80729326" w:history="1">
            <w:r w:rsidR="00D73ED1" w:rsidRPr="002D47C8">
              <w:rPr>
                <w:rStyle w:val="Hyperlink"/>
                <w:noProof/>
              </w:rPr>
              <w:t>4.6.</w:t>
            </w:r>
            <w:r w:rsidR="00D73ED1">
              <w:rPr>
                <w:rFonts w:asciiTheme="minorHAnsi" w:hAnsiTheme="minorHAnsi"/>
                <w:noProof/>
              </w:rPr>
              <w:tab/>
            </w:r>
            <w:r w:rsidR="00D73ED1" w:rsidRPr="002D47C8">
              <w:rPr>
                <w:rStyle w:val="Hyperlink"/>
                <w:noProof/>
              </w:rPr>
              <w:t>IF-REQ-271036/A-Hold-Off After Charge Complete</w:t>
            </w:r>
            <w:r w:rsidR="00D73ED1">
              <w:rPr>
                <w:noProof/>
                <w:webHidden/>
              </w:rPr>
              <w:tab/>
            </w:r>
            <w:r w:rsidR="00D73ED1">
              <w:rPr>
                <w:noProof/>
                <w:webHidden/>
              </w:rPr>
              <w:fldChar w:fldCharType="begin"/>
            </w:r>
            <w:r w:rsidR="00D73ED1">
              <w:rPr>
                <w:noProof/>
                <w:webHidden/>
              </w:rPr>
              <w:instrText xml:space="preserve"> PAGEREF _Toc80729326 \h </w:instrText>
            </w:r>
            <w:r w:rsidR="00D73ED1">
              <w:rPr>
                <w:noProof/>
                <w:webHidden/>
              </w:rPr>
            </w:r>
            <w:r w:rsidR="00D73ED1">
              <w:rPr>
                <w:noProof/>
                <w:webHidden/>
              </w:rPr>
              <w:fldChar w:fldCharType="separate"/>
            </w:r>
            <w:r w:rsidR="00D73ED1">
              <w:rPr>
                <w:noProof/>
                <w:webHidden/>
              </w:rPr>
              <w:t>15</w:t>
            </w:r>
            <w:r w:rsidR="00D73ED1">
              <w:rPr>
                <w:noProof/>
                <w:webHidden/>
              </w:rPr>
              <w:fldChar w:fldCharType="end"/>
            </w:r>
          </w:hyperlink>
        </w:p>
        <w:p w14:paraId="206A049E" w14:textId="54733832" w:rsidR="00D73ED1" w:rsidRDefault="00016714">
          <w:pPr>
            <w:pStyle w:val="TOC2"/>
            <w:tabs>
              <w:tab w:val="left" w:pos="880"/>
              <w:tab w:val="right" w:leader="dot" w:pos="9350"/>
            </w:tabs>
            <w:rPr>
              <w:rFonts w:asciiTheme="minorHAnsi" w:hAnsiTheme="minorHAnsi"/>
              <w:noProof/>
            </w:rPr>
          </w:pPr>
          <w:hyperlink w:anchor="_Toc80729327" w:history="1">
            <w:r w:rsidR="00D73ED1" w:rsidRPr="002D47C8">
              <w:rPr>
                <w:rStyle w:val="Hyperlink"/>
                <w:noProof/>
              </w:rPr>
              <w:t>4.7.</w:t>
            </w:r>
            <w:r w:rsidR="00D73ED1">
              <w:rPr>
                <w:rFonts w:asciiTheme="minorHAnsi" w:hAnsiTheme="minorHAnsi"/>
                <w:noProof/>
              </w:rPr>
              <w:tab/>
            </w:r>
            <w:r w:rsidR="00D73ED1" w:rsidRPr="002D47C8">
              <w:rPr>
                <w:rStyle w:val="Hyperlink"/>
                <w:noProof/>
              </w:rPr>
              <w:t>IF-REQ-271037/B-Cord Unlock</w:t>
            </w:r>
            <w:r w:rsidR="00D73ED1">
              <w:rPr>
                <w:noProof/>
                <w:webHidden/>
              </w:rPr>
              <w:tab/>
            </w:r>
            <w:r w:rsidR="00D73ED1">
              <w:rPr>
                <w:noProof/>
                <w:webHidden/>
              </w:rPr>
              <w:fldChar w:fldCharType="begin"/>
            </w:r>
            <w:r w:rsidR="00D73ED1">
              <w:rPr>
                <w:noProof/>
                <w:webHidden/>
              </w:rPr>
              <w:instrText xml:space="preserve"> PAGEREF _Toc80729327 \h </w:instrText>
            </w:r>
            <w:r w:rsidR="00D73ED1">
              <w:rPr>
                <w:noProof/>
                <w:webHidden/>
              </w:rPr>
            </w:r>
            <w:r w:rsidR="00D73ED1">
              <w:rPr>
                <w:noProof/>
                <w:webHidden/>
              </w:rPr>
              <w:fldChar w:fldCharType="separate"/>
            </w:r>
            <w:r w:rsidR="00D73ED1">
              <w:rPr>
                <w:noProof/>
                <w:webHidden/>
              </w:rPr>
              <w:t>16</w:t>
            </w:r>
            <w:r w:rsidR="00D73ED1">
              <w:rPr>
                <w:noProof/>
                <w:webHidden/>
              </w:rPr>
              <w:fldChar w:fldCharType="end"/>
            </w:r>
          </w:hyperlink>
        </w:p>
        <w:p w14:paraId="1E3FD806" w14:textId="0A2D3724" w:rsidR="00D73ED1" w:rsidRDefault="00016714">
          <w:pPr>
            <w:pStyle w:val="TOC2"/>
            <w:tabs>
              <w:tab w:val="left" w:pos="880"/>
              <w:tab w:val="right" w:leader="dot" w:pos="9350"/>
            </w:tabs>
            <w:rPr>
              <w:rFonts w:asciiTheme="minorHAnsi" w:hAnsiTheme="minorHAnsi"/>
              <w:noProof/>
            </w:rPr>
          </w:pPr>
          <w:hyperlink w:anchor="_Toc80729328" w:history="1">
            <w:r w:rsidR="00D73ED1" w:rsidRPr="002D47C8">
              <w:rPr>
                <w:rStyle w:val="Hyperlink"/>
                <w:noProof/>
              </w:rPr>
              <w:t>4.8.</w:t>
            </w:r>
            <w:r w:rsidR="00D73ED1">
              <w:rPr>
                <w:rFonts w:asciiTheme="minorHAnsi" w:hAnsiTheme="minorHAnsi"/>
                <w:noProof/>
              </w:rPr>
              <w:tab/>
            </w:r>
            <w:r w:rsidR="00D73ED1" w:rsidRPr="002D47C8">
              <w:rPr>
                <w:rStyle w:val="Hyperlink"/>
                <w:noProof/>
              </w:rPr>
              <w:t>IF-REQ-271038/A-DC Fast Charge</w:t>
            </w:r>
            <w:r w:rsidR="00D73ED1">
              <w:rPr>
                <w:noProof/>
                <w:webHidden/>
              </w:rPr>
              <w:tab/>
            </w:r>
            <w:r w:rsidR="00D73ED1">
              <w:rPr>
                <w:noProof/>
                <w:webHidden/>
              </w:rPr>
              <w:fldChar w:fldCharType="begin"/>
            </w:r>
            <w:r w:rsidR="00D73ED1">
              <w:rPr>
                <w:noProof/>
                <w:webHidden/>
              </w:rPr>
              <w:instrText xml:space="preserve"> PAGEREF _Toc80729328 \h </w:instrText>
            </w:r>
            <w:r w:rsidR="00D73ED1">
              <w:rPr>
                <w:noProof/>
                <w:webHidden/>
              </w:rPr>
            </w:r>
            <w:r w:rsidR="00D73ED1">
              <w:rPr>
                <w:noProof/>
                <w:webHidden/>
              </w:rPr>
              <w:fldChar w:fldCharType="separate"/>
            </w:r>
            <w:r w:rsidR="00D73ED1">
              <w:rPr>
                <w:noProof/>
                <w:webHidden/>
              </w:rPr>
              <w:t>16</w:t>
            </w:r>
            <w:r w:rsidR="00D73ED1">
              <w:rPr>
                <w:noProof/>
                <w:webHidden/>
              </w:rPr>
              <w:fldChar w:fldCharType="end"/>
            </w:r>
          </w:hyperlink>
        </w:p>
        <w:p w14:paraId="124F219E" w14:textId="54739D75" w:rsidR="00D73ED1" w:rsidRDefault="00016714">
          <w:pPr>
            <w:pStyle w:val="TOC1"/>
            <w:tabs>
              <w:tab w:val="left" w:pos="440"/>
              <w:tab w:val="right" w:leader="dot" w:pos="9350"/>
            </w:tabs>
            <w:rPr>
              <w:rFonts w:asciiTheme="minorHAnsi" w:hAnsiTheme="minorHAnsi"/>
              <w:noProof/>
            </w:rPr>
          </w:pPr>
          <w:hyperlink w:anchor="_Toc80729329" w:history="1">
            <w:r w:rsidR="00D73ED1" w:rsidRPr="002D47C8">
              <w:rPr>
                <w:rStyle w:val="Hyperlink"/>
                <w:noProof/>
              </w:rPr>
              <w:t>5.</w:t>
            </w:r>
            <w:r w:rsidR="00D73ED1">
              <w:rPr>
                <w:rFonts w:asciiTheme="minorHAnsi" w:hAnsiTheme="minorHAnsi"/>
                <w:noProof/>
              </w:rPr>
              <w:tab/>
            </w:r>
            <w:r w:rsidR="00D73ED1" w:rsidRPr="002D47C8">
              <w:rPr>
                <w:rStyle w:val="Hyperlink"/>
                <w:noProof/>
              </w:rPr>
              <w:t>PIC System/Derived Requirements (PIC SRs) (200544; A)</w:t>
            </w:r>
            <w:r w:rsidR="00D73ED1">
              <w:rPr>
                <w:noProof/>
                <w:webHidden/>
              </w:rPr>
              <w:tab/>
            </w:r>
            <w:r w:rsidR="00D73ED1">
              <w:rPr>
                <w:noProof/>
                <w:webHidden/>
              </w:rPr>
              <w:fldChar w:fldCharType="begin"/>
            </w:r>
            <w:r w:rsidR="00D73ED1">
              <w:rPr>
                <w:noProof/>
                <w:webHidden/>
              </w:rPr>
              <w:instrText xml:space="preserve"> PAGEREF _Toc80729329 \h </w:instrText>
            </w:r>
            <w:r w:rsidR="00D73ED1">
              <w:rPr>
                <w:noProof/>
                <w:webHidden/>
              </w:rPr>
            </w:r>
            <w:r w:rsidR="00D73ED1">
              <w:rPr>
                <w:noProof/>
                <w:webHidden/>
              </w:rPr>
              <w:fldChar w:fldCharType="separate"/>
            </w:r>
            <w:r w:rsidR="00D73ED1">
              <w:rPr>
                <w:noProof/>
                <w:webHidden/>
              </w:rPr>
              <w:t>17</w:t>
            </w:r>
            <w:r w:rsidR="00D73ED1">
              <w:rPr>
                <w:noProof/>
                <w:webHidden/>
              </w:rPr>
              <w:fldChar w:fldCharType="end"/>
            </w:r>
          </w:hyperlink>
        </w:p>
        <w:p w14:paraId="00C97029" w14:textId="57184AF9" w:rsidR="00D73ED1" w:rsidRDefault="00016714">
          <w:pPr>
            <w:pStyle w:val="TOC2"/>
            <w:tabs>
              <w:tab w:val="left" w:pos="880"/>
              <w:tab w:val="right" w:leader="dot" w:pos="9350"/>
            </w:tabs>
            <w:rPr>
              <w:rFonts w:asciiTheme="minorHAnsi" w:hAnsiTheme="minorHAnsi"/>
              <w:noProof/>
            </w:rPr>
          </w:pPr>
          <w:hyperlink w:anchor="_Toc80729330" w:history="1">
            <w:r w:rsidR="00D73ED1" w:rsidRPr="002D47C8">
              <w:rPr>
                <w:rStyle w:val="Hyperlink"/>
                <w:noProof/>
              </w:rPr>
              <w:t>5.1.</w:t>
            </w:r>
            <w:r w:rsidR="00D73ED1">
              <w:rPr>
                <w:rFonts w:asciiTheme="minorHAnsi" w:hAnsiTheme="minorHAnsi"/>
                <w:noProof/>
              </w:rPr>
              <w:tab/>
            </w:r>
            <w:r w:rsidR="00D73ED1" w:rsidRPr="002D47C8">
              <w:rPr>
                <w:rStyle w:val="Hyperlink"/>
                <w:noProof/>
              </w:rPr>
              <w:t>SR-REQ-137807/D-Drive Away While on Charge</w:t>
            </w:r>
            <w:r w:rsidR="00D73ED1">
              <w:rPr>
                <w:noProof/>
                <w:webHidden/>
              </w:rPr>
              <w:tab/>
            </w:r>
            <w:r w:rsidR="00D73ED1">
              <w:rPr>
                <w:noProof/>
                <w:webHidden/>
              </w:rPr>
              <w:fldChar w:fldCharType="begin"/>
            </w:r>
            <w:r w:rsidR="00D73ED1">
              <w:rPr>
                <w:noProof/>
                <w:webHidden/>
              </w:rPr>
              <w:instrText xml:space="preserve"> PAGEREF _Toc80729330 \h </w:instrText>
            </w:r>
            <w:r w:rsidR="00D73ED1">
              <w:rPr>
                <w:noProof/>
                <w:webHidden/>
              </w:rPr>
            </w:r>
            <w:r w:rsidR="00D73ED1">
              <w:rPr>
                <w:noProof/>
                <w:webHidden/>
              </w:rPr>
              <w:fldChar w:fldCharType="separate"/>
            </w:r>
            <w:r w:rsidR="00D73ED1">
              <w:rPr>
                <w:noProof/>
                <w:webHidden/>
              </w:rPr>
              <w:t>17</w:t>
            </w:r>
            <w:r w:rsidR="00D73ED1">
              <w:rPr>
                <w:noProof/>
                <w:webHidden/>
              </w:rPr>
              <w:fldChar w:fldCharType="end"/>
            </w:r>
          </w:hyperlink>
        </w:p>
        <w:p w14:paraId="4AE08C7E" w14:textId="5E2A1AA8" w:rsidR="00D73ED1" w:rsidRDefault="00016714">
          <w:pPr>
            <w:pStyle w:val="TOC3"/>
            <w:tabs>
              <w:tab w:val="left" w:pos="1320"/>
              <w:tab w:val="right" w:leader="dot" w:pos="9350"/>
            </w:tabs>
            <w:rPr>
              <w:rFonts w:asciiTheme="minorHAnsi" w:hAnsiTheme="minorHAnsi"/>
              <w:noProof/>
            </w:rPr>
          </w:pPr>
          <w:hyperlink w:anchor="_Toc80729331" w:history="1">
            <w:r w:rsidR="00D73ED1" w:rsidRPr="002D47C8">
              <w:rPr>
                <w:rStyle w:val="Hyperlink"/>
                <w:noProof/>
              </w:rPr>
              <w:t>5.1.1.</w:t>
            </w:r>
            <w:r w:rsidR="00D73ED1">
              <w:rPr>
                <w:rFonts w:asciiTheme="minorHAnsi" w:hAnsiTheme="minorHAnsi"/>
                <w:noProof/>
              </w:rPr>
              <w:tab/>
            </w:r>
            <w:r w:rsidR="00D73ED1" w:rsidRPr="002D47C8">
              <w:rPr>
                <w:rStyle w:val="Hyperlink"/>
                <w:noProof/>
              </w:rPr>
              <w:t>DR-REQ-140520/B-Torque Not Available While on Plug</w:t>
            </w:r>
            <w:r w:rsidR="00D73ED1">
              <w:rPr>
                <w:noProof/>
                <w:webHidden/>
              </w:rPr>
              <w:tab/>
            </w:r>
            <w:r w:rsidR="00D73ED1">
              <w:rPr>
                <w:noProof/>
                <w:webHidden/>
              </w:rPr>
              <w:fldChar w:fldCharType="begin"/>
            </w:r>
            <w:r w:rsidR="00D73ED1">
              <w:rPr>
                <w:noProof/>
                <w:webHidden/>
              </w:rPr>
              <w:instrText xml:space="preserve"> PAGEREF _Toc80729331 \h </w:instrText>
            </w:r>
            <w:r w:rsidR="00D73ED1">
              <w:rPr>
                <w:noProof/>
                <w:webHidden/>
              </w:rPr>
            </w:r>
            <w:r w:rsidR="00D73ED1">
              <w:rPr>
                <w:noProof/>
                <w:webHidden/>
              </w:rPr>
              <w:fldChar w:fldCharType="separate"/>
            </w:r>
            <w:r w:rsidR="00D73ED1">
              <w:rPr>
                <w:noProof/>
                <w:webHidden/>
              </w:rPr>
              <w:t>18</w:t>
            </w:r>
            <w:r w:rsidR="00D73ED1">
              <w:rPr>
                <w:noProof/>
                <w:webHidden/>
              </w:rPr>
              <w:fldChar w:fldCharType="end"/>
            </w:r>
          </w:hyperlink>
        </w:p>
        <w:p w14:paraId="237A8F13" w14:textId="45D069B8" w:rsidR="00D73ED1" w:rsidRDefault="00016714">
          <w:pPr>
            <w:pStyle w:val="TOC4"/>
            <w:tabs>
              <w:tab w:val="left" w:pos="1760"/>
              <w:tab w:val="right" w:leader="dot" w:pos="9350"/>
            </w:tabs>
            <w:rPr>
              <w:noProof/>
            </w:rPr>
          </w:pPr>
          <w:hyperlink w:anchor="_Toc80729332" w:history="1">
            <w:r w:rsidR="00D73ED1" w:rsidRPr="002D47C8">
              <w:rPr>
                <w:rStyle w:val="Hyperlink"/>
                <w:noProof/>
              </w:rPr>
              <w:t>5.1.1.1.</w:t>
            </w:r>
            <w:r w:rsidR="00D73ED1">
              <w:rPr>
                <w:noProof/>
              </w:rPr>
              <w:tab/>
            </w:r>
            <w:r w:rsidR="00D73ED1" w:rsidRPr="002D47C8">
              <w:rPr>
                <w:rStyle w:val="Hyperlink"/>
                <w:noProof/>
              </w:rPr>
              <w:t>DR-REQ-326489/A-VMP Shutdown for preventing wheel torque on MHT</w:t>
            </w:r>
            <w:r w:rsidR="00D73ED1">
              <w:rPr>
                <w:noProof/>
                <w:webHidden/>
              </w:rPr>
              <w:tab/>
            </w:r>
            <w:r w:rsidR="00D73ED1">
              <w:rPr>
                <w:noProof/>
                <w:webHidden/>
              </w:rPr>
              <w:fldChar w:fldCharType="begin"/>
            </w:r>
            <w:r w:rsidR="00D73ED1">
              <w:rPr>
                <w:noProof/>
                <w:webHidden/>
              </w:rPr>
              <w:instrText xml:space="preserve"> PAGEREF _Toc80729332 \h </w:instrText>
            </w:r>
            <w:r w:rsidR="00D73ED1">
              <w:rPr>
                <w:noProof/>
                <w:webHidden/>
              </w:rPr>
            </w:r>
            <w:r w:rsidR="00D73ED1">
              <w:rPr>
                <w:noProof/>
                <w:webHidden/>
              </w:rPr>
              <w:fldChar w:fldCharType="separate"/>
            </w:r>
            <w:r w:rsidR="00D73ED1">
              <w:rPr>
                <w:noProof/>
                <w:webHidden/>
              </w:rPr>
              <w:t>19</w:t>
            </w:r>
            <w:r w:rsidR="00D73ED1">
              <w:rPr>
                <w:noProof/>
                <w:webHidden/>
              </w:rPr>
              <w:fldChar w:fldCharType="end"/>
            </w:r>
          </w:hyperlink>
        </w:p>
        <w:p w14:paraId="2FCF8DEA" w14:textId="616D86F9" w:rsidR="00D73ED1" w:rsidRDefault="00016714">
          <w:pPr>
            <w:pStyle w:val="TOC3"/>
            <w:tabs>
              <w:tab w:val="left" w:pos="1320"/>
              <w:tab w:val="right" w:leader="dot" w:pos="9350"/>
            </w:tabs>
            <w:rPr>
              <w:rFonts w:asciiTheme="minorHAnsi" w:hAnsiTheme="minorHAnsi"/>
              <w:noProof/>
            </w:rPr>
          </w:pPr>
          <w:hyperlink w:anchor="_Toc80729333" w:history="1">
            <w:r w:rsidR="00D73ED1" w:rsidRPr="002D47C8">
              <w:rPr>
                <w:rStyle w:val="Hyperlink"/>
                <w:noProof/>
              </w:rPr>
              <w:t>5.1.2.</w:t>
            </w:r>
            <w:r w:rsidR="00D73ED1">
              <w:rPr>
                <w:rFonts w:asciiTheme="minorHAnsi" w:hAnsiTheme="minorHAnsi"/>
                <w:noProof/>
              </w:rPr>
              <w:tab/>
            </w:r>
            <w:r w:rsidR="00D73ED1" w:rsidRPr="002D47C8">
              <w:rPr>
                <w:rStyle w:val="Hyperlink"/>
                <w:noProof/>
              </w:rPr>
              <w:t>DR-REQ-140521/B-Prevention of Gear Shifting on Plug</w:t>
            </w:r>
            <w:r w:rsidR="00D73ED1">
              <w:rPr>
                <w:noProof/>
                <w:webHidden/>
              </w:rPr>
              <w:tab/>
            </w:r>
            <w:r w:rsidR="00D73ED1">
              <w:rPr>
                <w:noProof/>
                <w:webHidden/>
              </w:rPr>
              <w:fldChar w:fldCharType="begin"/>
            </w:r>
            <w:r w:rsidR="00D73ED1">
              <w:rPr>
                <w:noProof/>
                <w:webHidden/>
              </w:rPr>
              <w:instrText xml:space="preserve"> PAGEREF _Toc80729333 \h </w:instrText>
            </w:r>
            <w:r w:rsidR="00D73ED1">
              <w:rPr>
                <w:noProof/>
                <w:webHidden/>
              </w:rPr>
            </w:r>
            <w:r w:rsidR="00D73ED1">
              <w:rPr>
                <w:noProof/>
                <w:webHidden/>
              </w:rPr>
              <w:fldChar w:fldCharType="separate"/>
            </w:r>
            <w:r w:rsidR="00D73ED1">
              <w:rPr>
                <w:noProof/>
                <w:webHidden/>
              </w:rPr>
              <w:t>21</w:t>
            </w:r>
            <w:r w:rsidR="00D73ED1">
              <w:rPr>
                <w:noProof/>
                <w:webHidden/>
              </w:rPr>
              <w:fldChar w:fldCharType="end"/>
            </w:r>
          </w:hyperlink>
        </w:p>
        <w:p w14:paraId="488424D2" w14:textId="4B20D3F5" w:rsidR="00D73ED1" w:rsidRDefault="00016714">
          <w:pPr>
            <w:pStyle w:val="TOC4"/>
            <w:tabs>
              <w:tab w:val="left" w:pos="1760"/>
              <w:tab w:val="right" w:leader="dot" w:pos="9350"/>
            </w:tabs>
            <w:rPr>
              <w:noProof/>
            </w:rPr>
          </w:pPr>
          <w:hyperlink w:anchor="_Toc80729334" w:history="1">
            <w:r w:rsidR="00D73ED1" w:rsidRPr="002D47C8">
              <w:rPr>
                <w:rStyle w:val="Hyperlink"/>
                <w:noProof/>
              </w:rPr>
              <w:t>5.1.2.1.</w:t>
            </w:r>
            <w:r w:rsidR="00D73ED1">
              <w:rPr>
                <w:noProof/>
              </w:rPr>
              <w:tab/>
            </w:r>
            <w:r w:rsidR="00D73ED1" w:rsidRPr="002D47C8">
              <w:rPr>
                <w:rStyle w:val="Hyperlink"/>
                <w:noProof/>
              </w:rPr>
              <w:t>DR-REQ-344076/A-FMEM - Arbitrated Plug Status Missing Message for BCM</w:t>
            </w:r>
            <w:r w:rsidR="00D73ED1">
              <w:rPr>
                <w:noProof/>
                <w:webHidden/>
              </w:rPr>
              <w:tab/>
            </w:r>
            <w:r w:rsidR="00D73ED1">
              <w:rPr>
                <w:noProof/>
                <w:webHidden/>
              </w:rPr>
              <w:fldChar w:fldCharType="begin"/>
            </w:r>
            <w:r w:rsidR="00D73ED1">
              <w:rPr>
                <w:noProof/>
                <w:webHidden/>
              </w:rPr>
              <w:instrText xml:space="preserve"> PAGEREF _Toc80729334 \h </w:instrText>
            </w:r>
            <w:r w:rsidR="00D73ED1">
              <w:rPr>
                <w:noProof/>
                <w:webHidden/>
              </w:rPr>
            </w:r>
            <w:r w:rsidR="00D73ED1">
              <w:rPr>
                <w:noProof/>
                <w:webHidden/>
              </w:rPr>
              <w:fldChar w:fldCharType="separate"/>
            </w:r>
            <w:r w:rsidR="00D73ED1">
              <w:rPr>
                <w:noProof/>
                <w:webHidden/>
              </w:rPr>
              <w:t>22</w:t>
            </w:r>
            <w:r w:rsidR="00D73ED1">
              <w:rPr>
                <w:noProof/>
                <w:webHidden/>
              </w:rPr>
              <w:fldChar w:fldCharType="end"/>
            </w:r>
          </w:hyperlink>
        </w:p>
        <w:p w14:paraId="10856BD3" w14:textId="2F7EAE61" w:rsidR="00D73ED1" w:rsidRDefault="00016714">
          <w:pPr>
            <w:pStyle w:val="TOC3"/>
            <w:tabs>
              <w:tab w:val="left" w:pos="1320"/>
              <w:tab w:val="right" w:leader="dot" w:pos="9350"/>
            </w:tabs>
            <w:rPr>
              <w:rFonts w:asciiTheme="minorHAnsi" w:hAnsiTheme="minorHAnsi"/>
              <w:noProof/>
            </w:rPr>
          </w:pPr>
          <w:hyperlink w:anchor="_Toc80729335" w:history="1">
            <w:r w:rsidR="00D73ED1" w:rsidRPr="002D47C8">
              <w:rPr>
                <w:rStyle w:val="Hyperlink"/>
                <w:noProof/>
              </w:rPr>
              <w:t>5.1.3.</w:t>
            </w:r>
            <w:r w:rsidR="00D73ED1">
              <w:rPr>
                <w:rFonts w:asciiTheme="minorHAnsi" w:hAnsiTheme="minorHAnsi"/>
                <w:noProof/>
              </w:rPr>
              <w:tab/>
            </w:r>
            <w:r w:rsidR="00D73ED1" w:rsidRPr="002D47C8">
              <w:rPr>
                <w:rStyle w:val="Hyperlink"/>
                <w:noProof/>
              </w:rPr>
              <w:t>DR-REQ-378360/A-Shift to Park while On Plug</w:t>
            </w:r>
            <w:r w:rsidR="00D73ED1">
              <w:rPr>
                <w:noProof/>
                <w:webHidden/>
              </w:rPr>
              <w:tab/>
            </w:r>
            <w:r w:rsidR="00D73ED1">
              <w:rPr>
                <w:noProof/>
                <w:webHidden/>
              </w:rPr>
              <w:fldChar w:fldCharType="begin"/>
            </w:r>
            <w:r w:rsidR="00D73ED1">
              <w:rPr>
                <w:noProof/>
                <w:webHidden/>
              </w:rPr>
              <w:instrText xml:space="preserve"> PAGEREF _Toc80729335 \h </w:instrText>
            </w:r>
            <w:r w:rsidR="00D73ED1">
              <w:rPr>
                <w:noProof/>
                <w:webHidden/>
              </w:rPr>
            </w:r>
            <w:r w:rsidR="00D73ED1">
              <w:rPr>
                <w:noProof/>
                <w:webHidden/>
              </w:rPr>
              <w:fldChar w:fldCharType="separate"/>
            </w:r>
            <w:r w:rsidR="00D73ED1">
              <w:rPr>
                <w:noProof/>
                <w:webHidden/>
              </w:rPr>
              <w:t>22</w:t>
            </w:r>
            <w:r w:rsidR="00D73ED1">
              <w:rPr>
                <w:noProof/>
                <w:webHidden/>
              </w:rPr>
              <w:fldChar w:fldCharType="end"/>
            </w:r>
          </w:hyperlink>
        </w:p>
        <w:p w14:paraId="698647D4" w14:textId="34F2935C" w:rsidR="00D73ED1" w:rsidRDefault="00016714">
          <w:pPr>
            <w:pStyle w:val="TOC3"/>
            <w:tabs>
              <w:tab w:val="left" w:pos="1320"/>
              <w:tab w:val="right" w:leader="dot" w:pos="9350"/>
            </w:tabs>
            <w:rPr>
              <w:rFonts w:asciiTheme="minorHAnsi" w:hAnsiTheme="minorHAnsi"/>
              <w:noProof/>
            </w:rPr>
          </w:pPr>
          <w:hyperlink w:anchor="_Toc80729336" w:history="1">
            <w:r w:rsidR="00D73ED1" w:rsidRPr="002D47C8">
              <w:rPr>
                <w:rStyle w:val="Hyperlink"/>
                <w:noProof/>
              </w:rPr>
              <w:t>5.1.4.</w:t>
            </w:r>
            <w:r w:rsidR="00D73ED1">
              <w:rPr>
                <w:rFonts w:asciiTheme="minorHAnsi" w:hAnsiTheme="minorHAnsi"/>
                <w:noProof/>
              </w:rPr>
              <w:tab/>
            </w:r>
            <w:r w:rsidR="00D73ED1" w:rsidRPr="002D47C8">
              <w:rPr>
                <w:rStyle w:val="Hyperlink"/>
                <w:noProof/>
              </w:rPr>
              <w:t>DR-REQ-140522/A-Cluster Indication - Charging Mode</w:t>
            </w:r>
            <w:r w:rsidR="00D73ED1">
              <w:rPr>
                <w:noProof/>
                <w:webHidden/>
              </w:rPr>
              <w:tab/>
            </w:r>
            <w:r w:rsidR="00D73ED1">
              <w:rPr>
                <w:noProof/>
                <w:webHidden/>
              </w:rPr>
              <w:fldChar w:fldCharType="begin"/>
            </w:r>
            <w:r w:rsidR="00D73ED1">
              <w:rPr>
                <w:noProof/>
                <w:webHidden/>
              </w:rPr>
              <w:instrText xml:space="preserve"> PAGEREF _Toc80729336 \h </w:instrText>
            </w:r>
            <w:r w:rsidR="00D73ED1">
              <w:rPr>
                <w:noProof/>
                <w:webHidden/>
              </w:rPr>
            </w:r>
            <w:r w:rsidR="00D73ED1">
              <w:rPr>
                <w:noProof/>
                <w:webHidden/>
              </w:rPr>
              <w:fldChar w:fldCharType="separate"/>
            </w:r>
            <w:r w:rsidR="00D73ED1">
              <w:rPr>
                <w:noProof/>
                <w:webHidden/>
              </w:rPr>
              <w:t>23</w:t>
            </w:r>
            <w:r w:rsidR="00D73ED1">
              <w:rPr>
                <w:noProof/>
                <w:webHidden/>
              </w:rPr>
              <w:fldChar w:fldCharType="end"/>
            </w:r>
          </w:hyperlink>
        </w:p>
        <w:p w14:paraId="5F7E8979" w14:textId="011B7F18" w:rsidR="00D73ED1" w:rsidRDefault="00016714">
          <w:pPr>
            <w:pStyle w:val="TOC3"/>
            <w:tabs>
              <w:tab w:val="left" w:pos="1320"/>
              <w:tab w:val="right" w:leader="dot" w:pos="9350"/>
            </w:tabs>
            <w:rPr>
              <w:rFonts w:asciiTheme="minorHAnsi" w:hAnsiTheme="minorHAnsi"/>
              <w:noProof/>
            </w:rPr>
          </w:pPr>
          <w:hyperlink w:anchor="_Toc80729337" w:history="1">
            <w:r w:rsidR="00D73ED1" w:rsidRPr="002D47C8">
              <w:rPr>
                <w:rStyle w:val="Hyperlink"/>
                <w:noProof/>
              </w:rPr>
              <w:t>5.1.5.</w:t>
            </w:r>
            <w:r w:rsidR="00D73ED1">
              <w:rPr>
                <w:rFonts w:asciiTheme="minorHAnsi" w:hAnsiTheme="minorHAnsi"/>
                <w:noProof/>
              </w:rPr>
              <w:tab/>
            </w:r>
            <w:r w:rsidR="00D73ED1" w:rsidRPr="002D47C8">
              <w:rPr>
                <w:rStyle w:val="Hyperlink"/>
                <w:noProof/>
              </w:rPr>
              <w:t>DR-REQ-234396/A-Cluster Indication - On Plug Tell-tale</w:t>
            </w:r>
            <w:r w:rsidR="00D73ED1">
              <w:rPr>
                <w:noProof/>
                <w:webHidden/>
              </w:rPr>
              <w:tab/>
            </w:r>
            <w:r w:rsidR="00D73ED1">
              <w:rPr>
                <w:noProof/>
                <w:webHidden/>
              </w:rPr>
              <w:fldChar w:fldCharType="begin"/>
            </w:r>
            <w:r w:rsidR="00D73ED1">
              <w:rPr>
                <w:noProof/>
                <w:webHidden/>
              </w:rPr>
              <w:instrText xml:space="preserve"> PAGEREF _Toc80729337 \h </w:instrText>
            </w:r>
            <w:r w:rsidR="00D73ED1">
              <w:rPr>
                <w:noProof/>
                <w:webHidden/>
              </w:rPr>
            </w:r>
            <w:r w:rsidR="00D73ED1">
              <w:rPr>
                <w:noProof/>
                <w:webHidden/>
              </w:rPr>
              <w:fldChar w:fldCharType="separate"/>
            </w:r>
            <w:r w:rsidR="00D73ED1">
              <w:rPr>
                <w:noProof/>
                <w:webHidden/>
              </w:rPr>
              <w:t>24</w:t>
            </w:r>
            <w:r w:rsidR="00D73ED1">
              <w:rPr>
                <w:noProof/>
                <w:webHidden/>
              </w:rPr>
              <w:fldChar w:fldCharType="end"/>
            </w:r>
          </w:hyperlink>
        </w:p>
        <w:p w14:paraId="146CD1A8" w14:textId="461B1A2B" w:rsidR="00D73ED1" w:rsidRDefault="00016714">
          <w:pPr>
            <w:pStyle w:val="TOC3"/>
            <w:tabs>
              <w:tab w:val="left" w:pos="1320"/>
              <w:tab w:val="right" w:leader="dot" w:pos="9350"/>
            </w:tabs>
            <w:rPr>
              <w:rFonts w:asciiTheme="minorHAnsi" w:hAnsiTheme="minorHAnsi"/>
              <w:noProof/>
            </w:rPr>
          </w:pPr>
          <w:hyperlink w:anchor="_Toc80729338" w:history="1">
            <w:r w:rsidR="00D73ED1" w:rsidRPr="002D47C8">
              <w:rPr>
                <w:rStyle w:val="Hyperlink"/>
                <w:noProof/>
              </w:rPr>
              <w:t>5.1.6.</w:t>
            </w:r>
            <w:r w:rsidR="00D73ED1">
              <w:rPr>
                <w:rFonts w:asciiTheme="minorHAnsi" w:hAnsiTheme="minorHAnsi"/>
                <w:noProof/>
              </w:rPr>
              <w:tab/>
            </w:r>
            <w:r w:rsidR="00D73ED1" w:rsidRPr="002D47C8">
              <w:rPr>
                <w:rStyle w:val="Hyperlink"/>
                <w:noProof/>
              </w:rPr>
              <w:t>DR-REQ-140523/A-Cluster Indication - Unplug Vehicle</w:t>
            </w:r>
            <w:r w:rsidR="00D73ED1">
              <w:rPr>
                <w:noProof/>
                <w:webHidden/>
              </w:rPr>
              <w:tab/>
            </w:r>
            <w:r w:rsidR="00D73ED1">
              <w:rPr>
                <w:noProof/>
                <w:webHidden/>
              </w:rPr>
              <w:fldChar w:fldCharType="begin"/>
            </w:r>
            <w:r w:rsidR="00D73ED1">
              <w:rPr>
                <w:noProof/>
                <w:webHidden/>
              </w:rPr>
              <w:instrText xml:space="preserve"> PAGEREF _Toc80729338 \h </w:instrText>
            </w:r>
            <w:r w:rsidR="00D73ED1">
              <w:rPr>
                <w:noProof/>
                <w:webHidden/>
              </w:rPr>
            </w:r>
            <w:r w:rsidR="00D73ED1">
              <w:rPr>
                <w:noProof/>
                <w:webHidden/>
              </w:rPr>
              <w:fldChar w:fldCharType="separate"/>
            </w:r>
            <w:r w:rsidR="00D73ED1">
              <w:rPr>
                <w:noProof/>
                <w:webHidden/>
              </w:rPr>
              <w:t>25</w:t>
            </w:r>
            <w:r w:rsidR="00D73ED1">
              <w:rPr>
                <w:noProof/>
                <w:webHidden/>
              </w:rPr>
              <w:fldChar w:fldCharType="end"/>
            </w:r>
          </w:hyperlink>
        </w:p>
        <w:p w14:paraId="2DB3E6AF" w14:textId="3E02EC43" w:rsidR="00D73ED1" w:rsidRDefault="00016714">
          <w:pPr>
            <w:pStyle w:val="TOC3"/>
            <w:tabs>
              <w:tab w:val="left" w:pos="1320"/>
              <w:tab w:val="right" w:leader="dot" w:pos="9350"/>
            </w:tabs>
            <w:rPr>
              <w:rFonts w:asciiTheme="minorHAnsi" w:hAnsiTheme="minorHAnsi"/>
              <w:noProof/>
            </w:rPr>
          </w:pPr>
          <w:hyperlink w:anchor="_Toc80729339" w:history="1">
            <w:r w:rsidR="00D73ED1" w:rsidRPr="002D47C8">
              <w:rPr>
                <w:rStyle w:val="Hyperlink"/>
                <w:noProof/>
              </w:rPr>
              <w:t>5.1.7.</w:t>
            </w:r>
            <w:r w:rsidR="00D73ED1">
              <w:rPr>
                <w:rFonts w:asciiTheme="minorHAnsi" w:hAnsiTheme="minorHAnsi"/>
                <w:noProof/>
              </w:rPr>
              <w:tab/>
            </w:r>
            <w:r w:rsidR="00D73ED1" w:rsidRPr="002D47C8">
              <w:rPr>
                <w:rStyle w:val="Hyperlink"/>
                <w:noProof/>
              </w:rPr>
              <w:t>DR-REQ-140525/A-Inductive Charging Drive Away</w:t>
            </w:r>
            <w:r w:rsidR="00D73ED1">
              <w:rPr>
                <w:noProof/>
                <w:webHidden/>
              </w:rPr>
              <w:tab/>
            </w:r>
            <w:r w:rsidR="00D73ED1">
              <w:rPr>
                <w:noProof/>
                <w:webHidden/>
              </w:rPr>
              <w:fldChar w:fldCharType="begin"/>
            </w:r>
            <w:r w:rsidR="00D73ED1">
              <w:rPr>
                <w:noProof/>
                <w:webHidden/>
              </w:rPr>
              <w:instrText xml:space="preserve"> PAGEREF _Toc80729339 \h </w:instrText>
            </w:r>
            <w:r w:rsidR="00D73ED1">
              <w:rPr>
                <w:noProof/>
                <w:webHidden/>
              </w:rPr>
            </w:r>
            <w:r w:rsidR="00D73ED1">
              <w:rPr>
                <w:noProof/>
                <w:webHidden/>
              </w:rPr>
              <w:fldChar w:fldCharType="separate"/>
            </w:r>
            <w:r w:rsidR="00D73ED1">
              <w:rPr>
                <w:noProof/>
                <w:webHidden/>
              </w:rPr>
              <w:t>25</w:t>
            </w:r>
            <w:r w:rsidR="00D73ED1">
              <w:rPr>
                <w:noProof/>
                <w:webHidden/>
              </w:rPr>
              <w:fldChar w:fldCharType="end"/>
            </w:r>
          </w:hyperlink>
        </w:p>
        <w:p w14:paraId="69A59A71" w14:textId="3BF043C2" w:rsidR="00D73ED1" w:rsidRDefault="00016714">
          <w:pPr>
            <w:pStyle w:val="TOC3"/>
            <w:tabs>
              <w:tab w:val="left" w:pos="1320"/>
              <w:tab w:val="right" w:leader="dot" w:pos="9350"/>
            </w:tabs>
            <w:rPr>
              <w:rFonts w:asciiTheme="minorHAnsi" w:hAnsiTheme="minorHAnsi"/>
              <w:noProof/>
            </w:rPr>
          </w:pPr>
          <w:hyperlink w:anchor="_Toc80729340" w:history="1">
            <w:r w:rsidR="00D73ED1" w:rsidRPr="002D47C8">
              <w:rPr>
                <w:rStyle w:val="Hyperlink"/>
                <w:noProof/>
              </w:rPr>
              <w:t>5.1.8.</w:t>
            </w:r>
            <w:r w:rsidR="00D73ED1">
              <w:rPr>
                <w:rFonts w:asciiTheme="minorHAnsi" w:hAnsiTheme="minorHAnsi"/>
                <w:noProof/>
              </w:rPr>
              <w:tab/>
            </w:r>
            <w:r w:rsidR="00D73ED1" w:rsidRPr="002D47C8">
              <w:rPr>
                <w:rStyle w:val="Hyperlink"/>
                <w:noProof/>
              </w:rPr>
              <w:t>DR-REQ-140557/C-Plug Status Override</w:t>
            </w:r>
            <w:r w:rsidR="00D73ED1">
              <w:rPr>
                <w:noProof/>
                <w:webHidden/>
              </w:rPr>
              <w:tab/>
            </w:r>
            <w:r w:rsidR="00D73ED1">
              <w:rPr>
                <w:noProof/>
                <w:webHidden/>
              </w:rPr>
              <w:fldChar w:fldCharType="begin"/>
            </w:r>
            <w:r w:rsidR="00D73ED1">
              <w:rPr>
                <w:noProof/>
                <w:webHidden/>
              </w:rPr>
              <w:instrText xml:space="preserve"> PAGEREF _Toc80729340 \h </w:instrText>
            </w:r>
            <w:r w:rsidR="00D73ED1">
              <w:rPr>
                <w:noProof/>
                <w:webHidden/>
              </w:rPr>
            </w:r>
            <w:r w:rsidR="00D73ED1">
              <w:rPr>
                <w:noProof/>
                <w:webHidden/>
              </w:rPr>
              <w:fldChar w:fldCharType="separate"/>
            </w:r>
            <w:r w:rsidR="00D73ED1">
              <w:rPr>
                <w:noProof/>
                <w:webHidden/>
              </w:rPr>
              <w:t>26</w:t>
            </w:r>
            <w:r w:rsidR="00D73ED1">
              <w:rPr>
                <w:noProof/>
                <w:webHidden/>
              </w:rPr>
              <w:fldChar w:fldCharType="end"/>
            </w:r>
          </w:hyperlink>
        </w:p>
        <w:p w14:paraId="1122DD36" w14:textId="2BBADA56" w:rsidR="00D73ED1" w:rsidRDefault="00016714">
          <w:pPr>
            <w:pStyle w:val="TOC4"/>
            <w:tabs>
              <w:tab w:val="left" w:pos="1760"/>
              <w:tab w:val="right" w:leader="dot" w:pos="9350"/>
            </w:tabs>
            <w:rPr>
              <w:noProof/>
            </w:rPr>
          </w:pPr>
          <w:hyperlink w:anchor="_Toc80729341" w:history="1">
            <w:r w:rsidR="00D73ED1" w:rsidRPr="002D47C8">
              <w:rPr>
                <w:rStyle w:val="Hyperlink"/>
                <w:noProof/>
              </w:rPr>
              <w:t>5.1.8.1.</w:t>
            </w:r>
            <w:r w:rsidR="00D73ED1">
              <w:rPr>
                <w:noProof/>
              </w:rPr>
              <w:tab/>
            </w:r>
            <w:r w:rsidR="00D73ED1" w:rsidRPr="002D47C8">
              <w:rPr>
                <w:rStyle w:val="Hyperlink"/>
                <w:noProof/>
              </w:rPr>
              <w:t>DR-REQ-140562/B-Is the Vehicle Plugged In Command</w:t>
            </w:r>
            <w:r w:rsidR="00D73ED1">
              <w:rPr>
                <w:noProof/>
                <w:webHidden/>
              </w:rPr>
              <w:tab/>
            </w:r>
            <w:r w:rsidR="00D73ED1">
              <w:rPr>
                <w:noProof/>
                <w:webHidden/>
              </w:rPr>
              <w:fldChar w:fldCharType="begin"/>
            </w:r>
            <w:r w:rsidR="00D73ED1">
              <w:rPr>
                <w:noProof/>
                <w:webHidden/>
              </w:rPr>
              <w:instrText xml:space="preserve"> PAGEREF _Toc80729341 \h </w:instrText>
            </w:r>
            <w:r w:rsidR="00D73ED1">
              <w:rPr>
                <w:noProof/>
                <w:webHidden/>
              </w:rPr>
            </w:r>
            <w:r w:rsidR="00D73ED1">
              <w:rPr>
                <w:noProof/>
                <w:webHidden/>
              </w:rPr>
              <w:fldChar w:fldCharType="separate"/>
            </w:r>
            <w:r w:rsidR="00D73ED1">
              <w:rPr>
                <w:noProof/>
                <w:webHidden/>
              </w:rPr>
              <w:t>29</w:t>
            </w:r>
            <w:r w:rsidR="00D73ED1">
              <w:rPr>
                <w:noProof/>
                <w:webHidden/>
              </w:rPr>
              <w:fldChar w:fldCharType="end"/>
            </w:r>
          </w:hyperlink>
        </w:p>
        <w:p w14:paraId="018D1346" w14:textId="0A17A754" w:rsidR="00D73ED1" w:rsidRDefault="00016714">
          <w:pPr>
            <w:pStyle w:val="TOC4"/>
            <w:tabs>
              <w:tab w:val="left" w:pos="1760"/>
              <w:tab w:val="right" w:leader="dot" w:pos="9350"/>
            </w:tabs>
            <w:rPr>
              <w:noProof/>
            </w:rPr>
          </w:pPr>
          <w:hyperlink w:anchor="_Toc80729342" w:history="1">
            <w:r w:rsidR="00D73ED1" w:rsidRPr="002D47C8">
              <w:rPr>
                <w:rStyle w:val="Hyperlink"/>
                <w:noProof/>
              </w:rPr>
              <w:t>5.1.8.2.</w:t>
            </w:r>
            <w:r w:rsidR="00D73ED1">
              <w:rPr>
                <w:noProof/>
              </w:rPr>
              <w:tab/>
            </w:r>
            <w:r w:rsidR="00D73ED1" w:rsidRPr="002D47C8">
              <w:rPr>
                <w:rStyle w:val="Hyperlink"/>
                <w:noProof/>
              </w:rPr>
              <w:t>DR-REQ-140559/A-Cluster Message - Plug Override</w:t>
            </w:r>
            <w:r w:rsidR="00D73ED1">
              <w:rPr>
                <w:noProof/>
                <w:webHidden/>
              </w:rPr>
              <w:tab/>
            </w:r>
            <w:r w:rsidR="00D73ED1">
              <w:rPr>
                <w:noProof/>
                <w:webHidden/>
              </w:rPr>
              <w:fldChar w:fldCharType="begin"/>
            </w:r>
            <w:r w:rsidR="00D73ED1">
              <w:rPr>
                <w:noProof/>
                <w:webHidden/>
              </w:rPr>
              <w:instrText xml:space="preserve"> PAGEREF _Toc80729342 \h </w:instrText>
            </w:r>
            <w:r w:rsidR="00D73ED1">
              <w:rPr>
                <w:noProof/>
                <w:webHidden/>
              </w:rPr>
            </w:r>
            <w:r w:rsidR="00D73ED1">
              <w:rPr>
                <w:noProof/>
                <w:webHidden/>
              </w:rPr>
              <w:fldChar w:fldCharType="separate"/>
            </w:r>
            <w:r w:rsidR="00D73ED1">
              <w:rPr>
                <w:noProof/>
                <w:webHidden/>
              </w:rPr>
              <w:t>30</w:t>
            </w:r>
            <w:r w:rsidR="00D73ED1">
              <w:rPr>
                <w:noProof/>
                <w:webHidden/>
              </w:rPr>
              <w:fldChar w:fldCharType="end"/>
            </w:r>
          </w:hyperlink>
        </w:p>
        <w:p w14:paraId="1C290FD1" w14:textId="60CF2F0F" w:rsidR="00D73ED1" w:rsidRDefault="00016714">
          <w:pPr>
            <w:pStyle w:val="TOC4"/>
            <w:tabs>
              <w:tab w:val="left" w:pos="1760"/>
              <w:tab w:val="right" w:leader="dot" w:pos="9350"/>
            </w:tabs>
            <w:rPr>
              <w:noProof/>
            </w:rPr>
          </w:pPr>
          <w:hyperlink w:anchor="_Toc80729343" w:history="1">
            <w:r w:rsidR="00D73ED1" w:rsidRPr="002D47C8">
              <w:rPr>
                <w:rStyle w:val="Hyperlink"/>
                <w:noProof/>
              </w:rPr>
              <w:t>5.1.8.3.</w:t>
            </w:r>
            <w:r w:rsidR="00D73ED1">
              <w:rPr>
                <w:noProof/>
              </w:rPr>
              <w:tab/>
            </w:r>
            <w:r w:rsidR="00D73ED1" w:rsidRPr="002D47C8">
              <w:rPr>
                <w:rStyle w:val="Hyperlink"/>
                <w:noProof/>
              </w:rPr>
              <w:t>DR-REQ-413897/A-Plug Override Recovery</w:t>
            </w:r>
            <w:r w:rsidR="00D73ED1">
              <w:rPr>
                <w:noProof/>
                <w:webHidden/>
              </w:rPr>
              <w:tab/>
            </w:r>
            <w:r w:rsidR="00D73ED1">
              <w:rPr>
                <w:noProof/>
                <w:webHidden/>
              </w:rPr>
              <w:fldChar w:fldCharType="begin"/>
            </w:r>
            <w:r w:rsidR="00D73ED1">
              <w:rPr>
                <w:noProof/>
                <w:webHidden/>
              </w:rPr>
              <w:instrText xml:space="preserve"> PAGEREF _Toc80729343 \h </w:instrText>
            </w:r>
            <w:r w:rsidR="00D73ED1">
              <w:rPr>
                <w:noProof/>
                <w:webHidden/>
              </w:rPr>
            </w:r>
            <w:r w:rsidR="00D73ED1">
              <w:rPr>
                <w:noProof/>
                <w:webHidden/>
              </w:rPr>
              <w:fldChar w:fldCharType="separate"/>
            </w:r>
            <w:r w:rsidR="00D73ED1">
              <w:rPr>
                <w:noProof/>
                <w:webHidden/>
              </w:rPr>
              <w:t>31</w:t>
            </w:r>
            <w:r w:rsidR="00D73ED1">
              <w:rPr>
                <w:noProof/>
                <w:webHidden/>
              </w:rPr>
              <w:fldChar w:fldCharType="end"/>
            </w:r>
          </w:hyperlink>
        </w:p>
        <w:p w14:paraId="6E507EEB" w14:textId="2B27DCA3" w:rsidR="00D73ED1" w:rsidRDefault="00016714">
          <w:pPr>
            <w:pStyle w:val="TOC3"/>
            <w:tabs>
              <w:tab w:val="left" w:pos="1320"/>
              <w:tab w:val="right" w:leader="dot" w:pos="9350"/>
            </w:tabs>
            <w:rPr>
              <w:rFonts w:asciiTheme="minorHAnsi" w:hAnsiTheme="minorHAnsi"/>
              <w:noProof/>
            </w:rPr>
          </w:pPr>
          <w:hyperlink w:anchor="_Toc80729344" w:history="1">
            <w:r w:rsidR="00D73ED1" w:rsidRPr="002D47C8">
              <w:rPr>
                <w:rStyle w:val="Hyperlink"/>
                <w:noProof/>
              </w:rPr>
              <w:t>5.1.9.</w:t>
            </w:r>
            <w:r w:rsidR="00D73ED1">
              <w:rPr>
                <w:rFonts w:asciiTheme="minorHAnsi" w:hAnsiTheme="minorHAnsi"/>
                <w:noProof/>
              </w:rPr>
              <w:tab/>
            </w:r>
            <w:r w:rsidR="00D73ED1" w:rsidRPr="002D47C8">
              <w:rPr>
                <w:rStyle w:val="Hyperlink"/>
                <w:noProof/>
              </w:rPr>
              <w:t>DR-REQ-328645/A-DTC - Driving on plug</w:t>
            </w:r>
            <w:r w:rsidR="00D73ED1">
              <w:rPr>
                <w:noProof/>
                <w:webHidden/>
              </w:rPr>
              <w:tab/>
            </w:r>
            <w:r w:rsidR="00D73ED1">
              <w:rPr>
                <w:noProof/>
                <w:webHidden/>
              </w:rPr>
              <w:fldChar w:fldCharType="begin"/>
            </w:r>
            <w:r w:rsidR="00D73ED1">
              <w:rPr>
                <w:noProof/>
                <w:webHidden/>
              </w:rPr>
              <w:instrText xml:space="preserve"> PAGEREF _Toc80729344 \h </w:instrText>
            </w:r>
            <w:r w:rsidR="00D73ED1">
              <w:rPr>
                <w:noProof/>
                <w:webHidden/>
              </w:rPr>
            </w:r>
            <w:r w:rsidR="00D73ED1">
              <w:rPr>
                <w:noProof/>
                <w:webHidden/>
              </w:rPr>
              <w:fldChar w:fldCharType="separate"/>
            </w:r>
            <w:r w:rsidR="00D73ED1">
              <w:rPr>
                <w:noProof/>
                <w:webHidden/>
              </w:rPr>
              <w:t>31</w:t>
            </w:r>
            <w:r w:rsidR="00D73ED1">
              <w:rPr>
                <w:noProof/>
                <w:webHidden/>
              </w:rPr>
              <w:fldChar w:fldCharType="end"/>
            </w:r>
          </w:hyperlink>
        </w:p>
        <w:p w14:paraId="2121F958" w14:textId="1008079E" w:rsidR="00D73ED1" w:rsidRDefault="00016714">
          <w:pPr>
            <w:pStyle w:val="TOC3"/>
            <w:tabs>
              <w:tab w:val="left" w:pos="1540"/>
              <w:tab w:val="right" w:leader="dot" w:pos="9350"/>
            </w:tabs>
            <w:rPr>
              <w:rFonts w:asciiTheme="minorHAnsi" w:hAnsiTheme="minorHAnsi"/>
              <w:noProof/>
            </w:rPr>
          </w:pPr>
          <w:hyperlink w:anchor="_Toc80729345" w:history="1">
            <w:r w:rsidR="00D73ED1" w:rsidRPr="002D47C8">
              <w:rPr>
                <w:rStyle w:val="Hyperlink"/>
                <w:noProof/>
              </w:rPr>
              <w:t>5.1.10.</w:t>
            </w:r>
            <w:r w:rsidR="00D73ED1">
              <w:rPr>
                <w:rFonts w:asciiTheme="minorHAnsi" w:hAnsiTheme="minorHAnsi"/>
                <w:noProof/>
              </w:rPr>
              <w:tab/>
            </w:r>
            <w:r w:rsidR="00D73ED1" w:rsidRPr="002D47C8">
              <w:rPr>
                <w:rStyle w:val="Hyperlink"/>
                <w:noProof/>
              </w:rPr>
              <w:t>Referenced Requirements (470634; B)</w:t>
            </w:r>
            <w:r w:rsidR="00D73ED1">
              <w:rPr>
                <w:noProof/>
                <w:webHidden/>
              </w:rPr>
              <w:tab/>
            </w:r>
            <w:r w:rsidR="00D73ED1">
              <w:rPr>
                <w:noProof/>
                <w:webHidden/>
              </w:rPr>
              <w:fldChar w:fldCharType="begin"/>
            </w:r>
            <w:r w:rsidR="00D73ED1">
              <w:rPr>
                <w:noProof/>
                <w:webHidden/>
              </w:rPr>
              <w:instrText xml:space="preserve"> PAGEREF _Toc80729345 \h </w:instrText>
            </w:r>
            <w:r w:rsidR="00D73ED1">
              <w:rPr>
                <w:noProof/>
                <w:webHidden/>
              </w:rPr>
            </w:r>
            <w:r w:rsidR="00D73ED1">
              <w:rPr>
                <w:noProof/>
                <w:webHidden/>
              </w:rPr>
              <w:fldChar w:fldCharType="separate"/>
            </w:r>
            <w:r w:rsidR="00D73ED1">
              <w:rPr>
                <w:noProof/>
                <w:webHidden/>
              </w:rPr>
              <w:t>32</w:t>
            </w:r>
            <w:r w:rsidR="00D73ED1">
              <w:rPr>
                <w:noProof/>
                <w:webHidden/>
              </w:rPr>
              <w:fldChar w:fldCharType="end"/>
            </w:r>
          </w:hyperlink>
        </w:p>
        <w:p w14:paraId="2F67597F" w14:textId="7B959F5A" w:rsidR="00D73ED1" w:rsidRDefault="00016714">
          <w:pPr>
            <w:pStyle w:val="TOC2"/>
            <w:tabs>
              <w:tab w:val="left" w:pos="880"/>
              <w:tab w:val="right" w:leader="dot" w:pos="9350"/>
            </w:tabs>
            <w:rPr>
              <w:rFonts w:asciiTheme="minorHAnsi" w:hAnsiTheme="minorHAnsi"/>
              <w:noProof/>
            </w:rPr>
          </w:pPr>
          <w:hyperlink w:anchor="_Toc80729346" w:history="1">
            <w:r w:rsidR="00D73ED1" w:rsidRPr="002D47C8">
              <w:rPr>
                <w:rStyle w:val="Hyperlink"/>
                <w:noProof/>
              </w:rPr>
              <w:t>5.2.</w:t>
            </w:r>
            <w:r w:rsidR="00D73ED1">
              <w:rPr>
                <w:rFonts w:asciiTheme="minorHAnsi" w:hAnsiTheme="minorHAnsi"/>
                <w:noProof/>
              </w:rPr>
              <w:tab/>
            </w:r>
            <w:r w:rsidR="00D73ED1" w:rsidRPr="002D47C8">
              <w:rPr>
                <w:rStyle w:val="Hyperlink"/>
                <w:noProof/>
              </w:rPr>
              <w:t>SR-REQ-137812/A-State of Charge Definition</w:t>
            </w:r>
            <w:r w:rsidR="00D73ED1">
              <w:rPr>
                <w:noProof/>
                <w:webHidden/>
              </w:rPr>
              <w:tab/>
            </w:r>
            <w:r w:rsidR="00D73ED1">
              <w:rPr>
                <w:noProof/>
                <w:webHidden/>
              </w:rPr>
              <w:fldChar w:fldCharType="begin"/>
            </w:r>
            <w:r w:rsidR="00D73ED1">
              <w:rPr>
                <w:noProof/>
                <w:webHidden/>
              </w:rPr>
              <w:instrText xml:space="preserve"> PAGEREF _Toc80729346 \h </w:instrText>
            </w:r>
            <w:r w:rsidR="00D73ED1">
              <w:rPr>
                <w:noProof/>
                <w:webHidden/>
              </w:rPr>
            </w:r>
            <w:r w:rsidR="00D73ED1">
              <w:rPr>
                <w:noProof/>
                <w:webHidden/>
              </w:rPr>
              <w:fldChar w:fldCharType="separate"/>
            </w:r>
            <w:r w:rsidR="00D73ED1">
              <w:rPr>
                <w:noProof/>
                <w:webHidden/>
              </w:rPr>
              <w:t>32</w:t>
            </w:r>
            <w:r w:rsidR="00D73ED1">
              <w:rPr>
                <w:noProof/>
                <w:webHidden/>
              </w:rPr>
              <w:fldChar w:fldCharType="end"/>
            </w:r>
          </w:hyperlink>
        </w:p>
        <w:p w14:paraId="2AE11D47" w14:textId="00EED99A" w:rsidR="00D73ED1" w:rsidRDefault="00016714">
          <w:pPr>
            <w:pStyle w:val="TOC3"/>
            <w:tabs>
              <w:tab w:val="left" w:pos="1320"/>
              <w:tab w:val="right" w:leader="dot" w:pos="9350"/>
            </w:tabs>
            <w:rPr>
              <w:rFonts w:asciiTheme="minorHAnsi" w:hAnsiTheme="minorHAnsi"/>
              <w:noProof/>
            </w:rPr>
          </w:pPr>
          <w:hyperlink w:anchor="_Toc80729347" w:history="1">
            <w:r w:rsidR="00D73ED1" w:rsidRPr="002D47C8">
              <w:rPr>
                <w:rStyle w:val="Hyperlink"/>
                <w:noProof/>
              </w:rPr>
              <w:t>5.2.1.</w:t>
            </w:r>
            <w:r w:rsidR="00D73ED1">
              <w:rPr>
                <w:rFonts w:asciiTheme="minorHAnsi" w:hAnsiTheme="minorHAnsi"/>
                <w:noProof/>
              </w:rPr>
              <w:tab/>
            </w:r>
            <w:r w:rsidR="00D73ED1" w:rsidRPr="002D47C8">
              <w:rPr>
                <w:rStyle w:val="Hyperlink"/>
                <w:noProof/>
              </w:rPr>
              <w:t>DR-REQ-207319/A-Battery State of Charge Signal</w:t>
            </w:r>
            <w:r w:rsidR="00D73ED1">
              <w:rPr>
                <w:noProof/>
                <w:webHidden/>
              </w:rPr>
              <w:tab/>
            </w:r>
            <w:r w:rsidR="00D73ED1">
              <w:rPr>
                <w:noProof/>
                <w:webHidden/>
              </w:rPr>
              <w:fldChar w:fldCharType="begin"/>
            </w:r>
            <w:r w:rsidR="00D73ED1">
              <w:rPr>
                <w:noProof/>
                <w:webHidden/>
              </w:rPr>
              <w:instrText xml:space="preserve"> PAGEREF _Toc80729347 \h </w:instrText>
            </w:r>
            <w:r w:rsidR="00D73ED1">
              <w:rPr>
                <w:noProof/>
                <w:webHidden/>
              </w:rPr>
            </w:r>
            <w:r w:rsidR="00D73ED1">
              <w:rPr>
                <w:noProof/>
                <w:webHidden/>
              </w:rPr>
              <w:fldChar w:fldCharType="separate"/>
            </w:r>
            <w:r w:rsidR="00D73ED1">
              <w:rPr>
                <w:noProof/>
                <w:webHidden/>
              </w:rPr>
              <w:t>32</w:t>
            </w:r>
            <w:r w:rsidR="00D73ED1">
              <w:rPr>
                <w:noProof/>
                <w:webHidden/>
              </w:rPr>
              <w:fldChar w:fldCharType="end"/>
            </w:r>
          </w:hyperlink>
        </w:p>
        <w:p w14:paraId="192CF2DB" w14:textId="569CBBA8" w:rsidR="00D73ED1" w:rsidRDefault="00016714">
          <w:pPr>
            <w:pStyle w:val="TOC3"/>
            <w:tabs>
              <w:tab w:val="left" w:pos="1320"/>
              <w:tab w:val="right" w:leader="dot" w:pos="9350"/>
            </w:tabs>
            <w:rPr>
              <w:rFonts w:asciiTheme="minorHAnsi" w:hAnsiTheme="minorHAnsi"/>
              <w:noProof/>
            </w:rPr>
          </w:pPr>
          <w:hyperlink w:anchor="_Toc80729348" w:history="1">
            <w:r w:rsidR="00D73ED1" w:rsidRPr="002D47C8">
              <w:rPr>
                <w:rStyle w:val="Hyperlink"/>
                <w:noProof/>
              </w:rPr>
              <w:t>5.2.2.</w:t>
            </w:r>
            <w:r w:rsidR="00D73ED1">
              <w:rPr>
                <w:rFonts w:asciiTheme="minorHAnsi" w:hAnsiTheme="minorHAnsi"/>
                <w:noProof/>
              </w:rPr>
              <w:tab/>
            </w:r>
            <w:r w:rsidR="00D73ED1" w:rsidRPr="002D47C8">
              <w:rPr>
                <w:rStyle w:val="Hyperlink"/>
                <w:noProof/>
              </w:rPr>
              <w:t>DR-REQ-207320/B-Customer State Of Charge Signal</w:t>
            </w:r>
            <w:r w:rsidR="00D73ED1">
              <w:rPr>
                <w:noProof/>
                <w:webHidden/>
              </w:rPr>
              <w:tab/>
            </w:r>
            <w:r w:rsidR="00D73ED1">
              <w:rPr>
                <w:noProof/>
                <w:webHidden/>
              </w:rPr>
              <w:fldChar w:fldCharType="begin"/>
            </w:r>
            <w:r w:rsidR="00D73ED1">
              <w:rPr>
                <w:noProof/>
                <w:webHidden/>
              </w:rPr>
              <w:instrText xml:space="preserve"> PAGEREF _Toc80729348 \h </w:instrText>
            </w:r>
            <w:r w:rsidR="00D73ED1">
              <w:rPr>
                <w:noProof/>
                <w:webHidden/>
              </w:rPr>
            </w:r>
            <w:r w:rsidR="00D73ED1">
              <w:rPr>
                <w:noProof/>
                <w:webHidden/>
              </w:rPr>
              <w:fldChar w:fldCharType="separate"/>
            </w:r>
            <w:r w:rsidR="00D73ED1">
              <w:rPr>
                <w:noProof/>
                <w:webHidden/>
              </w:rPr>
              <w:t>33</w:t>
            </w:r>
            <w:r w:rsidR="00D73ED1">
              <w:rPr>
                <w:noProof/>
                <w:webHidden/>
              </w:rPr>
              <w:fldChar w:fldCharType="end"/>
            </w:r>
          </w:hyperlink>
        </w:p>
        <w:p w14:paraId="6C6D68AA" w14:textId="2D14B7C7" w:rsidR="00D73ED1" w:rsidRDefault="00016714">
          <w:pPr>
            <w:pStyle w:val="TOC4"/>
            <w:tabs>
              <w:tab w:val="left" w:pos="1760"/>
              <w:tab w:val="right" w:leader="dot" w:pos="9350"/>
            </w:tabs>
            <w:rPr>
              <w:noProof/>
            </w:rPr>
          </w:pPr>
          <w:hyperlink w:anchor="_Toc80729349" w:history="1">
            <w:r w:rsidR="00D73ED1" w:rsidRPr="002D47C8">
              <w:rPr>
                <w:rStyle w:val="Hyperlink"/>
                <w:noProof/>
              </w:rPr>
              <w:t>5.2.2.1.</w:t>
            </w:r>
            <w:r w:rsidR="00D73ED1">
              <w:rPr>
                <w:noProof/>
              </w:rPr>
              <w:tab/>
            </w:r>
            <w:r w:rsidR="00D73ED1" w:rsidRPr="002D47C8">
              <w:rPr>
                <w:rStyle w:val="Hyperlink"/>
                <w:noProof/>
              </w:rPr>
              <w:t>DR-REQ-328367/A-CSoC at Charge Complete</w:t>
            </w:r>
            <w:r w:rsidR="00D73ED1">
              <w:rPr>
                <w:noProof/>
                <w:webHidden/>
              </w:rPr>
              <w:tab/>
            </w:r>
            <w:r w:rsidR="00D73ED1">
              <w:rPr>
                <w:noProof/>
                <w:webHidden/>
              </w:rPr>
              <w:fldChar w:fldCharType="begin"/>
            </w:r>
            <w:r w:rsidR="00D73ED1">
              <w:rPr>
                <w:noProof/>
                <w:webHidden/>
              </w:rPr>
              <w:instrText xml:space="preserve"> PAGEREF _Toc80729349 \h </w:instrText>
            </w:r>
            <w:r w:rsidR="00D73ED1">
              <w:rPr>
                <w:noProof/>
                <w:webHidden/>
              </w:rPr>
            </w:r>
            <w:r w:rsidR="00D73ED1">
              <w:rPr>
                <w:noProof/>
                <w:webHidden/>
              </w:rPr>
              <w:fldChar w:fldCharType="separate"/>
            </w:r>
            <w:r w:rsidR="00D73ED1">
              <w:rPr>
                <w:noProof/>
                <w:webHidden/>
              </w:rPr>
              <w:t>34</w:t>
            </w:r>
            <w:r w:rsidR="00D73ED1">
              <w:rPr>
                <w:noProof/>
                <w:webHidden/>
              </w:rPr>
              <w:fldChar w:fldCharType="end"/>
            </w:r>
          </w:hyperlink>
        </w:p>
        <w:p w14:paraId="3C5528EF" w14:textId="39B09977" w:rsidR="00D73ED1" w:rsidRDefault="00016714">
          <w:pPr>
            <w:pStyle w:val="TOC2"/>
            <w:tabs>
              <w:tab w:val="left" w:pos="880"/>
              <w:tab w:val="right" w:leader="dot" w:pos="9350"/>
            </w:tabs>
            <w:rPr>
              <w:rFonts w:asciiTheme="minorHAnsi" w:hAnsiTheme="minorHAnsi"/>
              <w:noProof/>
            </w:rPr>
          </w:pPr>
          <w:hyperlink w:anchor="_Toc80729350" w:history="1">
            <w:r w:rsidR="00D73ED1" w:rsidRPr="002D47C8">
              <w:rPr>
                <w:rStyle w:val="Hyperlink"/>
                <w:noProof/>
              </w:rPr>
              <w:t>5.3.</w:t>
            </w:r>
            <w:r w:rsidR="00D73ED1">
              <w:rPr>
                <w:rFonts w:asciiTheme="minorHAnsi" w:hAnsiTheme="minorHAnsi"/>
                <w:noProof/>
              </w:rPr>
              <w:tab/>
            </w:r>
            <w:r w:rsidR="00D73ED1" w:rsidRPr="002D47C8">
              <w:rPr>
                <w:rStyle w:val="Hyperlink"/>
                <w:noProof/>
              </w:rPr>
              <w:t>SR-REQ-137806/C-Conditions for Charging</w:t>
            </w:r>
            <w:r w:rsidR="00D73ED1">
              <w:rPr>
                <w:noProof/>
                <w:webHidden/>
              </w:rPr>
              <w:tab/>
            </w:r>
            <w:r w:rsidR="00D73ED1">
              <w:rPr>
                <w:noProof/>
                <w:webHidden/>
              </w:rPr>
              <w:fldChar w:fldCharType="begin"/>
            </w:r>
            <w:r w:rsidR="00D73ED1">
              <w:rPr>
                <w:noProof/>
                <w:webHidden/>
              </w:rPr>
              <w:instrText xml:space="preserve"> PAGEREF _Toc80729350 \h </w:instrText>
            </w:r>
            <w:r w:rsidR="00D73ED1">
              <w:rPr>
                <w:noProof/>
                <w:webHidden/>
              </w:rPr>
            </w:r>
            <w:r w:rsidR="00D73ED1">
              <w:rPr>
                <w:noProof/>
                <w:webHidden/>
              </w:rPr>
              <w:fldChar w:fldCharType="separate"/>
            </w:r>
            <w:r w:rsidR="00D73ED1">
              <w:rPr>
                <w:noProof/>
                <w:webHidden/>
              </w:rPr>
              <w:t>35</w:t>
            </w:r>
            <w:r w:rsidR="00D73ED1">
              <w:rPr>
                <w:noProof/>
                <w:webHidden/>
              </w:rPr>
              <w:fldChar w:fldCharType="end"/>
            </w:r>
          </w:hyperlink>
        </w:p>
        <w:p w14:paraId="2A10374F" w14:textId="2014707C" w:rsidR="00D73ED1" w:rsidRDefault="00016714">
          <w:pPr>
            <w:pStyle w:val="TOC3"/>
            <w:tabs>
              <w:tab w:val="left" w:pos="1320"/>
              <w:tab w:val="right" w:leader="dot" w:pos="9350"/>
            </w:tabs>
            <w:rPr>
              <w:rFonts w:asciiTheme="minorHAnsi" w:hAnsiTheme="minorHAnsi"/>
              <w:noProof/>
            </w:rPr>
          </w:pPr>
          <w:hyperlink w:anchor="_Toc80729351" w:history="1">
            <w:r w:rsidR="00D73ED1" w:rsidRPr="002D47C8">
              <w:rPr>
                <w:rStyle w:val="Hyperlink"/>
                <w:noProof/>
              </w:rPr>
              <w:t>5.3.1.</w:t>
            </w:r>
            <w:r w:rsidR="00D73ED1">
              <w:rPr>
                <w:rFonts w:asciiTheme="minorHAnsi" w:hAnsiTheme="minorHAnsi"/>
                <w:noProof/>
              </w:rPr>
              <w:tab/>
            </w:r>
            <w:r w:rsidR="00D73ED1" w:rsidRPr="002D47C8">
              <w:rPr>
                <w:rStyle w:val="Hyperlink"/>
                <w:noProof/>
              </w:rPr>
              <w:t>DR-REQ-140444/A-Start Charging Requirements</w:t>
            </w:r>
            <w:r w:rsidR="00D73ED1">
              <w:rPr>
                <w:noProof/>
                <w:webHidden/>
              </w:rPr>
              <w:tab/>
            </w:r>
            <w:r w:rsidR="00D73ED1">
              <w:rPr>
                <w:noProof/>
                <w:webHidden/>
              </w:rPr>
              <w:fldChar w:fldCharType="begin"/>
            </w:r>
            <w:r w:rsidR="00D73ED1">
              <w:rPr>
                <w:noProof/>
                <w:webHidden/>
              </w:rPr>
              <w:instrText xml:space="preserve"> PAGEREF _Toc80729351 \h </w:instrText>
            </w:r>
            <w:r w:rsidR="00D73ED1">
              <w:rPr>
                <w:noProof/>
                <w:webHidden/>
              </w:rPr>
            </w:r>
            <w:r w:rsidR="00D73ED1">
              <w:rPr>
                <w:noProof/>
                <w:webHidden/>
              </w:rPr>
              <w:fldChar w:fldCharType="separate"/>
            </w:r>
            <w:r w:rsidR="00D73ED1">
              <w:rPr>
                <w:noProof/>
                <w:webHidden/>
              </w:rPr>
              <w:t>36</w:t>
            </w:r>
            <w:r w:rsidR="00D73ED1">
              <w:rPr>
                <w:noProof/>
                <w:webHidden/>
              </w:rPr>
              <w:fldChar w:fldCharType="end"/>
            </w:r>
          </w:hyperlink>
        </w:p>
        <w:p w14:paraId="4B26AD69" w14:textId="49939978" w:rsidR="00D73ED1" w:rsidRDefault="00016714">
          <w:pPr>
            <w:pStyle w:val="TOC4"/>
            <w:tabs>
              <w:tab w:val="left" w:pos="1760"/>
              <w:tab w:val="right" w:leader="dot" w:pos="9350"/>
            </w:tabs>
            <w:rPr>
              <w:noProof/>
            </w:rPr>
          </w:pPr>
          <w:hyperlink w:anchor="_Toc80729352" w:history="1">
            <w:r w:rsidR="00D73ED1" w:rsidRPr="002D47C8">
              <w:rPr>
                <w:rStyle w:val="Hyperlink"/>
                <w:noProof/>
              </w:rPr>
              <w:t>5.3.1.1.</w:t>
            </w:r>
            <w:r w:rsidR="00D73ED1">
              <w:rPr>
                <w:noProof/>
              </w:rPr>
              <w:tab/>
            </w:r>
            <w:r w:rsidR="00D73ED1" w:rsidRPr="002D47C8">
              <w:rPr>
                <w:rStyle w:val="Hyperlink"/>
                <w:noProof/>
              </w:rPr>
              <w:t>DR-REQ-242070/B-BECM Charge Wait</w:t>
            </w:r>
            <w:r w:rsidR="00D73ED1">
              <w:rPr>
                <w:noProof/>
                <w:webHidden/>
              </w:rPr>
              <w:tab/>
            </w:r>
            <w:r w:rsidR="00D73ED1">
              <w:rPr>
                <w:noProof/>
                <w:webHidden/>
              </w:rPr>
              <w:fldChar w:fldCharType="begin"/>
            </w:r>
            <w:r w:rsidR="00D73ED1">
              <w:rPr>
                <w:noProof/>
                <w:webHidden/>
              </w:rPr>
              <w:instrText xml:space="preserve"> PAGEREF _Toc80729352 \h </w:instrText>
            </w:r>
            <w:r w:rsidR="00D73ED1">
              <w:rPr>
                <w:noProof/>
                <w:webHidden/>
              </w:rPr>
            </w:r>
            <w:r w:rsidR="00D73ED1">
              <w:rPr>
                <w:noProof/>
                <w:webHidden/>
              </w:rPr>
              <w:fldChar w:fldCharType="separate"/>
            </w:r>
            <w:r w:rsidR="00D73ED1">
              <w:rPr>
                <w:noProof/>
                <w:webHidden/>
              </w:rPr>
              <w:t>37</w:t>
            </w:r>
            <w:r w:rsidR="00D73ED1">
              <w:rPr>
                <w:noProof/>
                <w:webHidden/>
              </w:rPr>
              <w:fldChar w:fldCharType="end"/>
            </w:r>
          </w:hyperlink>
        </w:p>
        <w:p w14:paraId="25D77B93" w14:textId="6D63A441" w:rsidR="00D73ED1" w:rsidRDefault="00016714">
          <w:pPr>
            <w:pStyle w:val="TOC4"/>
            <w:tabs>
              <w:tab w:val="left" w:pos="1760"/>
              <w:tab w:val="right" w:leader="dot" w:pos="9350"/>
            </w:tabs>
            <w:rPr>
              <w:noProof/>
            </w:rPr>
          </w:pPr>
          <w:hyperlink w:anchor="_Toc80729353" w:history="1">
            <w:r w:rsidR="00D73ED1" w:rsidRPr="002D47C8">
              <w:rPr>
                <w:rStyle w:val="Hyperlink"/>
                <w:noProof/>
              </w:rPr>
              <w:t>5.3.1.2.</w:t>
            </w:r>
            <w:r w:rsidR="00D73ED1">
              <w:rPr>
                <w:noProof/>
              </w:rPr>
              <w:tab/>
            </w:r>
            <w:r w:rsidR="00D73ED1" w:rsidRPr="002D47C8">
              <w:rPr>
                <w:rStyle w:val="Hyperlink"/>
                <w:noProof/>
              </w:rPr>
              <w:t>DR-REQ-214924/B-BCCM Charge Ready</w:t>
            </w:r>
            <w:r w:rsidR="00D73ED1">
              <w:rPr>
                <w:noProof/>
                <w:webHidden/>
              </w:rPr>
              <w:tab/>
            </w:r>
            <w:r w:rsidR="00D73ED1">
              <w:rPr>
                <w:noProof/>
                <w:webHidden/>
              </w:rPr>
              <w:fldChar w:fldCharType="begin"/>
            </w:r>
            <w:r w:rsidR="00D73ED1">
              <w:rPr>
                <w:noProof/>
                <w:webHidden/>
              </w:rPr>
              <w:instrText xml:space="preserve"> PAGEREF _Toc80729353 \h </w:instrText>
            </w:r>
            <w:r w:rsidR="00D73ED1">
              <w:rPr>
                <w:noProof/>
                <w:webHidden/>
              </w:rPr>
            </w:r>
            <w:r w:rsidR="00D73ED1">
              <w:rPr>
                <w:noProof/>
                <w:webHidden/>
              </w:rPr>
              <w:fldChar w:fldCharType="separate"/>
            </w:r>
            <w:r w:rsidR="00D73ED1">
              <w:rPr>
                <w:noProof/>
                <w:webHidden/>
              </w:rPr>
              <w:t>38</w:t>
            </w:r>
            <w:r w:rsidR="00D73ED1">
              <w:rPr>
                <w:noProof/>
                <w:webHidden/>
              </w:rPr>
              <w:fldChar w:fldCharType="end"/>
            </w:r>
          </w:hyperlink>
        </w:p>
        <w:p w14:paraId="56AC757E" w14:textId="46F2536E" w:rsidR="00D73ED1" w:rsidRDefault="00016714">
          <w:pPr>
            <w:pStyle w:val="TOC4"/>
            <w:tabs>
              <w:tab w:val="left" w:pos="1760"/>
              <w:tab w:val="right" w:leader="dot" w:pos="9350"/>
            </w:tabs>
            <w:rPr>
              <w:noProof/>
            </w:rPr>
          </w:pPr>
          <w:hyperlink w:anchor="_Toc80729354" w:history="1">
            <w:r w:rsidR="00D73ED1" w:rsidRPr="002D47C8">
              <w:rPr>
                <w:rStyle w:val="Hyperlink"/>
                <w:noProof/>
              </w:rPr>
              <w:t>5.3.1.3.</w:t>
            </w:r>
            <w:r w:rsidR="00D73ED1">
              <w:rPr>
                <w:noProof/>
              </w:rPr>
              <w:tab/>
            </w:r>
            <w:r w:rsidR="00D73ED1" w:rsidRPr="002D47C8">
              <w:rPr>
                <w:rStyle w:val="Hyperlink"/>
                <w:noProof/>
              </w:rPr>
              <w:t>DR-REQ-214922/B-BECM Charge Ready</w:t>
            </w:r>
            <w:r w:rsidR="00D73ED1">
              <w:rPr>
                <w:noProof/>
                <w:webHidden/>
              </w:rPr>
              <w:tab/>
            </w:r>
            <w:r w:rsidR="00D73ED1">
              <w:rPr>
                <w:noProof/>
                <w:webHidden/>
              </w:rPr>
              <w:fldChar w:fldCharType="begin"/>
            </w:r>
            <w:r w:rsidR="00D73ED1">
              <w:rPr>
                <w:noProof/>
                <w:webHidden/>
              </w:rPr>
              <w:instrText xml:space="preserve"> PAGEREF _Toc80729354 \h </w:instrText>
            </w:r>
            <w:r w:rsidR="00D73ED1">
              <w:rPr>
                <w:noProof/>
                <w:webHidden/>
              </w:rPr>
            </w:r>
            <w:r w:rsidR="00D73ED1">
              <w:rPr>
                <w:noProof/>
                <w:webHidden/>
              </w:rPr>
              <w:fldChar w:fldCharType="separate"/>
            </w:r>
            <w:r w:rsidR="00D73ED1">
              <w:rPr>
                <w:noProof/>
                <w:webHidden/>
              </w:rPr>
              <w:t>39</w:t>
            </w:r>
            <w:r w:rsidR="00D73ED1">
              <w:rPr>
                <w:noProof/>
                <w:webHidden/>
              </w:rPr>
              <w:fldChar w:fldCharType="end"/>
            </w:r>
          </w:hyperlink>
        </w:p>
        <w:p w14:paraId="31243A5E" w14:textId="3C2F5354" w:rsidR="00D73ED1" w:rsidRDefault="00016714">
          <w:pPr>
            <w:pStyle w:val="TOC4"/>
            <w:tabs>
              <w:tab w:val="left" w:pos="1760"/>
              <w:tab w:val="right" w:leader="dot" w:pos="9350"/>
            </w:tabs>
            <w:rPr>
              <w:noProof/>
            </w:rPr>
          </w:pPr>
          <w:hyperlink w:anchor="_Toc80729355" w:history="1">
            <w:r w:rsidR="00D73ED1" w:rsidRPr="002D47C8">
              <w:rPr>
                <w:rStyle w:val="Hyperlink"/>
                <w:noProof/>
              </w:rPr>
              <w:t>5.3.1.4.</w:t>
            </w:r>
            <w:r w:rsidR="00D73ED1">
              <w:rPr>
                <w:noProof/>
              </w:rPr>
              <w:tab/>
            </w:r>
            <w:r w:rsidR="00D73ED1" w:rsidRPr="002D47C8">
              <w:rPr>
                <w:rStyle w:val="Hyperlink"/>
                <w:noProof/>
              </w:rPr>
              <w:t>DR-REQ-235773/A-BECM Charging</w:t>
            </w:r>
            <w:r w:rsidR="00D73ED1">
              <w:rPr>
                <w:noProof/>
                <w:webHidden/>
              </w:rPr>
              <w:tab/>
            </w:r>
            <w:r w:rsidR="00D73ED1">
              <w:rPr>
                <w:noProof/>
                <w:webHidden/>
              </w:rPr>
              <w:fldChar w:fldCharType="begin"/>
            </w:r>
            <w:r w:rsidR="00D73ED1">
              <w:rPr>
                <w:noProof/>
                <w:webHidden/>
              </w:rPr>
              <w:instrText xml:space="preserve"> PAGEREF _Toc80729355 \h </w:instrText>
            </w:r>
            <w:r w:rsidR="00D73ED1">
              <w:rPr>
                <w:noProof/>
                <w:webHidden/>
              </w:rPr>
            </w:r>
            <w:r w:rsidR="00D73ED1">
              <w:rPr>
                <w:noProof/>
                <w:webHidden/>
              </w:rPr>
              <w:fldChar w:fldCharType="separate"/>
            </w:r>
            <w:r w:rsidR="00D73ED1">
              <w:rPr>
                <w:noProof/>
                <w:webHidden/>
              </w:rPr>
              <w:t>40</w:t>
            </w:r>
            <w:r w:rsidR="00D73ED1">
              <w:rPr>
                <w:noProof/>
                <w:webHidden/>
              </w:rPr>
              <w:fldChar w:fldCharType="end"/>
            </w:r>
          </w:hyperlink>
        </w:p>
        <w:p w14:paraId="55DFE896" w14:textId="4D8EB5C7" w:rsidR="00D73ED1" w:rsidRDefault="00016714">
          <w:pPr>
            <w:pStyle w:val="TOC4"/>
            <w:tabs>
              <w:tab w:val="left" w:pos="1760"/>
              <w:tab w:val="right" w:leader="dot" w:pos="9350"/>
            </w:tabs>
            <w:rPr>
              <w:noProof/>
            </w:rPr>
          </w:pPr>
          <w:hyperlink w:anchor="_Toc80729356" w:history="1">
            <w:r w:rsidR="00D73ED1" w:rsidRPr="002D47C8">
              <w:rPr>
                <w:rStyle w:val="Hyperlink"/>
                <w:noProof/>
              </w:rPr>
              <w:t>5.3.1.5.</w:t>
            </w:r>
            <w:r w:rsidR="00D73ED1">
              <w:rPr>
                <w:noProof/>
              </w:rPr>
              <w:tab/>
            </w:r>
            <w:r w:rsidR="00D73ED1" w:rsidRPr="002D47C8">
              <w:rPr>
                <w:rStyle w:val="Hyperlink"/>
                <w:noProof/>
              </w:rPr>
              <w:t>Charging FMEM Actions (470789; C)</w:t>
            </w:r>
            <w:r w:rsidR="00D73ED1">
              <w:rPr>
                <w:noProof/>
                <w:webHidden/>
              </w:rPr>
              <w:tab/>
            </w:r>
            <w:r w:rsidR="00D73ED1">
              <w:rPr>
                <w:noProof/>
                <w:webHidden/>
              </w:rPr>
              <w:fldChar w:fldCharType="begin"/>
            </w:r>
            <w:r w:rsidR="00D73ED1">
              <w:rPr>
                <w:noProof/>
                <w:webHidden/>
              </w:rPr>
              <w:instrText xml:space="preserve"> PAGEREF _Toc80729356 \h </w:instrText>
            </w:r>
            <w:r w:rsidR="00D73ED1">
              <w:rPr>
                <w:noProof/>
                <w:webHidden/>
              </w:rPr>
            </w:r>
            <w:r w:rsidR="00D73ED1">
              <w:rPr>
                <w:noProof/>
                <w:webHidden/>
              </w:rPr>
              <w:fldChar w:fldCharType="separate"/>
            </w:r>
            <w:r w:rsidR="00D73ED1">
              <w:rPr>
                <w:noProof/>
                <w:webHidden/>
              </w:rPr>
              <w:t>40</w:t>
            </w:r>
            <w:r w:rsidR="00D73ED1">
              <w:rPr>
                <w:noProof/>
                <w:webHidden/>
              </w:rPr>
              <w:fldChar w:fldCharType="end"/>
            </w:r>
          </w:hyperlink>
        </w:p>
        <w:p w14:paraId="09EAA46D" w14:textId="4C3EDD90" w:rsidR="00D73ED1" w:rsidRDefault="00016714">
          <w:pPr>
            <w:pStyle w:val="TOC5"/>
            <w:tabs>
              <w:tab w:val="left" w:pos="1880"/>
              <w:tab w:val="right" w:leader="dot" w:pos="9350"/>
            </w:tabs>
            <w:rPr>
              <w:noProof/>
            </w:rPr>
          </w:pPr>
          <w:hyperlink w:anchor="_Toc80729357" w:history="1">
            <w:r w:rsidR="00D73ED1" w:rsidRPr="002D47C8">
              <w:rPr>
                <w:rStyle w:val="Hyperlink"/>
                <w:rFonts w:cs="Times New Roman"/>
                <w:noProof/>
              </w:rPr>
              <w:t>1.1.1.1.1</w:t>
            </w:r>
            <w:r w:rsidR="00D73ED1">
              <w:rPr>
                <w:noProof/>
              </w:rPr>
              <w:tab/>
            </w:r>
            <w:r w:rsidR="00D73ED1" w:rsidRPr="002D47C8">
              <w:rPr>
                <w:rStyle w:val="Hyperlink"/>
                <w:noProof/>
              </w:rPr>
              <w:t>DR-REQ-271256/A-FMEM - BECM Fault</w:t>
            </w:r>
            <w:r w:rsidR="00D73ED1">
              <w:rPr>
                <w:noProof/>
                <w:webHidden/>
              </w:rPr>
              <w:tab/>
            </w:r>
            <w:r w:rsidR="00D73ED1">
              <w:rPr>
                <w:noProof/>
                <w:webHidden/>
              </w:rPr>
              <w:fldChar w:fldCharType="begin"/>
            </w:r>
            <w:r w:rsidR="00D73ED1">
              <w:rPr>
                <w:noProof/>
                <w:webHidden/>
              </w:rPr>
              <w:instrText xml:space="preserve"> PAGEREF _Toc80729357 \h </w:instrText>
            </w:r>
            <w:r w:rsidR="00D73ED1">
              <w:rPr>
                <w:noProof/>
                <w:webHidden/>
              </w:rPr>
            </w:r>
            <w:r w:rsidR="00D73ED1">
              <w:rPr>
                <w:noProof/>
                <w:webHidden/>
              </w:rPr>
              <w:fldChar w:fldCharType="separate"/>
            </w:r>
            <w:r w:rsidR="00D73ED1">
              <w:rPr>
                <w:noProof/>
                <w:webHidden/>
              </w:rPr>
              <w:t>40</w:t>
            </w:r>
            <w:r w:rsidR="00D73ED1">
              <w:rPr>
                <w:noProof/>
                <w:webHidden/>
              </w:rPr>
              <w:fldChar w:fldCharType="end"/>
            </w:r>
          </w:hyperlink>
        </w:p>
        <w:p w14:paraId="09B2AC96" w14:textId="6A3AA2F4" w:rsidR="00D73ED1" w:rsidRDefault="00016714">
          <w:pPr>
            <w:pStyle w:val="TOC5"/>
            <w:tabs>
              <w:tab w:val="left" w:pos="1880"/>
              <w:tab w:val="right" w:leader="dot" w:pos="9350"/>
            </w:tabs>
            <w:rPr>
              <w:noProof/>
            </w:rPr>
          </w:pPr>
          <w:hyperlink w:anchor="_Toc80729358" w:history="1">
            <w:r w:rsidR="00D73ED1" w:rsidRPr="002D47C8">
              <w:rPr>
                <w:rStyle w:val="Hyperlink"/>
                <w:rFonts w:cs="Times New Roman"/>
                <w:noProof/>
              </w:rPr>
              <w:t>1.1.1.1.2</w:t>
            </w:r>
            <w:r w:rsidR="00D73ED1">
              <w:rPr>
                <w:noProof/>
              </w:rPr>
              <w:tab/>
            </w:r>
            <w:r w:rsidR="00D73ED1" w:rsidRPr="002D47C8">
              <w:rPr>
                <w:rStyle w:val="Hyperlink"/>
                <w:noProof/>
              </w:rPr>
              <w:t>DR-REQ-271257/A-FMEM - BCCM Fault</w:t>
            </w:r>
            <w:r w:rsidR="00D73ED1">
              <w:rPr>
                <w:noProof/>
                <w:webHidden/>
              </w:rPr>
              <w:tab/>
            </w:r>
            <w:r w:rsidR="00D73ED1">
              <w:rPr>
                <w:noProof/>
                <w:webHidden/>
              </w:rPr>
              <w:fldChar w:fldCharType="begin"/>
            </w:r>
            <w:r w:rsidR="00D73ED1">
              <w:rPr>
                <w:noProof/>
                <w:webHidden/>
              </w:rPr>
              <w:instrText xml:space="preserve"> PAGEREF _Toc80729358 \h </w:instrText>
            </w:r>
            <w:r w:rsidR="00D73ED1">
              <w:rPr>
                <w:noProof/>
                <w:webHidden/>
              </w:rPr>
            </w:r>
            <w:r w:rsidR="00D73ED1">
              <w:rPr>
                <w:noProof/>
                <w:webHidden/>
              </w:rPr>
              <w:fldChar w:fldCharType="separate"/>
            </w:r>
            <w:r w:rsidR="00D73ED1">
              <w:rPr>
                <w:noProof/>
                <w:webHidden/>
              </w:rPr>
              <w:t>41</w:t>
            </w:r>
            <w:r w:rsidR="00D73ED1">
              <w:rPr>
                <w:noProof/>
                <w:webHidden/>
              </w:rPr>
              <w:fldChar w:fldCharType="end"/>
            </w:r>
          </w:hyperlink>
        </w:p>
        <w:p w14:paraId="2693B8CE" w14:textId="15CF5365" w:rsidR="00D73ED1" w:rsidRDefault="00016714">
          <w:pPr>
            <w:pStyle w:val="TOC5"/>
            <w:tabs>
              <w:tab w:val="left" w:pos="1880"/>
              <w:tab w:val="right" w:leader="dot" w:pos="9350"/>
            </w:tabs>
            <w:rPr>
              <w:noProof/>
            </w:rPr>
          </w:pPr>
          <w:hyperlink w:anchor="_Toc80729359" w:history="1">
            <w:r w:rsidR="00D73ED1" w:rsidRPr="002D47C8">
              <w:rPr>
                <w:rStyle w:val="Hyperlink"/>
                <w:rFonts w:cs="Times New Roman"/>
                <w:noProof/>
              </w:rPr>
              <w:t>1.1.1.1.3</w:t>
            </w:r>
            <w:r w:rsidR="00D73ED1">
              <w:rPr>
                <w:noProof/>
              </w:rPr>
              <w:tab/>
            </w:r>
            <w:r w:rsidR="00D73ED1" w:rsidRPr="002D47C8">
              <w:rPr>
                <w:rStyle w:val="Hyperlink"/>
                <w:noProof/>
              </w:rPr>
              <w:t>DR-REQ-271258/A-FMEM - Torque Status Signal</w:t>
            </w:r>
            <w:r w:rsidR="00D73ED1">
              <w:rPr>
                <w:noProof/>
                <w:webHidden/>
              </w:rPr>
              <w:tab/>
            </w:r>
            <w:r w:rsidR="00D73ED1">
              <w:rPr>
                <w:noProof/>
                <w:webHidden/>
              </w:rPr>
              <w:fldChar w:fldCharType="begin"/>
            </w:r>
            <w:r w:rsidR="00D73ED1">
              <w:rPr>
                <w:noProof/>
                <w:webHidden/>
              </w:rPr>
              <w:instrText xml:space="preserve"> PAGEREF _Toc80729359 \h </w:instrText>
            </w:r>
            <w:r w:rsidR="00D73ED1">
              <w:rPr>
                <w:noProof/>
                <w:webHidden/>
              </w:rPr>
            </w:r>
            <w:r w:rsidR="00D73ED1">
              <w:rPr>
                <w:noProof/>
                <w:webHidden/>
              </w:rPr>
              <w:fldChar w:fldCharType="separate"/>
            </w:r>
            <w:r w:rsidR="00D73ED1">
              <w:rPr>
                <w:noProof/>
                <w:webHidden/>
              </w:rPr>
              <w:t>41</w:t>
            </w:r>
            <w:r w:rsidR="00D73ED1">
              <w:rPr>
                <w:noProof/>
                <w:webHidden/>
              </w:rPr>
              <w:fldChar w:fldCharType="end"/>
            </w:r>
          </w:hyperlink>
        </w:p>
        <w:p w14:paraId="0C25872A" w14:textId="1BFABDB8" w:rsidR="00D73ED1" w:rsidRDefault="00016714">
          <w:pPr>
            <w:pStyle w:val="TOC5"/>
            <w:tabs>
              <w:tab w:val="left" w:pos="1880"/>
              <w:tab w:val="right" w:leader="dot" w:pos="9350"/>
            </w:tabs>
            <w:rPr>
              <w:noProof/>
            </w:rPr>
          </w:pPr>
          <w:hyperlink w:anchor="_Toc80729360" w:history="1">
            <w:r w:rsidR="00D73ED1" w:rsidRPr="002D47C8">
              <w:rPr>
                <w:rStyle w:val="Hyperlink"/>
                <w:rFonts w:cs="Times New Roman"/>
                <w:noProof/>
              </w:rPr>
              <w:t>1.1.1.1.4</w:t>
            </w:r>
            <w:r w:rsidR="00D73ED1">
              <w:rPr>
                <w:noProof/>
              </w:rPr>
              <w:tab/>
            </w:r>
            <w:r w:rsidR="00D73ED1" w:rsidRPr="002D47C8">
              <w:rPr>
                <w:rStyle w:val="Hyperlink"/>
                <w:noProof/>
              </w:rPr>
              <w:t>DR-REQ-271259/B-FMEM - Gear Position Signal</w:t>
            </w:r>
            <w:r w:rsidR="00D73ED1">
              <w:rPr>
                <w:noProof/>
                <w:webHidden/>
              </w:rPr>
              <w:tab/>
            </w:r>
            <w:r w:rsidR="00D73ED1">
              <w:rPr>
                <w:noProof/>
                <w:webHidden/>
              </w:rPr>
              <w:fldChar w:fldCharType="begin"/>
            </w:r>
            <w:r w:rsidR="00D73ED1">
              <w:rPr>
                <w:noProof/>
                <w:webHidden/>
              </w:rPr>
              <w:instrText xml:space="preserve"> PAGEREF _Toc80729360 \h </w:instrText>
            </w:r>
            <w:r w:rsidR="00D73ED1">
              <w:rPr>
                <w:noProof/>
                <w:webHidden/>
              </w:rPr>
            </w:r>
            <w:r w:rsidR="00D73ED1">
              <w:rPr>
                <w:noProof/>
                <w:webHidden/>
              </w:rPr>
              <w:fldChar w:fldCharType="separate"/>
            </w:r>
            <w:r w:rsidR="00D73ED1">
              <w:rPr>
                <w:noProof/>
                <w:webHidden/>
              </w:rPr>
              <w:t>42</w:t>
            </w:r>
            <w:r w:rsidR="00D73ED1">
              <w:rPr>
                <w:noProof/>
                <w:webHidden/>
              </w:rPr>
              <w:fldChar w:fldCharType="end"/>
            </w:r>
          </w:hyperlink>
        </w:p>
        <w:p w14:paraId="16BEFEF2" w14:textId="45D76F50" w:rsidR="00D73ED1" w:rsidRDefault="00016714">
          <w:pPr>
            <w:pStyle w:val="TOC5"/>
            <w:tabs>
              <w:tab w:val="left" w:pos="1880"/>
              <w:tab w:val="right" w:leader="dot" w:pos="9350"/>
            </w:tabs>
            <w:rPr>
              <w:noProof/>
            </w:rPr>
          </w:pPr>
          <w:hyperlink w:anchor="_Toc80729361" w:history="1">
            <w:r w:rsidR="00D73ED1" w:rsidRPr="002D47C8">
              <w:rPr>
                <w:rStyle w:val="Hyperlink"/>
                <w:rFonts w:cs="Times New Roman"/>
                <w:noProof/>
              </w:rPr>
              <w:t>1.1.1.1.5</w:t>
            </w:r>
            <w:r w:rsidR="00D73ED1">
              <w:rPr>
                <w:noProof/>
              </w:rPr>
              <w:tab/>
            </w:r>
            <w:r w:rsidR="00D73ED1" w:rsidRPr="002D47C8">
              <w:rPr>
                <w:rStyle w:val="Hyperlink"/>
                <w:noProof/>
              </w:rPr>
              <w:t>DR-REQ-271260/A-FMEM - Charge Inhibit Signal</w:t>
            </w:r>
            <w:r w:rsidR="00D73ED1">
              <w:rPr>
                <w:noProof/>
                <w:webHidden/>
              </w:rPr>
              <w:tab/>
            </w:r>
            <w:r w:rsidR="00D73ED1">
              <w:rPr>
                <w:noProof/>
                <w:webHidden/>
              </w:rPr>
              <w:fldChar w:fldCharType="begin"/>
            </w:r>
            <w:r w:rsidR="00D73ED1">
              <w:rPr>
                <w:noProof/>
                <w:webHidden/>
              </w:rPr>
              <w:instrText xml:space="preserve"> PAGEREF _Toc80729361 \h </w:instrText>
            </w:r>
            <w:r w:rsidR="00D73ED1">
              <w:rPr>
                <w:noProof/>
                <w:webHidden/>
              </w:rPr>
            </w:r>
            <w:r w:rsidR="00D73ED1">
              <w:rPr>
                <w:noProof/>
                <w:webHidden/>
              </w:rPr>
              <w:fldChar w:fldCharType="separate"/>
            </w:r>
            <w:r w:rsidR="00D73ED1">
              <w:rPr>
                <w:noProof/>
                <w:webHidden/>
              </w:rPr>
              <w:t>43</w:t>
            </w:r>
            <w:r w:rsidR="00D73ED1">
              <w:rPr>
                <w:noProof/>
                <w:webHidden/>
              </w:rPr>
              <w:fldChar w:fldCharType="end"/>
            </w:r>
          </w:hyperlink>
        </w:p>
        <w:p w14:paraId="38475598" w14:textId="3C45BE08" w:rsidR="00D73ED1" w:rsidRDefault="00016714">
          <w:pPr>
            <w:pStyle w:val="TOC5"/>
            <w:tabs>
              <w:tab w:val="left" w:pos="1880"/>
              <w:tab w:val="right" w:leader="dot" w:pos="9350"/>
            </w:tabs>
            <w:rPr>
              <w:noProof/>
            </w:rPr>
          </w:pPr>
          <w:hyperlink w:anchor="_Toc80729362" w:history="1">
            <w:r w:rsidR="00D73ED1" w:rsidRPr="002D47C8">
              <w:rPr>
                <w:rStyle w:val="Hyperlink"/>
                <w:rFonts w:cs="Times New Roman"/>
                <w:noProof/>
              </w:rPr>
              <w:t>1.1.1.1.6</w:t>
            </w:r>
            <w:r w:rsidR="00D73ED1">
              <w:rPr>
                <w:noProof/>
              </w:rPr>
              <w:tab/>
            </w:r>
            <w:r w:rsidR="00D73ED1" w:rsidRPr="002D47C8">
              <w:rPr>
                <w:rStyle w:val="Hyperlink"/>
                <w:noProof/>
              </w:rPr>
              <w:t>DR-REQ-271261/A-FMEM - Charger Ready Status</w:t>
            </w:r>
            <w:r w:rsidR="00D73ED1">
              <w:rPr>
                <w:noProof/>
                <w:webHidden/>
              </w:rPr>
              <w:tab/>
            </w:r>
            <w:r w:rsidR="00D73ED1">
              <w:rPr>
                <w:noProof/>
                <w:webHidden/>
              </w:rPr>
              <w:fldChar w:fldCharType="begin"/>
            </w:r>
            <w:r w:rsidR="00D73ED1">
              <w:rPr>
                <w:noProof/>
                <w:webHidden/>
              </w:rPr>
              <w:instrText xml:space="preserve"> PAGEREF _Toc80729362 \h </w:instrText>
            </w:r>
            <w:r w:rsidR="00D73ED1">
              <w:rPr>
                <w:noProof/>
                <w:webHidden/>
              </w:rPr>
            </w:r>
            <w:r w:rsidR="00D73ED1">
              <w:rPr>
                <w:noProof/>
                <w:webHidden/>
              </w:rPr>
              <w:fldChar w:fldCharType="separate"/>
            </w:r>
            <w:r w:rsidR="00D73ED1">
              <w:rPr>
                <w:noProof/>
                <w:webHidden/>
              </w:rPr>
              <w:t>44</w:t>
            </w:r>
            <w:r w:rsidR="00D73ED1">
              <w:rPr>
                <w:noProof/>
                <w:webHidden/>
              </w:rPr>
              <w:fldChar w:fldCharType="end"/>
            </w:r>
          </w:hyperlink>
        </w:p>
        <w:p w14:paraId="23AB6D3B" w14:textId="02DB6DFB" w:rsidR="00D73ED1" w:rsidRDefault="00016714">
          <w:pPr>
            <w:pStyle w:val="TOC5"/>
            <w:tabs>
              <w:tab w:val="left" w:pos="1880"/>
              <w:tab w:val="right" w:leader="dot" w:pos="9350"/>
            </w:tabs>
            <w:rPr>
              <w:noProof/>
            </w:rPr>
          </w:pPr>
          <w:hyperlink w:anchor="_Toc80729363" w:history="1">
            <w:r w:rsidR="00D73ED1" w:rsidRPr="002D47C8">
              <w:rPr>
                <w:rStyle w:val="Hyperlink"/>
                <w:rFonts w:cs="Times New Roman"/>
                <w:noProof/>
              </w:rPr>
              <w:t>1.1.1.1.7</w:t>
            </w:r>
            <w:r w:rsidR="00D73ED1">
              <w:rPr>
                <w:noProof/>
              </w:rPr>
              <w:tab/>
            </w:r>
            <w:r w:rsidR="00D73ED1" w:rsidRPr="002D47C8">
              <w:rPr>
                <w:rStyle w:val="Hyperlink"/>
                <w:noProof/>
              </w:rPr>
              <w:t>DR-REQ-271262/A-FMEM - Battery Charge Ready Status</w:t>
            </w:r>
            <w:r w:rsidR="00D73ED1">
              <w:rPr>
                <w:noProof/>
                <w:webHidden/>
              </w:rPr>
              <w:tab/>
            </w:r>
            <w:r w:rsidR="00D73ED1">
              <w:rPr>
                <w:noProof/>
                <w:webHidden/>
              </w:rPr>
              <w:fldChar w:fldCharType="begin"/>
            </w:r>
            <w:r w:rsidR="00D73ED1">
              <w:rPr>
                <w:noProof/>
                <w:webHidden/>
              </w:rPr>
              <w:instrText xml:space="preserve"> PAGEREF _Toc80729363 \h </w:instrText>
            </w:r>
            <w:r w:rsidR="00D73ED1">
              <w:rPr>
                <w:noProof/>
                <w:webHidden/>
              </w:rPr>
            </w:r>
            <w:r w:rsidR="00D73ED1">
              <w:rPr>
                <w:noProof/>
                <w:webHidden/>
              </w:rPr>
              <w:fldChar w:fldCharType="separate"/>
            </w:r>
            <w:r w:rsidR="00D73ED1">
              <w:rPr>
                <w:noProof/>
                <w:webHidden/>
              </w:rPr>
              <w:t>45</w:t>
            </w:r>
            <w:r w:rsidR="00D73ED1">
              <w:rPr>
                <w:noProof/>
                <w:webHidden/>
              </w:rPr>
              <w:fldChar w:fldCharType="end"/>
            </w:r>
          </w:hyperlink>
        </w:p>
        <w:p w14:paraId="028A2F14" w14:textId="4684E64C" w:rsidR="00D73ED1" w:rsidRDefault="00016714">
          <w:pPr>
            <w:pStyle w:val="TOC5"/>
            <w:tabs>
              <w:tab w:val="left" w:pos="1880"/>
              <w:tab w:val="right" w:leader="dot" w:pos="9350"/>
            </w:tabs>
            <w:rPr>
              <w:noProof/>
            </w:rPr>
          </w:pPr>
          <w:hyperlink w:anchor="_Toc80729364" w:history="1">
            <w:r w:rsidR="00D73ED1" w:rsidRPr="002D47C8">
              <w:rPr>
                <w:rStyle w:val="Hyperlink"/>
                <w:rFonts w:cs="Times New Roman"/>
                <w:noProof/>
              </w:rPr>
              <w:t>1.1.1.1.8</w:t>
            </w:r>
            <w:r w:rsidR="00D73ED1">
              <w:rPr>
                <w:noProof/>
              </w:rPr>
              <w:tab/>
            </w:r>
            <w:r w:rsidR="00D73ED1" w:rsidRPr="002D47C8">
              <w:rPr>
                <w:rStyle w:val="Hyperlink"/>
                <w:noProof/>
              </w:rPr>
              <w:t>DR-REQ-344077/A-FMEM - EVSE Status Signal</w:t>
            </w:r>
            <w:r w:rsidR="00D73ED1">
              <w:rPr>
                <w:noProof/>
                <w:webHidden/>
              </w:rPr>
              <w:tab/>
            </w:r>
            <w:r w:rsidR="00D73ED1">
              <w:rPr>
                <w:noProof/>
                <w:webHidden/>
              </w:rPr>
              <w:fldChar w:fldCharType="begin"/>
            </w:r>
            <w:r w:rsidR="00D73ED1">
              <w:rPr>
                <w:noProof/>
                <w:webHidden/>
              </w:rPr>
              <w:instrText xml:space="preserve"> PAGEREF _Toc80729364 \h </w:instrText>
            </w:r>
            <w:r w:rsidR="00D73ED1">
              <w:rPr>
                <w:noProof/>
                <w:webHidden/>
              </w:rPr>
            </w:r>
            <w:r w:rsidR="00D73ED1">
              <w:rPr>
                <w:noProof/>
                <w:webHidden/>
              </w:rPr>
              <w:fldChar w:fldCharType="separate"/>
            </w:r>
            <w:r w:rsidR="00D73ED1">
              <w:rPr>
                <w:noProof/>
                <w:webHidden/>
              </w:rPr>
              <w:t>46</w:t>
            </w:r>
            <w:r w:rsidR="00D73ED1">
              <w:rPr>
                <w:noProof/>
                <w:webHidden/>
              </w:rPr>
              <w:fldChar w:fldCharType="end"/>
            </w:r>
          </w:hyperlink>
        </w:p>
        <w:p w14:paraId="0A3CC00D" w14:textId="427473C0" w:rsidR="00D73ED1" w:rsidRDefault="00016714">
          <w:pPr>
            <w:pStyle w:val="TOC5"/>
            <w:tabs>
              <w:tab w:val="left" w:pos="1880"/>
              <w:tab w:val="right" w:leader="dot" w:pos="9350"/>
            </w:tabs>
            <w:rPr>
              <w:noProof/>
            </w:rPr>
          </w:pPr>
          <w:hyperlink w:anchor="_Toc80729365" w:history="1">
            <w:r w:rsidR="00D73ED1" w:rsidRPr="002D47C8">
              <w:rPr>
                <w:rStyle w:val="Hyperlink"/>
                <w:rFonts w:cs="Times New Roman"/>
                <w:noProof/>
              </w:rPr>
              <w:t>1.1.1.1.9</w:t>
            </w:r>
            <w:r w:rsidR="00D73ED1">
              <w:rPr>
                <w:noProof/>
              </w:rPr>
              <w:tab/>
            </w:r>
            <w:r w:rsidR="00D73ED1" w:rsidRPr="002D47C8">
              <w:rPr>
                <w:rStyle w:val="Hyperlink"/>
                <w:noProof/>
              </w:rPr>
              <w:t>DR-REQ-346401/A-FMEM - On Board Fault</w:t>
            </w:r>
            <w:r w:rsidR="00D73ED1">
              <w:rPr>
                <w:noProof/>
                <w:webHidden/>
              </w:rPr>
              <w:tab/>
            </w:r>
            <w:r w:rsidR="00D73ED1">
              <w:rPr>
                <w:noProof/>
                <w:webHidden/>
              </w:rPr>
              <w:fldChar w:fldCharType="begin"/>
            </w:r>
            <w:r w:rsidR="00D73ED1">
              <w:rPr>
                <w:noProof/>
                <w:webHidden/>
              </w:rPr>
              <w:instrText xml:space="preserve"> PAGEREF _Toc80729365 \h </w:instrText>
            </w:r>
            <w:r w:rsidR="00D73ED1">
              <w:rPr>
                <w:noProof/>
                <w:webHidden/>
              </w:rPr>
            </w:r>
            <w:r w:rsidR="00D73ED1">
              <w:rPr>
                <w:noProof/>
                <w:webHidden/>
              </w:rPr>
              <w:fldChar w:fldCharType="separate"/>
            </w:r>
            <w:r w:rsidR="00D73ED1">
              <w:rPr>
                <w:noProof/>
                <w:webHidden/>
              </w:rPr>
              <w:t>46</w:t>
            </w:r>
            <w:r w:rsidR="00D73ED1">
              <w:rPr>
                <w:noProof/>
                <w:webHidden/>
              </w:rPr>
              <w:fldChar w:fldCharType="end"/>
            </w:r>
          </w:hyperlink>
        </w:p>
        <w:p w14:paraId="57A06586" w14:textId="3B7B227C" w:rsidR="00D73ED1" w:rsidRDefault="00016714">
          <w:pPr>
            <w:pStyle w:val="TOC5"/>
            <w:tabs>
              <w:tab w:val="left" w:pos="1991"/>
              <w:tab w:val="right" w:leader="dot" w:pos="9350"/>
            </w:tabs>
            <w:rPr>
              <w:noProof/>
            </w:rPr>
          </w:pPr>
          <w:hyperlink w:anchor="_Toc80729366" w:history="1">
            <w:r w:rsidR="00D73ED1" w:rsidRPr="002D47C8">
              <w:rPr>
                <w:rStyle w:val="Hyperlink"/>
                <w:rFonts w:cs="Times New Roman"/>
                <w:noProof/>
              </w:rPr>
              <w:t>1.1.1.1.10</w:t>
            </w:r>
            <w:r w:rsidR="00D73ED1">
              <w:rPr>
                <w:noProof/>
              </w:rPr>
              <w:tab/>
            </w:r>
            <w:r w:rsidR="00D73ED1" w:rsidRPr="002D47C8">
              <w:rPr>
                <w:rStyle w:val="Hyperlink"/>
                <w:noProof/>
              </w:rPr>
              <w:t>DR-REQ-347824/A-FMEM - BECM Timeout</w:t>
            </w:r>
            <w:r w:rsidR="00D73ED1">
              <w:rPr>
                <w:noProof/>
                <w:webHidden/>
              </w:rPr>
              <w:tab/>
            </w:r>
            <w:r w:rsidR="00D73ED1">
              <w:rPr>
                <w:noProof/>
                <w:webHidden/>
              </w:rPr>
              <w:fldChar w:fldCharType="begin"/>
            </w:r>
            <w:r w:rsidR="00D73ED1">
              <w:rPr>
                <w:noProof/>
                <w:webHidden/>
              </w:rPr>
              <w:instrText xml:space="preserve"> PAGEREF _Toc80729366 \h </w:instrText>
            </w:r>
            <w:r w:rsidR="00D73ED1">
              <w:rPr>
                <w:noProof/>
                <w:webHidden/>
              </w:rPr>
            </w:r>
            <w:r w:rsidR="00D73ED1">
              <w:rPr>
                <w:noProof/>
                <w:webHidden/>
              </w:rPr>
              <w:fldChar w:fldCharType="separate"/>
            </w:r>
            <w:r w:rsidR="00D73ED1">
              <w:rPr>
                <w:noProof/>
                <w:webHidden/>
              </w:rPr>
              <w:t>47</w:t>
            </w:r>
            <w:r w:rsidR="00D73ED1">
              <w:rPr>
                <w:noProof/>
                <w:webHidden/>
              </w:rPr>
              <w:fldChar w:fldCharType="end"/>
            </w:r>
          </w:hyperlink>
        </w:p>
        <w:p w14:paraId="3F63BC5B" w14:textId="4EC8A130" w:rsidR="00D73ED1" w:rsidRDefault="00016714">
          <w:pPr>
            <w:pStyle w:val="TOC5"/>
            <w:tabs>
              <w:tab w:val="left" w:pos="1991"/>
              <w:tab w:val="right" w:leader="dot" w:pos="9350"/>
            </w:tabs>
            <w:rPr>
              <w:noProof/>
            </w:rPr>
          </w:pPr>
          <w:hyperlink w:anchor="_Toc80729367" w:history="1">
            <w:r w:rsidR="00D73ED1" w:rsidRPr="002D47C8">
              <w:rPr>
                <w:rStyle w:val="Hyperlink"/>
                <w:rFonts w:cs="Times New Roman"/>
                <w:noProof/>
              </w:rPr>
              <w:t>1.1.1.1.11</w:t>
            </w:r>
            <w:r w:rsidR="00D73ED1">
              <w:rPr>
                <w:noProof/>
              </w:rPr>
              <w:tab/>
            </w:r>
            <w:r w:rsidR="00D73ED1" w:rsidRPr="002D47C8">
              <w:rPr>
                <w:rStyle w:val="Hyperlink"/>
                <w:noProof/>
              </w:rPr>
              <w:t>DR-REQ-355178/A-FMEM - Charge Target Signal</w:t>
            </w:r>
            <w:r w:rsidR="00D73ED1">
              <w:rPr>
                <w:noProof/>
                <w:webHidden/>
              </w:rPr>
              <w:tab/>
            </w:r>
            <w:r w:rsidR="00D73ED1">
              <w:rPr>
                <w:noProof/>
                <w:webHidden/>
              </w:rPr>
              <w:fldChar w:fldCharType="begin"/>
            </w:r>
            <w:r w:rsidR="00D73ED1">
              <w:rPr>
                <w:noProof/>
                <w:webHidden/>
              </w:rPr>
              <w:instrText xml:space="preserve"> PAGEREF _Toc80729367 \h </w:instrText>
            </w:r>
            <w:r w:rsidR="00D73ED1">
              <w:rPr>
                <w:noProof/>
                <w:webHidden/>
              </w:rPr>
            </w:r>
            <w:r w:rsidR="00D73ED1">
              <w:rPr>
                <w:noProof/>
                <w:webHidden/>
              </w:rPr>
              <w:fldChar w:fldCharType="separate"/>
            </w:r>
            <w:r w:rsidR="00D73ED1">
              <w:rPr>
                <w:noProof/>
                <w:webHidden/>
              </w:rPr>
              <w:t>47</w:t>
            </w:r>
            <w:r w:rsidR="00D73ED1">
              <w:rPr>
                <w:noProof/>
                <w:webHidden/>
              </w:rPr>
              <w:fldChar w:fldCharType="end"/>
            </w:r>
          </w:hyperlink>
        </w:p>
        <w:p w14:paraId="703DD52F" w14:textId="2F5562AA" w:rsidR="00D73ED1" w:rsidRDefault="00016714">
          <w:pPr>
            <w:pStyle w:val="TOC3"/>
            <w:tabs>
              <w:tab w:val="left" w:pos="1320"/>
              <w:tab w:val="right" w:leader="dot" w:pos="9350"/>
            </w:tabs>
            <w:rPr>
              <w:rFonts w:asciiTheme="minorHAnsi" w:hAnsiTheme="minorHAnsi"/>
              <w:noProof/>
            </w:rPr>
          </w:pPr>
          <w:hyperlink w:anchor="_Toc80729368" w:history="1">
            <w:r w:rsidR="00D73ED1" w:rsidRPr="002D47C8">
              <w:rPr>
                <w:rStyle w:val="Hyperlink"/>
                <w:noProof/>
              </w:rPr>
              <w:t>5.3.2.</w:t>
            </w:r>
            <w:r w:rsidR="00D73ED1">
              <w:rPr>
                <w:rFonts w:asciiTheme="minorHAnsi" w:hAnsiTheme="minorHAnsi"/>
                <w:noProof/>
              </w:rPr>
              <w:tab/>
            </w:r>
            <w:r w:rsidR="00D73ED1" w:rsidRPr="002D47C8">
              <w:rPr>
                <w:rStyle w:val="Hyperlink"/>
                <w:noProof/>
              </w:rPr>
              <w:t>DR-REQ-140445/B-Continue Charging</w:t>
            </w:r>
            <w:r w:rsidR="00D73ED1">
              <w:rPr>
                <w:noProof/>
                <w:webHidden/>
              </w:rPr>
              <w:tab/>
            </w:r>
            <w:r w:rsidR="00D73ED1">
              <w:rPr>
                <w:noProof/>
                <w:webHidden/>
              </w:rPr>
              <w:fldChar w:fldCharType="begin"/>
            </w:r>
            <w:r w:rsidR="00D73ED1">
              <w:rPr>
                <w:noProof/>
                <w:webHidden/>
              </w:rPr>
              <w:instrText xml:space="preserve"> PAGEREF _Toc80729368 \h </w:instrText>
            </w:r>
            <w:r w:rsidR="00D73ED1">
              <w:rPr>
                <w:noProof/>
                <w:webHidden/>
              </w:rPr>
            </w:r>
            <w:r w:rsidR="00D73ED1">
              <w:rPr>
                <w:noProof/>
                <w:webHidden/>
              </w:rPr>
              <w:fldChar w:fldCharType="separate"/>
            </w:r>
            <w:r w:rsidR="00D73ED1">
              <w:rPr>
                <w:noProof/>
                <w:webHidden/>
              </w:rPr>
              <w:t>48</w:t>
            </w:r>
            <w:r w:rsidR="00D73ED1">
              <w:rPr>
                <w:noProof/>
                <w:webHidden/>
              </w:rPr>
              <w:fldChar w:fldCharType="end"/>
            </w:r>
          </w:hyperlink>
        </w:p>
        <w:p w14:paraId="0F285C05" w14:textId="728172F3" w:rsidR="00D73ED1" w:rsidRDefault="00016714">
          <w:pPr>
            <w:pStyle w:val="TOC3"/>
            <w:tabs>
              <w:tab w:val="left" w:pos="1320"/>
              <w:tab w:val="right" w:leader="dot" w:pos="9350"/>
            </w:tabs>
            <w:rPr>
              <w:rFonts w:asciiTheme="minorHAnsi" w:hAnsiTheme="minorHAnsi"/>
              <w:noProof/>
            </w:rPr>
          </w:pPr>
          <w:hyperlink w:anchor="_Toc80729369" w:history="1">
            <w:r w:rsidR="00D73ED1" w:rsidRPr="002D47C8">
              <w:rPr>
                <w:rStyle w:val="Hyperlink"/>
                <w:noProof/>
              </w:rPr>
              <w:t>5.3.3.</w:t>
            </w:r>
            <w:r w:rsidR="00D73ED1">
              <w:rPr>
                <w:rFonts w:asciiTheme="minorHAnsi" w:hAnsiTheme="minorHAnsi"/>
                <w:noProof/>
              </w:rPr>
              <w:tab/>
            </w:r>
            <w:r w:rsidR="00D73ED1" w:rsidRPr="002D47C8">
              <w:rPr>
                <w:rStyle w:val="Hyperlink"/>
                <w:noProof/>
              </w:rPr>
              <w:t>DR-REQ-140446/B-End Plug-in Charging</w:t>
            </w:r>
            <w:r w:rsidR="00D73ED1">
              <w:rPr>
                <w:noProof/>
                <w:webHidden/>
              </w:rPr>
              <w:tab/>
            </w:r>
            <w:r w:rsidR="00D73ED1">
              <w:rPr>
                <w:noProof/>
                <w:webHidden/>
              </w:rPr>
              <w:fldChar w:fldCharType="begin"/>
            </w:r>
            <w:r w:rsidR="00D73ED1">
              <w:rPr>
                <w:noProof/>
                <w:webHidden/>
              </w:rPr>
              <w:instrText xml:space="preserve"> PAGEREF _Toc80729369 \h </w:instrText>
            </w:r>
            <w:r w:rsidR="00D73ED1">
              <w:rPr>
                <w:noProof/>
                <w:webHidden/>
              </w:rPr>
            </w:r>
            <w:r w:rsidR="00D73ED1">
              <w:rPr>
                <w:noProof/>
                <w:webHidden/>
              </w:rPr>
              <w:fldChar w:fldCharType="separate"/>
            </w:r>
            <w:r w:rsidR="00D73ED1">
              <w:rPr>
                <w:noProof/>
                <w:webHidden/>
              </w:rPr>
              <w:t>49</w:t>
            </w:r>
            <w:r w:rsidR="00D73ED1">
              <w:rPr>
                <w:noProof/>
                <w:webHidden/>
              </w:rPr>
              <w:fldChar w:fldCharType="end"/>
            </w:r>
          </w:hyperlink>
        </w:p>
        <w:p w14:paraId="1A5EEDAE" w14:textId="419FA3AA" w:rsidR="00D73ED1" w:rsidRDefault="00016714">
          <w:pPr>
            <w:pStyle w:val="TOC4"/>
            <w:tabs>
              <w:tab w:val="left" w:pos="1760"/>
              <w:tab w:val="right" w:leader="dot" w:pos="9350"/>
            </w:tabs>
            <w:rPr>
              <w:noProof/>
            </w:rPr>
          </w:pPr>
          <w:hyperlink w:anchor="_Toc80729370" w:history="1">
            <w:r w:rsidR="00D73ED1" w:rsidRPr="002D47C8">
              <w:rPr>
                <w:rStyle w:val="Hyperlink"/>
                <w:noProof/>
              </w:rPr>
              <w:t>5.3.3.1.</w:t>
            </w:r>
            <w:r w:rsidR="00D73ED1">
              <w:rPr>
                <w:noProof/>
              </w:rPr>
              <w:tab/>
            </w:r>
            <w:r w:rsidR="00D73ED1" w:rsidRPr="002D47C8">
              <w:rPr>
                <w:rStyle w:val="Hyperlink"/>
                <w:noProof/>
              </w:rPr>
              <w:t>DR-REQ-358756/A-BECM Charge Complete Declaration</w:t>
            </w:r>
            <w:r w:rsidR="00D73ED1">
              <w:rPr>
                <w:noProof/>
                <w:webHidden/>
              </w:rPr>
              <w:tab/>
            </w:r>
            <w:r w:rsidR="00D73ED1">
              <w:rPr>
                <w:noProof/>
                <w:webHidden/>
              </w:rPr>
              <w:fldChar w:fldCharType="begin"/>
            </w:r>
            <w:r w:rsidR="00D73ED1">
              <w:rPr>
                <w:noProof/>
                <w:webHidden/>
              </w:rPr>
              <w:instrText xml:space="preserve"> PAGEREF _Toc80729370 \h </w:instrText>
            </w:r>
            <w:r w:rsidR="00D73ED1">
              <w:rPr>
                <w:noProof/>
                <w:webHidden/>
              </w:rPr>
            </w:r>
            <w:r w:rsidR="00D73ED1">
              <w:rPr>
                <w:noProof/>
                <w:webHidden/>
              </w:rPr>
              <w:fldChar w:fldCharType="separate"/>
            </w:r>
            <w:r w:rsidR="00D73ED1">
              <w:rPr>
                <w:noProof/>
                <w:webHidden/>
              </w:rPr>
              <w:t>50</w:t>
            </w:r>
            <w:r w:rsidR="00D73ED1">
              <w:rPr>
                <w:noProof/>
                <w:webHidden/>
              </w:rPr>
              <w:fldChar w:fldCharType="end"/>
            </w:r>
          </w:hyperlink>
        </w:p>
        <w:p w14:paraId="46D0F916" w14:textId="3010CF45" w:rsidR="00D73ED1" w:rsidRDefault="00016714">
          <w:pPr>
            <w:pStyle w:val="TOC3"/>
            <w:tabs>
              <w:tab w:val="left" w:pos="1320"/>
              <w:tab w:val="right" w:leader="dot" w:pos="9350"/>
            </w:tabs>
            <w:rPr>
              <w:rFonts w:asciiTheme="minorHAnsi" w:hAnsiTheme="minorHAnsi"/>
              <w:noProof/>
            </w:rPr>
          </w:pPr>
          <w:hyperlink w:anchor="_Toc80729371" w:history="1">
            <w:r w:rsidR="00D73ED1" w:rsidRPr="002D47C8">
              <w:rPr>
                <w:rStyle w:val="Hyperlink"/>
                <w:noProof/>
              </w:rPr>
              <w:t>5.3.4.</w:t>
            </w:r>
            <w:r w:rsidR="00D73ED1">
              <w:rPr>
                <w:rFonts w:asciiTheme="minorHAnsi" w:hAnsiTheme="minorHAnsi"/>
                <w:noProof/>
              </w:rPr>
              <w:tab/>
            </w:r>
            <w:r w:rsidR="00D73ED1" w:rsidRPr="002D47C8">
              <w:rPr>
                <w:rStyle w:val="Hyperlink"/>
                <w:noProof/>
              </w:rPr>
              <w:t>DR-REQ-140526/A-End Inductive Charging</w:t>
            </w:r>
            <w:r w:rsidR="00D73ED1">
              <w:rPr>
                <w:noProof/>
                <w:webHidden/>
              </w:rPr>
              <w:tab/>
            </w:r>
            <w:r w:rsidR="00D73ED1">
              <w:rPr>
                <w:noProof/>
                <w:webHidden/>
              </w:rPr>
              <w:fldChar w:fldCharType="begin"/>
            </w:r>
            <w:r w:rsidR="00D73ED1">
              <w:rPr>
                <w:noProof/>
                <w:webHidden/>
              </w:rPr>
              <w:instrText xml:space="preserve"> PAGEREF _Toc80729371 \h </w:instrText>
            </w:r>
            <w:r w:rsidR="00D73ED1">
              <w:rPr>
                <w:noProof/>
                <w:webHidden/>
              </w:rPr>
            </w:r>
            <w:r w:rsidR="00D73ED1">
              <w:rPr>
                <w:noProof/>
                <w:webHidden/>
              </w:rPr>
              <w:fldChar w:fldCharType="separate"/>
            </w:r>
            <w:r w:rsidR="00D73ED1">
              <w:rPr>
                <w:noProof/>
                <w:webHidden/>
              </w:rPr>
              <w:t>51</w:t>
            </w:r>
            <w:r w:rsidR="00D73ED1">
              <w:rPr>
                <w:noProof/>
                <w:webHidden/>
              </w:rPr>
              <w:fldChar w:fldCharType="end"/>
            </w:r>
          </w:hyperlink>
        </w:p>
        <w:p w14:paraId="59F0A8C4" w14:textId="6D87170C" w:rsidR="00D73ED1" w:rsidRDefault="00016714">
          <w:pPr>
            <w:pStyle w:val="TOC3"/>
            <w:tabs>
              <w:tab w:val="left" w:pos="1320"/>
              <w:tab w:val="right" w:leader="dot" w:pos="9350"/>
            </w:tabs>
            <w:rPr>
              <w:rFonts w:asciiTheme="minorHAnsi" w:hAnsiTheme="minorHAnsi"/>
              <w:noProof/>
            </w:rPr>
          </w:pPr>
          <w:hyperlink w:anchor="_Toc80729372" w:history="1">
            <w:r w:rsidR="00D73ED1" w:rsidRPr="002D47C8">
              <w:rPr>
                <w:rStyle w:val="Hyperlink"/>
                <w:noProof/>
              </w:rPr>
              <w:t>5.3.5.</w:t>
            </w:r>
            <w:r w:rsidR="00D73ED1">
              <w:rPr>
                <w:rFonts w:asciiTheme="minorHAnsi" w:hAnsiTheme="minorHAnsi"/>
                <w:noProof/>
              </w:rPr>
              <w:tab/>
            </w:r>
            <w:r w:rsidR="00D73ED1" w:rsidRPr="002D47C8">
              <w:rPr>
                <w:rStyle w:val="Hyperlink"/>
                <w:noProof/>
              </w:rPr>
              <w:t>DR-REQ-140541/A-BCCM Contactor Power Assertion</w:t>
            </w:r>
            <w:r w:rsidR="00D73ED1">
              <w:rPr>
                <w:noProof/>
                <w:webHidden/>
              </w:rPr>
              <w:tab/>
            </w:r>
            <w:r w:rsidR="00D73ED1">
              <w:rPr>
                <w:noProof/>
                <w:webHidden/>
              </w:rPr>
              <w:fldChar w:fldCharType="begin"/>
            </w:r>
            <w:r w:rsidR="00D73ED1">
              <w:rPr>
                <w:noProof/>
                <w:webHidden/>
              </w:rPr>
              <w:instrText xml:space="preserve"> PAGEREF _Toc80729372 \h </w:instrText>
            </w:r>
            <w:r w:rsidR="00D73ED1">
              <w:rPr>
                <w:noProof/>
                <w:webHidden/>
              </w:rPr>
            </w:r>
            <w:r w:rsidR="00D73ED1">
              <w:rPr>
                <w:noProof/>
                <w:webHidden/>
              </w:rPr>
              <w:fldChar w:fldCharType="separate"/>
            </w:r>
            <w:r w:rsidR="00D73ED1">
              <w:rPr>
                <w:noProof/>
                <w:webHidden/>
              </w:rPr>
              <w:t>51</w:t>
            </w:r>
            <w:r w:rsidR="00D73ED1">
              <w:rPr>
                <w:noProof/>
                <w:webHidden/>
              </w:rPr>
              <w:fldChar w:fldCharType="end"/>
            </w:r>
          </w:hyperlink>
        </w:p>
        <w:p w14:paraId="00875700" w14:textId="629649E8" w:rsidR="00D73ED1" w:rsidRDefault="00016714">
          <w:pPr>
            <w:pStyle w:val="TOC3"/>
            <w:tabs>
              <w:tab w:val="left" w:pos="1320"/>
              <w:tab w:val="right" w:leader="dot" w:pos="9350"/>
            </w:tabs>
            <w:rPr>
              <w:rFonts w:asciiTheme="minorHAnsi" w:hAnsiTheme="minorHAnsi"/>
              <w:noProof/>
            </w:rPr>
          </w:pPr>
          <w:hyperlink w:anchor="_Toc80729373" w:history="1">
            <w:r w:rsidR="00D73ED1" w:rsidRPr="002D47C8">
              <w:rPr>
                <w:rStyle w:val="Hyperlink"/>
                <w:noProof/>
              </w:rPr>
              <w:t>5.3.6.</w:t>
            </w:r>
            <w:r w:rsidR="00D73ED1">
              <w:rPr>
                <w:rFonts w:asciiTheme="minorHAnsi" w:hAnsiTheme="minorHAnsi"/>
                <w:noProof/>
              </w:rPr>
              <w:tab/>
            </w:r>
            <w:r w:rsidR="00D73ED1" w:rsidRPr="002D47C8">
              <w:rPr>
                <w:rStyle w:val="Hyperlink"/>
                <w:noProof/>
              </w:rPr>
              <w:t>DR-REQ-140542/C-BCCM Contactor Power De-Assertion</w:t>
            </w:r>
            <w:r w:rsidR="00D73ED1">
              <w:rPr>
                <w:noProof/>
                <w:webHidden/>
              </w:rPr>
              <w:tab/>
            </w:r>
            <w:r w:rsidR="00D73ED1">
              <w:rPr>
                <w:noProof/>
                <w:webHidden/>
              </w:rPr>
              <w:fldChar w:fldCharType="begin"/>
            </w:r>
            <w:r w:rsidR="00D73ED1">
              <w:rPr>
                <w:noProof/>
                <w:webHidden/>
              </w:rPr>
              <w:instrText xml:space="preserve"> PAGEREF _Toc80729373 \h </w:instrText>
            </w:r>
            <w:r w:rsidR="00D73ED1">
              <w:rPr>
                <w:noProof/>
                <w:webHidden/>
              </w:rPr>
            </w:r>
            <w:r w:rsidR="00D73ED1">
              <w:rPr>
                <w:noProof/>
                <w:webHidden/>
              </w:rPr>
              <w:fldChar w:fldCharType="separate"/>
            </w:r>
            <w:r w:rsidR="00D73ED1">
              <w:rPr>
                <w:noProof/>
                <w:webHidden/>
              </w:rPr>
              <w:t>52</w:t>
            </w:r>
            <w:r w:rsidR="00D73ED1">
              <w:rPr>
                <w:noProof/>
                <w:webHidden/>
              </w:rPr>
              <w:fldChar w:fldCharType="end"/>
            </w:r>
          </w:hyperlink>
        </w:p>
        <w:p w14:paraId="63214EC6" w14:textId="77146906" w:rsidR="00D73ED1" w:rsidRDefault="00016714">
          <w:pPr>
            <w:pStyle w:val="TOC3"/>
            <w:tabs>
              <w:tab w:val="left" w:pos="1320"/>
              <w:tab w:val="right" w:leader="dot" w:pos="9350"/>
            </w:tabs>
            <w:rPr>
              <w:rFonts w:asciiTheme="minorHAnsi" w:hAnsiTheme="minorHAnsi"/>
              <w:noProof/>
            </w:rPr>
          </w:pPr>
          <w:hyperlink w:anchor="_Toc80729374" w:history="1">
            <w:r w:rsidR="00D73ED1" w:rsidRPr="002D47C8">
              <w:rPr>
                <w:rStyle w:val="Hyperlink"/>
                <w:noProof/>
              </w:rPr>
              <w:t>5.3.7.</w:t>
            </w:r>
            <w:r w:rsidR="00D73ED1">
              <w:rPr>
                <w:rFonts w:asciiTheme="minorHAnsi" w:hAnsiTheme="minorHAnsi"/>
                <w:noProof/>
              </w:rPr>
              <w:tab/>
            </w:r>
            <w:r w:rsidR="00D73ED1" w:rsidRPr="002D47C8">
              <w:rPr>
                <w:rStyle w:val="Hyperlink"/>
                <w:noProof/>
              </w:rPr>
              <w:t>DR-REQ-140543/A-BCCM Contactor Power Diagnostics</w:t>
            </w:r>
            <w:r w:rsidR="00D73ED1">
              <w:rPr>
                <w:noProof/>
                <w:webHidden/>
              </w:rPr>
              <w:tab/>
            </w:r>
            <w:r w:rsidR="00D73ED1">
              <w:rPr>
                <w:noProof/>
                <w:webHidden/>
              </w:rPr>
              <w:fldChar w:fldCharType="begin"/>
            </w:r>
            <w:r w:rsidR="00D73ED1">
              <w:rPr>
                <w:noProof/>
                <w:webHidden/>
              </w:rPr>
              <w:instrText xml:space="preserve"> PAGEREF _Toc80729374 \h </w:instrText>
            </w:r>
            <w:r w:rsidR="00D73ED1">
              <w:rPr>
                <w:noProof/>
                <w:webHidden/>
              </w:rPr>
            </w:r>
            <w:r w:rsidR="00D73ED1">
              <w:rPr>
                <w:noProof/>
                <w:webHidden/>
              </w:rPr>
              <w:fldChar w:fldCharType="separate"/>
            </w:r>
            <w:r w:rsidR="00D73ED1">
              <w:rPr>
                <w:noProof/>
                <w:webHidden/>
              </w:rPr>
              <w:t>54</w:t>
            </w:r>
            <w:r w:rsidR="00D73ED1">
              <w:rPr>
                <w:noProof/>
                <w:webHidden/>
              </w:rPr>
              <w:fldChar w:fldCharType="end"/>
            </w:r>
          </w:hyperlink>
        </w:p>
        <w:p w14:paraId="0FD7EF7B" w14:textId="3E5F01EB" w:rsidR="00D73ED1" w:rsidRDefault="00016714">
          <w:pPr>
            <w:pStyle w:val="TOC3"/>
            <w:tabs>
              <w:tab w:val="left" w:pos="1320"/>
              <w:tab w:val="right" w:leader="dot" w:pos="9350"/>
            </w:tabs>
            <w:rPr>
              <w:rFonts w:asciiTheme="minorHAnsi" w:hAnsiTheme="minorHAnsi"/>
              <w:noProof/>
            </w:rPr>
          </w:pPr>
          <w:hyperlink w:anchor="_Toc80729375" w:history="1">
            <w:r w:rsidR="00D73ED1" w:rsidRPr="002D47C8">
              <w:rPr>
                <w:rStyle w:val="Hyperlink"/>
                <w:noProof/>
              </w:rPr>
              <w:t>5.3.8.</w:t>
            </w:r>
            <w:r w:rsidR="00D73ED1">
              <w:rPr>
                <w:rFonts w:asciiTheme="minorHAnsi" w:hAnsiTheme="minorHAnsi"/>
                <w:noProof/>
              </w:rPr>
              <w:tab/>
            </w:r>
            <w:r w:rsidR="00D73ED1" w:rsidRPr="002D47C8">
              <w:rPr>
                <w:rStyle w:val="Hyperlink"/>
                <w:noProof/>
              </w:rPr>
              <w:t>DR-REQ-140546/B-Contactor Power- Invalid Contactor Command from BECM</w:t>
            </w:r>
            <w:r w:rsidR="00D73ED1">
              <w:rPr>
                <w:noProof/>
                <w:webHidden/>
              </w:rPr>
              <w:tab/>
            </w:r>
            <w:r w:rsidR="00D73ED1">
              <w:rPr>
                <w:noProof/>
                <w:webHidden/>
              </w:rPr>
              <w:fldChar w:fldCharType="begin"/>
            </w:r>
            <w:r w:rsidR="00D73ED1">
              <w:rPr>
                <w:noProof/>
                <w:webHidden/>
              </w:rPr>
              <w:instrText xml:space="preserve"> PAGEREF _Toc80729375 \h </w:instrText>
            </w:r>
            <w:r w:rsidR="00D73ED1">
              <w:rPr>
                <w:noProof/>
                <w:webHidden/>
              </w:rPr>
            </w:r>
            <w:r w:rsidR="00D73ED1">
              <w:rPr>
                <w:noProof/>
                <w:webHidden/>
              </w:rPr>
              <w:fldChar w:fldCharType="separate"/>
            </w:r>
            <w:r w:rsidR="00D73ED1">
              <w:rPr>
                <w:noProof/>
                <w:webHidden/>
              </w:rPr>
              <w:t>54</w:t>
            </w:r>
            <w:r w:rsidR="00D73ED1">
              <w:rPr>
                <w:noProof/>
                <w:webHidden/>
              </w:rPr>
              <w:fldChar w:fldCharType="end"/>
            </w:r>
          </w:hyperlink>
        </w:p>
        <w:p w14:paraId="6A0AEFB0" w14:textId="4593A954" w:rsidR="00D73ED1" w:rsidRDefault="00016714">
          <w:pPr>
            <w:pStyle w:val="TOC3"/>
            <w:tabs>
              <w:tab w:val="left" w:pos="1320"/>
              <w:tab w:val="right" w:leader="dot" w:pos="9350"/>
            </w:tabs>
            <w:rPr>
              <w:rFonts w:asciiTheme="minorHAnsi" w:hAnsiTheme="minorHAnsi"/>
              <w:noProof/>
            </w:rPr>
          </w:pPr>
          <w:hyperlink w:anchor="_Toc80729376" w:history="1">
            <w:r w:rsidR="00D73ED1" w:rsidRPr="002D47C8">
              <w:rPr>
                <w:rStyle w:val="Hyperlink"/>
                <w:noProof/>
              </w:rPr>
              <w:t>5.3.9.</w:t>
            </w:r>
            <w:r w:rsidR="00D73ED1">
              <w:rPr>
                <w:rFonts w:asciiTheme="minorHAnsi" w:hAnsiTheme="minorHAnsi"/>
                <w:noProof/>
              </w:rPr>
              <w:tab/>
            </w:r>
            <w:r w:rsidR="00D73ED1" w:rsidRPr="002D47C8">
              <w:rPr>
                <w:rStyle w:val="Hyperlink"/>
                <w:noProof/>
              </w:rPr>
              <w:t>DR-REQ-221352/A-Conductive Charging Preferred</w:t>
            </w:r>
            <w:r w:rsidR="00D73ED1">
              <w:rPr>
                <w:noProof/>
                <w:webHidden/>
              </w:rPr>
              <w:tab/>
            </w:r>
            <w:r w:rsidR="00D73ED1">
              <w:rPr>
                <w:noProof/>
                <w:webHidden/>
              </w:rPr>
              <w:fldChar w:fldCharType="begin"/>
            </w:r>
            <w:r w:rsidR="00D73ED1">
              <w:rPr>
                <w:noProof/>
                <w:webHidden/>
              </w:rPr>
              <w:instrText xml:space="preserve"> PAGEREF _Toc80729376 \h </w:instrText>
            </w:r>
            <w:r w:rsidR="00D73ED1">
              <w:rPr>
                <w:noProof/>
                <w:webHidden/>
              </w:rPr>
            </w:r>
            <w:r w:rsidR="00D73ED1">
              <w:rPr>
                <w:noProof/>
                <w:webHidden/>
              </w:rPr>
              <w:fldChar w:fldCharType="separate"/>
            </w:r>
            <w:r w:rsidR="00D73ED1">
              <w:rPr>
                <w:noProof/>
                <w:webHidden/>
              </w:rPr>
              <w:t>55</w:t>
            </w:r>
            <w:r w:rsidR="00D73ED1">
              <w:rPr>
                <w:noProof/>
                <w:webHidden/>
              </w:rPr>
              <w:fldChar w:fldCharType="end"/>
            </w:r>
          </w:hyperlink>
        </w:p>
        <w:p w14:paraId="409A2102" w14:textId="50795FD2" w:rsidR="00D73ED1" w:rsidRDefault="00016714">
          <w:pPr>
            <w:pStyle w:val="TOC3"/>
            <w:tabs>
              <w:tab w:val="left" w:pos="1540"/>
              <w:tab w:val="right" w:leader="dot" w:pos="9350"/>
            </w:tabs>
            <w:rPr>
              <w:rFonts w:asciiTheme="minorHAnsi" w:hAnsiTheme="minorHAnsi"/>
              <w:noProof/>
            </w:rPr>
          </w:pPr>
          <w:hyperlink w:anchor="_Toc80729377" w:history="1">
            <w:r w:rsidR="00D73ED1" w:rsidRPr="002D47C8">
              <w:rPr>
                <w:rStyle w:val="Hyperlink"/>
                <w:noProof/>
              </w:rPr>
              <w:t>5.3.10.</w:t>
            </w:r>
            <w:r w:rsidR="00D73ED1">
              <w:rPr>
                <w:rFonts w:asciiTheme="minorHAnsi" w:hAnsiTheme="minorHAnsi"/>
                <w:noProof/>
              </w:rPr>
              <w:tab/>
            </w:r>
            <w:r w:rsidR="00D73ED1" w:rsidRPr="002D47C8">
              <w:rPr>
                <w:rStyle w:val="Hyperlink"/>
                <w:noProof/>
              </w:rPr>
              <w:t>DR-REQ-193867/D-BECM Event Wakeups</w:t>
            </w:r>
            <w:r w:rsidR="00D73ED1">
              <w:rPr>
                <w:noProof/>
                <w:webHidden/>
              </w:rPr>
              <w:tab/>
            </w:r>
            <w:r w:rsidR="00D73ED1">
              <w:rPr>
                <w:noProof/>
                <w:webHidden/>
              </w:rPr>
              <w:fldChar w:fldCharType="begin"/>
            </w:r>
            <w:r w:rsidR="00D73ED1">
              <w:rPr>
                <w:noProof/>
                <w:webHidden/>
              </w:rPr>
              <w:instrText xml:space="preserve"> PAGEREF _Toc80729377 \h </w:instrText>
            </w:r>
            <w:r w:rsidR="00D73ED1">
              <w:rPr>
                <w:noProof/>
                <w:webHidden/>
              </w:rPr>
            </w:r>
            <w:r w:rsidR="00D73ED1">
              <w:rPr>
                <w:noProof/>
                <w:webHidden/>
              </w:rPr>
              <w:fldChar w:fldCharType="separate"/>
            </w:r>
            <w:r w:rsidR="00D73ED1">
              <w:rPr>
                <w:noProof/>
                <w:webHidden/>
              </w:rPr>
              <w:t>55</w:t>
            </w:r>
            <w:r w:rsidR="00D73ED1">
              <w:rPr>
                <w:noProof/>
                <w:webHidden/>
              </w:rPr>
              <w:fldChar w:fldCharType="end"/>
            </w:r>
          </w:hyperlink>
        </w:p>
        <w:p w14:paraId="73F11D0B" w14:textId="7C197E32" w:rsidR="00D73ED1" w:rsidRDefault="00016714">
          <w:pPr>
            <w:pStyle w:val="TOC4"/>
            <w:tabs>
              <w:tab w:val="left" w:pos="1760"/>
              <w:tab w:val="right" w:leader="dot" w:pos="9350"/>
            </w:tabs>
            <w:rPr>
              <w:noProof/>
            </w:rPr>
          </w:pPr>
          <w:hyperlink w:anchor="_Toc80729378" w:history="1">
            <w:r w:rsidR="00D73ED1" w:rsidRPr="002D47C8">
              <w:rPr>
                <w:rStyle w:val="Hyperlink"/>
                <w:noProof/>
              </w:rPr>
              <w:t>5.3.10.1.</w:t>
            </w:r>
            <w:r w:rsidR="00D73ED1">
              <w:rPr>
                <w:noProof/>
              </w:rPr>
              <w:tab/>
            </w:r>
            <w:r w:rsidR="00D73ED1" w:rsidRPr="002D47C8">
              <w:rPr>
                <w:rStyle w:val="Hyperlink"/>
                <w:noProof/>
              </w:rPr>
              <w:t>DR-REQ-261943/B-Charge Target Reached Event Wakeup</w:t>
            </w:r>
            <w:r w:rsidR="00D73ED1">
              <w:rPr>
                <w:noProof/>
                <w:webHidden/>
              </w:rPr>
              <w:tab/>
            </w:r>
            <w:r w:rsidR="00D73ED1">
              <w:rPr>
                <w:noProof/>
                <w:webHidden/>
              </w:rPr>
              <w:fldChar w:fldCharType="begin"/>
            </w:r>
            <w:r w:rsidR="00D73ED1">
              <w:rPr>
                <w:noProof/>
                <w:webHidden/>
              </w:rPr>
              <w:instrText xml:space="preserve"> PAGEREF _Toc80729378 \h </w:instrText>
            </w:r>
            <w:r w:rsidR="00D73ED1">
              <w:rPr>
                <w:noProof/>
                <w:webHidden/>
              </w:rPr>
            </w:r>
            <w:r w:rsidR="00D73ED1">
              <w:rPr>
                <w:noProof/>
                <w:webHidden/>
              </w:rPr>
              <w:fldChar w:fldCharType="separate"/>
            </w:r>
            <w:r w:rsidR="00D73ED1">
              <w:rPr>
                <w:noProof/>
                <w:webHidden/>
              </w:rPr>
              <w:t>56</w:t>
            </w:r>
            <w:r w:rsidR="00D73ED1">
              <w:rPr>
                <w:noProof/>
                <w:webHidden/>
              </w:rPr>
              <w:fldChar w:fldCharType="end"/>
            </w:r>
          </w:hyperlink>
        </w:p>
        <w:p w14:paraId="03F42E9A" w14:textId="6E94BA2E" w:rsidR="00D73ED1" w:rsidRDefault="00016714">
          <w:pPr>
            <w:pStyle w:val="TOC4"/>
            <w:tabs>
              <w:tab w:val="left" w:pos="1760"/>
              <w:tab w:val="right" w:leader="dot" w:pos="9350"/>
            </w:tabs>
            <w:rPr>
              <w:noProof/>
            </w:rPr>
          </w:pPr>
          <w:hyperlink w:anchor="_Toc80729379" w:history="1">
            <w:r w:rsidR="00D73ED1" w:rsidRPr="002D47C8">
              <w:rPr>
                <w:rStyle w:val="Hyperlink"/>
                <w:noProof/>
              </w:rPr>
              <w:t>5.3.10.2.</w:t>
            </w:r>
            <w:r w:rsidR="00D73ED1">
              <w:rPr>
                <w:noProof/>
              </w:rPr>
              <w:tab/>
            </w:r>
            <w:r w:rsidR="00D73ED1" w:rsidRPr="002D47C8">
              <w:rPr>
                <w:rStyle w:val="Hyperlink"/>
                <w:noProof/>
              </w:rPr>
              <w:t>DR-REQ-262123/D-Charge Requested CAN Sustain</w:t>
            </w:r>
            <w:r w:rsidR="00D73ED1">
              <w:rPr>
                <w:noProof/>
                <w:webHidden/>
              </w:rPr>
              <w:tab/>
            </w:r>
            <w:r w:rsidR="00D73ED1">
              <w:rPr>
                <w:noProof/>
                <w:webHidden/>
              </w:rPr>
              <w:fldChar w:fldCharType="begin"/>
            </w:r>
            <w:r w:rsidR="00D73ED1">
              <w:rPr>
                <w:noProof/>
                <w:webHidden/>
              </w:rPr>
              <w:instrText xml:space="preserve"> PAGEREF _Toc80729379 \h </w:instrText>
            </w:r>
            <w:r w:rsidR="00D73ED1">
              <w:rPr>
                <w:noProof/>
                <w:webHidden/>
              </w:rPr>
            </w:r>
            <w:r w:rsidR="00D73ED1">
              <w:rPr>
                <w:noProof/>
                <w:webHidden/>
              </w:rPr>
              <w:fldChar w:fldCharType="separate"/>
            </w:r>
            <w:r w:rsidR="00D73ED1">
              <w:rPr>
                <w:noProof/>
                <w:webHidden/>
              </w:rPr>
              <w:t>57</w:t>
            </w:r>
            <w:r w:rsidR="00D73ED1">
              <w:rPr>
                <w:noProof/>
                <w:webHidden/>
              </w:rPr>
              <w:fldChar w:fldCharType="end"/>
            </w:r>
          </w:hyperlink>
        </w:p>
        <w:p w14:paraId="49AC8A4F" w14:textId="68E991F6" w:rsidR="00D73ED1" w:rsidRDefault="00016714">
          <w:pPr>
            <w:pStyle w:val="TOC4"/>
            <w:tabs>
              <w:tab w:val="left" w:pos="1760"/>
              <w:tab w:val="right" w:leader="dot" w:pos="9350"/>
            </w:tabs>
            <w:rPr>
              <w:noProof/>
            </w:rPr>
          </w:pPr>
          <w:hyperlink w:anchor="_Toc80729380" w:history="1">
            <w:r w:rsidR="00D73ED1" w:rsidRPr="002D47C8">
              <w:rPr>
                <w:rStyle w:val="Hyperlink"/>
                <w:noProof/>
              </w:rPr>
              <w:t>5.3.10.3.</w:t>
            </w:r>
            <w:r w:rsidR="00D73ED1">
              <w:rPr>
                <w:noProof/>
              </w:rPr>
              <w:tab/>
            </w:r>
            <w:r w:rsidR="00D73ED1" w:rsidRPr="002D47C8">
              <w:rPr>
                <w:rStyle w:val="Hyperlink"/>
                <w:noProof/>
              </w:rPr>
              <w:t>DR-REQ-314690/C-DC Charge Requested CAN Sustain</w:t>
            </w:r>
            <w:r w:rsidR="00D73ED1">
              <w:rPr>
                <w:noProof/>
                <w:webHidden/>
              </w:rPr>
              <w:tab/>
            </w:r>
            <w:r w:rsidR="00D73ED1">
              <w:rPr>
                <w:noProof/>
                <w:webHidden/>
              </w:rPr>
              <w:fldChar w:fldCharType="begin"/>
            </w:r>
            <w:r w:rsidR="00D73ED1">
              <w:rPr>
                <w:noProof/>
                <w:webHidden/>
              </w:rPr>
              <w:instrText xml:space="preserve"> PAGEREF _Toc80729380 \h </w:instrText>
            </w:r>
            <w:r w:rsidR="00D73ED1">
              <w:rPr>
                <w:noProof/>
                <w:webHidden/>
              </w:rPr>
            </w:r>
            <w:r w:rsidR="00D73ED1">
              <w:rPr>
                <w:noProof/>
                <w:webHidden/>
              </w:rPr>
              <w:fldChar w:fldCharType="separate"/>
            </w:r>
            <w:r w:rsidR="00D73ED1">
              <w:rPr>
                <w:noProof/>
                <w:webHidden/>
              </w:rPr>
              <w:t>59</w:t>
            </w:r>
            <w:r w:rsidR="00D73ED1">
              <w:rPr>
                <w:noProof/>
                <w:webHidden/>
              </w:rPr>
              <w:fldChar w:fldCharType="end"/>
            </w:r>
          </w:hyperlink>
        </w:p>
        <w:p w14:paraId="7B42D3A9" w14:textId="4E534CD1" w:rsidR="00D73ED1" w:rsidRDefault="00016714">
          <w:pPr>
            <w:pStyle w:val="TOC3"/>
            <w:tabs>
              <w:tab w:val="left" w:pos="1540"/>
              <w:tab w:val="right" w:leader="dot" w:pos="9350"/>
            </w:tabs>
            <w:rPr>
              <w:rFonts w:asciiTheme="minorHAnsi" w:hAnsiTheme="minorHAnsi"/>
              <w:noProof/>
            </w:rPr>
          </w:pPr>
          <w:hyperlink w:anchor="_Toc80729381" w:history="1">
            <w:r w:rsidR="00D73ED1" w:rsidRPr="002D47C8">
              <w:rPr>
                <w:rStyle w:val="Hyperlink"/>
                <w:noProof/>
              </w:rPr>
              <w:t>5.3.11.</w:t>
            </w:r>
            <w:r w:rsidR="00D73ED1">
              <w:rPr>
                <w:rFonts w:asciiTheme="minorHAnsi" w:hAnsiTheme="minorHAnsi"/>
                <w:noProof/>
              </w:rPr>
              <w:tab/>
            </w:r>
            <w:r w:rsidR="00D73ED1" w:rsidRPr="002D47C8">
              <w:rPr>
                <w:rStyle w:val="Hyperlink"/>
                <w:noProof/>
              </w:rPr>
              <w:t>DR-REQ-358740/B-Disable Charging for OTA flashing</w:t>
            </w:r>
            <w:r w:rsidR="00D73ED1">
              <w:rPr>
                <w:noProof/>
                <w:webHidden/>
              </w:rPr>
              <w:tab/>
            </w:r>
            <w:r w:rsidR="00D73ED1">
              <w:rPr>
                <w:noProof/>
                <w:webHidden/>
              </w:rPr>
              <w:fldChar w:fldCharType="begin"/>
            </w:r>
            <w:r w:rsidR="00D73ED1">
              <w:rPr>
                <w:noProof/>
                <w:webHidden/>
              </w:rPr>
              <w:instrText xml:space="preserve"> PAGEREF _Toc80729381 \h </w:instrText>
            </w:r>
            <w:r w:rsidR="00D73ED1">
              <w:rPr>
                <w:noProof/>
                <w:webHidden/>
              </w:rPr>
            </w:r>
            <w:r w:rsidR="00D73ED1">
              <w:rPr>
                <w:noProof/>
                <w:webHidden/>
              </w:rPr>
              <w:fldChar w:fldCharType="separate"/>
            </w:r>
            <w:r w:rsidR="00D73ED1">
              <w:rPr>
                <w:noProof/>
                <w:webHidden/>
              </w:rPr>
              <w:t>60</w:t>
            </w:r>
            <w:r w:rsidR="00D73ED1">
              <w:rPr>
                <w:noProof/>
                <w:webHidden/>
              </w:rPr>
              <w:fldChar w:fldCharType="end"/>
            </w:r>
          </w:hyperlink>
        </w:p>
        <w:p w14:paraId="4DBEE7DD" w14:textId="71A367C9" w:rsidR="00D73ED1" w:rsidRDefault="00016714">
          <w:pPr>
            <w:pStyle w:val="TOC2"/>
            <w:tabs>
              <w:tab w:val="left" w:pos="880"/>
              <w:tab w:val="right" w:leader="dot" w:pos="9350"/>
            </w:tabs>
            <w:rPr>
              <w:rFonts w:asciiTheme="minorHAnsi" w:hAnsiTheme="minorHAnsi"/>
              <w:noProof/>
            </w:rPr>
          </w:pPr>
          <w:hyperlink w:anchor="_Toc80729382" w:history="1">
            <w:r w:rsidR="00D73ED1" w:rsidRPr="002D47C8">
              <w:rPr>
                <w:rStyle w:val="Hyperlink"/>
                <w:noProof/>
              </w:rPr>
              <w:t>5.4.</w:t>
            </w:r>
            <w:r w:rsidR="00D73ED1">
              <w:rPr>
                <w:rFonts w:asciiTheme="minorHAnsi" w:hAnsiTheme="minorHAnsi"/>
                <w:noProof/>
              </w:rPr>
              <w:tab/>
            </w:r>
            <w:r w:rsidR="00D73ED1" w:rsidRPr="002D47C8">
              <w:rPr>
                <w:rStyle w:val="Hyperlink"/>
                <w:noProof/>
              </w:rPr>
              <w:t>SR-REQ-137814/A-12V Battery Support On Plug</w:t>
            </w:r>
            <w:r w:rsidR="00D73ED1">
              <w:rPr>
                <w:noProof/>
                <w:webHidden/>
              </w:rPr>
              <w:tab/>
            </w:r>
            <w:r w:rsidR="00D73ED1">
              <w:rPr>
                <w:noProof/>
                <w:webHidden/>
              </w:rPr>
              <w:fldChar w:fldCharType="begin"/>
            </w:r>
            <w:r w:rsidR="00D73ED1">
              <w:rPr>
                <w:noProof/>
                <w:webHidden/>
              </w:rPr>
              <w:instrText xml:space="preserve"> PAGEREF _Toc80729382 \h </w:instrText>
            </w:r>
            <w:r w:rsidR="00D73ED1">
              <w:rPr>
                <w:noProof/>
                <w:webHidden/>
              </w:rPr>
            </w:r>
            <w:r w:rsidR="00D73ED1">
              <w:rPr>
                <w:noProof/>
                <w:webHidden/>
              </w:rPr>
              <w:fldChar w:fldCharType="separate"/>
            </w:r>
            <w:r w:rsidR="00D73ED1">
              <w:rPr>
                <w:noProof/>
                <w:webHidden/>
              </w:rPr>
              <w:t>61</w:t>
            </w:r>
            <w:r w:rsidR="00D73ED1">
              <w:rPr>
                <w:noProof/>
                <w:webHidden/>
              </w:rPr>
              <w:fldChar w:fldCharType="end"/>
            </w:r>
          </w:hyperlink>
        </w:p>
        <w:p w14:paraId="2FD1F1A9" w14:textId="66618A57" w:rsidR="00D73ED1" w:rsidRDefault="00016714">
          <w:pPr>
            <w:pStyle w:val="TOC3"/>
            <w:tabs>
              <w:tab w:val="left" w:pos="1320"/>
              <w:tab w:val="right" w:leader="dot" w:pos="9350"/>
            </w:tabs>
            <w:rPr>
              <w:rFonts w:asciiTheme="minorHAnsi" w:hAnsiTheme="minorHAnsi"/>
              <w:noProof/>
            </w:rPr>
          </w:pPr>
          <w:hyperlink w:anchor="_Toc80729383" w:history="1">
            <w:r w:rsidR="00D73ED1" w:rsidRPr="002D47C8">
              <w:rPr>
                <w:rStyle w:val="Hyperlink"/>
                <w:noProof/>
              </w:rPr>
              <w:t>5.4.1.</w:t>
            </w:r>
            <w:r w:rsidR="00D73ED1">
              <w:rPr>
                <w:rFonts w:asciiTheme="minorHAnsi" w:hAnsiTheme="minorHAnsi"/>
                <w:noProof/>
              </w:rPr>
              <w:tab/>
            </w:r>
            <w:r w:rsidR="00D73ED1" w:rsidRPr="002D47C8">
              <w:rPr>
                <w:rStyle w:val="Hyperlink"/>
                <w:noProof/>
              </w:rPr>
              <w:t>DR-REQ-213756/B-LV Energy Transfer on Charge</w:t>
            </w:r>
            <w:r w:rsidR="00D73ED1">
              <w:rPr>
                <w:noProof/>
                <w:webHidden/>
              </w:rPr>
              <w:tab/>
            </w:r>
            <w:r w:rsidR="00D73ED1">
              <w:rPr>
                <w:noProof/>
                <w:webHidden/>
              </w:rPr>
              <w:fldChar w:fldCharType="begin"/>
            </w:r>
            <w:r w:rsidR="00D73ED1">
              <w:rPr>
                <w:noProof/>
                <w:webHidden/>
              </w:rPr>
              <w:instrText xml:space="preserve"> PAGEREF _Toc80729383 \h </w:instrText>
            </w:r>
            <w:r w:rsidR="00D73ED1">
              <w:rPr>
                <w:noProof/>
                <w:webHidden/>
              </w:rPr>
            </w:r>
            <w:r w:rsidR="00D73ED1">
              <w:rPr>
                <w:noProof/>
                <w:webHidden/>
              </w:rPr>
              <w:fldChar w:fldCharType="separate"/>
            </w:r>
            <w:r w:rsidR="00D73ED1">
              <w:rPr>
                <w:noProof/>
                <w:webHidden/>
              </w:rPr>
              <w:t>62</w:t>
            </w:r>
            <w:r w:rsidR="00D73ED1">
              <w:rPr>
                <w:noProof/>
                <w:webHidden/>
              </w:rPr>
              <w:fldChar w:fldCharType="end"/>
            </w:r>
          </w:hyperlink>
        </w:p>
        <w:p w14:paraId="2430BB36" w14:textId="78170477" w:rsidR="00D73ED1" w:rsidRDefault="00016714">
          <w:pPr>
            <w:pStyle w:val="TOC2"/>
            <w:tabs>
              <w:tab w:val="left" w:pos="880"/>
              <w:tab w:val="right" w:leader="dot" w:pos="9350"/>
            </w:tabs>
            <w:rPr>
              <w:rFonts w:asciiTheme="minorHAnsi" w:hAnsiTheme="minorHAnsi"/>
              <w:noProof/>
            </w:rPr>
          </w:pPr>
          <w:hyperlink w:anchor="_Toc80729384" w:history="1">
            <w:r w:rsidR="00D73ED1" w:rsidRPr="002D47C8">
              <w:rPr>
                <w:rStyle w:val="Hyperlink"/>
                <w:noProof/>
              </w:rPr>
              <w:t>5.5.</w:t>
            </w:r>
            <w:r w:rsidR="00D73ED1">
              <w:rPr>
                <w:rFonts w:asciiTheme="minorHAnsi" w:hAnsiTheme="minorHAnsi"/>
                <w:noProof/>
              </w:rPr>
              <w:tab/>
            </w:r>
            <w:r w:rsidR="00D73ED1" w:rsidRPr="002D47C8">
              <w:rPr>
                <w:rStyle w:val="Hyperlink"/>
                <w:noProof/>
              </w:rPr>
              <w:t>SR-REQ-137813/C-Detection of Plug Events</w:t>
            </w:r>
            <w:r w:rsidR="00D73ED1">
              <w:rPr>
                <w:noProof/>
                <w:webHidden/>
              </w:rPr>
              <w:tab/>
            </w:r>
            <w:r w:rsidR="00D73ED1">
              <w:rPr>
                <w:noProof/>
                <w:webHidden/>
              </w:rPr>
              <w:fldChar w:fldCharType="begin"/>
            </w:r>
            <w:r w:rsidR="00D73ED1">
              <w:rPr>
                <w:noProof/>
                <w:webHidden/>
              </w:rPr>
              <w:instrText xml:space="preserve"> PAGEREF _Toc80729384 \h </w:instrText>
            </w:r>
            <w:r w:rsidR="00D73ED1">
              <w:rPr>
                <w:noProof/>
                <w:webHidden/>
              </w:rPr>
            </w:r>
            <w:r w:rsidR="00D73ED1">
              <w:rPr>
                <w:noProof/>
                <w:webHidden/>
              </w:rPr>
              <w:fldChar w:fldCharType="separate"/>
            </w:r>
            <w:r w:rsidR="00D73ED1">
              <w:rPr>
                <w:noProof/>
                <w:webHidden/>
              </w:rPr>
              <w:t>62</w:t>
            </w:r>
            <w:r w:rsidR="00D73ED1">
              <w:rPr>
                <w:noProof/>
                <w:webHidden/>
              </w:rPr>
              <w:fldChar w:fldCharType="end"/>
            </w:r>
          </w:hyperlink>
        </w:p>
        <w:p w14:paraId="7C8ABFC9" w14:textId="1D662755" w:rsidR="00D73ED1" w:rsidRDefault="00016714">
          <w:pPr>
            <w:pStyle w:val="TOC3"/>
            <w:tabs>
              <w:tab w:val="left" w:pos="1320"/>
              <w:tab w:val="right" w:leader="dot" w:pos="9350"/>
            </w:tabs>
            <w:rPr>
              <w:rFonts w:asciiTheme="minorHAnsi" w:hAnsiTheme="minorHAnsi"/>
              <w:noProof/>
            </w:rPr>
          </w:pPr>
          <w:hyperlink w:anchor="_Toc80729385" w:history="1">
            <w:r w:rsidR="00D73ED1" w:rsidRPr="002D47C8">
              <w:rPr>
                <w:rStyle w:val="Hyperlink"/>
                <w:noProof/>
              </w:rPr>
              <w:t>5.5.1.</w:t>
            </w:r>
            <w:r w:rsidR="00D73ED1">
              <w:rPr>
                <w:rFonts w:asciiTheme="minorHAnsi" w:hAnsiTheme="minorHAnsi"/>
                <w:noProof/>
              </w:rPr>
              <w:tab/>
            </w:r>
            <w:r w:rsidR="00D73ED1" w:rsidRPr="002D47C8">
              <w:rPr>
                <w:rStyle w:val="Hyperlink"/>
                <w:noProof/>
              </w:rPr>
              <w:t>DR-REQ-235507/B-Raw Plug Status Signal</w:t>
            </w:r>
            <w:r w:rsidR="00D73ED1">
              <w:rPr>
                <w:noProof/>
                <w:webHidden/>
              </w:rPr>
              <w:tab/>
            </w:r>
            <w:r w:rsidR="00D73ED1">
              <w:rPr>
                <w:noProof/>
                <w:webHidden/>
              </w:rPr>
              <w:fldChar w:fldCharType="begin"/>
            </w:r>
            <w:r w:rsidR="00D73ED1">
              <w:rPr>
                <w:noProof/>
                <w:webHidden/>
              </w:rPr>
              <w:instrText xml:space="preserve"> PAGEREF _Toc80729385 \h </w:instrText>
            </w:r>
            <w:r w:rsidR="00D73ED1">
              <w:rPr>
                <w:noProof/>
                <w:webHidden/>
              </w:rPr>
            </w:r>
            <w:r w:rsidR="00D73ED1">
              <w:rPr>
                <w:noProof/>
                <w:webHidden/>
              </w:rPr>
              <w:fldChar w:fldCharType="separate"/>
            </w:r>
            <w:r w:rsidR="00D73ED1">
              <w:rPr>
                <w:noProof/>
                <w:webHidden/>
              </w:rPr>
              <w:t>63</w:t>
            </w:r>
            <w:r w:rsidR="00D73ED1">
              <w:rPr>
                <w:noProof/>
                <w:webHidden/>
              </w:rPr>
              <w:fldChar w:fldCharType="end"/>
            </w:r>
          </w:hyperlink>
        </w:p>
        <w:p w14:paraId="71EC728F" w14:textId="1B8B60AB" w:rsidR="00D73ED1" w:rsidRDefault="00016714">
          <w:pPr>
            <w:pStyle w:val="TOC4"/>
            <w:tabs>
              <w:tab w:val="left" w:pos="1760"/>
              <w:tab w:val="right" w:leader="dot" w:pos="9350"/>
            </w:tabs>
            <w:rPr>
              <w:noProof/>
            </w:rPr>
          </w:pPr>
          <w:hyperlink w:anchor="_Toc80729386" w:history="1">
            <w:r w:rsidR="00D73ED1" w:rsidRPr="002D47C8">
              <w:rPr>
                <w:rStyle w:val="Hyperlink"/>
                <w:noProof/>
              </w:rPr>
              <w:t>5.5.1.1.</w:t>
            </w:r>
            <w:r w:rsidR="00D73ED1">
              <w:rPr>
                <w:noProof/>
              </w:rPr>
              <w:tab/>
            </w:r>
            <w:r w:rsidR="00D73ED1" w:rsidRPr="002D47C8">
              <w:rPr>
                <w:rStyle w:val="Hyperlink"/>
                <w:noProof/>
              </w:rPr>
              <w:t>DR-REQ-140555/A-Plug Status Fault Detection</w:t>
            </w:r>
            <w:r w:rsidR="00D73ED1">
              <w:rPr>
                <w:noProof/>
                <w:webHidden/>
              </w:rPr>
              <w:tab/>
            </w:r>
            <w:r w:rsidR="00D73ED1">
              <w:rPr>
                <w:noProof/>
                <w:webHidden/>
              </w:rPr>
              <w:fldChar w:fldCharType="begin"/>
            </w:r>
            <w:r w:rsidR="00D73ED1">
              <w:rPr>
                <w:noProof/>
                <w:webHidden/>
              </w:rPr>
              <w:instrText xml:space="preserve"> PAGEREF _Toc80729386 \h </w:instrText>
            </w:r>
            <w:r w:rsidR="00D73ED1">
              <w:rPr>
                <w:noProof/>
                <w:webHidden/>
              </w:rPr>
            </w:r>
            <w:r w:rsidR="00D73ED1">
              <w:rPr>
                <w:noProof/>
                <w:webHidden/>
              </w:rPr>
              <w:fldChar w:fldCharType="separate"/>
            </w:r>
            <w:r w:rsidR="00D73ED1">
              <w:rPr>
                <w:noProof/>
                <w:webHidden/>
              </w:rPr>
              <w:t>64</w:t>
            </w:r>
            <w:r w:rsidR="00D73ED1">
              <w:rPr>
                <w:noProof/>
                <w:webHidden/>
              </w:rPr>
              <w:fldChar w:fldCharType="end"/>
            </w:r>
          </w:hyperlink>
        </w:p>
        <w:p w14:paraId="16F3D190" w14:textId="700F60CC" w:rsidR="00D73ED1" w:rsidRDefault="00016714">
          <w:pPr>
            <w:pStyle w:val="TOC3"/>
            <w:tabs>
              <w:tab w:val="left" w:pos="1320"/>
              <w:tab w:val="right" w:leader="dot" w:pos="9350"/>
            </w:tabs>
            <w:rPr>
              <w:rFonts w:asciiTheme="minorHAnsi" w:hAnsiTheme="minorHAnsi"/>
              <w:noProof/>
            </w:rPr>
          </w:pPr>
          <w:hyperlink w:anchor="_Toc80729387" w:history="1">
            <w:r w:rsidR="00D73ED1" w:rsidRPr="002D47C8">
              <w:rPr>
                <w:rStyle w:val="Hyperlink"/>
                <w:noProof/>
              </w:rPr>
              <w:t>5.5.2.</w:t>
            </w:r>
            <w:r w:rsidR="00D73ED1">
              <w:rPr>
                <w:rFonts w:asciiTheme="minorHAnsi" w:hAnsiTheme="minorHAnsi"/>
                <w:noProof/>
              </w:rPr>
              <w:tab/>
            </w:r>
            <w:r w:rsidR="00D73ED1" w:rsidRPr="002D47C8">
              <w:rPr>
                <w:rStyle w:val="Hyperlink"/>
                <w:noProof/>
              </w:rPr>
              <w:t>DR-REQ-137808/C-Types of Charging</w:t>
            </w:r>
            <w:r w:rsidR="00D73ED1">
              <w:rPr>
                <w:noProof/>
                <w:webHidden/>
              </w:rPr>
              <w:tab/>
            </w:r>
            <w:r w:rsidR="00D73ED1">
              <w:rPr>
                <w:noProof/>
                <w:webHidden/>
              </w:rPr>
              <w:fldChar w:fldCharType="begin"/>
            </w:r>
            <w:r w:rsidR="00D73ED1">
              <w:rPr>
                <w:noProof/>
                <w:webHidden/>
              </w:rPr>
              <w:instrText xml:space="preserve"> PAGEREF _Toc80729387 \h </w:instrText>
            </w:r>
            <w:r w:rsidR="00D73ED1">
              <w:rPr>
                <w:noProof/>
                <w:webHidden/>
              </w:rPr>
            </w:r>
            <w:r w:rsidR="00D73ED1">
              <w:rPr>
                <w:noProof/>
                <w:webHidden/>
              </w:rPr>
              <w:fldChar w:fldCharType="separate"/>
            </w:r>
            <w:r w:rsidR="00D73ED1">
              <w:rPr>
                <w:noProof/>
                <w:webHidden/>
              </w:rPr>
              <w:t>66</w:t>
            </w:r>
            <w:r w:rsidR="00D73ED1">
              <w:rPr>
                <w:noProof/>
                <w:webHidden/>
              </w:rPr>
              <w:fldChar w:fldCharType="end"/>
            </w:r>
          </w:hyperlink>
        </w:p>
        <w:p w14:paraId="22BB2D4C" w14:textId="5AC4C87A" w:rsidR="00D73ED1" w:rsidRDefault="00016714">
          <w:pPr>
            <w:pStyle w:val="TOC4"/>
            <w:tabs>
              <w:tab w:val="left" w:pos="1760"/>
              <w:tab w:val="right" w:leader="dot" w:pos="9350"/>
            </w:tabs>
            <w:rPr>
              <w:noProof/>
            </w:rPr>
          </w:pPr>
          <w:hyperlink w:anchor="_Toc80729388" w:history="1">
            <w:r w:rsidR="00D73ED1" w:rsidRPr="002D47C8">
              <w:rPr>
                <w:rStyle w:val="Hyperlink"/>
                <w:noProof/>
              </w:rPr>
              <w:t>5.5.2.1.</w:t>
            </w:r>
            <w:r w:rsidR="00D73ED1">
              <w:rPr>
                <w:noProof/>
              </w:rPr>
              <w:tab/>
            </w:r>
            <w:r w:rsidR="00D73ED1" w:rsidRPr="002D47C8">
              <w:rPr>
                <w:rStyle w:val="Hyperlink"/>
                <w:noProof/>
              </w:rPr>
              <w:t>DR-REQ-271039/A-EVSE Not Compatible</w:t>
            </w:r>
            <w:r w:rsidR="00D73ED1">
              <w:rPr>
                <w:noProof/>
                <w:webHidden/>
              </w:rPr>
              <w:tab/>
            </w:r>
            <w:r w:rsidR="00D73ED1">
              <w:rPr>
                <w:noProof/>
                <w:webHidden/>
              </w:rPr>
              <w:fldChar w:fldCharType="begin"/>
            </w:r>
            <w:r w:rsidR="00D73ED1">
              <w:rPr>
                <w:noProof/>
                <w:webHidden/>
              </w:rPr>
              <w:instrText xml:space="preserve"> PAGEREF _Toc80729388 \h </w:instrText>
            </w:r>
            <w:r w:rsidR="00D73ED1">
              <w:rPr>
                <w:noProof/>
                <w:webHidden/>
              </w:rPr>
            </w:r>
            <w:r w:rsidR="00D73ED1">
              <w:rPr>
                <w:noProof/>
                <w:webHidden/>
              </w:rPr>
              <w:fldChar w:fldCharType="separate"/>
            </w:r>
            <w:r w:rsidR="00D73ED1">
              <w:rPr>
                <w:noProof/>
                <w:webHidden/>
              </w:rPr>
              <w:t>68</w:t>
            </w:r>
            <w:r w:rsidR="00D73ED1">
              <w:rPr>
                <w:noProof/>
                <w:webHidden/>
              </w:rPr>
              <w:fldChar w:fldCharType="end"/>
            </w:r>
          </w:hyperlink>
        </w:p>
        <w:p w14:paraId="01C587FE" w14:textId="41A8DAA7" w:rsidR="00D73ED1" w:rsidRDefault="00016714">
          <w:pPr>
            <w:pStyle w:val="TOC4"/>
            <w:tabs>
              <w:tab w:val="left" w:pos="1760"/>
              <w:tab w:val="right" w:leader="dot" w:pos="9350"/>
            </w:tabs>
            <w:rPr>
              <w:noProof/>
            </w:rPr>
          </w:pPr>
          <w:hyperlink w:anchor="_Toc80729389" w:history="1">
            <w:r w:rsidR="00D73ED1" w:rsidRPr="002D47C8">
              <w:rPr>
                <w:rStyle w:val="Hyperlink"/>
                <w:noProof/>
              </w:rPr>
              <w:t>5.5.2.2.</w:t>
            </w:r>
            <w:r w:rsidR="00D73ED1">
              <w:rPr>
                <w:noProof/>
              </w:rPr>
              <w:tab/>
            </w:r>
            <w:r w:rsidR="00D73ED1" w:rsidRPr="002D47C8">
              <w:rPr>
                <w:rStyle w:val="Hyperlink"/>
                <w:noProof/>
              </w:rPr>
              <w:t>DR-REQ-271040/A-EVSE Faulty</w:t>
            </w:r>
            <w:r w:rsidR="00D73ED1">
              <w:rPr>
                <w:noProof/>
                <w:webHidden/>
              </w:rPr>
              <w:tab/>
            </w:r>
            <w:r w:rsidR="00D73ED1">
              <w:rPr>
                <w:noProof/>
                <w:webHidden/>
              </w:rPr>
              <w:fldChar w:fldCharType="begin"/>
            </w:r>
            <w:r w:rsidR="00D73ED1">
              <w:rPr>
                <w:noProof/>
                <w:webHidden/>
              </w:rPr>
              <w:instrText xml:space="preserve"> PAGEREF _Toc80729389 \h </w:instrText>
            </w:r>
            <w:r w:rsidR="00D73ED1">
              <w:rPr>
                <w:noProof/>
                <w:webHidden/>
              </w:rPr>
            </w:r>
            <w:r w:rsidR="00D73ED1">
              <w:rPr>
                <w:noProof/>
                <w:webHidden/>
              </w:rPr>
              <w:fldChar w:fldCharType="separate"/>
            </w:r>
            <w:r w:rsidR="00D73ED1">
              <w:rPr>
                <w:noProof/>
                <w:webHidden/>
              </w:rPr>
              <w:t>68</w:t>
            </w:r>
            <w:r w:rsidR="00D73ED1">
              <w:rPr>
                <w:noProof/>
                <w:webHidden/>
              </w:rPr>
              <w:fldChar w:fldCharType="end"/>
            </w:r>
          </w:hyperlink>
        </w:p>
        <w:p w14:paraId="11FEC46A" w14:textId="573D0E24" w:rsidR="00D73ED1" w:rsidRDefault="00016714">
          <w:pPr>
            <w:pStyle w:val="TOC3"/>
            <w:tabs>
              <w:tab w:val="left" w:pos="1320"/>
              <w:tab w:val="right" w:leader="dot" w:pos="9350"/>
            </w:tabs>
            <w:rPr>
              <w:rFonts w:asciiTheme="minorHAnsi" w:hAnsiTheme="minorHAnsi"/>
              <w:noProof/>
            </w:rPr>
          </w:pPr>
          <w:hyperlink w:anchor="_Toc80729390" w:history="1">
            <w:r w:rsidR="00D73ED1" w:rsidRPr="002D47C8">
              <w:rPr>
                <w:rStyle w:val="Hyperlink"/>
                <w:noProof/>
              </w:rPr>
              <w:t>5.5.3.</w:t>
            </w:r>
            <w:r w:rsidR="00D73ED1">
              <w:rPr>
                <w:rFonts w:asciiTheme="minorHAnsi" w:hAnsiTheme="minorHAnsi"/>
                <w:noProof/>
              </w:rPr>
              <w:tab/>
            </w:r>
            <w:r w:rsidR="00D73ED1" w:rsidRPr="002D47C8">
              <w:rPr>
                <w:rStyle w:val="Hyperlink"/>
                <w:noProof/>
              </w:rPr>
              <w:t>DR-REQ-193866/C-BCCM Event Wakeups</w:t>
            </w:r>
            <w:r w:rsidR="00D73ED1">
              <w:rPr>
                <w:noProof/>
                <w:webHidden/>
              </w:rPr>
              <w:tab/>
            </w:r>
            <w:r w:rsidR="00D73ED1">
              <w:rPr>
                <w:noProof/>
                <w:webHidden/>
              </w:rPr>
              <w:fldChar w:fldCharType="begin"/>
            </w:r>
            <w:r w:rsidR="00D73ED1">
              <w:rPr>
                <w:noProof/>
                <w:webHidden/>
              </w:rPr>
              <w:instrText xml:space="preserve"> PAGEREF _Toc80729390 \h </w:instrText>
            </w:r>
            <w:r w:rsidR="00D73ED1">
              <w:rPr>
                <w:noProof/>
                <w:webHidden/>
              </w:rPr>
            </w:r>
            <w:r w:rsidR="00D73ED1">
              <w:rPr>
                <w:noProof/>
                <w:webHidden/>
              </w:rPr>
              <w:fldChar w:fldCharType="separate"/>
            </w:r>
            <w:r w:rsidR="00D73ED1">
              <w:rPr>
                <w:noProof/>
                <w:webHidden/>
              </w:rPr>
              <w:t>69</w:t>
            </w:r>
            <w:r w:rsidR="00D73ED1">
              <w:rPr>
                <w:noProof/>
                <w:webHidden/>
              </w:rPr>
              <w:fldChar w:fldCharType="end"/>
            </w:r>
          </w:hyperlink>
        </w:p>
        <w:p w14:paraId="75C1BF45" w14:textId="217D1BDB" w:rsidR="00D73ED1" w:rsidRDefault="00016714">
          <w:pPr>
            <w:pStyle w:val="TOC4"/>
            <w:tabs>
              <w:tab w:val="left" w:pos="1760"/>
              <w:tab w:val="right" w:leader="dot" w:pos="9350"/>
            </w:tabs>
            <w:rPr>
              <w:noProof/>
            </w:rPr>
          </w:pPr>
          <w:hyperlink w:anchor="_Toc80729391" w:history="1">
            <w:r w:rsidR="00D73ED1" w:rsidRPr="002D47C8">
              <w:rPr>
                <w:rStyle w:val="Hyperlink"/>
                <w:noProof/>
              </w:rPr>
              <w:t>5.5.3.1.</w:t>
            </w:r>
            <w:r w:rsidR="00D73ED1">
              <w:rPr>
                <w:noProof/>
              </w:rPr>
              <w:tab/>
            </w:r>
            <w:r w:rsidR="00D73ED1" w:rsidRPr="002D47C8">
              <w:rPr>
                <w:rStyle w:val="Hyperlink"/>
                <w:noProof/>
              </w:rPr>
              <w:t>DR-REQ-261818/A-Plug Status Event Wakeup</w:t>
            </w:r>
            <w:r w:rsidR="00D73ED1">
              <w:rPr>
                <w:noProof/>
                <w:webHidden/>
              </w:rPr>
              <w:tab/>
            </w:r>
            <w:r w:rsidR="00D73ED1">
              <w:rPr>
                <w:noProof/>
                <w:webHidden/>
              </w:rPr>
              <w:fldChar w:fldCharType="begin"/>
            </w:r>
            <w:r w:rsidR="00D73ED1">
              <w:rPr>
                <w:noProof/>
                <w:webHidden/>
              </w:rPr>
              <w:instrText xml:space="preserve"> PAGEREF _Toc80729391 \h </w:instrText>
            </w:r>
            <w:r w:rsidR="00D73ED1">
              <w:rPr>
                <w:noProof/>
                <w:webHidden/>
              </w:rPr>
            </w:r>
            <w:r w:rsidR="00D73ED1">
              <w:rPr>
                <w:noProof/>
                <w:webHidden/>
              </w:rPr>
              <w:fldChar w:fldCharType="separate"/>
            </w:r>
            <w:r w:rsidR="00D73ED1">
              <w:rPr>
                <w:noProof/>
                <w:webHidden/>
              </w:rPr>
              <w:t>70</w:t>
            </w:r>
            <w:r w:rsidR="00D73ED1">
              <w:rPr>
                <w:noProof/>
                <w:webHidden/>
              </w:rPr>
              <w:fldChar w:fldCharType="end"/>
            </w:r>
          </w:hyperlink>
        </w:p>
        <w:p w14:paraId="24D3A3B8" w14:textId="20B8868A" w:rsidR="00D73ED1" w:rsidRDefault="00016714">
          <w:pPr>
            <w:pStyle w:val="TOC4"/>
            <w:tabs>
              <w:tab w:val="left" w:pos="1760"/>
              <w:tab w:val="right" w:leader="dot" w:pos="9350"/>
            </w:tabs>
            <w:rPr>
              <w:noProof/>
            </w:rPr>
          </w:pPr>
          <w:hyperlink w:anchor="_Toc80729392" w:history="1">
            <w:r w:rsidR="00D73ED1" w:rsidRPr="002D47C8">
              <w:rPr>
                <w:rStyle w:val="Hyperlink"/>
                <w:noProof/>
              </w:rPr>
              <w:t>5.5.3.2.</w:t>
            </w:r>
            <w:r w:rsidR="00D73ED1">
              <w:rPr>
                <w:noProof/>
              </w:rPr>
              <w:tab/>
            </w:r>
            <w:r w:rsidR="00D73ED1" w:rsidRPr="002D47C8">
              <w:rPr>
                <w:rStyle w:val="Hyperlink"/>
                <w:noProof/>
              </w:rPr>
              <w:t>DR-REQ-261819/D-Charging Status Change Wake Event</w:t>
            </w:r>
            <w:r w:rsidR="00D73ED1">
              <w:rPr>
                <w:noProof/>
                <w:webHidden/>
              </w:rPr>
              <w:tab/>
            </w:r>
            <w:r w:rsidR="00D73ED1">
              <w:rPr>
                <w:noProof/>
                <w:webHidden/>
              </w:rPr>
              <w:fldChar w:fldCharType="begin"/>
            </w:r>
            <w:r w:rsidR="00D73ED1">
              <w:rPr>
                <w:noProof/>
                <w:webHidden/>
              </w:rPr>
              <w:instrText xml:space="preserve"> PAGEREF _Toc80729392 \h </w:instrText>
            </w:r>
            <w:r w:rsidR="00D73ED1">
              <w:rPr>
                <w:noProof/>
                <w:webHidden/>
              </w:rPr>
            </w:r>
            <w:r w:rsidR="00D73ED1">
              <w:rPr>
                <w:noProof/>
                <w:webHidden/>
              </w:rPr>
              <w:fldChar w:fldCharType="separate"/>
            </w:r>
            <w:r w:rsidR="00D73ED1">
              <w:rPr>
                <w:noProof/>
                <w:webHidden/>
              </w:rPr>
              <w:t>70</w:t>
            </w:r>
            <w:r w:rsidR="00D73ED1">
              <w:rPr>
                <w:noProof/>
                <w:webHidden/>
              </w:rPr>
              <w:fldChar w:fldCharType="end"/>
            </w:r>
          </w:hyperlink>
        </w:p>
        <w:p w14:paraId="663C81D0" w14:textId="1A45CDD0" w:rsidR="00D73ED1" w:rsidRDefault="00016714">
          <w:pPr>
            <w:pStyle w:val="TOC4"/>
            <w:tabs>
              <w:tab w:val="left" w:pos="1760"/>
              <w:tab w:val="right" w:leader="dot" w:pos="9350"/>
            </w:tabs>
            <w:rPr>
              <w:noProof/>
            </w:rPr>
          </w:pPr>
          <w:hyperlink w:anchor="_Toc80729393" w:history="1">
            <w:r w:rsidR="00D73ED1" w:rsidRPr="002D47C8">
              <w:rPr>
                <w:rStyle w:val="Hyperlink"/>
                <w:noProof/>
              </w:rPr>
              <w:t>5.5.3.3.</w:t>
            </w:r>
            <w:r w:rsidR="00D73ED1">
              <w:rPr>
                <w:noProof/>
              </w:rPr>
              <w:tab/>
            </w:r>
            <w:r w:rsidR="00D73ED1" w:rsidRPr="002D47C8">
              <w:rPr>
                <w:rStyle w:val="Hyperlink"/>
                <w:noProof/>
              </w:rPr>
              <w:t>DR-REQ-261820/B-Charger Power Available Change Wake Event</w:t>
            </w:r>
            <w:r w:rsidR="00D73ED1">
              <w:rPr>
                <w:noProof/>
                <w:webHidden/>
              </w:rPr>
              <w:tab/>
            </w:r>
            <w:r w:rsidR="00D73ED1">
              <w:rPr>
                <w:noProof/>
                <w:webHidden/>
              </w:rPr>
              <w:fldChar w:fldCharType="begin"/>
            </w:r>
            <w:r w:rsidR="00D73ED1">
              <w:rPr>
                <w:noProof/>
                <w:webHidden/>
              </w:rPr>
              <w:instrText xml:space="preserve"> PAGEREF _Toc80729393 \h </w:instrText>
            </w:r>
            <w:r w:rsidR="00D73ED1">
              <w:rPr>
                <w:noProof/>
                <w:webHidden/>
              </w:rPr>
            </w:r>
            <w:r w:rsidR="00D73ED1">
              <w:rPr>
                <w:noProof/>
                <w:webHidden/>
              </w:rPr>
              <w:fldChar w:fldCharType="separate"/>
            </w:r>
            <w:r w:rsidR="00D73ED1">
              <w:rPr>
                <w:noProof/>
                <w:webHidden/>
              </w:rPr>
              <w:t>71</w:t>
            </w:r>
            <w:r w:rsidR="00D73ED1">
              <w:rPr>
                <w:noProof/>
                <w:webHidden/>
              </w:rPr>
              <w:fldChar w:fldCharType="end"/>
            </w:r>
          </w:hyperlink>
        </w:p>
        <w:p w14:paraId="3A4CFCB4" w14:textId="2AFD2F09" w:rsidR="00D73ED1" w:rsidRDefault="00016714">
          <w:pPr>
            <w:pStyle w:val="TOC3"/>
            <w:tabs>
              <w:tab w:val="left" w:pos="1320"/>
              <w:tab w:val="right" w:leader="dot" w:pos="9350"/>
            </w:tabs>
            <w:rPr>
              <w:rFonts w:asciiTheme="minorHAnsi" w:hAnsiTheme="minorHAnsi"/>
              <w:noProof/>
            </w:rPr>
          </w:pPr>
          <w:hyperlink w:anchor="_Toc80729394" w:history="1">
            <w:r w:rsidR="00D73ED1" w:rsidRPr="002D47C8">
              <w:rPr>
                <w:rStyle w:val="Hyperlink"/>
                <w:noProof/>
              </w:rPr>
              <w:t>5.5.4.</w:t>
            </w:r>
            <w:r w:rsidR="00D73ED1">
              <w:rPr>
                <w:rFonts w:asciiTheme="minorHAnsi" w:hAnsiTheme="minorHAnsi"/>
                <w:noProof/>
              </w:rPr>
              <w:tab/>
            </w:r>
            <w:r w:rsidR="00D73ED1" w:rsidRPr="002D47C8">
              <w:rPr>
                <w:rStyle w:val="Hyperlink"/>
                <w:noProof/>
              </w:rPr>
              <w:t>DR-REQ-309265/A-External Charge Fault Display</w:t>
            </w:r>
            <w:r w:rsidR="00D73ED1">
              <w:rPr>
                <w:noProof/>
                <w:webHidden/>
              </w:rPr>
              <w:tab/>
            </w:r>
            <w:r w:rsidR="00D73ED1">
              <w:rPr>
                <w:noProof/>
                <w:webHidden/>
              </w:rPr>
              <w:fldChar w:fldCharType="begin"/>
            </w:r>
            <w:r w:rsidR="00D73ED1">
              <w:rPr>
                <w:noProof/>
                <w:webHidden/>
              </w:rPr>
              <w:instrText xml:space="preserve"> PAGEREF _Toc80729394 \h </w:instrText>
            </w:r>
            <w:r w:rsidR="00D73ED1">
              <w:rPr>
                <w:noProof/>
                <w:webHidden/>
              </w:rPr>
            </w:r>
            <w:r w:rsidR="00D73ED1">
              <w:rPr>
                <w:noProof/>
                <w:webHidden/>
              </w:rPr>
              <w:fldChar w:fldCharType="separate"/>
            </w:r>
            <w:r w:rsidR="00D73ED1">
              <w:rPr>
                <w:noProof/>
                <w:webHidden/>
              </w:rPr>
              <w:t>72</w:t>
            </w:r>
            <w:r w:rsidR="00D73ED1">
              <w:rPr>
                <w:noProof/>
                <w:webHidden/>
              </w:rPr>
              <w:fldChar w:fldCharType="end"/>
            </w:r>
          </w:hyperlink>
        </w:p>
        <w:p w14:paraId="36874DB3" w14:textId="24AF37C5" w:rsidR="00D73ED1" w:rsidRDefault="00016714">
          <w:pPr>
            <w:pStyle w:val="TOC4"/>
            <w:tabs>
              <w:tab w:val="left" w:pos="1760"/>
              <w:tab w:val="right" w:leader="dot" w:pos="9350"/>
            </w:tabs>
            <w:rPr>
              <w:noProof/>
            </w:rPr>
          </w:pPr>
          <w:hyperlink w:anchor="_Toc80729395" w:history="1">
            <w:r w:rsidR="00D73ED1" w:rsidRPr="002D47C8">
              <w:rPr>
                <w:rStyle w:val="Hyperlink"/>
                <w:noProof/>
              </w:rPr>
              <w:t>5.5.4.1.</w:t>
            </w:r>
            <w:r w:rsidR="00D73ED1">
              <w:rPr>
                <w:noProof/>
              </w:rPr>
              <w:tab/>
            </w:r>
            <w:r w:rsidR="00D73ED1" w:rsidRPr="002D47C8">
              <w:rPr>
                <w:rStyle w:val="Hyperlink"/>
                <w:noProof/>
              </w:rPr>
              <w:t>DR-REQ-271049/B-EVSE Faulty - Cluster Notification</w:t>
            </w:r>
            <w:r w:rsidR="00D73ED1">
              <w:rPr>
                <w:noProof/>
                <w:webHidden/>
              </w:rPr>
              <w:tab/>
            </w:r>
            <w:r w:rsidR="00D73ED1">
              <w:rPr>
                <w:noProof/>
                <w:webHidden/>
              </w:rPr>
              <w:fldChar w:fldCharType="begin"/>
            </w:r>
            <w:r w:rsidR="00D73ED1">
              <w:rPr>
                <w:noProof/>
                <w:webHidden/>
              </w:rPr>
              <w:instrText xml:space="preserve"> PAGEREF _Toc80729395 \h </w:instrText>
            </w:r>
            <w:r w:rsidR="00D73ED1">
              <w:rPr>
                <w:noProof/>
                <w:webHidden/>
              </w:rPr>
            </w:r>
            <w:r w:rsidR="00D73ED1">
              <w:rPr>
                <w:noProof/>
                <w:webHidden/>
              </w:rPr>
              <w:fldChar w:fldCharType="separate"/>
            </w:r>
            <w:r w:rsidR="00D73ED1">
              <w:rPr>
                <w:noProof/>
                <w:webHidden/>
              </w:rPr>
              <w:t>74</w:t>
            </w:r>
            <w:r w:rsidR="00D73ED1">
              <w:rPr>
                <w:noProof/>
                <w:webHidden/>
              </w:rPr>
              <w:fldChar w:fldCharType="end"/>
            </w:r>
          </w:hyperlink>
        </w:p>
        <w:p w14:paraId="7FBC8A5D" w14:textId="4A49CC6B" w:rsidR="00D73ED1" w:rsidRDefault="00016714">
          <w:pPr>
            <w:pStyle w:val="TOC3"/>
            <w:tabs>
              <w:tab w:val="left" w:pos="1320"/>
              <w:tab w:val="right" w:leader="dot" w:pos="9350"/>
            </w:tabs>
            <w:rPr>
              <w:rFonts w:asciiTheme="minorHAnsi" w:hAnsiTheme="minorHAnsi"/>
              <w:noProof/>
            </w:rPr>
          </w:pPr>
          <w:hyperlink w:anchor="_Toc80729396" w:history="1">
            <w:r w:rsidR="00D73ED1" w:rsidRPr="002D47C8">
              <w:rPr>
                <w:rStyle w:val="Hyperlink"/>
                <w:noProof/>
              </w:rPr>
              <w:t>5.5.5.</w:t>
            </w:r>
            <w:r w:rsidR="00D73ED1">
              <w:rPr>
                <w:rFonts w:asciiTheme="minorHAnsi" w:hAnsiTheme="minorHAnsi"/>
                <w:noProof/>
              </w:rPr>
              <w:tab/>
            </w:r>
            <w:r w:rsidR="00D73ED1" w:rsidRPr="002D47C8">
              <w:rPr>
                <w:rStyle w:val="Hyperlink"/>
                <w:noProof/>
              </w:rPr>
              <w:t>DR-REQ-271048/B-EVSE Not Compatible - Cluster Notification</w:t>
            </w:r>
            <w:r w:rsidR="00D73ED1">
              <w:rPr>
                <w:noProof/>
                <w:webHidden/>
              </w:rPr>
              <w:tab/>
            </w:r>
            <w:r w:rsidR="00D73ED1">
              <w:rPr>
                <w:noProof/>
                <w:webHidden/>
              </w:rPr>
              <w:fldChar w:fldCharType="begin"/>
            </w:r>
            <w:r w:rsidR="00D73ED1">
              <w:rPr>
                <w:noProof/>
                <w:webHidden/>
              </w:rPr>
              <w:instrText xml:space="preserve"> PAGEREF _Toc80729396 \h </w:instrText>
            </w:r>
            <w:r w:rsidR="00D73ED1">
              <w:rPr>
                <w:noProof/>
                <w:webHidden/>
              </w:rPr>
            </w:r>
            <w:r w:rsidR="00D73ED1">
              <w:rPr>
                <w:noProof/>
                <w:webHidden/>
              </w:rPr>
              <w:fldChar w:fldCharType="separate"/>
            </w:r>
            <w:r w:rsidR="00D73ED1">
              <w:rPr>
                <w:noProof/>
                <w:webHidden/>
              </w:rPr>
              <w:t>74</w:t>
            </w:r>
            <w:r w:rsidR="00D73ED1">
              <w:rPr>
                <w:noProof/>
                <w:webHidden/>
              </w:rPr>
              <w:fldChar w:fldCharType="end"/>
            </w:r>
          </w:hyperlink>
        </w:p>
        <w:p w14:paraId="7F1516C8" w14:textId="131BC850" w:rsidR="00D73ED1" w:rsidRDefault="00016714">
          <w:pPr>
            <w:pStyle w:val="TOC3"/>
            <w:tabs>
              <w:tab w:val="left" w:pos="1320"/>
              <w:tab w:val="right" w:leader="dot" w:pos="9350"/>
            </w:tabs>
            <w:rPr>
              <w:rFonts w:asciiTheme="minorHAnsi" w:hAnsiTheme="minorHAnsi"/>
              <w:noProof/>
            </w:rPr>
          </w:pPr>
          <w:hyperlink w:anchor="_Toc80729397" w:history="1">
            <w:r w:rsidR="00D73ED1" w:rsidRPr="002D47C8">
              <w:rPr>
                <w:rStyle w:val="Hyperlink"/>
                <w:noProof/>
              </w:rPr>
              <w:t>5.5.6.</w:t>
            </w:r>
            <w:r w:rsidR="00D73ED1">
              <w:rPr>
                <w:rFonts w:asciiTheme="minorHAnsi" w:hAnsiTheme="minorHAnsi"/>
                <w:noProof/>
              </w:rPr>
              <w:tab/>
            </w:r>
            <w:r w:rsidR="00D73ED1" w:rsidRPr="002D47C8">
              <w:rPr>
                <w:rStyle w:val="Hyperlink"/>
                <w:noProof/>
              </w:rPr>
              <w:t>DR-REQ-361978/A-Multiple Charge Ports - DC Priority</w:t>
            </w:r>
            <w:r w:rsidR="00D73ED1">
              <w:rPr>
                <w:noProof/>
                <w:webHidden/>
              </w:rPr>
              <w:tab/>
            </w:r>
            <w:r w:rsidR="00D73ED1">
              <w:rPr>
                <w:noProof/>
                <w:webHidden/>
              </w:rPr>
              <w:fldChar w:fldCharType="begin"/>
            </w:r>
            <w:r w:rsidR="00D73ED1">
              <w:rPr>
                <w:noProof/>
                <w:webHidden/>
              </w:rPr>
              <w:instrText xml:space="preserve"> PAGEREF _Toc80729397 \h </w:instrText>
            </w:r>
            <w:r w:rsidR="00D73ED1">
              <w:rPr>
                <w:noProof/>
                <w:webHidden/>
              </w:rPr>
            </w:r>
            <w:r w:rsidR="00D73ED1">
              <w:rPr>
                <w:noProof/>
                <w:webHidden/>
              </w:rPr>
              <w:fldChar w:fldCharType="separate"/>
            </w:r>
            <w:r w:rsidR="00D73ED1">
              <w:rPr>
                <w:noProof/>
                <w:webHidden/>
              </w:rPr>
              <w:t>75</w:t>
            </w:r>
            <w:r w:rsidR="00D73ED1">
              <w:rPr>
                <w:noProof/>
                <w:webHidden/>
              </w:rPr>
              <w:fldChar w:fldCharType="end"/>
            </w:r>
          </w:hyperlink>
        </w:p>
        <w:p w14:paraId="6717E061" w14:textId="119105AD" w:rsidR="00D73ED1" w:rsidRDefault="00016714">
          <w:pPr>
            <w:pStyle w:val="TOC4"/>
            <w:tabs>
              <w:tab w:val="left" w:pos="1760"/>
              <w:tab w:val="right" w:leader="dot" w:pos="9350"/>
            </w:tabs>
            <w:rPr>
              <w:noProof/>
            </w:rPr>
          </w:pPr>
          <w:hyperlink w:anchor="_Toc80729398" w:history="1">
            <w:r w:rsidR="00D73ED1" w:rsidRPr="002D47C8">
              <w:rPr>
                <w:rStyle w:val="Hyperlink"/>
                <w:noProof/>
              </w:rPr>
              <w:t>5.5.6.1.</w:t>
            </w:r>
            <w:r w:rsidR="00D73ED1">
              <w:rPr>
                <w:noProof/>
              </w:rPr>
              <w:tab/>
            </w:r>
            <w:r w:rsidR="00D73ED1" w:rsidRPr="002D47C8">
              <w:rPr>
                <w:rStyle w:val="Hyperlink"/>
                <w:noProof/>
              </w:rPr>
              <w:t>DR-REQ-382186/A-Multiple Charge Ports - Cord Unlock Request</w:t>
            </w:r>
            <w:r w:rsidR="00D73ED1">
              <w:rPr>
                <w:noProof/>
                <w:webHidden/>
              </w:rPr>
              <w:tab/>
            </w:r>
            <w:r w:rsidR="00D73ED1">
              <w:rPr>
                <w:noProof/>
                <w:webHidden/>
              </w:rPr>
              <w:fldChar w:fldCharType="begin"/>
            </w:r>
            <w:r w:rsidR="00D73ED1">
              <w:rPr>
                <w:noProof/>
                <w:webHidden/>
              </w:rPr>
              <w:instrText xml:space="preserve"> PAGEREF _Toc80729398 \h </w:instrText>
            </w:r>
            <w:r w:rsidR="00D73ED1">
              <w:rPr>
                <w:noProof/>
                <w:webHidden/>
              </w:rPr>
            </w:r>
            <w:r w:rsidR="00D73ED1">
              <w:rPr>
                <w:noProof/>
                <w:webHidden/>
              </w:rPr>
              <w:fldChar w:fldCharType="separate"/>
            </w:r>
            <w:r w:rsidR="00D73ED1">
              <w:rPr>
                <w:noProof/>
                <w:webHidden/>
              </w:rPr>
              <w:t>76</w:t>
            </w:r>
            <w:r w:rsidR="00D73ED1">
              <w:rPr>
                <w:noProof/>
                <w:webHidden/>
              </w:rPr>
              <w:fldChar w:fldCharType="end"/>
            </w:r>
          </w:hyperlink>
        </w:p>
        <w:p w14:paraId="1A07CE78" w14:textId="09A1E036" w:rsidR="00D73ED1" w:rsidRDefault="00016714">
          <w:pPr>
            <w:pStyle w:val="TOC2"/>
            <w:tabs>
              <w:tab w:val="left" w:pos="880"/>
              <w:tab w:val="right" w:leader="dot" w:pos="9350"/>
            </w:tabs>
            <w:rPr>
              <w:rFonts w:asciiTheme="minorHAnsi" w:hAnsiTheme="minorHAnsi"/>
              <w:noProof/>
            </w:rPr>
          </w:pPr>
          <w:hyperlink w:anchor="_Toc80729399" w:history="1">
            <w:r w:rsidR="00D73ED1" w:rsidRPr="002D47C8">
              <w:rPr>
                <w:rStyle w:val="Hyperlink"/>
                <w:noProof/>
              </w:rPr>
              <w:t>5.6.</w:t>
            </w:r>
            <w:r w:rsidR="00D73ED1">
              <w:rPr>
                <w:rFonts w:asciiTheme="minorHAnsi" w:hAnsiTheme="minorHAnsi"/>
                <w:noProof/>
              </w:rPr>
              <w:tab/>
            </w:r>
            <w:r w:rsidR="00D73ED1" w:rsidRPr="002D47C8">
              <w:rPr>
                <w:rStyle w:val="Hyperlink"/>
                <w:noProof/>
              </w:rPr>
              <w:t>SR-REQ-137810/A-Hold-Off Charging after Charge Complete</w:t>
            </w:r>
            <w:r w:rsidR="00D73ED1">
              <w:rPr>
                <w:noProof/>
                <w:webHidden/>
              </w:rPr>
              <w:tab/>
            </w:r>
            <w:r w:rsidR="00D73ED1">
              <w:rPr>
                <w:noProof/>
                <w:webHidden/>
              </w:rPr>
              <w:fldChar w:fldCharType="begin"/>
            </w:r>
            <w:r w:rsidR="00D73ED1">
              <w:rPr>
                <w:noProof/>
                <w:webHidden/>
              </w:rPr>
              <w:instrText xml:space="preserve"> PAGEREF _Toc80729399 \h </w:instrText>
            </w:r>
            <w:r w:rsidR="00D73ED1">
              <w:rPr>
                <w:noProof/>
                <w:webHidden/>
              </w:rPr>
            </w:r>
            <w:r w:rsidR="00D73ED1">
              <w:rPr>
                <w:noProof/>
                <w:webHidden/>
              </w:rPr>
              <w:fldChar w:fldCharType="separate"/>
            </w:r>
            <w:r w:rsidR="00D73ED1">
              <w:rPr>
                <w:noProof/>
                <w:webHidden/>
              </w:rPr>
              <w:t>77</w:t>
            </w:r>
            <w:r w:rsidR="00D73ED1">
              <w:rPr>
                <w:noProof/>
                <w:webHidden/>
              </w:rPr>
              <w:fldChar w:fldCharType="end"/>
            </w:r>
          </w:hyperlink>
        </w:p>
        <w:p w14:paraId="38889448" w14:textId="36EC2D06" w:rsidR="00D73ED1" w:rsidRDefault="00016714">
          <w:pPr>
            <w:pStyle w:val="TOC3"/>
            <w:tabs>
              <w:tab w:val="left" w:pos="1320"/>
              <w:tab w:val="right" w:leader="dot" w:pos="9350"/>
            </w:tabs>
            <w:rPr>
              <w:rFonts w:asciiTheme="minorHAnsi" w:hAnsiTheme="minorHAnsi"/>
              <w:noProof/>
            </w:rPr>
          </w:pPr>
          <w:hyperlink w:anchor="_Toc80729400" w:history="1">
            <w:r w:rsidR="00D73ED1" w:rsidRPr="002D47C8">
              <w:rPr>
                <w:rStyle w:val="Hyperlink"/>
                <w:noProof/>
              </w:rPr>
              <w:t>5.6.1.</w:t>
            </w:r>
            <w:r w:rsidR="00D73ED1">
              <w:rPr>
                <w:rFonts w:asciiTheme="minorHAnsi" w:hAnsiTheme="minorHAnsi"/>
                <w:noProof/>
              </w:rPr>
              <w:tab/>
            </w:r>
            <w:r w:rsidR="00D73ED1" w:rsidRPr="002D47C8">
              <w:rPr>
                <w:rStyle w:val="Hyperlink"/>
                <w:noProof/>
              </w:rPr>
              <w:t>DR-REQ-238478/A-Hold-Off after Charge Complete</w:t>
            </w:r>
            <w:r w:rsidR="00D73ED1">
              <w:rPr>
                <w:noProof/>
                <w:webHidden/>
              </w:rPr>
              <w:tab/>
            </w:r>
            <w:r w:rsidR="00D73ED1">
              <w:rPr>
                <w:noProof/>
                <w:webHidden/>
              </w:rPr>
              <w:fldChar w:fldCharType="begin"/>
            </w:r>
            <w:r w:rsidR="00D73ED1">
              <w:rPr>
                <w:noProof/>
                <w:webHidden/>
              </w:rPr>
              <w:instrText xml:space="preserve"> PAGEREF _Toc80729400 \h </w:instrText>
            </w:r>
            <w:r w:rsidR="00D73ED1">
              <w:rPr>
                <w:noProof/>
                <w:webHidden/>
              </w:rPr>
            </w:r>
            <w:r w:rsidR="00D73ED1">
              <w:rPr>
                <w:noProof/>
                <w:webHidden/>
              </w:rPr>
              <w:fldChar w:fldCharType="separate"/>
            </w:r>
            <w:r w:rsidR="00D73ED1">
              <w:rPr>
                <w:noProof/>
                <w:webHidden/>
              </w:rPr>
              <w:t>77</w:t>
            </w:r>
            <w:r w:rsidR="00D73ED1">
              <w:rPr>
                <w:noProof/>
                <w:webHidden/>
              </w:rPr>
              <w:fldChar w:fldCharType="end"/>
            </w:r>
          </w:hyperlink>
        </w:p>
        <w:p w14:paraId="6AAD5AF5" w14:textId="1930F361" w:rsidR="00D73ED1" w:rsidRDefault="00016714">
          <w:pPr>
            <w:pStyle w:val="TOC3"/>
            <w:tabs>
              <w:tab w:val="left" w:pos="1320"/>
              <w:tab w:val="right" w:leader="dot" w:pos="9350"/>
            </w:tabs>
            <w:rPr>
              <w:rFonts w:asciiTheme="minorHAnsi" w:hAnsiTheme="minorHAnsi"/>
              <w:noProof/>
            </w:rPr>
          </w:pPr>
          <w:hyperlink w:anchor="_Toc80729401" w:history="1">
            <w:r w:rsidR="00D73ED1" w:rsidRPr="002D47C8">
              <w:rPr>
                <w:rStyle w:val="Hyperlink"/>
                <w:noProof/>
              </w:rPr>
              <w:t>5.6.2.</w:t>
            </w:r>
            <w:r w:rsidR="00D73ED1">
              <w:rPr>
                <w:rFonts w:asciiTheme="minorHAnsi" w:hAnsiTheme="minorHAnsi"/>
                <w:noProof/>
              </w:rPr>
              <w:tab/>
            </w:r>
            <w:r w:rsidR="00D73ED1" w:rsidRPr="002D47C8">
              <w:rPr>
                <w:rStyle w:val="Hyperlink"/>
                <w:noProof/>
              </w:rPr>
              <w:t>Charge Target FMEM Actions (470790; A)</w:t>
            </w:r>
            <w:r w:rsidR="00D73ED1">
              <w:rPr>
                <w:noProof/>
                <w:webHidden/>
              </w:rPr>
              <w:tab/>
            </w:r>
            <w:r w:rsidR="00D73ED1">
              <w:rPr>
                <w:noProof/>
                <w:webHidden/>
              </w:rPr>
              <w:fldChar w:fldCharType="begin"/>
            </w:r>
            <w:r w:rsidR="00D73ED1">
              <w:rPr>
                <w:noProof/>
                <w:webHidden/>
              </w:rPr>
              <w:instrText xml:space="preserve"> PAGEREF _Toc80729401 \h </w:instrText>
            </w:r>
            <w:r w:rsidR="00D73ED1">
              <w:rPr>
                <w:noProof/>
                <w:webHidden/>
              </w:rPr>
            </w:r>
            <w:r w:rsidR="00D73ED1">
              <w:rPr>
                <w:noProof/>
                <w:webHidden/>
              </w:rPr>
              <w:fldChar w:fldCharType="separate"/>
            </w:r>
            <w:r w:rsidR="00D73ED1">
              <w:rPr>
                <w:noProof/>
                <w:webHidden/>
              </w:rPr>
              <w:t>79</w:t>
            </w:r>
            <w:r w:rsidR="00D73ED1">
              <w:rPr>
                <w:noProof/>
                <w:webHidden/>
              </w:rPr>
              <w:fldChar w:fldCharType="end"/>
            </w:r>
          </w:hyperlink>
        </w:p>
        <w:p w14:paraId="178749D0" w14:textId="3C98308B" w:rsidR="00D73ED1" w:rsidRDefault="00016714">
          <w:pPr>
            <w:pStyle w:val="TOC4"/>
            <w:tabs>
              <w:tab w:val="left" w:pos="1760"/>
              <w:tab w:val="right" w:leader="dot" w:pos="9350"/>
            </w:tabs>
            <w:rPr>
              <w:noProof/>
            </w:rPr>
          </w:pPr>
          <w:hyperlink w:anchor="_Toc80729402" w:history="1">
            <w:r w:rsidR="00D73ED1" w:rsidRPr="002D47C8">
              <w:rPr>
                <w:rStyle w:val="Hyperlink"/>
                <w:noProof/>
              </w:rPr>
              <w:t>5.6.2.1.</w:t>
            </w:r>
            <w:r w:rsidR="00D73ED1">
              <w:rPr>
                <w:noProof/>
              </w:rPr>
              <w:tab/>
            </w:r>
            <w:r w:rsidR="00D73ED1" w:rsidRPr="002D47C8">
              <w:rPr>
                <w:rStyle w:val="Hyperlink"/>
                <w:noProof/>
              </w:rPr>
              <w:t>DR-REQ-271263/A-FMEM - Charge Target Signal</w:t>
            </w:r>
            <w:r w:rsidR="00D73ED1">
              <w:rPr>
                <w:noProof/>
                <w:webHidden/>
              </w:rPr>
              <w:tab/>
            </w:r>
            <w:r w:rsidR="00D73ED1">
              <w:rPr>
                <w:noProof/>
                <w:webHidden/>
              </w:rPr>
              <w:fldChar w:fldCharType="begin"/>
            </w:r>
            <w:r w:rsidR="00D73ED1">
              <w:rPr>
                <w:noProof/>
                <w:webHidden/>
              </w:rPr>
              <w:instrText xml:space="preserve"> PAGEREF _Toc80729402 \h </w:instrText>
            </w:r>
            <w:r w:rsidR="00D73ED1">
              <w:rPr>
                <w:noProof/>
                <w:webHidden/>
              </w:rPr>
            </w:r>
            <w:r w:rsidR="00D73ED1">
              <w:rPr>
                <w:noProof/>
                <w:webHidden/>
              </w:rPr>
              <w:fldChar w:fldCharType="separate"/>
            </w:r>
            <w:r w:rsidR="00D73ED1">
              <w:rPr>
                <w:noProof/>
                <w:webHidden/>
              </w:rPr>
              <w:t>79</w:t>
            </w:r>
            <w:r w:rsidR="00D73ED1">
              <w:rPr>
                <w:noProof/>
                <w:webHidden/>
              </w:rPr>
              <w:fldChar w:fldCharType="end"/>
            </w:r>
          </w:hyperlink>
        </w:p>
        <w:p w14:paraId="3C277E1D" w14:textId="490BC993" w:rsidR="00D73ED1" w:rsidRDefault="00016714">
          <w:pPr>
            <w:pStyle w:val="TOC2"/>
            <w:tabs>
              <w:tab w:val="left" w:pos="880"/>
              <w:tab w:val="right" w:leader="dot" w:pos="9350"/>
            </w:tabs>
            <w:rPr>
              <w:rFonts w:asciiTheme="minorHAnsi" w:hAnsiTheme="minorHAnsi"/>
              <w:noProof/>
            </w:rPr>
          </w:pPr>
          <w:hyperlink w:anchor="_Toc80729403" w:history="1">
            <w:r w:rsidR="00D73ED1" w:rsidRPr="002D47C8">
              <w:rPr>
                <w:rStyle w:val="Hyperlink"/>
                <w:noProof/>
              </w:rPr>
              <w:t>5.7.</w:t>
            </w:r>
            <w:r w:rsidR="00D73ED1">
              <w:rPr>
                <w:rFonts w:asciiTheme="minorHAnsi" w:hAnsiTheme="minorHAnsi"/>
                <w:noProof/>
              </w:rPr>
              <w:tab/>
            </w:r>
            <w:r w:rsidR="00D73ED1" w:rsidRPr="002D47C8">
              <w:rPr>
                <w:rStyle w:val="Hyperlink"/>
                <w:noProof/>
              </w:rPr>
              <w:t>SR-REQ-193480/B-Cord Lock/Unlock Requirements</w:t>
            </w:r>
            <w:r w:rsidR="00D73ED1">
              <w:rPr>
                <w:noProof/>
                <w:webHidden/>
              </w:rPr>
              <w:tab/>
            </w:r>
            <w:r w:rsidR="00D73ED1">
              <w:rPr>
                <w:noProof/>
                <w:webHidden/>
              </w:rPr>
              <w:fldChar w:fldCharType="begin"/>
            </w:r>
            <w:r w:rsidR="00D73ED1">
              <w:rPr>
                <w:noProof/>
                <w:webHidden/>
              </w:rPr>
              <w:instrText xml:space="preserve"> PAGEREF _Toc80729403 \h </w:instrText>
            </w:r>
            <w:r w:rsidR="00D73ED1">
              <w:rPr>
                <w:noProof/>
                <w:webHidden/>
              </w:rPr>
            </w:r>
            <w:r w:rsidR="00D73ED1">
              <w:rPr>
                <w:noProof/>
                <w:webHidden/>
              </w:rPr>
              <w:fldChar w:fldCharType="separate"/>
            </w:r>
            <w:r w:rsidR="00D73ED1">
              <w:rPr>
                <w:noProof/>
                <w:webHidden/>
              </w:rPr>
              <w:t>80</w:t>
            </w:r>
            <w:r w:rsidR="00D73ED1">
              <w:rPr>
                <w:noProof/>
                <w:webHidden/>
              </w:rPr>
              <w:fldChar w:fldCharType="end"/>
            </w:r>
          </w:hyperlink>
        </w:p>
        <w:p w14:paraId="521DF84C" w14:textId="7955EF4A" w:rsidR="00D73ED1" w:rsidRDefault="00016714">
          <w:pPr>
            <w:pStyle w:val="TOC3"/>
            <w:tabs>
              <w:tab w:val="left" w:pos="1320"/>
              <w:tab w:val="right" w:leader="dot" w:pos="9350"/>
            </w:tabs>
            <w:rPr>
              <w:rFonts w:asciiTheme="minorHAnsi" w:hAnsiTheme="minorHAnsi"/>
              <w:noProof/>
            </w:rPr>
          </w:pPr>
          <w:hyperlink w:anchor="_Toc80729404" w:history="1">
            <w:r w:rsidR="00D73ED1" w:rsidRPr="002D47C8">
              <w:rPr>
                <w:rStyle w:val="Hyperlink"/>
                <w:noProof/>
              </w:rPr>
              <w:t>5.7.1.</w:t>
            </w:r>
            <w:r w:rsidR="00D73ED1">
              <w:rPr>
                <w:rFonts w:asciiTheme="minorHAnsi" w:hAnsiTheme="minorHAnsi"/>
                <w:noProof/>
              </w:rPr>
              <w:tab/>
            </w:r>
            <w:r w:rsidR="00D73ED1" w:rsidRPr="002D47C8">
              <w:rPr>
                <w:rStyle w:val="Hyperlink"/>
                <w:noProof/>
              </w:rPr>
              <w:t>DC Cord Unlock Requirements (470661; B)</w:t>
            </w:r>
            <w:r w:rsidR="00D73ED1">
              <w:rPr>
                <w:noProof/>
                <w:webHidden/>
              </w:rPr>
              <w:tab/>
            </w:r>
            <w:r w:rsidR="00D73ED1">
              <w:rPr>
                <w:noProof/>
                <w:webHidden/>
              </w:rPr>
              <w:fldChar w:fldCharType="begin"/>
            </w:r>
            <w:r w:rsidR="00D73ED1">
              <w:rPr>
                <w:noProof/>
                <w:webHidden/>
              </w:rPr>
              <w:instrText xml:space="preserve"> PAGEREF _Toc80729404 \h </w:instrText>
            </w:r>
            <w:r w:rsidR="00D73ED1">
              <w:rPr>
                <w:noProof/>
                <w:webHidden/>
              </w:rPr>
            </w:r>
            <w:r w:rsidR="00D73ED1">
              <w:rPr>
                <w:noProof/>
                <w:webHidden/>
              </w:rPr>
              <w:fldChar w:fldCharType="separate"/>
            </w:r>
            <w:r w:rsidR="00D73ED1">
              <w:rPr>
                <w:noProof/>
                <w:webHidden/>
              </w:rPr>
              <w:t>81</w:t>
            </w:r>
            <w:r w:rsidR="00D73ED1">
              <w:rPr>
                <w:noProof/>
                <w:webHidden/>
              </w:rPr>
              <w:fldChar w:fldCharType="end"/>
            </w:r>
          </w:hyperlink>
        </w:p>
        <w:p w14:paraId="62CB6CAD" w14:textId="79119412" w:rsidR="00D73ED1" w:rsidRDefault="00016714">
          <w:pPr>
            <w:pStyle w:val="TOC4"/>
            <w:tabs>
              <w:tab w:val="left" w:pos="1760"/>
              <w:tab w:val="right" w:leader="dot" w:pos="9350"/>
            </w:tabs>
            <w:rPr>
              <w:noProof/>
            </w:rPr>
          </w:pPr>
          <w:hyperlink w:anchor="_Toc80729405" w:history="1">
            <w:r w:rsidR="00D73ED1" w:rsidRPr="002D47C8">
              <w:rPr>
                <w:rStyle w:val="Hyperlink"/>
                <w:noProof/>
              </w:rPr>
              <w:t>5.7.1.1.</w:t>
            </w:r>
            <w:r w:rsidR="00D73ED1">
              <w:rPr>
                <w:noProof/>
              </w:rPr>
              <w:tab/>
            </w:r>
            <w:r w:rsidR="00D73ED1" w:rsidRPr="002D47C8">
              <w:rPr>
                <w:rStyle w:val="Hyperlink"/>
                <w:noProof/>
              </w:rPr>
              <w:t>DR-REQ-193486/B-DC Fast Charge - Unlocking EVSE</w:t>
            </w:r>
            <w:r w:rsidR="00D73ED1">
              <w:rPr>
                <w:noProof/>
                <w:webHidden/>
              </w:rPr>
              <w:tab/>
            </w:r>
            <w:r w:rsidR="00D73ED1">
              <w:rPr>
                <w:noProof/>
                <w:webHidden/>
              </w:rPr>
              <w:fldChar w:fldCharType="begin"/>
            </w:r>
            <w:r w:rsidR="00D73ED1">
              <w:rPr>
                <w:noProof/>
                <w:webHidden/>
              </w:rPr>
              <w:instrText xml:space="preserve"> PAGEREF _Toc80729405 \h </w:instrText>
            </w:r>
            <w:r w:rsidR="00D73ED1">
              <w:rPr>
                <w:noProof/>
                <w:webHidden/>
              </w:rPr>
            </w:r>
            <w:r w:rsidR="00D73ED1">
              <w:rPr>
                <w:noProof/>
                <w:webHidden/>
              </w:rPr>
              <w:fldChar w:fldCharType="separate"/>
            </w:r>
            <w:r w:rsidR="00D73ED1">
              <w:rPr>
                <w:noProof/>
                <w:webHidden/>
              </w:rPr>
              <w:t>81</w:t>
            </w:r>
            <w:r w:rsidR="00D73ED1">
              <w:rPr>
                <w:noProof/>
                <w:webHidden/>
              </w:rPr>
              <w:fldChar w:fldCharType="end"/>
            </w:r>
          </w:hyperlink>
        </w:p>
        <w:p w14:paraId="3115065C" w14:textId="6036A00F" w:rsidR="00D73ED1" w:rsidRDefault="00016714">
          <w:pPr>
            <w:pStyle w:val="TOC5"/>
            <w:tabs>
              <w:tab w:val="left" w:pos="1991"/>
              <w:tab w:val="right" w:leader="dot" w:pos="9350"/>
            </w:tabs>
            <w:rPr>
              <w:noProof/>
            </w:rPr>
          </w:pPr>
          <w:hyperlink w:anchor="_Toc80729406" w:history="1">
            <w:r w:rsidR="00D73ED1" w:rsidRPr="002D47C8">
              <w:rPr>
                <w:rStyle w:val="Hyperlink"/>
                <w:rFonts w:cs="Times New Roman"/>
                <w:noProof/>
              </w:rPr>
              <w:t>1.1.1.1.12</w:t>
            </w:r>
            <w:r w:rsidR="00D73ED1">
              <w:rPr>
                <w:noProof/>
              </w:rPr>
              <w:tab/>
            </w:r>
            <w:r w:rsidR="00D73ED1" w:rsidRPr="002D47C8">
              <w:rPr>
                <w:rStyle w:val="Hyperlink"/>
                <w:noProof/>
              </w:rPr>
              <w:t>DR-REQ-193490/B-DC Fast Charge - Unlock Request</w:t>
            </w:r>
            <w:r w:rsidR="00D73ED1">
              <w:rPr>
                <w:noProof/>
                <w:webHidden/>
              </w:rPr>
              <w:tab/>
            </w:r>
            <w:r w:rsidR="00D73ED1">
              <w:rPr>
                <w:noProof/>
                <w:webHidden/>
              </w:rPr>
              <w:fldChar w:fldCharType="begin"/>
            </w:r>
            <w:r w:rsidR="00D73ED1">
              <w:rPr>
                <w:noProof/>
                <w:webHidden/>
              </w:rPr>
              <w:instrText xml:space="preserve"> PAGEREF _Toc80729406 \h </w:instrText>
            </w:r>
            <w:r w:rsidR="00D73ED1">
              <w:rPr>
                <w:noProof/>
                <w:webHidden/>
              </w:rPr>
            </w:r>
            <w:r w:rsidR="00D73ED1">
              <w:rPr>
                <w:noProof/>
                <w:webHidden/>
              </w:rPr>
              <w:fldChar w:fldCharType="separate"/>
            </w:r>
            <w:r w:rsidR="00D73ED1">
              <w:rPr>
                <w:noProof/>
                <w:webHidden/>
              </w:rPr>
              <w:t>82</w:t>
            </w:r>
            <w:r w:rsidR="00D73ED1">
              <w:rPr>
                <w:noProof/>
                <w:webHidden/>
              </w:rPr>
              <w:fldChar w:fldCharType="end"/>
            </w:r>
          </w:hyperlink>
        </w:p>
        <w:p w14:paraId="0EA1C547" w14:textId="00D01D41" w:rsidR="00D73ED1" w:rsidRDefault="00016714">
          <w:pPr>
            <w:pStyle w:val="TOC4"/>
            <w:tabs>
              <w:tab w:val="left" w:pos="1760"/>
              <w:tab w:val="right" w:leader="dot" w:pos="9350"/>
            </w:tabs>
            <w:rPr>
              <w:noProof/>
            </w:rPr>
          </w:pPr>
          <w:hyperlink w:anchor="_Toc80729407" w:history="1">
            <w:r w:rsidR="00D73ED1" w:rsidRPr="002D47C8">
              <w:rPr>
                <w:rStyle w:val="Hyperlink"/>
                <w:noProof/>
              </w:rPr>
              <w:t>5.7.1.2.</w:t>
            </w:r>
            <w:r w:rsidR="00D73ED1">
              <w:rPr>
                <w:noProof/>
              </w:rPr>
              <w:tab/>
            </w:r>
            <w:r w:rsidR="00D73ED1" w:rsidRPr="002D47C8">
              <w:rPr>
                <w:rStyle w:val="Hyperlink"/>
                <w:noProof/>
              </w:rPr>
              <w:t>DR-REQ-193488/A-DC Fast Charge - Cord Lock During Power Transfer</w:t>
            </w:r>
            <w:r w:rsidR="00D73ED1">
              <w:rPr>
                <w:noProof/>
                <w:webHidden/>
              </w:rPr>
              <w:tab/>
            </w:r>
            <w:r w:rsidR="00D73ED1">
              <w:rPr>
                <w:noProof/>
                <w:webHidden/>
              </w:rPr>
              <w:fldChar w:fldCharType="begin"/>
            </w:r>
            <w:r w:rsidR="00D73ED1">
              <w:rPr>
                <w:noProof/>
                <w:webHidden/>
              </w:rPr>
              <w:instrText xml:space="preserve"> PAGEREF _Toc80729407 \h </w:instrText>
            </w:r>
            <w:r w:rsidR="00D73ED1">
              <w:rPr>
                <w:noProof/>
                <w:webHidden/>
              </w:rPr>
            </w:r>
            <w:r w:rsidR="00D73ED1">
              <w:rPr>
                <w:noProof/>
                <w:webHidden/>
              </w:rPr>
              <w:fldChar w:fldCharType="separate"/>
            </w:r>
            <w:r w:rsidR="00D73ED1">
              <w:rPr>
                <w:noProof/>
                <w:webHidden/>
              </w:rPr>
              <w:t>83</w:t>
            </w:r>
            <w:r w:rsidR="00D73ED1">
              <w:rPr>
                <w:noProof/>
                <w:webHidden/>
              </w:rPr>
              <w:fldChar w:fldCharType="end"/>
            </w:r>
          </w:hyperlink>
        </w:p>
        <w:p w14:paraId="6F19DDB4" w14:textId="116AA40A" w:rsidR="00D73ED1" w:rsidRDefault="00016714">
          <w:pPr>
            <w:pStyle w:val="TOC4"/>
            <w:tabs>
              <w:tab w:val="left" w:pos="1760"/>
              <w:tab w:val="right" w:leader="dot" w:pos="9350"/>
            </w:tabs>
            <w:rPr>
              <w:noProof/>
            </w:rPr>
          </w:pPr>
          <w:hyperlink w:anchor="_Toc80729408" w:history="1">
            <w:r w:rsidR="00D73ED1" w:rsidRPr="002D47C8">
              <w:rPr>
                <w:rStyle w:val="Hyperlink"/>
                <w:noProof/>
              </w:rPr>
              <w:t>5.7.1.3.</w:t>
            </w:r>
            <w:r w:rsidR="00D73ED1">
              <w:rPr>
                <w:noProof/>
              </w:rPr>
              <w:tab/>
            </w:r>
            <w:r w:rsidR="00D73ED1" w:rsidRPr="002D47C8">
              <w:rPr>
                <w:rStyle w:val="Hyperlink"/>
                <w:noProof/>
              </w:rPr>
              <w:t>DR-REQ-369554/A-DC Cord Lock - BECM Available</w:t>
            </w:r>
            <w:r w:rsidR="00D73ED1">
              <w:rPr>
                <w:noProof/>
                <w:webHidden/>
              </w:rPr>
              <w:tab/>
            </w:r>
            <w:r w:rsidR="00D73ED1">
              <w:rPr>
                <w:noProof/>
                <w:webHidden/>
              </w:rPr>
              <w:fldChar w:fldCharType="begin"/>
            </w:r>
            <w:r w:rsidR="00D73ED1">
              <w:rPr>
                <w:noProof/>
                <w:webHidden/>
              </w:rPr>
              <w:instrText xml:space="preserve"> PAGEREF _Toc80729408 \h </w:instrText>
            </w:r>
            <w:r w:rsidR="00D73ED1">
              <w:rPr>
                <w:noProof/>
                <w:webHidden/>
              </w:rPr>
            </w:r>
            <w:r w:rsidR="00D73ED1">
              <w:rPr>
                <w:noProof/>
                <w:webHidden/>
              </w:rPr>
              <w:fldChar w:fldCharType="separate"/>
            </w:r>
            <w:r w:rsidR="00D73ED1">
              <w:rPr>
                <w:noProof/>
                <w:webHidden/>
              </w:rPr>
              <w:t>83</w:t>
            </w:r>
            <w:r w:rsidR="00D73ED1">
              <w:rPr>
                <w:noProof/>
                <w:webHidden/>
              </w:rPr>
              <w:fldChar w:fldCharType="end"/>
            </w:r>
          </w:hyperlink>
        </w:p>
        <w:p w14:paraId="4E5B22F9" w14:textId="43811C52" w:rsidR="00D73ED1" w:rsidRDefault="00016714">
          <w:pPr>
            <w:pStyle w:val="TOC3"/>
            <w:tabs>
              <w:tab w:val="left" w:pos="1320"/>
              <w:tab w:val="right" w:leader="dot" w:pos="9350"/>
            </w:tabs>
            <w:rPr>
              <w:rFonts w:asciiTheme="minorHAnsi" w:hAnsiTheme="minorHAnsi"/>
              <w:noProof/>
            </w:rPr>
          </w:pPr>
          <w:hyperlink w:anchor="_Toc80729409" w:history="1">
            <w:r w:rsidR="00D73ED1" w:rsidRPr="002D47C8">
              <w:rPr>
                <w:rStyle w:val="Hyperlink"/>
                <w:noProof/>
              </w:rPr>
              <w:t>5.7.2.</w:t>
            </w:r>
            <w:r w:rsidR="00D73ED1">
              <w:rPr>
                <w:rFonts w:asciiTheme="minorHAnsi" w:hAnsiTheme="minorHAnsi"/>
                <w:noProof/>
              </w:rPr>
              <w:tab/>
            </w:r>
            <w:r w:rsidR="00D73ED1" w:rsidRPr="002D47C8">
              <w:rPr>
                <w:rStyle w:val="Hyperlink"/>
                <w:noProof/>
              </w:rPr>
              <w:t>AC Cord Unlock Requirements (470662; B)</w:t>
            </w:r>
            <w:r w:rsidR="00D73ED1">
              <w:rPr>
                <w:noProof/>
                <w:webHidden/>
              </w:rPr>
              <w:tab/>
            </w:r>
            <w:r w:rsidR="00D73ED1">
              <w:rPr>
                <w:noProof/>
                <w:webHidden/>
              </w:rPr>
              <w:fldChar w:fldCharType="begin"/>
            </w:r>
            <w:r w:rsidR="00D73ED1">
              <w:rPr>
                <w:noProof/>
                <w:webHidden/>
              </w:rPr>
              <w:instrText xml:space="preserve"> PAGEREF _Toc80729409 \h </w:instrText>
            </w:r>
            <w:r w:rsidR="00D73ED1">
              <w:rPr>
                <w:noProof/>
                <w:webHidden/>
              </w:rPr>
            </w:r>
            <w:r w:rsidR="00D73ED1">
              <w:rPr>
                <w:noProof/>
                <w:webHidden/>
              </w:rPr>
              <w:fldChar w:fldCharType="separate"/>
            </w:r>
            <w:r w:rsidR="00D73ED1">
              <w:rPr>
                <w:noProof/>
                <w:webHidden/>
              </w:rPr>
              <w:t>84</w:t>
            </w:r>
            <w:r w:rsidR="00D73ED1">
              <w:rPr>
                <w:noProof/>
                <w:webHidden/>
              </w:rPr>
              <w:fldChar w:fldCharType="end"/>
            </w:r>
          </w:hyperlink>
        </w:p>
        <w:p w14:paraId="1959898B" w14:textId="30DCDFCD" w:rsidR="00D73ED1" w:rsidRDefault="00016714">
          <w:pPr>
            <w:pStyle w:val="TOC4"/>
            <w:tabs>
              <w:tab w:val="left" w:pos="1760"/>
              <w:tab w:val="right" w:leader="dot" w:pos="9350"/>
            </w:tabs>
            <w:rPr>
              <w:noProof/>
            </w:rPr>
          </w:pPr>
          <w:hyperlink w:anchor="_Toc80729410" w:history="1">
            <w:r w:rsidR="00D73ED1" w:rsidRPr="002D47C8">
              <w:rPr>
                <w:rStyle w:val="Hyperlink"/>
                <w:noProof/>
              </w:rPr>
              <w:t>5.7.2.1.</w:t>
            </w:r>
            <w:r w:rsidR="00D73ED1">
              <w:rPr>
                <w:noProof/>
              </w:rPr>
              <w:tab/>
            </w:r>
            <w:r w:rsidR="00D73ED1" w:rsidRPr="002D47C8">
              <w:rPr>
                <w:rStyle w:val="Hyperlink"/>
                <w:noProof/>
              </w:rPr>
              <w:t>DR-REQ-258010/B-AC Charging Unlock Requirements</w:t>
            </w:r>
            <w:r w:rsidR="00D73ED1">
              <w:rPr>
                <w:noProof/>
                <w:webHidden/>
              </w:rPr>
              <w:tab/>
            </w:r>
            <w:r w:rsidR="00D73ED1">
              <w:rPr>
                <w:noProof/>
                <w:webHidden/>
              </w:rPr>
              <w:fldChar w:fldCharType="begin"/>
            </w:r>
            <w:r w:rsidR="00D73ED1">
              <w:rPr>
                <w:noProof/>
                <w:webHidden/>
              </w:rPr>
              <w:instrText xml:space="preserve"> PAGEREF _Toc80729410 \h </w:instrText>
            </w:r>
            <w:r w:rsidR="00D73ED1">
              <w:rPr>
                <w:noProof/>
                <w:webHidden/>
              </w:rPr>
            </w:r>
            <w:r w:rsidR="00D73ED1">
              <w:rPr>
                <w:noProof/>
                <w:webHidden/>
              </w:rPr>
              <w:fldChar w:fldCharType="separate"/>
            </w:r>
            <w:r w:rsidR="00D73ED1">
              <w:rPr>
                <w:noProof/>
                <w:webHidden/>
              </w:rPr>
              <w:t>84</w:t>
            </w:r>
            <w:r w:rsidR="00D73ED1">
              <w:rPr>
                <w:noProof/>
                <w:webHidden/>
              </w:rPr>
              <w:fldChar w:fldCharType="end"/>
            </w:r>
          </w:hyperlink>
        </w:p>
        <w:p w14:paraId="1AFE603B" w14:textId="69F3A0D8" w:rsidR="00D73ED1" w:rsidRDefault="00016714">
          <w:pPr>
            <w:pStyle w:val="TOC5"/>
            <w:tabs>
              <w:tab w:val="left" w:pos="1991"/>
              <w:tab w:val="right" w:leader="dot" w:pos="9350"/>
            </w:tabs>
            <w:rPr>
              <w:noProof/>
            </w:rPr>
          </w:pPr>
          <w:hyperlink w:anchor="_Toc80729411" w:history="1">
            <w:r w:rsidR="00D73ED1" w:rsidRPr="002D47C8">
              <w:rPr>
                <w:rStyle w:val="Hyperlink"/>
                <w:rFonts w:cs="Times New Roman"/>
                <w:noProof/>
              </w:rPr>
              <w:t>1.1.1.1.13</w:t>
            </w:r>
            <w:r w:rsidR="00D73ED1">
              <w:rPr>
                <w:noProof/>
              </w:rPr>
              <w:tab/>
            </w:r>
            <w:r w:rsidR="00D73ED1" w:rsidRPr="002D47C8">
              <w:rPr>
                <w:rStyle w:val="Hyperlink"/>
                <w:noProof/>
              </w:rPr>
              <w:t>DR-REQ-193483/C-Conductive Charging - Cord Unlock Request</w:t>
            </w:r>
            <w:r w:rsidR="00D73ED1">
              <w:rPr>
                <w:noProof/>
                <w:webHidden/>
              </w:rPr>
              <w:tab/>
            </w:r>
            <w:r w:rsidR="00D73ED1">
              <w:rPr>
                <w:noProof/>
                <w:webHidden/>
              </w:rPr>
              <w:fldChar w:fldCharType="begin"/>
            </w:r>
            <w:r w:rsidR="00D73ED1">
              <w:rPr>
                <w:noProof/>
                <w:webHidden/>
              </w:rPr>
              <w:instrText xml:space="preserve"> PAGEREF _Toc80729411 \h </w:instrText>
            </w:r>
            <w:r w:rsidR="00D73ED1">
              <w:rPr>
                <w:noProof/>
                <w:webHidden/>
              </w:rPr>
            </w:r>
            <w:r w:rsidR="00D73ED1">
              <w:rPr>
                <w:noProof/>
                <w:webHidden/>
              </w:rPr>
              <w:fldChar w:fldCharType="separate"/>
            </w:r>
            <w:r w:rsidR="00D73ED1">
              <w:rPr>
                <w:noProof/>
                <w:webHidden/>
              </w:rPr>
              <w:t>85</w:t>
            </w:r>
            <w:r w:rsidR="00D73ED1">
              <w:rPr>
                <w:noProof/>
                <w:webHidden/>
              </w:rPr>
              <w:fldChar w:fldCharType="end"/>
            </w:r>
          </w:hyperlink>
        </w:p>
        <w:p w14:paraId="2BBE7CE5" w14:textId="5546193F" w:rsidR="00D73ED1" w:rsidRDefault="00016714">
          <w:pPr>
            <w:pStyle w:val="TOC5"/>
            <w:tabs>
              <w:tab w:val="left" w:pos="1991"/>
              <w:tab w:val="right" w:leader="dot" w:pos="9350"/>
            </w:tabs>
            <w:rPr>
              <w:noProof/>
            </w:rPr>
          </w:pPr>
          <w:hyperlink w:anchor="_Toc80729412" w:history="1">
            <w:r w:rsidR="00D73ED1" w:rsidRPr="002D47C8">
              <w:rPr>
                <w:rStyle w:val="Hyperlink"/>
                <w:rFonts w:cs="Times New Roman"/>
                <w:noProof/>
              </w:rPr>
              <w:t>1.1.1.1.14</w:t>
            </w:r>
            <w:r w:rsidR="00D73ED1">
              <w:rPr>
                <w:noProof/>
              </w:rPr>
              <w:tab/>
            </w:r>
            <w:r w:rsidR="00D73ED1" w:rsidRPr="002D47C8">
              <w:rPr>
                <w:rStyle w:val="Hyperlink"/>
                <w:noProof/>
              </w:rPr>
              <w:t>DR-REQ-193495/C-Conductive Charging - Unlocking Cord Set</w:t>
            </w:r>
            <w:r w:rsidR="00D73ED1">
              <w:rPr>
                <w:noProof/>
                <w:webHidden/>
              </w:rPr>
              <w:tab/>
            </w:r>
            <w:r w:rsidR="00D73ED1">
              <w:rPr>
                <w:noProof/>
                <w:webHidden/>
              </w:rPr>
              <w:fldChar w:fldCharType="begin"/>
            </w:r>
            <w:r w:rsidR="00D73ED1">
              <w:rPr>
                <w:noProof/>
                <w:webHidden/>
              </w:rPr>
              <w:instrText xml:space="preserve"> PAGEREF _Toc80729412 \h </w:instrText>
            </w:r>
            <w:r w:rsidR="00D73ED1">
              <w:rPr>
                <w:noProof/>
                <w:webHidden/>
              </w:rPr>
            </w:r>
            <w:r w:rsidR="00D73ED1">
              <w:rPr>
                <w:noProof/>
                <w:webHidden/>
              </w:rPr>
              <w:fldChar w:fldCharType="separate"/>
            </w:r>
            <w:r w:rsidR="00D73ED1">
              <w:rPr>
                <w:noProof/>
                <w:webHidden/>
              </w:rPr>
              <w:t>86</w:t>
            </w:r>
            <w:r w:rsidR="00D73ED1">
              <w:rPr>
                <w:noProof/>
                <w:webHidden/>
              </w:rPr>
              <w:fldChar w:fldCharType="end"/>
            </w:r>
          </w:hyperlink>
        </w:p>
        <w:p w14:paraId="45CA1F47" w14:textId="72981B4A" w:rsidR="00D73ED1" w:rsidRDefault="00016714">
          <w:pPr>
            <w:pStyle w:val="TOC6"/>
            <w:tabs>
              <w:tab w:val="left" w:pos="2378"/>
              <w:tab w:val="right" w:leader="dot" w:pos="9350"/>
            </w:tabs>
            <w:rPr>
              <w:noProof/>
            </w:rPr>
          </w:pPr>
          <w:hyperlink w:anchor="_Toc80729413" w:history="1">
            <w:r w:rsidR="00D73ED1" w:rsidRPr="002D47C8">
              <w:rPr>
                <w:rStyle w:val="Hyperlink"/>
                <w:rFonts w:cs="Times New Roman"/>
                <w:noProof/>
              </w:rPr>
              <w:t>1.1.1.1.14.1</w:t>
            </w:r>
            <w:r w:rsidR="00D73ED1">
              <w:rPr>
                <w:noProof/>
              </w:rPr>
              <w:tab/>
            </w:r>
            <w:r w:rsidR="00D73ED1" w:rsidRPr="002D47C8">
              <w:rPr>
                <w:rStyle w:val="Hyperlink"/>
                <w:noProof/>
              </w:rPr>
              <w:t>DR-REQ-316891/A-Unlocking FMEM - AC Voltage</w:t>
            </w:r>
            <w:r w:rsidR="00D73ED1">
              <w:rPr>
                <w:noProof/>
                <w:webHidden/>
              </w:rPr>
              <w:tab/>
            </w:r>
            <w:r w:rsidR="00D73ED1">
              <w:rPr>
                <w:noProof/>
                <w:webHidden/>
              </w:rPr>
              <w:fldChar w:fldCharType="begin"/>
            </w:r>
            <w:r w:rsidR="00D73ED1">
              <w:rPr>
                <w:noProof/>
                <w:webHidden/>
              </w:rPr>
              <w:instrText xml:space="preserve"> PAGEREF _Toc80729413 \h </w:instrText>
            </w:r>
            <w:r w:rsidR="00D73ED1">
              <w:rPr>
                <w:noProof/>
                <w:webHidden/>
              </w:rPr>
            </w:r>
            <w:r w:rsidR="00D73ED1">
              <w:rPr>
                <w:noProof/>
                <w:webHidden/>
              </w:rPr>
              <w:fldChar w:fldCharType="separate"/>
            </w:r>
            <w:r w:rsidR="00D73ED1">
              <w:rPr>
                <w:noProof/>
                <w:webHidden/>
              </w:rPr>
              <w:t>89</w:t>
            </w:r>
            <w:r w:rsidR="00D73ED1">
              <w:rPr>
                <w:noProof/>
                <w:webHidden/>
              </w:rPr>
              <w:fldChar w:fldCharType="end"/>
            </w:r>
          </w:hyperlink>
        </w:p>
        <w:p w14:paraId="761EC892" w14:textId="1DB93F2B" w:rsidR="00D73ED1" w:rsidRDefault="00016714">
          <w:pPr>
            <w:pStyle w:val="TOC5"/>
            <w:tabs>
              <w:tab w:val="left" w:pos="1991"/>
              <w:tab w:val="right" w:leader="dot" w:pos="9350"/>
            </w:tabs>
            <w:rPr>
              <w:noProof/>
            </w:rPr>
          </w:pPr>
          <w:hyperlink w:anchor="_Toc80729414" w:history="1">
            <w:r w:rsidR="00D73ED1" w:rsidRPr="002D47C8">
              <w:rPr>
                <w:rStyle w:val="Hyperlink"/>
                <w:rFonts w:cs="Times New Roman"/>
                <w:noProof/>
              </w:rPr>
              <w:t>1.1.1.1.15</w:t>
            </w:r>
            <w:r w:rsidR="00D73ED1">
              <w:rPr>
                <w:noProof/>
              </w:rPr>
              <w:tab/>
            </w:r>
            <w:r w:rsidR="00D73ED1" w:rsidRPr="002D47C8">
              <w:rPr>
                <w:rStyle w:val="Hyperlink"/>
                <w:noProof/>
              </w:rPr>
              <w:t>DR-REQ-193484/A-CAN Request for Secure Cord Unlock - BCM</w:t>
            </w:r>
            <w:r w:rsidR="00D73ED1">
              <w:rPr>
                <w:noProof/>
                <w:webHidden/>
              </w:rPr>
              <w:tab/>
            </w:r>
            <w:r w:rsidR="00D73ED1">
              <w:rPr>
                <w:noProof/>
                <w:webHidden/>
              </w:rPr>
              <w:fldChar w:fldCharType="begin"/>
            </w:r>
            <w:r w:rsidR="00D73ED1">
              <w:rPr>
                <w:noProof/>
                <w:webHidden/>
              </w:rPr>
              <w:instrText xml:space="preserve"> PAGEREF _Toc80729414 \h </w:instrText>
            </w:r>
            <w:r w:rsidR="00D73ED1">
              <w:rPr>
                <w:noProof/>
                <w:webHidden/>
              </w:rPr>
            </w:r>
            <w:r w:rsidR="00D73ED1">
              <w:rPr>
                <w:noProof/>
                <w:webHidden/>
              </w:rPr>
              <w:fldChar w:fldCharType="separate"/>
            </w:r>
            <w:r w:rsidR="00D73ED1">
              <w:rPr>
                <w:noProof/>
                <w:webHidden/>
              </w:rPr>
              <w:t>89</w:t>
            </w:r>
            <w:r w:rsidR="00D73ED1">
              <w:rPr>
                <w:noProof/>
                <w:webHidden/>
              </w:rPr>
              <w:fldChar w:fldCharType="end"/>
            </w:r>
          </w:hyperlink>
        </w:p>
        <w:p w14:paraId="16018AD1" w14:textId="7552622D" w:rsidR="00D73ED1" w:rsidRDefault="00016714">
          <w:pPr>
            <w:pStyle w:val="TOC5"/>
            <w:tabs>
              <w:tab w:val="left" w:pos="1991"/>
              <w:tab w:val="right" w:leader="dot" w:pos="9350"/>
            </w:tabs>
            <w:rPr>
              <w:noProof/>
            </w:rPr>
          </w:pPr>
          <w:hyperlink w:anchor="_Toc80729415" w:history="1">
            <w:r w:rsidR="00D73ED1" w:rsidRPr="002D47C8">
              <w:rPr>
                <w:rStyle w:val="Hyperlink"/>
                <w:rFonts w:cs="Times New Roman"/>
                <w:noProof/>
              </w:rPr>
              <w:t>1.1.1.1.16</w:t>
            </w:r>
            <w:r w:rsidR="00D73ED1">
              <w:rPr>
                <w:noProof/>
              </w:rPr>
              <w:tab/>
            </w:r>
            <w:r w:rsidR="00D73ED1" w:rsidRPr="002D47C8">
              <w:rPr>
                <w:rStyle w:val="Hyperlink"/>
                <w:noProof/>
              </w:rPr>
              <w:t>DR-REQ-271247/B-AC Cord Lock - APIM Enable</w:t>
            </w:r>
            <w:r w:rsidR="00D73ED1">
              <w:rPr>
                <w:noProof/>
                <w:webHidden/>
              </w:rPr>
              <w:tab/>
            </w:r>
            <w:r w:rsidR="00D73ED1">
              <w:rPr>
                <w:noProof/>
                <w:webHidden/>
              </w:rPr>
              <w:fldChar w:fldCharType="begin"/>
            </w:r>
            <w:r w:rsidR="00D73ED1">
              <w:rPr>
                <w:noProof/>
                <w:webHidden/>
              </w:rPr>
              <w:instrText xml:space="preserve"> PAGEREF _Toc80729415 \h </w:instrText>
            </w:r>
            <w:r w:rsidR="00D73ED1">
              <w:rPr>
                <w:noProof/>
                <w:webHidden/>
              </w:rPr>
            </w:r>
            <w:r w:rsidR="00D73ED1">
              <w:rPr>
                <w:noProof/>
                <w:webHidden/>
              </w:rPr>
              <w:fldChar w:fldCharType="separate"/>
            </w:r>
            <w:r w:rsidR="00D73ED1">
              <w:rPr>
                <w:noProof/>
                <w:webHidden/>
              </w:rPr>
              <w:t>91</w:t>
            </w:r>
            <w:r w:rsidR="00D73ED1">
              <w:rPr>
                <w:noProof/>
                <w:webHidden/>
              </w:rPr>
              <w:fldChar w:fldCharType="end"/>
            </w:r>
          </w:hyperlink>
        </w:p>
        <w:p w14:paraId="54373E7B" w14:textId="2F6E67EE" w:rsidR="00D73ED1" w:rsidRDefault="00016714">
          <w:pPr>
            <w:pStyle w:val="TOC4"/>
            <w:tabs>
              <w:tab w:val="left" w:pos="1760"/>
              <w:tab w:val="right" w:leader="dot" w:pos="9350"/>
            </w:tabs>
            <w:rPr>
              <w:noProof/>
            </w:rPr>
          </w:pPr>
          <w:hyperlink w:anchor="_Toc80729416" w:history="1">
            <w:r w:rsidR="00D73ED1" w:rsidRPr="002D47C8">
              <w:rPr>
                <w:rStyle w:val="Hyperlink"/>
                <w:noProof/>
              </w:rPr>
              <w:t>5.7.2.2.</w:t>
            </w:r>
            <w:r w:rsidR="00D73ED1">
              <w:rPr>
                <w:noProof/>
              </w:rPr>
              <w:tab/>
            </w:r>
            <w:r w:rsidR="00D73ED1" w:rsidRPr="002D47C8">
              <w:rPr>
                <w:rStyle w:val="Hyperlink"/>
                <w:noProof/>
              </w:rPr>
              <w:t>DR-REQ-295883/A-AC Cord Lock - BCM Available</w:t>
            </w:r>
            <w:r w:rsidR="00D73ED1">
              <w:rPr>
                <w:noProof/>
                <w:webHidden/>
              </w:rPr>
              <w:tab/>
            </w:r>
            <w:r w:rsidR="00D73ED1">
              <w:rPr>
                <w:noProof/>
                <w:webHidden/>
              </w:rPr>
              <w:fldChar w:fldCharType="begin"/>
            </w:r>
            <w:r w:rsidR="00D73ED1">
              <w:rPr>
                <w:noProof/>
                <w:webHidden/>
              </w:rPr>
              <w:instrText xml:space="preserve"> PAGEREF _Toc80729416 \h </w:instrText>
            </w:r>
            <w:r w:rsidR="00D73ED1">
              <w:rPr>
                <w:noProof/>
                <w:webHidden/>
              </w:rPr>
            </w:r>
            <w:r w:rsidR="00D73ED1">
              <w:rPr>
                <w:noProof/>
                <w:webHidden/>
              </w:rPr>
              <w:fldChar w:fldCharType="separate"/>
            </w:r>
            <w:r w:rsidR="00D73ED1">
              <w:rPr>
                <w:noProof/>
                <w:webHidden/>
              </w:rPr>
              <w:t>92</w:t>
            </w:r>
            <w:r w:rsidR="00D73ED1">
              <w:rPr>
                <w:noProof/>
                <w:webHidden/>
              </w:rPr>
              <w:fldChar w:fldCharType="end"/>
            </w:r>
          </w:hyperlink>
        </w:p>
        <w:p w14:paraId="6664C441" w14:textId="1A2D411F" w:rsidR="00D73ED1" w:rsidRDefault="00016714">
          <w:pPr>
            <w:pStyle w:val="TOC3"/>
            <w:tabs>
              <w:tab w:val="left" w:pos="1320"/>
              <w:tab w:val="right" w:leader="dot" w:pos="9350"/>
            </w:tabs>
            <w:rPr>
              <w:rFonts w:asciiTheme="minorHAnsi" w:hAnsiTheme="minorHAnsi"/>
              <w:noProof/>
            </w:rPr>
          </w:pPr>
          <w:hyperlink w:anchor="_Toc80729417" w:history="1">
            <w:r w:rsidR="00D73ED1" w:rsidRPr="002D47C8">
              <w:rPr>
                <w:rStyle w:val="Hyperlink"/>
                <w:noProof/>
              </w:rPr>
              <w:t>5.7.3.</w:t>
            </w:r>
            <w:r w:rsidR="00D73ED1">
              <w:rPr>
                <w:rFonts w:asciiTheme="minorHAnsi" w:hAnsiTheme="minorHAnsi"/>
                <w:noProof/>
              </w:rPr>
              <w:tab/>
            </w:r>
            <w:r w:rsidR="00D73ED1" w:rsidRPr="002D47C8">
              <w:rPr>
                <w:rStyle w:val="Hyperlink"/>
                <w:noProof/>
              </w:rPr>
              <w:t>Shared Cord Unlock Requirements (470663; B)</w:t>
            </w:r>
            <w:r w:rsidR="00D73ED1">
              <w:rPr>
                <w:noProof/>
                <w:webHidden/>
              </w:rPr>
              <w:tab/>
            </w:r>
            <w:r w:rsidR="00D73ED1">
              <w:rPr>
                <w:noProof/>
                <w:webHidden/>
              </w:rPr>
              <w:fldChar w:fldCharType="begin"/>
            </w:r>
            <w:r w:rsidR="00D73ED1">
              <w:rPr>
                <w:noProof/>
                <w:webHidden/>
              </w:rPr>
              <w:instrText xml:space="preserve"> PAGEREF _Toc80729417 \h </w:instrText>
            </w:r>
            <w:r w:rsidR="00D73ED1">
              <w:rPr>
                <w:noProof/>
                <w:webHidden/>
              </w:rPr>
            </w:r>
            <w:r w:rsidR="00D73ED1">
              <w:rPr>
                <w:noProof/>
                <w:webHidden/>
              </w:rPr>
              <w:fldChar w:fldCharType="separate"/>
            </w:r>
            <w:r w:rsidR="00D73ED1">
              <w:rPr>
                <w:noProof/>
                <w:webHidden/>
              </w:rPr>
              <w:t>92</w:t>
            </w:r>
            <w:r w:rsidR="00D73ED1">
              <w:rPr>
                <w:noProof/>
                <w:webHidden/>
              </w:rPr>
              <w:fldChar w:fldCharType="end"/>
            </w:r>
          </w:hyperlink>
        </w:p>
        <w:p w14:paraId="42C9EE12" w14:textId="30528560" w:rsidR="00D73ED1" w:rsidRDefault="00016714">
          <w:pPr>
            <w:pStyle w:val="TOC4"/>
            <w:tabs>
              <w:tab w:val="left" w:pos="1760"/>
              <w:tab w:val="right" w:leader="dot" w:pos="9350"/>
            </w:tabs>
            <w:rPr>
              <w:noProof/>
            </w:rPr>
          </w:pPr>
          <w:hyperlink w:anchor="_Toc80729418" w:history="1">
            <w:r w:rsidR="00D73ED1" w:rsidRPr="002D47C8">
              <w:rPr>
                <w:rStyle w:val="Hyperlink"/>
                <w:noProof/>
              </w:rPr>
              <w:t>5.7.3.1.</w:t>
            </w:r>
            <w:r w:rsidR="00D73ED1">
              <w:rPr>
                <w:noProof/>
              </w:rPr>
              <w:tab/>
            </w:r>
            <w:r w:rsidR="00D73ED1" w:rsidRPr="002D47C8">
              <w:rPr>
                <w:rStyle w:val="Hyperlink"/>
                <w:noProof/>
              </w:rPr>
              <w:t>DR-REQ-271059/B-Cord Re-lock strategy for EU</w:t>
            </w:r>
            <w:r w:rsidR="00D73ED1">
              <w:rPr>
                <w:noProof/>
                <w:webHidden/>
              </w:rPr>
              <w:tab/>
            </w:r>
            <w:r w:rsidR="00D73ED1">
              <w:rPr>
                <w:noProof/>
                <w:webHidden/>
              </w:rPr>
              <w:fldChar w:fldCharType="begin"/>
            </w:r>
            <w:r w:rsidR="00D73ED1">
              <w:rPr>
                <w:noProof/>
                <w:webHidden/>
              </w:rPr>
              <w:instrText xml:space="preserve"> PAGEREF _Toc80729418 \h </w:instrText>
            </w:r>
            <w:r w:rsidR="00D73ED1">
              <w:rPr>
                <w:noProof/>
                <w:webHidden/>
              </w:rPr>
            </w:r>
            <w:r w:rsidR="00D73ED1">
              <w:rPr>
                <w:noProof/>
                <w:webHidden/>
              </w:rPr>
              <w:fldChar w:fldCharType="separate"/>
            </w:r>
            <w:r w:rsidR="00D73ED1">
              <w:rPr>
                <w:noProof/>
                <w:webHidden/>
              </w:rPr>
              <w:t>92</w:t>
            </w:r>
            <w:r w:rsidR="00D73ED1">
              <w:rPr>
                <w:noProof/>
                <w:webHidden/>
              </w:rPr>
              <w:fldChar w:fldCharType="end"/>
            </w:r>
          </w:hyperlink>
        </w:p>
        <w:p w14:paraId="57BEF710" w14:textId="3114A656" w:rsidR="00D73ED1" w:rsidRDefault="00016714">
          <w:pPr>
            <w:pStyle w:val="TOC5"/>
            <w:tabs>
              <w:tab w:val="left" w:pos="1991"/>
              <w:tab w:val="right" w:leader="dot" w:pos="9350"/>
            </w:tabs>
            <w:rPr>
              <w:noProof/>
            </w:rPr>
          </w:pPr>
          <w:hyperlink w:anchor="_Toc80729419" w:history="1">
            <w:r w:rsidR="00D73ED1" w:rsidRPr="002D47C8">
              <w:rPr>
                <w:rStyle w:val="Hyperlink"/>
                <w:rFonts w:cs="Times New Roman"/>
                <w:strike/>
                <w:noProof/>
              </w:rPr>
              <w:t>1.1.1.1.17</w:t>
            </w:r>
            <w:r w:rsidR="00D73ED1">
              <w:rPr>
                <w:noProof/>
              </w:rPr>
              <w:tab/>
            </w:r>
            <w:r w:rsidR="00D73ED1" w:rsidRPr="002D47C8">
              <w:rPr>
                <w:rStyle w:val="Hyperlink"/>
                <w:strike/>
                <w:noProof/>
              </w:rPr>
              <w:t>DR-REQ-369553/A-HEV Wake for cord re-lock</w:t>
            </w:r>
            <w:r w:rsidR="00D73ED1">
              <w:rPr>
                <w:noProof/>
                <w:webHidden/>
              </w:rPr>
              <w:tab/>
            </w:r>
            <w:r w:rsidR="00D73ED1">
              <w:rPr>
                <w:noProof/>
                <w:webHidden/>
              </w:rPr>
              <w:fldChar w:fldCharType="begin"/>
            </w:r>
            <w:r w:rsidR="00D73ED1">
              <w:rPr>
                <w:noProof/>
                <w:webHidden/>
              </w:rPr>
              <w:instrText xml:space="preserve"> PAGEREF _Toc80729419 \h </w:instrText>
            </w:r>
            <w:r w:rsidR="00D73ED1">
              <w:rPr>
                <w:noProof/>
                <w:webHidden/>
              </w:rPr>
            </w:r>
            <w:r w:rsidR="00D73ED1">
              <w:rPr>
                <w:noProof/>
                <w:webHidden/>
              </w:rPr>
              <w:fldChar w:fldCharType="separate"/>
            </w:r>
            <w:r w:rsidR="00D73ED1">
              <w:rPr>
                <w:noProof/>
                <w:webHidden/>
              </w:rPr>
              <w:t>93</w:t>
            </w:r>
            <w:r w:rsidR="00D73ED1">
              <w:rPr>
                <w:noProof/>
                <w:webHidden/>
              </w:rPr>
              <w:fldChar w:fldCharType="end"/>
            </w:r>
          </w:hyperlink>
        </w:p>
        <w:p w14:paraId="54190870" w14:textId="449B3B1E" w:rsidR="00D73ED1" w:rsidRDefault="00016714">
          <w:pPr>
            <w:pStyle w:val="TOC4"/>
            <w:tabs>
              <w:tab w:val="left" w:pos="1760"/>
              <w:tab w:val="right" w:leader="dot" w:pos="9350"/>
            </w:tabs>
            <w:rPr>
              <w:noProof/>
            </w:rPr>
          </w:pPr>
          <w:hyperlink w:anchor="_Toc80729420" w:history="1">
            <w:r w:rsidR="00D73ED1" w:rsidRPr="002D47C8">
              <w:rPr>
                <w:rStyle w:val="Hyperlink"/>
                <w:noProof/>
              </w:rPr>
              <w:t>5.7.3.2.</w:t>
            </w:r>
            <w:r w:rsidR="00D73ED1">
              <w:rPr>
                <w:noProof/>
              </w:rPr>
              <w:tab/>
            </w:r>
            <w:r w:rsidR="00D73ED1" w:rsidRPr="002D47C8">
              <w:rPr>
                <w:rStyle w:val="Hyperlink"/>
                <w:noProof/>
              </w:rPr>
              <w:t>DR-REQ-193482/A-Unlocking Cord Set Button - Inlet Port Housing</w:t>
            </w:r>
            <w:r w:rsidR="00D73ED1">
              <w:rPr>
                <w:noProof/>
                <w:webHidden/>
              </w:rPr>
              <w:tab/>
            </w:r>
            <w:r w:rsidR="00D73ED1">
              <w:rPr>
                <w:noProof/>
                <w:webHidden/>
              </w:rPr>
              <w:fldChar w:fldCharType="begin"/>
            </w:r>
            <w:r w:rsidR="00D73ED1">
              <w:rPr>
                <w:noProof/>
                <w:webHidden/>
              </w:rPr>
              <w:instrText xml:space="preserve"> PAGEREF _Toc80729420 \h </w:instrText>
            </w:r>
            <w:r w:rsidR="00D73ED1">
              <w:rPr>
                <w:noProof/>
                <w:webHidden/>
              </w:rPr>
            </w:r>
            <w:r w:rsidR="00D73ED1">
              <w:rPr>
                <w:noProof/>
                <w:webHidden/>
              </w:rPr>
              <w:fldChar w:fldCharType="separate"/>
            </w:r>
            <w:r w:rsidR="00D73ED1">
              <w:rPr>
                <w:noProof/>
                <w:webHidden/>
              </w:rPr>
              <w:t>93</w:t>
            </w:r>
            <w:r w:rsidR="00D73ED1">
              <w:rPr>
                <w:noProof/>
                <w:webHidden/>
              </w:rPr>
              <w:fldChar w:fldCharType="end"/>
            </w:r>
          </w:hyperlink>
        </w:p>
        <w:p w14:paraId="5F65928B" w14:textId="620A7EC0" w:rsidR="00D73ED1" w:rsidRDefault="00016714">
          <w:pPr>
            <w:pStyle w:val="TOC4"/>
            <w:tabs>
              <w:tab w:val="left" w:pos="1760"/>
              <w:tab w:val="right" w:leader="dot" w:pos="9350"/>
            </w:tabs>
            <w:rPr>
              <w:noProof/>
            </w:rPr>
          </w:pPr>
          <w:hyperlink w:anchor="_Toc80729421" w:history="1">
            <w:r w:rsidR="00D73ED1" w:rsidRPr="002D47C8">
              <w:rPr>
                <w:rStyle w:val="Hyperlink"/>
                <w:noProof/>
              </w:rPr>
              <w:t>5.7.3.3.</w:t>
            </w:r>
            <w:r w:rsidR="00D73ED1">
              <w:rPr>
                <w:noProof/>
              </w:rPr>
              <w:tab/>
            </w:r>
            <w:r w:rsidR="00D73ED1" w:rsidRPr="002D47C8">
              <w:rPr>
                <w:rStyle w:val="Hyperlink"/>
                <w:noProof/>
              </w:rPr>
              <w:t>DR-REQ-193485/A-Inlet Port Antenna Search Area</w:t>
            </w:r>
            <w:r w:rsidR="00D73ED1">
              <w:rPr>
                <w:noProof/>
                <w:webHidden/>
              </w:rPr>
              <w:tab/>
            </w:r>
            <w:r w:rsidR="00D73ED1">
              <w:rPr>
                <w:noProof/>
                <w:webHidden/>
              </w:rPr>
              <w:fldChar w:fldCharType="begin"/>
            </w:r>
            <w:r w:rsidR="00D73ED1">
              <w:rPr>
                <w:noProof/>
                <w:webHidden/>
              </w:rPr>
              <w:instrText xml:space="preserve"> PAGEREF _Toc80729421 \h </w:instrText>
            </w:r>
            <w:r w:rsidR="00D73ED1">
              <w:rPr>
                <w:noProof/>
                <w:webHidden/>
              </w:rPr>
            </w:r>
            <w:r w:rsidR="00D73ED1">
              <w:rPr>
                <w:noProof/>
                <w:webHidden/>
              </w:rPr>
              <w:fldChar w:fldCharType="separate"/>
            </w:r>
            <w:r w:rsidR="00D73ED1">
              <w:rPr>
                <w:noProof/>
                <w:webHidden/>
              </w:rPr>
              <w:t>94</w:t>
            </w:r>
            <w:r w:rsidR="00D73ED1">
              <w:rPr>
                <w:noProof/>
                <w:webHidden/>
              </w:rPr>
              <w:fldChar w:fldCharType="end"/>
            </w:r>
          </w:hyperlink>
        </w:p>
        <w:p w14:paraId="56B3C0E0" w14:textId="2C4C21DD" w:rsidR="00D73ED1" w:rsidRDefault="00016714">
          <w:pPr>
            <w:pStyle w:val="TOC4"/>
            <w:tabs>
              <w:tab w:val="left" w:pos="1760"/>
              <w:tab w:val="right" w:leader="dot" w:pos="9350"/>
            </w:tabs>
            <w:rPr>
              <w:noProof/>
            </w:rPr>
          </w:pPr>
          <w:hyperlink w:anchor="_Toc80729422" w:history="1">
            <w:r w:rsidR="00D73ED1" w:rsidRPr="002D47C8">
              <w:rPr>
                <w:rStyle w:val="Hyperlink"/>
                <w:noProof/>
              </w:rPr>
              <w:t>5.7.3.4.</w:t>
            </w:r>
            <w:r w:rsidR="00D73ED1">
              <w:rPr>
                <w:noProof/>
              </w:rPr>
              <w:tab/>
            </w:r>
            <w:r w:rsidR="00D73ED1" w:rsidRPr="002D47C8">
              <w:rPr>
                <w:rStyle w:val="Hyperlink"/>
                <w:noProof/>
              </w:rPr>
              <w:t>DR-REQ-194504/A-Detection of EVSE Unlock Button</w:t>
            </w:r>
            <w:r w:rsidR="00D73ED1">
              <w:rPr>
                <w:noProof/>
                <w:webHidden/>
              </w:rPr>
              <w:tab/>
            </w:r>
            <w:r w:rsidR="00D73ED1">
              <w:rPr>
                <w:noProof/>
                <w:webHidden/>
              </w:rPr>
              <w:fldChar w:fldCharType="begin"/>
            </w:r>
            <w:r w:rsidR="00D73ED1">
              <w:rPr>
                <w:noProof/>
                <w:webHidden/>
              </w:rPr>
              <w:instrText xml:space="preserve"> PAGEREF _Toc80729422 \h </w:instrText>
            </w:r>
            <w:r w:rsidR="00D73ED1">
              <w:rPr>
                <w:noProof/>
                <w:webHidden/>
              </w:rPr>
            </w:r>
            <w:r w:rsidR="00D73ED1">
              <w:rPr>
                <w:noProof/>
                <w:webHidden/>
              </w:rPr>
              <w:fldChar w:fldCharType="separate"/>
            </w:r>
            <w:r w:rsidR="00D73ED1">
              <w:rPr>
                <w:noProof/>
                <w:webHidden/>
              </w:rPr>
              <w:t>95</w:t>
            </w:r>
            <w:r w:rsidR="00D73ED1">
              <w:rPr>
                <w:noProof/>
                <w:webHidden/>
              </w:rPr>
              <w:fldChar w:fldCharType="end"/>
            </w:r>
          </w:hyperlink>
        </w:p>
        <w:p w14:paraId="48FB3E2C" w14:textId="3CEB80BA" w:rsidR="00D73ED1" w:rsidRDefault="00016714">
          <w:pPr>
            <w:pStyle w:val="TOC4"/>
            <w:tabs>
              <w:tab w:val="left" w:pos="1760"/>
              <w:tab w:val="right" w:leader="dot" w:pos="9350"/>
            </w:tabs>
            <w:rPr>
              <w:noProof/>
            </w:rPr>
          </w:pPr>
          <w:hyperlink w:anchor="_Toc80729423" w:history="1">
            <w:r w:rsidR="00D73ED1" w:rsidRPr="002D47C8">
              <w:rPr>
                <w:rStyle w:val="Hyperlink"/>
                <w:noProof/>
              </w:rPr>
              <w:t>5.7.3.5.</w:t>
            </w:r>
            <w:r w:rsidR="00D73ED1">
              <w:rPr>
                <w:noProof/>
              </w:rPr>
              <w:tab/>
            </w:r>
            <w:r w:rsidR="00D73ED1" w:rsidRPr="002D47C8">
              <w:rPr>
                <w:rStyle w:val="Hyperlink"/>
                <w:noProof/>
              </w:rPr>
              <w:t>DR-REQ-213392/A-Unlocking Cord Set - Center Stack Soft Button</w:t>
            </w:r>
            <w:r w:rsidR="00D73ED1">
              <w:rPr>
                <w:noProof/>
                <w:webHidden/>
              </w:rPr>
              <w:tab/>
            </w:r>
            <w:r w:rsidR="00D73ED1">
              <w:rPr>
                <w:noProof/>
                <w:webHidden/>
              </w:rPr>
              <w:fldChar w:fldCharType="begin"/>
            </w:r>
            <w:r w:rsidR="00D73ED1">
              <w:rPr>
                <w:noProof/>
                <w:webHidden/>
              </w:rPr>
              <w:instrText xml:space="preserve"> PAGEREF _Toc80729423 \h </w:instrText>
            </w:r>
            <w:r w:rsidR="00D73ED1">
              <w:rPr>
                <w:noProof/>
                <w:webHidden/>
              </w:rPr>
            </w:r>
            <w:r w:rsidR="00D73ED1">
              <w:rPr>
                <w:noProof/>
                <w:webHidden/>
              </w:rPr>
              <w:fldChar w:fldCharType="separate"/>
            </w:r>
            <w:r w:rsidR="00D73ED1">
              <w:rPr>
                <w:noProof/>
                <w:webHidden/>
              </w:rPr>
              <w:t>95</w:t>
            </w:r>
            <w:r w:rsidR="00D73ED1">
              <w:rPr>
                <w:noProof/>
                <w:webHidden/>
              </w:rPr>
              <w:fldChar w:fldCharType="end"/>
            </w:r>
          </w:hyperlink>
        </w:p>
        <w:p w14:paraId="698CEDEE" w14:textId="32625080" w:rsidR="00D73ED1" w:rsidRDefault="00016714">
          <w:pPr>
            <w:pStyle w:val="TOC4"/>
            <w:tabs>
              <w:tab w:val="left" w:pos="1760"/>
              <w:tab w:val="right" w:leader="dot" w:pos="9350"/>
            </w:tabs>
            <w:rPr>
              <w:noProof/>
            </w:rPr>
          </w:pPr>
          <w:hyperlink w:anchor="_Toc80729424" w:history="1">
            <w:r w:rsidR="00D73ED1" w:rsidRPr="002D47C8">
              <w:rPr>
                <w:rStyle w:val="Hyperlink"/>
                <w:noProof/>
              </w:rPr>
              <w:t>5.7.3.6.</w:t>
            </w:r>
            <w:r w:rsidR="00D73ED1">
              <w:rPr>
                <w:noProof/>
              </w:rPr>
              <w:tab/>
            </w:r>
            <w:r w:rsidR="00D73ED1" w:rsidRPr="002D47C8">
              <w:rPr>
                <w:rStyle w:val="Hyperlink"/>
                <w:noProof/>
              </w:rPr>
              <w:t>DR-REQ-245719/C-Cord Lock Timing Requirements</w:t>
            </w:r>
            <w:r w:rsidR="00D73ED1">
              <w:rPr>
                <w:noProof/>
                <w:webHidden/>
              </w:rPr>
              <w:tab/>
            </w:r>
            <w:r w:rsidR="00D73ED1">
              <w:rPr>
                <w:noProof/>
                <w:webHidden/>
              </w:rPr>
              <w:fldChar w:fldCharType="begin"/>
            </w:r>
            <w:r w:rsidR="00D73ED1">
              <w:rPr>
                <w:noProof/>
                <w:webHidden/>
              </w:rPr>
              <w:instrText xml:space="preserve"> PAGEREF _Toc80729424 \h </w:instrText>
            </w:r>
            <w:r w:rsidR="00D73ED1">
              <w:rPr>
                <w:noProof/>
                <w:webHidden/>
              </w:rPr>
            </w:r>
            <w:r w:rsidR="00D73ED1">
              <w:rPr>
                <w:noProof/>
                <w:webHidden/>
              </w:rPr>
              <w:fldChar w:fldCharType="separate"/>
            </w:r>
            <w:r w:rsidR="00D73ED1">
              <w:rPr>
                <w:noProof/>
                <w:webHidden/>
              </w:rPr>
              <w:t>96</w:t>
            </w:r>
            <w:r w:rsidR="00D73ED1">
              <w:rPr>
                <w:noProof/>
                <w:webHidden/>
              </w:rPr>
              <w:fldChar w:fldCharType="end"/>
            </w:r>
          </w:hyperlink>
        </w:p>
        <w:p w14:paraId="5E90BC65" w14:textId="305BFE52" w:rsidR="00D73ED1" w:rsidRDefault="00016714">
          <w:pPr>
            <w:pStyle w:val="TOC5"/>
            <w:tabs>
              <w:tab w:val="left" w:pos="1991"/>
              <w:tab w:val="right" w:leader="dot" w:pos="9350"/>
            </w:tabs>
            <w:rPr>
              <w:noProof/>
            </w:rPr>
          </w:pPr>
          <w:hyperlink w:anchor="_Toc80729425" w:history="1">
            <w:r w:rsidR="00D73ED1" w:rsidRPr="002D47C8">
              <w:rPr>
                <w:rStyle w:val="Hyperlink"/>
                <w:rFonts w:cs="Times New Roman"/>
                <w:noProof/>
              </w:rPr>
              <w:t>1.1.1.1.18</w:t>
            </w:r>
            <w:r w:rsidR="00D73ED1">
              <w:rPr>
                <w:noProof/>
              </w:rPr>
              <w:tab/>
            </w:r>
            <w:r w:rsidR="00D73ED1" w:rsidRPr="002D47C8">
              <w:rPr>
                <w:rStyle w:val="Hyperlink"/>
                <w:noProof/>
              </w:rPr>
              <w:t>DR-REQ-245725/C-Cord Lock Timing - AC Digital Unlock</w:t>
            </w:r>
            <w:r w:rsidR="00D73ED1">
              <w:rPr>
                <w:noProof/>
                <w:webHidden/>
              </w:rPr>
              <w:tab/>
            </w:r>
            <w:r w:rsidR="00D73ED1">
              <w:rPr>
                <w:noProof/>
                <w:webHidden/>
              </w:rPr>
              <w:fldChar w:fldCharType="begin"/>
            </w:r>
            <w:r w:rsidR="00D73ED1">
              <w:rPr>
                <w:noProof/>
                <w:webHidden/>
              </w:rPr>
              <w:instrText xml:space="preserve"> PAGEREF _Toc80729425 \h </w:instrText>
            </w:r>
            <w:r w:rsidR="00D73ED1">
              <w:rPr>
                <w:noProof/>
                <w:webHidden/>
              </w:rPr>
            </w:r>
            <w:r w:rsidR="00D73ED1">
              <w:rPr>
                <w:noProof/>
                <w:webHidden/>
              </w:rPr>
              <w:fldChar w:fldCharType="separate"/>
            </w:r>
            <w:r w:rsidR="00D73ED1">
              <w:rPr>
                <w:noProof/>
                <w:webHidden/>
              </w:rPr>
              <w:t>98</w:t>
            </w:r>
            <w:r w:rsidR="00D73ED1">
              <w:rPr>
                <w:noProof/>
                <w:webHidden/>
              </w:rPr>
              <w:fldChar w:fldCharType="end"/>
            </w:r>
          </w:hyperlink>
        </w:p>
        <w:p w14:paraId="71984EF9" w14:textId="6EA52806" w:rsidR="00D73ED1" w:rsidRDefault="00016714">
          <w:pPr>
            <w:pStyle w:val="TOC5"/>
            <w:tabs>
              <w:tab w:val="left" w:pos="1991"/>
              <w:tab w:val="right" w:leader="dot" w:pos="9350"/>
            </w:tabs>
            <w:rPr>
              <w:noProof/>
            </w:rPr>
          </w:pPr>
          <w:hyperlink w:anchor="_Toc80729426" w:history="1">
            <w:r w:rsidR="00D73ED1" w:rsidRPr="002D47C8">
              <w:rPr>
                <w:rStyle w:val="Hyperlink"/>
                <w:rFonts w:cs="Times New Roman"/>
                <w:noProof/>
              </w:rPr>
              <w:t>1.1.1.1.19</w:t>
            </w:r>
            <w:r w:rsidR="00D73ED1">
              <w:rPr>
                <w:noProof/>
              </w:rPr>
              <w:tab/>
            </w:r>
            <w:r w:rsidR="00D73ED1" w:rsidRPr="002D47C8">
              <w:rPr>
                <w:rStyle w:val="Hyperlink"/>
                <w:noProof/>
              </w:rPr>
              <w:t>DR-REQ-354198/A-Re-lock cord after BCB Toggle</w:t>
            </w:r>
            <w:r w:rsidR="00D73ED1">
              <w:rPr>
                <w:noProof/>
                <w:webHidden/>
              </w:rPr>
              <w:tab/>
            </w:r>
            <w:r w:rsidR="00D73ED1">
              <w:rPr>
                <w:noProof/>
                <w:webHidden/>
              </w:rPr>
              <w:fldChar w:fldCharType="begin"/>
            </w:r>
            <w:r w:rsidR="00D73ED1">
              <w:rPr>
                <w:noProof/>
                <w:webHidden/>
              </w:rPr>
              <w:instrText xml:space="preserve"> PAGEREF _Toc80729426 \h </w:instrText>
            </w:r>
            <w:r w:rsidR="00D73ED1">
              <w:rPr>
                <w:noProof/>
                <w:webHidden/>
              </w:rPr>
            </w:r>
            <w:r w:rsidR="00D73ED1">
              <w:rPr>
                <w:noProof/>
                <w:webHidden/>
              </w:rPr>
              <w:fldChar w:fldCharType="separate"/>
            </w:r>
            <w:r w:rsidR="00D73ED1">
              <w:rPr>
                <w:noProof/>
                <w:webHidden/>
              </w:rPr>
              <w:t>98</w:t>
            </w:r>
            <w:r w:rsidR="00D73ED1">
              <w:rPr>
                <w:noProof/>
                <w:webHidden/>
              </w:rPr>
              <w:fldChar w:fldCharType="end"/>
            </w:r>
          </w:hyperlink>
        </w:p>
        <w:p w14:paraId="7B1A8FF4" w14:textId="1CA8B144" w:rsidR="00D73ED1" w:rsidRDefault="00016714">
          <w:pPr>
            <w:pStyle w:val="TOC4"/>
            <w:tabs>
              <w:tab w:val="left" w:pos="1760"/>
              <w:tab w:val="right" w:leader="dot" w:pos="9350"/>
            </w:tabs>
            <w:rPr>
              <w:noProof/>
            </w:rPr>
          </w:pPr>
          <w:hyperlink w:anchor="_Toc80729427" w:history="1">
            <w:r w:rsidR="00D73ED1" w:rsidRPr="002D47C8">
              <w:rPr>
                <w:rStyle w:val="Hyperlink"/>
                <w:noProof/>
              </w:rPr>
              <w:t>5.7.3.7.</w:t>
            </w:r>
            <w:r w:rsidR="00D73ED1">
              <w:rPr>
                <w:noProof/>
              </w:rPr>
              <w:tab/>
            </w:r>
            <w:r w:rsidR="00D73ED1" w:rsidRPr="002D47C8">
              <w:rPr>
                <w:rStyle w:val="Hyperlink"/>
                <w:noProof/>
              </w:rPr>
              <w:t>Cord Lock/Unlock FMEM Actions (470791; B)</w:t>
            </w:r>
            <w:r w:rsidR="00D73ED1">
              <w:rPr>
                <w:noProof/>
                <w:webHidden/>
              </w:rPr>
              <w:tab/>
            </w:r>
            <w:r w:rsidR="00D73ED1">
              <w:rPr>
                <w:noProof/>
                <w:webHidden/>
              </w:rPr>
              <w:fldChar w:fldCharType="begin"/>
            </w:r>
            <w:r w:rsidR="00D73ED1">
              <w:rPr>
                <w:noProof/>
                <w:webHidden/>
              </w:rPr>
              <w:instrText xml:space="preserve"> PAGEREF _Toc80729427 \h </w:instrText>
            </w:r>
            <w:r w:rsidR="00D73ED1">
              <w:rPr>
                <w:noProof/>
                <w:webHidden/>
              </w:rPr>
            </w:r>
            <w:r w:rsidR="00D73ED1">
              <w:rPr>
                <w:noProof/>
                <w:webHidden/>
              </w:rPr>
              <w:fldChar w:fldCharType="separate"/>
            </w:r>
            <w:r w:rsidR="00D73ED1">
              <w:rPr>
                <w:noProof/>
                <w:webHidden/>
              </w:rPr>
              <w:t>99</w:t>
            </w:r>
            <w:r w:rsidR="00D73ED1">
              <w:rPr>
                <w:noProof/>
                <w:webHidden/>
              </w:rPr>
              <w:fldChar w:fldCharType="end"/>
            </w:r>
          </w:hyperlink>
        </w:p>
        <w:p w14:paraId="45117A41" w14:textId="6427E7A5" w:rsidR="00D73ED1" w:rsidRDefault="00016714">
          <w:pPr>
            <w:pStyle w:val="TOC5"/>
            <w:tabs>
              <w:tab w:val="left" w:pos="1991"/>
              <w:tab w:val="right" w:leader="dot" w:pos="9350"/>
            </w:tabs>
            <w:rPr>
              <w:noProof/>
            </w:rPr>
          </w:pPr>
          <w:hyperlink w:anchor="_Toc80729428" w:history="1">
            <w:r w:rsidR="00D73ED1" w:rsidRPr="002D47C8">
              <w:rPr>
                <w:rStyle w:val="Hyperlink"/>
                <w:rFonts w:cs="Times New Roman"/>
                <w:noProof/>
              </w:rPr>
              <w:t>1.1.1.1.20</w:t>
            </w:r>
            <w:r w:rsidR="00D73ED1">
              <w:rPr>
                <w:noProof/>
              </w:rPr>
              <w:tab/>
            </w:r>
            <w:r w:rsidR="00D73ED1" w:rsidRPr="002D47C8">
              <w:rPr>
                <w:rStyle w:val="Hyperlink"/>
                <w:noProof/>
              </w:rPr>
              <w:t>DR-REQ-271058/B-Unlocking EVSE FMEM - CSI Stuck Button</w:t>
            </w:r>
            <w:r w:rsidR="00D73ED1">
              <w:rPr>
                <w:noProof/>
                <w:webHidden/>
              </w:rPr>
              <w:tab/>
            </w:r>
            <w:r w:rsidR="00D73ED1">
              <w:rPr>
                <w:noProof/>
                <w:webHidden/>
              </w:rPr>
              <w:fldChar w:fldCharType="begin"/>
            </w:r>
            <w:r w:rsidR="00D73ED1">
              <w:rPr>
                <w:noProof/>
                <w:webHidden/>
              </w:rPr>
              <w:instrText xml:space="preserve"> PAGEREF _Toc80729428 \h </w:instrText>
            </w:r>
            <w:r w:rsidR="00D73ED1">
              <w:rPr>
                <w:noProof/>
                <w:webHidden/>
              </w:rPr>
            </w:r>
            <w:r w:rsidR="00D73ED1">
              <w:rPr>
                <w:noProof/>
                <w:webHidden/>
              </w:rPr>
              <w:fldChar w:fldCharType="separate"/>
            </w:r>
            <w:r w:rsidR="00D73ED1">
              <w:rPr>
                <w:noProof/>
                <w:webHidden/>
              </w:rPr>
              <w:t>99</w:t>
            </w:r>
            <w:r w:rsidR="00D73ED1">
              <w:rPr>
                <w:noProof/>
                <w:webHidden/>
              </w:rPr>
              <w:fldChar w:fldCharType="end"/>
            </w:r>
          </w:hyperlink>
        </w:p>
        <w:p w14:paraId="4A8BD7C5" w14:textId="6BDDB1F8" w:rsidR="00D73ED1" w:rsidRDefault="00016714">
          <w:pPr>
            <w:pStyle w:val="TOC5"/>
            <w:tabs>
              <w:tab w:val="left" w:pos="1991"/>
              <w:tab w:val="right" w:leader="dot" w:pos="9350"/>
            </w:tabs>
            <w:rPr>
              <w:noProof/>
            </w:rPr>
          </w:pPr>
          <w:hyperlink w:anchor="_Toc80729429" w:history="1">
            <w:r w:rsidR="00D73ED1" w:rsidRPr="002D47C8">
              <w:rPr>
                <w:rStyle w:val="Hyperlink"/>
                <w:rFonts w:cs="Times New Roman"/>
                <w:noProof/>
              </w:rPr>
              <w:t>1.1.1.1.21</w:t>
            </w:r>
            <w:r w:rsidR="00D73ED1">
              <w:rPr>
                <w:noProof/>
              </w:rPr>
              <w:tab/>
            </w:r>
            <w:r w:rsidR="00D73ED1" w:rsidRPr="002D47C8">
              <w:rPr>
                <w:rStyle w:val="Hyperlink"/>
                <w:noProof/>
              </w:rPr>
              <w:t>DR-REQ-271057/A-Unlocking EVSE FMEM - APIM Missing Message</w:t>
            </w:r>
            <w:r w:rsidR="00D73ED1">
              <w:rPr>
                <w:noProof/>
                <w:webHidden/>
              </w:rPr>
              <w:tab/>
            </w:r>
            <w:r w:rsidR="00D73ED1">
              <w:rPr>
                <w:noProof/>
                <w:webHidden/>
              </w:rPr>
              <w:fldChar w:fldCharType="begin"/>
            </w:r>
            <w:r w:rsidR="00D73ED1">
              <w:rPr>
                <w:noProof/>
                <w:webHidden/>
              </w:rPr>
              <w:instrText xml:space="preserve"> PAGEREF _Toc80729429 \h </w:instrText>
            </w:r>
            <w:r w:rsidR="00D73ED1">
              <w:rPr>
                <w:noProof/>
                <w:webHidden/>
              </w:rPr>
            </w:r>
            <w:r w:rsidR="00D73ED1">
              <w:rPr>
                <w:noProof/>
                <w:webHidden/>
              </w:rPr>
              <w:fldChar w:fldCharType="separate"/>
            </w:r>
            <w:r w:rsidR="00D73ED1">
              <w:rPr>
                <w:noProof/>
                <w:webHidden/>
              </w:rPr>
              <w:t>100</w:t>
            </w:r>
            <w:r w:rsidR="00D73ED1">
              <w:rPr>
                <w:noProof/>
                <w:webHidden/>
              </w:rPr>
              <w:fldChar w:fldCharType="end"/>
            </w:r>
          </w:hyperlink>
        </w:p>
        <w:p w14:paraId="71E17755" w14:textId="63FEDD50" w:rsidR="00D73ED1" w:rsidRDefault="00016714">
          <w:pPr>
            <w:pStyle w:val="TOC5"/>
            <w:tabs>
              <w:tab w:val="left" w:pos="1991"/>
              <w:tab w:val="right" w:leader="dot" w:pos="9350"/>
            </w:tabs>
            <w:rPr>
              <w:noProof/>
            </w:rPr>
          </w:pPr>
          <w:hyperlink w:anchor="_Toc80729430" w:history="1">
            <w:r w:rsidR="00D73ED1" w:rsidRPr="002D47C8">
              <w:rPr>
                <w:rStyle w:val="Hyperlink"/>
                <w:rFonts w:cs="Times New Roman"/>
                <w:noProof/>
              </w:rPr>
              <w:t>1.1.1.1.22</w:t>
            </w:r>
            <w:r w:rsidR="00D73ED1">
              <w:rPr>
                <w:noProof/>
              </w:rPr>
              <w:tab/>
            </w:r>
            <w:r w:rsidR="00D73ED1" w:rsidRPr="002D47C8">
              <w:rPr>
                <w:rStyle w:val="Hyperlink"/>
                <w:noProof/>
              </w:rPr>
              <w:t>DR-REQ-242195/A-FMEM - Unlocking EVSE</w:t>
            </w:r>
            <w:r w:rsidR="00D73ED1">
              <w:rPr>
                <w:noProof/>
                <w:webHidden/>
              </w:rPr>
              <w:tab/>
            </w:r>
            <w:r w:rsidR="00D73ED1">
              <w:rPr>
                <w:noProof/>
                <w:webHidden/>
              </w:rPr>
              <w:fldChar w:fldCharType="begin"/>
            </w:r>
            <w:r w:rsidR="00D73ED1">
              <w:rPr>
                <w:noProof/>
                <w:webHidden/>
              </w:rPr>
              <w:instrText xml:space="preserve"> PAGEREF _Toc80729430 \h </w:instrText>
            </w:r>
            <w:r w:rsidR="00D73ED1">
              <w:rPr>
                <w:noProof/>
                <w:webHidden/>
              </w:rPr>
            </w:r>
            <w:r w:rsidR="00D73ED1">
              <w:rPr>
                <w:noProof/>
                <w:webHidden/>
              </w:rPr>
              <w:fldChar w:fldCharType="separate"/>
            </w:r>
            <w:r w:rsidR="00D73ED1">
              <w:rPr>
                <w:noProof/>
                <w:webHidden/>
              </w:rPr>
              <w:t>101</w:t>
            </w:r>
            <w:r w:rsidR="00D73ED1">
              <w:rPr>
                <w:noProof/>
                <w:webHidden/>
              </w:rPr>
              <w:fldChar w:fldCharType="end"/>
            </w:r>
          </w:hyperlink>
        </w:p>
        <w:p w14:paraId="71ABDEC1" w14:textId="1A12C22E" w:rsidR="00D73ED1" w:rsidRDefault="00016714">
          <w:pPr>
            <w:pStyle w:val="TOC5"/>
            <w:tabs>
              <w:tab w:val="left" w:pos="1991"/>
              <w:tab w:val="right" w:leader="dot" w:pos="9350"/>
            </w:tabs>
            <w:rPr>
              <w:noProof/>
            </w:rPr>
          </w:pPr>
          <w:hyperlink w:anchor="_Toc80729431" w:history="1">
            <w:r w:rsidR="00D73ED1" w:rsidRPr="002D47C8">
              <w:rPr>
                <w:rStyle w:val="Hyperlink"/>
                <w:rFonts w:cs="Times New Roman"/>
                <w:noProof/>
              </w:rPr>
              <w:t>1.1.1.1.23</w:t>
            </w:r>
            <w:r w:rsidR="00D73ED1">
              <w:rPr>
                <w:noProof/>
              </w:rPr>
              <w:tab/>
            </w:r>
            <w:r w:rsidR="00D73ED1" w:rsidRPr="002D47C8">
              <w:rPr>
                <w:rStyle w:val="Hyperlink"/>
                <w:noProof/>
              </w:rPr>
              <w:t>DR-REQ-281270/C-Cord Lock Fault Alert</w:t>
            </w:r>
            <w:r w:rsidR="00D73ED1">
              <w:rPr>
                <w:noProof/>
                <w:webHidden/>
              </w:rPr>
              <w:tab/>
            </w:r>
            <w:r w:rsidR="00D73ED1">
              <w:rPr>
                <w:noProof/>
                <w:webHidden/>
              </w:rPr>
              <w:fldChar w:fldCharType="begin"/>
            </w:r>
            <w:r w:rsidR="00D73ED1">
              <w:rPr>
                <w:noProof/>
                <w:webHidden/>
              </w:rPr>
              <w:instrText xml:space="preserve"> PAGEREF _Toc80729431 \h </w:instrText>
            </w:r>
            <w:r w:rsidR="00D73ED1">
              <w:rPr>
                <w:noProof/>
                <w:webHidden/>
              </w:rPr>
            </w:r>
            <w:r w:rsidR="00D73ED1">
              <w:rPr>
                <w:noProof/>
                <w:webHidden/>
              </w:rPr>
              <w:fldChar w:fldCharType="separate"/>
            </w:r>
            <w:r w:rsidR="00D73ED1">
              <w:rPr>
                <w:noProof/>
                <w:webHidden/>
              </w:rPr>
              <w:t>101</w:t>
            </w:r>
            <w:r w:rsidR="00D73ED1">
              <w:rPr>
                <w:noProof/>
                <w:webHidden/>
              </w:rPr>
              <w:fldChar w:fldCharType="end"/>
            </w:r>
          </w:hyperlink>
        </w:p>
        <w:p w14:paraId="698D7B16" w14:textId="3912D732" w:rsidR="00D73ED1" w:rsidRDefault="00016714">
          <w:pPr>
            <w:pStyle w:val="TOC5"/>
            <w:tabs>
              <w:tab w:val="left" w:pos="1991"/>
              <w:tab w:val="right" w:leader="dot" w:pos="9350"/>
            </w:tabs>
            <w:rPr>
              <w:noProof/>
            </w:rPr>
          </w:pPr>
          <w:hyperlink w:anchor="_Toc80729432" w:history="1">
            <w:r w:rsidR="00D73ED1" w:rsidRPr="002D47C8">
              <w:rPr>
                <w:rStyle w:val="Hyperlink"/>
                <w:rFonts w:cs="Times New Roman"/>
                <w:noProof/>
              </w:rPr>
              <w:t>1.1.1.1.24</w:t>
            </w:r>
            <w:r w:rsidR="00D73ED1">
              <w:rPr>
                <w:noProof/>
              </w:rPr>
              <w:tab/>
            </w:r>
            <w:r w:rsidR="00D73ED1" w:rsidRPr="002D47C8">
              <w:rPr>
                <w:rStyle w:val="Hyperlink"/>
                <w:noProof/>
              </w:rPr>
              <w:t>DR-REQ-242194/B-FMEM - Locking EVSE</w:t>
            </w:r>
            <w:r w:rsidR="00D73ED1">
              <w:rPr>
                <w:noProof/>
                <w:webHidden/>
              </w:rPr>
              <w:tab/>
            </w:r>
            <w:r w:rsidR="00D73ED1">
              <w:rPr>
                <w:noProof/>
                <w:webHidden/>
              </w:rPr>
              <w:fldChar w:fldCharType="begin"/>
            </w:r>
            <w:r w:rsidR="00D73ED1">
              <w:rPr>
                <w:noProof/>
                <w:webHidden/>
              </w:rPr>
              <w:instrText xml:space="preserve"> PAGEREF _Toc80729432 \h </w:instrText>
            </w:r>
            <w:r w:rsidR="00D73ED1">
              <w:rPr>
                <w:noProof/>
                <w:webHidden/>
              </w:rPr>
            </w:r>
            <w:r w:rsidR="00D73ED1">
              <w:rPr>
                <w:noProof/>
                <w:webHidden/>
              </w:rPr>
              <w:fldChar w:fldCharType="separate"/>
            </w:r>
            <w:r w:rsidR="00D73ED1">
              <w:rPr>
                <w:noProof/>
                <w:webHidden/>
              </w:rPr>
              <w:t>102</w:t>
            </w:r>
            <w:r w:rsidR="00D73ED1">
              <w:rPr>
                <w:noProof/>
                <w:webHidden/>
              </w:rPr>
              <w:fldChar w:fldCharType="end"/>
            </w:r>
          </w:hyperlink>
        </w:p>
        <w:p w14:paraId="73B7E743" w14:textId="3817127F" w:rsidR="00D73ED1" w:rsidRDefault="00016714">
          <w:pPr>
            <w:pStyle w:val="TOC5"/>
            <w:tabs>
              <w:tab w:val="left" w:pos="1991"/>
              <w:tab w:val="right" w:leader="dot" w:pos="9350"/>
            </w:tabs>
            <w:rPr>
              <w:noProof/>
            </w:rPr>
          </w:pPr>
          <w:hyperlink w:anchor="_Toc80729433" w:history="1">
            <w:r w:rsidR="00D73ED1" w:rsidRPr="002D47C8">
              <w:rPr>
                <w:rStyle w:val="Hyperlink"/>
                <w:rFonts w:cs="Times New Roman"/>
                <w:noProof/>
              </w:rPr>
              <w:t>1.1.1.1.25</w:t>
            </w:r>
            <w:r w:rsidR="00D73ED1">
              <w:rPr>
                <w:noProof/>
              </w:rPr>
              <w:tab/>
            </w:r>
            <w:r w:rsidR="00D73ED1" w:rsidRPr="002D47C8">
              <w:rPr>
                <w:rStyle w:val="Hyperlink"/>
                <w:noProof/>
              </w:rPr>
              <w:t>DR-REQ-333361/A-Cord Lock Fault Alert - Center Stack Display</w:t>
            </w:r>
            <w:r w:rsidR="00D73ED1">
              <w:rPr>
                <w:noProof/>
                <w:webHidden/>
              </w:rPr>
              <w:tab/>
            </w:r>
            <w:r w:rsidR="00D73ED1">
              <w:rPr>
                <w:noProof/>
                <w:webHidden/>
              </w:rPr>
              <w:fldChar w:fldCharType="begin"/>
            </w:r>
            <w:r w:rsidR="00D73ED1">
              <w:rPr>
                <w:noProof/>
                <w:webHidden/>
              </w:rPr>
              <w:instrText xml:space="preserve"> PAGEREF _Toc80729433 \h </w:instrText>
            </w:r>
            <w:r w:rsidR="00D73ED1">
              <w:rPr>
                <w:noProof/>
                <w:webHidden/>
              </w:rPr>
            </w:r>
            <w:r w:rsidR="00D73ED1">
              <w:rPr>
                <w:noProof/>
                <w:webHidden/>
              </w:rPr>
              <w:fldChar w:fldCharType="separate"/>
            </w:r>
            <w:r w:rsidR="00D73ED1">
              <w:rPr>
                <w:noProof/>
                <w:webHidden/>
              </w:rPr>
              <w:t>103</w:t>
            </w:r>
            <w:r w:rsidR="00D73ED1">
              <w:rPr>
                <w:noProof/>
                <w:webHidden/>
              </w:rPr>
              <w:fldChar w:fldCharType="end"/>
            </w:r>
          </w:hyperlink>
        </w:p>
        <w:p w14:paraId="712FE13C" w14:textId="005DA9D8" w:rsidR="00D73ED1" w:rsidRDefault="00016714">
          <w:pPr>
            <w:pStyle w:val="TOC2"/>
            <w:tabs>
              <w:tab w:val="left" w:pos="880"/>
              <w:tab w:val="right" w:leader="dot" w:pos="9350"/>
            </w:tabs>
            <w:rPr>
              <w:rFonts w:asciiTheme="minorHAnsi" w:hAnsiTheme="minorHAnsi"/>
              <w:noProof/>
            </w:rPr>
          </w:pPr>
          <w:hyperlink w:anchor="_Toc80729434" w:history="1">
            <w:r w:rsidR="00D73ED1" w:rsidRPr="002D47C8">
              <w:rPr>
                <w:rStyle w:val="Hyperlink"/>
                <w:noProof/>
              </w:rPr>
              <w:t>5.8.</w:t>
            </w:r>
            <w:r w:rsidR="00D73ED1">
              <w:rPr>
                <w:rFonts w:asciiTheme="minorHAnsi" w:hAnsiTheme="minorHAnsi"/>
                <w:noProof/>
              </w:rPr>
              <w:tab/>
            </w:r>
            <w:r w:rsidR="00D73ED1" w:rsidRPr="002D47C8">
              <w:rPr>
                <w:rStyle w:val="Hyperlink"/>
                <w:noProof/>
              </w:rPr>
              <w:t>SR-REQ-209498/C-DC Fast Charge</w:t>
            </w:r>
            <w:r w:rsidR="00D73ED1">
              <w:rPr>
                <w:noProof/>
                <w:webHidden/>
              </w:rPr>
              <w:tab/>
            </w:r>
            <w:r w:rsidR="00D73ED1">
              <w:rPr>
                <w:noProof/>
                <w:webHidden/>
              </w:rPr>
              <w:fldChar w:fldCharType="begin"/>
            </w:r>
            <w:r w:rsidR="00D73ED1">
              <w:rPr>
                <w:noProof/>
                <w:webHidden/>
              </w:rPr>
              <w:instrText xml:space="preserve"> PAGEREF _Toc80729434 \h </w:instrText>
            </w:r>
            <w:r w:rsidR="00D73ED1">
              <w:rPr>
                <w:noProof/>
                <w:webHidden/>
              </w:rPr>
            </w:r>
            <w:r w:rsidR="00D73ED1">
              <w:rPr>
                <w:noProof/>
                <w:webHidden/>
              </w:rPr>
              <w:fldChar w:fldCharType="separate"/>
            </w:r>
            <w:r w:rsidR="00D73ED1">
              <w:rPr>
                <w:noProof/>
                <w:webHidden/>
              </w:rPr>
              <w:t>104</w:t>
            </w:r>
            <w:r w:rsidR="00D73ED1">
              <w:rPr>
                <w:noProof/>
                <w:webHidden/>
              </w:rPr>
              <w:fldChar w:fldCharType="end"/>
            </w:r>
          </w:hyperlink>
        </w:p>
        <w:p w14:paraId="54E0AA37" w14:textId="76283FFB" w:rsidR="00D73ED1" w:rsidRDefault="00016714">
          <w:pPr>
            <w:pStyle w:val="TOC3"/>
            <w:tabs>
              <w:tab w:val="left" w:pos="1320"/>
              <w:tab w:val="right" w:leader="dot" w:pos="9350"/>
            </w:tabs>
            <w:rPr>
              <w:rFonts w:asciiTheme="minorHAnsi" w:hAnsiTheme="minorHAnsi"/>
              <w:noProof/>
            </w:rPr>
          </w:pPr>
          <w:hyperlink w:anchor="_Toc80729435" w:history="1">
            <w:r w:rsidR="00D73ED1" w:rsidRPr="002D47C8">
              <w:rPr>
                <w:rStyle w:val="Hyperlink"/>
                <w:noProof/>
              </w:rPr>
              <w:t>5.8.1.</w:t>
            </w:r>
            <w:r w:rsidR="00D73ED1">
              <w:rPr>
                <w:rFonts w:asciiTheme="minorHAnsi" w:hAnsiTheme="minorHAnsi"/>
                <w:noProof/>
              </w:rPr>
              <w:tab/>
            </w:r>
            <w:r w:rsidR="00D73ED1" w:rsidRPr="002D47C8">
              <w:rPr>
                <w:rStyle w:val="Hyperlink"/>
                <w:noProof/>
              </w:rPr>
              <w:t>DR-REQ-221996/B-DC Fast Charge Start Charging Requirements</w:t>
            </w:r>
            <w:r w:rsidR="00D73ED1">
              <w:rPr>
                <w:noProof/>
                <w:webHidden/>
              </w:rPr>
              <w:tab/>
            </w:r>
            <w:r w:rsidR="00D73ED1">
              <w:rPr>
                <w:noProof/>
                <w:webHidden/>
              </w:rPr>
              <w:fldChar w:fldCharType="begin"/>
            </w:r>
            <w:r w:rsidR="00D73ED1">
              <w:rPr>
                <w:noProof/>
                <w:webHidden/>
              </w:rPr>
              <w:instrText xml:space="preserve"> PAGEREF _Toc80729435 \h </w:instrText>
            </w:r>
            <w:r w:rsidR="00D73ED1">
              <w:rPr>
                <w:noProof/>
                <w:webHidden/>
              </w:rPr>
            </w:r>
            <w:r w:rsidR="00D73ED1">
              <w:rPr>
                <w:noProof/>
                <w:webHidden/>
              </w:rPr>
              <w:fldChar w:fldCharType="separate"/>
            </w:r>
            <w:r w:rsidR="00D73ED1">
              <w:rPr>
                <w:noProof/>
                <w:webHidden/>
              </w:rPr>
              <w:t>105</w:t>
            </w:r>
            <w:r w:rsidR="00D73ED1">
              <w:rPr>
                <w:noProof/>
                <w:webHidden/>
              </w:rPr>
              <w:fldChar w:fldCharType="end"/>
            </w:r>
          </w:hyperlink>
        </w:p>
        <w:p w14:paraId="49EEDDB7" w14:textId="09ED8553" w:rsidR="00D73ED1" w:rsidRDefault="00016714">
          <w:pPr>
            <w:pStyle w:val="TOC4"/>
            <w:tabs>
              <w:tab w:val="left" w:pos="1760"/>
              <w:tab w:val="right" w:leader="dot" w:pos="9350"/>
            </w:tabs>
            <w:rPr>
              <w:noProof/>
            </w:rPr>
          </w:pPr>
          <w:hyperlink w:anchor="_Toc80729436" w:history="1">
            <w:r w:rsidR="00D73ED1" w:rsidRPr="002D47C8">
              <w:rPr>
                <w:rStyle w:val="Hyperlink"/>
                <w:noProof/>
              </w:rPr>
              <w:t>5.8.1.1.</w:t>
            </w:r>
            <w:r w:rsidR="00D73ED1">
              <w:rPr>
                <w:noProof/>
              </w:rPr>
              <w:tab/>
            </w:r>
            <w:r w:rsidR="00D73ED1" w:rsidRPr="002D47C8">
              <w:rPr>
                <w:rStyle w:val="Hyperlink"/>
                <w:noProof/>
              </w:rPr>
              <w:t>DR-REQ-242074/A-DCFC BECM Charge Wait</w:t>
            </w:r>
            <w:r w:rsidR="00D73ED1">
              <w:rPr>
                <w:noProof/>
                <w:webHidden/>
              </w:rPr>
              <w:tab/>
            </w:r>
            <w:r w:rsidR="00D73ED1">
              <w:rPr>
                <w:noProof/>
                <w:webHidden/>
              </w:rPr>
              <w:fldChar w:fldCharType="begin"/>
            </w:r>
            <w:r w:rsidR="00D73ED1">
              <w:rPr>
                <w:noProof/>
                <w:webHidden/>
              </w:rPr>
              <w:instrText xml:space="preserve"> PAGEREF _Toc80729436 \h </w:instrText>
            </w:r>
            <w:r w:rsidR="00D73ED1">
              <w:rPr>
                <w:noProof/>
                <w:webHidden/>
              </w:rPr>
            </w:r>
            <w:r w:rsidR="00D73ED1">
              <w:rPr>
                <w:noProof/>
                <w:webHidden/>
              </w:rPr>
              <w:fldChar w:fldCharType="separate"/>
            </w:r>
            <w:r w:rsidR="00D73ED1">
              <w:rPr>
                <w:noProof/>
                <w:webHidden/>
              </w:rPr>
              <w:t>106</w:t>
            </w:r>
            <w:r w:rsidR="00D73ED1">
              <w:rPr>
                <w:noProof/>
                <w:webHidden/>
              </w:rPr>
              <w:fldChar w:fldCharType="end"/>
            </w:r>
          </w:hyperlink>
        </w:p>
        <w:p w14:paraId="6BBC983C" w14:textId="1128D6BF" w:rsidR="00D73ED1" w:rsidRDefault="00016714">
          <w:pPr>
            <w:pStyle w:val="TOC4"/>
            <w:tabs>
              <w:tab w:val="left" w:pos="1760"/>
              <w:tab w:val="right" w:leader="dot" w:pos="9350"/>
            </w:tabs>
            <w:rPr>
              <w:noProof/>
            </w:rPr>
          </w:pPr>
          <w:hyperlink w:anchor="_Toc80729437" w:history="1">
            <w:r w:rsidR="00D73ED1" w:rsidRPr="002D47C8">
              <w:rPr>
                <w:rStyle w:val="Hyperlink"/>
                <w:noProof/>
              </w:rPr>
              <w:t>5.8.1.2.</w:t>
            </w:r>
            <w:r w:rsidR="00D73ED1">
              <w:rPr>
                <w:noProof/>
              </w:rPr>
              <w:tab/>
            </w:r>
            <w:r w:rsidR="00D73ED1" w:rsidRPr="002D47C8">
              <w:rPr>
                <w:rStyle w:val="Hyperlink"/>
                <w:noProof/>
              </w:rPr>
              <w:t>DR-REQ-242118/B-DCFC DCGM Charge Initialization</w:t>
            </w:r>
            <w:r w:rsidR="00D73ED1">
              <w:rPr>
                <w:noProof/>
                <w:webHidden/>
              </w:rPr>
              <w:tab/>
            </w:r>
            <w:r w:rsidR="00D73ED1">
              <w:rPr>
                <w:noProof/>
                <w:webHidden/>
              </w:rPr>
              <w:fldChar w:fldCharType="begin"/>
            </w:r>
            <w:r w:rsidR="00D73ED1">
              <w:rPr>
                <w:noProof/>
                <w:webHidden/>
              </w:rPr>
              <w:instrText xml:space="preserve"> PAGEREF _Toc80729437 \h </w:instrText>
            </w:r>
            <w:r w:rsidR="00D73ED1">
              <w:rPr>
                <w:noProof/>
                <w:webHidden/>
              </w:rPr>
            </w:r>
            <w:r w:rsidR="00D73ED1">
              <w:rPr>
                <w:noProof/>
                <w:webHidden/>
              </w:rPr>
              <w:fldChar w:fldCharType="separate"/>
            </w:r>
            <w:r w:rsidR="00D73ED1">
              <w:rPr>
                <w:noProof/>
                <w:webHidden/>
              </w:rPr>
              <w:t>107</w:t>
            </w:r>
            <w:r w:rsidR="00D73ED1">
              <w:rPr>
                <w:noProof/>
                <w:webHidden/>
              </w:rPr>
              <w:fldChar w:fldCharType="end"/>
            </w:r>
          </w:hyperlink>
        </w:p>
        <w:p w14:paraId="3D291F12" w14:textId="0BF673C9" w:rsidR="00D73ED1" w:rsidRDefault="00016714">
          <w:pPr>
            <w:pStyle w:val="TOC4"/>
            <w:tabs>
              <w:tab w:val="left" w:pos="1760"/>
              <w:tab w:val="right" w:leader="dot" w:pos="9350"/>
            </w:tabs>
            <w:rPr>
              <w:noProof/>
            </w:rPr>
          </w:pPr>
          <w:hyperlink w:anchor="_Toc80729438" w:history="1">
            <w:r w:rsidR="00D73ED1" w:rsidRPr="002D47C8">
              <w:rPr>
                <w:rStyle w:val="Hyperlink"/>
                <w:noProof/>
              </w:rPr>
              <w:t>5.8.1.3.</w:t>
            </w:r>
            <w:r w:rsidR="00D73ED1">
              <w:rPr>
                <w:noProof/>
              </w:rPr>
              <w:tab/>
            </w:r>
            <w:r w:rsidR="00D73ED1" w:rsidRPr="002D47C8">
              <w:rPr>
                <w:rStyle w:val="Hyperlink"/>
                <w:noProof/>
              </w:rPr>
              <w:t>DR-REQ-242120/A-DCFC BCCM Charge Ready</w:t>
            </w:r>
            <w:r w:rsidR="00D73ED1">
              <w:rPr>
                <w:noProof/>
                <w:webHidden/>
              </w:rPr>
              <w:tab/>
            </w:r>
            <w:r w:rsidR="00D73ED1">
              <w:rPr>
                <w:noProof/>
                <w:webHidden/>
              </w:rPr>
              <w:fldChar w:fldCharType="begin"/>
            </w:r>
            <w:r w:rsidR="00D73ED1">
              <w:rPr>
                <w:noProof/>
                <w:webHidden/>
              </w:rPr>
              <w:instrText xml:space="preserve"> PAGEREF _Toc80729438 \h </w:instrText>
            </w:r>
            <w:r w:rsidR="00D73ED1">
              <w:rPr>
                <w:noProof/>
                <w:webHidden/>
              </w:rPr>
            </w:r>
            <w:r w:rsidR="00D73ED1">
              <w:rPr>
                <w:noProof/>
                <w:webHidden/>
              </w:rPr>
              <w:fldChar w:fldCharType="separate"/>
            </w:r>
            <w:r w:rsidR="00D73ED1">
              <w:rPr>
                <w:noProof/>
                <w:webHidden/>
              </w:rPr>
              <w:t>108</w:t>
            </w:r>
            <w:r w:rsidR="00D73ED1">
              <w:rPr>
                <w:noProof/>
                <w:webHidden/>
              </w:rPr>
              <w:fldChar w:fldCharType="end"/>
            </w:r>
          </w:hyperlink>
        </w:p>
        <w:p w14:paraId="6D99D751" w14:textId="2C481E1D" w:rsidR="00D73ED1" w:rsidRDefault="00016714">
          <w:pPr>
            <w:pStyle w:val="TOC4"/>
            <w:tabs>
              <w:tab w:val="left" w:pos="1760"/>
              <w:tab w:val="right" w:leader="dot" w:pos="9350"/>
            </w:tabs>
            <w:rPr>
              <w:noProof/>
            </w:rPr>
          </w:pPr>
          <w:hyperlink w:anchor="_Toc80729439" w:history="1">
            <w:r w:rsidR="00D73ED1" w:rsidRPr="002D47C8">
              <w:rPr>
                <w:rStyle w:val="Hyperlink"/>
                <w:noProof/>
              </w:rPr>
              <w:t>5.8.1.4.</w:t>
            </w:r>
            <w:r w:rsidR="00D73ED1">
              <w:rPr>
                <w:noProof/>
              </w:rPr>
              <w:tab/>
            </w:r>
            <w:r w:rsidR="00D73ED1" w:rsidRPr="002D47C8">
              <w:rPr>
                <w:rStyle w:val="Hyperlink"/>
                <w:noProof/>
              </w:rPr>
              <w:t>DR-REQ-242122/B-DCFC DCGM Cable Check and Precharge</w:t>
            </w:r>
            <w:r w:rsidR="00D73ED1">
              <w:rPr>
                <w:noProof/>
                <w:webHidden/>
              </w:rPr>
              <w:tab/>
            </w:r>
            <w:r w:rsidR="00D73ED1">
              <w:rPr>
                <w:noProof/>
                <w:webHidden/>
              </w:rPr>
              <w:fldChar w:fldCharType="begin"/>
            </w:r>
            <w:r w:rsidR="00D73ED1">
              <w:rPr>
                <w:noProof/>
                <w:webHidden/>
              </w:rPr>
              <w:instrText xml:space="preserve"> PAGEREF _Toc80729439 \h </w:instrText>
            </w:r>
            <w:r w:rsidR="00D73ED1">
              <w:rPr>
                <w:noProof/>
                <w:webHidden/>
              </w:rPr>
            </w:r>
            <w:r w:rsidR="00D73ED1">
              <w:rPr>
                <w:noProof/>
                <w:webHidden/>
              </w:rPr>
              <w:fldChar w:fldCharType="separate"/>
            </w:r>
            <w:r w:rsidR="00D73ED1">
              <w:rPr>
                <w:noProof/>
                <w:webHidden/>
              </w:rPr>
              <w:t>110</w:t>
            </w:r>
            <w:r w:rsidR="00D73ED1">
              <w:rPr>
                <w:noProof/>
                <w:webHidden/>
              </w:rPr>
              <w:fldChar w:fldCharType="end"/>
            </w:r>
          </w:hyperlink>
        </w:p>
        <w:p w14:paraId="41E64034" w14:textId="43868351" w:rsidR="00D73ED1" w:rsidRDefault="00016714">
          <w:pPr>
            <w:pStyle w:val="TOC4"/>
            <w:tabs>
              <w:tab w:val="left" w:pos="1760"/>
              <w:tab w:val="right" w:leader="dot" w:pos="9350"/>
            </w:tabs>
            <w:rPr>
              <w:noProof/>
            </w:rPr>
          </w:pPr>
          <w:hyperlink w:anchor="_Toc80729440" w:history="1">
            <w:r w:rsidR="00D73ED1" w:rsidRPr="002D47C8">
              <w:rPr>
                <w:rStyle w:val="Hyperlink"/>
                <w:noProof/>
              </w:rPr>
              <w:t>5.8.1.5.</w:t>
            </w:r>
            <w:r w:rsidR="00D73ED1">
              <w:rPr>
                <w:noProof/>
              </w:rPr>
              <w:tab/>
            </w:r>
            <w:r w:rsidR="00D73ED1" w:rsidRPr="002D47C8">
              <w:rPr>
                <w:rStyle w:val="Hyperlink"/>
                <w:noProof/>
              </w:rPr>
              <w:t>DR-REQ-242124/A-DCFC BECM Charge Ready</w:t>
            </w:r>
            <w:r w:rsidR="00D73ED1">
              <w:rPr>
                <w:noProof/>
                <w:webHidden/>
              </w:rPr>
              <w:tab/>
            </w:r>
            <w:r w:rsidR="00D73ED1">
              <w:rPr>
                <w:noProof/>
                <w:webHidden/>
              </w:rPr>
              <w:fldChar w:fldCharType="begin"/>
            </w:r>
            <w:r w:rsidR="00D73ED1">
              <w:rPr>
                <w:noProof/>
                <w:webHidden/>
              </w:rPr>
              <w:instrText xml:space="preserve"> PAGEREF _Toc80729440 \h </w:instrText>
            </w:r>
            <w:r w:rsidR="00D73ED1">
              <w:rPr>
                <w:noProof/>
                <w:webHidden/>
              </w:rPr>
            </w:r>
            <w:r w:rsidR="00D73ED1">
              <w:rPr>
                <w:noProof/>
                <w:webHidden/>
              </w:rPr>
              <w:fldChar w:fldCharType="separate"/>
            </w:r>
            <w:r w:rsidR="00D73ED1">
              <w:rPr>
                <w:noProof/>
                <w:webHidden/>
              </w:rPr>
              <w:t>110</w:t>
            </w:r>
            <w:r w:rsidR="00D73ED1">
              <w:rPr>
                <w:noProof/>
                <w:webHidden/>
              </w:rPr>
              <w:fldChar w:fldCharType="end"/>
            </w:r>
          </w:hyperlink>
        </w:p>
        <w:p w14:paraId="3939D572" w14:textId="7D243099" w:rsidR="00D73ED1" w:rsidRDefault="00016714">
          <w:pPr>
            <w:pStyle w:val="TOC4"/>
            <w:tabs>
              <w:tab w:val="left" w:pos="1760"/>
              <w:tab w:val="right" w:leader="dot" w:pos="9350"/>
            </w:tabs>
            <w:rPr>
              <w:noProof/>
            </w:rPr>
          </w:pPr>
          <w:hyperlink w:anchor="_Toc80729441" w:history="1">
            <w:r w:rsidR="00D73ED1" w:rsidRPr="002D47C8">
              <w:rPr>
                <w:rStyle w:val="Hyperlink"/>
                <w:noProof/>
              </w:rPr>
              <w:t>5.8.1.6.</w:t>
            </w:r>
            <w:r w:rsidR="00D73ED1">
              <w:rPr>
                <w:noProof/>
              </w:rPr>
              <w:tab/>
            </w:r>
            <w:r w:rsidR="00D73ED1" w:rsidRPr="002D47C8">
              <w:rPr>
                <w:rStyle w:val="Hyperlink"/>
                <w:noProof/>
              </w:rPr>
              <w:t>DR-REQ-242128/B-DCFC BECM Charging</w:t>
            </w:r>
            <w:r w:rsidR="00D73ED1">
              <w:rPr>
                <w:noProof/>
                <w:webHidden/>
              </w:rPr>
              <w:tab/>
            </w:r>
            <w:r w:rsidR="00D73ED1">
              <w:rPr>
                <w:noProof/>
                <w:webHidden/>
              </w:rPr>
              <w:fldChar w:fldCharType="begin"/>
            </w:r>
            <w:r w:rsidR="00D73ED1">
              <w:rPr>
                <w:noProof/>
                <w:webHidden/>
              </w:rPr>
              <w:instrText xml:space="preserve"> PAGEREF _Toc80729441 \h </w:instrText>
            </w:r>
            <w:r w:rsidR="00D73ED1">
              <w:rPr>
                <w:noProof/>
                <w:webHidden/>
              </w:rPr>
            </w:r>
            <w:r w:rsidR="00D73ED1">
              <w:rPr>
                <w:noProof/>
                <w:webHidden/>
              </w:rPr>
              <w:fldChar w:fldCharType="separate"/>
            </w:r>
            <w:r w:rsidR="00D73ED1">
              <w:rPr>
                <w:noProof/>
                <w:webHidden/>
              </w:rPr>
              <w:t>111</w:t>
            </w:r>
            <w:r w:rsidR="00D73ED1">
              <w:rPr>
                <w:noProof/>
                <w:webHidden/>
              </w:rPr>
              <w:fldChar w:fldCharType="end"/>
            </w:r>
          </w:hyperlink>
        </w:p>
        <w:p w14:paraId="7ABE45FC" w14:textId="0D511274" w:rsidR="00D73ED1" w:rsidRDefault="00016714">
          <w:pPr>
            <w:pStyle w:val="TOC4"/>
            <w:tabs>
              <w:tab w:val="left" w:pos="1760"/>
              <w:tab w:val="right" w:leader="dot" w:pos="9350"/>
            </w:tabs>
            <w:rPr>
              <w:noProof/>
            </w:rPr>
          </w:pPr>
          <w:hyperlink w:anchor="_Toc80729442" w:history="1">
            <w:r w:rsidR="00D73ED1" w:rsidRPr="002D47C8">
              <w:rPr>
                <w:rStyle w:val="Hyperlink"/>
                <w:noProof/>
              </w:rPr>
              <w:t>5.8.1.7.</w:t>
            </w:r>
            <w:r w:rsidR="00D73ED1">
              <w:rPr>
                <w:noProof/>
              </w:rPr>
              <w:tab/>
            </w:r>
            <w:r w:rsidR="00D73ED1" w:rsidRPr="002D47C8">
              <w:rPr>
                <w:rStyle w:val="Hyperlink"/>
                <w:noProof/>
              </w:rPr>
              <w:t>DC Charge FMEM Actions (639904; A)</w:t>
            </w:r>
            <w:r w:rsidR="00D73ED1">
              <w:rPr>
                <w:noProof/>
                <w:webHidden/>
              </w:rPr>
              <w:tab/>
            </w:r>
            <w:r w:rsidR="00D73ED1">
              <w:rPr>
                <w:noProof/>
                <w:webHidden/>
              </w:rPr>
              <w:fldChar w:fldCharType="begin"/>
            </w:r>
            <w:r w:rsidR="00D73ED1">
              <w:rPr>
                <w:noProof/>
                <w:webHidden/>
              </w:rPr>
              <w:instrText xml:space="preserve"> PAGEREF _Toc80729442 \h </w:instrText>
            </w:r>
            <w:r w:rsidR="00D73ED1">
              <w:rPr>
                <w:noProof/>
                <w:webHidden/>
              </w:rPr>
            </w:r>
            <w:r w:rsidR="00D73ED1">
              <w:rPr>
                <w:noProof/>
                <w:webHidden/>
              </w:rPr>
              <w:fldChar w:fldCharType="separate"/>
            </w:r>
            <w:r w:rsidR="00D73ED1">
              <w:rPr>
                <w:noProof/>
                <w:webHidden/>
              </w:rPr>
              <w:t>112</w:t>
            </w:r>
            <w:r w:rsidR="00D73ED1">
              <w:rPr>
                <w:noProof/>
                <w:webHidden/>
              </w:rPr>
              <w:fldChar w:fldCharType="end"/>
            </w:r>
          </w:hyperlink>
        </w:p>
        <w:p w14:paraId="708FD100" w14:textId="092A54CC" w:rsidR="00D73ED1" w:rsidRDefault="00016714">
          <w:pPr>
            <w:pStyle w:val="TOC5"/>
            <w:tabs>
              <w:tab w:val="left" w:pos="1991"/>
              <w:tab w:val="right" w:leader="dot" w:pos="9350"/>
            </w:tabs>
            <w:rPr>
              <w:noProof/>
            </w:rPr>
          </w:pPr>
          <w:hyperlink w:anchor="_Toc80729443" w:history="1">
            <w:r w:rsidR="00D73ED1" w:rsidRPr="002D47C8">
              <w:rPr>
                <w:rStyle w:val="Hyperlink"/>
                <w:rFonts w:cs="Times New Roman"/>
                <w:noProof/>
              </w:rPr>
              <w:t>1.1.1.1.26</w:t>
            </w:r>
            <w:r w:rsidR="00D73ED1">
              <w:rPr>
                <w:noProof/>
              </w:rPr>
              <w:tab/>
            </w:r>
            <w:r w:rsidR="00D73ED1" w:rsidRPr="002D47C8">
              <w:rPr>
                <w:rStyle w:val="Hyperlink"/>
                <w:noProof/>
              </w:rPr>
              <w:t>DR-REQ-347986/A-FMEM - DCGM Fault</w:t>
            </w:r>
            <w:r w:rsidR="00D73ED1">
              <w:rPr>
                <w:noProof/>
                <w:webHidden/>
              </w:rPr>
              <w:tab/>
            </w:r>
            <w:r w:rsidR="00D73ED1">
              <w:rPr>
                <w:noProof/>
                <w:webHidden/>
              </w:rPr>
              <w:fldChar w:fldCharType="begin"/>
            </w:r>
            <w:r w:rsidR="00D73ED1">
              <w:rPr>
                <w:noProof/>
                <w:webHidden/>
              </w:rPr>
              <w:instrText xml:space="preserve"> PAGEREF _Toc80729443 \h </w:instrText>
            </w:r>
            <w:r w:rsidR="00D73ED1">
              <w:rPr>
                <w:noProof/>
                <w:webHidden/>
              </w:rPr>
            </w:r>
            <w:r w:rsidR="00D73ED1">
              <w:rPr>
                <w:noProof/>
                <w:webHidden/>
              </w:rPr>
              <w:fldChar w:fldCharType="separate"/>
            </w:r>
            <w:r w:rsidR="00D73ED1">
              <w:rPr>
                <w:noProof/>
                <w:webHidden/>
              </w:rPr>
              <w:t>112</w:t>
            </w:r>
            <w:r w:rsidR="00D73ED1">
              <w:rPr>
                <w:noProof/>
                <w:webHidden/>
              </w:rPr>
              <w:fldChar w:fldCharType="end"/>
            </w:r>
          </w:hyperlink>
        </w:p>
        <w:p w14:paraId="5851E1F6" w14:textId="256564E6" w:rsidR="00D73ED1" w:rsidRDefault="00016714">
          <w:pPr>
            <w:pStyle w:val="TOC5"/>
            <w:tabs>
              <w:tab w:val="left" w:pos="1991"/>
              <w:tab w:val="right" w:leader="dot" w:pos="9350"/>
            </w:tabs>
            <w:rPr>
              <w:noProof/>
            </w:rPr>
          </w:pPr>
          <w:hyperlink w:anchor="_Toc80729444" w:history="1">
            <w:r w:rsidR="00D73ED1" w:rsidRPr="002D47C8">
              <w:rPr>
                <w:rStyle w:val="Hyperlink"/>
                <w:rFonts w:cs="Times New Roman"/>
                <w:noProof/>
              </w:rPr>
              <w:t>1.1.1.1.27</w:t>
            </w:r>
            <w:r w:rsidR="00D73ED1">
              <w:rPr>
                <w:noProof/>
              </w:rPr>
              <w:tab/>
            </w:r>
            <w:r w:rsidR="00D73ED1" w:rsidRPr="002D47C8">
              <w:rPr>
                <w:rStyle w:val="Hyperlink"/>
                <w:noProof/>
              </w:rPr>
              <w:t>REQ-359296/A-FMEM - BECM Charge Wait Time Out for digital communication</w:t>
            </w:r>
            <w:r w:rsidR="00D73ED1">
              <w:rPr>
                <w:noProof/>
                <w:webHidden/>
              </w:rPr>
              <w:tab/>
            </w:r>
            <w:r w:rsidR="00D73ED1">
              <w:rPr>
                <w:noProof/>
                <w:webHidden/>
              </w:rPr>
              <w:fldChar w:fldCharType="begin"/>
            </w:r>
            <w:r w:rsidR="00D73ED1">
              <w:rPr>
                <w:noProof/>
                <w:webHidden/>
              </w:rPr>
              <w:instrText xml:space="preserve"> PAGEREF _Toc80729444 \h </w:instrText>
            </w:r>
            <w:r w:rsidR="00D73ED1">
              <w:rPr>
                <w:noProof/>
                <w:webHidden/>
              </w:rPr>
            </w:r>
            <w:r w:rsidR="00D73ED1">
              <w:rPr>
                <w:noProof/>
                <w:webHidden/>
              </w:rPr>
              <w:fldChar w:fldCharType="separate"/>
            </w:r>
            <w:r w:rsidR="00D73ED1">
              <w:rPr>
                <w:noProof/>
                <w:webHidden/>
              </w:rPr>
              <w:t>113</w:t>
            </w:r>
            <w:r w:rsidR="00D73ED1">
              <w:rPr>
                <w:noProof/>
                <w:webHidden/>
              </w:rPr>
              <w:fldChar w:fldCharType="end"/>
            </w:r>
          </w:hyperlink>
        </w:p>
        <w:p w14:paraId="58568909" w14:textId="13D791BB" w:rsidR="00D73ED1" w:rsidRDefault="00016714">
          <w:pPr>
            <w:pStyle w:val="TOC3"/>
            <w:tabs>
              <w:tab w:val="left" w:pos="1320"/>
              <w:tab w:val="right" w:leader="dot" w:pos="9350"/>
            </w:tabs>
            <w:rPr>
              <w:rFonts w:asciiTheme="minorHAnsi" w:hAnsiTheme="minorHAnsi"/>
              <w:noProof/>
            </w:rPr>
          </w:pPr>
          <w:hyperlink w:anchor="_Toc80729445" w:history="1">
            <w:r w:rsidR="00D73ED1" w:rsidRPr="002D47C8">
              <w:rPr>
                <w:rStyle w:val="Hyperlink"/>
                <w:noProof/>
              </w:rPr>
              <w:t>5.8.2.</w:t>
            </w:r>
            <w:r w:rsidR="00D73ED1">
              <w:rPr>
                <w:rFonts w:asciiTheme="minorHAnsi" w:hAnsiTheme="minorHAnsi"/>
                <w:noProof/>
              </w:rPr>
              <w:tab/>
            </w:r>
            <w:r w:rsidR="00D73ED1" w:rsidRPr="002D47C8">
              <w:rPr>
                <w:rStyle w:val="Hyperlink"/>
                <w:noProof/>
              </w:rPr>
              <w:t>DR-REQ-221997/A-DC Fast Charge End Charging Requirements</w:t>
            </w:r>
            <w:r w:rsidR="00D73ED1">
              <w:rPr>
                <w:noProof/>
                <w:webHidden/>
              </w:rPr>
              <w:tab/>
            </w:r>
            <w:r w:rsidR="00D73ED1">
              <w:rPr>
                <w:noProof/>
                <w:webHidden/>
              </w:rPr>
              <w:fldChar w:fldCharType="begin"/>
            </w:r>
            <w:r w:rsidR="00D73ED1">
              <w:rPr>
                <w:noProof/>
                <w:webHidden/>
              </w:rPr>
              <w:instrText xml:space="preserve"> PAGEREF _Toc80729445 \h </w:instrText>
            </w:r>
            <w:r w:rsidR="00D73ED1">
              <w:rPr>
                <w:noProof/>
                <w:webHidden/>
              </w:rPr>
            </w:r>
            <w:r w:rsidR="00D73ED1">
              <w:rPr>
                <w:noProof/>
                <w:webHidden/>
              </w:rPr>
              <w:fldChar w:fldCharType="separate"/>
            </w:r>
            <w:r w:rsidR="00D73ED1">
              <w:rPr>
                <w:noProof/>
                <w:webHidden/>
              </w:rPr>
              <w:t>114</w:t>
            </w:r>
            <w:r w:rsidR="00D73ED1">
              <w:rPr>
                <w:noProof/>
                <w:webHidden/>
              </w:rPr>
              <w:fldChar w:fldCharType="end"/>
            </w:r>
          </w:hyperlink>
        </w:p>
        <w:p w14:paraId="0AD402FA" w14:textId="3A405ECB" w:rsidR="00D73ED1" w:rsidRDefault="00016714">
          <w:pPr>
            <w:pStyle w:val="TOC3"/>
            <w:tabs>
              <w:tab w:val="left" w:pos="1320"/>
              <w:tab w:val="right" w:leader="dot" w:pos="9350"/>
            </w:tabs>
            <w:rPr>
              <w:rFonts w:asciiTheme="minorHAnsi" w:hAnsiTheme="minorHAnsi"/>
              <w:noProof/>
            </w:rPr>
          </w:pPr>
          <w:hyperlink w:anchor="_Toc80729446" w:history="1">
            <w:r w:rsidR="00D73ED1" w:rsidRPr="002D47C8">
              <w:rPr>
                <w:rStyle w:val="Hyperlink"/>
                <w:noProof/>
              </w:rPr>
              <w:t>5.8.3.</w:t>
            </w:r>
            <w:r w:rsidR="00D73ED1">
              <w:rPr>
                <w:rFonts w:asciiTheme="minorHAnsi" w:hAnsiTheme="minorHAnsi"/>
                <w:noProof/>
              </w:rPr>
              <w:tab/>
            </w:r>
            <w:r w:rsidR="00D73ED1" w:rsidRPr="002D47C8">
              <w:rPr>
                <w:rStyle w:val="Hyperlink"/>
                <w:noProof/>
              </w:rPr>
              <w:t>DR-REQ-242077/A-DC Fast Charge Inhibit Override</w:t>
            </w:r>
            <w:r w:rsidR="00D73ED1">
              <w:rPr>
                <w:noProof/>
                <w:webHidden/>
              </w:rPr>
              <w:tab/>
            </w:r>
            <w:r w:rsidR="00D73ED1">
              <w:rPr>
                <w:noProof/>
                <w:webHidden/>
              </w:rPr>
              <w:fldChar w:fldCharType="begin"/>
            </w:r>
            <w:r w:rsidR="00D73ED1">
              <w:rPr>
                <w:noProof/>
                <w:webHidden/>
              </w:rPr>
              <w:instrText xml:space="preserve"> PAGEREF _Toc80729446 \h </w:instrText>
            </w:r>
            <w:r w:rsidR="00D73ED1">
              <w:rPr>
                <w:noProof/>
                <w:webHidden/>
              </w:rPr>
            </w:r>
            <w:r w:rsidR="00D73ED1">
              <w:rPr>
                <w:noProof/>
                <w:webHidden/>
              </w:rPr>
              <w:fldChar w:fldCharType="separate"/>
            </w:r>
            <w:r w:rsidR="00D73ED1">
              <w:rPr>
                <w:noProof/>
                <w:webHidden/>
              </w:rPr>
              <w:t>114</w:t>
            </w:r>
            <w:r w:rsidR="00D73ED1">
              <w:rPr>
                <w:noProof/>
                <w:webHidden/>
              </w:rPr>
              <w:fldChar w:fldCharType="end"/>
            </w:r>
          </w:hyperlink>
        </w:p>
        <w:p w14:paraId="0282E918" w14:textId="5E5D876D" w:rsidR="00D73ED1" w:rsidRDefault="00016714">
          <w:pPr>
            <w:pStyle w:val="TOC3"/>
            <w:tabs>
              <w:tab w:val="left" w:pos="1320"/>
              <w:tab w:val="right" w:leader="dot" w:pos="9350"/>
            </w:tabs>
            <w:rPr>
              <w:rFonts w:asciiTheme="minorHAnsi" w:hAnsiTheme="minorHAnsi"/>
              <w:noProof/>
            </w:rPr>
          </w:pPr>
          <w:hyperlink w:anchor="_Toc80729447" w:history="1">
            <w:r w:rsidR="00D73ED1" w:rsidRPr="002D47C8">
              <w:rPr>
                <w:rStyle w:val="Hyperlink"/>
                <w:noProof/>
              </w:rPr>
              <w:t>5.8.4.</w:t>
            </w:r>
            <w:r w:rsidR="00D73ED1">
              <w:rPr>
                <w:rFonts w:asciiTheme="minorHAnsi" w:hAnsiTheme="minorHAnsi"/>
                <w:noProof/>
              </w:rPr>
              <w:tab/>
            </w:r>
            <w:r w:rsidR="00D73ED1" w:rsidRPr="002D47C8">
              <w:rPr>
                <w:rStyle w:val="Hyperlink"/>
                <w:noProof/>
              </w:rPr>
              <w:t>DR-REQ-242121/A-DCFC BECM Isolation Detection Disable</w:t>
            </w:r>
            <w:r w:rsidR="00D73ED1">
              <w:rPr>
                <w:noProof/>
                <w:webHidden/>
              </w:rPr>
              <w:tab/>
            </w:r>
            <w:r w:rsidR="00D73ED1">
              <w:rPr>
                <w:noProof/>
                <w:webHidden/>
              </w:rPr>
              <w:fldChar w:fldCharType="begin"/>
            </w:r>
            <w:r w:rsidR="00D73ED1">
              <w:rPr>
                <w:noProof/>
                <w:webHidden/>
              </w:rPr>
              <w:instrText xml:space="preserve"> PAGEREF _Toc80729447 \h </w:instrText>
            </w:r>
            <w:r w:rsidR="00D73ED1">
              <w:rPr>
                <w:noProof/>
                <w:webHidden/>
              </w:rPr>
            </w:r>
            <w:r w:rsidR="00D73ED1">
              <w:rPr>
                <w:noProof/>
                <w:webHidden/>
              </w:rPr>
              <w:fldChar w:fldCharType="separate"/>
            </w:r>
            <w:r w:rsidR="00D73ED1">
              <w:rPr>
                <w:noProof/>
                <w:webHidden/>
              </w:rPr>
              <w:t>115</w:t>
            </w:r>
            <w:r w:rsidR="00D73ED1">
              <w:rPr>
                <w:noProof/>
                <w:webHidden/>
              </w:rPr>
              <w:fldChar w:fldCharType="end"/>
            </w:r>
          </w:hyperlink>
        </w:p>
        <w:p w14:paraId="73350100" w14:textId="4983CB58" w:rsidR="00D73ED1" w:rsidRDefault="00016714">
          <w:pPr>
            <w:pStyle w:val="TOC3"/>
            <w:tabs>
              <w:tab w:val="left" w:pos="1320"/>
              <w:tab w:val="right" w:leader="dot" w:pos="9350"/>
            </w:tabs>
            <w:rPr>
              <w:rFonts w:asciiTheme="minorHAnsi" w:hAnsiTheme="minorHAnsi"/>
              <w:noProof/>
            </w:rPr>
          </w:pPr>
          <w:hyperlink w:anchor="_Toc80729448" w:history="1">
            <w:r w:rsidR="00D73ED1" w:rsidRPr="002D47C8">
              <w:rPr>
                <w:rStyle w:val="Hyperlink"/>
                <w:noProof/>
              </w:rPr>
              <w:t>5.8.5.</w:t>
            </w:r>
            <w:r w:rsidR="00D73ED1">
              <w:rPr>
                <w:rFonts w:asciiTheme="minorHAnsi" w:hAnsiTheme="minorHAnsi"/>
                <w:noProof/>
              </w:rPr>
              <w:tab/>
            </w:r>
            <w:r w:rsidR="00D73ED1" w:rsidRPr="002D47C8">
              <w:rPr>
                <w:rStyle w:val="Hyperlink"/>
                <w:noProof/>
              </w:rPr>
              <w:t>DR-REQ-312181/B-DC Fast Charge Open Contactor Request for HPCM</w:t>
            </w:r>
            <w:r w:rsidR="00D73ED1">
              <w:rPr>
                <w:noProof/>
                <w:webHidden/>
              </w:rPr>
              <w:tab/>
            </w:r>
            <w:r w:rsidR="00D73ED1">
              <w:rPr>
                <w:noProof/>
                <w:webHidden/>
              </w:rPr>
              <w:fldChar w:fldCharType="begin"/>
            </w:r>
            <w:r w:rsidR="00D73ED1">
              <w:rPr>
                <w:noProof/>
                <w:webHidden/>
              </w:rPr>
              <w:instrText xml:space="preserve"> PAGEREF _Toc80729448 \h </w:instrText>
            </w:r>
            <w:r w:rsidR="00D73ED1">
              <w:rPr>
                <w:noProof/>
                <w:webHidden/>
              </w:rPr>
            </w:r>
            <w:r w:rsidR="00D73ED1">
              <w:rPr>
                <w:noProof/>
                <w:webHidden/>
              </w:rPr>
              <w:fldChar w:fldCharType="separate"/>
            </w:r>
            <w:r w:rsidR="00D73ED1">
              <w:rPr>
                <w:noProof/>
                <w:webHidden/>
              </w:rPr>
              <w:t>116</w:t>
            </w:r>
            <w:r w:rsidR="00D73ED1">
              <w:rPr>
                <w:noProof/>
                <w:webHidden/>
              </w:rPr>
              <w:fldChar w:fldCharType="end"/>
            </w:r>
          </w:hyperlink>
        </w:p>
        <w:p w14:paraId="5374618D" w14:textId="0C204027" w:rsidR="00D73ED1" w:rsidRDefault="00016714">
          <w:pPr>
            <w:pStyle w:val="TOC3"/>
            <w:tabs>
              <w:tab w:val="left" w:pos="1320"/>
              <w:tab w:val="right" w:leader="dot" w:pos="9350"/>
            </w:tabs>
            <w:rPr>
              <w:rFonts w:asciiTheme="minorHAnsi" w:hAnsiTheme="minorHAnsi"/>
              <w:noProof/>
            </w:rPr>
          </w:pPr>
          <w:hyperlink w:anchor="_Toc80729449" w:history="1">
            <w:r w:rsidR="00D73ED1" w:rsidRPr="002D47C8">
              <w:rPr>
                <w:rStyle w:val="Hyperlink"/>
                <w:noProof/>
              </w:rPr>
              <w:t>5.8.6.</w:t>
            </w:r>
            <w:r w:rsidR="00D73ED1">
              <w:rPr>
                <w:rFonts w:asciiTheme="minorHAnsi" w:hAnsiTheme="minorHAnsi"/>
                <w:noProof/>
              </w:rPr>
              <w:tab/>
            </w:r>
            <w:r w:rsidR="00D73ED1" w:rsidRPr="002D47C8">
              <w:rPr>
                <w:rStyle w:val="Hyperlink"/>
                <w:noProof/>
              </w:rPr>
              <w:t>DR-REQ-313715/A-DC Fast Charge - HPCM Close Contactor</w:t>
            </w:r>
            <w:r w:rsidR="00D73ED1">
              <w:rPr>
                <w:noProof/>
                <w:webHidden/>
              </w:rPr>
              <w:tab/>
            </w:r>
            <w:r w:rsidR="00D73ED1">
              <w:rPr>
                <w:noProof/>
                <w:webHidden/>
              </w:rPr>
              <w:fldChar w:fldCharType="begin"/>
            </w:r>
            <w:r w:rsidR="00D73ED1">
              <w:rPr>
                <w:noProof/>
                <w:webHidden/>
              </w:rPr>
              <w:instrText xml:space="preserve"> PAGEREF _Toc80729449 \h </w:instrText>
            </w:r>
            <w:r w:rsidR="00D73ED1">
              <w:rPr>
                <w:noProof/>
                <w:webHidden/>
              </w:rPr>
            </w:r>
            <w:r w:rsidR="00D73ED1">
              <w:rPr>
                <w:noProof/>
                <w:webHidden/>
              </w:rPr>
              <w:fldChar w:fldCharType="separate"/>
            </w:r>
            <w:r w:rsidR="00D73ED1">
              <w:rPr>
                <w:noProof/>
                <w:webHidden/>
              </w:rPr>
              <w:t>117</w:t>
            </w:r>
            <w:r w:rsidR="00D73ED1">
              <w:rPr>
                <w:noProof/>
                <w:webHidden/>
              </w:rPr>
              <w:fldChar w:fldCharType="end"/>
            </w:r>
          </w:hyperlink>
        </w:p>
        <w:p w14:paraId="32CF3511" w14:textId="74E97E7C" w:rsidR="00D73ED1" w:rsidRDefault="00016714">
          <w:pPr>
            <w:pStyle w:val="TOC3"/>
            <w:tabs>
              <w:tab w:val="left" w:pos="1320"/>
              <w:tab w:val="right" w:leader="dot" w:pos="9350"/>
            </w:tabs>
            <w:rPr>
              <w:rFonts w:asciiTheme="minorHAnsi" w:hAnsiTheme="minorHAnsi"/>
              <w:noProof/>
            </w:rPr>
          </w:pPr>
          <w:hyperlink w:anchor="_Toc80729450" w:history="1">
            <w:r w:rsidR="00D73ED1" w:rsidRPr="002D47C8">
              <w:rPr>
                <w:rStyle w:val="Hyperlink"/>
                <w:strike/>
                <w:noProof/>
              </w:rPr>
              <w:t>5.8.7.</w:t>
            </w:r>
            <w:r w:rsidR="00D73ED1">
              <w:rPr>
                <w:rFonts w:asciiTheme="minorHAnsi" w:hAnsiTheme="minorHAnsi"/>
                <w:noProof/>
              </w:rPr>
              <w:tab/>
            </w:r>
            <w:r w:rsidR="00D73ED1" w:rsidRPr="002D47C8">
              <w:rPr>
                <w:rStyle w:val="Hyperlink"/>
                <w:strike/>
                <w:noProof/>
              </w:rPr>
              <w:t>DR-REQ-323500/A-DCFC Count for Display</w:t>
            </w:r>
            <w:r w:rsidR="00D73ED1">
              <w:rPr>
                <w:noProof/>
                <w:webHidden/>
              </w:rPr>
              <w:tab/>
            </w:r>
            <w:r w:rsidR="00D73ED1">
              <w:rPr>
                <w:noProof/>
                <w:webHidden/>
              </w:rPr>
              <w:fldChar w:fldCharType="begin"/>
            </w:r>
            <w:r w:rsidR="00D73ED1">
              <w:rPr>
                <w:noProof/>
                <w:webHidden/>
              </w:rPr>
              <w:instrText xml:space="preserve"> PAGEREF _Toc80729450 \h </w:instrText>
            </w:r>
            <w:r w:rsidR="00D73ED1">
              <w:rPr>
                <w:noProof/>
                <w:webHidden/>
              </w:rPr>
            </w:r>
            <w:r w:rsidR="00D73ED1">
              <w:rPr>
                <w:noProof/>
                <w:webHidden/>
              </w:rPr>
              <w:fldChar w:fldCharType="separate"/>
            </w:r>
            <w:r w:rsidR="00D73ED1">
              <w:rPr>
                <w:noProof/>
                <w:webHidden/>
              </w:rPr>
              <w:t>118</w:t>
            </w:r>
            <w:r w:rsidR="00D73ED1">
              <w:rPr>
                <w:noProof/>
                <w:webHidden/>
              </w:rPr>
              <w:fldChar w:fldCharType="end"/>
            </w:r>
          </w:hyperlink>
        </w:p>
        <w:p w14:paraId="523394A8" w14:textId="0D20DCD9" w:rsidR="00D73ED1" w:rsidRDefault="00016714">
          <w:pPr>
            <w:pStyle w:val="TOC3"/>
            <w:tabs>
              <w:tab w:val="left" w:pos="1320"/>
              <w:tab w:val="right" w:leader="dot" w:pos="9350"/>
            </w:tabs>
            <w:rPr>
              <w:rFonts w:asciiTheme="minorHAnsi" w:hAnsiTheme="minorHAnsi"/>
              <w:noProof/>
            </w:rPr>
          </w:pPr>
          <w:hyperlink w:anchor="_Toc80729451" w:history="1">
            <w:r w:rsidR="00D73ED1" w:rsidRPr="002D47C8">
              <w:rPr>
                <w:rStyle w:val="Hyperlink"/>
                <w:strike/>
                <w:noProof/>
              </w:rPr>
              <w:t>5.8.8.</w:t>
            </w:r>
            <w:r w:rsidR="00D73ED1">
              <w:rPr>
                <w:rFonts w:asciiTheme="minorHAnsi" w:hAnsiTheme="minorHAnsi"/>
                <w:noProof/>
              </w:rPr>
              <w:tab/>
            </w:r>
            <w:r w:rsidR="00D73ED1" w:rsidRPr="002D47C8">
              <w:rPr>
                <w:rStyle w:val="Hyperlink"/>
                <w:strike/>
                <w:noProof/>
              </w:rPr>
              <w:t>DR-REQ-323501/A-DCFC Count - APIM Display</w:t>
            </w:r>
            <w:r w:rsidR="00D73ED1">
              <w:rPr>
                <w:noProof/>
                <w:webHidden/>
              </w:rPr>
              <w:tab/>
            </w:r>
            <w:r w:rsidR="00D73ED1">
              <w:rPr>
                <w:noProof/>
                <w:webHidden/>
              </w:rPr>
              <w:fldChar w:fldCharType="begin"/>
            </w:r>
            <w:r w:rsidR="00D73ED1">
              <w:rPr>
                <w:noProof/>
                <w:webHidden/>
              </w:rPr>
              <w:instrText xml:space="preserve"> PAGEREF _Toc80729451 \h </w:instrText>
            </w:r>
            <w:r w:rsidR="00D73ED1">
              <w:rPr>
                <w:noProof/>
                <w:webHidden/>
              </w:rPr>
            </w:r>
            <w:r w:rsidR="00D73ED1">
              <w:rPr>
                <w:noProof/>
                <w:webHidden/>
              </w:rPr>
              <w:fldChar w:fldCharType="separate"/>
            </w:r>
            <w:r w:rsidR="00D73ED1">
              <w:rPr>
                <w:noProof/>
                <w:webHidden/>
              </w:rPr>
              <w:t>118</w:t>
            </w:r>
            <w:r w:rsidR="00D73ED1">
              <w:rPr>
                <w:noProof/>
                <w:webHidden/>
              </w:rPr>
              <w:fldChar w:fldCharType="end"/>
            </w:r>
          </w:hyperlink>
        </w:p>
        <w:p w14:paraId="1FDAD5D0" w14:textId="52A0F585" w:rsidR="00D73ED1" w:rsidRDefault="00016714">
          <w:pPr>
            <w:pStyle w:val="TOC1"/>
            <w:tabs>
              <w:tab w:val="left" w:pos="440"/>
              <w:tab w:val="right" w:leader="dot" w:pos="9350"/>
            </w:tabs>
            <w:rPr>
              <w:rFonts w:asciiTheme="minorHAnsi" w:hAnsiTheme="minorHAnsi"/>
              <w:noProof/>
            </w:rPr>
          </w:pPr>
          <w:hyperlink w:anchor="_Toc80729452" w:history="1">
            <w:r w:rsidR="00D73ED1" w:rsidRPr="002D47C8">
              <w:rPr>
                <w:rStyle w:val="Hyperlink"/>
                <w:noProof/>
              </w:rPr>
              <w:t>6.</w:t>
            </w:r>
            <w:r w:rsidR="00D73ED1">
              <w:rPr>
                <w:rFonts w:asciiTheme="minorHAnsi" w:hAnsiTheme="minorHAnsi"/>
                <w:noProof/>
              </w:rPr>
              <w:tab/>
            </w:r>
            <w:r w:rsidR="00D73ED1" w:rsidRPr="002D47C8">
              <w:rPr>
                <w:rStyle w:val="Hyperlink"/>
                <w:noProof/>
              </w:rPr>
              <w:t>PIC System Design Diagram (PIC SDD) (200545; A)</w:t>
            </w:r>
            <w:r w:rsidR="00D73ED1">
              <w:rPr>
                <w:noProof/>
                <w:webHidden/>
              </w:rPr>
              <w:tab/>
            </w:r>
            <w:r w:rsidR="00D73ED1">
              <w:rPr>
                <w:noProof/>
                <w:webHidden/>
              </w:rPr>
              <w:fldChar w:fldCharType="begin"/>
            </w:r>
            <w:r w:rsidR="00D73ED1">
              <w:rPr>
                <w:noProof/>
                <w:webHidden/>
              </w:rPr>
              <w:instrText xml:space="preserve"> PAGEREF _Toc80729452 \h </w:instrText>
            </w:r>
            <w:r w:rsidR="00D73ED1">
              <w:rPr>
                <w:noProof/>
                <w:webHidden/>
              </w:rPr>
            </w:r>
            <w:r w:rsidR="00D73ED1">
              <w:rPr>
                <w:noProof/>
                <w:webHidden/>
              </w:rPr>
              <w:fldChar w:fldCharType="separate"/>
            </w:r>
            <w:r w:rsidR="00D73ED1">
              <w:rPr>
                <w:noProof/>
                <w:webHidden/>
              </w:rPr>
              <w:t>119</w:t>
            </w:r>
            <w:r w:rsidR="00D73ED1">
              <w:rPr>
                <w:noProof/>
                <w:webHidden/>
              </w:rPr>
              <w:fldChar w:fldCharType="end"/>
            </w:r>
          </w:hyperlink>
        </w:p>
        <w:p w14:paraId="29494BCE" w14:textId="6DBE6C7E" w:rsidR="00D73ED1" w:rsidRDefault="00016714">
          <w:pPr>
            <w:pStyle w:val="TOC2"/>
            <w:tabs>
              <w:tab w:val="left" w:pos="880"/>
              <w:tab w:val="right" w:leader="dot" w:pos="9350"/>
            </w:tabs>
            <w:rPr>
              <w:rFonts w:asciiTheme="minorHAnsi" w:hAnsiTheme="minorHAnsi"/>
              <w:noProof/>
            </w:rPr>
          </w:pPr>
          <w:hyperlink w:anchor="_Toc80729453" w:history="1">
            <w:r w:rsidR="00D73ED1" w:rsidRPr="002D47C8">
              <w:rPr>
                <w:rStyle w:val="Hyperlink"/>
                <w:noProof/>
              </w:rPr>
              <w:t>6.1.</w:t>
            </w:r>
            <w:r w:rsidR="00D73ED1">
              <w:rPr>
                <w:rFonts w:asciiTheme="minorHAnsi" w:hAnsiTheme="minorHAnsi"/>
                <w:noProof/>
              </w:rPr>
              <w:tab/>
            </w:r>
            <w:r w:rsidR="00D73ED1" w:rsidRPr="002D47C8">
              <w:rPr>
                <w:rStyle w:val="Hyperlink"/>
                <w:noProof/>
              </w:rPr>
              <w:t>Plant (200540; A)</w:t>
            </w:r>
            <w:r w:rsidR="00D73ED1">
              <w:rPr>
                <w:noProof/>
                <w:webHidden/>
              </w:rPr>
              <w:tab/>
            </w:r>
            <w:r w:rsidR="00D73ED1">
              <w:rPr>
                <w:noProof/>
                <w:webHidden/>
              </w:rPr>
              <w:fldChar w:fldCharType="begin"/>
            </w:r>
            <w:r w:rsidR="00D73ED1">
              <w:rPr>
                <w:noProof/>
                <w:webHidden/>
              </w:rPr>
              <w:instrText xml:space="preserve"> PAGEREF _Toc80729453 \h </w:instrText>
            </w:r>
            <w:r w:rsidR="00D73ED1">
              <w:rPr>
                <w:noProof/>
                <w:webHidden/>
              </w:rPr>
            </w:r>
            <w:r w:rsidR="00D73ED1">
              <w:rPr>
                <w:noProof/>
                <w:webHidden/>
              </w:rPr>
              <w:fldChar w:fldCharType="separate"/>
            </w:r>
            <w:r w:rsidR="00D73ED1">
              <w:rPr>
                <w:noProof/>
                <w:webHidden/>
              </w:rPr>
              <w:t>119</w:t>
            </w:r>
            <w:r w:rsidR="00D73ED1">
              <w:rPr>
                <w:noProof/>
                <w:webHidden/>
              </w:rPr>
              <w:fldChar w:fldCharType="end"/>
            </w:r>
          </w:hyperlink>
        </w:p>
        <w:p w14:paraId="7BEDDCFF" w14:textId="44A1E6D6" w:rsidR="00D73ED1" w:rsidRDefault="00016714">
          <w:pPr>
            <w:pStyle w:val="TOC2"/>
            <w:tabs>
              <w:tab w:val="left" w:pos="880"/>
              <w:tab w:val="right" w:leader="dot" w:pos="9350"/>
            </w:tabs>
            <w:rPr>
              <w:rFonts w:asciiTheme="minorHAnsi" w:hAnsiTheme="minorHAnsi"/>
              <w:noProof/>
            </w:rPr>
          </w:pPr>
          <w:hyperlink w:anchor="_Toc80729454" w:history="1">
            <w:r w:rsidR="00D73ED1" w:rsidRPr="002D47C8">
              <w:rPr>
                <w:rStyle w:val="Hyperlink"/>
                <w:noProof/>
              </w:rPr>
              <w:t>6.2.</w:t>
            </w:r>
            <w:r w:rsidR="00D73ED1">
              <w:rPr>
                <w:rFonts w:asciiTheme="minorHAnsi" w:hAnsiTheme="minorHAnsi"/>
                <w:noProof/>
              </w:rPr>
              <w:tab/>
            </w:r>
            <w:r w:rsidR="00D73ED1" w:rsidRPr="002D47C8">
              <w:rPr>
                <w:rStyle w:val="Hyperlink"/>
                <w:noProof/>
              </w:rPr>
              <w:t>Control (200541; A)</w:t>
            </w:r>
            <w:r w:rsidR="00D73ED1">
              <w:rPr>
                <w:noProof/>
                <w:webHidden/>
              </w:rPr>
              <w:tab/>
            </w:r>
            <w:r w:rsidR="00D73ED1">
              <w:rPr>
                <w:noProof/>
                <w:webHidden/>
              </w:rPr>
              <w:fldChar w:fldCharType="begin"/>
            </w:r>
            <w:r w:rsidR="00D73ED1">
              <w:rPr>
                <w:noProof/>
                <w:webHidden/>
              </w:rPr>
              <w:instrText xml:space="preserve"> PAGEREF _Toc80729454 \h </w:instrText>
            </w:r>
            <w:r w:rsidR="00D73ED1">
              <w:rPr>
                <w:noProof/>
                <w:webHidden/>
              </w:rPr>
            </w:r>
            <w:r w:rsidR="00D73ED1">
              <w:rPr>
                <w:noProof/>
                <w:webHidden/>
              </w:rPr>
              <w:fldChar w:fldCharType="separate"/>
            </w:r>
            <w:r w:rsidR="00D73ED1">
              <w:rPr>
                <w:noProof/>
                <w:webHidden/>
              </w:rPr>
              <w:t>119</w:t>
            </w:r>
            <w:r w:rsidR="00D73ED1">
              <w:rPr>
                <w:noProof/>
                <w:webHidden/>
              </w:rPr>
              <w:fldChar w:fldCharType="end"/>
            </w:r>
          </w:hyperlink>
        </w:p>
        <w:p w14:paraId="6F44278F" w14:textId="3C101EE4" w:rsidR="00D73ED1" w:rsidRDefault="00016714">
          <w:pPr>
            <w:pStyle w:val="TOC1"/>
            <w:tabs>
              <w:tab w:val="left" w:pos="440"/>
              <w:tab w:val="right" w:leader="dot" w:pos="9350"/>
            </w:tabs>
            <w:rPr>
              <w:rFonts w:asciiTheme="minorHAnsi" w:hAnsiTheme="minorHAnsi"/>
              <w:noProof/>
            </w:rPr>
          </w:pPr>
          <w:hyperlink w:anchor="_Toc80729455" w:history="1">
            <w:r w:rsidR="00D73ED1" w:rsidRPr="002D47C8">
              <w:rPr>
                <w:rStyle w:val="Hyperlink"/>
                <w:noProof/>
              </w:rPr>
              <w:t>7.</w:t>
            </w:r>
            <w:r w:rsidR="00D73ED1">
              <w:rPr>
                <w:rFonts w:asciiTheme="minorHAnsi" w:hAnsiTheme="minorHAnsi"/>
                <w:noProof/>
              </w:rPr>
              <w:tab/>
            </w:r>
            <w:r w:rsidR="00D73ED1" w:rsidRPr="002D47C8">
              <w:rPr>
                <w:rStyle w:val="Hyperlink"/>
                <w:noProof/>
              </w:rPr>
              <w:t>PIC Derived Requirements (PIC DRs) By Sub-system (200548; A)</w:t>
            </w:r>
            <w:r w:rsidR="00D73ED1">
              <w:rPr>
                <w:noProof/>
                <w:webHidden/>
              </w:rPr>
              <w:tab/>
            </w:r>
            <w:r w:rsidR="00D73ED1">
              <w:rPr>
                <w:noProof/>
                <w:webHidden/>
              </w:rPr>
              <w:fldChar w:fldCharType="begin"/>
            </w:r>
            <w:r w:rsidR="00D73ED1">
              <w:rPr>
                <w:noProof/>
                <w:webHidden/>
              </w:rPr>
              <w:instrText xml:space="preserve"> PAGEREF _Toc80729455 \h </w:instrText>
            </w:r>
            <w:r w:rsidR="00D73ED1">
              <w:rPr>
                <w:noProof/>
                <w:webHidden/>
              </w:rPr>
            </w:r>
            <w:r w:rsidR="00D73ED1">
              <w:rPr>
                <w:noProof/>
                <w:webHidden/>
              </w:rPr>
              <w:fldChar w:fldCharType="separate"/>
            </w:r>
            <w:r w:rsidR="00D73ED1">
              <w:rPr>
                <w:noProof/>
                <w:webHidden/>
              </w:rPr>
              <w:t>119</w:t>
            </w:r>
            <w:r w:rsidR="00D73ED1">
              <w:rPr>
                <w:noProof/>
                <w:webHidden/>
              </w:rPr>
              <w:fldChar w:fldCharType="end"/>
            </w:r>
          </w:hyperlink>
        </w:p>
        <w:p w14:paraId="24AE7BC8" w14:textId="48A029F6" w:rsidR="00D73ED1" w:rsidRDefault="00016714">
          <w:pPr>
            <w:pStyle w:val="TOC1"/>
            <w:tabs>
              <w:tab w:val="left" w:pos="440"/>
              <w:tab w:val="right" w:leader="dot" w:pos="9350"/>
            </w:tabs>
            <w:rPr>
              <w:rFonts w:asciiTheme="minorHAnsi" w:hAnsiTheme="minorHAnsi"/>
              <w:noProof/>
            </w:rPr>
          </w:pPr>
          <w:hyperlink w:anchor="_Toc80729456" w:history="1">
            <w:r w:rsidR="00D73ED1" w:rsidRPr="002D47C8">
              <w:rPr>
                <w:rStyle w:val="Hyperlink"/>
                <w:noProof/>
              </w:rPr>
              <w:t>8.</w:t>
            </w:r>
            <w:r w:rsidR="00D73ED1">
              <w:rPr>
                <w:rFonts w:asciiTheme="minorHAnsi" w:hAnsiTheme="minorHAnsi"/>
                <w:noProof/>
              </w:rPr>
              <w:tab/>
            </w:r>
            <w:r w:rsidR="00D73ED1" w:rsidRPr="002D47C8">
              <w:rPr>
                <w:rStyle w:val="Hyperlink"/>
                <w:noProof/>
              </w:rPr>
              <w:t>HLFR_PIC_DRs_to_SSFT16_Electrified_Vehicle_Controls</w:t>
            </w:r>
            <w:r w:rsidR="00D73ED1">
              <w:rPr>
                <w:noProof/>
                <w:webHidden/>
              </w:rPr>
              <w:tab/>
            </w:r>
            <w:r w:rsidR="00D73ED1">
              <w:rPr>
                <w:noProof/>
                <w:webHidden/>
              </w:rPr>
              <w:fldChar w:fldCharType="begin"/>
            </w:r>
            <w:r w:rsidR="00D73ED1">
              <w:rPr>
                <w:noProof/>
                <w:webHidden/>
              </w:rPr>
              <w:instrText xml:space="preserve"> PAGEREF _Toc80729456 \h </w:instrText>
            </w:r>
            <w:r w:rsidR="00D73ED1">
              <w:rPr>
                <w:noProof/>
                <w:webHidden/>
              </w:rPr>
            </w:r>
            <w:r w:rsidR="00D73ED1">
              <w:rPr>
                <w:noProof/>
                <w:webHidden/>
              </w:rPr>
              <w:fldChar w:fldCharType="separate"/>
            </w:r>
            <w:r w:rsidR="00D73ED1">
              <w:rPr>
                <w:noProof/>
                <w:webHidden/>
              </w:rPr>
              <w:t>119</w:t>
            </w:r>
            <w:r w:rsidR="00D73ED1">
              <w:rPr>
                <w:noProof/>
                <w:webHidden/>
              </w:rPr>
              <w:fldChar w:fldCharType="end"/>
            </w:r>
          </w:hyperlink>
        </w:p>
        <w:p w14:paraId="54CF719C" w14:textId="598072FD" w:rsidR="00D73ED1" w:rsidRDefault="00016714">
          <w:pPr>
            <w:pStyle w:val="TOC2"/>
            <w:tabs>
              <w:tab w:val="left" w:pos="880"/>
              <w:tab w:val="right" w:leader="dot" w:pos="9350"/>
            </w:tabs>
            <w:rPr>
              <w:rFonts w:asciiTheme="minorHAnsi" w:hAnsiTheme="minorHAnsi"/>
              <w:noProof/>
            </w:rPr>
          </w:pPr>
          <w:hyperlink w:anchor="_Toc80729457" w:history="1">
            <w:r w:rsidR="00D73ED1" w:rsidRPr="002D47C8">
              <w:rPr>
                <w:rStyle w:val="Hyperlink"/>
                <w:noProof/>
              </w:rPr>
              <w:t>8.1.</w:t>
            </w:r>
            <w:r w:rsidR="00D73ED1">
              <w:rPr>
                <w:rFonts w:asciiTheme="minorHAnsi" w:hAnsiTheme="minorHAnsi"/>
                <w:noProof/>
              </w:rPr>
              <w:tab/>
            </w:r>
            <w:r w:rsidR="00D73ED1" w:rsidRPr="002D47C8">
              <w:rPr>
                <w:rStyle w:val="Hyperlink"/>
                <w:noProof/>
              </w:rPr>
              <w:t>DR-REQ-140520/B-Torque Not Available While on Plug</w:t>
            </w:r>
            <w:r w:rsidR="00D73ED1">
              <w:rPr>
                <w:noProof/>
                <w:webHidden/>
              </w:rPr>
              <w:tab/>
            </w:r>
            <w:r w:rsidR="00D73ED1">
              <w:rPr>
                <w:noProof/>
                <w:webHidden/>
              </w:rPr>
              <w:fldChar w:fldCharType="begin"/>
            </w:r>
            <w:r w:rsidR="00D73ED1">
              <w:rPr>
                <w:noProof/>
                <w:webHidden/>
              </w:rPr>
              <w:instrText xml:space="preserve"> PAGEREF _Toc80729457 \h </w:instrText>
            </w:r>
            <w:r w:rsidR="00D73ED1">
              <w:rPr>
                <w:noProof/>
                <w:webHidden/>
              </w:rPr>
            </w:r>
            <w:r w:rsidR="00D73ED1">
              <w:rPr>
                <w:noProof/>
                <w:webHidden/>
              </w:rPr>
              <w:fldChar w:fldCharType="separate"/>
            </w:r>
            <w:r w:rsidR="00D73ED1">
              <w:rPr>
                <w:noProof/>
                <w:webHidden/>
              </w:rPr>
              <w:t>120</w:t>
            </w:r>
            <w:r w:rsidR="00D73ED1">
              <w:rPr>
                <w:noProof/>
                <w:webHidden/>
              </w:rPr>
              <w:fldChar w:fldCharType="end"/>
            </w:r>
          </w:hyperlink>
        </w:p>
        <w:p w14:paraId="3546523A" w14:textId="3AFDC986" w:rsidR="00D73ED1" w:rsidRDefault="00016714">
          <w:pPr>
            <w:pStyle w:val="TOC3"/>
            <w:tabs>
              <w:tab w:val="left" w:pos="1320"/>
              <w:tab w:val="right" w:leader="dot" w:pos="9350"/>
            </w:tabs>
            <w:rPr>
              <w:rFonts w:asciiTheme="minorHAnsi" w:hAnsiTheme="minorHAnsi"/>
              <w:noProof/>
            </w:rPr>
          </w:pPr>
          <w:hyperlink w:anchor="_Toc80729458" w:history="1">
            <w:r w:rsidR="00D73ED1" w:rsidRPr="002D47C8">
              <w:rPr>
                <w:rStyle w:val="Hyperlink"/>
                <w:noProof/>
              </w:rPr>
              <w:t>8.1.1.</w:t>
            </w:r>
            <w:r w:rsidR="00D73ED1">
              <w:rPr>
                <w:rFonts w:asciiTheme="minorHAnsi" w:hAnsiTheme="minorHAnsi"/>
                <w:noProof/>
              </w:rPr>
              <w:tab/>
            </w:r>
            <w:r w:rsidR="00D73ED1" w:rsidRPr="002D47C8">
              <w:rPr>
                <w:rStyle w:val="Hyperlink"/>
                <w:noProof/>
              </w:rPr>
              <w:t>DR-REQ-326489/A-VMP Shutdown for preventing wheel torque on MHT</w:t>
            </w:r>
            <w:r w:rsidR="00D73ED1">
              <w:rPr>
                <w:noProof/>
                <w:webHidden/>
              </w:rPr>
              <w:tab/>
            </w:r>
            <w:r w:rsidR="00D73ED1">
              <w:rPr>
                <w:noProof/>
                <w:webHidden/>
              </w:rPr>
              <w:fldChar w:fldCharType="begin"/>
            </w:r>
            <w:r w:rsidR="00D73ED1">
              <w:rPr>
                <w:noProof/>
                <w:webHidden/>
              </w:rPr>
              <w:instrText xml:space="preserve"> PAGEREF _Toc80729458 \h </w:instrText>
            </w:r>
            <w:r w:rsidR="00D73ED1">
              <w:rPr>
                <w:noProof/>
                <w:webHidden/>
              </w:rPr>
            </w:r>
            <w:r w:rsidR="00D73ED1">
              <w:rPr>
                <w:noProof/>
                <w:webHidden/>
              </w:rPr>
              <w:fldChar w:fldCharType="separate"/>
            </w:r>
            <w:r w:rsidR="00D73ED1">
              <w:rPr>
                <w:noProof/>
                <w:webHidden/>
              </w:rPr>
              <w:t>121</w:t>
            </w:r>
            <w:r w:rsidR="00D73ED1">
              <w:rPr>
                <w:noProof/>
                <w:webHidden/>
              </w:rPr>
              <w:fldChar w:fldCharType="end"/>
            </w:r>
          </w:hyperlink>
        </w:p>
        <w:p w14:paraId="65CD4BC4" w14:textId="7C255B7D" w:rsidR="00D73ED1" w:rsidRDefault="00016714">
          <w:pPr>
            <w:pStyle w:val="TOC2"/>
            <w:tabs>
              <w:tab w:val="left" w:pos="880"/>
              <w:tab w:val="right" w:leader="dot" w:pos="9350"/>
            </w:tabs>
            <w:rPr>
              <w:rFonts w:asciiTheme="minorHAnsi" w:hAnsiTheme="minorHAnsi"/>
              <w:noProof/>
            </w:rPr>
          </w:pPr>
          <w:hyperlink w:anchor="_Toc80729459" w:history="1">
            <w:r w:rsidR="00D73ED1" w:rsidRPr="002D47C8">
              <w:rPr>
                <w:rStyle w:val="Hyperlink"/>
                <w:noProof/>
              </w:rPr>
              <w:t>8.2.</w:t>
            </w:r>
            <w:r w:rsidR="00D73ED1">
              <w:rPr>
                <w:rFonts w:asciiTheme="minorHAnsi" w:hAnsiTheme="minorHAnsi"/>
                <w:noProof/>
              </w:rPr>
              <w:tab/>
            </w:r>
            <w:r w:rsidR="00D73ED1" w:rsidRPr="002D47C8">
              <w:rPr>
                <w:rStyle w:val="Hyperlink"/>
                <w:noProof/>
              </w:rPr>
              <w:t>DR-REQ-140557/C-Plug Status Override</w:t>
            </w:r>
            <w:r w:rsidR="00D73ED1">
              <w:rPr>
                <w:noProof/>
                <w:webHidden/>
              </w:rPr>
              <w:tab/>
            </w:r>
            <w:r w:rsidR="00D73ED1">
              <w:rPr>
                <w:noProof/>
                <w:webHidden/>
              </w:rPr>
              <w:fldChar w:fldCharType="begin"/>
            </w:r>
            <w:r w:rsidR="00D73ED1">
              <w:rPr>
                <w:noProof/>
                <w:webHidden/>
              </w:rPr>
              <w:instrText xml:space="preserve"> PAGEREF _Toc80729459 \h </w:instrText>
            </w:r>
            <w:r w:rsidR="00D73ED1">
              <w:rPr>
                <w:noProof/>
                <w:webHidden/>
              </w:rPr>
            </w:r>
            <w:r w:rsidR="00D73ED1">
              <w:rPr>
                <w:noProof/>
                <w:webHidden/>
              </w:rPr>
              <w:fldChar w:fldCharType="separate"/>
            </w:r>
            <w:r w:rsidR="00D73ED1">
              <w:rPr>
                <w:noProof/>
                <w:webHidden/>
              </w:rPr>
              <w:t>123</w:t>
            </w:r>
            <w:r w:rsidR="00D73ED1">
              <w:rPr>
                <w:noProof/>
                <w:webHidden/>
              </w:rPr>
              <w:fldChar w:fldCharType="end"/>
            </w:r>
          </w:hyperlink>
        </w:p>
        <w:p w14:paraId="0FE09019" w14:textId="6151A182" w:rsidR="00D73ED1" w:rsidRDefault="00016714">
          <w:pPr>
            <w:pStyle w:val="TOC3"/>
            <w:tabs>
              <w:tab w:val="left" w:pos="1320"/>
              <w:tab w:val="right" w:leader="dot" w:pos="9350"/>
            </w:tabs>
            <w:rPr>
              <w:rFonts w:asciiTheme="minorHAnsi" w:hAnsiTheme="minorHAnsi"/>
              <w:noProof/>
            </w:rPr>
          </w:pPr>
          <w:hyperlink w:anchor="_Toc80729460" w:history="1">
            <w:r w:rsidR="00D73ED1" w:rsidRPr="002D47C8">
              <w:rPr>
                <w:rStyle w:val="Hyperlink"/>
                <w:noProof/>
              </w:rPr>
              <w:t>8.2.1.</w:t>
            </w:r>
            <w:r w:rsidR="00D73ED1">
              <w:rPr>
                <w:rFonts w:asciiTheme="minorHAnsi" w:hAnsiTheme="minorHAnsi"/>
                <w:noProof/>
              </w:rPr>
              <w:tab/>
            </w:r>
            <w:r w:rsidR="00D73ED1" w:rsidRPr="002D47C8">
              <w:rPr>
                <w:rStyle w:val="Hyperlink"/>
                <w:noProof/>
              </w:rPr>
              <w:t>DR-REQ-140562/B-Is the Vehicle Plugged In Command</w:t>
            </w:r>
            <w:r w:rsidR="00D73ED1">
              <w:rPr>
                <w:noProof/>
                <w:webHidden/>
              </w:rPr>
              <w:tab/>
            </w:r>
            <w:r w:rsidR="00D73ED1">
              <w:rPr>
                <w:noProof/>
                <w:webHidden/>
              </w:rPr>
              <w:fldChar w:fldCharType="begin"/>
            </w:r>
            <w:r w:rsidR="00D73ED1">
              <w:rPr>
                <w:noProof/>
                <w:webHidden/>
              </w:rPr>
              <w:instrText xml:space="preserve"> PAGEREF _Toc80729460 \h </w:instrText>
            </w:r>
            <w:r w:rsidR="00D73ED1">
              <w:rPr>
                <w:noProof/>
                <w:webHidden/>
              </w:rPr>
            </w:r>
            <w:r w:rsidR="00D73ED1">
              <w:rPr>
                <w:noProof/>
                <w:webHidden/>
              </w:rPr>
              <w:fldChar w:fldCharType="separate"/>
            </w:r>
            <w:r w:rsidR="00D73ED1">
              <w:rPr>
                <w:noProof/>
                <w:webHidden/>
              </w:rPr>
              <w:t>126</w:t>
            </w:r>
            <w:r w:rsidR="00D73ED1">
              <w:rPr>
                <w:noProof/>
                <w:webHidden/>
              </w:rPr>
              <w:fldChar w:fldCharType="end"/>
            </w:r>
          </w:hyperlink>
        </w:p>
        <w:p w14:paraId="3504C628" w14:textId="69BFDEE7" w:rsidR="00D73ED1" w:rsidRDefault="00016714">
          <w:pPr>
            <w:pStyle w:val="TOC3"/>
            <w:tabs>
              <w:tab w:val="left" w:pos="1320"/>
              <w:tab w:val="right" w:leader="dot" w:pos="9350"/>
            </w:tabs>
            <w:rPr>
              <w:rFonts w:asciiTheme="minorHAnsi" w:hAnsiTheme="minorHAnsi"/>
              <w:noProof/>
            </w:rPr>
          </w:pPr>
          <w:hyperlink w:anchor="_Toc80729461" w:history="1">
            <w:r w:rsidR="00D73ED1" w:rsidRPr="002D47C8">
              <w:rPr>
                <w:rStyle w:val="Hyperlink"/>
                <w:noProof/>
              </w:rPr>
              <w:t>8.2.2.</w:t>
            </w:r>
            <w:r w:rsidR="00D73ED1">
              <w:rPr>
                <w:rFonts w:asciiTheme="minorHAnsi" w:hAnsiTheme="minorHAnsi"/>
                <w:noProof/>
              </w:rPr>
              <w:tab/>
            </w:r>
            <w:r w:rsidR="00D73ED1" w:rsidRPr="002D47C8">
              <w:rPr>
                <w:rStyle w:val="Hyperlink"/>
                <w:noProof/>
              </w:rPr>
              <w:t>DR-REQ-140559/A-Cluster Message - Plug Override</w:t>
            </w:r>
            <w:r w:rsidR="00D73ED1">
              <w:rPr>
                <w:noProof/>
                <w:webHidden/>
              </w:rPr>
              <w:tab/>
            </w:r>
            <w:r w:rsidR="00D73ED1">
              <w:rPr>
                <w:noProof/>
                <w:webHidden/>
              </w:rPr>
              <w:fldChar w:fldCharType="begin"/>
            </w:r>
            <w:r w:rsidR="00D73ED1">
              <w:rPr>
                <w:noProof/>
                <w:webHidden/>
              </w:rPr>
              <w:instrText xml:space="preserve"> PAGEREF _Toc80729461 \h </w:instrText>
            </w:r>
            <w:r w:rsidR="00D73ED1">
              <w:rPr>
                <w:noProof/>
                <w:webHidden/>
              </w:rPr>
            </w:r>
            <w:r w:rsidR="00D73ED1">
              <w:rPr>
                <w:noProof/>
                <w:webHidden/>
              </w:rPr>
              <w:fldChar w:fldCharType="separate"/>
            </w:r>
            <w:r w:rsidR="00D73ED1">
              <w:rPr>
                <w:noProof/>
                <w:webHidden/>
              </w:rPr>
              <w:t>127</w:t>
            </w:r>
            <w:r w:rsidR="00D73ED1">
              <w:rPr>
                <w:noProof/>
                <w:webHidden/>
              </w:rPr>
              <w:fldChar w:fldCharType="end"/>
            </w:r>
          </w:hyperlink>
        </w:p>
        <w:p w14:paraId="1332B36B" w14:textId="0D144070" w:rsidR="00D73ED1" w:rsidRDefault="00016714">
          <w:pPr>
            <w:pStyle w:val="TOC3"/>
            <w:tabs>
              <w:tab w:val="left" w:pos="1320"/>
              <w:tab w:val="right" w:leader="dot" w:pos="9350"/>
            </w:tabs>
            <w:rPr>
              <w:rFonts w:asciiTheme="minorHAnsi" w:hAnsiTheme="minorHAnsi"/>
              <w:noProof/>
            </w:rPr>
          </w:pPr>
          <w:hyperlink w:anchor="_Toc80729462" w:history="1">
            <w:r w:rsidR="00D73ED1" w:rsidRPr="002D47C8">
              <w:rPr>
                <w:rStyle w:val="Hyperlink"/>
                <w:noProof/>
              </w:rPr>
              <w:t>8.2.3.</w:t>
            </w:r>
            <w:r w:rsidR="00D73ED1">
              <w:rPr>
                <w:rFonts w:asciiTheme="minorHAnsi" w:hAnsiTheme="minorHAnsi"/>
                <w:noProof/>
              </w:rPr>
              <w:tab/>
            </w:r>
            <w:r w:rsidR="00D73ED1" w:rsidRPr="002D47C8">
              <w:rPr>
                <w:rStyle w:val="Hyperlink"/>
                <w:noProof/>
              </w:rPr>
              <w:t>DR-REQ-413897/A-Plug Override Recovery</w:t>
            </w:r>
            <w:r w:rsidR="00D73ED1">
              <w:rPr>
                <w:noProof/>
                <w:webHidden/>
              </w:rPr>
              <w:tab/>
            </w:r>
            <w:r w:rsidR="00D73ED1">
              <w:rPr>
                <w:noProof/>
                <w:webHidden/>
              </w:rPr>
              <w:fldChar w:fldCharType="begin"/>
            </w:r>
            <w:r w:rsidR="00D73ED1">
              <w:rPr>
                <w:noProof/>
                <w:webHidden/>
              </w:rPr>
              <w:instrText xml:space="preserve"> PAGEREF _Toc80729462 \h </w:instrText>
            </w:r>
            <w:r w:rsidR="00D73ED1">
              <w:rPr>
                <w:noProof/>
                <w:webHidden/>
              </w:rPr>
            </w:r>
            <w:r w:rsidR="00D73ED1">
              <w:rPr>
                <w:noProof/>
                <w:webHidden/>
              </w:rPr>
              <w:fldChar w:fldCharType="separate"/>
            </w:r>
            <w:r w:rsidR="00D73ED1">
              <w:rPr>
                <w:noProof/>
                <w:webHidden/>
              </w:rPr>
              <w:t>128</w:t>
            </w:r>
            <w:r w:rsidR="00D73ED1">
              <w:rPr>
                <w:noProof/>
                <w:webHidden/>
              </w:rPr>
              <w:fldChar w:fldCharType="end"/>
            </w:r>
          </w:hyperlink>
        </w:p>
        <w:p w14:paraId="1B19BCE8" w14:textId="44222D76" w:rsidR="00D73ED1" w:rsidRDefault="00016714">
          <w:pPr>
            <w:pStyle w:val="TOC2"/>
            <w:tabs>
              <w:tab w:val="left" w:pos="880"/>
              <w:tab w:val="right" w:leader="dot" w:pos="9350"/>
            </w:tabs>
            <w:rPr>
              <w:rFonts w:asciiTheme="minorHAnsi" w:hAnsiTheme="minorHAnsi"/>
              <w:noProof/>
            </w:rPr>
          </w:pPr>
          <w:hyperlink w:anchor="_Toc80729463" w:history="1">
            <w:r w:rsidR="00D73ED1" w:rsidRPr="002D47C8">
              <w:rPr>
                <w:rStyle w:val="Hyperlink"/>
                <w:noProof/>
              </w:rPr>
              <w:t>8.3.</w:t>
            </w:r>
            <w:r w:rsidR="00D73ED1">
              <w:rPr>
                <w:rFonts w:asciiTheme="minorHAnsi" w:hAnsiTheme="minorHAnsi"/>
                <w:noProof/>
              </w:rPr>
              <w:tab/>
            </w:r>
            <w:r w:rsidR="00D73ED1" w:rsidRPr="002D47C8">
              <w:rPr>
                <w:rStyle w:val="Hyperlink"/>
                <w:noProof/>
              </w:rPr>
              <w:t>DR-REQ-242077/A-DC Fast Charge Inhibit Override</w:t>
            </w:r>
            <w:r w:rsidR="00D73ED1">
              <w:rPr>
                <w:noProof/>
                <w:webHidden/>
              </w:rPr>
              <w:tab/>
            </w:r>
            <w:r w:rsidR="00D73ED1">
              <w:rPr>
                <w:noProof/>
                <w:webHidden/>
              </w:rPr>
              <w:fldChar w:fldCharType="begin"/>
            </w:r>
            <w:r w:rsidR="00D73ED1">
              <w:rPr>
                <w:noProof/>
                <w:webHidden/>
              </w:rPr>
              <w:instrText xml:space="preserve"> PAGEREF _Toc80729463 \h </w:instrText>
            </w:r>
            <w:r w:rsidR="00D73ED1">
              <w:rPr>
                <w:noProof/>
                <w:webHidden/>
              </w:rPr>
            </w:r>
            <w:r w:rsidR="00D73ED1">
              <w:rPr>
                <w:noProof/>
                <w:webHidden/>
              </w:rPr>
              <w:fldChar w:fldCharType="separate"/>
            </w:r>
            <w:r w:rsidR="00D73ED1">
              <w:rPr>
                <w:noProof/>
                <w:webHidden/>
              </w:rPr>
              <w:t>128</w:t>
            </w:r>
            <w:r w:rsidR="00D73ED1">
              <w:rPr>
                <w:noProof/>
                <w:webHidden/>
              </w:rPr>
              <w:fldChar w:fldCharType="end"/>
            </w:r>
          </w:hyperlink>
        </w:p>
        <w:p w14:paraId="4570CA20" w14:textId="57B5CBEC" w:rsidR="00D73ED1" w:rsidRDefault="00016714">
          <w:pPr>
            <w:pStyle w:val="TOC2"/>
            <w:tabs>
              <w:tab w:val="left" w:pos="880"/>
              <w:tab w:val="right" w:leader="dot" w:pos="9350"/>
            </w:tabs>
            <w:rPr>
              <w:rFonts w:asciiTheme="minorHAnsi" w:hAnsiTheme="minorHAnsi"/>
              <w:noProof/>
            </w:rPr>
          </w:pPr>
          <w:hyperlink w:anchor="_Toc80729464" w:history="1">
            <w:r w:rsidR="00D73ED1" w:rsidRPr="002D47C8">
              <w:rPr>
                <w:rStyle w:val="Hyperlink"/>
                <w:noProof/>
              </w:rPr>
              <w:t>8.4.</w:t>
            </w:r>
            <w:r w:rsidR="00D73ED1">
              <w:rPr>
                <w:rFonts w:asciiTheme="minorHAnsi" w:hAnsiTheme="minorHAnsi"/>
                <w:noProof/>
              </w:rPr>
              <w:tab/>
            </w:r>
            <w:r w:rsidR="00D73ED1" w:rsidRPr="002D47C8">
              <w:rPr>
                <w:rStyle w:val="Hyperlink"/>
                <w:noProof/>
              </w:rPr>
              <w:t>DR-REQ-328645/A-DTC - Driving on plug</w:t>
            </w:r>
            <w:r w:rsidR="00D73ED1">
              <w:rPr>
                <w:noProof/>
                <w:webHidden/>
              </w:rPr>
              <w:tab/>
            </w:r>
            <w:r w:rsidR="00D73ED1">
              <w:rPr>
                <w:noProof/>
                <w:webHidden/>
              </w:rPr>
              <w:fldChar w:fldCharType="begin"/>
            </w:r>
            <w:r w:rsidR="00D73ED1">
              <w:rPr>
                <w:noProof/>
                <w:webHidden/>
              </w:rPr>
              <w:instrText xml:space="preserve"> PAGEREF _Toc80729464 \h </w:instrText>
            </w:r>
            <w:r w:rsidR="00D73ED1">
              <w:rPr>
                <w:noProof/>
                <w:webHidden/>
              </w:rPr>
            </w:r>
            <w:r w:rsidR="00D73ED1">
              <w:rPr>
                <w:noProof/>
                <w:webHidden/>
              </w:rPr>
              <w:fldChar w:fldCharType="separate"/>
            </w:r>
            <w:r w:rsidR="00D73ED1">
              <w:rPr>
                <w:noProof/>
                <w:webHidden/>
              </w:rPr>
              <w:t>129</w:t>
            </w:r>
            <w:r w:rsidR="00D73ED1">
              <w:rPr>
                <w:noProof/>
                <w:webHidden/>
              </w:rPr>
              <w:fldChar w:fldCharType="end"/>
            </w:r>
          </w:hyperlink>
        </w:p>
        <w:p w14:paraId="13071029" w14:textId="1FE4B143" w:rsidR="00D73ED1" w:rsidRDefault="00016714">
          <w:pPr>
            <w:pStyle w:val="TOC2"/>
            <w:tabs>
              <w:tab w:val="left" w:pos="880"/>
              <w:tab w:val="right" w:leader="dot" w:pos="9350"/>
            </w:tabs>
            <w:rPr>
              <w:rFonts w:asciiTheme="minorHAnsi" w:hAnsiTheme="minorHAnsi"/>
              <w:noProof/>
            </w:rPr>
          </w:pPr>
          <w:hyperlink w:anchor="_Toc80729465" w:history="1">
            <w:r w:rsidR="00D73ED1" w:rsidRPr="002D47C8">
              <w:rPr>
                <w:rStyle w:val="Hyperlink"/>
                <w:noProof/>
              </w:rPr>
              <w:t>8.5.</w:t>
            </w:r>
            <w:r w:rsidR="00D73ED1">
              <w:rPr>
                <w:rFonts w:asciiTheme="minorHAnsi" w:hAnsiTheme="minorHAnsi"/>
                <w:noProof/>
              </w:rPr>
              <w:tab/>
            </w:r>
            <w:r w:rsidR="00D73ED1" w:rsidRPr="002D47C8">
              <w:rPr>
                <w:rStyle w:val="Hyperlink"/>
                <w:noProof/>
              </w:rPr>
              <w:t>DR-REQ-309265/A-External Charge Fault Display</w:t>
            </w:r>
            <w:r w:rsidR="00D73ED1">
              <w:rPr>
                <w:noProof/>
                <w:webHidden/>
              </w:rPr>
              <w:tab/>
            </w:r>
            <w:r w:rsidR="00D73ED1">
              <w:rPr>
                <w:noProof/>
                <w:webHidden/>
              </w:rPr>
              <w:fldChar w:fldCharType="begin"/>
            </w:r>
            <w:r w:rsidR="00D73ED1">
              <w:rPr>
                <w:noProof/>
                <w:webHidden/>
              </w:rPr>
              <w:instrText xml:space="preserve"> PAGEREF _Toc80729465 \h </w:instrText>
            </w:r>
            <w:r w:rsidR="00D73ED1">
              <w:rPr>
                <w:noProof/>
                <w:webHidden/>
              </w:rPr>
            </w:r>
            <w:r w:rsidR="00D73ED1">
              <w:rPr>
                <w:noProof/>
                <w:webHidden/>
              </w:rPr>
              <w:fldChar w:fldCharType="separate"/>
            </w:r>
            <w:r w:rsidR="00D73ED1">
              <w:rPr>
                <w:noProof/>
                <w:webHidden/>
              </w:rPr>
              <w:t>129</w:t>
            </w:r>
            <w:r w:rsidR="00D73ED1">
              <w:rPr>
                <w:noProof/>
                <w:webHidden/>
              </w:rPr>
              <w:fldChar w:fldCharType="end"/>
            </w:r>
          </w:hyperlink>
        </w:p>
        <w:p w14:paraId="1103A2E7" w14:textId="728D12AE" w:rsidR="00D73ED1" w:rsidRDefault="00016714">
          <w:pPr>
            <w:pStyle w:val="TOC3"/>
            <w:tabs>
              <w:tab w:val="left" w:pos="1320"/>
              <w:tab w:val="right" w:leader="dot" w:pos="9350"/>
            </w:tabs>
            <w:rPr>
              <w:rFonts w:asciiTheme="minorHAnsi" w:hAnsiTheme="minorHAnsi"/>
              <w:noProof/>
            </w:rPr>
          </w:pPr>
          <w:hyperlink w:anchor="_Toc80729466" w:history="1">
            <w:r w:rsidR="00D73ED1" w:rsidRPr="002D47C8">
              <w:rPr>
                <w:rStyle w:val="Hyperlink"/>
                <w:noProof/>
              </w:rPr>
              <w:t>8.5.1.</w:t>
            </w:r>
            <w:r w:rsidR="00D73ED1">
              <w:rPr>
                <w:rFonts w:asciiTheme="minorHAnsi" w:hAnsiTheme="minorHAnsi"/>
                <w:noProof/>
              </w:rPr>
              <w:tab/>
            </w:r>
            <w:r w:rsidR="00D73ED1" w:rsidRPr="002D47C8">
              <w:rPr>
                <w:rStyle w:val="Hyperlink"/>
                <w:noProof/>
              </w:rPr>
              <w:t>DR-REQ-271049/B-EVSE Faulty - Cluster Notification</w:t>
            </w:r>
            <w:r w:rsidR="00D73ED1">
              <w:rPr>
                <w:noProof/>
                <w:webHidden/>
              </w:rPr>
              <w:tab/>
            </w:r>
            <w:r w:rsidR="00D73ED1">
              <w:rPr>
                <w:noProof/>
                <w:webHidden/>
              </w:rPr>
              <w:fldChar w:fldCharType="begin"/>
            </w:r>
            <w:r w:rsidR="00D73ED1">
              <w:rPr>
                <w:noProof/>
                <w:webHidden/>
              </w:rPr>
              <w:instrText xml:space="preserve"> PAGEREF _Toc80729466 \h </w:instrText>
            </w:r>
            <w:r w:rsidR="00D73ED1">
              <w:rPr>
                <w:noProof/>
                <w:webHidden/>
              </w:rPr>
            </w:r>
            <w:r w:rsidR="00D73ED1">
              <w:rPr>
                <w:noProof/>
                <w:webHidden/>
              </w:rPr>
              <w:fldChar w:fldCharType="separate"/>
            </w:r>
            <w:r w:rsidR="00D73ED1">
              <w:rPr>
                <w:noProof/>
                <w:webHidden/>
              </w:rPr>
              <w:t>131</w:t>
            </w:r>
            <w:r w:rsidR="00D73ED1">
              <w:rPr>
                <w:noProof/>
                <w:webHidden/>
              </w:rPr>
              <w:fldChar w:fldCharType="end"/>
            </w:r>
          </w:hyperlink>
        </w:p>
        <w:p w14:paraId="538D3FA0" w14:textId="2AFD1936" w:rsidR="00D73ED1" w:rsidRDefault="00016714">
          <w:pPr>
            <w:pStyle w:val="TOC2"/>
            <w:tabs>
              <w:tab w:val="left" w:pos="880"/>
              <w:tab w:val="right" w:leader="dot" w:pos="9350"/>
            </w:tabs>
            <w:rPr>
              <w:rFonts w:asciiTheme="minorHAnsi" w:hAnsiTheme="minorHAnsi"/>
              <w:noProof/>
            </w:rPr>
          </w:pPr>
          <w:hyperlink w:anchor="_Toc80729467" w:history="1">
            <w:r w:rsidR="00D73ED1" w:rsidRPr="002D47C8">
              <w:rPr>
                <w:rStyle w:val="Hyperlink"/>
                <w:noProof/>
              </w:rPr>
              <w:t>8.6.</w:t>
            </w:r>
            <w:r w:rsidR="00D73ED1">
              <w:rPr>
                <w:rFonts w:asciiTheme="minorHAnsi" w:hAnsiTheme="minorHAnsi"/>
                <w:noProof/>
              </w:rPr>
              <w:tab/>
            </w:r>
            <w:r w:rsidR="00D73ED1" w:rsidRPr="002D47C8">
              <w:rPr>
                <w:rStyle w:val="Hyperlink"/>
                <w:noProof/>
              </w:rPr>
              <w:t>DR-REQ-312181/B-DC Fast Charge Open Contactor Request for HPCM</w:t>
            </w:r>
            <w:r w:rsidR="00D73ED1">
              <w:rPr>
                <w:noProof/>
                <w:webHidden/>
              </w:rPr>
              <w:tab/>
            </w:r>
            <w:r w:rsidR="00D73ED1">
              <w:rPr>
                <w:noProof/>
                <w:webHidden/>
              </w:rPr>
              <w:fldChar w:fldCharType="begin"/>
            </w:r>
            <w:r w:rsidR="00D73ED1">
              <w:rPr>
                <w:noProof/>
                <w:webHidden/>
              </w:rPr>
              <w:instrText xml:space="preserve"> PAGEREF _Toc80729467 \h </w:instrText>
            </w:r>
            <w:r w:rsidR="00D73ED1">
              <w:rPr>
                <w:noProof/>
                <w:webHidden/>
              </w:rPr>
            </w:r>
            <w:r w:rsidR="00D73ED1">
              <w:rPr>
                <w:noProof/>
                <w:webHidden/>
              </w:rPr>
              <w:fldChar w:fldCharType="separate"/>
            </w:r>
            <w:r w:rsidR="00D73ED1">
              <w:rPr>
                <w:noProof/>
                <w:webHidden/>
              </w:rPr>
              <w:t>131</w:t>
            </w:r>
            <w:r w:rsidR="00D73ED1">
              <w:rPr>
                <w:noProof/>
                <w:webHidden/>
              </w:rPr>
              <w:fldChar w:fldCharType="end"/>
            </w:r>
          </w:hyperlink>
        </w:p>
        <w:p w14:paraId="6CCEB071" w14:textId="6130CA61" w:rsidR="00D73ED1" w:rsidRDefault="00016714">
          <w:pPr>
            <w:pStyle w:val="TOC2"/>
            <w:tabs>
              <w:tab w:val="left" w:pos="880"/>
              <w:tab w:val="right" w:leader="dot" w:pos="9350"/>
            </w:tabs>
            <w:rPr>
              <w:rFonts w:asciiTheme="minorHAnsi" w:hAnsiTheme="minorHAnsi"/>
              <w:noProof/>
            </w:rPr>
          </w:pPr>
          <w:hyperlink w:anchor="_Toc80729468" w:history="1">
            <w:r w:rsidR="00D73ED1" w:rsidRPr="002D47C8">
              <w:rPr>
                <w:rStyle w:val="Hyperlink"/>
                <w:noProof/>
              </w:rPr>
              <w:t>8.7.</w:t>
            </w:r>
            <w:r w:rsidR="00D73ED1">
              <w:rPr>
                <w:rFonts w:asciiTheme="minorHAnsi" w:hAnsiTheme="minorHAnsi"/>
                <w:noProof/>
              </w:rPr>
              <w:tab/>
            </w:r>
            <w:r w:rsidR="00D73ED1" w:rsidRPr="002D47C8">
              <w:rPr>
                <w:rStyle w:val="Hyperlink"/>
                <w:noProof/>
              </w:rPr>
              <w:t>DR-REQ-313715/A-DC Fast Charge - HPCM Close Contactor</w:t>
            </w:r>
            <w:r w:rsidR="00D73ED1">
              <w:rPr>
                <w:noProof/>
                <w:webHidden/>
              </w:rPr>
              <w:tab/>
            </w:r>
            <w:r w:rsidR="00D73ED1">
              <w:rPr>
                <w:noProof/>
                <w:webHidden/>
              </w:rPr>
              <w:fldChar w:fldCharType="begin"/>
            </w:r>
            <w:r w:rsidR="00D73ED1">
              <w:rPr>
                <w:noProof/>
                <w:webHidden/>
              </w:rPr>
              <w:instrText xml:space="preserve"> PAGEREF _Toc80729468 \h </w:instrText>
            </w:r>
            <w:r w:rsidR="00D73ED1">
              <w:rPr>
                <w:noProof/>
                <w:webHidden/>
              </w:rPr>
            </w:r>
            <w:r w:rsidR="00D73ED1">
              <w:rPr>
                <w:noProof/>
                <w:webHidden/>
              </w:rPr>
              <w:fldChar w:fldCharType="separate"/>
            </w:r>
            <w:r w:rsidR="00D73ED1">
              <w:rPr>
                <w:noProof/>
                <w:webHidden/>
              </w:rPr>
              <w:t>133</w:t>
            </w:r>
            <w:r w:rsidR="00D73ED1">
              <w:rPr>
                <w:noProof/>
                <w:webHidden/>
              </w:rPr>
              <w:fldChar w:fldCharType="end"/>
            </w:r>
          </w:hyperlink>
        </w:p>
        <w:p w14:paraId="5053DEA7" w14:textId="26EF68A9" w:rsidR="00D73ED1" w:rsidRDefault="00016714">
          <w:pPr>
            <w:pStyle w:val="TOC1"/>
            <w:tabs>
              <w:tab w:val="left" w:pos="440"/>
              <w:tab w:val="right" w:leader="dot" w:pos="9350"/>
            </w:tabs>
            <w:rPr>
              <w:rFonts w:asciiTheme="minorHAnsi" w:hAnsiTheme="minorHAnsi"/>
              <w:noProof/>
            </w:rPr>
          </w:pPr>
          <w:hyperlink w:anchor="_Toc80729469" w:history="1">
            <w:r w:rsidR="00D73ED1" w:rsidRPr="002D47C8">
              <w:rPr>
                <w:rStyle w:val="Hyperlink"/>
                <w:noProof/>
              </w:rPr>
              <w:t>9.</w:t>
            </w:r>
            <w:r w:rsidR="00D73ED1">
              <w:rPr>
                <w:rFonts w:asciiTheme="minorHAnsi" w:hAnsiTheme="minorHAnsi"/>
                <w:noProof/>
              </w:rPr>
              <w:tab/>
            </w:r>
            <w:r w:rsidR="00D73ED1" w:rsidRPr="002D47C8">
              <w:rPr>
                <w:rStyle w:val="Hyperlink"/>
                <w:noProof/>
              </w:rPr>
              <w:t>HLFR_PIC_DRs_To_Traction_Battery_Controls</w:t>
            </w:r>
            <w:r w:rsidR="00D73ED1">
              <w:rPr>
                <w:noProof/>
                <w:webHidden/>
              </w:rPr>
              <w:tab/>
            </w:r>
            <w:r w:rsidR="00D73ED1">
              <w:rPr>
                <w:noProof/>
                <w:webHidden/>
              </w:rPr>
              <w:fldChar w:fldCharType="begin"/>
            </w:r>
            <w:r w:rsidR="00D73ED1">
              <w:rPr>
                <w:noProof/>
                <w:webHidden/>
              </w:rPr>
              <w:instrText xml:space="preserve"> PAGEREF _Toc80729469 \h </w:instrText>
            </w:r>
            <w:r w:rsidR="00D73ED1">
              <w:rPr>
                <w:noProof/>
                <w:webHidden/>
              </w:rPr>
            </w:r>
            <w:r w:rsidR="00D73ED1">
              <w:rPr>
                <w:noProof/>
                <w:webHidden/>
              </w:rPr>
              <w:fldChar w:fldCharType="separate"/>
            </w:r>
            <w:r w:rsidR="00D73ED1">
              <w:rPr>
                <w:noProof/>
                <w:webHidden/>
              </w:rPr>
              <w:t>133</w:t>
            </w:r>
            <w:r w:rsidR="00D73ED1">
              <w:rPr>
                <w:noProof/>
                <w:webHidden/>
              </w:rPr>
              <w:fldChar w:fldCharType="end"/>
            </w:r>
          </w:hyperlink>
        </w:p>
        <w:p w14:paraId="3C919365" w14:textId="2B12A31E" w:rsidR="00D73ED1" w:rsidRDefault="00016714">
          <w:pPr>
            <w:pStyle w:val="TOC2"/>
            <w:tabs>
              <w:tab w:val="left" w:pos="880"/>
              <w:tab w:val="right" w:leader="dot" w:pos="9350"/>
            </w:tabs>
            <w:rPr>
              <w:rFonts w:asciiTheme="minorHAnsi" w:hAnsiTheme="minorHAnsi"/>
              <w:noProof/>
            </w:rPr>
          </w:pPr>
          <w:hyperlink w:anchor="_Toc80729470" w:history="1">
            <w:r w:rsidR="00D73ED1" w:rsidRPr="002D47C8">
              <w:rPr>
                <w:rStyle w:val="Hyperlink"/>
                <w:noProof/>
              </w:rPr>
              <w:t>9.1.</w:t>
            </w:r>
            <w:r w:rsidR="00D73ED1">
              <w:rPr>
                <w:rFonts w:asciiTheme="minorHAnsi" w:hAnsiTheme="minorHAnsi"/>
                <w:noProof/>
              </w:rPr>
              <w:tab/>
            </w:r>
            <w:r w:rsidR="00D73ED1" w:rsidRPr="002D47C8">
              <w:rPr>
                <w:rStyle w:val="Hyperlink"/>
                <w:noProof/>
              </w:rPr>
              <w:t>DR-REQ-207319/A-Battery State of Charge Signal</w:t>
            </w:r>
            <w:r w:rsidR="00D73ED1">
              <w:rPr>
                <w:noProof/>
                <w:webHidden/>
              </w:rPr>
              <w:tab/>
            </w:r>
            <w:r w:rsidR="00D73ED1">
              <w:rPr>
                <w:noProof/>
                <w:webHidden/>
              </w:rPr>
              <w:fldChar w:fldCharType="begin"/>
            </w:r>
            <w:r w:rsidR="00D73ED1">
              <w:rPr>
                <w:noProof/>
                <w:webHidden/>
              </w:rPr>
              <w:instrText xml:space="preserve"> PAGEREF _Toc80729470 \h </w:instrText>
            </w:r>
            <w:r w:rsidR="00D73ED1">
              <w:rPr>
                <w:noProof/>
                <w:webHidden/>
              </w:rPr>
            </w:r>
            <w:r w:rsidR="00D73ED1">
              <w:rPr>
                <w:noProof/>
                <w:webHidden/>
              </w:rPr>
              <w:fldChar w:fldCharType="separate"/>
            </w:r>
            <w:r w:rsidR="00D73ED1">
              <w:rPr>
                <w:noProof/>
                <w:webHidden/>
              </w:rPr>
              <w:t>134</w:t>
            </w:r>
            <w:r w:rsidR="00D73ED1">
              <w:rPr>
                <w:noProof/>
                <w:webHidden/>
              </w:rPr>
              <w:fldChar w:fldCharType="end"/>
            </w:r>
          </w:hyperlink>
        </w:p>
        <w:p w14:paraId="37D064A8" w14:textId="4835FF88" w:rsidR="00D73ED1" w:rsidRDefault="00016714">
          <w:pPr>
            <w:pStyle w:val="TOC2"/>
            <w:tabs>
              <w:tab w:val="left" w:pos="880"/>
              <w:tab w:val="right" w:leader="dot" w:pos="9350"/>
            </w:tabs>
            <w:rPr>
              <w:rFonts w:asciiTheme="minorHAnsi" w:hAnsiTheme="minorHAnsi"/>
              <w:noProof/>
            </w:rPr>
          </w:pPr>
          <w:hyperlink w:anchor="_Toc80729471" w:history="1">
            <w:r w:rsidR="00D73ED1" w:rsidRPr="002D47C8">
              <w:rPr>
                <w:rStyle w:val="Hyperlink"/>
                <w:noProof/>
              </w:rPr>
              <w:t>9.2.</w:t>
            </w:r>
            <w:r w:rsidR="00D73ED1">
              <w:rPr>
                <w:rFonts w:asciiTheme="minorHAnsi" w:hAnsiTheme="minorHAnsi"/>
                <w:noProof/>
              </w:rPr>
              <w:tab/>
            </w:r>
            <w:r w:rsidR="00D73ED1" w:rsidRPr="002D47C8">
              <w:rPr>
                <w:rStyle w:val="Hyperlink"/>
                <w:noProof/>
              </w:rPr>
              <w:t>DR-REQ-207320/B-Customer State Of Charge Signal</w:t>
            </w:r>
            <w:r w:rsidR="00D73ED1">
              <w:rPr>
                <w:noProof/>
                <w:webHidden/>
              </w:rPr>
              <w:tab/>
            </w:r>
            <w:r w:rsidR="00D73ED1">
              <w:rPr>
                <w:noProof/>
                <w:webHidden/>
              </w:rPr>
              <w:fldChar w:fldCharType="begin"/>
            </w:r>
            <w:r w:rsidR="00D73ED1">
              <w:rPr>
                <w:noProof/>
                <w:webHidden/>
              </w:rPr>
              <w:instrText xml:space="preserve"> PAGEREF _Toc80729471 \h </w:instrText>
            </w:r>
            <w:r w:rsidR="00D73ED1">
              <w:rPr>
                <w:noProof/>
                <w:webHidden/>
              </w:rPr>
            </w:r>
            <w:r w:rsidR="00D73ED1">
              <w:rPr>
                <w:noProof/>
                <w:webHidden/>
              </w:rPr>
              <w:fldChar w:fldCharType="separate"/>
            </w:r>
            <w:r w:rsidR="00D73ED1">
              <w:rPr>
                <w:noProof/>
                <w:webHidden/>
              </w:rPr>
              <w:t>134</w:t>
            </w:r>
            <w:r w:rsidR="00D73ED1">
              <w:rPr>
                <w:noProof/>
                <w:webHidden/>
              </w:rPr>
              <w:fldChar w:fldCharType="end"/>
            </w:r>
          </w:hyperlink>
        </w:p>
        <w:p w14:paraId="50B24823" w14:textId="30D65A31" w:rsidR="00D73ED1" w:rsidRDefault="00016714">
          <w:pPr>
            <w:pStyle w:val="TOC3"/>
            <w:tabs>
              <w:tab w:val="left" w:pos="1320"/>
              <w:tab w:val="right" w:leader="dot" w:pos="9350"/>
            </w:tabs>
            <w:rPr>
              <w:rFonts w:asciiTheme="minorHAnsi" w:hAnsiTheme="minorHAnsi"/>
              <w:noProof/>
            </w:rPr>
          </w:pPr>
          <w:hyperlink w:anchor="_Toc80729472" w:history="1">
            <w:r w:rsidR="00D73ED1" w:rsidRPr="002D47C8">
              <w:rPr>
                <w:rStyle w:val="Hyperlink"/>
                <w:noProof/>
              </w:rPr>
              <w:t>9.2.1.</w:t>
            </w:r>
            <w:r w:rsidR="00D73ED1">
              <w:rPr>
                <w:rFonts w:asciiTheme="minorHAnsi" w:hAnsiTheme="minorHAnsi"/>
                <w:noProof/>
              </w:rPr>
              <w:tab/>
            </w:r>
            <w:r w:rsidR="00D73ED1" w:rsidRPr="002D47C8">
              <w:rPr>
                <w:rStyle w:val="Hyperlink"/>
                <w:noProof/>
              </w:rPr>
              <w:t>DR-REQ-328367/A-CSoC at Charge Complete</w:t>
            </w:r>
            <w:r w:rsidR="00D73ED1">
              <w:rPr>
                <w:noProof/>
                <w:webHidden/>
              </w:rPr>
              <w:tab/>
            </w:r>
            <w:r w:rsidR="00D73ED1">
              <w:rPr>
                <w:noProof/>
                <w:webHidden/>
              </w:rPr>
              <w:fldChar w:fldCharType="begin"/>
            </w:r>
            <w:r w:rsidR="00D73ED1">
              <w:rPr>
                <w:noProof/>
                <w:webHidden/>
              </w:rPr>
              <w:instrText xml:space="preserve"> PAGEREF _Toc80729472 \h </w:instrText>
            </w:r>
            <w:r w:rsidR="00D73ED1">
              <w:rPr>
                <w:noProof/>
                <w:webHidden/>
              </w:rPr>
            </w:r>
            <w:r w:rsidR="00D73ED1">
              <w:rPr>
                <w:noProof/>
                <w:webHidden/>
              </w:rPr>
              <w:fldChar w:fldCharType="separate"/>
            </w:r>
            <w:r w:rsidR="00D73ED1">
              <w:rPr>
                <w:noProof/>
                <w:webHidden/>
              </w:rPr>
              <w:t>135</w:t>
            </w:r>
            <w:r w:rsidR="00D73ED1">
              <w:rPr>
                <w:noProof/>
                <w:webHidden/>
              </w:rPr>
              <w:fldChar w:fldCharType="end"/>
            </w:r>
          </w:hyperlink>
        </w:p>
        <w:p w14:paraId="62864F03" w14:textId="7C1F0AAA" w:rsidR="00D73ED1" w:rsidRDefault="00016714">
          <w:pPr>
            <w:pStyle w:val="TOC2"/>
            <w:tabs>
              <w:tab w:val="left" w:pos="880"/>
              <w:tab w:val="right" w:leader="dot" w:pos="9350"/>
            </w:tabs>
            <w:rPr>
              <w:rFonts w:asciiTheme="minorHAnsi" w:hAnsiTheme="minorHAnsi"/>
              <w:noProof/>
            </w:rPr>
          </w:pPr>
          <w:hyperlink w:anchor="_Toc80729473" w:history="1">
            <w:r w:rsidR="00D73ED1" w:rsidRPr="002D47C8">
              <w:rPr>
                <w:rStyle w:val="Hyperlink"/>
                <w:noProof/>
              </w:rPr>
              <w:t>9.3.</w:t>
            </w:r>
            <w:r w:rsidR="00D73ED1">
              <w:rPr>
                <w:rFonts w:asciiTheme="minorHAnsi" w:hAnsiTheme="minorHAnsi"/>
                <w:noProof/>
              </w:rPr>
              <w:tab/>
            </w:r>
            <w:r w:rsidR="00D73ED1" w:rsidRPr="002D47C8">
              <w:rPr>
                <w:rStyle w:val="Hyperlink"/>
                <w:noProof/>
              </w:rPr>
              <w:t>DR-REQ-242070/B-BECM Charge Wait</w:t>
            </w:r>
            <w:r w:rsidR="00D73ED1">
              <w:rPr>
                <w:noProof/>
                <w:webHidden/>
              </w:rPr>
              <w:tab/>
            </w:r>
            <w:r w:rsidR="00D73ED1">
              <w:rPr>
                <w:noProof/>
                <w:webHidden/>
              </w:rPr>
              <w:fldChar w:fldCharType="begin"/>
            </w:r>
            <w:r w:rsidR="00D73ED1">
              <w:rPr>
                <w:noProof/>
                <w:webHidden/>
              </w:rPr>
              <w:instrText xml:space="preserve"> PAGEREF _Toc80729473 \h </w:instrText>
            </w:r>
            <w:r w:rsidR="00D73ED1">
              <w:rPr>
                <w:noProof/>
                <w:webHidden/>
              </w:rPr>
            </w:r>
            <w:r w:rsidR="00D73ED1">
              <w:rPr>
                <w:noProof/>
                <w:webHidden/>
              </w:rPr>
              <w:fldChar w:fldCharType="separate"/>
            </w:r>
            <w:r w:rsidR="00D73ED1">
              <w:rPr>
                <w:noProof/>
                <w:webHidden/>
              </w:rPr>
              <w:t>136</w:t>
            </w:r>
            <w:r w:rsidR="00D73ED1">
              <w:rPr>
                <w:noProof/>
                <w:webHidden/>
              </w:rPr>
              <w:fldChar w:fldCharType="end"/>
            </w:r>
          </w:hyperlink>
        </w:p>
        <w:p w14:paraId="5592204C" w14:textId="605CAD9C" w:rsidR="00D73ED1" w:rsidRDefault="00016714">
          <w:pPr>
            <w:pStyle w:val="TOC2"/>
            <w:tabs>
              <w:tab w:val="left" w:pos="880"/>
              <w:tab w:val="right" w:leader="dot" w:pos="9350"/>
            </w:tabs>
            <w:rPr>
              <w:rFonts w:asciiTheme="minorHAnsi" w:hAnsiTheme="minorHAnsi"/>
              <w:noProof/>
            </w:rPr>
          </w:pPr>
          <w:hyperlink w:anchor="_Toc80729474" w:history="1">
            <w:r w:rsidR="00D73ED1" w:rsidRPr="002D47C8">
              <w:rPr>
                <w:rStyle w:val="Hyperlink"/>
                <w:noProof/>
              </w:rPr>
              <w:t>9.4.</w:t>
            </w:r>
            <w:r w:rsidR="00D73ED1">
              <w:rPr>
                <w:rFonts w:asciiTheme="minorHAnsi" w:hAnsiTheme="minorHAnsi"/>
                <w:noProof/>
              </w:rPr>
              <w:tab/>
            </w:r>
            <w:r w:rsidR="00D73ED1" w:rsidRPr="002D47C8">
              <w:rPr>
                <w:rStyle w:val="Hyperlink"/>
                <w:noProof/>
              </w:rPr>
              <w:t>DR-REQ-214922/B-BECM Charge Ready</w:t>
            </w:r>
            <w:r w:rsidR="00D73ED1">
              <w:rPr>
                <w:noProof/>
                <w:webHidden/>
              </w:rPr>
              <w:tab/>
            </w:r>
            <w:r w:rsidR="00D73ED1">
              <w:rPr>
                <w:noProof/>
                <w:webHidden/>
              </w:rPr>
              <w:fldChar w:fldCharType="begin"/>
            </w:r>
            <w:r w:rsidR="00D73ED1">
              <w:rPr>
                <w:noProof/>
                <w:webHidden/>
              </w:rPr>
              <w:instrText xml:space="preserve"> PAGEREF _Toc80729474 \h </w:instrText>
            </w:r>
            <w:r w:rsidR="00D73ED1">
              <w:rPr>
                <w:noProof/>
                <w:webHidden/>
              </w:rPr>
            </w:r>
            <w:r w:rsidR="00D73ED1">
              <w:rPr>
                <w:noProof/>
                <w:webHidden/>
              </w:rPr>
              <w:fldChar w:fldCharType="separate"/>
            </w:r>
            <w:r w:rsidR="00D73ED1">
              <w:rPr>
                <w:noProof/>
                <w:webHidden/>
              </w:rPr>
              <w:t>137</w:t>
            </w:r>
            <w:r w:rsidR="00D73ED1">
              <w:rPr>
                <w:noProof/>
                <w:webHidden/>
              </w:rPr>
              <w:fldChar w:fldCharType="end"/>
            </w:r>
          </w:hyperlink>
        </w:p>
        <w:p w14:paraId="61EDE743" w14:textId="24C0B860" w:rsidR="00D73ED1" w:rsidRDefault="00016714">
          <w:pPr>
            <w:pStyle w:val="TOC2"/>
            <w:tabs>
              <w:tab w:val="left" w:pos="880"/>
              <w:tab w:val="right" w:leader="dot" w:pos="9350"/>
            </w:tabs>
            <w:rPr>
              <w:rFonts w:asciiTheme="minorHAnsi" w:hAnsiTheme="minorHAnsi"/>
              <w:noProof/>
            </w:rPr>
          </w:pPr>
          <w:hyperlink w:anchor="_Toc80729475" w:history="1">
            <w:r w:rsidR="00D73ED1" w:rsidRPr="002D47C8">
              <w:rPr>
                <w:rStyle w:val="Hyperlink"/>
                <w:noProof/>
              </w:rPr>
              <w:t>9.5.</w:t>
            </w:r>
            <w:r w:rsidR="00D73ED1">
              <w:rPr>
                <w:rFonts w:asciiTheme="minorHAnsi" w:hAnsiTheme="minorHAnsi"/>
                <w:noProof/>
              </w:rPr>
              <w:tab/>
            </w:r>
            <w:r w:rsidR="00D73ED1" w:rsidRPr="002D47C8">
              <w:rPr>
                <w:rStyle w:val="Hyperlink"/>
                <w:noProof/>
              </w:rPr>
              <w:t>DR-REQ-235773/A-BECM Charging</w:t>
            </w:r>
            <w:r w:rsidR="00D73ED1">
              <w:rPr>
                <w:noProof/>
                <w:webHidden/>
              </w:rPr>
              <w:tab/>
            </w:r>
            <w:r w:rsidR="00D73ED1">
              <w:rPr>
                <w:noProof/>
                <w:webHidden/>
              </w:rPr>
              <w:fldChar w:fldCharType="begin"/>
            </w:r>
            <w:r w:rsidR="00D73ED1">
              <w:rPr>
                <w:noProof/>
                <w:webHidden/>
              </w:rPr>
              <w:instrText xml:space="preserve"> PAGEREF _Toc80729475 \h </w:instrText>
            </w:r>
            <w:r w:rsidR="00D73ED1">
              <w:rPr>
                <w:noProof/>
                <w:webHidden/>
              </w:rPr>
            </w:r>
            <w:r w:rsidR="00D73ED1">
              <w:rPr>
                <w:noProof/>
                <w:webHidden/>
              </w:rPr>
              <w:fldChar w:fldCharType="separate"/>
            </w:r>
            <w:r w:rsidR="00D73ED1">
              <w:rPr>
                <w:noProof/>
                <w:webHidden/>
              </w:rPr>
              <w:t>138</w:t>
            </w:r>
            <w:r w:rsidR="00D73ED1">
              <w:rPr>
                <w:noProof/>
                <w:webHidden/>
              </w:rPr>
              <w:fldChar w:fldCharType="end"/>
            </w:r>
          </w:hyperlink>
        </w:p>
        <w:p w14:paraId="7ECDE581" w14:textId="1F5EC0AD" w:rsidR="00D73ED1" w:rsidRDefault="00016714">
          <w:pPr>
            <w:pStyle w:val="TOC2"/>
            <w:tabs>
              <w:tab w:val="left" w:pos="880"/>
              <w:tab w:val="right" w:leader="dot" w:pos="9350"/>
            </w:tabs>
            <w:rPr>
              <w:rFonts w:asciiTheme="minorHAnsi" w:hAnsiTheme="minorHAnsi"/>
              <w:noProof/>
            </w:rPr>
          </w:pPr>
          <w:hyperlink w:anchor="_Toc80729476" w:history="1">
            <w:r w:rsidR="00D73ED1" w:rsidRPr="002D47C8">
              <w:rPr>
                <w:rStyle w:val="Hyperlink"/>
                <w:noProof/>
              </w:rPr>
              <w:t>9.6.</w:t>
            </w:r>
            <w:r w:rsidR="00D73ED1">
              <w:rPr>
                <w:rFonts w:asciiTheme="minorHAnsi" w:hAnsiTheme="minorHAnsi"/>
                <w:noProof/>
              </w:rPr>
              <w:tab/>
            </w:r>
            <w:r w:rsidR="00D73ED1" w:rsidRPr="002D47C8">
              <w:rPr>
                <w:rStyle w:val="Hyperlink"/>
                <w:noProof/>
              </w:rPr>
              <w:t>DR-REQ-271257/A-FMEM - BCCM Fault</w:t>
            </w:r>
            <w:r w:rsidR="00D73ED1">
              <w:rPr>
                <w:noProof/>
                <w:webHidden/>
              </w:rPr>
              <w:tab/>
            </w:r>
            <w:r w:rsidR="00D73ED1">
              <w:rPr>
                <w:noProof/>
                <w:webHidden/>
              </w:rPr>
              <w:fldChar w:fldCharType="begin"/>
            </w:r>
            <w:r w:rsidR="00D73ED1">
              <w:rPr>
                <w:noProof/>
                <w:webHidden/>
              </w:rPr>
              <w:instrText xml:space="preserve"> PAGEREF _Toc80729476 \h </w:instrText>
            </w:r>
            <w:r w:rsidR="00D73ED1">
              <w:rPr>
                <w:noProof/>
                <w:webHidden/>
              </w:rPr>
            </w:r>
            <w:r w:rsidR="00D73ED1">
              <w:rPr>
                <w:noProof/>
                <w:webHidden/>
              </w:rPr>
              <w:fldChar w:fldCharType="separate"/>
            </w:r>
            <w:r w:rsidR="00D73ED1">
              <w:rPr>
                <w:noProof/>
                <w:webHidden/>
              </w:rPr>
              <w:t>139</w:t>
            </w:r>
            <w:r w:rsidR="00D73ED1">
              <w:rPr>
                <w:noProof/>
                <w:webHidden/>
              </w:rPr>
              <w:fldChar w:fldCharType="end"/>
            </w:r>
          </w:hyperlink>
        </w:p>
        <w:p w14:paraId="3BEA82D8" w14:textId="0DFA8454" w:rsidR="00D73ED1" w:rsidRDefault="00016714">
          <w:pPr>
            <w:pStyle w:val="TOC2"/>
            <w:tabs>
              <w:tab w:val="left" w:pos="880"/>
              <w:tab w:val="right" w:leader="dot" w:pos="9350"/>
            </w:tabs>
            <w:rPr>
              <w:rFonts w:asciiTheme="minorHAnsi" w:hAnsiTheme="minorHAnsi"/>
              <w:noProof/>
            </w:rPr>
          </w:pPr>
          <w:hyperlink w:anchor="_Toc80729477" w:history="1">
            <w:r w:rsidR="00D73ED1" w:rsidRPr="002D47C8">
              <w:rPr>
                <w:rStyle w:val="Hyperlink"/>
                <w:noProof/>
              </w:rPr>
              <w:t>9.7.</w:t>
            </w:r>
            <w:r w:rsidR="00D73ED1">
              <w:rPr>
                <w:rFonts w:asciiTheme="minorHAnsi" w:hAnsiTheme="minorHAnsi"/>
                <w:noProof/>
              </w:rPr>
              <w:tab/>
            </w:r>
            <w:r w:rsidR="00D73ED1" w:rsidRPr="002D47C8">
              <w:rPr>
                <w:rStyle w:val="Hyperlink"/>
                <w:noProof/>
              </w:rPr>
              <w:t>DR-REQ-271260/A-FMEM - Charge Inhibit Signal</w:t>
            </w:r>
            <w:r w:rsidR="00D73ED1">
              <w:rPr>
                <w:noProof/>
                <w:webHidden/>
              </w:rPr>
              <w:tab/>
            </w:r>
            <w:r w:rsidR="00D73ED1">
              <w:rPr>
                <w:noProof/>
                <w:webHidden/>
              </w:rPr>
              <w:fldChar w:fldCharType="begin"/>
            </w:r>
            <w:r w:rsidR="00D73ED1">
              <w:rPr>
                <w:noProof/>
                <w:webHidden/>
              </w:rPr>
              <w:instrText xml:space="preserve"> PAGEREF _Toc80729477 \h </w:instrText>
            </w:r>
            <w:r w:rsidR="00D73ED1">
              <w:rPr>
                <w:noProof/>
                <w:webHidden/>
              </w:rPr>
            </w:r>
            <w:r w:rsidR="00D73ED1">
              <w:rPr>
                <w:noProof/>
                <w:webHidden/>
              </w:rPr>
              <w:fldChar w:fldCharType="separate"/>
            </w:r>
            <w:r w:rsidR="00D73ED1">
              <w:rPr>
                <w:noProof/>
                <w:webHidden/>
              </w:rPr>
              <w:t>140</w:t>
            </w:r>
            <w:r w:rsidR="00D73ED1">
              <w:rPr>
                <w:noProof/>
                <w:webHidden/>
              </w:rPr>
              <w:fldChar w:fldCharType="end"/>
            </w:r>
          </w:hyperlink>
        </w:p>
        <w:p w14:paraId="2EAA7169" w14:textId="5004FDCC" w:rsidR="00D73ED1" w:rsidRDefault="00016714">
          <w:pPr>
            <w:pStyle w:val="TOC2"/>
            <w:tabs>
              <w:tab w:val="left" w:pos="880"/>
              <w:tab w:val="right" w:leader="dot" w:pos="9350"/>
            </w:tabs>
            <w:rPr>
              <w:rFonts w:asciiTheme="minorHAnsi" w:hAnsiTheme="minorHAnsi"/>
              <w:noProof/>
            </w:rPr>
          </w:pPr>
          <w:hyperlink w:anchor="_Toc80729478" w:history="1">
            <w:r w:rsidR="00D73ED1" w:rsidRPr="002D47C8">
              <w:rPr>
                <w:rStyle w:val="Hyperlink"/>
                <w:noProof/>
              </w:rPr>
              <w:t>9.8.</w:t>
            </w:r>
            <w:r w:rsidR="00D73ED1">
              <w:rPr>
                <w:rFonts w:asciiTheme="minorHAnsi" w:hAnsiTheme="minorHAnsi"/>
                <w:noProof/>
              </w:rPr>
              <w:tab/>
            </w:r>
            <w:r w:rsidR="00D73ED1" w:rsidRPr="002D47C8">
              <w:rPr>
                <w:rStyle w:val="Hyperlink"/>
                <w:noProof/>
              </w:rPr>
              <w:t>DR-REQ-271261/A-FMEM - Charger Ready Status</w:t>
            </w:r>
            <w:r w:rsidR="00D73ED1">
              <w:rPr>
                <w:noProof/>
                <w:webHidden/>
              </w:rPr>
              <w:tab/>
            </w:r>
            <w:r w:rsidR="00D73ED1">
              <w:rPr>
                <w:noProof/>
                <w:webHidden/>
              </w:rPr>
              <w:fldChar w:fldCharType="begin"/>
            </w:r>
            <w:r w:rsidR="00D73ED1">
              <w:rPr>
                <w:noProof/>
                <w:webHidden/>
              </w:rPr>
              <w:instrText xml:space="preserve"> PAGEREF _Toc80729478 \h </w:instrText>
            </w:r>
            <w:r w:rsidR="00D73ED1">
              <w:rPr>
                <w:noProof/>
                <w:webHidden/>
              </w:rPr>
            </w:r>
            <w:r w:rsidR="00D73ED1">
              <w:rPr>
                <w:noProof/>
                <w:webHidden/>
              </w:rPr>
              <w:fldChar w:fldCharType="separate"/>
            </w:r>
            <w:r w:rsidR="00D73ED1">
              <w:rPr>
                <w:noProof/>
                <w:webHidden/>
              </w:rPr>
              <w:t>140</w:t>
            </w:r>
            <w:r w:rsidR="00D73ED1">
              <w:rPr>
                <w:noProof/>
                <w:webHidden/>
              </w:rPr>
              <w:fldChar w:fldCharType="end"/>
            </w:r>
          </w:hyperlink>
        </w:p>
        <w:p w14:paraId="5BCD93EC" w14:textId="1058FBAE" w:rsidR="00D73ED1" w:rsidRDefault="00016714">
          <w:pPr>
            <w:pStyle w:val="TOC2"/>
            <w:tabs>
              <w:tab w:val="left" w:pos="880"/>
              <w:tab w:val="right" w:leader="dot" w:pos="9350"/>
            </w:tabs>
            <w:rPr>
              <w:rFonts w:asciiTheme="minorHAnsi" w:hAnsiTheme="minorHAnsi"/>
              <w:noProof/>
            </w:rPr>
          </w:pPr>
          <w:hyperlink w:anchor="_Toc80729479" w:history="1">
            <w:r w:rsidR="00D73ED1" w:rsidRPr="002D47C8">
              <w:rPr>
                <w:rStyle w:val="Hyperlink"/>
                <w:noProof/>
              </w:rPr>
              <w:t>9.9.</w:t>
            </w:r>
            <w:r w:rsidR="00D73ED1">
              <w:rPr>
                <w:rFonts w:asciiTheme="minorHAnsi" w:hAnsiTheme="minorHAnsi"/>
                <w:noProof/>
              </w:rPr>
              <w:tab/>
            </w:r>
            <w:r w:rsidR="00D73ED1" w:rsidRPr="002D47C8">
              <w:rPr>
                <w:rStyle w:val="Hyperlink"/>
                <w:noProof/>
              </w:rPr>
              <w:t>DR-REQ-344077/A-FMEM - EVSE Status Signal</w:t>
            </w:r>
            <w:r w:rsidR="00D73ED1">
              <w:rPr>
                <w:noProof/>
                <w:webHidden/>
              </w:rPr>
              <w:tab/>
            </w:r>
            <w:r w:rsidR="00D73ED1">
              <w:rPr>
                <w:noProof/>
                <w:webHidden/>
              </w:rPr>
              <w:fldChar w:fldCharType="begin"/>
            </w:r>
            <w:r w:rsidR="00D73ED1">
              <w:rPr>
                <w:noProof/>
                <w:webHidden/>
              </w:rPr>
              <w:instrText xml:space="preserve"> PAGEREF _Toc80729479 \h </w:instrText>
            </w:r>
            <w:r w:rsidR="00D73ED1">
              <w:rPr>
                <w:noProof/>
                <w:webHidden/>
              </w:rPr>
            </w:r>
            <w:r w:rsidR="00D73ED1">
              <w:rPr>
                <w:noProof/>
                <w:webHidden/>
              </w:rPr>
              <w:fldChar w:fldCharType="separate"/>
            </w:r>
            <w:r w:rsidR="00D73ED1">
              <w:rPr>
                <w:noProof/>
                <w:webHidden/>
              </w:rPr>
              <w:t>141</w:t>
            </w:r>
            <w:r w:rsidR="00D73ED1">
              <w:rPr>
                <w:noProof/>
                <w:webHidden/>
              </w:rPr>
              <w:fldChar w:fldCharType="end"/>
            </w:r>
          </w:hyperlink>
        </w:p>
        <w:p w14:paraId="78B0A936" w14:textId="28127ECA" w:rsidR="00D73ED1" w:rsidRDefault="00016714">
          <w:pPr>
            <w:pStyle w:val="TOC2"/>
            <w:tabs>
              <w:tab w:val="left" w:pos="1100"/>
              <w:tab w:val="right" w:leader="dot" w:pos="9350"/>
            </w:tabs>
            <w:rPr>
              <w:rFonts w:asciiTheme="minorHAnsi" w:hAnsiTheme="minorHAnsi"/>
              <w:noProof/>
            </w:rPr>
          </w:pPr>
          <w:hyperlink w:anchor="_Toc80729480" w:history="1">
            <w:r w:rsidR="00D73ED1" w:rsidRPr="002D47C8">
              <w:rPr>
                <w:rStyle w:val="Hyperlink"/>
                <w:noProof/>
              </w:rPr>
              <w:t>9.10.</w:t>
            </w:r>
            <w:r w:rsidR="00D73ED1">
              <w:rPr>
                <w:rFonts w:asciiTheme="minorHAnsi" w:hAnsiTheme="minorHAnsi"/>
                <w:noProof/>
              </w:rPr>
              <w:tab/>
            </w:r>
            <w:r w:rsidR="00D73ED1" w:rsidRPr="002D47C8">
              <w:rPr>
                <w:rStyle w:val="Hyperlink"/>
                <w:noProof/>
              </w:rPr>
              <w:t>DR-REQ-193867/D-BECM Event Wakeups</w:t>
            </w:r>
            <w:r w:rsidR="00D73ED1">
              <w:rPr>
                <w:noProof/>
                <w:webHidden/>
              </w:rPr>
              <w:tab/>
            </w:r>
            <w:r w:rsidR="00D73ED1">
              <w:rPr>
                <w:noProof/>
                <w:webHidden/>
              </w:rPr>
              <w:fldChar w:fldCharType="begin"/>
            </w:r>
            <w:r w:rsidR="00D73ED1">
              <w:rPr>
                <w:noProof/>
                <w:webHidden/>
              </w:rPr>
              <w:instrText xml:space="preserve"> PAGEREF _Toc80729480 \h </w:instrText>
            </w:r>
            <w:r w:rsidR="00D73ED1">
              <w:rPr>
                <w:noProof/>
                <w:webHidden/>
              </w:rPr>
            </w:r>
            <w:r w:rsidR="00D73ED1">
              <w:rPr>
                <w:noProof/>
                <w:webHidden/>
              </w:rPr>
              <w:fldChar w:fldCharType="separate"/>
            </w:r>
            <w:r w:rsidR="00D73ED1">
              <w:rPr>
                <w:noProof/>
                <w:webHidden/>
              </w:rPr>
              <w:t>142</w:t>
            </w:r>
            <w:r w:rsidR="00D73ED1">
              <w:rPr>
                <w:noProof/>
                <w:webHidden/>
              </w:rPr>
              <w:fldChar w:fldCharType="end"/>
            </w:r>
          </w:hyperlink>
        </w:p>
        <w:p w14:paraId="2C586CB6" w14:textId="0CC5D66E" w:rsidR="00D73ED1" w:rsidRDefault="00016714">
          <w:pPr>
            <w:pStyle w:val="TOC3"/>
            <w:tabs>
              <w:tab w:val="left" w:pos="1540"/>
              <w:tab w:val="right" w:leader="dot" w:pos="9350"/>
            </w:tabs>
            <w:rPr>
              <w:rFonts w:asciiTheme="minorHAnsi" w:hAnsiTheme="minorHAnsi"/>
              <w:noProof/>
            </w:rPr>
          </w:pPr>
          <w:hyperlink w:anchor="_Toc80729481" w:history="1">
            <w:r w:rsidR="00D73ED1" w:rsidRPr="002D47C8">
              <w:rPr>
                <w:rStyle w:val="Hyperlink"/>
                <w:noProof/>
              </w:rPr>
              <w:t>9.10.1.</w:t>
            </w:r>
            <w:r w:rsidR="00D73ED1">
              <w:rPr>
                <w:rFonts w:asciiTheme="minorHAnsi" w:hAnsiTheme="minorHAnsi"/>
                <w:noProof/>
              </w:rPr>
              <w:tab/>
            </w:r>
            <w:r w:rsidR="00D73ED1" w:rsidRPr="002D47C8">
              <w:rPr>
                <w:rStyle w:val="Hyperlink"/>
                <w:noProof/>
              </w:rPr>
              <w:t>DR-REQ-261943/B-Charge Target Reached Event Wakeup</w:t>
            </w:r>
            <w:r w:rsidR="00D73ED1">
              <w:rPr>
                <w:noProof/>
                <w:webHidden/>
              </w:rPr>
              <w:tab/>
            </w:r>
            <w:r w:rsidR="00D73ED1">
              <w:rPr>
                <w:noProof/>
                <w:webHidden/>
              </w:rPr>
              <w:fldChar w:fldCharType="begin"/>
            </w:r>
            <w:r w:rsidR="00D73ED1">
              <w:rPr>
                <w:noProof/>
                <w:webHidden/>
              </w:rPr>
              <w:instrText xml:space="preserve"> PAGEREF _Toc80729481 \h </w:instrText>
            </w:r>
            <w:r w:rsidR="00D73ED1">
              <w:rPr>
                <w:noProof/>
                <w:webHidden/>
              </w:rPr>
            </w:r>
            <w:r w:rsidR="00D73ED1">
              <w:rPr>
                <w:noProof/>
                <w:webHidden/>
              </w:rPr>
              <w:fldChar w:fldCharType="separate"/>
            </w:r>
            <w:r w:rsidR="00D73ED1">
              <w:rPr>
                <w:noProof/>
                <w:webHidden/>
              </w:rPr>
              <w:t>142</w:t>
            </w:r>
            <w:r w:rsidR="00D73ED1">
              <w:rPr>
                <w:noProof/>
                <w:webHidden/>
              </w:rPr>
              <w:fldChar w:fldCharType="end"/>
            </w:r>
          </w:hyperlink>
        </w:p>
        <w:p w14:paraId="574F51C4" w14:textId="227C43D8" w:rsidR="00D73ED1" w:rsidRDefault="00016714">
          <w:pPr>
            <w:pStyle w:val="TOC3"/>
            <w:tabs>
              <w:tab w:val="left" w:pos="1540"/>
              <w:tab w:val="right" w:leader="dot" w:pos="9350"/>
            </w:tabs>
            <w:rPr>
              <w:rFonts w:asciiTheme="minorHAnsi" w:hAnsiTheme="minorHAnsi"/>
              <w:noProof/>
            </w:rPr>
          </w:pPr>
          <w:hyperlink w:anchor="_Toc80729482" w:history="1">
            <w:r w:rsidR="00D73ED1" w:rsidRPr="002D47C8">
              <w:rPr>
                <w:rStyle w:val="Hyperlink"/>
                <w:noProof/>
              </w:rPr>
              <w:t>9.10.2.</w:t>
            </w:r>
            <w:r w:rsidR="00D73ED1">
              <w:rPr>
                <w:rFonts w:asciiTheme="minorHAnsi" w:hAnsiTheme="minorHAnsi"/>
                <w:noProof/>
              </w:rPr>
              <w:tab/>
            </w:r>
            <w:r w:rsidR="00D73ED1" w:rsidRPr="002D47C8">
              <w:rPr>
                <w:rStyle w:val="Hyperlink"/>
                <w:noProof/>
              </w:rPr>
              <w:t>DR-REQ-262123/D-Charge Requested CAN Sustain</w:t>
            </w:r>
            <w:r w:rsidR="00D73ED1">
              <w:rPr>
                <w:noProof/>
                <w:webHidden/>
              </w:rPr>
              <w:tab/>
            </w:r>
            <w:r w:rsidR="00D73ED1">
              <w:rPr>
                <w:noProof/>
                <w:webHidden/>
              </w:rPr>
              <w:fldChar w:fldCharType="begin"/>
            </w:r>
            <w:r w:rsidR="00D73ED1">
              <w:rPr>
                <w:noProof/>
                <w:webHidden/>
              </w:rPr>
              <w:instrText xml:space="preserve"> PAGEREF _Toc80729482 \h </w:instrText>
            </w:r>
            <w:r w:rsidR="00D73ED1">
              <w:rPr>
                <w:noProof/>
                <w:webHidden/>
              </w:rPr>
            </w:r>
            <w:r w:rsidR="00D73ED1">
              <w:rPr>
                <w:noProof/>
                <w:webHidden/>
              </w:rPr>
              <w:fldChar w:fldCharType="separate"/>
            </w:r>
            <w:r w:rsidR="00D73ED1">
              <w:rPr>
                <w:noProof/>
                <w:webHidden/>
              </w:rPr>
              <w:t>143</w:t>
            </w:r>
            <w:r w:rsidR="00D73ED1">
              <w:rPr>
                <w:noProof/>
                <w:webHidden/>
              </w:rPr>
              <w:fldChar w:fldCharType="end"/>
            </w:r>
          </w:hyperlink>
        </w:p>
        <w:p w14:paraId="1900A944" w14:textId="6898EA5B" w:rsidR="00D73ED1" w:rsidRDefault="00016714">
          <w:pPr>
            <w:pStyle w:val="TOC3"/>
            <w:tabs>
              <w:tab w:val="left" w:pos="1540"/>
              <w:tab w:val="right" w:leader="dot" w:pos="9350"/>
            </w:tabs>
            <w:rPr>
              <w:rFonts w:asciiTheme="minorHAnsi" w:hAnsiTheme="minorHAnsi"/>
              <w:noProof/>
            </w:rPr>
          </w:pPr>
          <w:hyperlink w:anchor="_Toc80729483" w:history="1">
            <w:r w:rsidR="00D73ED1" w:rsidRPr="002D47C8">
              <w:rPr>
                <w:rStyle w:val="Hyperlink"/>
                <w:noProof/>
              </w:rPr>
              <w:t>9.10.3.</w:t>
            </w:r>
            <w:r w:rsidR="00D73ED1">
              <w:rPr>
                <w:rFonts w:asciiTheme="minorHAnsi" w:hAnsiTheme="minorHAnsi"/>
                <w:noProof/>
              </w:rPr>
              <w:tab/>
            </w:r>
            <w:r w:rsidR="00D73ED1" w:rsidRPr="002D47C8">
              <w:rPr>
                <w:rStyle w:val="Hyperlink"/>
                <w:noProof/>
              </w:rPr>
              <w:t>DR-REQ-314690/C-DC Charge Requested CAN Sustain</w:t>
            </w:r>
            <w:r w:rsidR="00D73ED1">
              <w:rPr>
                <w:noProof/>
                <w:webHidden/>
              </w:rPr>
              <w:tab/>
            </w:r>
            <w:r w:rsidR="00D73ED1">
              <w:rPr>
                <w:noProof/>
                <w:webHidden/>
              </w:rPr>
              <w:fldChar w:fldCharType="begin"/>
            </w:r>
            <w:r w:rsidR="00D73ED1">
              <w:rPr>
                <w:noProof/>
                <w:webHidden/>
              </w:rPr>
              <w:instrText xml:space="preserve"> PAGEREF _Toc80729483 \h </w:instrText>
            </w:r>
            <w:r w:rsidR="00D73ED1">
              <w:rPr>
                <w:noProof/>
                <w:webHidden/>
              </w:rPr>
            </w:r>
            <w:r w:rsidR="00D73ED1">
              <w:rPr>
                <w:noProof/>
                <w:webHidden/>
              </w:rPr>
              <w:fldChar w:fldCharType="separate"/>
            </w:r>
            <w:r w:rsidR="00D73ED1">
              <w:rPr>
                <w:noProof/>
                <w:webHidden/>
              </w:rPr>
              <w:t>145</w:t>
            </w:r>
            <w:r w:rsidR="00D73ED1">
              <w:rPr>
                <w:noProof/>
                <w:webHidden/>
              </w:rPr>
              <w:fldChar w:fldCharType="end"/>
            </w:r>
          </w:hyperlink>
        </w:p>
        <w:p w14:paraId="496A601B" w14:textId="68996798" w:rsidR="00D73ED1" w:rsidRDefault="00016714">
          <w:pPr>
            <w:pStyle w:val="TOC2"/>
            <w:tabs>
              <w:tab w:val="left" w:pos="1100"/>
              <w:tab w:val="right" w:leader="dot" w:pos="9350"/>
            </w:tabs>
            <w:rPr>
              <w:rFonts w:asciiTheme="minorHAnsi" w:hAnsiTheme="minorHAnsi"/>
              <w:noProof/>
            </w:rPr>
          </w:pPr>
          <w:hyperlink w:anchor="_Toc80729484" w:history="1">
            <w:r w:rsidR="00D73ED1" w:rsidRPr="002D47C8">
              <w:rPr>
                <w:rStyle w:val="Hyperlink"/>
                <w:noProof/>
              </w:rPr>
              <w:t>9.11.</w:t>
            </w:r>
            <w:r w:rsidR="00D73ED1">
              <w:rPr>
                <w:rFonts w:asciiTheme="minorHAnsi" w:hAnsiTheme="minorHAnsi"/>
                <w:noProof/>
              </w:rPr>
              <w:tab/>
            </w:r>
            <w:r w:rsidR="00D73ED1" w:rsidRPr="002D47C8">
              <w:rPr>
                <w:rStyle w:val="Hyperlink"/>
                <w:noProof/>
              </w:rPr>
              <w:t>DR-REQ-238478/A-Hold-Off after Charge Complete</w:t>
            </w:r>
            <w:r w:rsidR="00D73ED1">
              <w:rPr>
                <w:noProof/>
                <w:webHidden/>
              </w:rPr>
              <w:tab/>
            </w:r>
            <w:r w:rsidR="00D73ED1">
              <w:rPr>
                <w:noProof/>
                <w:webHidden/>
              </w:rPr>
              <w:fldChar w:fldCharType="begin"/>
            </w:r>
            <w:r w:rsidR="00D73ED1">
              <w:rPr>
                <w:noProof/>
                <w:webHidden/>
              </w:rPr>
              <w:instrText xml:space="preserve"> PAGEREF _Toc80729484 \h </w:instrText>
            </w:r>
            <w:r w:rsidR="00D73ED1">
              <w:rPr>
                <w:noProof/>
                <w:webHidden/>
              </w:rPr>
            </w:r>
            <w:r w:rsidR="00D73ED1">
              <w:rPr>
                <w:noProof/>
                <w:webHidden/>
              </w:rPr>
              <w:fldChar w:fldCharType="separate"/>
            </w:r>
            <w:r w:rsidR="00D73ED1">
              <w:rPr>
                <w:noProof/>
                <w:webHidden/>
              </w:rPr>
              <w:t>146</w:t>
            </w:r>
            <w:r w:rsidR="00D73ED1">
              <w:rPr>
                <w:noProof/>
                <w:webHidden/>
              </w:rPr>
              <w:fldChar w:fldCharType="end"/>
            </w:r>
          </w:hyperlink>
        </w:p>
        <w:p w14:paraId="10F5D3D0" w14:textId="75D2565F" w:rsidR="00D73ED1" w:rsidRDefault="00016714">
          <w:pPr>
            <w:pStyle w:val="TOC2"/>
            <w:tabs>
              <w:tab w:val="left" w:pos="1100"/>
              <w:tab w:val="right" w:leader="dot" w:pos="9350"/>
            </w:tabs>
            <w:rPr>
              <w:rFonts w:asciiTheme="minorHAnsi" w:hAnsiTheme="minorHAnsi"/>
              <w:noProof/>
            </w:rPr>
          </w:pPr>
          <w:hyperlink w:anchor="_Toc80729485" w:history="1">
            <w:r w:rsidR="00D73ED1" w:rsidRPr="002D47C8">
              <w:rPr>
                <w:rStyle w:val="Hyperlink"/>
                <w:noProof/>
              </w:rPr>
              <w:t>9.12.</w:t>
            </w:r>
            <w:r w:rsidR="00D73ED1">
              <w:rPr>
                <w:rFonts w:asciiTheme="minorHAnsi" w:hAnsiTheme="minorHAnsi"/>
                <w:noProof/>
              </w:rPr>
              <w:tab/>
            </w:r>
            <w:r w:rsidR="00D73ED1" w:rsidRPr="002D47C8">
              <w:rPr>
                <w:rStyle w:val="Hyperlink"/>
                <w:noProof/>
              </w:rPr>
              <w:t>DR-REQ-271263/A-FMEM - Charge Target Signal</w:t>
            </w:r>
            <w:r w:rsidR="00D73ED1">
              <w:rPr>
                <w:noProof/>
                <w:webHidden/>
              </w:rPr>
              <w:tab/>
            </w:r>
            <w:r w:rsidR="00D73ED1">
              <w:rPr>
                <w:noProof/>
                <w:webHidden/>
              </w:rPr>
              <w:fldChar w:fldCharType="begin"/>
            </w:r>
            <w:r w:rsidR="00D73ED1">
              <w:rPr>
                <w:noProof/>
                <w:webHidden/>
              </w:rPr>
              <w:instrText xml:space="preserve"> PAGEREF _Toc80729485 \h </w:instrText>
            </w:r>
            <w:r w:rsidR="00D73ED1">
              <w:rPr>
                <w:noProof/>
                <w:webHidden/>
              </w:rPr>
            </w:r>
            <w:r w:rsidR="00D73ED1">
              <w:rPr>
                <w:noProof/>
                <w:webHidden/>
              </w:rPr>
              <w:fldChar w:fldCharType="separate"/>
            </w:r>
            <w:r w:rsidR="00D73ED1">
              <w:rPr>
                <w:noProof/>
                <w:webHidden/>
              </w:rPr>
              <w:t>148</w:t>
            </w:r>
            <w:r w:rsidR="00D73ED1">
              <w:rPr>
                <w:noProof/>
                <w:webHidden/>
              </w:rPr>
              <w:fldChar w:fldCharType="end"/>
            </w:r>
          </w:hyperlink>
        </w:p>
        <w:p w14:paraId="41CB8A89" w14:textId="2573622E" w:rsidR="00D73ED1" w:rsidRDefault="00016714">
          <w:pPr>
            <w:pStyle w:val="TOC2"/>
            <w:tabs>
              <w:tab w:val="left" w:pos="1100"/>
              <w:tab w:val="right" w:leader="dot" w:pos="9350"/>
            </w:tabs>
            <w:rPr>
              <w:rFonts w:asciiTheme="minorHAnsi" w:hAnsiTheme="minorHAnsi"/>
              <w:noProof/>
            </w:rPr>
          </w:pPr>
          <w:hyperlink w:anchor="_Toc80729486" w:history="1">
            <w:r w:rsidR="00D73ED1" w:rsidRPr="002D47C8">
              <w:rPr>
                <w:rStyle w:val="Hyperlink"/>
                <w:noProof/>
              </w:rPr>
              <w:t>9.13.</w:t>
            </w:r>
            <w:r w:rsidR="00D73ED1">
              <w:rPr>
                <w:rFonts w:asciiTheme="minorHAnsi" w:hAnsiTheme="minorHAnsi"/>
                <w:noProof/>
              </w:rPr>
              <w:tab/>
            </w:r>
            <w:r w:rsidR="00D73ED1" w:rsidRPr="002D47C8">
              <w:rPr>
                <w:rStyle w:val="Hyperlink"/>
                <w:noProof/>
              </w:rPr>
              <w:t>DR-REQ-242074/A-DCFC BECM Charge Wait</w:t>
            </w:r>
            <w:r w:rsidR="00D73ED1">
              <w:rPr>
                <w:noProof/>
                <w:webHidden/>
              </w:rPr>
              <w:tab/>
            </w:r>
            <w:r w:rsidR="00D73ED1">
              <w:rPr>
                <w:noProof/>
                <w:webHidden/>
              </w:rPr>
              <w:fldChar w:fldCharType="begin"/>
            </w:r>
            <w:r w:rsidR="00D73ED1">
              <w:rPr>
                <w:noProof/>
                <w:webHidden/>
              </w:rPr>
              <w:instrText xml:space="preserve"> PAGEREF _Toc80729486 \h </w:instrText>
            </w:r>
            <w:r w:rsidR="00D73ED1">
              <w:rPr>
                <w:noProof/>
                <w:webHidden/>
              </w:rPr>
            </w:r>
            <w:r w:rsidR="00D73ED1">
              <w:rPr>
                <w:noProof/>
                <w:webHidden/>
              </w:rPr>
              <w:fldChar w:fldCharType="separate"/>
            </w:r>
            <w:r w:rsidR="00D73ED1">
              <w:rPr>
                <w:noProof/>
                <w:webHidden/>
              </w:rPr>
              <w:t>149</w:t>
            </w:r>
            <w:r w:rsidR="00D73ED1">
              <w:rPr>
                <w:noProof/>
                <w:webHidden/>
              </w:rPr>
              <w:fldChar w:fldCharType="end"/>
            </w:r>
          </w:hyperlink>
        </w:p>
        <w:p w14:paraId="388E778C" w14:textId="495BD573" w:rsidR="00D73ED1" w:rsidRDefault="00016714">
          <w:pPr>
            <w:pStyle w:val="TOC2"/>
            <w:tabs>
              <w:tab w:val="left" w:pos="1100"/>
              <w:tab w:val="right" w:leader="dot" w:pos="9350"/>
            </w:tabs>
            <w:rPr>
              <w:rFonts w:asciiTheme="minorHAnsi" w:hAnsiTheme="minorHAnsi"/>
              <w:noProof/>
            </w:rPr>
          </w:pPr>
          <w:hyperlink w:anchor="_Toc80729487" w:history="1">
            <w:r w:rsidR="00D73ED1" w:rsidRPr="002D47C8">
              <w:rPr>
                <w:rStyle w:val="Hyperlink"/>
                <w:noProof/>
              </w:rPr>
              <w:t>9.14.</w:t>
            </w:r>
            <w:r w:rsidR="00D73ED1">
              <w:rPr>
                <w:rFonts w:asciiTheme="minorHAnsi" w:hAnsiTheme="minorHAnsi"/>
                <w:noProof/>
              </w:rPr>
              <w:tab/>
            </w:r>
            <w:r w:rsidR="00D73ED1" w:rsidRPr="002D47C8">
              <w:rPr>
                <w:rStyle w:val="Hyperlink"/>
                <w:noProof/>
              </w:rPr>
              <w:t>DR-REQ-242124/A-DCFC BECM Charge Ready</w:t>
            </w:r>
            <w:r w:rsidR="00D73ED1">
              <w:rPr>
                <w:noProof/>
                <w:webHidden/>
              </w:rPr>
              <w:tab/>
            </w:r>
            <w:r w:rsidR="00D73ED1">
              <w:rPr>
                <w:noProof/>
                <w:webHidden/>
              </w:rPr>
              <w:fldChar w:fldCharType="begin"/>
            </w:r>
            <w:r w:rsidR="00D73ED1">
              <w:rPr>
                <w:noProof/>
                <w:webHidden/>
              </w:rPr>
              <w:instrText xml:space="preserve"> PAGEREF _Toc80729487 \h </w:instrText>
            </w:r>
            <w:r w:rsidR="00D73ED1">
              <w:rPr>
                <w:noProof/>
                <w:webHidden/>
              </w:rPr>
            </w:r>
            <w:r w:rsidR="00D73ED1">
              <w:rPr>
                <w:noProof/>
                <w:webHidden/>
              </w:rPr>
              <w:fldChar w:fldCharType="separate"/>
            </w:r>
            <w:r w:rsidR="00D73ED1">
              <w:rPr>
                <w:noProof/>
                <w:webHidden/>
              </w:rPr>
              <w:t>149</w:t>
            </w:r>
            <w:r w:rsidR="00D73ED1">
              <w:rPr>
                <w:noProof/>
                <w:webHidden/>
              </w:rPr>
              <w:fldChar w:fldCharType="end"/>
            </w:r>
          </w:hyperlink>
        </w:p>
        <w:p w14:paraId="4C8CFE2A" w14:textId="5365F047" w:rsidR="00D73ED1" w:rsidRDefault="00016714">
          <w:pPr>
            <w:pStyle w:val="TOC2"/>
            <w:tabs>
              <w:tab w:val="left" w:pos="1100"/>
              <w:tab w:val="right" w:leader="dot" w:pos="9350"/>
            </w:tabs>
            <w:rPr>
              <w:rFonts w:asciiTheme="minorHAnsi" w:hAnsiTheme="minorHAnsi"/>
              <w:noProof/>
            </w:rPr>
          </w:pPr>
          <w:hyperlink w:anchor="_Toc80729488" w:history="1">
            <w:r w:rsidR="00D73ED1" w:rsidRPr="002D47C8">
              <w:rPr>
                <w:rStyle w:val="Hyperlink"/>
                <w:noProof/>
              </w:rPr>
              <w:t>9.15.</w:t>
            </w:r>
            <w:r w:rsidR="00D73ED1">
              <w:rPr>
                <w:rFonts w:asciiTheme="minorHAnsi" w:hAnsiTheme="minorHAnsi"/>
                <w:noProof/>
              </w:rPr>
              <w:tab/>
            </w:r>
            <w:r w:rsidR="00D73ED1" w:rsidRPr="002D47C8">
              <w:rPr>
                <w:rStyle w:val="Hyperlink"/>
                <w:noProof/>
              </w:rPr>
              <w:t>DR-REQ-242128/B-DCFC BECM Charging</w:t>
            </w:r>
            <w:r w:rsidR="00D73ED1">
              <w:rPr>
                <w:noProof/>
                <w:webHidden/>
              </w:rPr>
              <w:tab/>
            </w:r>
            <w:r w:rsidR="00D73ED1">
              <w:rPr>
                <w:noProof/>
                <w:webHidden/>
              </w:rPr>
              <w:fldChar w:fldCharType="begin"/>
            </w:r>
            <w:r w:rsidR="00D73ED1">
              <w:rPr>
                <w:noProof/>
                <w:webHidden/>
              </w:rPr>
              <w:instrText xml:space="preserve"> PAGEREF _Toc80729488 \h </w:instrText>
            </w:r>
            <w:r w:rsidR="00D73ED1">
              <w:rPr>
                <w:noProof/>
                <w:webHidden/>
              </w:rPr>
            </w:r>
            <w:r w:rsidR="00D73ED1">
              <w:rPr>
                <w:noProof/>
                <w:webHidden/>
              </w:rPr>
              <w:fldChar w:fldCharType="separate"/>
            </w:r>
            <w:r w:rsidR="00D73ED1">
              <w:rPr>
                <w:noProof/>
                <w:webHidden/>
              </w:rPr>
              <w:t>150</w:t>
            </w:r>
            <w:r w:rsidR="00D73ED1">
              <w:rPr>
                <w:noProof/>
                <w:webHidden/>
              </w:rPr>
              <w:fldChar w:fldCharType="end"/>
            </w:r>
          </w:hyperlink>
        </w:p>
        <w:p w14:paraId="57FF75F6" w14:textId="0BAB8F39" w:rsidR="00D73ED1" w:rsidRDefault="00016714">
          <w:pPr>
            <w:pStyle w:val="TOC2"/>
            <w:tabs>
              <w:tab w:val="left" w:pos="1100"/>
              <w:tab w:val="right" w:leader="dot" w:pos="9350"/>
            </w:tabs>
            <w:rPr>
              <w:rFonts w:asciiTheme="minorHAnsi" w:hAnsiTheme="minorHAnsi"/>
              <w:noProof/>
            </w:rPr>
          </w:pPr>
          <w:hyperlink w:anchor="_Toc80729489" w:history="1">
            <w:r w:rsidR="00D73ED1" w:rsidRPr="002D47C8">
              <w:rPr>
                <w:rStyle w:val="Hyperlink"/>
                <w:noProof/>
              </w:rPr>
              <w:t>9.16.</w:t>
            </w:r>
            <w:r w:rsidR="00D73ED1">
              <w:rPr>
                <w:rFonts w:asciiTheme="minorHAnsi" w:hAnsiTheme="minorHAnsi"/>
                <w:noProof/>
              </w:rPr>
              <w:tab/>
            </w:r>
            <w:r w:rsidR="00D73ED1" w:rsidRPr="002D47C8">
              <w:rPr>
                <w:rStyle w:val="Hyperlink"/>
                <w:noProof/>
              </w:rPr>
              <w:t>DR-REQ-242121/A-DCFC BECM Isolation Detection Disable</w:t>
            </w:r>
            <w:r w:rsidR="00D73ED1">
              <w:rPr>
                <w:noProof/>
                <w:webHidden/>
              </w:rPr>
              <w:tab/>
            </w:r>
            <w:r w:rsidR="00D73ED1">
              <w:rPr>
                <w:noProof/>
                <w:webHidden/>
              </w:rPr>
              <w:fldChar w:fldCharType="begin"/>
            </w:r>
            <w:r w:rsidR="00D73ED1">
              <w:rPr>
                <w:noProof/>
                <w:webHidden/>
              </w:rPr>
              <w:instrText xml:space="preserve"> PAGEREF _Toc80729489 \h </w:instrText>
            </w:r>
            <w:r w:rsidR="00D73ED1">
              <w:rPr>
                <w:noProof/>
                <w:webHidden/>
              </w:rPr>
            </w:r>
            <w:r w:rsidR="00D73ED1">
              <w:rPr>
                <w:noProof/>
                <w:webHidden/>
              </w:rPr>
              <w:fldChar w:fldCharType="separate"/>
            </w:r>
            <w:r w:rsidR="00D73ED1">
              <w:rPr>
                <w:noProof/>
                <w:webHidden/>
              </w:rPr>
              <w:t>151</w:t>
            </w:r>
            <w:r w:rsidR="00D73ED1">
              <w:rPr>
                <w:noProof/>
                <w:webHidden/>
              </w:rPr>
              <w:fldChar w:fldCharType="end"/>
            </w:r>
          </w:hyperlink>
        </w:p>
        <w:p w14:paraId="7E5D3D00" w14:textId="432D8B32" w:rsidR="00D73ED1" w:rsidRDefault="00016714">
          <w:pPr>
            <w:pStyle w:val="TOC1"/>
            <w:tabs>
              <w:tab w:val="left" w:pos="660"/>
              <w:tab w:val="right" w:leader="dot" w:pos="9350"/>
            </w:tabs>
            <w:rPr>
              <w:rFonts w:asciiTheme="minorHAnsi" w:hAnsiTheme="minorHAnsi"/>
              <w:noProof/>
            </w:rPr>
          </w:pPr>
          <w:hyperlink w:anchor="_Toc80729490" w:history="1">
            <w:r w:rsidR="00D73ED1" w:rsidRPr="002D47C8">
              <w:rPr>
                <w:rStyle w:val="Hyperlink"/>
                <w:noProof/>
              </w:rPr>
              <w:t>10.</w:t>
            </w:r>
            <w:r w:rsidR="00D73ED1">
              <w:rPr>
                <w:rFonts w:asciiTheme="minorHAnsi" w:hAnsiTheme="minorHAnsi"/>
                <w:noProof/>
              </w:rPr>
              <w:tab/>
            </w:r>
            <w:r w:rsidR="00D73ED1" w:rsidRPr="002D47C8">
              <w:rPr>
                <w:rStyle w:val="Hyperlink"/>
                <w:noProof/>
              </w:rPr>
              <w:t>HLFR_PIC_DRs_To_Trac_Batt_Charger_Controls</w:t>
            </w:r>
            <w:r w:rsidR="00D73ED1">
              <w:rPr>
                <w:noProof/>
                <w:webHidden/>
              </w:rPr>
              <w:tab/>
            </w:r>
            <w:r w:rsidR="00D73ED1">
              <w:rPr>
                <w:noProof/>
                <w:webHidden/>
              </w:rPr>
              <w:fldChar w:fldCharType="begin"/>
            </w:r>
            <w:r w:rsidR="00D73ED1">
              <w:rPr>
                <w:noProof/>
                <w:webHidden/>
              </w:rPr>
              <w:instrText xml:space="preserve"> PAGEREF _Toc80729490 \h </w:instrText>
            </w:r>
            <w:r w:rsidR="00D73ED1">
              <w:rPr>
                <w:noProof/>
                <w:webHidden/>
              </w:rPr>
            </w:r>
            <w:r w:rsidR="00D73ED1">
              <w:rPr>
                <w:noProof/>
                <w:webHidden/>
              </w:rPr>
              <w:fldChar w:fldCharType="separate"/>
            </w:r>
            <w:r w:rsidR="00D73ED1">
              <w:rPr>
                <w:noProof/>
                <w:webHidden/>
              </w:rPr>
              <w:t>152</w:t>
            </w:r>
            <w:r w:rsidR="00D73ED1">
              <w:rPr>
                <w:noProof/>
                <w:webHidden/>
              </w:rPr>
              <w:fldChar w:fldCharType="end"/>
            </w:r>
          </w:hyperlink>
        </w:p>
        <w:p w14:paraId="59FA12A6" w14:textId="680F7A95" w:rsidR="00D73ED1" w:rsidRDefault="00016714">
          <w:pPr>
            <w:pStyle w:val="TOC2"/>
            <w:tabs>
              <w:tab w:val="left" w:pos="1100"/>
              <w:tab w:val="right" w:leader="dot" w:pos="9350"/>
            </w:tabs>
            <w:rPr>
              <w:rFonts w:asciiTheme="minorHAnsi" w:hAnsiTheme="minorHAnsi"/>
              <w:noProof/>
            </w:rPr>
          </w:pPr>
          <w:hyperlink w:anchor="_Toc80729491" w:history="1">
            <w:r w:rsidR="00D73ED1" w:rsidRPr="002D47C8">
              <w:rPr>
                <w:rStyle w:val="Hyperlink"/>
                <w:noProof/>
              </w:rPr>
              <w:t>10.1.</w:t>
            </w:r>
            <w:r w:rsidR="00D73ED1">
              <w:rPr>
                <w:rFonts w:asciiTheme="minorHAnsi" w:hAnsiTheme="minorHAnsi"/>
                <w:noProof/>
              </w:rPr>
              <w:tab/>
            </w:r>
            <w:r w:rsidR="00D73ED1" w:rsidRPr="002D47C8">
              <w:rPr>
                <w:rStyle w:val="Hyperlink"/>
                <w:noProof/>
              </w:rPr>
              <w:t>DR-REQ-140525/A-Inductive Charging Drive Away</w:t>
            </w:r>
            <w:r w:rsidR="00D73ED1">
              <w:rPr>
                <w:noProof/>
                <w:webHidden/>
              </w:rPr>
              <w:tab/>
            </w:r>
            <w:r w:rsidR="00D73ED1">
              <w:rPr>
                <w:noProof/>
                <w:webHidden/>
              </w:rPr>
              <w:fldChar w:fldCharType="begin"/>
            </w:r>
            <w:r w:rsidR="00D73ED1">
              <w:rPr>
                <w:noProof/>
                <w:webHidden/>
              </w:rPr>
              <w:instrText xml:space="preserve"> PAGEREF _Toc80729491 \h </w:instrText>
            </w:r>
            <w:r w:rsidR="00D73ED1">
              <w:rPr>
                <w:noProof/>
                <w:webHidden/>
              </w:rPr>
            </w:r>
            <w:r w:rsidR="00D73ED1">
              <w:rPr>
                <w:noProof/>
                <w:webHidden/>
              </w:rPr>
              <w:fldChar w:fldCharType="separate"/>
            </w:r>
            <w:r w:rsidR="00D73ED1">
              <w:rPr>
                <w:noProof/>
                <w:webHidden/>
              </w:rPr>
              <w:t>152</w:t>
            </w:r>
            <w:r w:rsidR="00D73ED1">
              <w:rPr>
                <w:noProof/>
                <w:webHidden/>
              </w:rPr>
              <w:fldChar w:fldCharType="end"/>
            </w:r>
          </w:hyperlink>
        </w:p>
        <w:p w14:paraId="69AA48A3" w14:textId="0179DE6E" w:rsidR="00D73ED1" w:rsidRDefault="00016714">
          <w:pPr>
            <w:pStyle w:val="TOC2"/>
            <w:tabs>
              <w:tab w:val="left" w:pos="1100"/>
              <w:tab w:val="right" w:leader="dot" w:pos="9350"/>
            </w:tabs>
            <w:rPr>
              <w:rFonts w:asciiTheme="minorHAnsi" w:hAnsiTheme="minorHAnsi"/>
              <w:noProof/>
            </w:rPr>
          </w:pPr>
          <w:hyperlink w:anchor="_Toc80729492" w:history="1">
            <w:r w:rsidR="00D73ED1" w:rsidRPr="002D47C8">
              <w:rPr>
                <w:rStyle w:val="Hyperlink"/>
                <w:noProof/>
              </w:rPr>
              <w:t>10.2.</w:t>
            </w:r>
            <w:r w:rsidR="00D73ED1">
              <w:rPr>
                <w:rFonts w:asciiTheme="minorHAnsi" w:hAnsiTheme="minorHAnsi"/>
                <w:noProof/>
              </w:rPr>
              <w:tab/>
            </w:r>
            <w:r w:rsidR="00D73ED1" w:rsidRPr="002D47C8">
              <w:rPr>
                <w:rStyle w:val="Hyperlink"/>
                <w:noProof/>
              </w:rPr>
              <w:t>DR-REQ-140444/A-Start Charging Requirements</w:t>
            </w:r>
            <w:r w:rsidR="00D73ED1">
              <w:rPr>
                <w:noProof/>
                <w:webHidden/>
              </w:rPr>
              <w:tab/>
            </w:r>
            <w:r w:rsidR="00D73ED1">
              <w:rPr>
                <w:noProof/>
                <w:webHidden/>
              </w:rPr>
              <w:fldChar w:fldCharType="begin"/>
            </w:r>
            <w:r w:rsidR="00D73ED1">
              <w:rPr>
                <w:noProof/>
                <w:webHidden/>
              </w:rPr>
              <w:instrText xml:space="preserve"> PAGEREF _Toc80729492 \h </w:instrText>
            </w:r>
            <w:r w:rsidR="00D73ED1">
              <w:rPr>
                <w:noProof/>
                <w:webHidden/>
              </w:rPr>
            </w:r>
            <w:r w:rsidR="00D73ED1">
              <w:rPr>
                <w:noProof/>
                <w:webHidden/>
              </w:rPr>
              <w:fldChar w:fldCharType="separate"/>
            </w:r>
            <w:r w:rsidR="00D73ED1">
              <w:rPr>
                <w:noProof/>
                <w:webHidden/>
              </w:rPr>
              <w:t>153</w:t>
            </w:r>
            <w:r w:rsidR="00D73ED1">
              <w:rPr>
                <w:noProof/>
                <w:webHidden/>
              </w:rPr>
              <w:fldChar w:fldCharType="end"/>
            </w:r>
          </w:hyperlink>
        </w:p>
        <w:p w14:paraId="44B1895B" w14:textId="62713600" w:rsidR="00D73ED1" w:rsidRDefault="00016714">
          <w:pPr>
            <w:pStyle w:val="TOC3"/>
            <w:tabs>
              <w:tab w:val="left" w:pos="1540"/>
              <w:tab w:val="right" w:leader="dot" w:pos="9350"/>
            </w:tabs>
            <w:rPr>
              <w:rFonts w:asciiTheme="minorHAnsi" w:hAnsiTheme="minorHAnsi"/>
              <w:noProof/>
            </w:rPr>
          </w:pPr>
          <w:hyperlink w:anchor="_Toc80729493" w:history="1">
            <w:r w:rsidR="00D73ED1" w:rsidRPr="002D47C8">
              <w:rPr>
                <w:rStyle w:val="Hyperlink"/>
                <w:noProof/>
              </w:rPr>
              <w:t>10.2.1.</w:t>
            </w:r>
            <w:r w:rsidR="00D73ED1">
              <w:rPr>
                <w:rFonts w:asciiTheme="minorHAnsi" w:hAnsiTheme="minorHAnsi"/>
                <w:noProof/>
              </w:rPr>
              <w:tab/>
            </w:r>
            <w:r w:rsidR="00D73ED1" w:rsidRPr="002D47C8">
              <w:rPr>
                <w:rStyle w:val="Hyperlink"/>
                <w:noProof/>
              </w:rPr>
              <w:t>DR-REQ-242070/B-BECM Charge Wait</w:t>
            </w:r>
            <w:r w:rsidR="00D73ED1">
              <w:rPr>
                <w:noProof/>
                <w:webHidden/>
              </w:rPr>
              <w:tab/>
            </w:r>
            <w:r w:rsidR="00D73ED1">
              <w:rPr>
                <w:noProof/>
                <w:webHidden/>
              </w:rPr>
              <w:fldChar w:fldCharType="begin"/>
            </w:r>
            <w:r w:rsidR="00D73ED1">
              <w:rPr>
                <w:noProof/>
                <w:webHidden/>
              </w:rPr>
              <w:instrText xml:space="preserve"> PAGEREF _Toc80729493 \h </w:instrText>
            </w:r>
            <w:r w:rsidR="00D73ED1">
              <w:rPr>
                <w:noProof/>
                <w:webHidden/>
              </w:rPr>
            </w:r>
            <w:r w:rsidR="00D73ED1">
              <w:rPr>
                <w:noProof/>
                <w:webHidden/>
              </w:rPr>
              <w:fldChar w:fldCharType="separate"/>
            </w:r>
            <w:r w:rsidR="00D73ED1">
              <w:rPr>
                <w:noProof/>
                <w:webHidden/>
              </w:rPr>
              <w:t>154</w:t>
            </w:r>
            <w:r w:rsidR="00D73ED1">
              <w:rPr>
                <w:noProof/>
                <w:webHidden/>
              </w:rPr>
              <w:fldChar w:fldCharType="end"/>
            </w:r>
          </w:hyperlink>
        </w:p>
        <w:p w14:paraId="69EF305D" w14:textId="3F83A58A" w:rsidR="00D73ED1" w:rsidRDefault="00016714">
          <w:pPr>
            <w:pStyle w:val="TOC3"/>
            <w:tabs>
              <w:tab w:val="left" w:pos="1540"/>
              <w:tab w:val="right" w:leader="dot" w:pos="9350"/>
            </w:tabs>
            <w:rPr>
              <w:rFonts w:asciiTheme="minorHAnsi" w:hAnsiTheme="minorHAnsi"/>
              <w:noProof/>
            </w:rPr>
          </w:pPr>
          <w:hyperlink w:anchor="_Toc80729494" w:history="1">
            <w:r w:rsidR="00D73ED1" w:rsidRPr="002D47C8">
              <w:rPr>
                <w:rStyle w:val="Hyperlink"/>
                <w:noProof/>
              </w:rPr>
              <w:t>10.2.2.</w:t>
            </w:r>
            <w:r w:rsidR="00D73ED1">
              <w:rPr>
                <w:rFonts w:asciiTheme="minorHAnsi" w:hAnsiTheme="minorHAnsi"/>
                <w:noProof/>
              </w:rPr>
              <w:tab/>
            </w:r>
            <w:r w:rsidR="00D73ED1" w:rsidRPr="002D47C8">
              <w:rPr>
                <w:rStyle w:val="Hyperlink"/>
                <w:noProof/>
              </w:rPr>
              <w:t>DR-REQ-214924/B-BCCM Charge Ready</w:t>
            </w:r>
            <w:r w:rsidR="00D73ED1">
              <w:rPr>
                <w:noProof/>
                <w:webHidden/>
              </w:rPr>
              <w:tab/>
            </w:r>
            <w:r w:rsidR="00D73ED1">
              <w:rPr>
                <w:noProof/>
                <w:webHidden/>
              </w:rPr>
              <w:fldChar w:fldCharType="begin"/>
            </w:r>
            <w:r w:rsidR="00D73ED1">
              <w:rPr>
                <w:noProof/>
                <w:webHidden/>
              </w:rPr>
              <w:instrText xml:space="preserve"> PAGEREF _Toc80729494 \h </w:instrText>
            </w:r>
            <w:r w:rsidR="00D73ED1">
              <w:rPr>
                <w:noProof/>
                <w:webHidden/>
              </w:rPr>
            </w:r>
            <w:r w:rsidR="00D73ED1">
              <w:rPr>
                <w:noProof/>
                <w:webHidden/>
              </w:rPr>
              <w:fldChar w:fldCharType="separate"/>
            </w:r>
            <w:r w:rsidR="00D73ED1">
              <w:rPr>
                <w:noProof/>
                <w:webHidden/>
              </w:rPr>
              <w:t>156</w:t>
            </w:r>
            <w:r w:rsidR="00D73ED1">
              <w:rPr>
                <w:noProof/>
                <w:webHidden/>
              </w:rPr>
              <w:fldChar w:fldCharType="end"/>
            </w:r>
          </w:hyperlink>
        </w:p>
        <w:p w14:paraId="181F447E" w14:textId="2C25F474" w:rsidR="00D73ED1" w:rsidRDefault="00016714">
          <w:pPr>
            <w:pStyle w:val="TOC3"/>
            <w:tabs>
              <w:tab w:val="left" w:pos="1540"/>
              <w:tab w:val="right" w:leader="dot" w:pos="9350"/>
            </w:tabs>
            <w:rPr>
              <w:rFonts w:asciiTheme="minorHAnsi" w:hAnsiTheme="minorHAnsi"/>
              <w:noProof/>
            </w:rPr>
          </w:pPr>
          <w:hyperlink w:anchor="_Toc80729495" w:history="1">
            <w:r w:rsidR="00D73ED1" w:rsidRPr="002D47C8">
              <w:rPr>
                <w:rStyle w:val="Hyperlink"/>
                <w:noProof/>
              </w:rPr>
              <w:t>10.2.3.</w:t>
            </w:r>
            <w:r w:rsidR="00D73ED1">
              <w:rPr>
                <w:rFonts w:asciiTheme="minorHAnsi" w:hAnsiTheme="minorHAnsi"/>
                <w:noProof/>
              </w:rPr>
              <w:tab/>
            </w:r>
            <w:r w:rsidR="00D73ED1" w:rsidRPr="002D47C8">
              <w:rPr>
                <w:rStyle w:val="Hyperlink"/>
                <w:noProof/>
              </w:rPr>
              <w:t>DR-REQ-214922/B-BECM Charge Ready</w:t>
            </w:r>
            <w:r w:rsidR="00D73ED1">
              <w:rPr>
                <w:noProof/>
                <w:webHidden/>
              </w:rPr>
              <w:tab/>
            </w:r>
            <w:r w:rsidR="00D73ED1">
              <w:rPr>
                <w:noProof/>
                <w:webHidden/>
              </w:rPr>
              <w:fldChar w:fldCharType="begin"/>
            </w:r>
            <w:r w:rsidR="00D73ED1">
              <w:rPr>
                <w:noProof/>
                <w:webHidden/>
              </w:rPr>
              <w:instrText xml:space="preserve"> PAGEREF _Toc80729495 \h </w:instrText>
            </w:r>
            <w:r w:rsidR="00D73ED1">
              <w:rPr>
                <w:noProof/>
                <w:webHidden/>
              </w:rPr>
            </w:r>
            <w:r w:rsidR="00D73ED1">
              <w:rPr>
                <w:noProof/>
                <w:webHidden/>
              </w:rPr>
              <w:fldChar w:fldCharType="separate"/>
            </w:r>
            <w:r w:rsidR="00D73ED1">
              <w:rPr>
                <w:noProof/>
                <w:webHidden/>
              </w:rPr>
              <w:t>157</w:t>
            </w:r>
            <w:r w:rsidR="00D73ED1">
              <w:rPr>
                <w:noProof/>
                <w:webHidden/>
              </w:rPr>
              <w:fldChar w:fldCharType="end"/>
            </w:r>
          </w:hyperlink>
        </w:p>
        <w:p w14:paraId="02934E0C" w14:textId="32987766" w:rsidR="00D73ED1" w:rsidRDefault="00016714">
          <w:pPr>
            <w:pStyle w:val="TOC3"/>
            <w:tabs>
              <w:tab w:val="left" w:pos="1540"/>
              <w:tab w:val="right" w:leader="dot" w:pos="9350"/>
            </w:tabs>
            <w:rPr>
              <w:rFonts w:asciiTheme="minorHAnsi" w:hAnsiTheme="minorHAnsi"/>
              <w:noProof/>
            </w:rPr>
          </w:pPr>
          <w:hyperlink w:anchor="_Toc80729496" w:history="1">
            <w:r w:rsidR="00D73ED1" w:rsidRPr="002D47C8">
              <w:rPr>
                <w:rStyle w:val="Hyperlink"/>
                <w:noProof/>
              </w:rPr>
              <w:t>10.2.4.</w:t>
            </w:r>
            <w:r w:rsidR="00D73ED1">
              <w:rPr>
                <w:rFonts w:asciiTheme="minorHAnsi" w:hAnsiTheme="minorHAnsi"/>
                <w:noProof/>
              </w:rPr>
              <w:tab/>
            </w:r>
            <w:r w:rsidR="00D73ED1" w:rsidRPr="002D47C8">
              <w:rPr>
                <w:rStyle w:val="Hyperlink"/>
                <w:noProof/>
              </w:rPr>
              <w:t>DR-REQ-235773/A-BECM Charging</w:t>
            </w:r>
            <w:r w:rsidR="00D73ED1">
              <w:rPr>
                <w:noProof/>
                <w:webHidden/>
              </w:rPr>
              <w:tab/>
            </w:r>
            <w:r w:rsidR="00D73ED1">
              <w:rPr>
                <w:noProof/>
                <w:webHidden/>
              </w:rPr>
              <w:fldChar w:fldCharType="begin"/>
            </w:r>
            <w:r w:rsidR="00D73ED1">
              <w:rPr>
                <w:noProof/>
                <w:webHidden/>
              </w:rPr>
              <w:instrText xml:space="preserve"> PAGEREF _Toc80729496 \h </w:instrText>
            </w:r>
            <w:r w:rsidR="00D73ED1">
              <w:rPr>
                <w:noProof/>
                <w:webHidden/>
              </w:rPr>
            </w:r>
            <w:r w:rsidR="00D73ED1">
              <w:rPr>
                <w:noProof/>
                <w:webHidden/>
              </w:rPr>
              <w:fldChar w:fldCharType="separate"/>
            </w:r>
            <w:r w:rsidR="00D73ED1">
              <w:rPr>
                <w:noProof/>
                <w:webHidden/>
              </w:rPr>
              <w:t>158</w:t>
            </w:r>
            <w:r w:rsidR="00D73ED1">
              <w:rPr>
                <w:noProof/>
                <w:webHidden/>
              </w:rPr>
              <w:fldChar w:fldCharType="end"/>
            </w:r>
          </w:hyperlink>
        </w:p>
        <w:p w14:paraId="6825E5A5" w14:textId="1A713595" w:rsidR="00D73ED1" w:rsidRDefault="00016714">
          <w:pPr>
            <w:pStyle w:val="TOC3"/>
            <w:tabs>
              <w:tab w:val="left" w:pos="1540"/>
              <w:tab w:val="right" w:leader="dot" w:pos="9350"/>
            </w:tabs>
            <w:rPr>
              <w:rFonts w:asciiTheme="minorHAnsi" w:hAnsiTheme="minorHAnsi"/>
              <w:noProof/>
            </w:rPr>
          </w:pPr>
          <w:hyperlink w:anchor="_Toc80729497" w:history="1">
            <w:r w:rsidR="00D73ED1" w:rsidRPr="002D47C8">
              <w:rPr>
                <w:rStyle w:val="Hyperlink"/>
                <w:noProof/>
              </w:rPr>
              <w:t>10.2.5.</w:t>
            </w:r>
            <w:r w:rsidR="00D73ED1">
              <w:rPr>
                <w:rFonts w:asciiTheme="minorHAnsi" w:hAnsiTheme="minorHAnsi"/>
                <w:noProof/>
              </w:rPr>
              <w:tab/>
            </w:r>
            <w:r w:rsidR="00D73ED1" w:rsidRPr="002D47C8">
              <w:rPr>
                <w:rStyle w:val="Hyperlink"/>
                <w:noProof/>
              </w:rPr>
              <w:t>Charging FMEM Actions (470789; C)</w:t>
            </w:r>
            <w:r w:rsidR="00D73ED1">
              <w:rPr>
                <w:noProof/>
                <w:webHidden/>
              </w:rPr>
              <w:tab/>
            </w:r>
            <w:r w:rsidR="00D73ED1">
              <w:rPr>
                <w:noProof/>
                <w:webHidden/>
              </w:rPr>
              <w:fldChar w:fldCharType="begin"/>
            </w:r>
            <w:r w:rsidR="00D73ED1">
              <w:rPr>
                <w:noProof/>
                <w:webHidden/>
              </w:rPr>
              <w:instrText xml:space="preserve"> PAGEREF _Toc80729497 \h </w:instrText>
            </w:r>
            <w:r w:rsidR="00D73ED1">
              <w:rPr>
                <w:noProof/>
                <w:webHidden/>
              </w:rPr>
            </w:r>
            <w:r w:rsidR="00D73ED1">
              <w:rPr>
                <w:noProof/>
                <w:webHidden/>
              </w:rPr>
              <w:fldChar w:fldCharType="separate"/>
            </w:r>
            <w:r w:rsidR="00D73ED1">
              <w:rPr>
                <w:noProof/>
                <w:webHidden/>
              </w:rPr>
              <w:t>158</w:t>
            </w:r>
            <w:r w:rsidR="00D73ED1">
              <w:rPr>
                <w:noProof/>
                <w:webHidden/>
              </w:rPr>
              <w:fldChar w:fldCharType="end"/>
            </w:r>
          </w:hyperlink>
        </w:p>
        <w:p w14:paraId="10E7C922" w14:textId="4876EA43" w:rsidR="00D73ED1" w:rsidRDefault="00016714">
          <w:pPr>
            <w:pStyle w:val="TOC4"/>
            <w:tabs>
              <w:tab w:val="left" w:pos="1760"/>
              <w:tab w:val="right" w:leader="dot" w:pos="9350"/>
            </w:tabs>
            <w:rPr>
              <w:noProof/>
            </w:rPr>
          </w:pPr>
          <w:hyperlink w:anchor="_Toc80729498" w:history="1">
            <w:r w:rsidR="00D73ED1" w:rsidRPr="002D47C8">
              <w:rPr>
                <w:rStyle w:val="Hyperlink"/>
                <w:noProof/>
              </w:rPr>
              <w:t>10.2.5.1.</w:t>
            </w:r>
            <w:r w:rsidR="00D73ED1">
              <w:rPr>
                <w:noProof/>
              </w:rPr>
              <w:tab/>
            </w:r>
            <w:r w:rsidR="00D73ED1" w:rsidRPr="002D47C8">
              <w:rPr>
                <w:rStyle w:val="Hyperlink"/>
                <w:noProof/>
              </w:rPr>
              <w:t>DR-REQ-271256/A-FMEM - BECM Fault</w:t>
            </w:r>
            <w:r w:rsidR="00D73ED1">
              <w:rPr>
                <w:noProof/>
                <w:webHidden/>
              </w:rPr>
              <w:tab/>
            </w:r>
            <w:r w:rsidR="00D73ED1">
              <w:rPr>
                <w:noProof/>
                <w:webHidden/>
              </w:rPr>
              <w:fldChar w:fldCharType="begin"/>
            </w:r>
            <w:r w:rsidR="00D73ED1">
              <w:rPr>
                <w:noProof/>
                <w:webHidden/>
              </w:rPr>
              <w:instrText xml:space="preserve"> PAGEREF _Toc80729498 \h </w:instrText>
            </w:r>
            <w:r w:rsidR="00D73ED1">
              <w:rPr>
                <w:noProof/>
                <w:webHidden/>
              </w:rPr>
            </w:r>
            <w:r w:rsidR="00D73ED1">
              <w:rPr>
                <w:noProof/>
                <w:webHidden/>
              </w:rPr>
              <w:fldChar w:fldCharType="separate"/>
            </w:r>
            <w:r w:rsidR="00D73ED1">
              <w:rPr>
                <w:noProof/>
                <w:webHidden/>
              </w:rPr>
              <w:t>158</w:t>
            </w:r>
            <w:r w:rsidR="00D73ED1">
              <w:rPr>
                <w:noProof/>
                <w:webHidden/>
              </w:rPr>
              <w:fldChar w:fldCharType="end"/>
            </w:r>
          </w:hyperlink>
        </w:p>
        <w:p w14:paraId="271BCDD5" w14:textId="5E042A6C" w:rsidR="00D73ED1" w:rsidRDefault="00016714">
          <w:pPr>
            <w:pStyle w:val="TOC4"/>
            <w:tabs>
              <w:tab w:val="left" w:pos="1760"/>
              <w:tab w:val="right" w:leader="dot" w:pos="9350"/>
            </w:tabs>
            <w:rPr>
              <w:noProof/>
            </w:rPr>
          </w:pPr>
          <w:hyperlink w:anchor="_Toc80729499" w:history="1">
            <w:r w:rsidR="00D73ED1" w:rsidRPr="002D47C8">
              <w:rPr>
                <w:rStyle w:val="Hyperlink"/>
                <w:noProof/>
              </w:rPr>
              <w:t>10.2.5.2.</w:t>
            </w:r>
            <w:r w:rsidR="00D73ED1">
              <w:rPr>
                <w:noProof/>
              </w:rPr>
              <w:tab/>
            </w:r>
            <w:r w:rsidR="00D73ED1" w:rsidRPr="002D47C8">
              <w:rPr>
                <w:rStyle w:val="Hyperlink"/>
                <w:noProof/>
              </w:rPr>
              <w:t>DR-REQ-271257/A-FMEM - BCCM Fault</w:t>
            </w:r>
            <w:r w:rsidR="00D73ED1">
              <w:rPr>
                <w:noProof/>
                <w:webHidden/>
              </w:rPr>
              <w:tab/>
            </w:r>
            <w:r w:rsidR="00D73ED1">
              <w:rPr>
                <w:noProof/>
                <w:webHidden/>
              </w:rPr>
              <w:fldChar w:fldCharType="begin"/>
            </w:r>
            <w:r w:rsidR="00D73ED1">
              <w:rPr>
                <w:noProof/>
                <w:webHidden/>
              </w:rPr>
              <w:instrText xml:space="preserve"> PAGEREF _Toc80729499 \h </w:instrText>
            </w:r>
            <w:r w:rsidR="00D73ED1">
              <w:rPr>
                <w:noProof/>
                <w:webHidden/>
              </w:rPr>
            </w:r>
            <w:r w:rsidR="00D73ED1">
              <w:rPr>
                <w:noProof/>
                <w:webHidden/>
              </w:rPr>
              <w:fldChar w:fldCharType="separate"/>
            </w:r>
            <w:r w:rsidR="00D73ED1">
              <w:rPr>
                <w:noProof/>
                <w:webHidden/>
              </w:rPr>
              <w:t>159</w:t>
            </w:r>
            <w:r w:rsidR="00D73ED1">
              <w:rPr>
                <w:noProof/>
                <w:webHidden/>
              </w:rPr>
              <w:fldChar w:fldCharType="end"/>
            </w:r>
          </w:hyperlink>
        </w:p>
        <w:p w14:paraId="70B42BDC" w14:textId="1A9993C4" w:rsidR="00D73ED1" w:rsidRDefault="00016714">
          <w:pPr>
            <w:pStyle w:val="TOC4"/>
            <w:tabs>
              <w:tab w:val="left" w:pos="1760"/>
              <w:tab w:val="right" w:leader="dot" w:pos="9350"/>
            </w:tabs>
            <w:rPr>
              <w:noProof/>
            </w:rPr>
          </w:pPr>
          <w:hyperlink w:anchor="_Toc80729500" w:history="1">
            <w:r w:rsidR="00D73ED1" w:rsidRPr="002D47C8">
              <w:rPr>
                <w:rStyle w:val="Hyperlink"/>
                <w:noProof/>
              </w:rPr>
              <w:t>10.2.5.3.</w:t>
            </w:r>
            <w:r w:rsidR="00D73ED1">
              <w:rPr>
                <w:noProof/>
              </w:rPr>
              <w:tab/>
            </w:r>
            <w:r w:rsidR="00D73ED1" w:rsidRPr="002D47C8">
              <w:rPr>
                <w:rStyle w:val="Hyperlink"/>
                <w:noProof/>
              </w:rPr>
              <w:t>DR-REQ-271258/A-FMEM - Torque Status Signal</w:t>
            </w:r>
            <w:r w:rsidR="00D73ED1">
              <w:rPr>
                <w:noProof/>
                <w:webHidden/>
              </w:rPr>
              <w:tab/>
            </w:r>
            <w:r w:rsidR="00D73ED1">
              <w:rPr>
                <w:noProof/>
                <w:webHidden/>
              </w:rPr>
              <w:fldChar w:fldCharType="begin"/>
            </w:r>
            <w:r w:rsidR="00D73ED1">
              <w:rPr>
                <w:noProof/>
                <w:webHidden/>
              </w:rPr>
              <w:instrText xml:space="preserve"> PAGEREF _Toc80729500 \h </w:instrText>
            </w:r>
            <w:r w:rsidR="00D73ED1">
              <w:rPr>
                <w:noProof/>
                <w:webHidden/>
              </w:rPr>
            </w:r>
            <w:r w:rsidR="00D73ED1">
              <w:rPr>
                <w:noProof/>
                <w:webHidden/>
              </w:rPr>
              <w:fldChar w:fldCharType="separate"/>
            </w:r>
            <w:r w:rsidR="00D73ED1">
              <w:rPr>
                <w:noProof/>
                <w:webHidden/>
              </w:rPr>
              <w:t>159</w:t>
            </w:r>
            <w:r w:rsidR="00D73ED1">
              <w:rPr>
                <w:noProof/>
                <w:webHidden/>
              </w:rPr>
              <w:fldChar w:fldCharType="end"/>
            </w:r>
          </w:hyperlink>
        </w:p>
        <w:p w14:paraId="4B037BB3" w14:textId="0243635A" w:rsidR="00D73ED1" w:rsidRDefault="00016714">
          <w:pPr>
            <w:pStyle w:val="TOC4"/>
            <w:tabs>
              <w:tab w:val="left" w:pos="1760"/>
              <w:tab w:val="right" w:leader="dot" w:pos="9350"/>
            </w:tabs>
            <w:rPr>
              <w:noProof/>
            </w:rPr>
          </w:pPr>
          <w:hyperlink w:anchor="_Toc80729501" w:history="1">
            <w:r w:rsidR="00D73ED1" w:rsidRPr="002D47C8">
              <w:rPr>
                <w:rStyle w:val="Hyperlink"/>
                <w:noProof/>
              </w:rPr>
              <w:t>10.2.5.4.</w:t>
            </w:r>
            <w:r w:rsidR="00D73ED1">
              <w:rPr>
                <w:noProof/>
              </w:rPr>
              <w:tab/>
            </w:r>
            <w:r w:rsidR="00D73ED1" w:rsidRPr="002D47C8">
              <w:rPr>
                <w:rStyle w:val="Hyperlink"/>
                <w:noProof/>
              </w:rPr>
              <w:t>DR-REQ-271259/B-FMEM - Gear Position Signal</w:t>
            </w:r>
            <w:r w:rsidR="00D73ED1">
              <w:rPr>
                <w:noProof/>
                <w:webHidden/>
              </w:rPr>
              <w:tab/>
            </w:r>
            <w:r w:rsidR="00D73ED1">
              <w:rPr>
                <w:noProof/>
                <w:webHidden/>
              </w:rPr>
              <w:fldChar w:fldCharType="begin"/>
            </w:r>
            <w:r w:rsidR="00D73ED1">
              <w:rPr>
                <w:noProof/>
                <w:webHidden/>
              </w:rPr>
              <w:instrText xml:space="preserve"> PAGEREF _Toc80729501 \h </w:instrText>
            </w:r>
            <w:r w:rsidR="00D73ED1">
              <w:rPr>
                <w:noProof/>
                <w:webHidden/>
              </w:rPr>
            </w:r>
            <w:r w:rsidR="00D73ED1">
              <w:rPr>
                <w:noProof/>
                <w:webHidden/>
              </w:rPr>
              <w:fldChar w:fldCharType="separate"/>
            </w:r>
            <w:r w:rsidR="00D73ED1">
              <w:rPr>
                <w:noProof/>
                <w:webHidden/>
              </w:rPr>
              <w:t>160</w:t>
            </w:r>
            <w:r w:rsidR="00D73ED1">
              <w:rPr>
                <w:noProof/>
                <w:webHidden/>
              </w:rPr>
              <w:fldChar w:fldCharType="end"/>
            </w:r>
          </w:hyperlink>
        </w:p>
        <w:p w14:paraId="5FAD67B4" w14:textId="068B98BE" w:rsidR="00D73ED1" w:rsidRDefault="00016714">
          <w:pPr>
            <w:pStyle w:val="TOC4"/>
            <w:tabs>
              <w:tab w:val="left" w:pos="1760"/>
              <w:tab w:val="right" w:leader="dot" w:pos="9350"/>
            </w:tabs>
            <w:rPr>
              <w:noProof/>
            </w:rPr>
          </w:pPr>
          <w:hyperlink w:anchor="_Toc80729502" w:history="1">
            <w:r w:rsidR="00D73ED1" w:rsidRPr="002D47C8">
              <w:rPr>
                <w:rStyle w:val="Hyperlink"/>
                <w:noProof/>
              </w:rPr>
              <w:t>10.2.5.5.</w:t>
            </w:r>
            <w:r w:rsidR="00D73ED1">
              <w:rPr>
                <w:noProof/>
              </w:rPr>
              <w:tab/>
            </w:r>
            <w:r w:rsidR="00D73ED1" w:rsidRPr="002D47C8">
              <w:rPr>
                <w:rStyle w:val="Hyperlink"/>
                <w:noProof/>
              </w:rPr>
              <w:t>DR-REQ-271260/A-FMEM - Charge Inhibit Signal</w:t>
            </w:r>
            <w:r w:rsidR="00D73ED1">
              <w:rPr>
                <w:noProof/>
                <w:webHidden/>
              </w:rPr>
              <w:tab/>
            </w:r>
            <w:r w:rsidR="00D73ED1">
              <w:rPr>
                <w:noProof/>
                <w:webHidden/>
              </w:rPr>
              <w:fldChar w:fldCharType="begin"/>
            </w:r>
            <w:r w:rsidR="00D73ED1">
              <w:rPr>
                <w:noProof/>
                <w:webHidden/>
              </w:rPr>
              <w:instrText xml:space="preserve"> PAGEREF _Toc80729502 \h </w:instrText>
            </w:r>
            <w:r w:rsidR="00D73ED1">
              <w:rPr>
                <w:noProof/>
                <w:webHidden/>
              </w:rPr>
            </w:r>
            <w:r w:rsidR="00D73ED1">
              <w:rPr>
                <w:noProof/>
                <w:webHidden/>
              </w:rPr>
              <w:fldChar w:fldCharType="separate"/>
            </w:r>
            <w:r w:rsidR="00D73ED1">
              <w:rPr>
                <w:noProof/>
                <w:webHidden/>
              </w:rPr>
              <w:t>161</w:t>
            </w:r>
            <w:r w:rsidR="00D73ED1">
              <w:rPr>
                <w:noProof/>
                <w:webHidden/>
              </w:rPr>
              <w:fldChar w:fldCharType="end"/>
            </w:r>
          </w:hyperlink>
        </w:p>
        <w:p w14:paraId="1A7050E4" w14:textId="507C757F" w:rsidR="00D73ED1" w:rsidRDefault="00016714">
          <w:pPr>
            <w:pStyle w:val="TOC4"/>
            <w:tabs>
              <w:tab w:val="left" w:pos="1760"/>
              <w:tab w:val="right" w:leader="dot" w:pos="9350"/>
            </w:tabs>
            <w:rPr>
              <w:noProof/>
            </w:rPr>
          </w:pPr>
          <w:hyperlink w:anchor="_Toc80729503" w:history="1">
            <w:r w:rsidR="00D73ED1" w:rsidRPr="002D47C8">
              <w:rPr>
                <w:rStyle w:val="Hyperlink"/>
                <w:noProof/>
              </w:rPr>
              <w:t>10.2.5.6.</w:t>
            </w:r>
            <w:r w:rsidR="00D73ED1">
              <w:rPr>
                <w:noProof/>
              </w:rPr>
              <w:tab/>
            </w:r>
            <w:r w:rsidR="00D73ED1" w:rsidRPr="002D47C8">
              <w:rPr>
                <w:rStyle w:val="Hyperlink"/>
                <w:noProof/>
              </w:rPr>
              <w:t>DR-REQ-271261/A-FMEM - Charger Ready Status</w:t>
            </w:r>
            <w:r w:rsidR="00D73ED1">
              <w:rPr>
                <w:noProof/>
                <w:webHidden/>
              </w:rPr>
              <w:tab/>
            </w:r>
            <w:r w:rsidR="00D73ED1">
              <w:rPr>
                <w:noProof/>
                <w:webHidden/>
              </w:rPr>
              <w:fldChar w:fldCharType="begin"/>
            </w:r>
            <w:r w:rsidR="00D73ED1">
              <w:rPr>
                <w:noProof/>
                <w:webHidden/>
              </w:rPr>
              <w:instrText xml:space="preserve"> PAGEREF _Toc80729503 \h </w:instrText>
            </w:r>
            <w:r w:rsidR="00D73ED1">
              <w:rPr>
                <w:noProof/>
                <w:webHidden/>
              </w:rPr>
            </w:r>
            <w:r w:rsidR="00D73ED1">
              <w:rPr>
                <w:noProof/>
                <w:webHidden/>
              </w:rPr>
              <w:fldChar w:fldCharType="separate"/>
            </w:r>
            <w:r w:rsidR="00D73ED1">
              <w:rPr>
                <w:noProof/>
                <w:webHidden/>
              </w:rPr>
              <w:t>162</w:t>
            </w:r>
            <w:r w:rsidR="00D73ED1">
              <w:rPr>
                <w:noProof/>
                <w:webHidden/>
              </w:rPr>
              <w:fldChar w:fldCharType="end"/>
            </w:r>
          </w:hyperlink>
        </w:p>
        <w:p w14:paraId="61DBEEE7" w14:textId="0DC83D64" w:rsidR="00D73ED1" w:rsidRDefault="00016714">
          <w:pPr>
            <w:pStyle w:val="TOC4"/>
            <w:tabs>
              <w:tab w:val="left" w:pos="1760"/>
              <w:tab w:val="right" w:leader="dot" w:pos="9350"/>
            </w:tabs>
            <w:rPr>
              <w:noProof/>
            </w:rPr>
          </w:pPr>
          <w:hyperlink w:anchor="_Toc80729504" w:history="1">
            <w:r w:rsidR="00D73ED1" w:rsidRPr="002D47C8">
              <w:rPr>
                <w:rStyle w:val="Hyperlink"/>
                <w:noProof/>
              </w:rPr>
              <w:t>10.2.5.7.</w:t>
            </w:r>
            <w:r w:rsidR="00D73ED1">
              <w:rPr>
                <w:noProof/>
              </w:rPr>
              <w:tab/>
            </w:r>
            <w:r w:rsidR="00D73ED1" w:rsidRPr="002D47C8">
              <w:rPr>
                <w:rStyle w:val="Hyperlink"/>
                <w:noProof/>
              </w:rPr>
              <w:t>DR-REQ-271262/A-FMEM - Battery Charge Ready Status</w:t>
            </w:r>
            <w:r w:rsidR="00D73ED1">
              <w:rPr>
                <w:noProof/>
                <w:webHidden/>
              </w:rPr>
              <w:tab/>
            </w:r>
            <w:r w:rsidR="00D73ED1">
              <w:rPr>
                <w:noProof/>
                <w:webHidden/>
              </w:rPr>
              <w:fldChar w:fldCharType="begin"/>
            </w:r>
            <w:r w:rsidR="00D73ED1">
              <w:rPr>
                <w:noProof/>
                <w:webHidden/>
              </w:rPr>
              <w:instrText xml:space="preserve"> PAGEREF _Toc80729504 \h </w:instrText>
            </w:r>
            <w:r w:rsidR="00D73ED1">
              <w:rPr>
                <w:noProof/>
                <w:webHidden/>
              </w:rPr>
            </w:r>
            <w:r w:rsidR="00D73ED1">
              <w:rPr>
                <w:noProof/>
                <w:webHidden/>
              </w:rPr>
              <w:fldChar w:fldCharType="separate"/>
            </w:r>
            <w:r w:rsidR="00D73ED1">
              <w:rPr>
                <w:noProof/>
                <w:webHidden/>
              </w:rPr>
              <w:t>162</w:t>
            </w:r>
            <w:r w:rsidR="00D73ED1">
              <w:rPr>
                <w:noProof/>
                <w:webHidden/>
              </w:rPr>
              <w:fldChar w:fldCharType="end"/>
            </w:r>
          </w:hyperlink>
        </w:p>
        <w:p w14:paraId="4D68F6F9" w14:textId="3CA6F50B" w:rsidR="00D73ED1" w:rsidRDefault="00016714">
          <w:pPr>
            <w:pStyle w:val="TOC4"/>
            <w:tabs>
              <w:tab w:val="left" w:pos="1760"/>
              <w:tab w:val="right" w:leader="dot" w:pos="9350"/>
            </w:tabs>
            <w:rPr>
              <w:noProof/>
            </w:rPr>
          </w:pPr>
          <w:hyperlink w:anchor="_Toc80729505" w:history="1">
            <w:r w:rsidR="00D73ED1" w:rsidRPr="002D47C8">
              <w:rPr>
                <w:rStyle w:val="Hyperlink"/>
                <w:noProof/>
              </w:rPr>
              <w:t>10.2.5.8.</w:t>
            </w:r>
            <w:r w:rsidR="00D73ED1">
              <w:rPr>
                <w:noProof/>
              </w:rPr>
              <w:tab/>
            </w:r>
            <w:r w:rsidR="00D73ED1" w:rsidRPr="002D47C8">
              <w:rPr>
                <w:rStyle w:val="Hyperlink"/>
                <w:noProof/>
              </w:rPr>
              <w:t>DR-REQ-344077/A-FMEM - EVSE Status Signal</w:t>
            </w:r>
            <w:r w:rsidR="00D73ED1">
              <w:rPr>
                <w:noProof/>
                <w:webHidden/>
              </w:rPr>
              <w:tab/>
            </w:r>
            <w:r w:rsidR="00D73ED1">
              <w:rPr>
                <w:noProof/>
                <w:webHidden/>
              </w:rPr>
              <w:fldChar w:fldCharType="begin"/>
            </w:r>
            <w:r w:rsidR="00D73ED1">
              <w:rPr>
                <w:noProof/>
                <w:webHidden/>
              </w:rPr>
              <w:instrText xml:space="preserve"> PAGEREF _Toc80729505 \h </w:instrText>
            </w:r>
            <w:r w:rsidR="00D73ED1">
              <w:rPr>
                <w:noProof/>
                <w:webHidden/>
              </w:rPr>
            </w:r>
            <w:r w:rsidR="00D73ED1">
              <w:rPr>
                <w:noProof/>
                <w:webHidden/>
              </w:rPr>
              <w:fldChar w:fldCharType="separate"/>
            </w:r>
            <w:r w:rsidR="00D73ED1">
              <w:rPr>
                <w:noProof/>
                <w:webHidden/>
              </w:rPr>
              <w:t>163</w:t>
            </w:r>
            <w:r w:rsidR="00D73ED1">
              <w:rPr>
                <w:noProof/>
                <w:webHidden/>
              </w:rPr>
              <w:fldChar w:fldCharType="end"/>
            </w:r>
          </w:hyperlink>
        </w:p>
        <w:p w14:paraId="4ED78D3E" w14:textId="035F343C" w:rsidR="00D73ED1" w:rsidRDefault="00016714">
          <w:pPr>
            <w:pStyle w:val="TOC4"/>
            <w:tabs>
              <w:tab w:val="left" w:pos="1760"/>
              <w:tab w:val="right" w:leader="dot" w:pos="9350"/>
            </w:tabs>
            <w:rPr>
              <w:noProof/>
            </w:rPr>
          </w:pPr>
          <w:hyperlink w:anchor="_Toc80729506" w:history="1">
            <w:r w:rsidR="00D73ED1" w:rsidRPr="002D47C8">
              <w:rPr>
                <w:rStyle w:val="Hyperlink"/>
                <w:noProof/>
              </w:rPr>
              <w:t>10.2.5.9.</w:t>
            </w:r>
            <w:r w:rsidR="00D73ED1">
              <w:rPr>
                <w:noProof/>
              </w:rPr>
              <w:tab/>
            </w:r>
            <w:r w:rsidR="00D73ED1" w:rsidRPr="002D47C8">
              <w:rPr>
                <w:rStyle w:val="Hyperlink"/>
                <w:noProof/>
              </w:rPr>
              <w:t>DR-REQ-346401/A-FMEM - On Board Fault</w:t>
            </w:r>
            <w:r w:rsidR="00D73ED1">
              <w:rPr>
                <w:noProof/>
                <w:webHidden/>
              </w:rPr>
              <w:tab/>
            </w:r>
            <w:r w:rsidR="00D73ED1">
              <w:rPr>
                <w:noProof/>
                <w:webHidden/>
              </w:rPr>
              <w:fldChar w:fldCharType="begin"/>
            </w:r>
            <w:r w:rsidR="00D73ED1">
              <w:rPr>
                <w:noProof/>
                <w:webHidden/>
              </w:rPr>
              <w:instrText xml:space="preserve"> PAGEREF _Toc80729506 \h </w:instrText>
            </w:r>
            <w:r w:rsidR="00D73ED1">
              <w:rPr>
                <w:noProof/>
                <w:webHidden/>
              </w:rPr>
            </w:r>
            <w:r w:rsidR="00D73ED1">
              <w:rPr>
                <w:noProof/>
                <w:webHidden/>
              </w:rPr>
              <w:fldChar w:fldCharType="separate"/>
            </w:r>
            <w:r w:rsidR="00D73ED1">
              <w:rPr>
                <w:noProof/>
                <w:webHidden/>
              </w:rPr>
              <w:t>163</w:t>
            </w:r>
            <w:r w:rsidR="00D73ED1">
              <w:rPr>
                <w:noProof/>
                <w:webHidden/>
              </w:rPr>
              <w:fldChar w:fldCharType="end"/>
            </w:r>
          </w:hyperlink>
        </w:p>
        <w:p w14:paraId="3E5254BF" w14:textId="09DDA4DD" w:rsidR="00D73ED1" w:rsidRDefault="00016714">
          <w:pPr>
            <w:pStyle w:val="TOC4"/>
            <w:tabs>
              <w:tab w:val="left" w:pos="1771"/>
              <w:tab w:val="right" w:leader="dot" w:pos="9350"/>
            </w:tabs>
            <w:rPr>
              <w:noProof/>
            </w:rPr>
          </w:pPr>
          <w:hyperlink w:anchor="_Toc80729507" w:history="1">
            <w:r w:rsidR="00D73ED1" w:rsidRPr="002D47C8">
              <w:rPr>
                <w:rStyle w:val="Hyperlink"/>
                <w:noProof/>
              </w:rPr>
              <w:t>10.2.5.10.</w:t>
            </w:r>
            <w:r w:rsidR="00D73ED1">
              <w:rPr>
                <w:noProof/>
              </w:rPr>
              <w:tab/>
            </w:r>
            <w:r w:rsidR="00D73ED1" w:rsidRPr="002D47C8">
              <w:rPr>
                <w:rStyle w:val="Hyperlink"/>
                <w:noProof/>
              </w:rPr>
              <w:t>DR-REQ-347824/A-FMEM - BECM Timeout</w:t>
            </w:r>
            <w:r w:rsidR="00D73ED1">
              <w:rPr>
                <w:noProof/>
                <w:webHidden/>
              </w:rPr>
              <w:tab/>
            </w:r>
            <w:r w:rsidR="00D73ED1">
              <w:rPr>
                <w:noProof/>
                <w:webHidden/>
              </w:rPr>
              <w:fldChar w:fldCharType="begin"/>
            </w:r>
            <w:r w:rsidR="00D73ED1">
              <w:rPr>
                <w:noProof/>
                <w:webHidden/>
              </w:rPr>
              <w:instrText xml:space="preserve"> PAGEREF _Toc80729507 \h </w:instrText>
            </w:r>
            <w:r w:rsidR="00D73ED1">
              <w:rPr>
                <w:noProof/>
                <w:webHidden/>
              </w:rPr>
            </w:r>
            <w:r w:rsidR="00D73ED1">
              <w:rPr>
                <w:noProof/>
                <w:webHidden/>
              </w:rPr>
              <w:fldChar w:fldCharType="separate"/>
            </w:r>
            <w:r w:rsidR="00D73ED1">
              <w:rPr>
                <w:noProof/>
                <w:webHidden/>
              </w:rPr>
              <w:t>164</w:t>
            </w:r>
            <w:r w:rsidR="00D73ED1">
              <w:rPr>
                <w:noProof/>
                <w:webHidden/>
              </w:rPr>
              <w:fldChar w:fldCharType="end"/>
            </w:r>
          </w:hyperlink>
        </w:p>
        <w:p w14:paraId="7789F954" w14:textId="7361294E" w:rsidR="00D73ED1" w:rsidRDefault="00016714">
          <w:pPr>
            <w:pStyle w:val="TOC4"/>
            <w:tabs>
              <w:tab w:val="left" w:pos="1771"/>
              <w:tab w:val="right" w:leader="dot" w:pos="9350"/>
            </w:tabs>
            <w:rPr>
              <w:noProof/>
            </w:rPr>
          </w:pPr>
          <w:hyperlink w:anchor="_Toc80729508" w:history="1">
            <w:r w:rsidR="00D73ED1" w:rsidRPr="002D47C8">
              <w:rPr>
                <w:rStyle w:val="Hyperlink"/>
                <w:noProof/>
              </w:rPr>
              <w:t>10.2.5.11.</w:t>
            </w:r>
            <w:r w:rsidR="00D73ED1">
              <w:rPr>
                <w:noProof/>
              </w:rPr>
              <w:tab/>
            </w:r>
            <w:r w:rsidR="00D73ED1" w:rsidRPr="002D47C8">
              <w:rPr>
                <w:rStyle w:val="Hyperlink"/>
                <w:noProof/>
              </w:rPr>
              <w:t>DR-REQ-355178/A-FMEM - Charge Target Signal</w:t>
            </w:r>
            <w:r w:rsidR="00D73ED1">
              <w:rPr>
                <w:noProof/>
                <w:webHidden/>
              </w:rPr>
              <w:tab/>
            </w:r>
            <w:r w:rsidR="00D73ED1">
              <w:rPr>
                <w:noProof/>
                <w:webHidden/>
              </w:rPr>
              <w:fldChar w:fldCharType="begin"/>
            </w:r>
            <w:r w:rsidR="00D73ED1">
              <w:rPr>
                <w:noProof/>
                <w:webHidden/>
              </w:rPr>
              <w:instrText xml:space="preserve"> PAGEREF _Toc80729508 \h </w:instrText>
            </w:r>
            <w:r w:rsidR="00D73ED1">
              <w:rPr>
                <w:noProof/>
                <w:webHidden/>
              </w:rPr>
            </w:r>
            <w:r w:rsidR="00D73ED1">
              <w:rPr>
                <w:noProof/>
                <w:webHidden/>
              </w:rPr>
              <w:fldChar w:fldCharType="separate"/>
            </w:r>
            <w:r w:rsidR="00D73ED1">
              <w:rPr>
                <w:noProof/>
                <w:webHidden/>
              </w:rPr>
              <w:t>165</w:t>
            </w:r>
            <w:r w:rsidR="00D73ED1">
              <w:rPr>
                <w:noProof/>
                <w:webHidden/>
              </w:rPr>
              <w:fldChar w:fldCharType="end"/>
            </w:r>
          </w:hyperlink>
        </w:p>
        <w:p w14:paraId="032EF279" w14:textId="7532C40C" w:rsidR="00D73ED1" w:rsidRDefault="00016714">
          <w:pPr>
            <w:pStyle w:val="TOC2"/>
            <w:tabs>
              <w:tab w:val="left" w:pos="1100"/>
              <w:tab w:val="right" w:leader="dot" w:pos="9350"/>
            </w:tabs>
            <w:rPr>
              <w:rFonts w:asciiTheme="minorHAnsi" w:hAnsiTheme="minorHAnsi"/>
              <w:noProof/>
            </w:rPr>
          </w:pPr>
          <w:hyperlink w:anchor="_Toc80729509" w:history="1">
            <w:r w:rsidR="00D73ED1" w:rsidRPr="002D47C8">
              <w:rPr>
                <w:rStyle w:val="Hyperlink"/>
                <w:noProof/>
              </w:rPr>
              <w:t>10.3.</w:t>
            </w:r>
            <w:r w:rsidR="00D73ED1">
              <w:rPr>
                <w:rFonts w:asciiTheme="minorHAnsi" w:hAnsiTheme="minorHAnsi"/>
                <w:noProof/>
              </w:rPr>
              <w:tab/>
            </w:r>
            <w:r w:rsidR="00D73ED1" w:rsidRPr="002D47C8">
              <w:rPr>
                <w:rStyle w:val="Hyperlink"/>
                <w:noProof/>
              </w:rPr>
              <w:t>DR-REQ-271256/A-FMEM - BECM Fault</w:t>
            </w:r>
            <w:r w:rsidR="00D73ED1">
              <w:rPr>
                <w:noProof/>
                <w:webHidden/>
              </w:rPr>
              <w:tab/>
            </w:r>
            <w:r w:rsidR="00D73ED1">
              <w:rPr>
                <w:noProof/>
                <w:webHidden/>
              </w:rPr>
              <w:fldChar w:fldCharType="begin"/>
            </w:r>
            <w:r w:rsidR="00D73ED1">
              <w:rPr>
                <w:noProof/>
                <w:webHidden/>
              </w:rPr>
              <w:instrText xml:space="preserve"> PAGEREF _Toc80729509 \h </w:instrText>
            </w:r>
            <w:r w:rsidR="00D73ED1">
              <w:rPr>
                <w:noProof/>
                <w:webHidden/>
              </w:rPr>
            </w:r>
            <w:r w:rsidR="00D73ED1">
              <w:rPr>
                <w:noProof/>
                <w:webHidden/>
              </w:rPr>
              <w:fldChar w:fldCharType="separate"/>
            </w:r>
            <w:r w:rsidR="00D73ED1">
              <w:rPr>
                <w:noProof/>
                <w:webHidden/>
              </w:rPr>
              <w:t>166</w:t>
            </w:r>
            <w:r w:rsidR="00D73ED1">
              <w:rPr>
                <w:noProof/>
                <w:webHidden/>
              </w:rPr>
              <w:fldChar w:fldCharType="end"/>
            </w:r>
          </w:hyperlink>
        </w:p>
        <w:p w14:paraId="3B18AF40" w14:textId="19186EF8" w:rsidR="00D73ED1" w:rsidRDefault="00016714">
          <w:pPr>
            <w:pStyle w:val="TOC2"/>
            <w:tabs>
              <w:tab w:val="left" w:pos="1100"/>
              <w:tab w:val="right" w:leader="dot" w:pos="9350"/>
            </w:tabs>
            <w:rPr>
              <w:rFonts w:asciiTheme="minorHAnsi" w:hAnsiTheme="minorHAnsi"/>
              <w:noProof/>
            </w:rPr>
          </w:pPr>
          <w:hyperlink w:anchor="_Toc80729510" w:history="1">
            <w:r w:rsidR="00D73ED1" w:rsidRPr="002D47C8">
              <w:rPr>
                <w:rStyle w:val="Hyperlink"/>
                <w:noProof/>
              </w:rPr>
              <w:t>10.4.</w:t>
            </w:r>
            <w:r w:rsidR="00D73ED1">
              <w:rPr>
                <w:rFonts w:asciiTheme="minorHAnsi" w:hAnsiTheme="minorHAnsi"/>
                <w:noProof/>
              </w:rPr>
              <w:tab/>
            </w:r>
            <w:r w:rsidR="00D73ED1" w:rsidRPr="002D47C8">
              <w:rPr>
                <w:rStyle w:val="Hyperlink"/>
                <w:noProof/>
              </w:rPr>
              <w:t>DR-REQ-271258/A-FMEM - Torque Status Signal</w:t>
            </w:r>
            <w:r w:rsidR="00D73ED1">
              <w:rPr>
                <w:noProof/>
                <w:webHidden/>
              </w:rPr>
              <w:tab/>
            </w:r>
            <w:r w:rsidR="00D73ED1">
              <w:rPr>
                <w:noProof/>
                <w:webHidden/>
              </w:rPr>
              <w:fldChar w:fldCharType="begin"/>
            </w:r>
            <w:r w:rsidR="00D73ED1">
              <w:rPr>
                <w:noProof/>
                <w:webHidden/>
              </w:rPr>
              <w:instrText xml:space="preserve"> PAGEREF _Toc80729510 \h </w:instrText>
            </w:r>
            <w:r w:rsidR="00D73ED1">
              <w:rPr>
                <w:noProof/>
                <w:webHidden/>
              </w:rPr>
            </w:r>
            <w:r w:rsidR="00D73ED1">
              <w:rPr>
                <w:noProof/>
                <w:webHidden/>
              </w:rPr>
              <w:fldChar w:fldCharType="separate"/>
            </w:r>
            <w:r w:rsidR="00D73ED1">
              <w:rPr>
                <w:noProof/>
                <w:webHidden/>
              </w:rPr>
              <w:t>166</w:t>
            </w:r>
            <w:r w:rsidR="00D73ED1">
              <w:rPr>
                <w:noProof/>
                <w:webHidden/>
              </w:rPr>
              <w:fldChar w:fldCharType="end"/>
            </w:r>
          </w:hyperlink>
        </w:p>
        <w:p w14:paraId="3D07F2EF" w14:textId="61A32CD7" w:rsidR="00D73ED1" w:rsidRDefault="00016714">
          <w:pPr>
            <w:pStyle w:val="TOC2"/>
            <w:tabs>
              <w:tab w:val="left" w:pos="1100"/>
              <w:tab w:val="right" w:leader="dot" w:pos="9350"/>
            </w:tabs>
            <w:rPr>
              <w:rFonts w:asciiTheme="minorHAnsi" w:hAnsiTheme="minorHAnsi"/>
              <w:noProof/>
            </w:rPr>
          </w:pPr>
          <w:hyperlink w:anchor="_Toc80729511" w:history="1">
            <w:r w:rsidR="00D73ED1" w:rsidRPr="002D47C8">
              <w:rPr>
                <w:rStyle w:val="Hyperlink"/>
                <w:noProof/>
              </w:rPr>
              <w:t>10.5.</w:t>
            </w:r>
            <w:r w:rsidR="00D73ED1">
              <w:rPr>
                <w:rFonts w:asciiTheme="minorHAnsi" w:hAnsiTheme="minorHAnsi"/>
                <w:noProof/>
              </w:rPr>
              <w:tab/>
            </w:r>
            <w:r w:rsidR="00D73ED1" w:rsidRPr="002D47C8">
              <w:rPr>
                <w:rStyle w:val="Hyperlink"/>
                <w:noProof/>
              </w:rPr>
              <w:t>DR-REQ-271259/B-FMEM - Gear Position Signal</w:t>
            </w:r>
            <w:r w:rsidR="00D73ED1">
              <w:rPr>
                <w:noProof/>
                <w:webHidden/>
              </w:rPr>
              <w:tab/>
            </w:r>
            <w:r w:rsidR="00D73ED1">
              <w:rPr>
                <w:noProof/>
                <w:webHidden/>
              </w:rPr>
              <w:fldChar w:fldCharType="begin"/>
            </w:r>
            <w:r w:rsidR="00D73ED1">
              <w:rPr>
                <w:noProof/>
                <w:webHidden/>
              </w:rPr>
              <w:instrText xml:space="preserve"> PAGEREF _Toc80729511 \h </w:instrText>
            </w:r>
            <w:r w:rsidR="00D73ED1">
              <w:rPr>
                <w:noProof/>
                <w:webHidden/>
              </w:rPr>
            </w:r>
            <w:r w:rsidR="00D73ED1">
              <w:rPr>
                <w:noProof/>
                <w:webHidden/>
              </w:rPr>
              <w:fldChar w:fldCharType="separate"/>
            </w:r>
            <w:r w:rsidR="00D73ED1">
              <w:rPr>
                <w:noProof/>
                <w:webHidden/>
              </w:rPr>
              <w:t>167</w:t>
            </w:r>
            <w:r w:rsidR="00D73ED1">
              <w:rPr>
                <w:noProof/>
                <w:webHidden/>
              </w:rPr>
              <w:fldChar w:fldCharType="end"/>
            </w:r>
          </w:hyperlink>
        </w:p>
        <w:p w14:paraId="74FF8CA5" w14:textId="7438CEB3" w:rsidR="00D73ED1" w:rsidRDefault="00016714">
          <w:pPr>
            <w:pStyle w:val="TOC2"/>
            <w:tabs>
              <w:tab w:val="left" w:pos="1100"/>
              <w:tab w:val="right" w:leader="dot" w:pos="9350"/>
            </w:tabs>
            <w:rPr>
              <w:rFonts w:asciiTheme="minorHAnsi" w:hAnsiTheme="minorHAnsi"/>
              <w:noProof/>
            </w:rPr>
          </w:pPr>
          <w:hyperlink w:anchor="_Toc80729512" w:history="1">
            <w:r w:rsidR="00D73ED1" w:rsidRPr="002D47C8">
              <w:rPr>
                <w:rStyle w:val="Hyperlink"/>
                <w:noProof/>
              </w:rPr>
              <w:t>10.6.</w:t>
            </w:r>
            <w:r w:rsidR="00D73ED1">
              <w:rPr>
                <w:rFonts w:asciiTheme="minorHAnsi" w:hAnsiTheme="minorHAnsi"/>
                <w:noProof/>
              </w:rPr>
              <w:tab/>
            </w:r>
            <w:r w:rsidR="00D73ED1" w:rsidRPr="002D47C8">
              <w:rPr>
                <w:rStyle w:val="Hyperlink"/>
                <w:noProof/>
              </w:rPr>
              <w:t>DR-REQ-271262/A-FMEM - Battery Charge Ready Status</w:t>
            </w:r>
            <w:r w:rsidR="00D73ED1">
              <w:rPr>
                <w:noProof/>
                <w:webHidden/>
              </w:rPr>
              <w:tab/>
            </w:r>
            <w:r w:rsidR="00D73ED1">
              <w:rPr>
                <w:noProof/>
                <w:webHidden/>
              </w:rPr>
              <w:fldChar w:fldCharType="begin"/>
            </w:r>
            <w:r w:rsidR="00D73ED1">
              <w:rPr>
                <w:noProof/>
                <w:webHidden/>
              </w:rPr>
              <w:instrText xml:space="preserve"> PAGEREF _Toc80729512 \h </w:instrText>
            </w:r>
            <w:r w:rsidR="00D73ED1">
              <w:rPr>
                <w:noProof/>
                <w:webHidden/>
              </w:rPr>
            </w:r>
            <w:r w:rsidR="00D73ED1">
              <w:rPr>
                <w:noProof/>
                <w:webHidden/>
              </w:rPr>
              <w:fldChar w:fldCharType="separate"/>
            </w:r>
            <w:r w:rsidR="00D73ED1">
              <w:rPr>
                <w:noProof/>
                <w:webHidden/>
              </w:rPr>
              <w:t>168</w:t>
            </w:r>
            <w:r w:rsidR="00D73ED1">
              <w:rPr>
                <w:noProof/>
                <w:webHidden/>
              </w:rPr>
              <w:fldChar w:fldCharType="end"/>
            </w:r>
          </w:hyperlink>
        </w:p>
        <w:p w14:paraId="0AC37D45" w14:textId="0067FEB8" w:rsidR="00D73ED1" w:rsidRDefault="00016714">
          <w:pPr>
            <w:pStyle w:val="TOC2"/>
            <w:tabs>
              <w:tab w:val="left" w:pos="1100"/>
              <w:tab w:val="right" w:leader="dot" w:pos="9350"/>
            </w:tabs>
            <w:rPr>
              <w:rFonts w:asciiTheme="minorHAnsi" w:hAnsiTheme="minorHAnsi"/>
              <w:noProof/>
            </w:rPr>
          </w:pPr>
          <w:hyperlink w:anchor="_Toc80729513" w:history="1">
            <w:r w:rsidR="00D73ED1" w:rsidRPr="002D47C8">
              <w:rPr>
                <w:rStyle w:val="Hyperlink"/>
                <w:noProof/>
              </w:rPr>
              <w:t>10.7.</w:t>
            </w:r>
            <w:r w:rsidR="00D73ED1">
              <w:rPr>
                <w:rFonts w:asciiTheme="minorHAnsi" w:hAnsiTheme="minorHAnsi"/>
                <w:noProof/>
              </w:rPr>
              <w:tab/>
            </w:r>
            <w:r w:rsidR="00D73ED1" w:rsidRPr="002D47C8">
              <w:rPr>
                <w:rStyle w:val="Hyperlink"/>
                <w:noProof/>
              </w:rPr>
              <w:t>DR-REQ-140445/B-Continue Charging</w:t>
            </w:r>
            <w:r w:rsidR="00D73ED1">
              <w:rPr>
                <w:noProof/>
                <w:webHidden/>
              </w:rPr>
              <w:tab/>
            </w:r>
            <w:r w:rsidR="00D73ED1">
              <w:rPr>
                <w:noProof/>
                <w:webHidden/>
              </w:rPr>
              <w:fldChar w:fldCharType="begin"/>
            </w:r>
            <w:r w:rsidR="00D73ED1">
              <w:rPr>
                <w:noProof/>
                <w:webHidden/>
              </w:rPr>
              <w:instrText xml:space="preserve"> PAGEREF _Toc80729513 \h </w:instrText>
            </w:r>
            <w:r w:rsidR="00D73ED1">
              <w:rPr>
                <w:noProof/>
                <w:webHidden/>
              </w:rPr>
            </w:r>
            <w:r w:rsidR="00D73ED1">
              <w:rPr>
                <w:noProof/>
                <w:webHidden/>
              </w:rPr>
              <w:fldChar w:fldCharType="separate"/>
            </w:r>
            <w:r w:rsidR="00D73ED1">
              <w:rPr>
                <w:noProof/>
                <w:webHidden/>
              </w:rPr>
              <w:t>168</w:t>
            </w:r>
            <w:r w:rsidR="00D73ED1">
              <w:rPr>
                <w:noProof/>
                <w:webHidden/>
              </w:rPr>
              <w:fldChar w:fldCharType="end"/>
            </w:r>
          </w:hyperlink>
        </w:p>
        <w:p w14:paraId="08A98621" w14:textId="2E1C97EA" w:rsidR="00D73ED1" w:rsidRDefault="00016714">
          <w:pPr>
            <w:pStyle w:val="TOC2"/>
            <w:tabs>
              <w:tab w:val="left" w:pos="1100"/>
              <w:tab w:val="right" w:leader="dot" w:pos="9350"/>
            </w:tabs>
            <w:rPr>
              <w:rFonts w:asciiTheme="minorHAnsi" w:hAnsiTheme="minorHAnsi"/>
              <w:noProof/>
            </w:rPr>
          </w:pPr>
          <w:hyperlink w:anchor="_Toc80729514" w:history="1">
            <w:r w:rsidR="00D73ED1" w:rsidRPr="002D47C8">
              <w:rPr>
                <w:rStyle w:val="Hyperlink"/>
                <w:noProof/>
              </w:rPr>
              <w:t>10.8.</w:t>
            </w:r>
            <w:r w:rsidR="00D73ED1">
              <w:rPr>
                <w:rFonts w:asciiTheme="minorHAnsi" w:hAnsiTheme="minorHAnsi"/>
                <w:noProof/>
              </w:rPr>
              <w:tab/>
            </w:r>
            <w:r w:rsidR="00D73ED1" w:rsidRPr="002D47C8">
              <w:rPr>
                <w:rStyle w:val="Hyperlink"/>
                <w:noProof/>
              </w:rPr>
              <w:t>DR-REQ-140446/B-End Plug-in Charging</w:t>
            </w:r>
            <w:r w:rsidR="00D73ED1">
              <w:rPr>
                <w:noProof/>
                <w:webHidden/>
              </w:rPr>
              <w:tab/>
            </w:r>
            <w:r w:rsidR="00D73ED1">
              <w:rPr>
                <w:noProof/>
                <w:webHidden/>
              </w:rPr>
              <w:fldChar w:fldCharType="begin"/>
            </w:r>
            <w:r w:rsidR="00D73ED1">
              <w:rPr>
                <w:noProof/>
                <w:webHidden/>
              </w:rPr>
              <w:instrText xml:space="preserve"> PAGEREF _Toc80729514 \h </w:instrText>
            </w:r>
            <w:r w:rsidR="00D73ED1">
              <w:rPr>
                <w:noProof/>
                <w:webHidden/>
              </w:rPr>
            </w:r>
            <w:r w:rsidR="00D73ED1">
              <w:rPr>
                <w:noProof/>
                <w:webHidden/>
              </w:rPr>
              <w:fldChar w:fldCharType="separate"/>
            </w:r>
            <w:r w:rsidR="00D73ED1">
              <w:rPr>
                <w:noProof/>
                <w:webHidden/>
              </w:rPr>
              <w:t>169</w:t>
            </w:r>
            <w:r w:rsidR="00D73ED1">
              <w:rPr>
                <w:noProof/>
                <w:webHidden/>
              </w:rPr>
              <w:fldChar w:fldCharType="end"/>
            </w:r>
          </w:hyperlink>
        </w:p>
        <w:p w14:paraId="6A8B4D18" w14:textId="145AA101" w:rsidR="00D73ED1" w:rsidRDefault="00016714">
          <w:pPr>
            <w:pStyle w:val="TOC3"/>
            <w:tabs>
              <w:tab w:val="left" w:pos="1540"/>
              <w:tab w:val="right" w:leader="dot" w:pos="9350"/>
            </w:tabs>
            <w:rPr>
              <w:rFonts w:asciiTheme="minorHAnsi" w:hAnsiTheme="minorHAnsi"/>
              <w:noProof/>
            </w:rPr>
          </w:pPr>
          <w:hyperlink w:anchor="_Toc80729515" w:history="1">
            <w:r w:rsidR="00D73ED1" w:rsidRPr="002D47C8">
              <w:rPr>
                <w:rStyle w:val="Hyperlink"/>
                <w:noProof/>
              </w:rPr>
              <w:t>10.8.1.</w:t>
            </w:r>
            <w:r w:rsidR="00D73ED1">
              <w:rPr>
                <w:rFonts w:asciiTheme="minorHAnsi" w:hAnsiTheme="minorHAnsi"/>
                <w:noProof/>
              </w:rPr>
              <w:tab/>
            </w:r>
            <w:r w:rsidR="00D73ED1" w:rsidRPr="002D47C8">
              <w:rPr>
                <w:rStyle w:val="Hyperlink"/>
                <w:noProof/>
              </w:rPr>
              <w:t>DR-REQ-358756/A-BECM Charge Complete Declaration</w:t>
            </w:r>
            <w:r w:rsidR="00D73ED1">
              <w:rPr>
                <w:noProof/>
                <w:webHidden/>
              </w:rPr>
              <w:tab/>
            </w:r>
            <w:r w:rsidR="00D73ED1">
              <w:rPr>
                <w:noProof/>
                <w:webHidden/>
              </w:rPr>
              <w:fldChar w:fldCharType="begin"/>
            </w:r>
            <w:r w:rsidR="00D73ED1">
              <w:rPr>
                <w:noProof/>
                <w:webHidden/>
              </w:rPr>
              <w:instrText xml:space="preserve"> PAGEREF _Toc80729515 \h </w:instrText>
            </w:r>
            <w:r w:rsidR="00D73ED1">
              <w:rPr>
                <w:noProof/>
                <w:webHidden/>
              </w:rPr>
            </w:r>
            <w:r w:rsidR="00D73ED1">
              <w:rPr>
                <w:noProof/>
                <w:webHidden/>
              </w:rPr>
              <w:fldChar w:fldCharType="separate"/>
            </w:r>
            <w:r w:rsidR="00D73ED1">
              <w:rPr>
                <w:noProof/>
                <w:webHidden/>
              </w:rPr>
              <w:t>170</w:t>
            </w:r>
            <w:r w:rsidR="00D73ED1">
              <w:rPr>
                <w:noProof/>
                <w:webHidden/>
              </w:rPr>
              <w:fldChar w:fldCharType="end"/>
            </w:r>
          </w:hyperlink>
        </w:p>
        <w:p w14:paraId="7D1978E4" w14:textId="767A1319" w:rsidR="00D73ED1" w:rsidRDefault="00016714">
          <w:pPr>
            <w:pStyle w:val="TOC2"/>
            <w:tabs>
              <w:tab w:val="left" w:pos="1100"/>
              <w:tab w:val="right" w:leader="dot" w:pos="9350"/>
            </w:tabs>
            <w:rPr>
              <w:rFonts w:asciiTheme="minorHAnsi" w:hAnsiTheme="minorHAnsi"/>
              <w:noProof/>
            </w:rPr>
          </w:pPr>
          <w:hyperlink w:anchor="_Toc80729516" w:history="1">
            <w:r w:rsidR="00D73ED1" w:rsidRPr="002D47C8">
              <w:rPr>
                <w:rStyle w:val="Hyperlink"/>
                <w:noProof/>
              </w:rPr>
              <w:t>10.9.</w:t>
            </w:r>
            <w:r w:rsidR="00D73ED1">
              <w:rPr>
                <w:rFonts w:asciiTheme="minorHAnsi" w:hAnsiTheme="minorHAnsi"/>
                <w:noProof/>
              </w:rPr>
              <w:tab/>
            </w:r>
            <w:r w:rsidR="00D73ED1" w:rsidRPr="002D47C8">
              <w:rPr>
                <w:rStyle w:val="Hyperlink"/>
                <w:noProof/>
              </w:rPr>
              <w:t>DR-REQ-140526/A-End Inductive Charging</w:t>
            </w:r>
            <w:r w:rsidR="00D73ED1">
              <w:rPr>
                <w:noProof/>
                <w:webHidden/>
              </w:rPr>
              <w:tab/>
            </w:r>
            <w:r w:rsidR="00D73ED1">
              <w:rPr>
                <w:noProof/>
                <w:webHidden/>
              </w:rPr>
              <w:fldChar w:fldCharType="begin"/>
            </w:r>
            <w:r w:rsidR="00D73ED1">
              <w:rPr>
                <w:noProof/>
                <w:webHidden/>
              </w:rPr>
              <w:instrText xml:space="preserve"> PAGEREF _Toc80729516 \h </w:instrText>
            </w:r>
            <w:r w:rsidR="00D73ED1">
              <w:rPr>
                <w:noProof/>
                <w:webHidden/>
              </w:rPr>
            </w:r>
            <w:r w:rsidR="00D73ED1">
              <w:rPr>
                <w:noProof/>
                <w:webHidden/>
              </w:rPr>
              <w:fldChar w:fldCharType="separate"/>
            </w:r>
            <w:r w:rsidR="00D73ED1">
              <w:rPr>
                <w:noProof/>
                <w:webHidden/>
              </w:rPr>
              <w:t>171</w:t>
            </w:r>
            <w:r w:rsidR="00D73ED1">
              <w:rPr>
                <w:noProof/>
                <w:webHidden/>
              </w:rPr>
              <w:fldChar w:fldCharType="end"/>
            </w:r>
          </w:hyperlink>
        </w:p>
        <w:p w14:paraId="553FC79A" w14:textId="719AF5E5" w:rsidR="00D73ED1" w:rsidRDefault="00016714">
          <w:pPr>
            <w:pStyle w:val="TOC2"/>
            <w:tabs>
              <w:tab w:val="left" w:pos="1100"/>
              <w:tab w:val="right" w:leader="dot" w:pos="9350"/>
            </w:tabs>
            <w:rPr>
              <w:rFonts w:asciiTheme="minorHAnsi" w:hAnsiTheme="minorHAnsi"/>
              <w:noProof/>
            </w:rPr>
          </w:pPr>
          <w:hyperlink w:anchor="_Toc80729517" w:history="1">
            <w:r w:rsidR="00D73ED1" w:rsidRPr="002D47C8">
              <w:rPr>
                <w:rStyle w:val="Hyperlink"/>
                <w:noProof/>
              </w:rPr>
              <w:t>10.10.</w:t>
            </w:r>
            <w:r w:rsidR="00D73ED1">
              <w:rPr>
                <w:rFonts w:asciiTheme="minorHAnsi" w:hAnsiTheme="minorHAnsi"/>
                <w:noProof/>
              </w:rPr>
              <w:tab/>
            </w:r>
            <w:r w:rsidR="00D73ED1" w:rsidRPr="002D47C8">
              <w:rPr>
                <w:rStyle w:val="Hyperlink"/>
                <w:noProof/>
              </w:rPr>
              <w:t>DR-REQ-140541/A-BCCM Contactor Power Assertion</w:t>
            </w:r>
            <w:r w:rsidR="00D73ED1">
              <w:rPr>
                <w:noProof/>
                <w:webHidden/>
              </w:rPr>
              <w:tab/>
            </w:r>
            <w:r w:rsidR="00D73ED1">
              <w:rPr>
                <w:noProof/>
                <w:webHidden/>
              </w:rPr>
              <w:fldChar w:fldCharType="begin"/>
            </w:r>
            <w:r w:rsidR="00D73ED1">
              <w:rPr>
                <w:noProof/>
                <w:webHidden/>
              </w:rPr>
              <w:instrText xml:space="preserve"> PAGEREF _Toc80729517 \h </w:instrText>
            </w:r>
            <w:r w:rsidR="00D73ED1">
              <w:rPr>
                <w:noProof/>
                <w:webHidden/>
              </w:rPr>
            </w:r>
            <w:r w:rsidR="00D73ED1">
              <w:rPr>
                <w:noProof/>
                <w:webHidden/>
              </w:rPr>
              <w:fldChar w:fldCharType="separate"/>
            </w:r>
            <w:r w:rsidR="00D73ED1">
              <w:rPr>
                <w:noProof/>
                <w:webHidden/>
              </w:rPr>
              <w:t>171</w:t>
            </w:r>
            <w:r w:rsidR="00D73ED1">
              <w:rPr>
                <w:noProof/>
                <w:webHidden/>
              </w:rPr>
              <w:fldChar w:fldCharType="end"/>
            </w:r>
          </w:hyperlink>
        </w:p>
        <w:p w14:paraId="0AD933B1" w14:textId="0EBF9F2F" w:rsidR="00D73ED1" w:rsidRDefault="00016714">
          <w:pPr>
            <w:pStyle w:val="TOC2"/>
            <w:tabs>
              <w:tab w:val="left" w:pos="1100"/>
              <w:tab w:val="right" w:leader="dot" w:pos="9350"/>
            </w:tabs>
            <w:rPr>
              <w:rFonts w:asciiTheme="minorHAnsi" w:hAnsiTheme="minorHAnsi"/>
              <w:noProof/>
            </w:rPr>
          </w:pPr>
          <w:hyperlink w:anchor="_Toc80729518" w:history="1">
            <w:r w:rsidR="00D73ED1" w:rsidRPr="002D47C8">
              <w:rPr>
                <w:rStyle w:val="Hyperlink"/>
                <w:noProof/>
              </w:rPr>
              <w:t>10.11.</w:t>
            </w:r>
            <w:r w:rsidR="00D73ED1">
              <w:rPr>
                <w:rFonts w:asciiTheme="minorHAnsi" w:hAnsiTheme="minorHAnsi"/>
                <w:noProof/>
              </w:rPr>
              <w:tab/>
            </w:r>
            <w:r w:rsidR="00D73ED1" w:rsidRPr="002D47C8">
              <w:rPr>
                <w:rStyle w:val="Hyperlink"/>
                <w:noProof/>
              </w:rPr>
              <w:t>DR-REQ-140542/C-BCCM Contactor Power De-Assertion</w:t>
            </w:r>
            <w:r w:rsidR="00D73ED1">
              <w:rPr>
                <w:noProof/>
                <w:webHidden/>
              </w:rPr>
              <w:tab/>
            </w:r>
            <w:r w:rsidR="00D73ED1">
              <w:rPr>
                <w:noProof/>
                <w:webHidden/>
              </w:rPr>
              <w:fldChar w:fldCharType="begin"/>
            </w:r>
            <w:r w:rsidR="00D73ED1">
              <w:rPr>
                <w:noProof/>
                <w:webHidden/>
              </w:rPr>
              <w:instrText xml:space="preserve"> PAGEREF _Toc80729518 \h </w:instrText>
            </w:r>
            <w:r w:rsidR="00D73ED1">
              <w:rPr>
                <w:noProof/>
                <w:webHidden/>
              </w:rPr>
            </w:r>
            <w:r w:rsidR="00D73ED1">
              <w:rPr>
                <w:noProof/>
                <w:webHidden/>
              </w:rPr>
              <w:fldChar w:fldCharType="separate"/>
            </w:r>
            <w:r w:rsidR="00D73ED1">
              <w:rPr>
                <w:noProof/>
                <w:webHidden/>
              </w:rPr>
              <w:t>172</w:t>
            </w:r>
            <w:r w:rsidR="00D73ED1">
              <w:rPr>
                <w:noProof/>
                <w:webHidden/>
              </w:rPr>
              <w:fldChar w:fldCharType="end"/>
            </w:r>
          </w:hyperlink>
        </w:p>
        <w:p w14:paraId="49A0D17C" w14:textId="7177D1DF" w:rsidR="00D73ED1" w:rsidRDefault="00016714">
          <w:pPr>
            <w:pStyle w:val="TOC2"/>
            <w:tabs>
              <w:tab w:val="left" w:pos="1100"/>
              <w:tab w:val="right" w:leader="dot" w:pos="9350"/>
            </w:tabs>
            <w:rPr>
              <w:rFonts w:asciiTheme="minorHAnsi" w:hAnsiTheme="minorHAnsi"/>
              <w:noProof/>
            </w:rPr>
          </w:pPr>
          <w:hyperlink w:anchor="_Toc80729519" w:history="1">
            <w:r w:rsidR="00D73ED1" w:rsidRPr="002D47C8">
              <w:rPr>
                <w:rStyle w:val="Hyperlink"/>
                <w:noProof/>
              </w:rPr>
              <w:t>10.12.</w:t>
            </w:r>
            <w:r w:rsidR="00D73ED1">
              <w:rPr>
                <w:rFonts w:asciiTheme="minorHAnsi" w:hAnsiTheme="minorHAnsi"/>
                <w:noProof/>
              </w:rPr>
              <w:tab/>
            </w:r>
            <w:r w:rsidR="00D73ED1" w:rsidRPr="002D47C8">
              <w:rPr>
                <w:rStyle w:val="Hyperlink"/>
                <w:noProof/>
              </w:rPr>
              <w:t>DR-REQ-140543/A-BCCM Contactor Power Diagnostics</w:t>
            </w:r>
            <w:r w:rsidR="00D73ED1">
              <w:rPr>
                <w:noProof/>
                <w:webHidden/>
              </w:rPr>
              <w:tab/>
            </w:r>
            <w:r w:rsidR="00D73ED1">
              <w:rPr>
                <w:noProof/>
                <w:webHidden/>
              </w:rPr>
              <w:fldChar w:fldCharType="begin"/>
            </w:r>
            <w:r w:rsidR="00D73ED1">
              <w:rPr>
                <w:noProof/>
                <w:webHidden/>
              </w:rPr>
              <w:instrText xml:space="preserve"> PAGEREF _Toc80729519 \h </w:instrText>
            </w:r>
            <w:r w:rsidR="00D73ED1">
              <w:rPr>
                <w:noProof/>
                <w:webHidden/>
              </w:rPr>
            </w:r>
            <w:r w:rsidR="00D73ED1">
              <w:rPr>
                <w:noProof/>
                <w:webHidden/>
              </w:rPr>
              <w:fldChar w:fldCharType="separate"/>
            </w:r>
            <w:r w:rsidR="00D73ED1">
              <w:rPr>
                <w:noProof/>
                <w:webHidden/>
              </w:rPr>
              <w:t>174</w:t>
            </w:r>
            <w:r w:rsidR="00D73ED1">
              <w:rPr>
                <w:noProof/>
                <w:webHidden/>
              </w:rPr>
              <w:fldChar w:fldCharType="end"/>
            </w:r>
          </w:hyperlink>
        </w:p>
        <w:p w14:paraId="39916720" w14:textId="16506466" w:rsidR="00D73ED1" w:rsidRDefault="00016714">
          <w:pPr>
            <w:pStyle w:val="TOC2"/>
            <w:tabs>
              <w:tab w:val="left" w:pos="1100"/>
              <w:tab w:val="right" w:leader="dot" w:pos="9350"/>
            </w:tabs>
            <w:rPr>
              <w:rFonts w:asciiTheme="minorHAnsi" w:hAnsiTheme="minorHAnsi"/>
              <w:noProof/>
            </w:rPr>
          </w:pPr>
          <w:hyperlink w:anchor="_Toc80729520" w:history="1">
            <w:r w:rsidR="00D73ED1" w:rsidRPr="002D47C8">
              <w:rPr>
                <w:rStyle w:val="Hyperlink"/>
                <w:noProof/>
              </w:rPr>
              <w:t>10.13.</w:t>
            </w:r>
            <w:r w:rsidR="00D73ED1">
              <w:rPr>
                <w:rFonts w:asciiTheme="minorHAnsi" w:hAnsiTheme="minorHAnsi"/>
                <w:noProof/>
              </w:rPr>
              <w:tab/>
            </w:r>
            <w:r w:rsidR="00D73ED1" w:rsidRPr="002D47C8">
              <w:rPr>
                <w:rStyle w:val="Hyperlink"/>
                <w:noProof/>
              </w:rPr>
              <w:t>DR-REQ-140546/B-Contactor Power- Invalid Contactor Command from BECM</w:t>
            </w:r>
            <w:r w:rsidR="00D73ED1">
              <w:rPr>
                <w:noProof/>
                <w:webHidden/>
              </w:rPr>
              <w:tab/>
            </w:r>
            <w:r w:rsidR="00D73ED1">
              <w:rPr>
                <w:noProof/>
                <w:webHidden/>
              </w:rPr>
              <w:fldChar w:fldCharType="begin"/>
            </w:r>
            <w:r w:rsidR="00D73ED1">
              <w:rPr>
                <w:noProof/>
                <w:webHidden/>
              </w:rPr>
              <w:instrText xml:space="preserve"> PAGEREF _Toc80729520 \h </w:instrText>
            </w:r>
            <w:r w:rsidR="00D73ED1">
              <w:rPr>
                <w:noProof/>
                <w:webHidden/>
              </w:rPr>
            </w:r>
            <w:r w:rsidR="00D73ED1">
              <w:rPr>
                <w:noProof/>
                <w:webHidden/>
              </w:rPr>
              <w:fldChar w:fldCharType="separate"/>
            </w:r>
            <w:r w:rsidR="00D73ED1">
              <w:rPr>
                <w:noProof/>
                <w:webHidden/>
              </w:rPr>
              <w:t>174</w:t>
            </w:r>
            <w:r w:rsidR="00D73ED1">
              <w:rPr>
                <w:noProof/>
                <w:webHidden/>
              </w:rPr>
              <w:fldChar w:fldCharType="end"/>
            </w:r>
          </w:hyperlink>
        </w:p>
        <w:p w14:paraId="1A2E11BE" w14:textId="76BF71B5" w:rsidR="00D73ED1" w:rsidRDefault="00016714">
          <w:pPr>
            <w:pStyle w:val="TOC2"/>
            <w:tabs>
              <w:tab w:val="left" w:pos="1100"/>
              <w:tab w:val="right" w:leader="dot" w:pos="9350"/>
            </w:tabs>
            <w:rPr>
              <w:rFonts w:asciiTheme="minorHAnsi" w:hAnsiTheme="minorHAnsi"/>
              <w:noProof/>
            </w:rPr>
          </w:pPr>
          <w:hyperlink w:anchor="_Toc80729521" w:history="1">
            <w:r w:rsidR="00D73ED1" w:rsidRPr="002D47C8">
              <w:rPr>
                <w:rStyle w:val="Hyperlink"/>
                <w:noProof/>
              </w:rPr>
              <w:t>10.14.</w:t>
            </w:r>
            <w:r w:rsidR="00D73ED1">
              <w:rPr>
                <w:rFonts w:asciiTheme="minorHAnsi" w:hAnsiTheme="minorHAnsi"/>
                <w:noProof/>
              </w:rPr>
              <w:tab/>
            </w:r>
            <w:r w:rsidR="00D73ED1" w:rsidRPr="002D47C8">
              <w:rPr>
                <w:rStyle w:val="Hyperlink"/>
                <w:noProof/>
              </w:rPr>
              <w:t>DR-REQ-221352/A-Conductive Charging Preferred</w:t>
            </w:r>
            <w:r w:rsidR="00D73ED1">
              <w:rPr>
                <w:noProof/>
                <w:webHidden/>
              </w:rPr>
              <w:tab/>
            </w:r>
            <w:r w:rsidR="00D73ED1">
              <w:rPr>
                <w:noProof/>
                <w:webHidden/>
              </w:rPr>
              <w:fldChar w:fldCharType="begin"/>
            </w:r>
            <w:r w:rsidR="00D73ED1">
              <w:rPr>
                <w:noProof/>
                <w:webHidden/>
              </w:rPr>
              <w:instrText xml:space="preserve"> PAGEREF _Toc80729521 \h </w:instrText>
            </w:r>
            <w:r w:rsidR="00D73ED1">
              <w:rPr>
                <w:noProof/>
                <w:webHidden/>
              </w:rPr>
            </w:r>
            <w:r w:rsidR="00D73ED1">
              <w:rPr>
                <w:noProof/>
                <w:webHidden/>
              </w:rPr>
              <w:fldChar w:fldCharType="separate"/>
            </w:r>
            <w:r w:rsidR="00D73ED1">
              <w:rPr>
                <w:noProof/>
                <w:webHidden/>
              </w:rPr>
              <w:t>175</w:t>
            </w:r>
            <w:r w:rsidR="00D73ED1">
              <w:rPr>
                <w:noProof/>
                <w:webHidden/>
              </w:rPr>
              <w:fldChar w:fldCharType="end"/>
            </w:r>
          </w:hyperlink>
        </w:p>
        <w:p w14:paraId="746B54B3" w14:textId="7D8B6739" w:rsidR="00D73ED1" w:rsidRDefault="00016714">
          <w:pPr>
            <w:pStyle w:val="TOC2"/>
            <w:tabs>
              <w:tab w:val="left" w:pos="1100"/>
              <w:tab w:val="right" w:leader="dot" w:pos="9350"/>
            </w:tabs>
            <w:rPr>
              <w:rFonts w:asciiTheme="minorHAnsi" w:hAnsiTheme="minorHAnsi"/>
              <w:noProof/>
            </w:rPr>
          </w:pPr>
          <w:hyperlink w:anchor="_Toc80729522" w:history="1">
            <w:r w:rsidR="00D73ED1" w:rsidRPr="002D47C8">
              <w:rPr>
                <w:rStyle w:val="Hyperlink"/>
                <w:noProof/>
              </w:rPr>
              <w:t>10.15.</w:t>
            </w:r>
            <w:r w:rsidR="00D73ED1">
              <w:rPr>
                <w:rFonts w:asciiTheme="minorHAnsi" w:hAnsiTheme="minorHAnsi"/>
                <w:noProof/>
              </w:rPr>
              <w:tab/>
            </w:r>
            <w:r w:rsidR="00D73ED1" w:rsidRPr="002D47C8">
              <w:rPr>
                <w:rStyle w:val="Hyperlink"/>
                <w:noProof/>
              </w:rPr>
              <w:t>DR-REQ-235507/B-Raw Plug Status Signal</w:t>
            </w:r>
            <w:r w:rsidR="00D73ED1">
              <w:rPr>
                <w:noProof/>
                <w:webHidden/>
              </w:rPr>
              <w:tab/>
            </w:r>
            <w:r w:rsidR="00D73ED1">
              <w:rPr>
                <w:noProof/>
                <w:webHidden/>
              </w:rPr>
              <w:fldChar w:fldCharType="begin"/>
            </w:r>
            <w:r w:rsidR="00D73ED1">
              <w:rPr>
                <w:noProof/>
                <w:webHidden/>
              </w:rPr>
              <w:instrText xml:space="preserve"> PAGEREF _Toc80729522 \h </w:instrText>
            </w:r>
            <w:r w:rsidR="00D73ED1">
              <w:rPr>
                <w:noProof/>
                <w:webHidden/>
              </w:rPr>
            </w:r>
            <w:r w:rsidR="00D73ED1">
              <w:rPr>
                <w:noProof/>
                <w:webHidden/>
              </w:rPr>
              <w:fldChar w:fldCharType="separate"/>
            </w:r>
            <w:r w:rsidR="00D73ED1">
              <w:rPr>
                <w:noProof/>
                <w:webHidden/>
              </w:rPr>
              <w:t>176</w:t>
            </w:r>
            <w:r w:rsidR="00D73ED1">
              <w:rPr>
                <w:noProof/>
                <w:webHidden/>
              </w:rPr>
              <w:fldChar w:fldCharType="end"/>
            </w:r>
          </w:hyperlink>
        </w:p>
        <w:p w14:paraId="549D5D73" w14:textId="107D1935" w:rsidR="00D73ED1" w:rsidRDefault="00016714">
          <w:pPr>
            <w:pStyle w:val="TOC3"/>
            <w:tabs>
              <w:tab w:val="left" w:pos="1540"/>
              <w:tab w:val="right" w:leader="dot" w:pos="9350"/>
            </w:tabs>
            <w:rPr>
              <w:rFonts w:asciiTheme="minorHAnsi" w:hAnsiTheme="minorHAnsi"/>
              <w:noProof/>
            </w:rPr>
          </w:pPr>
          <w:hyperlink w:anchor="_Toc80729523" w:history="1">
            <w:r w:rsidR="00D73ED1" w:rsidRPr="002D47C8">
              <w:rPr>
                <w:rStyle w:val="Hyperlink"/>
                <w:noProof/>
              </w:rPr>
              <w:t>10.15.1.</w:t>
            </w:r>
            <w:r w:rsidR="00D73ED1">
              <w:rPr>
                <w:rFonts w:asciiTheme="minorHAnsi" w:hAnsiTheme="minorHAnsi"/>
                <w:noProof/>
              </w:rPr>
              <w:tab/>
            </w:r>
            <w:r w:rsidR="00D73ED1" w:rsidRPr="002D47C8">
              <w:rPr>
                <w:rStyle w:val="Hyperlink"/>
                <w:noProof/>
              </w:rPr>
              <w:t>DR-REQ-140555/A-Plug Status Fault Detection</w:t>
            </w:r>
            <w:r w:rsidR="00D73ED1">
              <w:rPr>
                <w:noProof/>
                <w:webHidden/>
              </w:rPr>
              <w:tab/>
            </w:r>
            <w:r w:rsidR="00D73ED1">
              <w:rPr>
                <w:noProof/>
                <w:webHidden/>
              </w:rPr>
              <w:fldChar w:fldCharType="begin"/>
            </w:r>
            <w:r w:rsidR="00D73ED1">
              <w:rPr>
                <w:noProof/>
                <w:webHidden/>
              </w:rPr>
              <w:instrText xml:space="preserve"> PAGEREF _Toc80729523 \h </w:instrText>
            </w:r>
            <w:r w:rsidR="00D73ED1">
              <w:rPr>
                <w:noProof/>
                <w:webHidden/>
              </w:rPr>
            </w:r>
            <w:r w:rsidR="00D73ED1">
              <w:rPr>
                <w:noProof/>
                <w:webHidden/>
              </w:rPr>
              <w:fldChar w:fldCharType="separate"/>
            </w:r>
            <w:r w:rsidR="00D73ED1">
              <w:rPr>
                <w:noProof/>
                <w:webHidden/>
              </w:rPr>
              <w:t>177</w:t>
            </w:r>
            <w:r w:rsidR="00D73ED1">
              <w:rPr>
                <w:noProof/>
                <w:webHidden/>
              </w:rPr>
              <w:fldChar w:fldCharType="end"/>
            </w:r>
          </w:hyperlink>
        </w:p>
        <w:p w14:paraId="3416D986" w14:textId="252832DE" w:rsidR="00D73ED1" w:rsidRDefault="00016714">
          <w:pPr>
            <w:pStyle w:val="TOC2"/>
            <w:tabs>
              <w:tab w:val="left" w:pos="1100"/>
              <w:tab w:val="right" w:leader="dot" w:pos="9350"/>
            </w:tabs>
            <w:rPr>
              <w:rFonts w:asciiTheme="minorHAnsi" w:hAnsiTheme="minorHAnsi"/>
              <w:noProof/>
            </w:rPr>
          </w:pPr>
          <w:hyperlink w:anchor="_Toc80729524" w:history="1">
            <w:r w:rsidR="00D73ED1" w:rsidRPr="002D47C8">
              <w:rPr>
                <w:rStyle w:val="Hyperlink"/>
                <w:noProof/>
              </w:rPr>
              <w:t>10.16.</w:t>
            </w:r>
            <w:r w:rsidR="00D73ED1">
              <w:rPr>
                <w:rFonts w:asciiTheme="minorHAnsi" w:hAnsiTheme="minorHAnsi"/>
                <w:noProof/>
              </w:rPr>
              <w:tab/>
            </w:r>
            <w:r w:rsidR="00D73ED1" w:rsidRPr="002D47C8">
              <w:rPr>
                <w:rStyle w:val="Hyperlink"/>
                <w:noProof/>
              </w:rPr>
              <w:t>DR-REQ-137808/C-Types of Charging</w:t>
            </w:r>
            <w:r w:rsidR="00D73ED1">
              <w:rPr>
                <w:noProof/>
                <w:webHidden/>
              </w:rPr>
              <w:tab/>
            </w:r>
            <w:r w:rsidR="00D73ED1">
              <w:rPr>
                <w:noProof/>
                <w:webHidden/>
              </w:rPr>
              <w:fldChar w:fldCharType="begin"/>
            </w:r>
            <w:r w:rsidR="00D73ED1">
              <w:rPr>
                <w:noProof/>
                <w:webHidden/>
              </w:rPr>
              <w:instrText xml:space="preserve"> PAGEREF _Toc80729524 \h </w:instrText>
            </w:r>
            <w:r w:rsidR="00D73ED1">
              <w:rPr>
                <w:noProof/>
                <w:webHidden/>
              </w:rPr>
            </w:r>
            <w:r w:rsidR="00D73ED1">
              <w:rPr>
                <w:noProof/>
                <w:webHidden/>
              </w:rPr>
              <w:fldChar w:fldCharType="separate"/>
            </w:r>
            <w:r w:rsidR="00D73ED1">
              <w:rPr>
                <w:noProof/>
                <w:webHidden/>
              </w:rPr>
              <w:t>179</w:t>
            </w:r>
            <w:r w:rsidR="00D73ED1">
              <w:rPr>
                <w:noProof/>
                <w:webHidden/>
              </w:rPr>
              <w:fldChar w:fldCharType="end"/>
            </w:r>
          </w:hyperlink>
        </w:p>
        <w:p w14:paraId="6BA3ADDD" w14:textId="2080042F" w:rsidR="00D73ED1" w:rsidRDefault="00016714">
          <w:pPr>
            <w:pStyle w:val="TOC3"/>
            <w:tabs>
              <w:tab w:val="left" w:pos="1540"/>
              <w:tab w:val="right" w:leader="dot" w:pos="9350"/>
            </w:tabs>
            <w:rPr>
              <w:rFonts w:asciiTheme="minorHAnsi" w:hAnsiTheme="minorHAnsi"/>
              <w:noProof/>
            </w:rPr>
          </w:pPr>
          <w:hyperlink w:anchor="_Toc80729525" w:history="1">
            <w:r w:rsidR="00D73ED1" w:rsidRPr="002D47C8">
              <w:rPr>
                <w:rStyle w:val="Hyperlink"/>
                <w:noProof/>
              </w:rPr>
              <w:t>10.16.1.</w:t>
            </w:r>
            <w:r w:rsidR="00D73ED1">
              <w:rPr>
                <w:rFonts w:asciiTheme="minorHAnsi" w:hAnsiTheme="minorHAnsi"/>
                <w:noProof/>
              </w:rPr>
              <w:tab/>
            </w:r>
            <w:r w:rsidR="00D73ED1" w:rsidRPr="002D47C8">
              <w:rPr>
                <w:rStyle w:val="Hyperlink"/>
                <w:noProof/>
              </w:rPr>
              <w:t>DR-REQ-271039/A-EVSE Not Compatible</w:t>
            </w:r>
            <w:r w:rsidR="00D73ED1">
              <w:rPr>
                <w:noProof/>
                <w:webHidden/>
              </w:rPr>
              <w:tab/>
            </w:r>
            <w:r w:rsidR="00D73ED1">
              <w:rPr>
                <w:noProof/>
                <w:webHidden/>
              </w:rPr>
              <w:fldChar w:fldCharType="begin"/>
            </w:r>
            <w:r w:rsidR="00D73ED1">
              <w:rPr>
                <w:noProof/>
                <w:webHidden/>
              </w:rPr>
              <w:instrText xml:space="preserve"> PAGEREF _Toc80729525 \h </w:instrText>
            </w:r>
            <w:r w:rsidR="00D73ED1">
              <w:rPr>
                <w:noProof/>
                <w:webHidden/>
              </w:rPr>
            </w:r>
            <w:r w:rsidR="00D73ED1">
              <w:rPr>
                <w:noProof/>
                <w:webHidden/>
              </w:rPr>
              <w:fldChar w:fldCharType="separate"/>
            </w:r>
            <w:r w:rsidR="00D73ED1">
              <w:rPr>
                <w:noProof/>
                <w:webHidden/>
              </w:rPr>
              <w:t>181</w:t>
            </w:r>
            <w:r w:rsidR="00D73ED1">
              <w:rPr>
                <w:noProof/>
                <w:webHidden/>
              </w:rPr>
              <w:fldChar w:fldCharType="end"/>
            </w:r>
          </w:hyperlink>
        </w:p>
        <w:p w14:paraId="0151DC5E" w14:textId="79FCB663" w:rsidR="00D73ED1" w:rsidRDefault="00016714">
          <w:pPr>
            <w:pStyle w:val="TOC3"/>
            <w:tabs>
              <w:tab w:val="left" w:pos="1540"/>
              <w:tab w:val="right" w:leader="dot" w:pos="9350"/>
            </w:tabs>
            <w:rPr>
              <w:rFonts w:asciiTheme="minorHAnsi" w:hAnsiTheme="minorHAnsi"/>
              <w:noProof/>
            </w:rPr>
          </w:pPr>
          <w:hyperlink w:anchor="_Toc80729526" w:history="1">
            <w:r w:rsidR="00D73ED1" w:rsidRPr="002D47C8">
              <w:rPr>
                <w:rStyle w:val="Hyperlink"/>
                <w:noProof/>
              </w:rPr>
              <w:t>10.16.2.</w:t>
            </w:r>
            <w:r w:rsidR="00D73ED1">
              <w:rPr>
                <w:rFonts w:asciiTheme="minorHAnsi" w:hAnsiTheme="minorHAnsi"/>
                <w:noProof/>
              </w:rPr>
              <w:tab/>
            </w:r>
            <w:r w:rsidR="00D73ED1" w:rsidRPr="002D47C8">
              <w:rPr>
                <w:rStyle w:val="Hyperlink"/>
                <w:noProof/>
              </w:rPr>
              <w:t>DR-REQ-271040/A-EVSE Faulty</w:t>
            </w:r>
            <w:r w:rsidR="00D73ED1">
              <w:rPr>
                <w:noProof/>
                <w:webHidden/>
              </w:rPr>
              <w:tab/>
            </w:r>
            <w:r w:rsidR="00D73ED1">
              <w:rPr>
                <w:noProof/>
                <w:webHidden/>
              </w:rPr>
              <w:fldChar w:fldCharType="begin"/>
            </w:r>
            <w:r w:rsidR="00D73ED1">
              <w:rPr>
                <w:noProof/>
                <w:webHidden/>
              </w:rPr>
              <w:instrText xml:space="preserve"> PAGEREF _Toc80729526 \h </w:instrText>
            </w:r>
            <w:r w:rsidR="00D73ED1">
              <w:rPr>
                <w:noProof/>
                <w:webHidden/>
              </w:rPr>
            </w:r>
            <w:r w:rsidR="00D73ED1">
              <w:rPr>
                <w:noProof/>
                <w:webHidden/>
              </w:rPr>
              <w:fldChar w:fldCharType="separate"/>
            </w:r>
            <w:r w:rsidR="00D73ED1">
              <w:rPr>
                <w:noProof/>
                <w:webHidden/>
              </w:rPr>
              <w:t>181</w:t>
            </w:r>
            <w:r w:rsidR="00D73ED1">
              <w:rPr>
                <w:noProof/>
                <w:webHidden/>
              </w:rPr>
              <w:fldChar w:fldCharType="end"/>
            </w:r>
          </w:hyperlink>
        </w:p>
        <w:p w14:paraId="3C7FB6F9" w14:textId="3237B314" w:rsidR="00D73ED1" w:rsidRDefault="00016714">
          <w:pPr>
            <w:pStyle w:val="TOC2"/>
            <w:tabs>
              <w:tab w:val="left" w:pos="1100"/>
              <w:tab w:val="right" w:leader="dot" w:pos="9350"/>
            </w:tabs>
            <w:rPr>
              <w:rFonts w:asciiTheme="minorHAnsi" w:hAnsiTheme="minorHAnsi"/>
              <w:noProof/>
            </w:rPr>
          </w:pPr>
          <w:hyperlink w:anchor="_Toc80729527" w:history="1">
            <w:r w:rsidR="00D73ED1" w:rsidRPr="002D47C8">
              <w:rPr>
                <w:rStyle w:val="Hyperlink"/>
                <w:noProof/>
              </w:rPr>
              <w:t>10.17.</w:t>
            </w:r>
            <w:r w:rsidR="00D73ED1">
              <w:rPr>
                <w:rFonts w:asciiTheme="minorHAnsi" w:hAnsiTheme="minorHAnsi"/>
                <w:noProof/>
              </w:rPr>
              <w:tab/>
            </w:r>
            <w:r w:rsidR="00D73ED1" w:rsidRPr="002D47C8">
              <w:rPr>
                <w:rStyle w:val="Hyperlink"/>
                <w:noProof/>
              </w:rPr>
              <w:t>DR-REQ-193866/C-BCCM Event Wakeups</w:t>
            </w:r>
            <w:r w:rsidR="00D73ED1">
              <w:rPr>
                <w:noProof/>
                <w:webHidden/>
              </w:rPr>
              <w:tab/>
            </w:r>
            <w:r w:rsidR="00D73ED1">
              <w:rPr>
                <w:noProof/>
                <w:webHidden/>
              </w:rPr>
              <w:fldChar w:fldCharType="begin"/>
            </w:r>
            <w:r w:rsidR="00D73ED1">
              <w:rPr>
                <w:noProof/>
                <w:webHidden/>
              </w:rPr>
              <w:instrText xml:space="preserve"> PAGEREF _Toc80729527 \h </w:instrText>
            </w:r>
            <w:r w:rsidR="00D73ED1">
              <w:rPr>
                <w:noProof/>
                <w:webHidden/>
              </w:rPr>
            </w:r>
            <w:r w:rsidR="00D73ED1">
              <w:rPr>
                <w:noProof/>
                <w:webHidden/>
              </w:rPr>
              <w:fldChar w:fldCharType="separate"/>
            </w:r>
            <w:r w:rsidR="00D73ED1">
              <w:rPr>
                <w:noProof/>
                <w:webHidden/>
              </w:rPr>
              <w:t>182</w:t>
            </w:r>
            <w:r w:rsidR="00D73ED1">
              <w:rPr>
                <w:noProof/>
                <w:webHidden/>
              </w:rPr>
              <w:fldChar w:fldCharType="end"/>
            </w:r>
          </w:hyperlink>
        </w:p>
        <w:p w14:paraId="0A9B4A79" w14:textId="49FBD739" w:rsidR="00D73ED1" w:rsidRDefault="00016714">
          <w:pPr>
            <w:pStyle w:val="TOC3"/>
            <w:tabs>
              <w:tab w:val="left" w:pos="1540"/>
              <w:tab w:val="right" w:leader="dot" w:pos="9350"/>
            </w:tabs>
            <w:rPr>
              <w:rFonts w:asciiTheme="minorHAnsi" w:hAnsiTheme="minorHAnsi"/>
              <w:noProof/>
            </w:rPr>
          </w:pPr>
          <w:hyperlink w:anchor="_Toc80729528" w:history="1">
            <w:r w:rsidR="00D73ED1" w:rsidRPr="002D47C8">
              <w:rPr>
                <w:rStyle w:val="Hyperlink"/>
                <w:noProof/>
              </w:rPr>
              <w:t>10.17.1.</w:t>
            </w:r>
            <w:r w:rsidR="00D73ED1">
              <w:rPr>
                <w:rFonts w:asciiTheme="minorHAnsi" w:hAnsiTheme="minorHAnsi"/>
                <w:noProof/>
              </w:rPr>
              <w:tab/>
            </w:r>
            <w:r w:rsidR="00D73ED1" w:rsidRPr="002D47C8">
              <w:rPr>
                <w:rStyle w:val="Hyperlink"/>
                <w:noProof/>
              </w:rPr>
              <w:t>DR-REQ-261818/A-Plug Status Event Wakeup</w:t>
            </w:r>
            <w:r w:rsidR="00D73ED1">
              <w:rPr>
                <w:noProof/>
                <w:webHidden/>
              </w:rPr>
              <w:tab/>
            </w:r>
            <w:r w:rsidR="00D73ED1">
              <w:rPr>
                <w:noProof/>
                <w:webHidden/>
              </w:rPr>
              <w:fldChar w:fldCharType="begin"/>
            </w:r>
            <w:r w:rsidR="00D73ED1">
              <w:rPr>
                <w:noProof/>
                <w:webHidden/>
              </w:rPr>
              <w:instrText xml:space="preserve"> PAGEREF _Toc80729528 \h </w:instrText>
            </w:r>
            <w:r w:rsidR="00D73ED1">
              <w:rPr>
                <w:noProof/>
                <w:webHidden/>
              </w:rPr>
            </w:r>
            <w:r w:rsidR="00D73ED1">
              <w:rPr>
                <w:noProof/>
                <w:webHidden/>
              </w:rPr>
              <w:fldChar w:fldCharType="separate"/>
            </w:r>
            <w:r w:rsidR="00D73ED1">
              <w:rPr>
                <w:noProof/>
                <w:webHidden/>
              </w:rPr>
              <w:t>182</w:t>
            </w:r>
            <w:r w:rsidR="00D73ED1">
              <w:rPr>
                <w:noProof/>
                <w:webHidden/>
              </w:rPr>
              <w:fldChar w:fldCharType="end"/>
            </w:r>
          </w:hyperlink>
        </w:p>
        <w:p w14:paraId="0284C500" w14:textId="0E906EFE" w:rsidR="00D73ED1" w:rsidRDefault="00016714">
          <w:pPr>
            <w:pStyle w:val="TOC3"/>
            <w:tabs>
              <w:tab w:val="left" w:pos="1540"/>
              <w:tab w:val="right" w:leader="dot" w:pos="9350"/>
            </w:tabs>
            <w:rPr>
              <w:rFonts w:asciiTheme="minorHAnsi" w:hAnsiTheme="minorHAnsi"/>
              <w:noProof/>
            </w:rPr>
          </w:pPr>
          <w:hyperlink w:anchor="_Toc80729529" w:history="1">
            <w:r w:rsidR="00D73ED1" w:rsidRPr="002D47C8">
              <w:rPr>
                <w:rStyle w:val="Hyperlink"/>
                <w:noProof/>
              </w:rPr>
              <w:t>10.17.2.</w:t>
            </w:r>
            <w:r w:rsidR="00D73ED1">
              <w:rPr>
                <w:rFonts w:asciiTheme="minorHAnsi" w:hAnsiTheme="minorHAnsi"/>
                <w:noProof/>
              </w:rPr>
              <w:tab/>
            </w:r>
            <w:r w:rsidR="00D73ED1" w:rsidRPr="002D47C8">
              <w:rPr>
                <w:rStyle w:val="Hyperlink"/>
                <w:noProof/>
              </w:rPr>
              <w:t>DR-REQ-261819/D-Charging Status Change Wake Event</w:t>
            </w:r>
            <w:r w:rsidR="00D73ED1">
              <w:rPr>
                <w:noProof/>
                <w:webHidden/>
              </w:rPr>
              <w:tab/>
            </w:r>
            <w:r w:rsidR="00D73ED1">
              <w:rPr>
                <w:noProof/>
                <w:webHidden/>
              </w:rPr>
              <w:fldChar w:fldCharType="begin"/>
            </w:r>
            <w:r w:rsidR="00D73ED1">
              <w:rPr>
                <w:noProof/>
                <w:webHidden/>
              </w:rPr>
              <w:instrText xml:space="preserve"> PAGEREF _Toc80729529 \h </w:instrText>
            </w:r>
            <w:r w:rsidR="00D73ED1">
              <w:rPr>
                <w:noProof/>
                <w:webHidden/>
              </w:rPr>
            </w:r>
            <w:r w:rsidR="00D73ED1">
              <w:rPr>
                <w:noProof/>
                <w:webHidden/>
              </w:rPr>
              <w:fldChar w:fldCharType="separate"/>
            </w:r>
            <w:r w:rsidR="00D73ED1">
              <w:rPr>
                <w:noProof/>
                <w:webHidden/>
              </w:rPr>
              <w:t>183</w:t>
            </w:r>
            <w:r w:rsidR="00D73ED1">
              <w:rPr>
                <w:noProof/>
                <w:webHidden/>
              </w:rPr>
              <w:fldChar w:fldCharType="end"/>
            </w:r>
          </w:hyperlink>
        </w:p>
        <w:p w14:paraId="3A863797" w14:textId="53C6D3F8" w:rsidR="00D73ED1" w:rsidRDefault="00016714">
          <w:pPr>
            <w:pStyle w:val="TOC3"/>
            <w:tabs>
              <w:tab w:val="left" w:pos="1540"/>
              <w:tab w:val="right" w:leader="dot" w:pos="9350"/>
            </w:tabs>
            <w:rPr>
              <w:rFonts w:asciiTheme="minorHAnsi" w:hAnsiTheme="minorHAnsi"/>
              <w:noProof/>
            </w:rPr>
          </w:pPr>
          <w:hyperlink w:anchor="_Toc80729530" w:history="1">
            <w:r w:rsidR="00D73ED1" w:rsidRPr="002D47C8">
              <w:rPr>
                <w:rStyle w:val="Hyperlink"/>
                <w:noProof/>
              </w:rPr>
              <w:t>10.17.3.</w:t>
            </w:r>
            <w:r w:rsidR="00D73ED1">
              <w:rPr>
                <w:rFonts w:asciiTheme="minorHAnsi" w:hAnsiTheme="minorHAnsi"/>
                <w:noProof/>
              </w:rPr>
              <w:tab/>
            </w:r>
            <w:r w:rsidR="00D73ED1" w:rsidRPr="002D47C8">
              <w:rPr>
                <w:rStyle w:val="Hyperlink"/>
                <w:noProof/>
              </w:rPr>
              <w:t>DR-REQ-261820/B-Charger Power Available Change Wake Event</w:t>
            </w:r>
            <w:r w:rsidR="00D73ED1">
              <w:rPr>
                <w:noProof/>
                <w:webHidden/>
              </w:rPr>
              <w:tab/>
            </w:r>
            <w:r w:rsidR="00D73ED1">
              <w:rPr>
                <w:noProof/>
                <w:webHidden/>
              </w:rPr>
              <w:fldChar w:fldCharType="begin"/>
            </w:r>
            <w:r w:rsidR="00D73ED1">
              <w:rPr>
                <w:noProof/>
                <w:webHidden/>
              </w:rPr>
              <w:instrText xml:space="preserve"> PAGEREF _Toc80729530 \h </w:instrText>
            </w:r>
            <w:r w:rsidR="00D73ED1">
              <w:rPr>
                <w:noProof/>
                <w:webHidden/>
              </w:rPr>
            </w:r>
            <w:r w:rsidR="00D73ED1">
              <w:rPr>
                <w:noProof/>
                <w:webHidden/>
              </w:rPr>
              <w:fldChar w:fldCharType="separate"/>
            </w:r>
            <w:r w:rsidR="00D73ED1">
              <w:rPr>
                <w:noProof/>
                <w:webHidden/>
              </w:rPr>
              <w:t>184</w:t>
            </w:r>
            <w:r w:rsidR="00D73ED1">
              <w:rPr>
                <w:noProof/>
                <w:webHidden/>
              </w:rPr>
              <w:fldChar w:fldCharType="end"/>
            </w:r>
          </w:hyperlink>
        </w:p>
        <w:p w14:paraId="4A0F643D" w14:textId="5B474A82" w:rsidR="00D73ED1" w:rsidRDefault="00016714">
          <w:pPr>
            <w:pStyle w:val="TOC2"/>
            <w:tabs>
              <w:tab w:val="left" w:pos="1100"/>
              <w:tab w:val="right" w:leader="dot" w:pos="9350"/>
            </w:tabs>
            <w:rPr>
              <w:rFonts w:asciiTheme="minorHAnsi" w:hAnsiTheme="minorHAnsi"/>
              <w:noProof/>
            </w:rPr>
          </w:pPr>
          <w:hyperlink w:anchor="_Toc80729531" w:history="1">
            <w:r w:rsidR="00D73ED1" w:rsidRPr="002D47C8">
              <w:rPr>
                <w:rStyle w:val="Hyperlink"/>
                <w:noProof/>
              </w:rPr>
              <w:t>10.18.</w:t>
            </w:r>
            <w:r w:rsidR="00D73ED1">
              <w:rPr>
                <w:rFonts w:asciiTheme="minorHAnsi" w:hAnsiTheme="minorHAnsi"/>
                <w:noProof/>
              </w:rPr>
              <w:tab/>
            </w:r>
            <w:r w:rsidR="00D73ED1" w:rsidRPr="002D47C8">
              <w:rPr>
                <w:rStyle w:val="Hyperlink"/>
                <w:noProof/>
              </w:rPr>
              <w:t>DR-REQ-193486/B-DC Fast Charge - Unlocking EVSE</w:t>
            </w:r>
            <w:r w:rsidR="00D73ED1">
              <w:rPr>
                <w:noProof/>
                <w:webHidden/>
              </w:rPr>
              <w:tab/>
            </w:r>
            <w:r w:rsidR="00D73ED1">
              <w:rPr>
                <w:noProof/>
                <w:webHidden/>
              </w:rPr>
              <w:fldChar w:fldCharType="begin"/>
            </w:r>
            <w:r w:rsidR="00D73ED1">
              <w:rPr>
                <w:noProof/>
                <w:webHidden/>
              </w:rPr>
              <w:instrText xml:space="preserve"> PAGEREF _Toc80729531 \h </w:instrText>
            </w:r>
            <w:r w:rsidR="00D73ED1">
              <w:rPr>
                <w:noProof/>
                <w:webHidden/>
              </w:rPr>
            </w:r>
            <w:r w:rsidR="00D73ED1">
              <w:rPr>
                <w:noProof/>
                <w:webHidden/>
              </w:rPr>
              <w:fldChar w:fldCharType="separate"/>
            </w:r>
            <w:r w:rsidR="00D73ED1">
              <w:rPr>
                <w:noProof/>
                <w:webHidden/>
              </w:rPr>
              <w:t>185</w:t>
            </w:r>
            <w:r w:rsidR="00D73ED1">
              <w:rPr>
                <w:noProof/>
                <w:webHidden/>
              </w:rPr>
              <w:fldChar w:fldCharType="end"/>
            </w:r>
          </w:hyperlink>
        </w:p>
        <w:p w14:paraId="4B855479" w14:textId="74577949" w:rsidR="00D73ED1" w:rsidRDefault="00016714">
          <w:pPr>
            <w:pStyle w:val="TOC3"/>
            <w:tabs>
              <w:tab w:val="left" w:pos="1540"/>
              <w:tab w:val="right" w:leader="dot" w:pos="9350"/>
            </w:tabs>
            <w:rPr>
              <w:rFonts w:asciiTheme="minorHAnsi" w:hAnsiTheme="minorHAnsi"/>
              <w:noProof/>
            </w:rPr>
          </w:pPr>
          <w:hyperlink w:anchor="_Toc80729532" w:history="1">
            <w:r w:rsidR="00D73ED1" w:rsidRPr="002D47C8">
              <w:rPr>
                <w:rStyle w:val="Hyperlink"/>
                <w:noProof/>
              </w:rPr>
              <w:t>10.18.1.</w:t>
            </w:r>
            <w:r w:rsidR="00D73ED1">
              <w:rPr>
                <w:rFonts w:asciiTheme="minorHAnsi" w:hAnsiTheme="minorHAnsi"/>
                <w:noProof/>
              </w:rPr>
              <w:tab/>
            </w:r>
            <w:r w:rsidR="00D73ED1" w:rsidRPr="002D47C8">
              <w:rPr>
                <w:rStyle w:val="Hyperlink"/>
                <w:noProof/>
              </w:rPr>
              <w:t>DR-REQ-193490/B-DC Fast Charge - Unlock Request</w:t>
            </w:r>
            <w:r w:rsidR="00D73ED1">
              <w:rPr>
                <w:noProof/>
                <w:webHidden/>
              </w:rPr>
              <w:tab/>
            </w:r>
            <w:r w:rsidR="00D73ED1">
              <w:rPr>
                <w:noProof/>
                <w:webHidden/>
              </w:rPr>
              <w:fldChar w:fldCharType="begin"/>
            </w:r>
            <w:r w:rsidR="00D73ED1">
              <w:rPr>
                <w:noProof/>
                <w:webHidden/>
              </w:rPr>
              <w:instrText xml:space="preserve"> PAGEREF _Toc80729532 \h </w:instrText>
            </w:r>
            <w:r w:rsidR="00D73ED1">
              <w:rPr>
                <w:noProof/>
                <w:webHidden/>
              </w:rPr>
            </w:r>
            <w:r w:rsidR="00D73ED1">
              <w:rPr>
                <w:noProof/>
                <w:webHidden/>
              </w:rPr>
              <w:fldChar w:fldCharType="separate"/>
            </w:r>
            <w:r w:rsidR="00D73ED1">
              <w:rPr>
                <w:noProof/>
                <w:webHidden/>
              </w:rPr>
              <w:t>186</w:t>
            </w:r>
            <w:r w:rsidR="00D73ED1">
              <w:rPr>
                <w:noProof/>
                <w:webHidden/>
              </w:rPr>
              <w:fldChar w:fldCharType="end"/>
            </w:r>
          </w:hyperlink>
        </w:p>
        <w:p w14:paraId="55067767" w14:textId="1A906BD7" w:rsidR="00D73ED1" w:rsidRDefault="00016714">
          <w:pPr>
            <w:pStyle w:val="TOC2"/>
            <w:tabs>
              <w:tab w:val="left" w:pos="1100"/>
              <w:tab w:val="right" w:leader="dot" w:pos="9350"/>
            </w:tabs>
            <w:rPr>
              <w:rFonts w:asciiTheme="minorHAnsi" w:hAnsiTheme="minorHAnsi"/>
              <w:noProof/>
            </w:rPr>
          </w:pPr>
          <w:hyperlink w:anchor="_Toc80729533" w:history="1">
            <w:r w:rsidR="00D73ED1" w:rsidRPr="002D47C8">
              <w:rPr>
                <w:rStyle w:val="Hyperlink"/>
                <w:noProof/>
              </w:rPr>
              <w:t>10.19.</w:t>
            </w:r>
            <w:r w:rsidR="00D73ED1">
              <w:rPr>
                <w:rFonts w:asciiTheme="minorHAnsi" w:hAnsiTheme="minorHAnsi"/>
                <w:noProof/>
              </w:rPr>
              <w:tab/>
            </w:r>
            <w:r w:rsidR="00D73ED1" w:rsidRPr="002D47C8">
              <w:rPr>
                <w:rStyle w:val="Hyperlink"/>
                <w:noProof/>
              </w:rPr>
              <w:t>DR-REQ-193488/A-DC Fast Charge - Cord Lock During Power Transfer</w:t>
            </w:r>
            <w:r w:rsidR="00D73ED1">
              <w:rPr>
                <w:noProof/>
                <w:webHidden/>
              </w:rPr>
              <w:tab/>
            </w:r>
            <w:r w:rsidR="00D73ED1">
              <w:rPr>
                <w:noProof/>
                <w:webHidden/>
              </w:rPr>
              <w:fldChar w:fldCharType="begin"/>
            </w:r>
            <w:r w:rsidR="00D73ED1">
              <w:rPr>
                <w:noProof/>
                <w:webHidden/>
              </w:rPr>
              <w:instrText xml:space="preserve"> PAGEREF _Toc80729533 \h </w:instrText>
            </w:r>
            <w:r w:rsidR="00D73ED1">
              <w:rPr>
                <w:noProof/>
                <w:webHidden/>
              </w:rPr>
            </w:r>
            <w:r w:rsidR="00D73ED1">
              <w:rPr>
                <w:noProof/>
                <w:webHidden/>
              </w:rPr>
              <w:fldChar w:fldCharType="separate"/>
            </w:r>
            <w:r w:rsidR="00D73ED1">
              <w:rPr>
                <w:noProof/>
                <w:webHidden/>
              </w:rPr>
              <w:t>187</w:t>
            </w:r>
            <w:r w:rsidR="00D73ED1">
              <w:rPr>
                <w:noProof/>
                <w:webHidden/>
              </w:rPr>
              <w:fldChar w:fldCharType="end"/>
            </w:r>
          </w:hyperlink>
        </w:p>
        <w:p w14:paraId="741F9543" w14:textId="3E2B2B7B" w:rsidR="00D73ED1" w:rsidRDefault="00016714">
          <w:pPr>
            <w:pStyle w:val="TOC2"/>
            <w:tabs>
              <w:tab w:val="left" w:pos="1100"/>
              <w:tab w:val="right" w:leader="dot" w:pos="9350"/>
            </w:tabs>
            <w:rPr>
              <w:rFonts w:asciiTheme="minorHAnsi" w:hAnsiTheme="minorHAnsi"/>
              <w:noProof/>
            </w:rPr>
          </w:pPr>
          <w:hyperlink w:anchor="_Toc80729534" w:history="1">
            <w:r w:rsidR="00D73ED1" w:rsidRPr="002D47C8">
              <w:rPr>
                <w:rStyle w:val="Hyperlink"/>
                <w:noProof/>
              </w:rPr>
              <w:t>10.20.</w:t>
            </w:r>
            <w:r w:rsidR="00D73ED1">
              <w:rPr>
                <w:rFonts w:asciiTheme="minorHAnsi" w:hAnsiTheme="minorHAnsi"/>
                <w:noProof/>
              </w:rPr>
              <w:tab/>
            </w:r>
            <w:r w:rsidR="00D73ED1" w:rsidRPr="002D47C8">
              <w:rPr>
                <w:rStyle w:val="Hyperlink"/>
                <w:noProof/>
              </w:rPr>
              <w:t>DR-REQ-258010/B-AC Charging Unlock Requirements</w:t>
            </w:r>
            <w:r w:rsidR="00D73ED1">
              <w:rPr>
                <w:noProof/>
                <w:webHidden/>
              </w:rPr>
              <w:tab/>
            </w:r>
            <w:r w:rsidR="00D73ED1">
              <w:rPr>
                <w:noProof/>
                <w:webHidden/>
              </w:rPr>
              <w:fldChar w:fldCharType="begin"/>
            </w:r>
            <w:r w:rsidR="00D73ED1">
              <w:rPr>
                <w:noProof/>
                <w:webHidden/>
              </w:rPr>
              <w:instrText xml:space="preserve"> PAGEREF _Toc80729534 \h </w:instrText>
            </w:r>
            <w:r w:rsidR="00D73ED1">
              <w:rPr>
                <w:noProof/>
                <w:webHidden/>
              </w:rPr>
            </w:r>
            <w:r w:rsidR="00D73ED1">
              <w:rPr>
                <w:noProof/>
                <w:webHidden/>
              </w:rPr>
              <w:fldChar w:fldCharType="separate"/>
            </w:r>
            <w:r w:rsidR="00D73ED1">
              <w:rPr>
                <w:noProof/>
                <w:webHidden/>
              </w:rPr>
              <w:t>187</w:t>
            </w:r>
            <w:r w:rsidR="00D73ED1">
              <w:rPr>
                <w:noProof/>
                <w:webHidden/>
              </w:rPr>
              <w:fldChar w:fldCharType="end"/>
            </w:r>
          </w:hyperlink>
        </w:p>
        <w:p w14:paraId="7AAE2C4A" w14:textId="483711F1" w:rsidR="00D73ED1" w:rsidRDefault="00016714">
          <w:pPr>
            <w:pStyle w:val="TOC3"/>
            <w:tabs>
              <w:tab w:val="left" w:pos="1540"/>
              <w:tab w:val="right" w:leader="dot" w:pos="9350"/>
            </w:tabs>
            <w:rPr>
              <w:rFonts w:asciiTheme="minorHAnsi" w:hAnsiTheme="minorHAnsi"/>
              <w:noProof/>
            </w:rPr>
          </w:pPr>
          <w:hyperlink w:anchor="_Toc80729535" w:history="1">
            <w:r w:rsidR="00D73ED1" w:rsidRPr="002D47C8">
              <w:rPr>
                <w:rStyle w:val="Hyperlink"/>
                <w:noProof/>
              </w:rPr>
              <w:t>10.20.1.</w:t>
            </w:r>
            <w:r w:rsidR="00D73ED1">
              <w:rPr>
                <w:rFonts w:asciiTheme="minorHAnsi" w:hAnsiTheme="minorHAnsi"/>
                <w:noProof/>
              </w:rPr>
              <w:tab/>
            </w:r>
            <w:r w:rsidR="00D73ED1" w:rsidRPr="002D47C8">
              <w:rPr>
                <w:rStyle w:val="Hyperlink"/>
                <w:noProof/>
              </w:rPr>
              <w:t>DR-REQ-193483/C-Conductive Charging - Cord Unlock Request</w:t>
            </w:r>
            <w:r w:rsidR="00D73ED1">
              <w:rPr>
                <w:noProof/>
                <w:webHidden/>
              </w:rPr>
              <w:tab/>
            </w:r>
            <w:r w:rsidR="00D73ED1">
              <w:rPr>
                <w:noProof/>
                <w:webHidden/>
              </w:rPr>
              <w:fldChar w:fldCharType="begin"/>
            </w:r>
            <w:r w:rsidR="00D73ED1">
              <w:rPr>
                <w:noProof/>
                <w:webHidden/>
              </w:rPr>
              <w:instrText xml:space="preserve"> PAGEREF _Toc80729535 \h </w:instrText>
            </w:r>
            <w:r w:rsidR="00D73ED1">
              <w:rPr>
                <w:noProof/>
                <w:webHidden/>
              </w:rPr>
            </w:r>
            <w:r w:rsidR="00D73ED1">
              <w:rPr>
                <w:noProof/>
                <w:webHidden/>
              </w:rPr>
              <w:fldChar w:fldCharType="separate"/>
            </w:r>
            <w:r w:rsidR="00D73ED1">
              <w:rPr>
                <w:noProof/>
                <w:webHidden/>
              </w:rPr>
              <w:t>188</w:t>
            </w:r>
            <w:r w:rsidR="00D73ED1">
              <w:rPr>
                <w:noProof/>
                <w:webHidden/>
              </w:rPr>
              <w:fldChar w:fldCharType="end"/>
            </w:r>
          </w:hyperlink>
        </w:p>
        <w:p w14:paraId="06E603F4" w14:textId="486AEAD7" w:rsidR="00D73ED1" w:rsidRDefault="00016714">
          <w:pPr>
            <w:pStyle w:val="TOC3"/>
            <w:tabs>
              <w:tab w:val="left" w:pos="1540"/>
              <w:tab w:val="right" w:leader="dot" w:pos="9350"/>
            </w:tabs>
            <w:rPr>
              <w:rFonts w:asciiTheme="minorHAnsi" w:hAnsiTheme="minorHAnsi"/>
              <w:noProof/>
            </w:rPr>
          </w:pPr>
          <w:hyperlink w:anchor="_Toc80729536" w:history="1">
            <w:r w:rsidR="00D73ED1" w:rsidRPr="002D47C8">
              <w:rPr>
                <w:rStyle w:val="Hyperlink"/>
                <w:noProof/>
              </w:rPr>
              <w:t>10.20.2.</w:t>
            </w:r>
            <w:r w:rsidR="00D73ED1">
              <w:rPr>
                <w:rFonts w:asciiTheme="minorHAnsi" w:hAnsiTheme="minorHAnsi"/>
                <w:noProof/>
              </w:rPr>
              <w:tab/>
            </w:r>
            <w:r w:rsidR="00D73ED1" w:rsidRPr="002D47C8">
              <w:rPr>
                <w:rStyle w:val="Hyperlink"/>
                <w:noProof/>
              </w:rPr>
              <w:t>DR-REQ-193495/C-Conductive Charging - Unlocking Cord Set</w:t>
            </w:r>
            <w:r w:rsidR="00D73ED1">
              <w:rPr>
                <w:noProof/>
                <w:webHidden/>
              </w:rPr>
              <w:tab/>
            </w:r>
            <w:r w:rsidR="00D73ED1">
              <w:rPr>
                <w:noProof/>
                <w:webHidden/>
              </w:rPr>
              <w:fldChar w:fldCharType="begin"/>
            </w:r>
            <w:r w:rsidR="00D73ED1">
              <w:rPr>
                <w:noProof/>
                <w:webHidden/>
              </w:rPr>
              <w:instrText xml:space="preserve"> PAGEREF _Toc80729536 \h </w:instrText>
            </w:r>
            <w:r w:rsidR="00D73ED1">
              <w:rPr>
                <w:noProof/>
                <w:webHidden/>
              </w:rPr>
            </w:r>
            <w:r w:rsidR="00D73ED1">
              <w:rPr>
                <w:noProof/>
                <w:webHidden/>
              </w:rPr>
              <w:fldChar w:fldCharType="separate"/>
            </w:r>
            <w:r w:rsidR="00D73ED1">
              <w:rPr>
                <w:noProof/>
                <w:webHidden/>
              </w:rPr>
              <w:t>189</w:t>
            </w:r>
            <w:r w:rsidR="00D73ED1">
              <w:rPr>
                <w:noProof/>
                <w:webHidden/>
              </w:rPr>
              <w:fldChar w:fldCharType="end"/>
            </w:r>
          </w:hyperlink>
        </w:p>
        <w:p w14:paraId="41325EDD" w14:textId="11DFED8A" w:rsidR="00D73ED1" w:rsidRDefault="00016714">
          <w:pPr>
            <w:pStyle w:val="TOC4"/>
            <w:tabs>
              <w:tab w:val="left" w:pos="1771"/>
              <w:tab w:val="right" w:leader="dot" w:pos="9350"/>
            </w:tabs>
            <w:rPr>
              <w:noProof/>
            </w:rPr>
          </w:pPr>
          <w:hyperlink w:anchor="_Toc80729537" w:history="1">
            <w:r w:rsidR="00D73ED1" w:rsidRPr="002D47C8">
              <w:rPr>
                <w:rStyle w:val="Hyperlink"/>
                <w:noProof/>
              </w:rPr>
              <w:t>10.20.2.1.</w:t>
            </w:r>
            <w:r w:rsidR="00D73ED1">
              <w:rPr>
                <w:noProof/>
              </w:rPr>
              <w:tab/>
            </w:r>
            <w:r w:rsidR="00D73ED1" w:rsidRPr="002D47C8">
              <w:rPr>
                <w:rStyle w:val="Hyperlink"/>
                <w:noProof/>
              </w:rPr>
              <w:t>DR-REQ-316891/A-Unlocking FMEM - AC Voltage</w:t>
            </w:r>
            <w:r w:rsidR="00D73ED1">
              <w:rPr>
                <w:noProof/>
                <w:webHidden/>
              </w:rPr>
              <w:tab/>
            </w:r>
            <w:r w:rsidR="00D73ED1">
              <w:rPr>
                <w:noProof/>
                <w:webHidden/>
              </w:rPr>
              <w:fldChar w:fldCharType="begin"/>
            </w:r>
            <w:r w:rsidR="00D73ED1">
              <w:rPr>
                <w:noProof/>
                <w:webHidden/>
              </w:rPr>
              <w:instrText xml:space="preserve"> PAGEREF _Toc80729537 \h </w:instrText>
            </w:r>
            <w:r w:rsidR="00D73ED1">
              <w:rPr>
                <w:noProof/>
                <w:webHidden/>
              </w:rPr>
            </w:r>
            <w:r w:rsidR="00D73ED1">
              <w:rPr>
                <w:noProof/>
                <w:webHidden/>
              </w:rPr>
              <w:fldChar w:fldCharType="separate"/>
            </w:r>
            <w:r w:rsidR="00D73ED1">
              <w:rPr>
                <w:noProof/>
                <w:webHidden/>
              </w:rPr>
              <w:t>192</w:t>
            </w:r>
            <w:r w:rsidR="00D73ED1">
              <w:rPr>
                <w:noProof/>
                <w:webHidden/>
              </w:rPr>
              <w:fldChar w:fldCharType="end"/>
            </w:r>
          </w:hyperlink>
        </w:p>
        <w:p w14:paraId="446E191B" w14:textId="185D6DDC" w:rsidR="00D73ED1" w:rsidRDefault="00016714">
          <w:pPr>
            <w:pStyle w:val="TOC3"/>
            <w:tabs>
              <w:tab w:val="left" w:pos="1540"/>
              <w:tab w:val="right" w:leader="dot" w:pos="9350"/>
            </w:tabs>
            <w:rPr>
              <w:rFonts w:asciiTheme="minorHAnsi" w:hAnsiTheme="minorHAnsi"/>
              <w:noProof/>
            </w:rPr>
          </w:pPr>
          <w:hyperlink w:anchor="_Toc80729538" w:history="1">
            <w:r w:rsidR="00D73ED1" w:rsidRPr="002D47C8">
              <w:rPr>
                <w:rStyle w:val="Hyperlink"/>
                <w:noProof/>
              </w:rPr>
              <w:t>10.20.3.</w:t>
            </w:r>
            <w:r w:rsidR="00D73ED1">
              <w:rPr>
                <w:rFonts w:asciiTheme="minorHAnsi" w:hAnsiTheme="minorHAnsi"/>
                <w:noProof/>
              </w:rPr>
              <w:tab/>
            </w:r>
            <w:r w:rsidR="00D73ED1" w:rsidRPr="002D47C8">
              <w:rPr>
                <w:rStyle w:val="Hyperlink"/>
                <w:noProof/>
              </w:rPr>
              <w:t>DR-REQ-193484/A-CAN Request for Secure Cord Unlock - BCM</w:t>
            </w:r>
            <w:r w:rsidR="00D73ED1">
              <w:rPr>
                <w:noProof/>
                <w:webHidden/>
              </w:rPr>
              <w:tab/>
            </w:r>
            <w:r w:rsidR="00D73ED1">
              <w:rPr>
                <w:noProof/>
                <w:webHidden/>
              </w:rPr>
              <w:fldChar w:fldCharType="begin"/>
            </w:r>
            <w:r w:rsidR="00D73ED1">
              <w:rPr>
                <w:noProof/>
                <w:webHidden/>
              </w:rPr>
              <w:instrText xml:space="preserve"> PAGEREF _Toc80729538 \h </w:instrText>
            </w:r>
            <w:r w:rsidR="00D73ED1">
              <w:rPr>
                <w:noProof/>
                <w:webHidden/>
              </w:rPr>
            </w:r>
            <w:r w:rsidR="00D73ED1">
              <w:rPr>
                <w:noProof/>
                <w:webHidden/>
              </w:rPr>
              <w:fldChar w:fldCharType="separate"/>
            </w:r>
            <w:r w:rsidR="00D73ED1">
              <w:rPr>
                <w:noProof/>
                <w:webHidden/>
              </w:rPr>
              <w:t>192</w:t>
            </w:r>
            <w:r w:rsidR="00D73ED1">
              <w:rPr>
                <w:noProof/>
                <w:webHidden/>
              </w:rPr>
              <w:fldChar w:fldCharType="end"/>
            </w:r>
          </w:hyperlink>
        </w:p>
        <w:p w14:paraId="4EC5EBF6" w14:textId="009A91EF" w:rsidR="00D73ED1" w:rsidRDefault="00016714">
          <w:pPr>
            <w:pStyle w:val="TOC3"/>
            <w:tabs>
              <w:tab w:val="left" w:pos="1540"/>
              <w:tab w:val="right" w:leader="dot" w:pos="9350"/>
            </w:tabs>
            <w:rPr>
              <w:rFonts w:asciiTheme="minorHAnsi" w:hAnsiTheme="minorHAnsi"/>
              <w:noProof/>
            </w:rPr>
          </w:pPr>
          <w:hyperlink w:anchor="_Toc80729539" w:history="1">
            <w:r w:rsidR="00D73ED1" w:rsidRPr="002D47C8">
              <w:rPr>
                <w:rStyle w:val="Hyperlink"/>
                <w:noProof/>
              </w:rPr>
              <w:t>10.20.4.</w:t>
            </w:r>
            <w:r w:rsidR="00D73ED1">
              <w:rPr>
                <w:rFonts w:asciiTheme="minorHAnsi" w:hAnsiTheme="minorHAnsi"/>
                <w:noProof/>
              </w:rPr>
              <w:tab/>
            </w:r>
            <w:r w:rsidR="00D73ED1" w:rsidRPr="002D47C8">
              <w:rPr>
                <w:rStyle w:val="Hyperlink"/>
                <w:noProof/>
              </w:rPr>
              <w:t>DR-REQ-271247/B-AC Cord Lock - APIM Enable</w:t>
            </w:r>
            <w:r w:rsidR="00D73ED1">
              <w:rPr>
                <w:noProof/>
                <w:webHidden/>
              </w:rPr>
              <w:tab/>
            </w:r>
            <w:r w:rsidR="00D73ED1">
              <w:rPr>
                <w:noProof/>
                <w:webHidden/>
              </w:rPr>
              <w:fldChar w:fldCharType="begin"/>
            </w:r>
            <w:r w:rsidR="00D73ED1">
              <w:rPr>
                <w:noProof/>
                <w:webHidden/>
              </w:rPr>
              <w:instrText xml:space="preserve"> PAGEREF _Toc80729539 \h </w:instrText>
            </w:r>
            <w:r w:rsidR="00D73ED1">
              <w:rPr>
                <w:noProof/>
                <w:webHidden/>
              </w:rPr>
            </w:r>
            <w:r w:rsidR="00D73ED1">
              <w:rPr>
                <w:noProof/>
                <w:webHidden/>
              </w:rPr>
              <w:fldChar w:fldCharType="separate"/>
            </w:r>
            <w:r w:rsidR="00D73ED1">
              <w:rPr>
                <w:noProof/>
                <w:webHidden/>
              </w:rPr>
              <w:t>194</w:t>
            </w:r>
            <w:r w:rsidR="00D73ED1">
              <w:rPr>
                <w:noProof/>
                <w:webHidden/>
              </w:rPr>
              <w:fldChar w:fldCharType="end"/>
            </w:r>
          </w:hyperlink>
        </w:p>
        <w:p w14:paraId="19FA1D54" w14:textId="0A3D3C87" w:rsidR="00D73ED1" w:rsidRDefault="00016714">
          <w:pPr>
            <w:pStyle w:val="TOC2"/>
            <w:tabs>
              <w:tab w:val="left" w:pos="1100"/>
              <w:tab w:val="right" w:leader="dot" w:pos="9350"/>
            </w:tabs>
            <w:rPr>
              <w:rFonts w:asciiTheme="minorHAnsi" w:hAnsiTheme="minorHAnsi"/>
              <w:noProof/>
            </w:rPr>
          </w:pPr>
          <w:hyperlink w:anchor="_Toc80729540" w:history="1">
            <w:r w:rsidR="00D73ED1" w:rsidRPr="002D47C8">
              <w:rPr>
                <w:rStyle w:val="Hyperlink"/>
                <w:noProof/>
              </w:rPr>
              <w:t>10.21.</w:t>
            </w:r>
            <w:r w:rsidR="00D73ED1">
              <w:rPr>
                <w:rFonts w:asciiTheme="minorHAnsi" w:hAnsiTheme="minorHAnsi"/>
                <w:noProof/>
              </w:rPr>
              <w:tab/>
            </w:r>
            <w:r w:rsidR="00D73ED1" w:rsidRPr="002D47C8">
              <w:rPr>
                <w:rStyle w:val="Hyperlink"/>
                <w:noProof/>
              </w:rPr>
              <w:t>DR-REQ-271059/B-Cord Re-lock strategy for EU</w:t>
            </w:r>
            <w:r w:rsidR="00D73ED1">
              <w:rPr>
                <w:noProof/>
                <w:webHidden/>
              </w:rPr>
              <w:tab/>
            </w:r>
            <w:r w:rsidR="00D73ED1">
              <w:rPr>
                <w:noProof/>
                <w:webHidden/>
              </w:rPr>
              <w:fldChar w:fldCharType="begin"/>
            </w:r>
            <w:r w:rsidR="00D73ED1">
              <w:rPr>
                <w:noProof/>
                <w:webHidden/>
              </w:rPr>
              <w:instrText xml:space="preserve"> PAGEREF _Toc80729540 \h </w:instrText>
            </w:r>
            <w:r w:rsidR="00D73ED1">
              <w:rPr>
                <w:noProof/>
                <w:webHidden/>
              </w:rPr>
            </w:r>
            <w:r w:rsidR="00D73ED1">
              <w:rPr>
                <w:noProof/>
                <w:webHidden/>
              </w:rPr>
              <w:fldChar w:fldCharType="separate"/>
            </w:r>
            <w:r w:rsidR="00D73ED1">
              <w:rPr>
                <w:noProof/>
                <w:webHidden/>
              </w:rPr>
              <w:t>195</w:t>
            </w:r>
            <w:r w:rsidR="00D73ED1">
              <w:rPr>
                <w:noProof/>
                <w:webHidden/>
              </w:rPr>
              <w:fldChar w:fldCharType="end"/>
            </w:r>
          </w:hyperlink>
        </w:p>
        <w:p w14:paraId="2B43D4A4" w14:textId="2368756A" w:rsidR="00D73ED1" w:rsidRDefault="00016714">
          <w:pPr>
            <w:pStyle w:val="TOC3"/>
            <w:tabs>
              <w:tab w:val="left" w:pos="1540"/>
              <w:tab w:val="right" w:leader="dot" w:pos="9350"/>
            </w:tabs>
            <w:rPr>
              <w:rFonts w:asciiTheme="minorHAnsi" w:hAnsiTheme="minorHAnsi"/>
              <w:noProof/>
            </w:rPr>
          </w:pPr>
          <w:hyperlink w:anchor="_Toc80729541" w:history="1">
            <w:r w:rsidR="00D73ED1" w:rsidRPr="002D47C8">
              <w:rPr>
                <w:rStyle w:val="Hyperlink"/>
                <w:noProof/>
              </w:rPr>
              <w:t>10.21.1.</w:t>
            </w:r>
            <w:r w:rsidR="00D73ED1">
              <w:rPr>
                <w:rFonts w:asciiTheme="minorHAnsi" w:hAnsiTheme="minorHAnsi"/>
                <w:noProof/>
              </w:rPr>
              <w:tab/>
            </w:r>
            <w:r w:rsidR="00D73ED1" w:rsidRPr="002D47C8">
              <w:rPr>
                <w:rStyle w:val="Hyperlink"/>
                <w:noProof/>
              </w:rPr>
              <w:t>DR-REQ-369553/A-HEV Wake for cord re-lock</w:t>
            </w:r>
            <w:r w:rsidR="00D73ED1">
              <w:rPr>
                <w:noProof/>
                <w:webHidden/>
              </w:rPr>
              <w:tab/>
            </w:r>
            <w:r w:rsidR="00D73ED1">
              <w:rPr>
                <w:noProof/>
                <w:webHidden/>
              </w:rPr>
              <w:fldChar w:fldCharType="begin"/>
            </w:r>
            <w:r w:rsidR="00D73ED1">
              <w:rPr>
                <w:noProof/>
                <w:webHidden/>
              </w:rPr>
              <w:instrText xml:space="preserve"> PAGEREF _Toc80729541 \h </w:instrText>
            </w:r>
            <w:r w:rsidR="00D73ED1">
              <w:rPr>
                <w:noProof/>
                <w:webHidden/>
              </w:rPr>
            </w:r>
            <w:r w:rsidR="00D73ED1">
              <w:rPr>
                <w:noProof/>
                <w:webHidden/>
              </w:rPr>
              <w:fldChar w:fldCharType="separate"/>
            </w:r>
            <w:r w:rsidR="00D73ED1">
              <w:rPr>
                <w:noProof/>
                <w:webHidden/>
              </w:rPr>
              <w:t>195</w:t>
            </w:r>
            <w:r w:rsidR="00D73ED1">
              <w:rPr>
                <w:noProof/>
                <w:webHidden/>
              </w:rPr>
              <w:fldChar w:fldCharType="end"/>
            </w:r>
          </w:hyperlink>
        </w:p>
        <w:p w14:paraId="64416919" w14:textId="16B0BD32" w:rsidR="00D73ED1" w:rsidRDefault="00016714">
          <w:pPr>
            <w:pStyle w:val="TOC2"/>
            <w:tabs>
              <w:tab w:val="left" w:pos="1100"/>
              <w:tab w:val="right" w:leader="dot" w:pos="9350"/>
            </w:tabs>
            <w:rPr>
              <w:rFonts w:asciiTheme="minorHAnsi" w:hAnsiTheme="minorHAnsi"/>
              <w:noProof/>
            </w:rPr>
          </w:pPr>
          <w:hyperlink w:anchor="_Toc80729542" w:history="1">
            <w:r w:rsidR="00D73ED1" w:rsidRPr="002D47C8">
              <w:rPr>
                <w:rStyle w:val="Hyperlink"/>
                <w:noProof/>
              </w:rPr>
              <w:t>10.22.</w:t>
            </w:r>
            <w:r w:rsidR="00D73ED1">
              <w:rPr>
                <w:rFonts w:asciiTheme="minorHAnsi" w:hAnsiTheme="minorHAnsi"/>
                <w:noProof/>
              </w:rPr>
              <w:tab/>
            </w:r>
            <w:r w:rsidR="00D73ED1" w:rsidRPr="002D47C8">
              <w:rPr>
                <w:rStyle w:val="Hyperlink"/>
                <w:noProof/>
              </w:rPr>
              <w:t>DR-REQ-193482/A-Unlocking Cord Set Button - Inlet Port Housing</w:t>
            </w:r>
            <w:r w:rsidR="00D73ED1">
              <w:rPr>
                <w:noProof/>
                <w:webHidden/>
              </w:rPr>
              <w:tab/>
            </w:r>
            <w:r w:rsidR="00D73ED1">
              <w:rPr>
                <w:noProof/>
                <w:webHidden/>
              </w:rPr>
              <w:fldChar w:fldCharType="begin"/>
            </w:r>
            <w:r w:rsidR="00D73ED1">
              <w:rPr>
                <w:noProof/>
                <w:webHidden/>
              </w:rPr>
              <w:instrText xml:space="preserve"> PAGEREF _Toc80729542 \h </w:instrText>
            </w:r>
            <w:r w:rsidR="00D73ED1">
              <w:rPr>
                <w:noProof/>
                <w:webHidden/>
              </w:rPr>
            </w:r>
            <w:r w:rsidR="00D73ED1">
              <w:rPr>
                <w:noProof/>
                <w:webHidden/>
              </w:rPr>
              <w:fldChar w:fldCharType="separate"/>
            </w:r>
            <w:r w:rsidR="00D73ED1">
              <w:rPr>
                <w:noProof/>
                <w:webHidden/>
              </w:rPr>
              <w:t>196</w:t>
            </w:r>
            <w:r w:rsidR="00D73ED1">
              <w:rPr>
                <w:noProof/>
                <w:webHidden/>
              </w:rPr>
              <w:fldChar w:fldCharType="end"/>
            </w:r>
          </w:hyperlink>
        </w:p>
        <w:p w14:paraId="3C69D5E6" w14:textId="4FAE0FA3" w:rsidR="00D73ED1" w:rsidRDefault="00016714">
          <w:pPr>
            <w:pStyle w:val="TOC2"/>
            <w:tabs>
              <w:tab w:val="left" w:pos="1100"/>
              <w:tab w:val="right" w:leader="dot" w:pos="9350"/>
            </w:tabs>
            <w:rPr>
              <w:rFonts w:asciiTheme="minorHAnsi" w:hAnsiTheme="minorHAnsi"/>
              <w:noProof/>
            </w:rPr>
          </w:pPr>
          <w:hyperlink w:anchor="_Toc80729543" w:history="1">
            <w:r w:rsidR="00D73ED1" w:rsidRPr="002D47C8">
              <w:rPr>
                <w:rStyle w:val="Hyperlink"/>
                <w:noProof/>
              </w:rPr>
              <w:t>10.23.</w:t>
            </w:r>
            <w:r w:rsidR="00D73ED1">
              <w:rPr>
                <w:rFonts w:asciiTheme="minorHAnsi" w:hAnsiTheme="minorHAnsi"/>
                <w:noProof/>
              </w:rPr>
              <w:tab/>
            </w:r>
            <w:r w:rsidR="00D73ED1" w:rsidRPr="002D47C8">
              <w:rPr>
                <w:rStyle w:val="Hyperlink"/>
                <w:noProof/>
              </w:rPr>
              <w:t>DR-REQ-194504/A-Detection of EVSE Unlock Button</w:t>
            </w:r>
            <w:r w:rsidR="00D73ED1">
              <w:rPr>
                <w:noProof/>
                <w:webHidden/>
              </w:rPr>
              <w:tab/>
            </w:r>
            <w:r w:rsidR="00D73ED1">
              <w:rPr>
                <w:noProof/>
                <w:webHidden/>
              </w:rPr>
              <w:fldChar w:fldCharType="begin"/>
            </w:r>
            <w:r w:rsidR="00D73ED1">
              <w:rPr>
                <w:noProof/>
                <w:webHidden/>
              </w:rPr>
              <w:instrText xml:space="preserve"> PAGEREF _Toc80729543 \h </w:instrText>
            </w:r>
            <w:r w:rsidR="00D73ED1">
              <w:rPr>
                <w:noProof/>
                <w:webHidden/>
              </w:rPr>
            </w:r>
            <w:r w:rsidR="00D73ED1">
              <w:rPr>
                <w:noProof/>
                <w:webHidden/>
              </w:rPr>
              <w:fldChar w:fldCharType="separate"/>
            </w:r>
            <w:r w:rsidR="00D73ED1">
              <w:rPr>
                <w:noProof/>
                <w:webHidden/>
              </w:rPr>
              <w:t>197</w:t>
            </w:r>
            <w:r w:rsidR="00D73ED1">
              <w:rPr>
                <w:noProof/>
                <w:webHidden/>
              </w:rPr>
              <w:fldChar w:fldCharType="end"/>
            </w:r>
          </w:hyperlink>
        </w:p>
        <w:p w14:paraId="433FAF06" w14:textId="708612F3" w:rsidR="00D73ED1" w:rsidRDefault="00016714">
          <w:pPr>
            <w:pStyle w:val="TOC2"/>
            <w:tabs>
              <w:tab w:val="left" w:pos="1100"/>
              <w:tab w:val="right" w:leader="dot" w:pos="9350"/>
            </w:tabs>
            <w:rPr>
              <w:rFonts w:asciiTheme="minorHAnsi" w:hAnsiTheme="minorHAnsi"/>
              <w:noProof/>
            </w:rPr>
          </w:pPr>
          <w:hyperlink w:anchor="_Toc80729544" w:history="1">
            <w:r w:rsidR="00D73ED1" w:rsidRPr="002D47C8">
              <w:rPr>
                <w:rStyle w:val="Hyperlink"/>
                <w:noProof/>
              </w:rPr>
              <w:t>10.24.</w:t>
            </w:r>
            <w:r w:rsidR="00D73ED1">
              <w:rPr>
                <w:rFonts w:asciiTheme="minorHAnsi" w:hAnsiTheme="minorHAnsi"/>
                <w:noProof/>
              </w:rPr>
              <w:tab/>
            </w:r>
            <w:r w:rsidR="00D73ED1" w:rsidRPr="002D47C8">
              <w:rPr>
                <w:rStyle w:val="Hyperlink"/>
                <w:noProof/>
              </w:rPr>
              <w:t>DR-REQ-245719/C-Cord Lock Timing Requirements</w:t>
            </w:r>
            <w:r w:rsidR="00D73ED1">
              <w:rPr>
                <w:noProof/>
                <w:webHidden/>
              </w:rPr>
              <w:tab/>
            </w:r>
            <w:r w:rsidR="00D73ED1">
              <w:rPr>
                <w:noProof/>
                <w:webHidden/>
              </w:rPr>
              <w:fldChar w:fldCharType="begin"/>
            </w:r>
            <w:r w:rsidR="00D73ED1">
              <w:rPr>
                <w:noProof/>
                <w:webHidden/>
              </w:rPr>
              <w:instrText xml:space="preserve"> PAGEREF _Toc80729544 \h </w:instrText>
            </w:r>
            <w:r w:rsidR="00D73ED1">
              <w:rPr>
                <w:noProof/>
                <w:webHidden/>
              </w:rPr>
            </w:r>
            <w:r w:rsidR="00D73ED1">
              <w:rPr>
                <w:noProof/>
                <w:webHidden/>
              </w:rPr>
              <w:fldChar w:fldCharType="separate"/>
            </w:r>
            <w:r w:rsidR="00D73ED1">
              <w:rPr>
                <w:noProof/>
                <w:webHidden/>
              </w:rPr>
              <w:t>197</w:t>
            </w:r>
            <w:r w:rsidR="00D73ED1">
              <w:rPr>
                <w:noProof/>
                <w:webHidden/>
              </w:rPr>
              <w:fldChar w:fldCharType="end"/>
            </w:r>
          </w:hyperlink>
        </w:p>
        <w:p w14:paraId="7D2A442E" w14:textId="3A347207" w:rsidR="00D73ED1" w:rsidRDefault="00016714">
          <w:pPr>
            <w:pStyle w:val="TOC3"/>
            <w:tabs>
              <w:tab w:val="left" w:pos="1540"/>
              <w:tab w:val="right" w:leader="dot" w:pos="9350"/>
            </w:tabs>
            <w:rPr>
              <w:rFonts w:asciiTheme="minorHAnsi" w:hAnsiTheme="minorHAnsi"/>
              <w:noProof/>
            </w:rPr>
          </w:pPr>
          <w:hyperlink w:anchor="_Toc80729545" w:history="1">
            <w:r w:rsidR="00D73ED1" w:rsidRPr="002D47C8">
              <w:rPr>
                <w:rStyle w:val="Hyperlink"/>
                <w:noProof/>
              </w:rPr>
              <w:t>10.24.1.</w:t>
            </w:r>
            <w:r w:rsidR="00D73ED1">
              <w:rPr>
                <w:rFonts w:asciiTheme="minorHAnsi" w:hAnsiTheme="minorHAnsi"/>
                <w:noProof/>
              </w:rPr>
              <w:tab/>
            </w:r>
            <w:r w:rsidR="00D73ED1" w:rsidRPr="002D47C8">
              <w:rPr>
                <w:rStyle w:val="Hyperlink"/>
                <w:noProof/>
              </w:rPr>
              <w:t>DR-REQ-245725/C-Cord Lock Timing - AC Digital Unlock</w:t>
            </w:r>
            <w:r w:rsidR="00D73ED1">
              <w:rPr>
                <w:noProof/>
                <w:webHidden/>
              </w:rPr>
              <w:tab/>
            </w:r>
            <w:r w:rsidR="00D73ED1">
              <w:rPr>
                <w:noProof/>
                <w:webHidden/>
              </w:rPr>
              <w:fldChar w:fldCharType="begin"/>
            </w:r>
            <w:r w:rsidR="00D73ED1">
              <w:rPr>
                <w:noProof/>
                <w:webHidden/>
              </w:rPr>
              <w:instrText xml:space="preserve"> PAGEREF _Toc80729545 \h </w:instrText>
            </w:r>
            <w:r w:rsidR="00D73ED1">
              <w:rPr>
                <w:noProof/>
                <w:webHidden/>
              </w:rPr>
            </w:r>
            <w:r w:rsidR="00D73ED1">
              <w:rPr>
                <w:noProof/>
                <w:webHidden/>
              </w:rPr>
              <w:fldChar w:fldCharType="separate"/>
            </w:r>
            <w:r w:rsidR="00D73ED1">
              <w:rPr>
                <w:noProof/>
                <w:webHidden/>
              </w:rPr>
              <w:t>199</w:t>
            </w:r>
            <w:r w:rsidR="00D73ED1">
              <w:rPr>
                <w:noProof/>
                <w:webHidden/>
              </w:rPr>
              <w:fldChar w:fldCharType="end"/>
            </w:r>
          </w:hyperlink>
        </w:p>
        <w:p w14:paraId="59869218" w14:textId="278E1F6C" w:rsidR="00D73ED1" w:rsidRDefault="00016714">
          <w:pPr>
            <w:pStyle w:val="TOC3"/>
            <w:tabs>
              <w:tab w:val="left" w:pos="1540"/>
              <w:tab w:val="right" w:leader="dot" w:pos="9350"/>
            </w:tabs>
            <w:rPr>
              <w:rFonts w:asciiTheme="minorHAnsi" w:hAnsiTheme="minorHAnsi"/>
              <w:noProof/>
            </w:rPr>
          </w:pPr>
          <w:hyperlink w:anchor="_Toc80729546" w:history="1">
            <w:r w:rsidR="00D73ED1" w:rsidRPr="002D47C8">
              <w:rPr>
                <w:rStyle w:val="Hyperlink"/>
                <w:noProof/>
              </w:rPr>
              <w:t>10.24.2.</w:t>
            </w:r>
            <w:r w:rsidR="00D73ED1">
              <w:rPr>
                <w:rFonts w:asciiTheme="minorHAnsi" w:hAnsiTheme="minorHAnsi"/>
                <w:noProof/>
              </w:rPr>
              <w:tab/>
            </w:r>
            <w:r w:rsidR="00D73ED1" w:rsidRPr="002D47C8">
              <w:rPr>
                <w:rStyle w:val="Hyperlink"/>
                <w:noProof/>
              </w:rPr>
              <w:t>DR-REQ-354198/A-Re-lock cord after BCB Toggle</w:t>
            </w:r>
            <w:r w:rsidR="00D73ED1">
              <w:rPr>
                <w:noProof/>
                <w:webHidden/>
              </w:rPr>
              <w:tab/>
            </w:r>
            <w:r w:rsidR="00D73ED1">
              <w:rPr>
                <w:noProof/>
                <w:webHidden/>
              </w:rPr>
              <w:fldChar w:fldCharType="begin"/>
            </w:r>
            <w:r w:rsidR="00D73ED1">
              <w:rPr>
                <w:noProof/>
                <w:webHidden/>
              </w:rPr>
              <w:instrText xml:space="preserve"> PAGEREF _Toc80729546 \h </w:instrText>
            </w:r>
            <w:r w:rsidR="00D73ED1">
              <w:rPr>
                <w:noProof/>
                <w:webHidden/>
              </w:rPr>
            </w:r>
            <w:r w:rsidR="00D73ED1">
              <w:rPr>
                <w:noProof/>
                <w:webHidden/>
              </w:rPr>
              <w:fldChar w:fldCharType="separate"/>
            </w:r>
            <w:r w:rsidR="00D73ED1">
              <w:rPr>
                <w:noProof/>
                <w:webHidden/>
              </w:rPr>
              <w:t>199</w:t>
            </w:r>
            <w:r w:rsidR="00D73ED1">
              <w:rPr>
                <w:noProof/>
                <w:webHidden/>
              </w:rPr>
              <w:fldChar w:fldCharType="end"/>
            </w:r>
          </w:hyperlink>
        </w:p>
        <w:p w14:paraId="1A9F8673" w14:textId="7AF22627" w:rsidR="00D73ED1" w:rsidRDefault="00016714">
          <w:pPr>
            <w:pStyle w:val="TOC2"/>
            <w:tabs>
              <w:tab w:val="left" w:pos="1100"/>
              <w:tab w:val="right" w:leader="dot" w:pos="9350"/>
            </w:tabs>
            <w:rPr>
              <w:rFonts w:asciiTheme="minorHAnsi" w:hAnsiTheme="minorHAnsi"/>
              <w:noProof/>
            </w:rPr>
          </w:pPr>
          <w:hyperlink w:anchor="_Toc80729547" w:history="1">
            <w:r w:rsidR="00D73ED1" w:rsidRPr="002D47C8">
              <w:rPr>
                <w:rStyle w:val="Hyperlink"/>
                <w:noProof/>
              </w:rPr>
              <w:t>10.25.</w:t>
            </w:r>
            <w:r w:rsidR="00D73ED1">
              <w:rPr>
                <w:rFonts w:asciiTheme="minorHAnsi" w:hAnsiTheme="minorHAnsi"/>
                <w:noProof/>
              </w:rPr>
              <w:tab/>
            </w:r>
            <w:r w:rsidR="00D73ED1" w:rsidRPr="002D47C8">
              <w:rPr>
                <w:rStyle w:val="Hyperlink"/>
                <w:noProof/>
              </w:rPr>
              <w:t>DR-REQ-271058/B-Unlocking EVSE FMEM - CSI Stuck Button</w:t>
            </w:r>
            <w:r w:rsidR="00D73ED1">
              <w:rPr>
                <w:noProof/>
                <w:webHidden/>
              </w:rPr>
              <w:tab/>
            </w:r>
            <w:r w:rsidR="00D73ED1">
              <w:rPr>
                <w:noProof/>
                <w:webHidden/>
              </w:rPr>
              <w:fldChar w:fldCharType="begin"/>
            </w:r>
            <w:r w:rsidR="00D73ED1">
              <w:rPr>
                <w:noProof/>
                <w:webHidden/>
              </w:rPr>
              <w:instrText xml:space="preserve"> PAGEREF _Toc80729547 \h </w:instrText>
            </w:r>
            <w:r w:rsidR="00D73ED1">
              <w:rPr>
                <w:noProof/>
                <w:webHidden/>
              </w:rPr>
            </w:r>
            <w:r w:rsidR="00D73ED1">
              <w:rPr>
                <w:noProof/>
                <w:webHidden/>
              </w:rPr>
              <w:fldChar w:fldCharType="separate"/>
            </w:r>
            <w:r w:rsidR="00D73ED1">
              <w:rPr>
                <w:noProof/>
                <w:webHidden/>
              </w:rPr>
              <w:t>200</w:t>
            </w:r>
            <w:r w:rsidR="00D73ED1">
              <w:rPr>
                <w:noProof/>
                <w:webHidden/>
              </w:rPr>
              <w:fldChar w:fldCharType="end"/>
            </w:r>
          </w:hyperlink>
        </w:p>
        <w:p w14:paraId="74F5BA8C" w14:textId="5A396BF4" w:rsidR="00D73ED1" w:rsidRDefault="00016714">
          <w:pPr>
            <w:pStyle w:val="TOC2"/>
            <w:tabs>
              <w:tab w:val="left" w:pos="1100"/>
              <w:tab w:val="right" w:leader="dot" w:pos="9350"/>
            </w:tabs>
            <w:rPr>
              <w:rFonts w:asciiTheme="minorHAnsi" w:hAnsiTheme="minorHAnsi"/>
              <w:noProof/>
            </w:rPr>
          </w:pPr>
          <w:hyperlink w:anchor="_Toc80729548" w:history="1">
            <w:r w:rsidR="00D73ED1" w:rsidRPr="002D47C8">
              <w:rPr>
                <w:rStyle w:val="Hyperlink"/>
                <w:noProof/>
              </w:rPr>
              <w:t>10.26.</w:t>
            </w:r>
            <w:r w:rsidR="00D73ED1">
              <w:rPr>
                <w:rFonts w:asciiTheme="minorHAnsi" w:hAnsiTheme="minorHAnsi"/>
                <w:noProof/>
              </w:rPr>
              <w:tab/>
            </w:r>
            <w:r w:rsidR="00D73ED1" w:rsidRPr="002D47C8">
              <w:rPr>
                <w:rStyle w:val="Hyperlink"/>
                <w:noProof/>
              </w:rPr>
              <w:t>DR-REQ-271057/A-Unlocking EVSE FMEM - APIM Missing Message</w:t>
            </w:r>
            <w:r w:rsidR="00D73ED1">
              <w:rPr>
                <w:noProof/>
                <w:webHidden/>
              </w:rPr>
              <w:tab/>
            </w:r>
            <w:r w:rsidR="00D73ED1">
              <w:rPr>
                <w:noProof/>
                <w:webHidden/>
              </w:rPr>
              <w:fldChar w:fldCharType="begin"/>
            </w:r>
            <w:r w:rsidR="00D73ED1">
              <w:rPr>
                <w:noProof/>
                <w:webHidden/>
              </w:rPr>
              <w:instrText xml:space="preserve"> PAGEREF _Toc80729548 \h </w:instrText>
            </w:r>
            <w:r w:rsidR="00D73ED1">
              <w:rPr>
                <w:noProof/>
                <w:webHidden/>
              </w:rPr>
            </w:r>
            <w:r w:rsidR="00D73ED1">
              <w:rPr>
                <w:noProof/>
                <w:webHidden/>
              </w:rPr>
              <w:fldChar w:fldCharType="separate"/>
            </w:r>
            <w:r w:rsidR="00D73ED1">
              <w:rPr>
                <w:noProof/>
                <w:webHidden/>
              </w:rPr>
              <w:t>201</w:t>
            </w:r>
            <w:r w:rsidR="00D73ED1">
              <w:rPr>
                <w:noProof/>
                <w:webHidden/>
              </w:rPr>
              <w:fldChar w:fldCharType="end"/>
            </w:r>
          </w:hyperlink>
        </w:p>
        <w:p w14:paraId="120285B9" w14:textId="7C883AC8" w:rsidR="00D73ED1" w:rsidRDefault="00016714">
          <w:pPr>
            <w:pStyle w:val="TOC2"/>
            <w:tabs>
              <w:tab w:val="left" w:pos="1100"/>
              <w:tab w:val="right" w:leader="dot" w:pos="9350"/>
            </w:tabs>
            <w:rPr>
              <w:rFonts w:asciiTheme="minorHAnsi" w:hAnsiTheme="minorHAnsi"/>
              <w:noProof/>
            </w:rPr>
          </w:pPr>
          <w:hyperlink w:anchor="_Toc80729549" w:history="1">
            <w:r w:rsidR="00D73ED1" w:rsidRPr="002D47C8">
              <w:rPr>
                <w:rStyle w:val="Hyperlink"/>
                <w:noProof/>
              </w:rPr>
              <w:t>10.27.</w:t>
            </w:r>
            <w:r w:rsidR="00D73ED1">
              <w:rPr>
                <w:rFonts w:asciiTheme="minorHAnsi" w:hAnsiTheme="minorHAnsi"/>
                <w:noProof/>
              </w:rPr>
              <w:tab/>
            </w:r>
            <w:r w:rsidR="00D73ED1" w:rsidRPr="002D47C8">
              <w:rPr>
                <w:rStyle w:val="Hyperlink"/>
                <w:noProof/>
              </w:rPr>
              <w:t>DR-REQ-242195/A-FMEM - Unlocking EVSE</w:t>
            </w:r>
            <w:r w:rsidR="00D73ED1">
              <w:rPr>
                <w:noProof/>
                <w:webHidden/>
              </w:rPr>
              <w:tab/>
            </w:r>
            <w:r w:rsidR="00D73ED1">
              <w:rPr>
                <w:noProof/>
                <w:webHidden/>
              </w:rPr>
              <w:fldChar w:fldCharType="begin"/>
            </w:r>
            <w:r w:rsidR="00D73ED1">
              <w:rPr>
                <w:noProof/>
                <w:webHidden/>
              </w:rPr>
              <w:instrText xml:space="preserve"> PAGEREF _Toc80729549 \h </w:instrText>
            </w:r>
            <w:r w:rsidR="00D73ED1">
              <w:rPr>
                <w:noProof/>
                <w:webHidden/>
              </w:rPr>
            </w:r>
            <w:r w:rsidR="00D73ED1">
              <w:rPr>
                <w:noProof/>
                <w:webHidden/>
              </w:rPr>
              <w:fldChar w:fldCharType="separate"/>
            </w:r>
            <w:r w:rsidR="00D73ED1">
              <w:rPr>
                <w:noProof/>
                <w:webHidden/>
              </w:rPr>
              <w:t>202</w:t>
            </w:r>
            <w:r w:rsidR="00D73ED1">
              <w:rPr>
                <w:noProof/>
                <w:webHidden/>
              </w:rPr>
              <w:fldChar w:fldCharType="end"/>
            </w:r>
          </w:hyperlink>
        </w:p>
        <w:p w14:paraId="05D0BD3D" w14:textId="43B340A5" w:rsidR="00D73ED1" w:rsidRDefault="00016714">
          <w:pPr>
            <w:pStyle w:val="TOC2"/>
            <w:tabs>
              <w:tab w:val="left" w:pos="1100"/>
              <w:tab w:val="right" w:leader="dot" w:pos="9350"/>
            </w:tabs>
            <w:rPr>
              <w:rFonts w:asciiTheme="minorHAnsi" w:hAnsiTheme="minorHAnsi"/>
              <w:noProof/>
            </w:rPr>
          </w:pPr>
          <w:hyperlink w:anchor="_Toc80729550" w:history="1">
            <w:r w:rsidR="00D73ED1" w:rsidRPr="002D47C8">
              <w:rPr>
                <w:rStyle w:val="Hyperlink"/>
                <w:noProof/>
              </w:rPr>
              <w:t>10.28.</w:t>
            </w:r>
            <w:r w:rsidR="00D73ED1">
              <w:rPr>
                <w:rFonts w:asciiTheme="minorHAnsi" w:hAnsiTheme="minorHAnsi"/>
                <w:noProof/>
              </w:rPr>
              <w:tab/>
            </w:r>
            <w:r w:rsidR="00D73ED1" w:rsidRPr="002D47C8">
              <w:rPr>
                <w:rStyle w:val="Hyperlink"/>
                <w:noProof/>
              </w:rPr>
              <w:t>DR-REQ-281270/C-Cord Lock Fault Alert</w:t>
            </w:r>
            <w:r w:rsidR="00D73ED1">
              <w:rPr>
                <w:noProof/>
                <w:webHidden/>
              </w:rPr>
              <w:tab/>
            </w:r>
            <w:r w:rsidR="00D73ED1">
              <w:rPr>
                <w:noProof/>
                <w:webHidden/>
              </w:rPr>
              <w:fldChar w:fldCharType="begin"/>
            </w:r>
            <w:r w:rsidR="00D73ED1">
              <w:rPr>
                <w:noProof/>
                <w:webHidden/>
              </w:rPr>
              <w:instrText xml:space="preserve"> PAGEREF _Toc80729550 \h </w:instrText>
            </w:r>
            <w:r w:rsidR="00D73ED1">
              <w:rPr>
                <w:noProof/>
                <w:webHidden/>
              </w:rPr>
            </w:r>
            <w:r w:rsidR="00D73ED1">
              <w:rPr>
                <w:noProof/>
                <w:webHidden/>
              </w:rPr>
              <w:fldChar w:fldCharType="separate"/>
            </w:r>
            <w:r w:rsidR="00D73ED1">
              <w:rPr>
                <w:noProof/>
                <w:webHidden/>
              </w:rPr>
              <w:t>202</w:t>
            </w:r>
            <w:r w:rsidR="00D73ED1">
              <w:rPr>
                <w:noProof/>
                <w:webHidden/>
              </w:rPr>
              <w:fldChar w:fldCharType="end"/>
            </w:r>
          </w:hyperlink>
        </w:p>
        <w:p w14:paraId="33F87506" w14:textId="6DDD0677" w:rsidR="00D73ED1" w:rsidRDefault="00016714">
          <w:pPr>
            <w:pStyle w:val="TOC2"/>
            <w:tabs>
              <w:tab w:val="left" w:pos="1100"/>
              <w:tab w:val="right" w:leader="dot" w:pos="9350"/>
            </w:tabs>
            <w:rPr>
              <w:rFonts w:asciiTheme="minorHAnsi" w:hAnsiTheme="minorHAnsi"/>
              <w:noProof/>
            </w:rPr>
          </w:pPr>
          <w:hyperlink w:anchor="_Toc80729551" w:history="1">
            <w:r w:rsidR="00D73ED1" w:rsidRPr="002D47C8">
              <w:rPr>
                <w:rStyle w:val="Hyperlink"/>
                <w:noProof/>
              </w:rPr>
              <w:t>10.29.</w:t>
            </w:r>
            <w:r w:rsidR="00D73ED1">
              <w:rPr>
                <w:rFonts w:asciiTheme="minorHAnsi" w:hAnsiTheme="minorHAnsi"/>
                <w:noProof/>
              </w:rPr>
              <w:tab/>
            </w:r>
            <w:r w:rsidR="00D73ED1" w:rsidRPr="002D47C8">
              <w:rPr>
                <w:rStyle w:val="Hyperlink"/>
                <w:noProof/>
              </w:rPr>
              <w:t>DR-REQ-242194/B-FMEM - Locking EVSE</w:t>
            </w:r>
            <w:r w:rsidR="00D73ED1">
              <w:rPr>
                <w:noProof/>
                <w:webHidden/>
              </w:rPr>
              <w:tab/>
            </w:r>
            <w:r w:rsidR="00D73ED1">
              <w:rPr>
                <w:noProof/>
                <w:webHidden/>
              </w:rPr>
              <w:fldChar w:fldCharType="begin"/>
            </w:r>
            <w:r w:rsidR="00D73ED1">
              <w:rPr>
                <w:noProof/>
                <w:webHidden/>
              </w:rPr>
              <w:instrText xml:space="preserve"> PAGEREF _Toc80729551 \h </w:instrText>
            </w:r>
            <w:r w:rsidR="00D73ED1">
              <w:rPr>
                <w:noProof/>
                <w:webHidden/>
              </w:rPr>
            </w:r>
            <w:r w:rsidR="00D73ED1">
              <w:rPr>
                <w:noProof/>
                <w:webHidden/>
              </w:rPr>
              <w:fldChar w:fldCharType="separate"/>
            </w:r>
            <w:r w:rsidR="00D73ED1">
              <w:rPr>
                <w:noProof/>
                <w:webHidden/>
              </w:rPr>
              <w:t>203</w:t>
            </w:r>
            <w:r w:rsidR="00D73ED1">
              <w:rPr>
                <w:noProof/>
                <w:webHidden/>
              </w:rPr>
              <w:fldChar w:fldCharType="end"/>
            </w:r>
          </w:hyperlink>
        </w:p>
        <w:p w14:paraId="5DAE32EE" w14:textId="1D1F2C79" w:rsidR="00D73ED1" w:rsidRDefault="00016714">
          <w:pPr>
            <w:pStyle w:val="TOC2"/>
            <w:tabs>
              <w:tab w:val="left" w:pos="1100"/>
              <w:tab w:val="right" w:leader="dot" w:pos="9350"/>
            </w:tabs>
            <w:rPr>
              <w:rFonts w:asciiTheme="minorHAnsi" w:hAnsiTheme="minorHAnsi"/>
              <w:noProof/>
            </w:rPr>
          </w:pPr>
          <w:hyperlink w:anchor="_Toc80729552" w:history="1">
            <w:r w:rsidR="00D73ED1" w:rsidRPr="002D47C8">
              <w:rPr>
                <w:rStyle w:val="Hyperlink"/>
                <w:noProof/>
              </w:rPr>
              <w:t>10.30.</w:t>
            </w:r>
            <w:r w:rsidR="00D73ED1">
              <w:rPr>
                <w:rFonts w:asciiTheme="minorHAnsi" w:hAnsiTheme="minorHAnsi"/>
                <w:noProof/>
              </w:rPr>
              <w:tab/>
            </w:r>
            <w:r w:rsidR="00D73ED1" w:rsidRPr="002D47C8">
              <w:rPr>
                <w:rStyle w:val="Hyperlink"/>
                <w:noProof/>
              </w:rPr>
              <w:t>DR-REQ-221996/B-DC Fast Charge Start Charging Requirements</w:t>
            </w:r>
            <w:r w:rsidR="00D73ED1">
              <w:rPr>
                <w:noProof/>
                <w:webHidden/>
              </w:rPr>
              <w:tab/>
            </w:r>
            <w:r w:rsidR="00D73ED1">
              <w:rPr>
                <w:noProof/>
                <w:webHidden/>
              </w:rPr>
              <w:fldChar w:fldCharType="begin"/>
            </w:r>
            <w:r w:rsidR="00D73ED1">
              <w:rPr>
                <w:noProof/>
                <w:webHidden/>
              </w:rPr>
              <w:instrText xml:space="preserve"> PAGEREF _Toc80729552 \h </w:instrText>
            </w:r>
            <w:r w:rsidR="00D73ED1">
              <w:rPr>
                <w:noProof/>
                <w:webHidden/>
              </w:rPr>
            </w:r>
            <w:r w:rsidR="00D73ED1">
              <w:rPr>
                <w:noProof/>
                <w:webHidden/>
              </w:rPr>
              <w:fldChar w:fldCharType="separate"/>
            </w:r>
            <w:r w:rsidR="00D73ED1">
              <w:rPr>
                <w:noProof/>
                <w:webHidden/>
              </w:rPr>
              <w:t>204</w:t>
            </w:r>
            <w:r w:rsidR="00D73ED1">
              <w:rPr>
                <w:noProof/>
                <w:webHidden/>
              </w:rPr>
              <w:fldChar w:fldCharType="end"/>
            </w:r>
          </w:hyperlink>
        </w:p>
        <w:p w14:paraId="7EE4C6CC" w14:textId="716379D2" w:rsidR="00D73ED1" w:rsidRDefault="00016714">
          <w:pPr>
            <w:pStyle w:val="TOC3"/>
            <w:tabs>
              <w:tab w:val="left" w:pos="1540"/>
              <w:tab w:val="right" w:leader="dot" w:pos="9350"/>
            </w:tabs>
            <w:rPr>
              <w:rFonts w:asciiTheme="minorHAnsi" w:hAnsiTheme="minorHAnsi"/>
              <w:noProof/>
            </w:rPr>
          </w:pPr>
          <w:hyperlink w:anchor="_Toc80729553" w:history="1">
            <w:r w:rsidR="00D73ED1" w:rsidRPr="002D47C8">
              <w:rPr>
                <w:rStyle w:val="Hyperlink"/>
                <w:noProof/>
              </w:rPr>
              <w:t>10.30.1.</w:t>
            </w:r>
            <w:r w:rsidR="00D73ED1">
              <w:rPr>
                <w:rFonts w:asciiTheme="minorHAnsi" w:hAnsiTheme="minorHAnsi"/>
                <w:noProof/>
              </w:rPr>
              <w:tab/>
            </w:r>
            <w:r w:rsidR="00D73ED1" w:rsidRPr="002D47C8">
              <w:rPr>
                <w:rStyle w:val="Hyperlink"/>
                <w:noProof/>
              </w:rPr>
              <w:t>DR-REQ-242074/A-DCFC BECM Charge Wait</w:t>
            </w:r>
            <w:r w:rsidR="00D73ED1">
              <w:rPr>
                <w:noProof/>
                <w:webHidden/>
              </w:rPr>
              <w:tab/>
            </w:r>
            <w:r w:rsidR="00D73ED1">
              <w:rPr>
                <w:noProof/>
                <w:webHidden/>
              </w:rPr>
              <w:fldChar w:fldCharType="begin"/>
            </w:r>
            <w:r w:rsidR="00D73ED1">
              <w:rPr>
                <w:noProof/>
                <w:webHidden/>
              </w:rPr>
              <w:instrText xml:space="preserve"> PAGEREF _Toc80729553 \h </w:instrText>
            </w:r>
            <w:r w:rsidR="00D73ED1">
              <w:rPr>
                <w:noProof/>
                <w:webHidden/>
              </w:rPr>
            </w:r>
            <w:r w:rsidR="00D73ED1">
              <w:rPr>
                <w:noProof/>
                <w:webHidden/>
              </w:rPr>
              <w:fldChar w:fldCharType="separate"/>
            </w:r>
            <w:r w:rsidR="00D73ED1">
              <w:rPr>
                <w:noProof/>
                <w:webHidden/>
              </w:rPr>
              <w:t>205</w:t>
            </w:r>
            <w:r w:rsidR="00D73ED1">
              <w:rPr>
                <w:noProof/>
                <w:webHidden/>
              </w:rPr>
              <w:fldChar w:fldCharType="end"/>
            </w:r>
          </w:hyperlink>
        </w:p>
        <w:p w14:paraId="29AB875B" w14:textId="2F885D79" w:rsidR="00D73ED1" w:rsidRDefault="00016714">
          <w:pPr>
            <w:pStyle w:val="TOC3"/>
            <w:tabs>
              <w:tab w:val="left" w:pos="1540"/>
              <w:tab w:val="right" w:leader="dot" w:pos="9350"/>
            </w:tabs>
            <w:rPr>
              <w:rFonts w:asciiTheme="minorHAnsi" w:hAnsiTheme="minorHAnsi"/>
              <w:noProof/>
            </w:rPr>
          </w:pPr>
          <w:hyperlink w:anchor="_Toc80729554" w:history="1">
            <w:r w:rsidR="00D73ED1" w:rsidRPr="002D47C8">
              <w:rPr>
                <w:rStyle w:val="Hyperlink"/>
                <w:noProof/>
              </w:rPr>
              <w:t>10.30.2.</w:t>
            </w:r>
            <w:r w:rsidR="00D73ED1">
              <w:rPr>
                <w:rFonts w:asciiTheme="minorHAnsi" w:hAnsiTheme="minorHAnsi"/>
                <w:noProof/>
              </w:rPr>
              <w:tab/>
            </w:r>
            <w:r w:rsidR="00D73ED1" w:rsidRPr="002D47C8">
              <w:rPr>
                <w:rStyle w:val="Hyperlink"/>
                <w:noProof/>
              </w:rPr>
              <w:t>DR-REQ-242118/B-DCFC DCGM Charge Initialization</w:t>
            </w:r>
            <w:r w:rsidR="00D73ED1">
              <w:rPr>
                <w:noProof/>
                <w:webHidden/>
              </w:rPr>
              <w:tab/>
            </w:r>
            <w:r w:rsidR="00D73ED1">
              <w:rPr>
                <w:noProof/>
                <w:webHidden/>
              </w:rPr>
              <w:fldChar w:fldCharType="begin"/>
            </w:r>
            <w:r w:rsidR="00D73ED1">
              <w:rPr>
                <w:noProof/>
                <w:webHidden/>
              </w:rPr>
              <w:instrText xml:space="preserve"> PAGEREF _Toc80729554 \h </w:instrText>
            </w:r>
            <w:r w:rsidR="00D73ED1">
              <w:rPr>
                <w:noProof/>
                <w:webHidden/>
              </w:rPr>
            </w:r>
            <w:r w:rsidR="00D73ED1">
              <w:rPr>
                <w:noProof/>
                <w:webHidden/>
              </w:rPr>
              <w:fldChar w:fldCharType="separate"/>
            </w:r>
            <w:r w:rsidR="00D73ED1">
              <w:rPr>
                <w:noProof/>
                <w:webHidden/>
              </w:rPr>
              <w:t>206</w:t>
            </w:r>
            <w:r w:rsidR="00D73ED1">
              <w:rPr>
                <w:noProof/>
                <w:webHidden/>
              </w:rPr>
              <w:fldChar w:fldCharType="end"/>
            </w:r>
          </w:hyperlink>
        </w:p>
        <w:p w14:paraId="347482A7" w14:textId="57105DCC" w:rsidR="00D73ED1" w:rsidRDefault="00016714">
          <w:pPr>
            <w:pStyle w:val="TOC3"/>
            <w:tabs>
              <w:tab w:val="left" w:pos="1540"/>
              <w:tab w:val="right" w:leader="dot" w:pos="9350"/>
            </w:tabs>
            <w:rPr>
              <w:rFonts w:asciiTheme="minorHAnsi" w:hAnsiTheme="minorHAnsi"/>
              <w:noProof/>
            </w:rPr>
          </w:pPr>
          <w:hyperlink w:anchor="_Toc80729555" w:history="1">
            <w:r w:rsidR="00D73ED1" w:rsidRPr="002D47C8">
              <w:rPr>
                <w:rStyle w:val="Hyperlink"/>
                <w:noProof/>
              </w:rPr>
              <w:t>10.30.3.</w:t>
            </w:r>
            <w:r w:rsidR="00D73ED1">
              <w:rPr>
                <w:rFonts w:asciiTheme="minorHAnsi" w:hAnsiTheme="minorHAnsi"/>
                <w:noProof/>
              </w:rPr>
              <w:tab/>
            </w:r>
            <w:r w:rsidR="00D73ED1" w:rsidRPr="002D47C8">
              <w:rPr>
                <w:rStyle w:val="Hyperlink"/>
                <w:noProof/>
              </w:rPr>
              <w:t>DR-REQ-242120/A-DCFC BCCM Charge Ready</w:t>
            </w:r>
            <w:r w:rsidR="00D73ED1">
              <w:rPr>
                <w:noProof/>
                <w:webHidden/>
              </w:rPr>
              <w:tab/>
            </w:r>
            <w:r w:rsidR="00D73ED1">
              <w:rPr>
                <w:noProof/>
                <w:webHidden/>
              </w:rPr>
              <w:fldChar w:fldCharType="begin"/>
            </w:r>
            <w:r w:rsidR="00D73ED1">
              <w:rPr>
                <w:noProof/>
                <w:webHidden/>
              </w:rPr>
              <w:instrText xml:space="preserve"> PAGEREF _Toc80729555 \h </w:instrText>
            </w:r>
            <w:r w:rsidR="00D73ED1">
              <w:rPr>
                <w:noProof/>
                <w:webHidden/>
              </w:rPr>
            </w:r>
            <w:r w:rsidR="00D73ED1">
              <w:rPr>
                <w:noProof/>
                <w:webHidden/>
              </w:rPr>
              <w:fldChar w:fldCharType="separate"/>
            </w:r>
            <w:r w:rsidR="00D73ED1">
              <w:rPr>
                <w:noProof/>
                <w:webHidden/>
              </w:rPr>
              <w:t>207</w:t>
            </w:r>
            <w:r w:rsidR="00D73ED1">
              <w:rPr>
                <w:noProof/>
                <w:webHidden/>
              </w:rPr>
              <w:fldChar w:fldCharType="end"/>
            </w:r>
          </w:hyperlink>
        </w:p>
        <w:p w14:paraId="74C51D47" w14:textId="5266A753" w:rsidR="00D73ED1" w:rsidRDefault="00016714">
          <w:pPr>
            <w:pStyle w:val="TOC3"/>
            <w:tabs>
              <w:tab w:val="left" w:pos="1540"/>
              <w:tab w:val="right" w:leader="dot" w:pos="9350"/>
            </w:tabs>
            <w:rPr>
              <w:rFonts w:asciiTheme="minorHAnsi" w:hAnsiTheme="minorHAnsi"/>
              <w:noProof/>
            </w:rPr>
          </w:pPr>
          <w:hyperlink w:anchor="_Toc80729556" w:history="1">
            <w:r w:rsidR="00D73ED1" w:rsidRPr="002D47C8">
              <w:rPr>
                <w:rStyle w:val="Hyperlink"/>
                <w:noProof/>
              </w:rPr>
              <w:t>10.30.4.</w:t>
            </w:r>
            <w:r w:rsidR="00D73ED1">
              <w:rPr>
                <w:rFonts w:asciiTheme="minorHAnsi" w:hAnsiTheme="minorHAnsi"/>
                <w:noProof/>
              </w:rPr>
              <w:tab/>
            </w:r>
            <w:r w:rsidR="00D73ED1" w:rsidRPr="002D47C8">
              <w:rPr>
                <w:rStyle w:val="Hyperlink"/>
                <w:noProof/>
              </w:rPr>
              <w:t>DR-REQ-242122/B-DCFC DCGM Cable Check and Precharge</w:t>
            </w:r>
            <w:r w:rsidR="00D73ED1">
              <w:rPr>
                <w:noProof/>
                <w:webHidden/>
              </w:rPr>
              <w:tab/>
            </w:r>
            <w:r w:rsidR="00D73ED1">
              <w:rPr>
                <w:noProof/>
                <w:webHidden/>
              </w:rPr>
              <w:fldChar w:fldCharType="begin"/>
            </w:r>
            <w:r w:rsidR="00D73ED1">
              <w:rPr>
                <w:noProof/>
                <w:webHidden/>
              </w:rPr>
              <w:instrText xml:space="preserve"> PAGEREF _Toc80729556 \h </w:instrText>
            </w:r>
            <w:r w:rsidR="00D73ED1">
              <w:rPr>
                <w:noProof/>
                <w:webHidden/>
              </w:rPr>
            </w:r>
            <w:r w:rsidR="00D73ED1">
              <w:rPr>
                <w:noProof/>
                <w:webHidden/>
              </w:rPr>
              <w:fldChar w:fldCharType="separate"/>
            </w:r>
            <w:r w:rsidR="00D73ED1">
              <w:rPr>
                <w:noProof/>
                <w:webHidden/>
              </w:rPr>
              <w:t>209</w:t>
            </w:r>
            <w:r w:rsidR="00D73ED1">
              <w:rPr>
                <w:noProof/>
                <w:webHidden/>
              </w:rPr>
              <w:fldChar w:fldCharType="end"/>
            </w:r>
          </w:hyperlink>
        </w:p>
        <w:p w14:paraId="49011A1D" w14:textId="51615BAE" w:rsidR="00D73ED1" w:rsidRDefault="00016714">
          <w:pPr>
            <w:pStyle w:val="TOC3"/>
            <w:tabs>
              <w:tab w:val="left" w:pos="1540"/>
              <w:tab w:val="right" w:leader="dot" w:pos="9350"/>
            </w:tabs>
            <w:rPr>
              <w:rFonts w:asciiTheme="minorHAnsi" w:hAnsiTheme="minorHAnsi"/>
              <w:noProof/>
            </w:rPr>
          </w:pPr>
          <w:hyperlink w:anchor="_Toc80729557" w:history="1">
            <w:r w:rsidR="00D73ED1" w:rsidRPr="002D47C8">
              <w:rPr>
                <w:rStyle w:val="Hyperlink"/>
                <w:noProof/>
              </w:rPr>
              <w:t>10.30.5.</w:t>
            </w:r>
            <w:r w:rsidR="00D73ED1">
              <w:rPr>
                <w:rFonts w:asciiTheme="minorHAnsi" w:hAnsiTheme="minorHAnsi"/>
                <w:noProof/>
              </w:rPr>
              <w:tab/>
            </w:r>
            <w:r w:rsidR="00D73ED1" w:rsidRPr="002D47C8">
              <w:rPr>
                <w:rStyle w:val="Hyperlink"/>
                <w:noProof/>
              </w:rPr>
              <w:t>DR-REQ-242124/A-DCFC BECM Charge Ready</w:t>
            </w:r>
            <w:r w:rsidR="00D73ED1">
              <w:rPr>
                <w:noProof/>
                <w:webHidden/>
              </w:rPr>
              <w:tab/>
            </w:r>
            <w:r w:rsidR="00D73ED1">
              <w:rPr>
                <w:noProof/>
                <w:webHidden/>
              </w:rPr>
              <w:fldChar w:fldCharType="begin"/>
            </w:r>
            <w:r w:rsidR="00D73ED1">
              <w:rPr>
                <w:noProof/>
                <w:webHidden/>
              </w:rPr>
              <w:instrText xml:space="preserve"> PAGEREF _Toc80729557 \h </w:instrText>
            </w:r>
            <w:r w:rsidR="00D73ED1">
              <w:rPr>
                <w:noProof/>
                <w:webHidden/>
              </w:rPr>
            </w:r>
            <w:r w:rsidR="00D73ED1">
              <w:rPr>
                <w:noProof/>
                <w:webHidden/>
              </w:rPr>
              <w:fldChar w:fldCharType="separate"/>
            </w:r>
            <w:r w:rsidR="00D73ED1">
              <w:rPr>
                <w:noProof/>
                <w:webHidden/>
              </w:rPr>
              <w:t>210</w:t>
            </w:r>
            <w:r w:rsidR="00D73ED1">
              <w:rPr>
                <w:noProof/>
                <w:webHidden/>
              </w:rPr>
              <w:fldChar w:fldCharType="end"/>
            </w:r>
          </w:hyperlink>
        </w:p>
        <w:p w14:paraId="4A53A4F9" w14:textId="0362E321" w:rsidR="00D73ED1" w:rsidRDefault="00016714">
          <w:pPr>
            <w:pStyle w:val="TOC3"/>
            <w:tabs>
              <w:tab w:val="left" w:pos="1540"/>
              <w:tab w:val="right" w:leader="dot" w:pos="9350"/>
            </w:tabs>
            <w:rPr>
              <w:rFonts w:asciiTheme="minorHAnsi" w:hAnsiTheme="minorHAnsi"/>
              <w:noProof/>
            </w:rPr>
          </w:pPr>
          <w:hyperlink w:anchor="_Toc80729558" w:history="1">
            <w:r w:rsidR="00D73ED1" w:rsidRPr="002D47C8">
              <w:rPr>
                <w:rStyle w:val="Hyperlink"/>
                <w:noProof/>
              </w:rPr>
              <w:t>10.30.6.</w:t>
            </w:r>
            <w:r w:rsidR="00D73ED1">
              <w:rPr>
                <w:rFonts w:asciiTheme="minorHAnsi" w:hAnsiTheme="minorHAnsi"/>
                <w:noProof/>
              </w:rPr>
              <w:tab/>
            </w:r>
            <w:r w:rsidR="00D73ED1" w:rsidRPr="002D47C8">
              <w:rPr>
                <w:rStyle w:val="Hyperlink"/>
                <w:noProof/>
              </w:rPr>
              <w:t>DR-REQ-242128/B-DCFC BECM Charging</w:t>
            </w:r>
            <w:r w:rsidR="00D73ED1">
              <w:rPr>
                <w:noProof/>
                <w:webHidden/>
              </w:rPr>
              <w:tab/>
            </w:r>
            <w:r w:rsidR="00D73ED1">
              <w:rPr>
                <w:noProof/>
                <w:webHidden/>
              </w:rPr>
              <w:fldChar w:fldCharType="begin"/>
            </w:r>
            <w:r w:rsidR="00D73ED1">
              <w:rPr>
                <w:noProof/>
                <w:webHidden/>
              </w:rPr>
              <w:instrText xml:space="preserve"> PAGEREF _Toc80729558 \h </w:instrText>
            </w:r>
            <w:r w:rsidR="00D73ED1">
              <w:rPr>
                <w:noProof/>
                <w:webHidden/>
              </w:rPr>
            </w:r>
            <w:r w:rsidR="00D73ED1">
              <w:rPr>
                <w:noProof/>
                <w:webHidden/>
              </w:rPr>
              <w:fldChar w:fldCharType="separate"/>
            </w:r>
            <w:r w:rsidR="00D73ED1">
              <w:rPr>
                <w:noProof/>
                <w:webHidden/>
              </w:rPr>
              <w:t>210</w:t>
            </w:r>
            <w:r w:rsidR="00D73ED1">
              <w:rPr>
                <w:noProof/>
                <w:webHidden/>
              </w:rPr>
              <w:fldChar w:fldCharType="end"/>
            </w:r>
          </w:hyperlink>
        </w:p>
        <w:p w14:paraId="05ECC784" w14:textId="33A8A1F1" w:rsidR="00D73ED1" w:rsidRDefault="00016714">
          <w:pPr>
            <w:pStyle w:val="TOC3"/>
            <w:tabs>
              <w:tab w:val="left" w:pos="1540"/>
              <w:tab w:val="right" w:leader="dot" w:pos="9350"/>
            </w:tabs>
            <w:rPr>
              <w:rFonts w:asciiTheme="minorHAnsi" w:hAnsiTheme="minorHAnsi"/>
              <w:noProof/>
            </w:rPr>
          </w:pPr>
          <w:hyperlink w:anchor="_Toc80729559" w:history="1">
            <w:r w:rsidR="00D73ED1" w:rsidRPr="002D47C8">
              <w:rPr>
                <w:rStyle w:val="Hyperlink"/>
                <w:noProof/>
              </w:rPr>
              <w:t>10.30.7.</w:t>
            </w:r>
            <w:r w:rsidR="00D73ED1">
              <w:rPr>
                <w:rFonts w:asciiTheme="minorHAnsi" w:hAnsiTheme="minorHAnsi"/>
                <w:noProof/>
              </w:rPr>
              <w:tab/>
            </w:r>
            <w:r w:rsidR="00D73ED1" w:rsidRPr="002D47C8">
              <w:rPr>
                <w:rStyle w:val="Hyperlink"/>
                <w:noProof/>
              </w:rPr>
              <w:t>DC Charge FMEM Actions (639904; A)</w:t>
            </w:r>
            <w:r w:rsidR="00D73ED1">
              <w:rPr>
                <w:noProof/>
                <w:webHidden/>
              </w:rPr>
              <w:tab/>
            </w:r>
            <w:r w:rsidR="00D73ED1">
              <w:rPr>
                <w:noProof/>
                <w:webHidden/>
              </w:rPr>
              <w:fldChar w:fldCharType="begin"/>
            </w:r>
            <w:r w:rsidR="00D73ED1">
              <w:rPr>
                <w:noProof/>
                <w:webHidden/>
              </w:rPr>
              <w:instrText xml:space="preserve"> PAGEREF _Toc80729559 \h </w:instrText>
            </w:r>
            <w:r w:rsidR="00D73ED1">
              <w:rPr>
                <w:noProof/>
                <w:webHidden/>
              </w:rPr>
            </w:r>
            <w:r w:rsidR="00D73ED1">
              <w:rPr>
                <w:noProof/>
                <w:webHidden/>
              </w:rPr>
              <w:fldChar w:fldCharType="separate"/>
            </w:r>
            <w:r w:rsidR="00D73ED1">
              <w:rPr>
                <w:noProof/>
                <w:webHidden/>
              </w:rPr>
              <w:t>211</w:t>
            </w:r>
            <w:r w:rsidR="00D73ED1">
              <w:rPr>
                <w:noProof/>
                <w:webHidden/>
              </w:rPr>
              <w:fldChar w:fldCharType="end"/>
            </w:r>
          </w:hyperlink>
        </w:p>
        <w:p w14:paraId="67AECB5F" w14:textId="23C2331C" w:rsidR="00D73ED1" w:rsidRDefault="00016714">
          <w:pPr>
            <w:pStyle w:val="TOC4"/>
            <w:tabs>
              <w:tab w:val="left" w:pos="1771"/>
              <w:tab w:val="right" w:leader="dot" w:pos="9350"/>
            </w:tabs>
            <w:rPr>
              <w:noProof/>
            </w:rPr>
          </w:pPr>
          <w:hyperlink w:anchor="_Toc80729560" w:history="1">
            <w:r w:rsidR="00D73ED1" w:rsidRPr="002D47C8">
              <w:rPr>
                <w:rStyle w:val="Hyperlink"/>
                <w:noProof/>
              </w:rPr>
              <w:t>10.30.7.1.</w:t>
            </w:r>
            <w:r w:rsidR="00D73ED1">
              <w:rPr>
                <w:noProof/>
              </w:rPr>
              <w:tab/>
            </w:r>
            <w:r w:rsidR="00D73ED1" w:rsidRPr="002D47C8">
              <w:rPr>
                <w:rStyle w:val="Hyperlink"/>
                <w:noProof/>
              </w:rPr>
              <w:t>DR-REQ-347986/A-FMEM - DCGM Fault</w:t>
            </w:r>
            <w:r w:rsidR="00D73ED1">
              <w:rPr>
                <w:noProof/>
                <w:webHidden/>
              </w:rPr>
              <w:tab/>
            </w:r>
            <w:r w:rsidR="00D73ED1">
              <w:rPr>
                <w:noProof/>
                <w:webHidden/>
              </w:rPr>
              <w:fldChar w:fldCharType="begin"/>
            </w:r>
            <w:r w:rsidR="00D73ED1">
              <w:rPr>
                <w:noProof/>
                <w:webHidden/>
              </w:rPr>
              <w:instrText xml:space="preserve"> PAGEREF _Toc80729560 \h </w:instrText>
            </w:r>
            <w:r w:rsidR="00D73ED1">
              <w:rPr>
                <w:noProof/>
                <w:webHidden/>
              </w:rPr>
            </w:r>
            <w:r w:rsidR="00D73ED1">
              <w:rPr>
                <w:noProof/>
                <w:webHidden/>
              </w:rPr>
              <w:fldChar w:fldCharType="separate"/>
            </w:r>
            <w:r w:rsidR="00D73ED1">
              <w:rPr>
                <w:noProof/>
                <w:webHidden/>
              </w:rPr>
              <w:t>211</w:t>
            </w:r>
            <w:r w:rsidR="00D73ED1">
              <w:rPr>
                <w:noProof/>
                <w:webHidden/>
              </w:rPr>
              <w:fldChar w:fldCharType="end"/>
            </w:r>
          </w:hyperlink>
        </w:p>
        <w:p w14:paraId="37BCF319" w14:textId="14DE8980" w:rsidR="00D73ED1" w:rsidRDefault="00016714">
          <w:pPr>
            <w:pStyle w:val="TOC4"/>
            <w:tabs>
              <w:tab w:val="left" w:pos="1771"/>
              <w:tab w:val="right" w:leader="dot" w:pos="9350"/>
            </w:tabs>
            <w:rPr>
              <w:noProof/>
            </w:rPr>
          </w:pPr>
          <w:hyperlink w:anchor="_Toc80729561" w:history="1">
            <w:r w:rsidR="00D73ED1" w:rsidRPr="002D47C8">
              <w:rPr>
                <w:rStyle w:val="Hyperlink"/>
                <w:noProof/>
              </w:rPr>
              <w:t>10.30.7.2.</w:t>
            </w:r>
            <w:r w:rsidR="00D73ED1">
              <w:rPr>
                <w:noProof/>
              </w:rPr>
              <w:tab/>
            </w:r>
            <w:r w:rsidR="00D73ED1" w:rsidRPr="002D47C8">
              <w:rPr>
                <w:rStyle w:val="Hyperlink"/>
                <w:noProof/>
              </w:rPr>
              <w:t>REQ-359296/A-FMEM - BECM Charge Wait Time Out for digital communication</w:t>
            </w:r>
            <w:r w:rsidR="00D73ED1">
              <w:rPr>
                <w:noProof/>
                <w:webHidden/>
              </w:rPr>
              <w:tab/>
            </w:r>
            <w:r w:rsidR="00D73ED1">
              <w:rPr>
                <w:noProof/>
                <w:webHidden/>
              </w:rPr>
              <w:fldChar w:fldCharType="begin"/>
            </w:r>
            <w:r w:rsidR="00D73ED1">
              <w:rPr>
                <w:noProof/>
                <w:webHidden/>
              </w:rPr>
              <w:instrText xml:space="preserve"> PAGEREF _Toc80729561 \h </w:instrText>
            </w:r>
            <w:r w:rsidR="00D73ED1">
              <w:rPr>
                <w:noProof/>
                <w:webHidden/>
              </w:rPr>
            </w:r>
            <w:r w:rsidR="00D73ED1">
              <w:rPr>
                <w:noProof/>
                <w:webHidden/>
              </w:rPr>
              <w:fldChar w:fldCharType="separate"/>
            </w:r>
            <w:r w:rsidR="00D73ED1">
              <w:rPr>
                <w:noProof/>
                <w:webHidden/>
              </w:rPr>
              <w:t>212</w:t>
            </w:r>
            <w:r w:rsidR="00D73ED1">
              <w:rPr>
                <w:noProof/>
                <w:webHidden/>
              </w:rPr>
              <w:fldChar w:fldCharType="end"/>
            </w:r>
          </w:hyperlink>
        </w:p>
        <w:p w14:paraId="66C6DC06" w14:textId="1E2C23D8" w:rsidR="00D73ED1" w:rsidRDefault="00016714">
          <w:pPr>
            <w:pStyle w:val="TOC2"/>
            <w:tabs>
              <w:tab w:val="left" w:pos="1100"/>
              <w:tab w:val="right" w:leader="dot" w:pos="9350"/>
            </w:tabs>
            <w:rPr>
              <w:rFonts w:asciiTheme="minorHAnsi" w:hAnsiTheme="minorHAnsi"/>
              <w:noProof/>
            </w:rPr>
          </w:pPr>
          <w:hyperlink w:anchor="_Toc80729562" w:history="1">
            <w:r w:rsidR="00D73ED1" w:rsidRPr="002D47C8">
              <w:rPr>
                <w:rStyle w:val="Hyperlink"/>
                <w:noProof/>
              </w:rPr>
              <w:t>10.31.</w:t>
            </w:r>
            <w:r w:rsidR="00D73ED1">
              <w:rPr>
                <w:rFonts w:asciiTheme="minorHAnsi" w:hAnsiTheme="minorHAnsi"/>
                <w:noProof/>
              </w:rPr>
              <w:tab/>
            </w:r>
            <w:r w:rsidR="00D73ED1" w:rsidRPr="002D47C8">
              <w:rPr>
                <w:rStyle w:val="Hyperlink"/>
                <w:noProof/>
              </w:rPr>
              <w:t>DR-REQ-221997/A-DC Fast Charge End Charging Requirements</w:t>
            </w:r>
            <w:r w:rsidR="00D73ED1">
              <w:rPr>
                <w:noProof/>
                <w:webHidden/>
              </w:rPr>
              <w:tab/>
            </w:r>
            <w:r w:rsidR="00D73ED1">
              <w:rPr>
                <w:noProof/>
                <w:webHidden/>
              </w:rPr>
              <w:fldChar w:fldCharType="begin"/>
            </w:r>
            <w:r w:rsidR="00D73ED1">
              <w:rPr>
                <w:noProof/>
                <w:webHidden/>
              </w:rPr>
              <w:instrText xml:space="preserve"> PAGEREF _Toc80729562 \h </w:instrText>
            </w:r>
            <w:r w:rsidR="00D73ED1">
              <w:rPr>
                <w:noProof/>
                <w:webHidden/>
              </w:rPr>
            </w:r>
            <w:r w:rsidR="00D73ED1">
              <w:rPr>
                <w:noProof/>
                <w:webHidden/>
              </w:rPr>
              <w:fldChar w:fldCharType="separate"/>
            </w:r>
            <w:r w:rsidR="00D73ED1">
              <w:rPr>
                <w:noProof/>
                <w:webHidden/>
              </w:rPr>
              <w:t>213</w:t>
            </w:r>
            <w:r w:rsidR="00D73ED1">
              <w:rPr>
                <w:noProof/>
                <w:webHidden/>
              </w:rPr>
              <w:fldChar w:fldCharType="end"/>
            </w:r>
          </w:hyperlink>
        </w:p>
        <w:p w14:paraId="75F3B921" w14:textId="745975B6" w:rsidR="00D73ED1" w:rsidRDefault="00016714">
          <w:pPr>
            <w:pStyle w:val="TOC1"/>
            <w:tabs>
              <w:tab w:val="left" w:pos="660"/>
              <w:tab w:val="right" w:leader="dot" w:pos="9350"/>
            </w:tabs>
            <w:rPr>
              <w:rFonts w:asciiTheme="minorHAnsi" w:hAnsiTheme="minorHAnsi"/>
              <w:noProof/>
            </w:rPr>
          </w:pPr>
          <w:hyperlink w:anchor="_Toc80729563" w:history="1">
            <w:r w:rsidR="00D73ED1" w:rsidRPr="002D47C8">
              <w:rPr>
                <w:rStyle w:val="Hyperlink"/>
                <w:noProof/>
              </w:rPr>
              <w:t>11.</w:t>
            </w:r>
            <w:r w:rsidR="00D73ED1">
              <w:rPr>
                <w:rFonts w:asciiTheme="minorHAnsi" w:hAnsiTheme="minorHAnsi"/>
                <w:noProof/>
              </w:rPr>
              <w:tab/>
            </w:r>
            <w:r w:rsidR="00D73ED1" w:rsidRPr="002D47C8">
              <w:rPr>
                <w:rStyle w:val="Hyperlink"/>
                <w:noProof/>
              </w:rPr>
              <w:t>HLFR_PIC_DRs_to_Body_Ctrls</w:t>
            </w:r>
            <w:r w:rsidR="00D73ED1">
              <w:rPr>
                <w:noProof/>
                <w:webHidden/>
              </w:rPr>
              <w:tab/>
            </w:r>
            <w:r w:rsidR="00D73ED1">
              <w:rPr>
                <w:noProof/>
                <w:webHidden/>
              </w:rPr>
              <w:fldChar w:fldCharType="begin"/>
            </w:r>
            <w:r w:rsidR="00D73ED1">
              <w:rPr>
                <w:noProof/>
                <w:webHidden/>
              </w:rPr>
              <w:instrText xml:space="preserve"> PAGEREF _Toc80729563 \h </w:instrText>
            </w:r>
            <w:r w:rsidR="00D73ED1">
              <w:rPr>
                <w:noProof/>
                <w:webHidden/>
              </w:rPr>
            </w:r>
            <w:r w:rsidR="00D73ED1">
              <w:rPr>
                <w:noProof/>
                <w:webHidden/>
              </w:rPr>
              <w:fldChar w:fldCharType="separate"/>
            </w:r>
            <w:r w:rsidR="00D73ED1">
              <w:rPr>
                <w:noProof/>
                <w:webHidden/>
              </w:rPr>
              <w:t>213</w:t>
            </w:r>
            <w:r w:rsidR="00D73ED1">
              <w:rPr>
                <w:noProof/>
                <w:webHidden/>
              </w:rPr>
              <w:fldChar w:fldCharType="end"/>
            </w:r>
          </w:hyperlink>
        </w:p>
        <w:p w14:paraId="221216DC" w14:textId="250E2A8C" w:rsidR="00D73ED1" w:rsidRDefault="00016714">
          <w:pPr>
            <w:pStyle w:val="TOC2"/>
            <w:tabs>
              <w:tab w:val="left" w:pos="1100"/>
              <w:tab w:val="right" w:leader="dot" w:pos="9350"/>
            </w:tabs>
            <w:rPr>
              <w:rFonts w:asciiTheme="minorHAnsi" w:hAnsiTheme="minorHAnsi"/>
              <w:noProof/>
            </w:rPr>
          </w:pPr>
          <w:hyperlink w:anchor="_Toc80729564" w:history="1">
            <w:r w:rsidR="00D73ED1" w:rsidRPr="002D47C8">
              <w:rPr>
                <w:rStyle w:val="Hyperlink"/>
                <w:noProof/>
              </w:rPr>
              <w:t>11.1.</w:t>
            </w:r>
            <w:r w:rsidR="00D73ED1">
              <w:rPr>
                <w:rFonts w:asciiTheme="minorHAnsi" w:hAnsiTheme="minorHAnsi"/>
                <w:noProof/>
              </w:rPr>
              <w:tab/>
            </w:r>
            <w:r w:rsidR="00D73ED1" w:rsidRPr="002D47C8">
              <w:rPr>
                <w:rStyle w:val="Hyperlink"/>
                <w:noProof/>
              </w:rPr>
              <w:t>DR-REQ-140521/B-Prevention of Gear Shifting on Plug</w:t>
            </w:r>
            <w:r w:rsidR="00D73ED1">
              <w:rPr>
                <w:noProof/>
                <w:webHidden/>
              </w:rPr>
              <w:tab/>
            </w:r>
            <w:r w:rsidR="00D73ED1">
              <w:rPr>
                <w:noProof/>
                <w:webHidden/>
              </w:rPr>
              <w:fldChar w:fldCharType="begin"/>
            </w:r>
            <w:r w:rsidR="00D73ED1">
              <w:rPr>
                <w:noProof/>
                <w:webHidden/>
              </w:rPr>
              <w:instrText xml:space="preserve"> PAGEREF _Toc80729564 \h </w:instrText>
            </w:r>
            <w:r w:rsidR="00D73ED1">
              <w:rPr>
                <w:noProof/>
                <w:webHidden/>
              </w:rPr>
            </w:r>
            <w:r w:rsidR="00D73ED1">
              <w:rPr>
                <w:noProof/>
                <w:webHidden/>
              </w:rPr>
              <w:fldChar w:fldCharType="separate"/>
            </w:r>
            <w:r w:rsidR="00D73ED1">
              <w:rPr>
                <w:noProof/>
                <w:webHidden/>
              </w:rPr>
              <w:t>214</w:t>
            </w:r>
            <w:r w:rsidR="00D73ED1">
              <w:rPr>
                <w:noProof/>
                <w:webHidden/>
              </w:rPr>
              <w:fldChar w:fldCharType="end"/>
            </w:r>
          </w:hyperlink>
        </w:p>
        <w:p w14:paraId="2B03B0BE" w14:textId="067DC26C" w:rsidR="00D73ED1" w:rsidRDefault="00016714">
          <w:pPr>
            <w:pStyle w:val="TOC3"/>
            <w:tabs>
              <w:tab w:val="left" w:pos="1540"/>
              <w:tab w:val="right" w:leader="dot" w:pos="9350"/>
            </w:tabs>
            <w:rPr>
              <w:rFonts w:asciiTheme="minorHAnsi" w:hAnsiTheme="minorHAnsi"/>
              <w:noProof/>
            </w:rPr>
          </w:pPr>
          <w:hyperlink w:anchor="_Toc80729565" w:history="1">
            <w:r w:rsidR="00D73ED1" w:rsidRPr="002D47C8">
              <w:rPr>
                <w:rStyle w:val="Hyperlink"/>
                <w:noProof/>
              </w:rPr>
              <w:t>11.1.1.</w:t>
            </w:r>
            <w:r w:rsidR="00D73ED1">
              <w:rPr>
                <w:rFonts w:asciiTheme="minorHAnsi" w:hAnsiTheme="minorHAnsi"/>
                <w:noProof/>
              </w:rPr>
              <w:tab/>
            </w:r>
            <w:r w:rsidR="00D73ED1" w:rsidRPr="002D47C8">
              <w:rPr>
                <w:rStyle w:val="Hyperlink"/>
                <w:noProof/>
              </w:rPr>
              <w:t>DR-REQ-344076/A-FMEM - Arbitrated Plug Status Missing Message for BCM</w:t>
            </w:r>
            <w:r w:rsidR="00D73ED1">
              <w:rPr>
                <w:noProof/>
                <w:webHidden/>
              </w:rPr>
              <w:tab/>
            </w:r>
            <w:r w:rsidR="00D73ED1">
              <w:rPr>
                <w:noProof/>
                <w:webHidden/>
              </w:rPr>
              <w:fldChar w:fldCharType="begin"/>
            </w:r>
            <w:r w:rsidR="00D73ED1">
              <w:rPr>
                <w:noProof/>
                <w:webHidden/>
              </w:rPr>
              <w:instrText xml:space="preserve"> PAGEREF _Toc80729565 \h </w:instrText>
            </w:r>
            <w:r w:rsidR="00D73ED1">
              <w:rPr>
                <w:noProof/>
                <w:webHidden/>
              </w:rPr>
            </w:r>
            <w:r w:rsidR="00D73ED1">
              <w:rPr>
                <w:noProof/>
                <w:webHidden/>
              </w:rPr>
              <w:fldChar w:fldCharType="separate"/>
            </w:r>
            <w:r w:rsidR="00D73ED1">
              <w:rPr>
                <w:noProof/>
                <w:webHidden/>
              </w:rPr>
              <w:t>214</w:t>
            </w:r>
            <w:r w:rsidR="00D73ED1">
              <w:rPr>
                <w:noProof/>
                <w:webHidden/>
              </w:rPr>
              <w:fldChar w:fldCharType="end"/>
            </w:r>
          </w:hyperlink>
        </w:p>
        <w:p w14:paraId="47A0330D" w14:textId="22E0D4A6" w:rsidR="00D73ED1" w:rsidRDefault="00016714">
          <w:pPr>
            <w:pStyle w:val="TOC2"/>
            <w:tabs>
              <w:tab w:val="left" w:pos="1100"/>
              <w:tab w:val="right" w:leader="dot" w:pos="9350"/>
            </w:tabs>
            <w:rPr>
              <w:rFonts w:asciiTheme="minorHAnsi" w:hAnsiTheme="minorHAnsi"/>
              <w:noProof/>
            </w:rPr>
          </w:pPr>
          <w:hyperlink w:anchor="_Toc80729566" w:history="1">
            <w:r w:rsidR="00D73ED1" w:rsidRPr="002D47C8">
              <w:rPr>
                <w:rStyle w:val="Hyperlink"/>
                <w:noProof/>
              </w:rPr>
              <w:t>11.2.</w:t>
            </w:r>
            <w:r w:rsidR="00D73ED1">
              <w:rPr>
                <w:rFonts w:asciiTheme="minorHAnsi" w:hAnsiTheme="minorHAnsi"/>
                <w:noProof/>
              </w:rPr>
              <w:tab/>
            </w:r>
            <w:r w:rsidR="00D73ED1" w:rsidRPr="002D47C8">
              <w:rPr>
                <w:rStyle w:val="Hyperlink"/>
                <w:noProof/>
              </w:rPr>
              <w:t>DR-REQ-193484/A-CAN Request for Secure Cord Unlock - BCM</w:t>
            </w:r>
            <w:r w:rsidR="00D73ED1">
              <w:rPr>
                <w:noProof/>
                <w:webHidden/>
              </w:rPr>
              <w:tab/>
            </w:r>
            <w:r w:rsidR="00D73ED1">
              <w:rPr>
                <w:noProof/>
                <w:webHidden/>
              </w:rPr>
              <w:fldChar w:fldCharType="begin"/>
            </w:r>
            <w:r w:rsidR="00D73ED1">
              <w:rPr>
                <w:noProof/>
                <w:webHidden/>
              </w:rPr>
              <w:instrText xml:space="preserve"> PAGEREF _Toc80729566 \h </w:instrText>
            </w:r>
            <w:r w:rsidR="00D73ED1">
              <w:rPr>
                <w:noProof/>
                <w:webHidden/>
              </w:rPr>
            </w:r>
            <w:r w:rsidR="00D73ED1">
              <w:rPr>
                <w:noProof/>
                <w:webHidden/>
              </w:rPr>
              <w:fldChar w:fldCharType="separate"/>
            </w:r>
            <w:r w:rsidR="00D73ED1">
              <w:rPr>
                <w:noProof/>
                <w:webHidden/>
              </w:rPr>
              <w:t>215</w:t>
            </w:r>
            <w:r w:rsidR="00D73ED1">
              <w:rPr>
                <w:noProof/>
                <w:webHidden/>
              </w:rPr>
              <w:fldChar w:fldCharType="end"/>
            </w:r>
          </w:hyperlink>
        </w:p>
        <w:p w14:paraId="67D3653E" w14:textId="1BBF0A78" w:rsidR="00D73ED1" w:rsidRDefault="00016714">
          <w:pPr>
            <w:pStyle w:val="TOC1"/>
            <w:tabs>
              <w:tab w:val="left" w:pos="660"/>
              <w:tab w:val="right" w:leader="dot" w:pos="9350"/>
            </w:tabs>
            <w:rPr>
              <w:rFonts w:asciiTheme="minorHAnsi" w:hAnsiTheme="minorHAnsi"/>
              <w:noProof/>
            </w:rPr>
          </w:pPr>
          <w:hyperlink w:anchor="_Toc80729567" w:history="1">
            <w:r w:rsidR="00D73ED1" w:rsidRPr="002D47C8">
              <w:rPr>
                <w:rStyle w:val="Hyperlink"/>
                <w:noProof/>
              </w:rPr>
              <w:t>12.</w:t>
            </w:r>
            <w:r w:rsidR="00D73ED1">
              <w:rPr>
                <w:rFonts w:asciiTheme="minorHAnsi" w:hAnsiTheme="minorHAnsi"/>
                <w:noProof/>
              </w:rPr>
              <w:tab/>
            </w:r>
            <w:r w:rsidR="00D73ED1" w:rsidRPr="002D47C8">
              <w:rPr>
                <w:rStyle w:val="Hyperlink"/>
                <w:noProof/>
              </w:rPr>
              <w:t>HLFR_PIC_DRs_to_Telematics_Controls</w:t>
            </w:r>
            <w:r w:rsidR="00D73ED1">
              <w:rPr>
                <w:noProof/>
                <w:webHidden/>
              </w:rPr>
              <w:tab/>
            </w:r>
            <w:r w:rsidR="00D73ED1">
              <w:rPr>
                <w:noProof/>
                <w:webHidden/>
              </w:rPr>
              <w:fldChar w:fldCharType="begin"/>
            </w:r>
            <w:r w:rsidR="00D73ED1">
              <w:rPr>
                <w:noProof/>
                <w:webHidden/>
              </w:rPr>
              <w:instrText xml:space="preserve"> PAGEREF _Toc80729567 \h </w:instrText>
            </w:r>
            <w:r w:rsidR="00D73ED1">
              <w:rPr>
                <w:noProof/>
                <w:webHidden/>
              </w:rPr>
            </w:r>
            <w:r w:rsidR="00D73ED1">
              <w:rPr>
                <w:noProof/>
                <w:webHidden/>
              </w:rPr>
              <w:fldChar w:fldCharType="separate"/>
            </w:r>
            <w:r w:rsidR="00D73ED1">
              <w:rPr>
                <w:noProof/>
                <w:webHidden/>
              </w:rPr>
              <w:t>217</w:t>
            </w:r>
            <w:r w:rsidR="00D73ED1">
              <w:rPr>
                <w:noProof/>
                <w:webHidden/>
              </w:rPr>
              <w:fldChar w:fldCharType="end"/>
            </w:r>
          </w:hyperlink>
        </w:p>
        <w:p w14:paraId="33DFEE77" w14:textId="47009044" w:rsidR="00D73ED1" w:rsidRDefault="00016714">
          <w:pPr>
            <w:pStyle w:val="TOC1"/>
            <w:tabs>
              <w:tab w:val="left" w:pos="660"/>
              <w:tab w:val="right" w:leader="dot" w:pos="9350"/>
            </w:tabs>
            <w:rPr>
              <w:rFonts w:asciiTheme="minorHAnsi" w:hAnsiTheme="minorHAnsi"/>
              <w:noProof/>
            </w:rPr>
          </w:pPr>
          <w:hyperlink w:anchor="_Toc80729568" w:history="1">
            <w:r w:rsidR="00D73ED1" w:rsidRPr="002D47C8">
              <w:rPr>
                <w:rStyle w:val="Hyperlink"/>
                <w:noProof/>
              </w:rPr>
              <w:t>13.</w:t>
            </w:r>
            <w:r w:rsidR="00D73ED1">
              <w:rPr>
                <w:rFonts w:asciiTheme="minorHAnsi" w:hAnsiTheme="minorHAnsi"/>
                <w:noProof/>
              </w:rPr>
              <w:tab/>
            </w:r>
            <w:r w:rsidR="00D73ED1" w:rsidRPr="002D47C8">
              <w:rPr>
                <w:rStyle w:val="Hyperlink"/>
                <w:noProof/>
              </w:rPr>
              <w:t>HLFR_PIC_DRs_To_Driver_Information_Module</w:t>
            </w:r>
            <w:r w:rsidR="00D73ED1">
              <w:rPr>
                <w:noProof/>
                <w:webHidden/>
              </w:rPr>
              <w:tab/>
            </w:r>
            <w:r w:rsidR="00D73ED1">
              <w:rPr>
                <w:noProof/>
                <w:webHidden/>
              </w:rPr>
              <w:fldChar w:fldCharType="begin"/>
            </w:r>
            <w:r w:rsidR="00D73ED1">
              <w:rPr>
                <w:noProof/>
                <w:webHidden/>
              </w:rPr>
              <w:instrText xml:space="preserve"> PAGEREF _Toc80729568 \h </w:instrText>
            </w:r>
            <w:r w:rsidR="00D73ED1">
              <w:rPr>
                <w:noProof/>
                <w:webHidden/>
              </w:rPr>
            </w:r>
            <w:r w:rsidR="00D73ED1">
              <w:rPr>
                <w:noProof/>
                <w:webHidden/>
              </w:rPr>
              <w:fldChar w:fldCharType="separate"/>
            </w:r>
            <w:r w:rsidR="00D73ED1">
              <w:rPr>
                <w:noProof/>
                <w:webHidden/>
              </w:rPr>
              <w:t>217</w:t>
            </w:r>
            <w:r w:rsidR="00D73ED1">
              <w:rPr>
                <w:noProof/>
                <w:webHidden/>
              </w:rPr>
              <w:fldChar w:fldCharType="end"/>
            </w:r>
          </w:hyperlink>
        </w:p>
        <w:p w14:paraId="30CC1722" w14:textId="02CF81A4" w:rsidR="00D73ED1" w:rsidRDefault="00016714">
          <w:pPr>
            <w:pStyle w:val="TOC2"/>
            <w:tabs>
              <w:tab w:val="left" w:pos="1100"/>
              <w:tab w:val="right" w:leader="dot" w:pos="9350"/>
            </w:tabs>
            <w:rPr>
              <w:rFonts w:asciiTheme="minorHAnsi" w:hAnsiTheme="minorHAnsi"/>
              <w:noProof/>
            </w:rPr>
          </w:pPr>
          <w:hyperlink w:anchor="_Toc80729569" w:history="1">
            <w:r w:rsidR="00D73ED1" w:rsidRPr="002D47C8">
              <w:rPr>
                <w:rStyle w:val="Hyperlink"/>
                <w:noProof/>
              </w:rPr>
              <w:t>13.1.</w:t>
            </w:r>
            <w:r w:rsidR="00D73ED1">
              <w:rPr>
                <w:rFonts w:asciiTheme="minorHAnsi" w:hAnsiTheme="minorHAnsi"/>
                <w:noProof/>
              </w:rPr>
              <w:tab/>
            </w:r>
            <w:r w:rsidR="00D73ED1" w:rsidRPr="002D47C8">
              <w:rPr>
                <w:rStyle w:val="Hyperlink"/>
                <w:noProof/>
              </w:rPr>
              <w:t>DR-REQ-140522/A-Cluster Indication - Charging Mode</w:t>
            </w:r>
            <w:r w:rsidR="00D73ED1">
              <w:rPr>
                <w:noProof/>
                <w:webHidden/>
              </w:rPr>
              <w:tab/>
            </w:r>
            <w:r w:rsidR="00D73ED1">
              <w:rPr>
                <w:noProof/>
                <w:webHidden/>
              </w:rPr>
              <w:fldChar w:fldCharType="begin"/>
            </w:r>
            <w:r w:rsidR="00D73ED1">
              <w:rPr>
                <w:noProof/>
                <w:webHidden/>
              </w:rPr>
              <w:instrText xml:space="preserve"> PAGEREF _Toc80729569 \h </w:instrText>
            </w:r>
            <w:r w:rsidR="00D73ED1">
              <w:rPr>
                <w:noProof/>
                <w:webHidden/>
              </w:rPr>
            </w:r>
            <w:r w:rsidR="00D73ED1">
              <w:rPr>
                <w:noProof/>
                <w:webHidden/>
              </w:rPr>
              <w:fldChar w:fldCharType="separate"/>
            </w:r>
            <w:r w:rsidR="00D73ED1">
              <w:rPr>
                <w:noProof/>
                <w:webHidden/>
              </w:rPr>
              <w:t>217</w:t>
            </w:r>
            <w:r w:rsidR="00D73ED1">
              <w:rPr>
                <w:noProof/>
                <w:webHidden/>
              </w:rPr>
              <w:fldChar w:fldCharType="end"/>
            </w:r>
          </w:hyperlink>
        </w:p>
        <w:p w14:paraId="20A04D45" w14:textId="54A627AB" w:rsidR="00D73ED1" w:rsidRDefault="00016714">
          <w:pPr>
            <w:pStyle w:val="TOC2"/>
            <w:tabs>
              <w:tab w:val="left" w:pos="1100"/>
              <w:tab w:val="right" w:leader="dot" w:pos="9350"/>
            </w:tabs>
            <w:rPr>
              <w:rFonts w:asciiTheme="minorHAnsi" w:hAnsiTheme="minorHAnsi"/>
              <w:noProof/>
            </w:rPr>
          </w:pPr>
          <w:hyperlink w:anchor="_Toc80729570" w:history="1">
            <w:r w:rsidR="00D73ED1" w:rsidRPr="002D47C8">
              <w:rPr>
                <w:rStyle w:val="Hyperlink"/>
                <w:noProof/>
              </w:rPr>
              <w:t>13.2.</w:t>
            </w:r>
            <w:r w:rsidR="00D73ED1">
              <w:rPr>
                <w:rFonts w:asciiTheme="minorHAnsi" w:hAnsiTheme="minorHAnsi"/>
                <w:noProof/>
              </w:rPr>
              <w:tab/>
            </w:r>
            <w:r w:rsidR="00D73ED1" w:rsidRPr="002D47C8">
              <w:rPr>
                <w:rStyle w:val="Hyperlink"/>
                <w:noProof/>
              </w:rPr>
              <w:t>DR-REQ-234396/A-Cluster Indication - On Plug Tell-tale</w:t>
            </w:r>
            <w:r w:rsidR="00D73ED1">
              <w:rPr>
                <w:noProof/>
                <w:webHidden/>
              </w:rPr>
              <w:tab/>
            </w:r>
            <w:r w:rsidR="00D73ED1">
              <w:rPr>
                <w:noProof/>
                <w:webHidden/>
              </w:rPr>
              <w:fldChar w:fldCharType="begin"/>
            </w:r>
            <w:r w:rsidR="00D73ED1">
              <w:rPr>
                <w:noProof/>
                <w:webHidden/>
              </w:rPr>
              <w:instrText xml:space="preserve"> PAGEREF _Toc80729570 \h </w:instrText>
            </w:r>
            <w:r w:rsidR="00D73ED1">
              <w:rPr>
                <w:noProof/>
                <w:webHidden/>
              </w:rPr>
            </w:r>
            <w:r w:rsidR="00D73ED1">
              <w:rPr>
                <w:noProof/>
                <w:webHidden/>
              </w:rPr>
              <w:fldChar w:fldCharType="separate"/>
            </w:r>
            <w:r w:rsidR="00D73ED1">
              <w:rPr>
                <w:noProof/>
                <w:webHidden/>
              </w:rPr>
              <w:t>218</w:t>
            </w:r>
            <w:r w:rsidR="00D73ED1">
              <w:rPr>
                <w:noProof/>
                <w:webHidden/>
              </w:rPr>
              <w:fldChar w:fldCharType="end"/>
            </w:r>
          </w:hyperlink>
        </w:p>
        <w:p w14:paraId="40C10258" w14:textId="2014BE7D" w:rsidR="00D73ED1" w:rsidRDefault="00016714">
          <w:pPr>
            <w:pStyle w:val="TOC2"/>
            <w:tabs>
              <w:tab w:val="left" w:pos="1100"/>
              <w:tab w:val="right" w:leader="dot" w:pos="9350"/>
            </w:tabs>
            <w:rPr>
              <w:rFonts w:asciiTheme="minorHAnsi" w:hAnsiTheme="minorHAnsi"/>
              <w:noProof/>
            </w:rPr>
          </w:pPr>
          <w:hyperlink w:anchor="_Toc80729571" w:history="1">
            <w:r w:rsidR="00D73ED1" w:rsidRPr="002D47C8">
              <w:rPr>
                <w:rStyle w:val="Hyperlink"/>
                <w:noProof/>
              </w:rPr>
              <w:t>13.3.</w:t>
            </w:r>
            <w:r w:rsidR="00D73ED1">
              <w:rPr>
                <w:rFonts w:asciiTheme="minorHAnsi" w:hAnsiTheme="minorHAnsi"/>
                <w:noProof/>
              </w:rPr>
              <w:tab/>
            </w:r>
            <w:r w:rsidR="00D73ED1" w:rsidRPr="002D47C8">
              <w:rPr>
                <w:rStyle w:val="Hyperlink"/>
                <w:noProof/>
              </w:rPr>
              <w:t>DR-REQ-140523/A-Cluster Indication - Unplug Vehicle</w:t>
            </w:r>
            <w:r w:rsidR="00D73ED1">
              <w:rPr>
                <w:noProof/>
                <w:webHidden/>
              </w:rPr>
              <w:tab/>
            </w:r>
            <w:r w:rsidR="00D73ED1">
              <w:rPr>
                <w:noProof/>
                <w:webHidden/>
              </w:rPr>
              <w:fldChar w:fldCharType="begin"/>
            </w:r>
            <w:r w:rsidR="00D73ED1">
              <w:rPr>
                <w:noProof/>
                <w:webHidden/>
              </w:rPr>
              <w:instrText xml:space="preserve"> PAGEREF _Toc80729571 \h </w:instrText>
            </w:r>
            <w:r w:rsidR="00D73ED1">
              <w:rPr>
                <w:noProof/>
                <w:webHidden/>
              </w:rPr>
            </w:r>
            <w:r w:rsidR="00D73ED1">
              <w:rPr>
                <w:noProof/>
                <w:webHidden/>
              </w:rPr>
              <w:fldChar w:fldCharType="separate"/>
            </w:r>
            <w:r w:rsidR="00D73ED1">
              <w:rPr>
                <w:noProof/>
                <w:webHidden/>
              </w:rPr>
              <w:t>219</w:t>
            </w:r>
            <w:r w:rsidR="00D73ED1">
              <w:rPr>
                <w:noProof/>
                <w:webHidden/>
              </w:rPr>
              <w:fldChar w:fldCharType="end"/>
            </w:r>
          </w:hyperlink>
        </w:p>
        <w:p w14:paraId="4783BF3D" w14:textId="1E8CB0CB" w:rsidR="00D73ED1" w:rsidRDefault="00016714">
          <w:pPr>
            <w:pStyle w:val="TOC2"/>
            <w:tabs>
              <w:tab w:val="left" w:pos="1100"/>
              <w:tab w:val="right" w:leader="dot" w:pos="9350"/>
            </w:tabs>
            <w:rPr>
              <w:rFonts w:asciiTheme="minorHAnsi" w:hAnsiTheme="minorHAnsi"/>
              <w:noProof/>
            </w:rPr>
          </w:pPr>
          <w:hyperlink w:anchor="_Toc80729572" w:history="1">
            <w:r w:rsidR="00D73ED1" w:rsidRPr="002D47C8">
              <w:rPr>
                <w:rStyle w:val="Hyperlink"/>
                <w:noProof/>
              </w:rPr>
              <w:t>13.4.</w:t>
            </w:r>
            <w:r w:rsidR="00D73ED1">
              <w:rPr>
                <w:rFonts w:asciiTheme="minorHAnsi" w:hAnsiTheme="minorHAnsi"/>
                <w:noProof/>
              </w:rPr>
              <w:tab/>
            </w:r>
            <w:r w:rsidR="00D73ED1" w:rsidRPr="002D47C8">
              <w:rPr>
                <w:rStyle w:val="Hyperlink"/>
                <w:noProof/>
              </w:rPr>
              <w:t>DR-REQ-271048/B-EVSE Not Compatible - Cluster Notification</w:t>
            </w:r>
            <w:r w:rsidR="00D73ED1">
              <w:rPr>
                <w:noProof/>
                <w:webHidden/>
              </w:rPr>
              <w:tab/>
            </w:r>
            <w:r w:rsidR="00D73ED1">
              <w:rPr>
                <w:noProof/>
                <w:webHidden/>
              </w:rPr>
              <w:fldChar w:fldCharType="begin"/>
            </w:r>
            <w:r w:rsidR="00D73ED1">
              <w:rPr>
                <w:noProof/>
                <w:webHidden/>
              </w:rPr>
              <w:instrText xml:space="preserve"> PAGEREF _Toc80729572 \h </w:instrText>
            </w:r>
            <w:r w:rsidR="00D73ED1">
              <w:rPr>
                <w:noProof/>
                <w:webHidden/>
              </w:rPr>
            </w:r>
            <w:r w:rsidR="00D73ED1">
              <w:rPr>
                <w:noProof/>
                <w:webHidden/>
              </w:rPr>
              <w:fldChar w:fldCharType="separate"/>
            </w:r>
            <w:r w:rsidR="00D73ED1">
              <w:rPr>
                <w:noProof/>
                <w:webHidden/>
              </w:rPr>
              <w:t>219</w:t>
            </w:r>
            <w:r w:rsidR="00D73ED1">
              <w:rPr>
                <w:noProof/>
                <w:webHidden/>
              </w:rPr>
              <w:fldChar w:fldCharType="end"/>
            </w:r>
          </w:hyperlink>
        </w:p>
        <w:p w14:paraId="244C55C3" w14:textId="78219BEB" w:rsidR="00D73ED1" w:rsidRDefault="00016714">
          <w:pPr>
            <w:pStyle w:val="TOC2"/>
            <w:tabs>
              <w:tab w:val="left" w:pos="1100"/>
              <w:tab w:val="right" w:leader="dot" w:pos="9350"/>
            </w:tabs>
            <w:rPr>
              <w:rFonts w:asciiTheme="minorHAnsi" w:hAnsiTheme="minorHAnsi"/>
              <w:noProof/>
            </w:rPr>
          </w:pPr>
          <w:hyperlink w:anchor="_Toc80729573" w:history="1">
            <w:r w:rsidR="00D73ED1" w:rsidRPr="002D47C8">
              <w:rPr>
                <w:rStyle w:val="Hyperlink"/>
                <w:noProof/>
              </w:rPr>
              <w:t>13.5.</w:t>
            </w:r>
            <w:r w:rsidR="00D73ED1">
              <w:rPr>
                <w:rFonts w:asciiTheme="minorHAnsi" w:hAnsiTheme="minorHAnsi"/>
                <w:noProof/>
              </w:rPr>
              <w:tab/>
            </w:r>
            <w:r w:rsidR="00D73ED1" w:rsidRPr="002D47C8">
              <w:rPr>
                <w:rStyle w:val="Hyperlink"/>
                <w:noProof/>
              </w:rPr>
              <w:t>DR-REQ-271049/B-EVSE Faulty - Cluster Notification</w:t>
            </w:r>
            <w:r w:rsidR="00D73ED1">
              <w:rPr>
                <w:noProof/>
                <w:webHidden/>
              </w:rPr>
              <w:tab/>
            </w:r>
            <w:r w:rsidR="00D73ED1">
              <w:rPr>
                <w:noProof/>
                <w:webHidden/>
              </w:rPr>
              <w:fldChar w:fldCharType="begin"/>
            </w:r>
            <w:r w:rsidR="00D73ED1">
              <w:rPr>
                <w:noProof/>
                <w:webHidden/>
              </w:rPr>
              <w:instrText xml:space="preserve"> PAGEREF _Toc80729573 \h </w:instrText>
            </w:r>
            <w:r w:rsidR="00D73ED1">
              <w:rPr>
                <w:noProof/>
                <w:webHidden/>
              </w:rPr>
            </w:r>
            <w:r w:rsidR="00D73ED1">
              <w:rPr>
                <w:noProof/>
                <w:webHidden/>
              </w:rPr>
              <w:fldChar w:fldCharType="separate"/>
            </w:r>
            <w:r w:rsidR="00D73ED1">
              <w:rPr>
                <w:noProof/>
                <w:webHidden/>
              </w:rPr>
              <w:t>220</w:t>
            </w:r>
            <w:r w:rsidR="00D73ED1">
              <w:rPr>
                <w:noProof/>
                <w:webHidden/>
              </w:rPr>
              <w:fldChar w:fldCharType="end"/>
            </w:r>
          </w:hyperlink>
        </w:p>
        <w:p w14:paraId="1F82E213" w14:textId="758219D5" w:rsidR="00D73ED1" w:rsidRDefault="00016714">
          <w:pPr>
            <w:pStyle w:val="TOC2"/>
            <w:tabs>
              <w:tab w:val="left" w:pos="1100"/>
              <w:tab w:val="right" w:leader="dot" w:pos="9350"/>
            </w:tabs>
            <w:rPr>
              <w:rFonts w:asciiTheme="minorHAnsi" w:hAnsiTheme="minorHAnsi"/>
              <w:noProof/>
            </w:rPr>
          </w:pPr>
          <w:hyperlink w:anchor="_Toc80729574" w:history="1">
            <w:r w:rsidR="00D73ED1" w:rsidRPr="002D47C8">
              <w:rPr>
                <w:rStyle w:val="Hyperlink"/>
                <w:noProof/>
              </w:rPr>
              <w:t>13.6.</w:t>
            </w:r>
            <w:r w:rsidR="00D73ED1">
              <w:rPr>
                <w:rFonts w:asciiTheme="minorHAnsi" w:hAnsiTheme="minorHAnsi"/>
                <w:noProof/>
              </w:rPr>
              <w:tab/>
            </w:r>
            <w:r w:rsidR="00D73ED1" w:rsidRPr="002D47C8">
              <w:rPr>
                <w:rStyle w:val="Hyperlink"/>
                <w:noProof/>
              </w:rPr>
              <w:t>DR-REQ-140559/A-Cluster Message - Plug Override</w:t>
            </w:r>
            <w:r w:rsidR="00D73ED1">
              <w:rPr>
                <w:noProof/>
                <w:webHidden/>
              </w:rPr>
              <w:tab/>
            </w:r>
            <w:r w:rsidR="00D73ED1">
              <w:rPr>
                <w:noProof/>
                <w:webHidden/>
              </w:rPr>
              <w:fldChar w:fldCharType="begin"/>
            </w:r>
            <w:r w:rsidR="00D73ED1">
              <w:rPr>
                <w:noProof/>
                <w:webHidden/>
              </w:rPr>
              <w:instrText xml:space="preserve"> PAGEREF _Toc80729574 \h </w:instrText>
            </w:r>
            <w:r w:rsidR="00D73ED1">
              <w:rPr>
                <w:noProof/>
                <w:webHidden/>
              </w:rPr>
            </w:r>
            <w:r w:rsidR="00D73ED1">
              <w:rPr>
                <w:noProof/>
                <w:webHidden/>
              </w:rPr>
              <w:fldChar w:fldCharType="separate"/>
            </w:r>
            <w:r w:rsidR="00D73ED1">
              <w:rPr>
                <w:noProof/>
                <w:webHidden/>
              </w:rPr>
              <w:t>220</w:t>
            </w:r>
            <w:r w:rsidR="00D73ED1">
              <w:rPr>
                <w:noProof/>
                <w:webHidden/>
              </w:rPr>
              <w:fldChar w:fldCharType="end"/>
            </w:r>
          </w:hyperlink>
        </w:p>
        <w:p w14:paraId="7B27AA45" w14:textId="1F0A4CAE" w:rsidR="00D73ED1" w:rsidRDefault="00016714">
          <w:pPr>
            <w:pStyle w:val="TOC1"/>
            <w:tabs>
              <w:tab w:val="left" w:pos="660"/>
              <w:tab w:val="right" w:leader="dot" w:pos="9350"/>
            </w:tabs>
            <w:rPr>
              <w:rFonts w:asciiTheme="minorHAnsi" w:hAnsiTheme="minorHAnsi"/>
              <w:noProof/>
            </w:rPr>
          </w:pPr>
          <w:hyperlink w:anchor="_Toc80729575" w:history="1">
            <w:r w:rsidR="00D73ED1" w:rsidRPr="002D47C8">
              <w:rPr>
                <w:rStyle w:val="Hyperlink"/>
                <w:noProof/>
              </w:rPr>
              <w:t>14.</w:t>
            </w:r>
            <w:r w:rsidR="00D73ED1">
              <w:rPr>
                <w:rFonts w:asciiTheme="minorHAnsi" w:hAnsiTheme="minorHAnsi"/>
                <w:noProof/>
              </w:rPr>
              <w:tab/>
            </w:r>
            <w:r w:rsidR="00D73ED1" w:rsidRPr="002D47C8">
              <w:rPr>
                <w:rStyle w:val="Hyperlink"/>
                <w:noProof/>
              </w:rPr>
              <w:t>HLFR_PIC_DRs_to_Infotainment_Controls</w:t>
            </w:r>
            <w:r w:rsidR="00D73ED1">
              <w:rPr>
                <w:noProof/>
                <w:webHidden/>
              </w:rPr>
              <w:tab/>
            </w:r>
            <w:r w:rsidR="00D73ED1">
              <w:rPr>
                <w:noProof/>
                <w:webHidden/>
              </w:rPr>
              <w:fldChar w:fldCharType="begin"/>
            </w:r>
            <w:r w:rsidR="00D73ED1">
              <w:rPr>
                <w:noProof/>
                <w:webHidden/>
              </w:rPr>
              <w:instrText xml:space="preserve"> PAGEREF _Toc80729575 \h </w:instrText>
            </w:r>
            <w:r w:rsidR="00D73ED1">
              <w:rPr>
                <w:noProof/>
                <w:webHidden/>
              </w:rPr>
            </w:r>
            <w:r w:rsidR="00D73ED1">
              <w:rPr>
                <w:noProof/>
                <w:webHidden/>
              </w:rPr>
              <w:fldChar w:fldCharType="separate"/>
            </w:r>
            <w:r w:rsidR="00D73ED1">
              <w:rPr>
                <w:noProof/>
                <w:webHidden/>
              </w:rPr>
              <w:t>221</w:t>
            </w:r>
            <w:r w:rsidR="00D73ED1">
              <w:rPr>
                <w:noProof/>
                <w:webHidden/>
              </w:rPr>
              <w:fldChar w:fldCharType="end"/>
            </w:r>
          </w:hyperlink>
        </w:p>
        <w:p w14:paraId="3BBC2230" w14:textId="1988FDE8" w:rsidR="00D73ED1" w:rsidRDefault="00016714">
          <w:pPr>
            <w:pStyle w:val="TOC2"/>
            <w:tabs>
              <w:tab w:val="left" w:pos="1100"/>
              <w:tab w:val="right" w:leader="dot" w:pos="9350"/>
            </w:tabs>
            <w:rPr>
              <w:rFonts w:asciiTheme="minorHAnsi" w:hAnsiTheme="minorHAnsi"/>
              <w:noProof/>
            </w:rPr>
          </w:pPr>
          <w:hyperlink w:anchor="_Toc80729576" w:history="1">
            <w:r w:rsidR="00D73ED1" w:rsidRPr="002D47C8">
              <w:rPr>
                <w:rStyle w:val="Hyperlink"/>
                <w:noProof/>
              </w:rPr>
              <w:t>14.1.</w:t>
            </w:r>
            <w:r w:rsidR="00D73ED1">
              <w:rPr>
                <w:rFonts w:asciiTheme="minorHAnsi" w:hAnsiTheme="minorHAnsi"/>
                <w:noProof/>
              </w:rPr>
              <w:tab/>
            </w:r>
            <w:r w:rsidR="00D73ED1" w:rsidRPr="002D47C8">
              <w:rPr>
                <w:rStyle w:val="Hyperlink"/>
                <w:noProof/>
              </w:rPr>
              <w:t>DR-REQ-213392/A-Unlocking Cord Set - Center Stack Soft Button</w:t>
            </w:r>
            <w:r w:rsidR="00D73ED1">
              <w:rPr>
                <w:noProof/>
                <w:webHidden/>
              </w:rPr>
              <w:tab/>
            </w:r>
            <w:r w:rsidR="00D73ED1">
              <w:rPr>
                <w:noProof/>
                <w:webHidden/>
              </w:rPr>
              <w:fldChar w:fldCharType="begin"/>
            </w:r>
            <w:r w:rsidR="00D73ED1">
              <w:rPr>
                <w:noProof/>
                <w:webHidden/>
              </w:rPr>
              <w:instrText xml:space="preserve"> PAGEREF _Toc80729576 \h </w:instrText>
            </w:r>
            <w:r w:rsidR="00D73ED1">
              <w:rPr>
                <w:noProof/>
                <w:webHidden/>
              </w:rPr>
            </w:r>
            <w:r w:rsidR="00D73ED1">
              <w:rPr>
                <w:noProof/>
                <w:webHidden/>
              </w:rPr>
              <w:fldChar w:fldCharType="separate"/>
            </w:r>
            <w:r w:rsidR="00D73ED1">
              <w:rPr>
                <w:noProof/>
                <w:webHidden/>
              </w:rPr>
              <w:t>222</w:t>
            </w:r>
            <w:r w:rsidR="00D73ED1">
              <w:rPr>
                <w:noProof/>
                <w:webHidden/>
              </w:rPr>
              <w:fldChar w:fldCharType="end"/>
            </w:r>
          </w:hyperlink>
        </w:p>
        <w:p w14:paraId="3B784E80" w14:textId="09A2EAA6" w:rsidR="00D73ED1" w:rsidRDefault="00016714">
          <w:pPr>
            <w:pStyle w:val="TOC2"/>
            <w:tabs>
              <w:tab w:val="left" w:pos="1100"/>
              <w:tab w:val="right" w:leader="dot" w:pos="9350"/>
            </w:tabs>
            <w:rPr>
              <w:rFonts w:asciiTheme="minorHAnsi" w:hAnsiTheme="minorHAnsi"/>
              <w:noProof/>
            </w:rPr>
          </w:pPr>
          <w:hyperlink w:anchor="_Toc80729577" w:history="1">
            <w:r w:rsidR="00D73ED1" w:rsidRPr="002D47C8">
              <w:rPr>
                <w:rStyle w:val="Hyperlink"/>
                <w:noProof/>
              </w:rPr>
              <w:t>14.2.</w:t>
            </w:r>
            <w:r w:rsidR="00D73ED1">
              <w:rPr>
                <w:rFonts w:asciiTheme="minorHAnsi" w:hAnsiTheme="minorHAnsi"/>
                <w:noProof/>
              </w:rPr>
              <w:tab/>
            </w:r>
            <w:r w:rsidR="00D73ED1" w:rsidRPr="002D47C8">
              <w:rPr>
                <w:rStyle w:val="Hyperlink"/>
                <w:noProof/>
              </w:rPr>
              <w:t>DR-REQ-271247/B-AC Cord Lock - APIM Enable</w:t>
            </w:r>
            <w:r w:rsidR="00D73ED1">
              <w:rPr>
                <w:noProof/>
                <w:webHidden/>
              </w:rPr>
              <w:tab/>
            </w:r>
            <w:r w:rsidR="00D73ED1">
              <w:rPr>
                <w:noProof/>
                <w:webHidden/>
              </w:rPr>
              <w:fldChar w:fldCharType="begin"/>
            </w:r>
            <w:r w:rsidR="00D73ED1">
              <w:rPr>
                <w:noProof/>
                <w:webHidden/>
              </w:rPr>
              <w:instrText xml:space="preserve"> PAGEREF _Toc80729577 \h </w:instrText>
            </w:r>
            <w:r w:rsidR="00D73ED1">
              <w:rPr>
                <w:noProof/>
                <w:webHidden/>
              </w:rPr>
            </w:r>
            <w:r w:rsidR="00D73ED1">
              <w:rPr>
                <w:noProof/>
                <w:webHidden/>
              </w:rPr>
              <w:fldChar w:fldCharType="separate"/>
            </w:r>
            <w:r w:rsidR="00D73ED1">
              <w:rPr>
                <w:noProof/>
                <w:webHidden/>
              </w:rPr>
              <w:t>223</w:t>
            </w:r>
            <w:r w:rsidR="00D73ED1">
              <w:rPr>
                <w:noProof/>
                <w:webHidden/>
              </w:rPr>
              <w:fldChar w:fldCharType="end"/>
            </w:r>
          </w:hyperlink>
        </w:p>
        <w:p w14:paraId="11684DC8" w14:textId="11159A58" w:rsidR="00D73ED1" w:rsidRDefault="00016714">
          <w:pPr>
            <w:pStyle w:val="TOC2"/>
            <w:tabs>
              <w:tab w:val="left" w:pos="1100"/>
              <w:tab w:val="right" w:leader="dot" w:pos="9350"/>
            </w:tabs>
            <w:rPr>
              <w:rFonts w:asciiTheme="minorHAnsi" w:hAnsiTheme="minorHAnsi"/>
              <w:noProof/>
            </w:rPr>
          </w:pPr>
          <w:hyperlink w:anchor="_Toc80729578" w:history="1">
            <w:r w:rsidR="00D73ED1" w:rsidRPr="002D47C8">
              <w:rPr>
                <w:rStyle w:val="Hyperlink"/>
                <w:noProof/>
              </w:rPr>
              <w:t>14.3.</w:t>
            </w:r>
            <w:r w:rsidR="00D73ED1">
              <w:rPr>
                <w:rFonts w:asciiTheme="minorHAnsi" w:hAnsiTheme="minorHAnsi"/>
                <w:noProof/>
              </w:rPr>
              <w:tab/>
            </w:r>
            <w:r w:rsidR="00D73ED1" w:rsidRPr="002D47C8">
              <w:rPr>
                <w:rStyle w:val="Hyperlink"/>
                <w:noProof/>
              </w:rPr>
              <w:t>DR-REQ-333361/A-Cord Lock Fault Alert - Center Stack Display</w:t>
            </w:r>
            <w:r w:rsidR="00D73ED1">
              <w:rPr>
                <w:noProof/>
                <w:webHidden/>
              </w:rPr>
              <w:tab/>
            </w:r>
            <w:r w:rsidR="00D73ED1">
              <w:rPr>
                <w:noProof/>
                <w:webHidden/>
              </w:rPr>
              <w:fldChar w:fldCharType="begin"/>
            </w:r>
            <w:r w:rsidR="00D73ED1">
              <w:rPr>
                <w:noProof/>
                <w:webHidden/>
              </w:rPr>
              <w:instrText xml:space="preserve"> PAGEREF _Toc80729578 \h </w:instrText>
            </w:r>
            <w:r w:rsidR="00D73ED1">
              <w:rPr>
                <w:noProof/>
                <w:webHidden/>
              </w:rPr>
            </w:r>
            <w:r w:rsidR="00D73ED1">
              <w:rPr>
                <w:noProof/>
                <w:webHidden/>
              </w:rPr>
              <w:fldChar w:fldCharType="separate"/>
            </w:r>
            <w:r w:rsidR="00D73ED1">
              <w:rPr>
                <w:noProof/>
                <w:webHidden/>
              </w:rPr>
              <w:t>223</w:t>
            </w:r>
            <w:r w:rsidR="00D73ED1">
              <w:rPr>
                <w:noProof/>
                <w:webHidden/>
              </w:rPr>
              <w:fldChar w:fldCharType="end"/>
            </w:r>
          </w:hyperlink>
        </w:p>
        <w:p w14:paraId="697CBDDB" w14:textId="6420B352" w:rsidR="00D73ED1" w:rsidRDefault="00016714">
          <w:pPr>
            <w:pStyle w:val="TOC1"/>
            <w:tabs>
              <w:tab w:val="left" w:pos="660"/>
              <w:tab w:val="right" w:leader="dot" w:pos="9350"/>
            </w:tabs>
            <w:rPr>
              <w:rFonts w:asciiTheme="minorHAnsi" w:hAnsiTheme="minorHAnsi"/>
              <w:noProof/>
            </w:rPr>
          </w:pPr>
          <w:hyperlink w:anchor="_Toc80729579" w:history="1">
            <w:r w:rsidR="00D73ED1" w:rsidRPr="002D47C8">
              <w:rPr>
                <w:rStyle w:val="Hyperlink"/>
                <w:noProof/>
              </w:rPr>
              <w:t>15.</w:t>
            </w:r>
            <w:r w:rsidR="00D73ED1">
              <w:rPr>
                <w:rFonts w:asciiTheme="minorHAnsi" w:hAnsiTheme="minorHAnsi"/>
                <w:noProof/>
              </w:rPr>
              <w:tab/>
            </w:r>
            <w:r w:rsidR="00D73ED1" w:rsidRPr="002D47C8">
              <w:rPr>
                <w:rStyle w:val="Hyperlink"/>
                <w:noProof/>
              </w:rPr>
              <w:t>HLFR_PIC_DRs_to_SSFT2_Starting_Electrical_Accessory_PT_Functions</w:t>
            </w:r>
            <w:r w:rsidR="00D73ED1">
              <w:rPr>
                <w:noProof/>
                <w:webHidden/>
              </w:rPr>
              <w:tab/>
            </w:r>
            <w:r w:rsidR="00D73ED1">
              <w:rPr>
                <w:noProof/>
                <w:webHidden/>
              </w:rPr>
              <w:fldChar w:fldCharType="begin"/>
            </w:r>
            <w:r w:rsidR="00D73ED1">
              <w:rPr>
                <w:noProof/>
                <w:webHidden/>
              </w:rPr>
              <w:instrText xml:space="preserve"> PAGEREF _Toc80729579 \h </w:instrText>
            </w:r>
            <w:r w:rsidR="00D73ED1">
              <w:rPr>
                <w:noProof/>
                <w:webHidden/>
              </w:rPr>
            </w:r>
            <w:r w:rsidR="00D73ED1">
              <w:rPr>
                <w:noProof/>
                <w:webHidden/>
              </w:rPr>
              <w:fldChar w:fldCharType="separate"/>
            </w:r>
            <w:r w:rsidR="00D73ED1">
              <w:rPr>
                <w:noProof/>
                <w:webHidden/>
              </w:rPr>
              <w:t>224</w:t>
            </w:r>
            <w:r w:rsidR="00D73ED1">
              <w:rPr>
                <w:noProof/>
                <w:webHidden/>
              </w:rPr>
              <w:fldChar w:fldCharType="end"/>
            </w:r>
          </w:hyperlink>
        </w:p>
        <w:p w14:paraId="718C7058" w14:textId="3431411A" w:rsidR="00D73ED1" w:rsidRDefault="00016714">
          <w:pPr>
            <w:pStyle w:val="TOC2"/>
            <w:tabs>
              <w:tab w:val="left" w:pos="1100"/>
              <w:tab w:val="right" w:leader="dot" w:pos="9350"/>
            </w:tabs>
            <w:rPr>
              <w:rFonts w:asciiTheme="minorHAnsi" w:hAnsiTheme="minorHAnsi"/>
              <w:noProof/>
            </w:rPr>
          </w:pPr>
          <w:hyperlink w:anchor="_Toc80729580" w:history="1">
            <w:r w:rsidR="00D73ED1" w:rsidRPr="002D47C8">
              <w:rPr>
                <w:rStyle w:val="Hyperlink"/>
                <w:noProof/>
              </w:rPr>
              <w:t>15.1.</w:t>
            </w:r>
            <w:r w:rsidR="00D73ED1">
              <w:rPr>
                <w:rFonts w:asciiTheme="minorHAnsi" w:hAnsiTheme="minorHAnsi"/>
                <w:noProof/>
              </w:rPr>
              <w:tab/>
            </w:r>
            <w:r w:rsidR="00D73ED1" w:rsidRPr="002D47C8">
              <w:rPr>
                <w:rStyle w:val="Hyperlink"/>
                <w:noProof/>
              </w:rPr>
              <w:t>DR-REQ-213756/B-LV Energy Transfer on Charge</w:t>
            </w:r>
            <w:r w:rsidR="00D73ED1">
              <w:rPr>
                <w:noProof/>
                <w:webHidden/>
              </w:rPr>
              <w:tab/>
            </w:r>
            <w:r w:rsidR="00D73ED1">
              <w:rPr>
                <w:noProof/>
                <w:webHidden/>
              </w:rPr>
              <w:fldChar w:fldCharType="begin"/>
            </w:r>
            <w:r w:rsidR="00D73ED1">
              <w:rPr>
                <w:noProof/>
                <w:webHidden/>
              </w:rPr>
              <w:instrText xml:space="preserve"> PAGEREF _Toc80729580 \h </w:instrText>
            </w:r>
            <w:r w:rsidR="00D73ED1">
              <w:rPr>
                <w:noProof/>
                <w:webHidden/>
              </w:rPr>
            </w:r>
            <w:r w:rsidR="00D73ED1">
              <w:rPr>
                <w:noProof/>
                <w:webHidden/>
              </w:rPr>
              <w:fldChar w:fldCharType="separate"/>
            </w:r>
            <w:r w:rsidR="00D73ED1">
              <w:rPr>
                <w:noProof/>
                <w:webHidden/>
              </w:rPr>
              <w:t>224</w:t>
            </w:r>
            <w:r w:rsidR="00D73ED1">
              <w:rPr>
                <w:noProof/>
                <w:webHidden/>
              </w:rPr>
              <w:fldChar w:fldCharType="end"/>
            </w:r>
          </w:hyperlink>
        </w:p>
        <w:p w14:paraId="33BECE7D" w14:textId="7064BADA" w:rsidR="00D73ED1" w:rsidRDefault="00016714">
          <w:pPr>
            <w:pStyle w:val="TOC1"/>
            <w:tabs>
              <w:tab w:val="left" w:pos="660"/>
              <w:tab w:val="right" w:leader="dot" w:pos="9350"/>
            </w:tabs>
            <w:rPr>
              <w:rFonts w:asciiTheme="minorHAnsi" w:hAnsiTheme="minorHAnsi"/>
              <w:noProof/>
            </w:rPr>
          </w:pPr>
          <w:hyperlink w:anchor="_Toc80729581" w:history="1">
            <w:r w:rsidR="00D73ED1" w:rsidRPr="002D47C8">
              <w:rPr>
                <w:rStyle w:val="Hyperlink"/>
                <w:noProof/>
              </w:rPr>
              <w:t>16.</w:t>
            </w:r>
            <w:r w:rsidR="00D73ED1">
              <w:rPr>
                <w:rFonts w:asciiTheme="minorHAnsi" w:hAnsiTheme="minorHAnsi"/>
                <w:noProof/>
              </w:rPr>
              <w:tab/>
            </w:r>
            <w:r w:rsidR="00D73ED1" w:rsidRPr="002D47C8">
              <w:rPr>
                <w:rStyle w:val="Hyperlink"/>
                <w:noProof/>
              </w:rPr>
              <w:t>Revision History (200554; A)</w:t>
            </w:r>
            <w:r w:rsidR="00D73ED1">
              <w:rPr>
                <w:noProof/>
                <w:webHidden/>
              </w:rPr>
              <w:tab/>
            </w:r>
            <w:r w:rsidR="00D73ED1">
              <w:rPr>
                <w:noProof/>
                <w:webHidden/>
              </w:rPr>
              <w:fldChar w:fldCharType="begin"/>
            </w:r>
            <w:r w:rsidR="00D73ED1">
              <w:rPr>
                <w:noProof/>
                <w:webHidden/>
              </w:rPr>
              <w:instrText xml:space="preserve"> PAGEREF _Toc80729581 \h </w:instrText>
            </w:r>
            <w:r w:rsidR="00D73ED1">
              <w:rPr>
                <w:noProof/>
                <w:webHidden/>
              </w:rPr>
            </w:r>
            <w:r w:rsidR="00D73ED1">
              <w:rPr>
                <w:noProof/>
                <w:webHidden/>
              </w:rPr>
              <w:fldChar w:fldCharType="separate"/>
            </w:r>
            <w:r w:rsidR="00D73ED1">
              <w:rPr>
                <w:noProof/>
                <w:webHidden/>
              </w:rPr>
              <w:t>225</w:t>
            </w:r>
            <w:r w:rsidR="00D73ED1">
              <w:rPr>
                <w:noProof/>
                <w:webHidden/>
              </w:rPr>
              <w:fldChar w:fldCharType="end"/>
            </w:r>
          </w:hyperlink>
        </w:p>
        <w:p w14:paraId="3A046841" w14:textId="25B1A45C" w:rsidR="00D73ED1" w:rsidRDefault="00016714">
          <w:pPr>
            <w:pStyle w:val="TOC1"/>
            <w:tabs>
              <w:tab w:val="left" w:pos="660"/>
              <w:tab w:val="right" w:leader="dot" w:pos="9350"/>
            </w:tabs>
            <w:rPr>
              <w:rFonts w:asciiTheme="minorHAnsi" w:hAnsiTheme="minorHAnsi"/>
              <w:noProof/>
            </w:rPr>
          </w:pPr>
          <w:hyperlink w:anchor="_Toc80729582" w:history="1">
            <w:r w:rsidR="00D73ED1" w:rsidRPr="002D47C8">
              <w:rPr>
                <w:rStyle w:val="Hyperlink"/>
                <w:noProof/>
              </w:rPr>
              <w:t>17.</w:t>
            </w:r>
            <w:r w:rsidR="00D73ED1">
              <w:rPr>
                <w:rFonts w:asciiTheme="minorHAnsi" w:hAnsiTheme="minorHAnsi"/>
                <w:noProof/>
              </w:rPr>
              <w:tab/>
            </w:r>
            <w:r w:rsidR="00D73ED1" w:rsidRPr="002D47C8">
              <w:rPr>
                <w:rStyle w:val="Hyperlink"/>
                <w:noProof/>
              </w:rPr>
              <w:t>Appendix Section (200555; A)</w:t>
            </w:r>
            <w:r w:rsidR="00D73ED1">
              <w:rPr>
                <w:noProof/>
                <w:webHidden/>
              </w:rPr>
              <w:tab/>
            </w:r>
            <w:r w:rsidR="00D73ED1">
              <w:rPr>
                <w:noProof/>
                <w:webHidden/>
              </w:rPr>
              <w:fldChar w:fldCharType="begin"/>
            </w:r>
            <w:r w:rsidR="00D73ED1">
              <w:rPr>
                <w:noProof/>
                <w:webHidden/>
              </w:rPr>
              <w:instrText xml:space="preserve"> PAGEREF _Toc80729582 \h </w:instrText>
            </w:r>
            <w:r w:rsidR="00D73ED1">
              <w:rPr>
                <w:noProof/>
                <w:webHidden/>
              </w:rPr>
            </w:r>
            <w:r w:rsidR="00D73ED1">
              <w:rPr>
                <w:noProof/>
                <w:webHidden/>
              </w:rPr>
              <w:fldChar w:fldCharType="separate"/>
            </w:r>
            <w:r w:rsidR="00D73ED1">
              <w:rPr>
                <w:noProof/>
                <w:webHidden/>
              </w:rPr>
              <w:t>225</w:t>
            </w:r>
            <w:r w:rsidR="00D73ED1">
              <w:rPr>
                <w:noProof/>
                <w:webHidden/>
              </w:rPr>
              <w:fldChar w:fldCharType="end"/>
            </w:r>
          </w:hyperlink>
        </w:p>
        <w:p w14:paraId="4415766F" w14:textId="56204D18" w:rsidR="002706DC" w:rsidRDefault="00D73ED1" w:rsidP="002706DC">
          <w:pPr>
            <w:rPr>
              <w:lang w:val="de-DE"/>
            </w:rPr>
          </w:pPr>
          <w:r>
            <w:fldChar w:fldCharType="end"/>
          </w:r>
        </w:p>
      </w:sdtContent>
    </w:sdt>
    <w:p w14:paraId="066D530D" w14:textId="77777777" w:rsidR="002706DC" w:rsidRDefault="002706DC" w:rsidP="002706DC">
      <w:pPr>
        <w:rPr>
          <w:sz w:val="18"/>
          <w:szCs w:val="18"/>
          <w:lang w:val="de-DE"/>
        </w:rPr>
      </w:pPr>
      <w:r>
        <w:rPr>
          <w:sz w:val="18"/>
          <w:szCs w:val="18"/>
          <w:lang w:val="de-DE"/>
        </w:rPr>
        <w:br w:type="page"/>
      </w:r>
    </w:p>
    <w:p w14:paraId="48760E3D" w14:textId="77777777" w:rsidR="005A4F10" w:rsidRDefault="005A4F10" w:rsidP="00225573">
      <w:pPr>
        <w:pStyle w:val="Heading1"/>
        <w:numPr>
          <w:ilvl w:val="0"/>
          <w:numId w:val="0"/>
        </w:numPr>
        <w:rPr>
          <w:sz w:val="24"/>
        </w:rPr>
      </w:pPr>
      <w:bookmarkStart w:id="1" w:name="_Toc80729308"/>
      <w:r>
        <w:rPr>
          <w:sz w:val="24"/>
        </w:rPr>
        <w:lastRenderedPageBreak/>
        <w:t>HLFR_PIC(200530; C)</w:t>
      </w:r>
      <w:bookmarkEnd w:id="1"/>
    </w:p>
    <w:p w14:paraId="740D0B28" w14:textId="77777777" w:rsidR="005A4F10" w:rsidRDefault="005A4F10" w:rsidP="005A4F10"/>
    <w:p w14:paraId="3371E4EF" w14:textId="77777777" w:rsidR="00AD0B4B" w:rsidRDefault="00B353B1" w:rsidP="00AD0B4B">
      <w:pPr>
        <w:pStyle w:val="Heading1"/>
      </w:pPr>
      <w:bookmarkStart w:id="2" w:name="_Toc80729309"/>
      <w:r w:rsidRPr="00B9479B">
        <w:t>Plug-In Charging High Level Function (PIC)</w:t>
      </w:r>
      <w:r>
        <w:t xml:space="preserve"> (200546; A)</w:t>
      </w:r>
      <w:bookmarkEnd w:id="2"/>
    </w:p>
    <w:p w14:paraId="336871C7" w14:textId="77777777" w:rsidR="00AD0B4B" w:rsidRDefault="00AD0B4B" w:rsidP="00AD0B4B"/>
    <w:p w14:paraId="48E1A7AC" w14:textId="77777777" w:rsidR="00AD0B4B" w:rsidRDefault="00B353B1" w:rsidP="00AD0B4B">
      <w:pPr>
        <w:pStyle w:val="Heading1"/>
      </w:pPr>
      <w:bookmarkStart w:id="3" w:name="_Toc80729310"/>
      <w:r w:rsidRPr="00B9479B">
        <w:t>Document Summary</w:t>
      </w:r>
      <w:r>
        <w:t xml:space="preserve"> (200547; A)</w:t>
      </w:r>
      <w:bookmarkEnd w:id="3"/>
    </w:p>
    <w:p w14:paraId="13EA5D29" w14:textId="77777777" w:rsidR="00AD0B4B" w:rsidRDefault="00AD0B4B" w:rsidP="00AD0B4B"/>
    <w:p w14:paraId="2104A20C" w14:textId="77777777" w:rsidR="00AD0B4B" w:rsidRPr="00ED2722" w:rsidRDefault="00B353B1" w:rsidP="00AD0B4B">
      <w:r w:rsidRPr="00ED2722">
        <w:t>Author</w:t>
      </w:r>
      <w:r>
        <w:t>(</w:t>
      </w:r>
      <w:r w:rsidRPr="00ED2722">
        <w:t>s</w:t>
      </w:r>
      <w:r>
        <w:t>)</w:t>
      </w:r>
      <w:r w:rsidRPr="00ED2722">
        <w:t>:</w:t>
      </w:r>
      <w:r w:rsidRPr="00ED2722">
        <w:tab/>
      </w:r>
      <w:r>
        <w:tab/>
        <w:t>Ryan Hunt</w:t>
      </w:r>
    </w:p>
    <w:p w14:paraId="49C96A05" w14:textId="77777777" w:rsidR="00AD0B4B" w:rsidRPr="00ED2722" w:rsidRDefault="00B353B1" w:rsidP="00AD0B4B">
      <w:r>
        <w:t>Controlled copy:</w:t>
      </w:r>
      <w:r>
        <w:tab/>
        <w:t>In EPE</w:t>
      </w:r>
      <w:r w:rsidRPr="00ED2722">
        <w:t xml:space="preserve"> Systems </w:t>
      </w:r>
      <w:r>
        <w:t>VSEM</w:t>
      </w:r>
    </w:p>
    <w:p w14:paraId="4EF51C7B" w14:textId="77777777" w:rsidR="00AD0B4B" w:rsidRPr="00ED2722" w:rsidRDefault="00B353B1" w:rsidP="00AD0B4B">
      <w:pPr>
        <w:ind w:left="2160" w:hanging="2160"/>
      </w:pPr>
      <w:r w:rsidRPr="00ED2722">
        <w:t>Abstract/Notes:</w:t>
      </w:r>
      <w:r w:rsidRPr="00ED2722">
        <w:tab/>
      </w:r>
      <w:r>
        <w:t>This HLF pertains to plug-in electric vehicles; PHEV’s, BEV’s and MHT Plug-ins.</w:t>
      </w:r>
    </w:p>
    <w:p w14:paraId="2C526C48" w14:textId="77777777" w:rsidR="00AD0B4B" w:rsidRPr="000A194E" w:rsidRDefault="00AD0B4B" w:rsidP="00AD0B4B">
      <w:pPr>
        <w:rPr>
          <w:rFonts w:ascii="Cambria" w:hAnsi="Cambria" w:cs="Arial"/>
          <w:b/>
          <w:bCs/>
          <w:sz w:val="24"/>
        </w:rPr>
      </w:pPr>
    </w:p>
    <w:p w14:paraId="7110D893" w14:textId="77777777" w:rsidR="00AD0B4B" w:rsidRDefault="00B353B1" w:rsidP="00AD0B4B">
      <w:pPr>
        <w:pStyle w:val="Heading1"/>
      </w:pPr>
      <w:bookmarkStart w:id="4" w:name="_Toc80729311"/>
      <w:r w:rsidRPr="00B9479B">
        <w:t>PIC High Level Design</w:t>
      </w:r>
      <w:r>
        <w:t xml:space="preserve"> (200542; A)</w:t>
      </w:r>
      <w:bookmarkEnd w:id="4"/>
    </w:p>
    <w:p w14:paraId="2E51781D" w14:textId="77777777" w:rsidR="00AD0B4B" w:rsidRDefault="00AD0B4B" w:rsidP="00AD0B4B"/>
    <w:p w14:paraId="0679BBFE" w14:textId="77777777" w:rsidR="00AD0B4B" w:rsidRDefault="00B353B1" w:rsidP="00AD0B4B">
      <w:pPr>
        <w:pStyle w:val="Heading2"/>
      </w:pPr>
      <w:bookmarkStart w:id="5" w:name="_Toc80729312"/>
      <w:r w:rsidRPr="00B9479B">
        <w:t>Description / Scope</w:t>
      </w:r>
      <w:r>
        <w:t xml:space="preserve"> (200537; A)</w:t>
      </w:r>
      <w:bookmarkEnd w:id="5"/>
    </w:p>
    <w:p w14:paraId="072DAF62" w14:textId="77777777" w:rsidR="00AD0B4B" w:rsidRDefault="00B353B1" w:rsidP="00AD0B4B">
      <w:pPr>
        <w:rPr>
          <w:color w:val="FF0000"/>
          <w:sz w:val="28"/>
          <w:szCs w:val="28"/>
        </w:rPr>
      </w:pPr>
      <w:r w:rsidRPr="005C15F5">
        <w:rPr>
          <w:color w:val="FF0000"/>
          <w:sz w:val="28"/>
          <w:szCs w:val="28"/>
        </w:rPr>
        <w:t xml:space="preserve">All requirements assume </w:t>
      </w:r>
      <w:r>
        <w:rPr>
          <w:color w:val="FF0000"/>
          <w:sz w:val="28"/>
          <w:szCs w:val="28"/>
        </w:rPr>
        <w:t>Powers</w:t>
      </w:r>
      <w:r w:rsidRPr="005C15F5">
        <w:rPr>
          <w:color w:val="FF0000"/>
          <w:sz w:val="28"/>
          <w:szCs w:val="28"/>
        </w:rPr>
        <w:t xml:space="preserve">plit </w:t>
      </w:r>
      <w:r>
        <w:rPr>
          <w:color w:val="FF0000"/>
          <w:sz w:val="28"/>
          <w:szCs w:val="28"/>
        </w:rPr>
        <w:t xml:space="preserve">or Module Hybrid Transmission (MHT) </w:t>
      </w:r>
      <w:r w:rsidRPr="005C15F5">
        <w:rPr>
          <w:color w:val="FF0000"/>
          <w:sz w:val="28"/>
          <w:szCs w:val="28"/>
        </w:rPr>
        <w:t>Plug-In HEV powertrain architecture</w:t>
      </w:r>
      <w:r>
        <w:rPr>
          <w:color w:val="FF0000"/>
          <w:sz w:val="28"/>
          <w:szCs w:val="28"/>
        </w:rPr>
        <w:t>s</w:t>
      </w:r>
      <w:r w:rsidRPr="005C15F5">
        <w:rPr>
          <w:color w:val="FF0000"/>
          <w:sz w:val="28"/>
          <w:szCs w:val="28"/>
        </w:rPr>
        <w:t>.</w:t>
      </w:r>
    </w:p>
    <w:p w14:paraId="7EADE73D" w14:textId="77777777" w:rsidR="00AD0B4B" w:rsidRDefault="00AD0B4B" w:rsidP="00AD0B4B">
      <w:pPr>
        <w:rPr>
          <w:sz w:val="24"/>
          <w:szCs w:val="24"/>
        </w:rPr>
      </w:pPr>
    </w:p>
    <w:p w14:paraId="708D088B" w14:textId="77777777" w:rsidR="00AD0B4B" w:rsidRDefault="00B353B1" w:rsidP="00AD0B4B">
      <w:pPr>
        <w:rPr>
          <w:sz w:val="24"/>
          <w:szCs w:val="24"/>
        </w:rPr>
      </w:pPr>
      <w:r>
        <w:rPr>
          <w:sz w:val="24"/>
          <w:szCs w:val="24"/>
        </w:rPr>
        <w:t>This HLF contains the requirements associated with Plug-in Charging.  The requirements will include but not be limited to the following:</w:t>
      </w:r>
    </w:p>
    <w:p w14:paraId="6D8DA039" w14:textId="77777777" w:rsidR="00AD0B4B" w:rsidRDefault="00AD0B4B" w:rsidP="00AD0B4B">
      <w:pPr>
        <w:rPr>
          <w:sz w:val="24"/>
          <w:szCs w:val="24"/>
        </w:rPr>
      </w:pPr>
    </w:p>
    <w:p w14:paraId="6D48A1EA" w14:textId="77777777" w:rsidR="00AD0B4B" w:rsidRDefault="00B353B1" w:rsidP="00B353B1">
      <w:pPr>
        <w:pStyle w:val="ListParagraph"/>
        <w:numPr>
          <w:ilvl w:val="0"/>
          <w:numId w:val="4"/>
        </w:numPr>
        <w:rPr>
          <w:sz w:val="24"/>
          <w:szCs w:val="24"/>
        </w:rPr>
      </w:pPr>
      <w:r>
        <w:rPr>
          <w:sz w:val="24"/>
          <w:szCs w:val="24"/>
        </w:rPr>
        <w:t>Defining plug in charging</w:t>
      </w:r>
    </w:p>
    <w:p w14:paraId="16788DEA" w14:textId="77777777" w:rsidR="00AD0B4B" w:rsidRDefault="00B353B1" w:rsidP="00B353B1">
      <w:pPr>
        <w:pStyle w:val="ListParagraph"/>
        <w:numPr>
          <w:ilvl w:val="0"/>
          <w:numId w:val="4"/>
        </w:numPr>
        <w:rPr>
          <w:sz w:val="24"/>
          <w:szCs w:val="24"/>
        </w:rPr>
      </w:pPr>
      <w:r>
        <w:rPr>
          <w:sz w:val="24"/>
          <w:szCs w:val="24"/>
        </w:rPr>
        <w:t>Conditions for beginning, continuing, ending and exiting charge</w:t>
      </w:r>
    </w:p>
    <w:p w14:paraId="29E8FFE2" w14:textId="77777777" w:rsidR="00AD0B4B" w:rsidRDefault="00B353B1" w:rsidP="00B353B1">
      <w:pPr>
        <w:pStyle w:val="ListParagraph"/>
        <w:numPr>
          <w:ilvl w:val="0"/>
          <w:numId w:val="4"/>
        </w:numPr>
        <w:rPr>
          <w:sz w:val="24"/>
          <w:szCs w:val="24"/>
        </w:rPr>
      </w:pPr>
      <w:r>
        <w:rPr>
          <w:sz w:val="24"/>
          <w:szCs w:val="24"/>
        </w:rPr>
        <w:t>Necessary conditions for disabling vehicle propulsion or gear shifting while on plug</w:t>
      </w:r>
    </w:p>
    <w:p w14:paraId="6AAD4B94" w14:textId="77777777" w:rsidR="00AD0B4B" w:rsidRDefault="00B353B1" w:rsidP="00B353B1">
      <w:pPr>
        <w:pStyle w:val="ListParagraph"/>
        <w:numPr>
          <w:ilvl w:val="0"/>
          <w:numId w:val="4"/>
        </w:numPr>
        <w:rPr>
          <w:sz w:val="24"/>
          <w:szCs w:val="24"/>
        </w:rPr>
      </w:pPr>
      <w:r>
        <w:rPr>
          <w:sz w:val="24"/>
          <w:szCs w:val="24"/>
        </w:rPr>
        <w:t>Behavior of charging after the vehicle has reached a charge complete</w:t>
      </w:r>
    </w:p>
    <w:p w14:paraId="15395BBD" w14:textId="77777777" w:rsidR="00AD0B4B" w:rsidRDefault="00B353B1" w:rsidP="00B353B1">
      <w:pPr>
        <w:pStyle w:val="ListParagraph"/>
        <w:numPr>
          <w:ilvl w:val="0"/>
          <w:numId w:val="4"/>
        </w:numPr>
        <w:rPr>
          <w:sz w:val="24"/>
          <w:szCs w:val="24"/>
        </w:rPr>
      </w:pPr>
      <w:r>
        <w:rPr>
          <w:sz w:val="24"/>
          <w:szCs w:val="24"/>
        </w:rPr>
        <w:t>Necessary conditions on battery thermal or cabin thermal conditioning regarding HV state of charge (SOC)</w:t>
      </w:r>
    </w:p>
    <w:p w14:paraId="54811582" w14:textId="77777777" w:rsidR="00AD0B4B" w:rsidRDefault="00B353B1" w:rsidP="00B353B1">
      <w:pPr>
        <w:pStyle w:val="ListParagraph"/>
        <w:numPr>
          <w:ilvl w:val="0"/>
          <w:numId w:val="4"/>
        </w:numPr>
        <w:rPr>
          <w:sz w:val="24"/>
          <w:szCs w:val="24"/>
        </w:rPr>
      </w:pPr>
      <w:r>
        <w:rPr>
          <w:sz w:val="24"/>
          <w:szCs w:val="24"/>
        </w:rPr>
        <w:t>Definition of Customer SOC and Battery SOC</w:t>
      </w:r>
    </w:p>
    <w:p w14:paraId="772310BD" w14:textId="77777777" w:rsidR="00AD0B4B" w:rsidRDefault="00B353B1" w:rsidP="00B353B1">
      <w:pPr>
        <w:pStyle w:val="ListParagraph"/>
        <w:numPr>
          <w:ilvl w:val="0"/>
          <w:numId w:val="4"/>
        </w:numPr>
        <w:rPr>
          <w:sz w:val="24"/>
          <w:szCs w:val="24"/>
        </w:rPr>
      </w:pPr>
      <w:r>
        <w:rPr>
          <w:sz w:val="24"/>
          <w:szCs w:val="24"/>
        </w:rPr>
        <w:t>Charger plug status and power available detection</w:t>
      </w:r>
    </w:p>
    <w:p w14:paraId="17460DCF" w14:textId="77777777" w:rsidR="00AD0B4B" w:rsidRDefault="00B353B1" w:rsidP="00B353B1">
      <w:pPr>
        <w:pStyle w:val="ListParagraph"/>
        <w:numPr>
          <w:ilvl w:val="0"/>
          <w:numId w:val="4"/>
        </w:numPr>
        <w:rPr>
          <w:sz w:val="24"/>
          <w:szCs w:val="24"/>
        </w:rPr>
      </w:pPr>
      <w:r>
        <w:rPr>
          <w:sz w:val="24"/>
          <w:szCs w:val="24"/>
        </w:rPr>
        <w:t>Maintaining 12V battery SOC while on plug with wall power present</w:t>
      </w:r>
    </w:p>
    <w:p w14:paraId="758C8E72" w14:textId="77777777" w:rsidR="00AD0B4B" w:rsidRDefault="00B353B1" w:rsidP="00B353B1">
      <w:pPr>
        <w:pStyle w:val="ListParagraph"/>
        <w:numPr>
          <w:ilvl w:val="0"/>
          <w:numId w:val="4"/>
        </w:numPr>
        <w:rPr>
          <w:sz w:val="24"/>
          <w:szCs w:val="24"/>
        </w:rPr>
      </w:pPr>
      <w:r>
        <w:rPr>
          <w:sz w:val="24"/>
          <w:szCs w:val="24"/>
        </w:rPr>
        <w:t>On-Board Diagnostics while Plug-in Charging</w:t>
      </w:r>
    </w:p>
    <w:p w14:paraId="2C4199DC" w14:textId="77777777" w:rsidR="00AD0B4B" w:rsidRDefault="00AD0B4B" w:rsidP="00AD0B4B"/>
    <w:p w14:paraId="6BB85CDE" w14:textId="77777777" w:rsidR="00AD0B4B" w:rsidRDefault="00AD0B4B" w:rsidP="00AD0B4B"/>
    <w:p w14:paraId="1ACFA996" w14:textId="77777777" w:rsidR="00AD0B4B" w:rsidRDefault="00B353B1" w:rsidP="00AD0B4B">
      <w:r w:rsidRPr="00026AD1">
        <w:rPr>
          <w:noProof/>
        </w:rPr>
        <w:drawing>
          <wp:inline distT="0" distB="0" distL="0" distR="0" wp14:anchorId="4B9CEABB" wp14:editId="5DE5E5E4">
            <wp:extent cx="5943600" cy="4597400"/>
            <wp:effectExtent l="0" t="0" r="0" b="0"/>
            <wp:docPr id="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97400"/>
                    </a:xfrm>
                    <a:prstGeom prst="rect">
                      <a:avLst/>
                    </a:prstGeom>
                  </pic:spPr>
                </pic:pic>
              </a:graphicData>
            </a:graphic>
          </wp:inline>
        </w:drawing>
      </w:r>
    </w:p>
    <w:p w14:paraId="2BA99990" w14:textId="77777777" w:rsidR="00AD0B4B" w:rsidRDefault="00AD0B4B" w:rsidP="00AD0B4B"/>
    <w:p w14:paraId="2474FA63" w14:textId="77777777" w:rsidR="00AD0B4B" w:rsidRDefault="00AD0B4B" w:rsidP="00AD0B4B"/>
    <w:p w14:paraId="36B66FF9" w14:textId="77777777" w:rsidR="00AD0B4B" w:rsidRDefault="00AD0B4B" w:rsidP="00AD0B4B"/>
    <w:p w14:paraId="0FF26C4A" w14:textId="77777777" w:rsidR="00AD0B4B" w:rsidRDefault="00B353B1" w:rsidP="00AD0B4B">
      <w:pPr>
        <w:spacing w:after="200" w:line="276" w:lineRule="auto"/>
        <w:rPr>
          <w:b/>
        </w:rPr>
      </w:pPr>
      <w:r>
        <w:rPr>
          <w:b/>
        </w:rPr>
        <w:br w:type="page"/>
      </w:r>
      <w:r w:rsidRPr="008A2046">
        <w:rPr>
          <w:b/>
        </w:rPr>
        <w:lastRenderedPageBreak/>
        <w:t>PIC Signal Flow</w:t>
      </w:r>
    </w:p>
    <w:p w14:paraId="62311BA3" w14:textId="77777777" w:rsidR="00AD0B4B" w:rsidRDefault="00AD0B4B" w:rsidP="00AD0B4B">
      <w:pPr>
        <w:rPr>
          <w:b/>
        </w:rPr>
      </w:pPr>
    </w:p>
    <w:p w14:paraId="10FE245E" w14:textId="6DFA2055" w:rsidR="00AD0B4B" w:rsidRPr="008A2046" w:rsidRDefault="00153D20" w:rsidP="00AD0B4B">
      <w:pPr>
        <w:rPr>
          <w:b/>
        </w:rPr>
      </w:pPr>
      <w:r>
        <w:rPr>
          <w:b/>
          <w:noProof/>
        </w:rPr>
        <mc:AlternateContent>
          <mc:Choice Requires="wps">
            <w:drawing>
              <wp:anchor distT="0" distB="0" distL="114300" distR="114300" simplePos="0" relativeHeight="251659264" behindDoc="0" locked="0" layoutInCell="1" allowOverlap="1" wp14:anchorId="2FB76001" wp14:editId="66AFFB84">
                <wp:simplePos x="0" y="0"/>
                <wp:positionH relativeFrom="column">
                  <wp:posOffset>6018663</wp:posOffset>
                </wp:positionH>
                <wp:positionV relativeFrom="paragraph">
                  <wp:posOffset>2933188</wp:posOffset>
                </wp:positionV>
                <wp:extent cx="457200" cy="197893"/>
                <wp:effectExtent l="0" t="0" r="19050" b="12065"/>
                <wp:wrapNone/>
                <wp:docPr id="2" name="Text Box 2"/>
                <wp:cNvGraphicFramePr/>
                <a:graphic xmlns:a="http://schemas.openxmlformats.org/drawingml/2006/main">
                  <a:graphicData uri="http://schemas.microsoft.com/office/word/2010/wordprocessingShape">
                    <wps:wsp>
                      <wps:cNvSpPr txBox="1"/>
                      <wps:spPr>
                        <a:xfrm>
                          <a:off x="0" y="0"/>
                          <a:ext cx="457200" cy="197893"/>
                        </a:xfrm>
                        <a:prstGeom prst="rect">
                          <a:avLst/>
                        </a:prstGeom>
                        <a:solidFill>
                          <a:schemeClr val="lt1"/>
                        </a:solidFill>
                        <a:ln w="6350">
                          <a:solidFill>
                            <a:prstClr val="black"/>
                          </a:solidFill>
                        </a:ln>
                      </wps:spPr>
                      <wps:txbx>
                        <w:txbxContent>
                          <w:p w14:paraId="09B42FA4" w14:textId="0ED7424E" w:rsidR="00353B14" w:rsidRPr="00153D20" w:rsidRDefault="00353B14">
                            <w:pPr>
                              <w:rPr>
                                <w:sz w:val="12"/>
                                <w:szCs w:val="12"/>
                              </w:rPr>
                            </w:pPr>
                            <w:r w:rsidRPr="00153D20">
                              <w:rPr>
                                <w:sz w:val="12"/>
                                <w:szCs w:val="12"/>
                              </w:rPr>
                              <w:t>EVCC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76001" id="_x0000_t202" coordsize="21600,21600" o:spt="202" path="m,l,21600r21600,l21600,xe">
                <v:stroke joinstyle="miter"/>
                <v:path gradientshapeok="t" o:connecttype="rect"/>
              </v:shapetype>
              <v:shape id="Text Box 2" o:spid="_x0000_s1026" type="#_x0000_t202" style="position:absolute;margin-left:473.9pt;margin-top:230.95pt;width:36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" fillcolor="white [3201]" strokeweight=".5pt">
                <v:textbox>
                  <w:txbxContent>
                    <w:p w14:paraId="09B42FA4" w14:textId="0ED7424E" w:rsidR="00353B14" w:rsidRPr="00153D20" w:rsidRDefault="00353B14">
                      <w:pPr>
                        <w:rPr>
                          <w:sz w:val="12"/>
                          <w:szCs w:val="12"/>
                        </w:rPr>
                      </w:pPr>
                      <w:r w:rsidRPr="00153D20">
                        <w:rPr>
                          <w:sz w:val="12"/>
                          <w:szCs w:val="12"/>
                        </w:rPr>
                        <w:t>EVCC</w:t>
                      </w:r>
                    </w:p>
                  </w:txbxContent>
                </v:textbox>
              </v:shape>
            </w:pict>
          </mc:Fallback>
        </mc:AlternateContent>
      </w:r>
      <w:r w:rsidR="00B353B1">
        <w:rPr>
          <w:b/>
        </w:rPr>
        <w:object w:dxaOrig="15735" w:dyaOrig="11382" w14:anchorId="7B4FD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0abcb26000072091ded9e8f" o:spid="_x0000_i1025" type="#_x0000_t75" style="width:515.3pt;height:372.9pt" o:ole="">
            <v:imagedata r:id="rId12" o:title=""/>
          </v:shape>
          <o:OLEObject Type="Embed" ProgID="Visio.Drawing.11" ShapeID="60abcb26000072091ded9e8f" DrawAspect="Content" ObjectID="_1693723990" r:id="rId13"/>
        </w:object>
      </w:r>
    </w:p>
    <w:p w14:paraId="00C5F010" w14:textId="77777777" w:rsidR="00AD0B4B" w:rsidRPr="005F451E" w:rsidRDefault="00AD0B4B" w:rsidP="00AD0B4B">
      <w:pPr>
        <w:rPr>
          <w:color w:val="F79646" w:themeColor="accent6"/>
        </w:rPr>
      </w:pPr>
    </w:p>
    <w:p w14:paraId="449734FC" w14:textId="77777777" w:rsidR="00AD0B4B" w:rsidRDefault="00B353B1" w:rsidP="00AD0B4B">
      <w:pPr>
        <w:pStyle w:val="Heading2"/>
      </w:pPr>
      <w:bookmarkStart w:id="6" w:name="_Toc80729313"/>
      <w:r w:rsidRPr="00B9479B">
        <w:t>PIC P-Diagram</w:t>
      </w:r>
      <w:r>
        <w:t xml:space="preserve"> (200539; A)</w:t>
      </w:r>
      <w:bookmarkEnd w:id="6"/>
    </w:p>
    <w:p w14:paraId="77D8709A" w14:textId="77777777" w:rsidR="00AD0B4B" w:rsidRDefault="00AD0B4B" w:rsidP="00AD0B4B"/>
    <w:p w14:paraId="4564AD12" w14:textId="77777777" w:rsidR="00AD0B4B" w:rsidRDefault="00B353B1" w:rsidP="00AD0B4B">
      <w:pPr>
        <w:pStyle w:val="Heading3"/>
      </w:pPr>
      <w:bookmarkStart w:id="7" w:name="_Toc80729314"/>
      <w:r w:rsidRPr="00B9479B">
        <w:t>PIC Scope</w:t>
      </w:r>
      <w:r>
        <w:t xml:space="preserve"> (200531; A)</w:t>
      </w:r>
      <w:bookmarkEnd w:id="7"/>
    </w:p>
    <w:p w14:paraId="42505F62" w14:textId="77777777" w:rsidR="00AD0B4B" w:rsidRDefault="00AD0B4B" w:rsidP="00AD0B4B"/>
    <w:p w14:paraId="20681642" w14:textId="77777777" w:rsidR="00AD0B4B" w:rsidRDefault="00B353B1" w:rsidP="00AD0B4B">
      <w:pPr>
        <w:pStyle w:val="Heading3"/>
      </w:pPr>
      <w:bookmarkStart w:id="8" w:name="_Toc80729315"/>
      <w:r w:rsidRPr="00B9479B">
        <w:t>PIC Inputs</w:t>
      </w:r>
      <w:r>
        <w:t xml:space="preserve"> (200532; A)</w:t>
      </w:r>
      <w:bookmarkEnd w:id="8"/>
    </w:p>
    <w:p w14:paraId="542AABC8" w14:textId="77777777" w:rsidR="00AD0B4B" w:rsidRDefault="00AD0B4B" w:rsidP="00AD0B4B"/>
    <w:p w14:paraId="040CEE47" w14:textId="77777777" w:rsidR="00AD0B4B" w:rsidRDefault="00B353B1" w:rsidP="00AD0B4B">
      <w:pPr>
        <w:pStyle w:val="Heading3"/>
      </w:pPr>
      <w:bookmarkStart w:id="9" w:name="_Toc80729316"/>
      <w:r w:rsidRPr="00B9479B">
        <w:t>PIC Outputs</w:t>
      </w:r>
      <w:r>
        <w:t xml:space="preserve"> (200533; A)</w:t>
      </w:r>
      <w:bookmarkEnd w:id="9"/>
    </w:p>
    <w:p w14:paraId="7F1DCC5E" w14:textId="77777777" w:rsidR="00AD0B4B" w:rsidRPr="00B744F1" w:rsidRDefault="00AD0B4B" w:rsidP="00AD0B4B">
      <w:pPr>
        <w:rPr>
          <w:color w:val="F79646" w:themeColor="accent6"/>
        </w:rPr>
      </w:pPr>
    </w:p>
    <w:p w14:paraId="3536234B" w14:textId="77777777" w:rsidR="00AD0B4B" w:rsidRDefault="00B353B1" w:rsidP="00AD0B4B">
      <w:pPr>
        <w:pStyle w:val="Heading3"/>
      </w:pPr>
      <w:bookmarkStart w:id="10" w:name="_Toc80729317"/>
      <w:r w:rsidRPr="00B9479B">
        <w:lastRenderedPageBreak/>
        <w:t>PIC Control Factors</w:t>
      </w:r>
      <w:r>
        <w:t xml:space="preserve"> (200534; A)</w:t>
      </w:r>
      <w:bookmarkEnd w:id="10"/>
    </w:p>
    <w:p w14:paraId="78F4B282" w14:textId="77777777" w:rsidR="00AD0B4B" w:rsidRDefault="00AD0B4B" w:rsidP="00AD0B4B"/>
    <w:p w14:paraId="5E712341" w14:textId="77777777" w:rsidR="00AD0B4B" w:rsidRDefault="00B353B1" w:rsidP="00AD0B4B">
      <w:pPr>
        <w:pStyle w:val="Heading3"/>
      </w:pPr>
      <w:bookmarkStart w:id="11" w:name="_Toc80729318"/>
      <w:r w:rsidRPr="00B9479B">
        <w:t>PIC Noise Factors</w:t>
      </w:r>
      <w:r>
        <w:t xml:space="preserve"> (200535; A)</w:t>
      </w:r>
      <w:bookmarkEnd w:id="11"/>
    </w:p>
    <w:p w14:paraId="35626289" w14:textId="77777777" w:rsidR="00AD0B4B" w:rsidRDefault="00AD0B4B" w:rsidP="00AD0B4B"/>
    <w:p w14:paraId="1A6AE728" w14:textId="77777777" w:rsidR="00AD0B4B" w:rsidRDefault="00B353B1" w:rsidP="00AD0B4B">
      <w:pPr>
        <w:pStyle w:val="Heading3"/>
      </w:pPr>
      <w:bookmarkStart w:id="12" w:name="_Toc80729319"/>
      <w:r w:rsidRPr="00B9479B">
        <w:t>PIC Error States</w:t>
      </w:r>
      <w:r>
        <w:t xml:space="preserve"> (200536; A)</w:t>
      </w:r>
      <w:bookmarkEnd w:id="12"/>
    </w:p>
    <w:p w14:paraId="1232A4A7" w14:textId="77777777" w:rsidR="00AD0B4B" w:rsidRPr="00CC0CB1" w:rsidRDefault="00AD0B4B" w:rsidP="00AD0B4B"/>
    <w:p w14:paraId="3BE35A35" w14:textId="77777777" w:rsidR="00AD0B4B" w:rsidRDefault="00B353B1" w:rsidP="00AD0B4B">
      <w:pPr>
        <w:pStyle w:val="Heading1"/>
      </w:pPr>
      <w:bookmarkStart w:id="13" w:name="_Toc80729320"/>
      <w:r w:rsidRPr="00B9479B">
        <w:t>PIC Ideal Functions</w:t>
      </w:r>
      <w:r>
        <w:t xml:space="preserve"> (200543; A)</w:t>
      </w:r>
      <w:bookmarkEnd w:id="13"/>
    </w:p>
    <w:p w14:paraId="1C087E4B" w14:textId="77777777" w:rsidR="00AD0B4B" w:rsidRDefault="00AD0B4B" w:rsidP="00AD0B4B">
      <w:bookmarkStart w:id="14" w:name="_Hlk77699984"/>
    </w:p>
    <w:p w14:paraId="0CE1D153" w14:textId="77777777" w:rsidR="00AD0B4B" w:rsidRDefault="00B353B1" w:rsidP="00AD0B4B">
      <w:pPr>
        <w:pStyle w:val="Heading2"/>
      </w:pPr>
      <w:bookmarkStart w:id="15" w:name="_Toc80729321"/>
      <w:r>
        <w:t>IF-REQ-271030/A-Driveaway While On Charge</w:t>
      </w:r>
      <w:bookmarkEnd w:id="15"/>
    </w:p>
    <w:p w14:paraId="4E281AF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9CA050C" w14:textId="77777777" w:rsidTr="00AD0B4B">
        <w:trPr>
          <w:cantSplit/>
        </w:trPr>
        <w:tc>
          <w:tcPr>
            <w:tcW w:w="4518" w:type="dxa"/>
            <w:shd w:val="clear" w:color="auto" w:fill="D9D9D9" w:themeFill="background1" w:themeFillShade="D9"/>
            <w:hideMark/>
          </w:tcPr>
          <w:p w14:paraId="739F704F" w14:textId="77777777" w:rsidR="00AD0B4B" w:rsidRDefault="00B353B1" w:rsidP="00AD0B4B">
            <w:pPr>
              <w:keepNext/>
              <w:rPr>
                <w:b/>
                <w:sz w:val="16"/>
                <w:szCs w:val="16"/>
              </w:rPr>
            </w:pPr>
            <w:r>
              <w:rPr>
                <w:b/>
                <w:sz w:val="16"/>
                <w:szCs w:val="16"/>
              </w:rPr>
              <w:t>Title</w:t>
            </w:r>
          </w:p>
          <w:p w14:paraId="46A48D32" w14:textId="77777777" w:rsidR="00AD0B4B" w:rsidRDefault="00B353B1" w:rsidP="00AD0B4B">
            <w:pPr>
              <w:keepNext/>
              <w:jc w:val="both"/>
            </w:pPr>
            <w:r>
              <w:rPr>
                <w:b/>
              </w:rPr>
              <w:t>Driveaway While On Charge</w:t>
            </w:r>
          </w:p>
        </w:tc>
        <w:tc>
          <w:tcPr>
            <w:tcW w:w="3780" w:type="dxa"/>
            <w:shd w:val="clear" w:color="auto" w:fill="D9D9D9" w:themeFill="background1" w:themeFillShade="D9"/>
            <w:hideMark/>
          </w:tcPr>
          <w:p w14:paraId="31C992CD" w14:textId="77777777" w:rsidR="00AD0B4B" w:rsidRDefault="00B353B1" w:rsidP="00AD0B4B">
            <w:pPr>
              <w:keepNext/>
              <w:rPr>
                <w:b/>
                <w:sz w:val="16"/>
                <w:szCs w:val="16"/>
              </w:rPr>
            </w:pPr>
            <w:r>
              <w:rPr>
                <w:b/>
                <w:sz w:val="16"/>
                <w:szCs w:val="16"/>
              </w:rPr>
              <w:t>ID</w:t>
            </w:r>
          </w:p>
          <w:p w14:paraId="1D11A1EF" w14:textId="77777777" w:rsidR="00AD0B4B" w:rsidRDefault="00B353B1" w:rsidP="00AD0B4B">
            <w:pPr>
              <w:keepNext/>
              <w:rPr>
                <w:sz w:val="16"/>
                <w:szCs w:val="16"/>
              </w:rPr>
            </w:pPr>
            <w:r>
              <w:t>IF-</w:t>
            </w:r>
            <w:r w:rsidRPr="00AF7D01">
              <w:t>REQ-271030</w:t>
            </w:r>
          </w:p>
        </w:tc>
        <w:tc>
          <w:tcPr>
            <w:tcW w:w="1324" w:type="dxa"/>
            <w:shd w:val="clear" w:color="auto" w:fill="D9D9D9" w:themeFill="background1" w:themeFillShade="D9"/>
            <w:hideMark/>
          </w:tcPr>
          <w:p w14:paraId="487E1109" w14:textId="77777777" w:rsidR="00AD0B4B" w:rsidRDefault="00B353B1" w:rsidP="00AD0B4B">
            <w:pPr>
              <w:keepNext/>
              <w:rPr>
                <w:b/>
              </w:rPr>
            </w:pPr>
            <w:r>
              <w:rPr>
                <w:b/>
                <w:sz w:val="16"/>
                <w:szCs w:val="16"/>
              </w:rPr>
              <w:t>Revision</w:t>
            </w:r>
            <w:r>
              <w:rPr>
                <w:b/>
              </w:rPr>
              <w:t xml:space="preserve"> </w:t>
            </w:r>
          </w:p>
          <w:p w14:paraId="27605D7D" w14:textId="77777777" w:rsidR="00AD0B4B" w:rsidRDefault="00B353B1" w:rsidP="00AD0B4B">
            <w:pPr>
              <w:keepNext/>
              <w:jc w:val="both"/>
            </w:pPr>
            <w:r>
              <w:t>A</w:t>
            </w:r>
          </w:p>
          <w:p w14:paraId="36EF485F" w14:textId="77777777" w:rsidR="00AD0B4B" w:rsidRDefault="00B353B1" w:rsidP="00AD0B4B">
            <w:pPr>
              <w:keepNext/>
              <w:rPr>
                <w:b/>
              </w:rPr>
            </w:pPr>
            <w:r>
              <w:rPr>
                <w:b/>
                <w:sz w:val="16"/>
                <w:szCs w:val="16"/>
              </w:rPr>
              <w:t>Status</w:t>
            </w:r>
            <w:r>
              <w:rPr>
                <w:b/>
              </w:rPr>
              <w:t xml:space="preserve"> </w:t>
            </w:r>
          </w:p>
          <w:p w14:paraId="14B834B0" w14:textId="77777777" w:rsidR="00AD0B4B" w:rsidRDefault="00B353B1" w:rsidP="00AD0B4B">
            <w:pPr>
              <w:keepNext/>
              <w:jc w:val="both"/>
            </w:pPr>
            <w:r>
              <w:t>Frozen</w:t>
            </w:r>
          </w:p>
        </w:tc>
      </w:tr>
      <w:tr w:rsidR="00AD0B4B" w14:paraId="3D08E593" w14:textId="77777777" w:rsidTr="00AD0B4B">
        <w:trPr>
          <w:cantSplit/>
        </w:trPr>
        <w:tc>
          <w:tcPr>
            <w:tcW w:w="9622" w:type="dxa"/>
            <w:gridSpan w:val="3"/>
            <w:shd w:val="clear" w:color="auto" w:fill="E2E2E2"/>
            <w:hideMark/>
          </w:tcPr>
          <w:p w14:paraId="563097A4" w14:textId="77777777" w:rsidR="00AD0B4B" w:rsidRDefault="00B353B1" w:rsidP="00AD0B4B">
            <w:pPr>
              <w:keepNext/>
              <w:rPr>
                <w:b/>
                <w:sz w:val="16"/>
                <w:szCs w:val="16"/>
              </w:rPr>
            </w:pPr>
            <w:r>
              <w:rPr>
                <w:b/>
                <w:sz w:val="16"/>
                <w:szCs w:val="16"/>
              </w:rPr>
              <w:t>Meets</w:t>
            </w:r>
          </w:p>
          <w:p w14:paraId="21365934" w14:textId="77777777" w:rsidR="00AD0B4B" w:rsidRPr="00F8075C" w:rsidRDefault="00AD0B4B" w:rsidP="00AD0B4B">
            <w:pPr>
              <w:keepNext/>
              <w:jc w:val="both"/>
              <w:rPr>
                <w:sz w:val="16"/>
                <w:szCs w:val="16"/>
              </w:rPr>
            </w:pPr>
          </w:p>
        </w:tc>
      </w:tr>
      <w:tr w:rsidR="00AD0B4B" w14:paraId="1AB90D2B" w14:textId="77777777" w:rsidTr="00AD0B4B">
        <w:trPr>
          <w:cantSplit/>
        </w:trPr>
        <w:tc>
          <w:tcPr>
            <w:tcW w:w="8298" w:type="dxa"/>
            <w:gridSpan w:val="2"/>
            <w:shd w:val="clear" w:color="auto" w:fill="E2E2E2"/>
          </w:tcPr>
          <w:p w14:paraId="195C0F66" w14:textId="77777777" w:rsidR="00AD0B4B" w:rsidRDefault="00B353B1" w:rsidP="00AD0B4B">
            <w:pPr>
              <w:keepNext/>
              <w:rPr>
                <w:b/>
                <w:sz w:val="16"/>
                <w:szCs w:val="16"/>
              </w:rPr>
            </w:pPr>
            <w:r>
              <w:rPr>
                <w:b/>
                <w:sz w:val="16"/>
                <w:szCs w:val="16"/>
              </w:rPr>
              <w:t>Applies To</w:t>
            </w:r>
          </w:p>
          <w:p w14:paraId="7BC76B1B" w14:textId="77777777" w:rsidR="00AD0B4B" w:rsidRPr="00F8075C" w:rsidRDefault="00AD0B4B" w:rsidP="00AD0B4B">
            <w:pPr>
              <w:keepNext/>
              <w:jc w:val="both"/>
              <w:rPr>
                <w:b/>
                <w:sz w:val="16"/>
                <w:szCs w:val="16"/>
              </w:rPr>
            </w:pPr>
          </w:p>
        </w:tc>
        <w:tc>
          <w:tcPr>
            <w:tcW w:w="1324" w:type="dxa"/>
            <w:shd w:val="clear" w:color="auto" w:fill="E2E2E2"/>
          </w:tcPr>
          <w:p w14:paraId="2C64EDB6" w14:textId="77777777" w:rsidR="00AD0B4B" w:rsidRDefault="00B353B1" w:rsidP="00AD0B4B">
            <w:pPr>
              <w:keepNext/>
              <w:rPr>
                <w:b/>
                <w:sz w:val="16"/>
                <w:szCs w:val="16"/>
              </w:rPr>
            </w:pPr>
            <w:r>
              <w:rPr>
                <w:b/>
                <w:sz w:val="16"/>
                <w:szCs w:val="16"/>
              </w:rPr>
              <w:t xml:space="preserve"> </w:t>
            </w:r>
          </w:p>
          <w:p w14:paraId="37001F2F" w14:textId="77777777" w:rsidR="00AD0B4B" w:rsidRDefault="00AD0B4B" w:rsidP="00AD0B4B">
            <w:pPr>
              <w:keepNext/>
              <w:jc w:val="both"/>
              <w:rPr>
                <w:b/>
              </w:rPr>
            </w:pPr>
          </w:p>
        </w:tc>
      </w:tr>
      <w:tr w:rsidR="00AD0B4B" w14:paraId="476BFAC8" w14:textId="77777777" w:rsidTr="00AD0B4B">
        <w:trPr>
          <w:cantSplit/>
        </w:trPr>
        <w:tc>
          <w:tcPr>
            <w:tcW w:w="9622" w:type="dxa"/>
            <w:gridSpan w:val="3"/>
            <w:shd w:val="clear" w:color="auto" w:fill="E2E2E2"/>
            <w:hideMark/>
          </w:tcPr>
          <w:p w14:paraId="483ADBD9" w14:textId="77777777" w:rsidR="00AD0B4B" w:rsidRDefault="00B353B1" w:rsidP="00AD0B4B">
            <w:pPr>
              <w:keepNext/>
              <w:rPr>
                <w:b/>
                <w:sz w:val="16"/>
                <w:szCs w:val="16"/>
              </w:rPr>
            </w:pPr>
            <w:r>
              <w:rPr>
                <w:b/>
                <w:sz w:val="16"/>
                <w:szCs w:val="16"/>
              </w:rPr>
              <w:t>Legacy ID</w:t>
            </w:r>
          </w:p>
          <w:p w14:paraId="1510FAA3" w14:textId="77777777" w:rsidR="00AD0B4B" w:rsidRPr="00F8075C" w:rsidRDefault="00AD0B4B" w:rsidP="00AD0B4B">
            <w:pPr>
              <w:keepNext/>
              <w:jc w:val="both"/>
              <w:rPr>
                <w:sz w:val="16"/>
                <w:szCs w:val="16"/>
              </w:rPr>
            </w:pPr>
          </w:p>
        </w:tc>
      </w:tr>
      <w:tr w:rsidR="00AD0B4B" w14:paraId="48F816F5" w14:textId="77777777" w:rsidTr="00AD0B4B">
        <w:trPr>
          <w:cantSplit/>
        </w:trPr>
        <w:tc>
          <w:tcPr>
            <w:tcW w:w="9622" w:type="dxa"/>
            <w:gridSpan w:val="3"/>
            <w:shd w:val="clear" w:color="auto" w:fill="E2E2E2"/>
            <w:hideMark/>
          </w:tcPr>
          <w:p w14:paraId="1480B402" w14:textId="77777777" w:rsidR="00AD0B4B" w:rsidRDefault="00B353B1" w:rsidP="00AD0B4B">
            <w:pPr>
              <w:keepNext/>
              <w:rPr>
                <w:b/>
                <w:sz w:val="16"/>
                <w:szCs w:val="16"/>
              </w:rPr>
            </w:pPr>
            <w:r>
              <w:rPr>
                <w:b/>
                <w:sz w:val="16"/>
                <w:szCs w:val="16"/>
              </w:rPr>
              <w:t>Vehicle Configuration</w:t>
            </w:r>
          </w:p>
          <w:p w14:paraId="2886730A"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69439C5C" w14:textId="77777777" w:rsidTr="00AD0B4B">
        <w:trPr>
          <w:cantSplit/>
        </w:trPr>
        <w:tc>
          <w:tcPr>
            <w:tcW w:w="9622" w:type="dxa"/>
            <w:gridSpan w:val="3"/>
            <w:shd w:val="clear" w:color="auto" w:fill="E2E2E2"/>
          </w:tcPr>
          <w:p w14:paraId="7095840D" w14:textId="77777777" w:rsidR="00AD0B4B" w:rsidRDefault="00B353B1" w:rsidP="00AD0B4B">
            <w:pPr>
              <w:keepNext/>
              <w:rPr>
                <w:b/>
                <w:sz w:val="16"/>
                <w:szCs w:val="16"/>
              </w:rPr>
            </w:pPr>
            <w:r>
              <w:rPr>
                <w:b/>
                <w:sz w:val="16"/>
                <w:szCs w:val="16"/>
              </w:rPr>
              <w:t>Rationale</w:t>
            </w:r>
          </w:p>
          <w:p w14:paraId="32F7D8C4" w14:textId="77777777" w:rsidR="00AD0B4B" w:rsidRDefault="00AD0B4B" w:rsidP="00AD0B4B">
            <w:pPr>
              <w:keepNext/>
              <w:rPr>
                <w:b/>
                <w:sz w:val="16"/>
                <w:szCs w:val="16"/>
              </w:rPr>
            </w:pPr>
          </w:p>
        </w:tc>
      </w:tr>
      <w:tr w:rsidR="00AD0B4B" w14:paraId="289AD0DA" w14:textId="77777777" w:rsidTr="00AD0B4B">
        <w:trPr>
          <w:cantSplit/>
        </w:trPr>
        <w:tc>
          <w:tcPr>
            <w:tcW w:w="9622" w:type="dxa"/>
            <w:gridSpan w:val="3"/>
            <w:shd w:val="clear" w:color="auto" w:fill="E2E2E2"/>
          </w:tcPr>
          <w:p w14:paraId="61D2685C" w14:textId="77777777" w:rsidR="00AD0B4B" w:rsidRDefault="00B353B1" w:rsidP="00AD0B4B">
            <w:pPr>
              <w:keepNext/>
              <w:rPr>
                <w:b/>
                <w:sz w:val="16"/>
                <w:szCs w:val="16"/>
              </w:rPr>
            </w:pPr>
            <w:r>
              <w:rPr>
                <w:b/>
                <w:sz w:val="16"/>
                <w:szCs w:val="16"/>
              </w:rPr>
              <w:t>Notes</w:t>
            </w:r>
          </w:p>
          <w:p w14:paraId="5FFA83B0" w14:textId="77777777" w:rsidR="00AD0B4B" w:rsidRDefault="00AD0B4B" w:rsidP="00AD0B4B">
            <w:pPr>
              <w:keepNext/>
              <w:rPr>
                <w:b/>
                <w:sz w:val="16"/>
                <w:szCs w:val="16"/>
              </w:rPr>
            </w:pPr>
          </w:p>
        </w:tc>
      </w:tr>
      <w:tr w:rsidR="00AD0B4B" w14:paraId="3BB9A988" w14:textId="77777777" w:rsidTr="00AD0B4B">
        <w:trPr>
          <w:cantSplit/>
        </w:trPr>
        <w:tc>
          <w:tcPr>
            <w:tcW w:w="4518" w:type="dxa"/>
            <w:shd w:val="clear" w:color="auto" w:fill="E2E2E2"/>
            <w:hideMark/>
          </w:tcPr>
          <w:p w14:paraId="564B13D6" w14:textId="3ED01A4F"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1944CE03" w14:textId="77777777" w:rsidR="00B353B1" w:rsidRDefault="00B353B1">
            <w:pPr>
              <w:jc w:val="both"/>
              <w:rPr>
                <w:b/>
                <w:sz w:val="16"/>
                <w:szCs w:val="16"/>
              </w:rPr>
            </w:pPr>
            <w:r>
              <w:rPr>
                <w:b/>
                <w:sz w:val="16"/>
                <w:szCs w:val="16"/>
              </w:rPr>
              <w:t>Down-Links</w:t>
            </w:r>
          </w:p>
          <w:p w14:paraId="7FA017B0" w14:textId="77777777" w:rsidR="00AD0B4B" w:rsidRDefault="00B353B1">
            <w:pPr>
              <w:jc w:val="both"/>
              <w:rPr>
                <w:rFonts w:cs="Arial"/>
                <w:color w:val="000000"/>
                <w:sz w:val="16"/>
                <w:szCs w:val="16"/>
              </w:rPr>
            </w:pPr>
            <w:r w:rsidRPr="00B353B1">
              <w:rPr>
                <w:sz w:val="16"/>
                <w:szCs w:val="16"/>
              </w:rPr>
              <w:t>SR-REQ-137807/D-Drive Away While on Charge[</w:t>
            </w:r>
            <w:hyperlink r:id="rId14" w:history="1">
              <w:r w:rsidRPr="00B353B1">
                <w:rPr>
                  <w:rStyle w:val="Hyperlink"/>
                  <w:sz w:val="16"/>
                  <w:szCs w:val="16"/>
                </w:rPr>
                <w:t>VSEM</w:t>
              </w:r>
            </w:hyperlink>
            <w:r w:rsidRPr="00B353B1">
              <w:rPr>
                <w:sz w:val="16"/>
                <w:szCs w:val="16"/>
              </w:rPr>
              <w:t>]</w:t>
            </w:r>
          </w:p>
        </w:tc>
      </w:tr>
      <w:tr w:rsidR="00AD0B4B" w14:paraId="02A063A8" w14:textId="77777777" w:rsidTr="00AD0B4B">
        <w:trPr>
          <w:cantSplit/>
        </w:trPr>
        <w:tc>
          <w:tcPr>
            <w:tcW w:w="9622" w:type="dxa"/>
            <w:gridSpan w:val="3"/>
            <w:shd w:val="clear" w:color="auto" w:fill="E2E2E2"/>
          </w:tcPr>
          <w:p w14:paraId="5CA9A424" w14:textId="77777777" w:rsidR="00AD0B4B" w:rsidRDefault="00B353B1">
            <w:pPr>
              <w:rPr>
                <w:b/>
                <w:sz w:val="16"/>
                <w:szCs w:val="16"/>
              </w:rPr>
            </w:pPr>
            <w:r>
              <w:rPr>
                <w:b/>
                <w:sz w:val="16"/>
                <w:szCs w:val="16"/>
              </w:rPr>
              <w:t>Verified By Test Method(s)</w:t>
            </w:r>
          </w:p>
          <w:p w14:paraId="730ADBD5" w14:textId="77777777" w:rsidR="00AD0B4B" w:rsidRDefault="00AD0B4B" w:rsidP="00AD0B4B">
            <w:pPr>
              <w:rPr>
                <w:b/>
                <w:sz w:val="16"/>
                <w:szCs w:val="16"/>
              </w:rPr>
            </w:pPr>
          </w:p>
        </w:tc>
      </w:tr>
    </w:tbl>
    <w:p w14:paraId="5E1BDF73" w14:textId="77777777" w:rsidR="00AD0B4B" w:rsidRPr="00D05B4C" w:rsidRDefault="00B353B1" w:rsidP="00AD0B4B">
      <w:pPr>
        <w:rPr>
          <w:b/>
          <w:sz w:val="16"/>
        </w:rPr>
      </w:pPr>
      <w:r w:rsidRPr="00D05B4C">
        <w:rPr>
          <w:b/>
          <w:sz w:val="16"/>
        </w:rPr>
        <w:t>Description</w:t>
      </w:r>
    </w:p>
    <w:p w14:paraId="6E581A31" w14:textId="77777777" w:rsidR="00AD0B4B" w:rsidRDefault="00B353B1" w:rsidP="00AD0B4B">
      <w:r>
        <w:t>The vehicle should prevent torque to the wheels when plugged in.</w:t>
      </w:r>
    </w:p>
    <w:p w14:paraId="44F1AB5C" w14:textId="77777777" w:rsidR="00AD0B4B" w:rsidRDefault="00B353B1" w:rsidP="00AD0B4B">
      <w:pPr>
        <w:pStyle w:val="Heading2"/>
      </w:pPr>
      <w:bookmarkStart w:id="16" w:name="_Toc80729322"/>
      <w:r>
        <w:t>IF-REQ-271031/A-State of Charge</w:t>
      </w:r>
      <w:bookmarkEnd w:id="16"/>
    </w:p>
    <w:p w14:paraId="0647AF1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B75550D" w14:textId="77777777" w:rsidTr="00AD0B4B">
        <w:trPr>
          <w:cantSplit/>
        </w:trPr>
        <w:tc>
          <w:tcPr>
            <w:tcW w:w="4518" w:type="dxa"/>
            <w:shd w:val="clear" w:color="auto" w:fill="D9D9D9" w:themeFill="background1" w:themeFillShade="D9"/>
            <w:hideMark/>
          </w:tcPr>
          <w:p w14:paraId="0714771F" w14:textId="77777777" w:rsidR="00AD0B4B" w:rsidRDefault="00B353B1" w:rsidP="00AD0B4B">
            <w:pPr>
              <w:keepNext/>
              <w:rPr>
                <w:b/>
                <w:sz w:val="16"/>
                <w:szCs w:val="16"/>
              </w:rPr>
            </w:pPr>
            <w:r>
              <w:rPr>
                <w:b/>
                <w:sz w:val="16"/>
                <w:szCs w:val="16"/>
              </w:rPr>
              <w:lastRenderedPageBreak/>
              <w:t>Title</w:t>
            </w:r>
          </w:p>
          <w:p w14:paraId="372AA678" w14:textId="77777777" w:rsidR="00AD0B4B" w:rsidRDefault="00B353B1" w:rsidP="00AD0B4B">
            <w:pPr>
              <w:keepNext/>
              <w:jc w:val="both"/>
            </w:pPr>
            <w:r>
              <w:rPr>
                <w:b/>
              </w:rPr>
              <w:t>State of Charge</w:t>
            </w:r>
          </w:p>
        </w:tc>
        <w:tc>
          <w:tcPr>
            <w:tcW w:w="3780" w:type="dxa"/>
            <w:shd w:val="clear" w:color="auto" w:fill="D9D9D9" w:themeFill="background1" w:themeFillShade="D9"/>
            <w:hideMark/>
          </w:tcPr>
          <w:p w14:paraId="7A412AFF" w14:textId="77777777" w:rsidR="00AD0B4B" w:rsidRDefault="00B353B1" w:rsidP="00AD0B4B">
            <w:pPr>
              <w:keepNext/>
              <w:rPr>
                <w:b/>
                <w:sz w:val="16"/>
                <w:szCs w:val="16"/>
              </w:rPr>
            </w:pPr>
            <w:r>
              <w:rPr>
                <w:b/>
                <w:sz w:val="16"/>
                <w:szCs w:val="16"/>
              </w:rPr>
              <w:t>ID</w:t>
            </w:r>
          </w:p>
          <w:p w14:paraId="311B7DEF" w14:textId="77777777" w:rsidR="00AD0B4B" w:rsidRDefault="00B353B1" w:rsidP="00AD0B4B">
            <w:pPr>
              <w:keepNext/>
              <w:rPr>
                <w:sz w:val="16"/>
                <w:szCs w:val="16"/>
              </w:rPr>
            </w:pPr>
            <w:r>
              <w:t>IF-</w:t>
            </w:r>
            <w:r w:rsidRPr="00AF7D01">
              <w:t>REQ-271031</w:t>
            </w:r>
          </w:p>
        </w:tc>
        <w:tc>
          <w:tcPr>
            <w:tcW w:w="1324" w:type="dxa"/>
            <w:shd w:val="clear" w:color="auto" w:fill="D9D9D9" w:themeFill="background1" w:themeFillShade="D9"/>
            <w:hideMark/>
          </w:tcPr>
          <w:p w14:paraId="06BB1910" w14:textId="77777777" w:rsidR="00AD0B4B" w:rsidRDefault="00B353B1" w:rsidP="00AD0B4B">
            <w:pPr>
              <w:keepNext/>
              <w:rPr>
                <w:b/>
              </w:rPr>
            </w:pPr>
            <w:r>
              <w:rPr>
                <w:b/>
                <w:sz w:val="16"/>
                <w:szCs w:val="16"/>
              </w:rPr>
              <w:t>Revision</w:t>
            </w:r>
            <w:r>
              <w:rPr>
                <w:b/>
              </w:rPr>
              <w:t xml:space="preserve"> </w:t>
            </w:r>
          </w:p>
          <w:p w14:paraId="52BD291E" w14:textId="77777777" w:rsidR="00AD0B4B" w:rsidRDefault="00B353B1" w:rsidP="00AD0B4B">
            <w:pPr>
              <w:keepNext/>
              <w:jc w:val="both"/>
            </w:pPr>
            <w:r>
              <w:t>A</w:t>
            </w:r>
          </w:p>
          <w:p w14:paraId="3DDF477B" w14:textId="77777777" w:rsidR="00AD0B4B" w:rsidRDefault="00B353B1" w:rsidP="00AD0B4B">
            <w:pPr>
              <w:keepNext/>
              <w:rPr>
                <w:b/>
              </w:rPr>
            </w:pPr>
            <w:r>
              <w:rPr>
                <w:b/>
                <w:sz w:val="16"/>
                <w:szCs w:val="16"/>
              </w:rPr>
              <w:t>Status</w:t>
            </w:r>
            <w:r>
              <w:rPr>
                <w:b/>
              </w:rPr>
              <w:t xml:space="preserve"> </w:t>
            </w:r>
          </w:p>
          <w:p w14:paraId="39C5FC85" w14:textId="77777777" w:rsidR="00AD0B4B" w:rsidRDefault="00B353B1" w:rsidP="00AD0B4B">
            <w:pPr>
              <w:keepNext/>
              <w:jc w:val="both"/>
            </w:pPr>
            <w:r>
              <w:t>Frozen</w:t>
            </w:r>
          </w:p>
        </w:tc>
      </w:tr>
      <w:tr w:rsidR="00AD0B4B" w14:paraId="4DC8A28E" w14:textId="77777777" w:rsidTr="00AD0B4B">
        <w:trPr>
          <w:cantSplit/>
        </w:trPr>
        <w:tc>
          <w:tcPr>
            <w:tcW w:w="9622" w:type="dxa"/>
            <w:gridSpan w:val="3"/>
            <w:shd w:val="clear" w:color="auto" w:fill="E2E2E2"/>
            <w:hideMark/>
          </w:tcPr>
          <w:p w14:paraId="5F4CD2A6" w14:textId="77777777" w:rsidR="00AD0B4B" w:rsidRDefault="00B353B1" w:rsidP="00AD0B4B">
            <w:pPr>
              <w:keepNext/>
              <w:rPr>
                <w:b/>
                <w:sz w:val="16"/>
                <w:szCs w:val="16"/>
              </w:rPr>
            </w:pPr>
            <w:r>
              <w:rPr>
                <w:b/>
                <w:sz w:val="16"/>
                <w:szCs w:val="16"/>
              </w:rPr>
              <w:t>Meets</w:t>
            </w:r>
          </w:p>
          <w:p w14:paraId="213A1F1F" w14:textId="77777777" w:rsidR="00AD0B4B" w:rsidRPr="00F8075C" w:rsidRDefault="00AD0B4B" w:rsidP="00AD0B4B">
            <w:pPr>
              <w:keepNext/>
              <w:jc w:val="both"/>
              <w:rPr>
                <w:sz w:val="16"/>
                <w:szCs w:val="16"/>
              </w:rPr>
            </w:pPr>
          </w:p>
        </w:tc>
      </w:tr>
      <w:tr w:rsidR="00AD0B4B" w14:paraId="4642B79D" w14:textId="77777777" w:rsidTr="00AD0B4B">
        <w:trPr>
          <w:cantSplit/>
        </w:trPr>
        <w:tc>
          <w:tcPr>
            <w:tcW w:w="8298" w:type="dxa"/>
            <w:gridSpan w:val="2"/>
            <w:shd w:val="clear" w:color="auto" w:fill="E2E2E2"/>
          </w:tcPr>
          <w:p w14:paraId="25110791" w14:textId="77777777" w:rsidR="00AD0B4B" w:rsidRDefault="00B353B1" w:rsidP="00AD0B4B">
            <w:pPr>
              <w:keepNext/>
              <w:rPr>
                <w:b/>
                <w:sz w:val="16"/>
                <w:szCs w:val="16"/>
              </w:rPr>
            </w:pPr>
            <w:r>
              <w:rPr>
                <w:b/>
                <w:sz w:val="16"/>
                <w:szCs w:val="16"/>
              </w:rPr>
              <w:t>Applies To</w:t>
            </w:r>
          </w:p>
          <w:p w14:paraId="195C0152" w14:textId="77777777" w:rsidR="00AD0B4B" w:rsidRPr="00F8075C" w:rsidRDefault="00AD0B4B" w:rsidP="00AD0B4B">
            <w:pPr>
              <w:keepNext/>
              <w:jc w:val="both"/>
              <w:rPr>
                <w:b/>
                <w:sz w:val="16"/>
                <w:szCs w:val="16"/>
              </w:rPr>
            </w:pPr>
          </w:p>
        </w:tc>
        <w:tc>
          <w:tcPr>
            <w:tcW w:w="1324" w:type="dxa"/>
            <w:shd w:val="clear" w:color="auto" w:fill="E2E2E2"/>
          </w:tcPr>
          <w:p w14:paraId="79AB70BD" w14:textId="77777777" w:rsidR="00AD0B4B" w:rsidRDefault="00B353B1" w:rsidP="00AD0B4B">
            <w:pPr>
              <w:keepNext/>
              <w:rPr>
                <w:b/>
                <w:sz w:val="16"/>
                <w:szCs w:val="16"/>
              </w:rPr>
            </w:pPr>
            <w:r>
              <w:rPr>
                <w:b/>
                <w:sz w:val="16"/>
                <w:szCs w:val="16"/>
              </w:rPr>
              <w:t xml:space="preserve"> </w:t>
            </w:r>
          </w:p>
          <w:p w14:paraId="41110D94" w14:textId="77777777" w:rsidR="00AD0B4B" w:rsidRDefault="00AD0B4B" w:rsidP="00AD0B4B">
            <w:pPr>
              <w:keepNext/>
              <w:jc w:val="both"/>
              <w:rPr>
                <w:b/>
              </w:rPr>
            </w:pPr>
          </w:p>
        </w:tc>
      </w:tr>
      <w:tr w:rsidR="00AD0B4B" w14:paraId="53EF7E4B" w14:textId="77777777" w:rsidTr="00AD0B4B">
        <w:trPr>
          <w:cantSplit/>
        </w:trPr>
        <w:tc>
          <w:tcPr>
            <w:tcW w:w="9622" w:type="dxa"/>
            <w:gridSpan w:val="3"/>
            <w:shd w:val="clear" w:color="auto" w:fill="E2E2E2"/>
            <w:hideMark/>
          </w:tcPr>
          <w:p w14:paraId="088ADB81" w14:textId="77777777" w:rsidR="00AD0B4B" w:rsidRDefault="00B353B1" w:rsidP="00AD0B4B">
            <w:pPr>
              <w:keepNext/>
              <w:rPr>
                <w:b/>
                <w:sz w:val="16"/>
                <w:szCs w:val="16"/>
              </w:rPr>
            </w:pPr>
            <w:r>
              <w:rPr>
                <w:b/>
                <w:sz w:val="16"/>
                <w:szCs w:val="16"/>
              </w:rPr>
              <w:t>Legacy ID</w:t>
            </w:r>
          </w:p>
          <w:p w14:paraId="521392B1" w14:textId="77777777" w:rsidR="00AD0B4B" w:rsidRPr="00F8075C" w:rsidRDefault="00AD0B4B" w:rsidP="00AD0B4B">
            <w:pPr>
              <w:keepNext/>
              <w:jc w:val="both"/>
              <w:rPr>
                <w:sz w:val="16"/>
                <w:szCs w:val="16"/>
              </w:rPr>
            </w:pPr>
          </w:p>
        </w:tc>
      </w:tr>
      <w:tr w:rsidR="00AD0B4B" w14:paraId="27A2B4D9" w14:textId="77777777" w:rsidTr="00AD0B4B">
        <w:trPr>
          <w:cantSplit/>
        </w:trPr>
        <w:tc>
          <w:tcPr>
            <w:tcW w:w="9622" w:type="dxa"/>
            <w:gridSpan w:val="3"/>
            <w:shd w:val="clear" w:color="auto" w:fill="E2E2E2"/>
            <w:hideMark/>
          </w:tcPr>
          <w:p w14:paraId="25CCF5F7" w14:textId="77777777" w:rsidR="00AD0B4B" w:rsidRDefault="00B353B1" w:rsidP="00AD0B4B">
            <w:pPr>
              <w:keepNext/>
              <w:rPr>
                <w:b/>
                <w:sz w:val="16"/>
                <w:szCs w:val="16"/>
              </w:rPr>
            </w:pPr>
            <w:r>
              <w:rPr>
                <w:b/>
                <w:sz w:val="16"/>
                <w:szCs w:val="16"/>
              </w:rPr>
              <w:t>Vehicle Configuration</w:t>
            </w:r>
          </w:p>
          <w:p w14:paraId="4304BBBA"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0DF38F50" w14:textId="77777777" w:rsidTr="00AD0B4B">
        <w:trPr>
          <w:cantSplit/>
        </w:trPr>
        <w:tc>
          <w:tcPr>
            <w:tcW w:w="9622" w:type="dxa"/>
            <w:gridSpan w:val="3"/>
            <w:shd w:val="clear" w:color="auto" w:fill="E2E2E2"/>
          </w:tcPr>
          <w:p w14:paraId="2800C05A" w14:textId="77777777" w:rsidR="00AD0B4B" w:rsidRDefault="00B353B1" w:rsidP="00AD0B4B">
            <w:pPr>
              <w:keepNext/>
              <w:rPr>
                <w:b/>
                <w:sz w:val="16"/>
                <w:szCs w:val="16"/>
              </w:rPr>
            </w:pPr>
            <w:r>
              <w:rPr>
                <w:b/>
                <w:sz w:val="16"/>
                <w:szCs w:val="16"/>
              </w:rPr>
              <w:t>Rationale</w:t>
            </w:r>
          </w:p>
          <w:p w14:paraId="3FDFF62A" w14:textId="77777777" w:rsidR="00AD0B4B" w:rsidRDefault="00AD0B4B" w:rsidP="00AD0B4B">
            <w:pPr>
              <w:keepNext/>
              <w:rPr>
                <w:b/>
                <w:sz w:val="16"/>
                <w:szCs w:val="16"/>
              </w:rPr>
            </w:pPr>
          </w:p>
        </w:tc>
      </w:tr>
      <w:tr w:rsidR="00AD0B4B" w14:paraId="2D8C6424" w14:textId="77777777" w:rsidTr="00AD0B4B">
        <w:trPr>
          <w:cantSplit/>
        </w:trPr>
        <w:tc>
          <w:tcPr>
            <w:tcW w:w="9622" w:type="dxa"/>
            <w:gridSpan w:val="3"/>
            <w:shd w:val="clear" w:color="auto" w:fill="E2E2E2"/>
          </w:tcPr>
          <w:p w14:paraId="53CDB2AC" w14:textId="77777777" w:rsidR="00AD0B4B" w:rsidRDefault="00B353B1" w:rsidP="00AD0B4B">
            <w:pPr>
              <w:keepNext/>
              <w:rPr>
                <w:b/>
                <w:sz w:val="16"/>
                <w:szCs w:val="16"/>
              </w:rPr>
            </w:pPr>
            <w:r>
              <w:rPr>
                <w:b/>
                <w:sz w:val="16"/>
                <w:szCs w:val="16"/>
              </w:rPr>
              <w:t>Notes</w:t>
            </w:r>
          </w:p>
          <w:p w14:paraId="154C5CAF" w14:textId="77777777" w:rsidR="00AD0B4B" w:rsidRDefault="00AD0B4B" w:rsidP="00AD0B4B">
            <w:pPr>
              <w:keepNext/>
              <w:rPr>
                <w:b/>
                <w:sz w:val="16"/>
                <w:szCs w:val="16"/>
              </w:rPr>
            </w:pPr>
          </w:p>
        </w:tc>
      </w:tr>
      <w:tr w:rsidR="00AD0B4B" w14:paraId="49527EF0" w14:textId="77777777" w:rsidTr="00AD0B4B">
        <w:trPr>
          <w:cantSplit/>
        </w:trPr>
        <w:tc>
          <w:tcPr>
            <w:tcW w:w="4518" w:type="dxa"/>
            <w:shd w:val="clear" w:color="auto" w:fill="E2E2E2"/>
            <w:hideMark/>
          </w:tcPr>
          <w:p w14:paraId="7DEA8640" w14:textId="787C520B"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292D48E7" w14:textId="77777777" w:rsidR="00AD0B4B" w:rsidRDefault="00B353B1">
            <w:pPr>
              <w:jc w:val="both"/>
              <w:rPr>
                <w:rFonts w:cs="Arial"/>
                <w:color w:val="000000"/>
                <w:sz w:val="16"/>
                <w:szCs w:val="16"/>
              </w:rPr>
            </w:pPr>
            <w:r>
              <w:rPr>
                <w:b/>
                <w:sz w:val="16"/>
                <w:szCs w:val="16"/>
              </w:rPr>
              <w:t>Down-Links</w:t>
            </w:r>
          </w:p>
        </w:tc>
      </w:tr>
      <w:tr w:rsidR="00AD0B4B" w14:paraId="71EEB1A6" w14:textId="77777777" w:rsidTr="00AD0B4B">
        <w:trPr>
          <w:cantSplit/>
        </w:trPr>
        <w:tc>
          <w:tcPr>
            <w:tcW w:w="9622" w:type="dxa"/>
            <w:gridSpan w:val="3"/>
            <w:shd w:val="clear" w:color="auto" w:fill="E2E2E2"/>
          </w:tcPr>
          <w:p w14:paraId="7CDC9FCA" w14:textId="77777777" w:rsidR="00AD0B4B" w:rsidRDefault="00B353B1">
            <w:pPr>
              <w:rPr>
                <w:b/>
                <w:sz w:val="16"/>
                <w:szCs w:val="16"/>
              </w:rPr>
            </w:pPr>
            <w:r>
              <w:rPr>
                <w:b/>
                <w:sz w:val="16"/>
                <w:szCs w:val="16"/>
              </w:rPr>
              <w:t>Verified By Test Method(s)</w:t>
            </w:r>
          </w:p>
          <w:p w14:paraId="36EB0A16" w14:textId="77777777" w:rsidR="00AD0B4B" w:rsidRDefault="00AD0B4B" w:rsidP="00AD0B4B">
            <w:pPr>
              <w:rPr>
                <w:b/>
                <w:sz w:val="16"/>
                <w:szCs w:val="16"/>
              </w:rPr>
            </w:pPr>
          </w:p>
        </w:tc>
      </w:tr>
    </w:tbl>
    <w:p w14:paraId="6D222E54" w14:textId="77777777" w:rsidR="00AD0B4B" w:rsidRPr="00D05B4C" w:rsidRDefault="00B353B1" w:rsidP="00AD0B4B">
      <w:pPr>
        <w:rPr>
          <w:b/>
          <w:sz w:val="16"/>
        </w:rPr>
      </w:pPr>
      <w:r w:rsidRPr="00D05B4C">
        <w:rPr>
          <w:b/>
          <w:sz w:val="16"/>
        </w:rPr>
        <w:t>Description</w:t>
      </w:r>
    </w:p>
    <w:p w14:paraId="535844A0" w14:textId="77777777" w:rsidR="00AD0B4B" w:rsidRDefault="00B353B1" w:rsidP="00AD0B4B">
      <w:r>
        <w:t>The vehicle shall clearly indicate the state of charge of the traction battery for both customer and control use.</w:t>
      </w:r>
    </w:p>
    <w:p w14:paraId="7C4D8E8E" w14:textId="77777777" w:rsidR="00AD0B4B" w:rsidRDefault="00B353B1" w:rsidP="00AD0B4B">
      <w:pPr>
        <w:pStyle w:val="Heading2"/>
      </w:pPr>
      <w:bookmarkStart w:id="17" w:name="_Toc80729323"/>
      <w:r>
        <w:t>IF-REQ-271032/A-Vehicle Charging</w:t>
      </w:r>
      <w:bookmarkEnd w:id="17"/>
    </w:p>
    <w:p w14:paraId="4662D506"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9D4387B" w14:textId="77777777" w:rsidTr="00AD0B4B">
        <w:trPr>
          <w:cantSplit/>
        </w:trPr>
        <w:tc>
          <w:tcPr>
            <w:tcW w:w="4518" w:type="dxa"/>
            <w:shd w:val="clear" w:color="auto" w:fill="D9D9D9" w:themeFill="background1" w:themeFillShade="D9"/>
            <w:hideMark/>
          </w:tcPr>
          <w:p w14:paraId="58930F56" w14:textId="77777777" w:rsidR="00AD0B4B" w:rsidRDefault="00B353B1" w:rsidP="00AD0B4B">
            <w:pPr>
              <w:keepNext/>
              <w:rPr>
                <w:b/>
                <w:sz w:val="16"/>
                <w:szCs w:val="16"/>
              </w:rPr>
            </w:pPr>
            <w:r>
              <w:rPr>
                <w:b/>
                <w:sz w:val="16"/>
                <w:szCs w:val="16"/>
              </w:rPr>
              <w:t>Title</w:t>
            </w:r>
          </w:p>
          <w:p w14:paraId="1CC02D03" w14:textId="77777777" w:rsidR="00AD0B4B" w:rsidRDefault="00B353B1" w:rsidP="00AD0B4B">
            <w:pPr>
              <w:keepNext/>
              <w:jc w:val="both"/>
            </w:pPr>
            <w:r>
              <w:rPr>
                <w:b/>
              </w:rPr>
              <w:t>Vehicle Charging</w:t>
            </w:r>
          </w:p>
        </w:tc>
        <w:tc>
          <w:tcPr>
            <w:tcW w:w="3780" w:type="dxa"/>
            <w:shd w:val="clear" w:color="auto" w:fill="D9D9D9" w:themeFill="background1" w:themeFillShade="D9"/>
            <w:hideMark/>
          </w:tcPr>
          <w:p w14:paraId="138B8C9B" w14:textId="77777777" w:rsidR="00AD0B4B" w:rsidRDefault="00B353B1" w:rsidP="00AD0B4B">
            <w:pPr>
              <w:keepNext/>
              <w:rPr>
                <w:b/>
                <w:sz w:val="16"/>
                <w:szCs w:val="16"/>
              </w:rPr>
            </w:pPr>
            <w:r>
              <w:rPr>
                <w:b/>
                <w:sz w:val="16"/>
                <w:szCs w:val="16"/>
              </w:rPr>
              <w:t>ID</w:t>
            </w:r>
          </w:p>
          <w:p w14:paraId="6B9DD8D8" w14:textId="77777777" w:rsidR="00AD0B4B" w:rsidRDefault="00B353B1" w:rsidP="00AD0B4B">
            <w:pPr>
              <w:keepNext/>
              <w:rPr>
                <w:sz w:val="16"/>
                <w:szCs w:val="16"/>
              </w:rPr>
            </w:pPr>
            <w:r>
              <w:t>IF-</w:t>
            </w:r>
            <w:r w:rsidRPr="00AF7D01">
              <w:t>REQ-271032</w:t>
            </w:r>
          </w:p>
        </w:tc>
        <w:tc>
          <w:tcPr>
            <w:tcW w:w="1324" w:type="dxa"/>
            <w:shd w:val="clear" w:color="auto" w:fill="D9D9D9" w:themeFill="background1" w:themeFillShade="D9"/>
            <w:hideMark/>
          </w:tcPr>
          <w:p w14:paraId="2194BBB3" w14:textId="77777777" w:rsidR="00AD0B4B" w:rsidRDefault="00B353B1" w:rsidP="00AD0B4B">
            <w:pPr>
              <w:keepNext/>
              <w:rPr>
                <w:b/>
              </w:rPr>
            </w:pPr>
            <w:r>
              <w:rPr>
                <w:b/>
                <w:sz w:val="16"/>
                <w:szCs w:val="16"/>
              </w:rPr>
              <w:t>Revision</w:t>
            </w:r>
            <w:r>
              <w:rPr>
                <w:b/>
              </w:rPr>
              <w:t xml:space="preserve"> </w:t>
            </w:r>
          </w:p>
          <w:p w14:paraId="61F184C9" w14:textId="77777777" w:rsidR="00AD0B4B" w:rsidRDefault="00B353B1" w:rsidP="00AD0B4B">
            <w:pPr>
              <w:keepNext/>
              <w:jc w:val="both"/>
            </w:pPr>
            <w:r>
              <w:t>A</w:t>
            </w:r>
          </w:p>
          <w:p w14:paraId="09800D28" w14:textId="77777777" w:rsidR="00AD0B4B" w:rsidRDefault="00B353B1" w:rsidP="00AD0B4B">
            <w:pPr>
              <w:keepNext/>
              <w:rPr>
                <w:b/>
              </w:rPr>
            </w:pPr>
            <w:r>
              <w:rPr>
                <w:b/>
                <w:sz w:val="16"/>
                <w:szCs w:val="16"/>
              </w:rPr>
              <w:t>Status</w:t>
            </w:r>
            <w:r>
              <w:rPr>
                <w:b/>
              </w:rPr>
              <w:t xml:space="preserve"> </w:t>
            </w:r>
          </w:p>
          <w:p w14:paraId="10856DDC" w14:textId="77777777" w:rsidR="00AD0B4B" w:rsidRDefault="00B353B1" w:rsidP="00AD0B4B">
            <w:pPr>
              <w:keepNext/>
              <w:jc w:val="both"/>
            </w:pPr>
            <w:r>
              <w:t>Frozen</w:t>
            </w:r>
          </w:p>
        </w:tc>
      </w:tr>
      <w:tr w:rsidR="00AD0B4B" w14:paraId="586E715A" w14:textId="77777777" w:rsidTr="00AD0B4B">
        <w:trPr>
          <w:cantSplit/>
        </w:trPr>
        <w:tc>
          <w:tcPr>
            <w:tcW w:w="9622" w:type="dxa"/>
            <w:gridSpan w:val="3"/>
            <w:shd w:val="clear" w:color="auto" w:fill="E2E2E2"/>
            <w:hideMark/>
          </w:tcPr>
          <w:p w14:paraId="0D87C34B" w14:textId="77777777" w:rsidR="00AD0B4B" w:rsidRDefault="00B353B1" w:rsidP="00AD0B4B">
            <w:pPr>
              <w:keepNext/>
              <w:rPr>
                <w:b/>
                <w:sz w:val="16"/>
                <w:szCs w:val="16"/>
              </w:rPr>
            </w:pPr>
            <w:r>
              <w:rPr>
                <w:b/>
                <w:sz w:val="16"/>
                <w:szCs w:val="16"/>
              </w:rPr>
              <w:t>Meets</w:t>
            </w:r>
          </w:p>
          <w:p w14:paraId="2C5BCA59" w14:textId="77777777" w:rsidR="00AD0B4B" w:rsidRPr="00F8075C" w:rsidRDefault="00AD0B4B" w:rsidP="00AD0B4B">
            <w:pPr>
              <w:keepNext/>
              <w:jc w:val="both"/>
              <w:rPr>
                <w:sz w:val="16"/>
                <w:szCs w:val="16"/>
              </w:rPr>
            </w:pPr>
          </w:p>
        </w:tc>
      </w:tr>
      <w:tr w:rsidR="00AD0B4B" w14:paraId="16031EB9" w14:textId="77777777" w:rsidTr="00AD0B4B">
        <w:trPr>
          <w:cantSplit/>
        </w:trPr>
        <w:tc>
          <w:tcPr>
            <w:tcW w:w="8298" w:type="dxa"/>
            <w:gridSpan w:val="2"/>
            <w:shd w:val="clear" w:color="auto" w:fill="E2E2E2"/>
          </w:tcPr>
          <w:p w14:paraId="1FFF6C4E" w14:textId="77777777" w:rsidR="00AD0B4B" w:rsidRDefault="00B353B1" w:rsidP="00AD0B4B">
            <w:pPr>
              <w:keepNext/>
              <w:rPr>
                <w:b/>
                <w:sz w:val="16"/>
                <w:szCs w:val="16"/>
              </w:rPr>
            </w:pPr>
            <w:r>
              <w:rPr>
                <w:b/>
                <w:sz w:val="16"/>
                <w:szCs w:val="16"/>
              </w:rPr>
              <w:t>Applies To</w:t>
            </w:r>
          </w:p>
          <w:p w14:paraId="24EAA150" w14:textId="77777777" w:rsidR="00AD0B4B" w:rsidRPr="00F8075C" w:rsidRDefault="00AD0B4B" w:rsidP="00AD0B4B">
            <w:pPr>
              <w:keepNext/>
              <w:jc w:val="both"/>
              <w:rPr>
                <w:b/>
                <w:sz w:val="16"/>
                <w:szCs w:val="16"/>
              </w:rPr>
            </w:pPr>
          </w:p>
        </w:tc>
        <w:tc>
          <w:tcPr>
            <w:tcW w:w="1324" w:type="dxa"/>
            <w:shd w:val="clear" w:color="auto" w:fill="E2E2E2"/>
          </w:tcPr>
          <w:p w14:paraId="583B3DA6" w14:textId="77777777" w:rsidR="00AD0B4B" w:rsidRDefault="00B353B1" w:rsidP="00AD0B4B">
            <w:pPr>
              <w:keepNext/>
              <w:rPr>
                <w:b/>
                <w:sz w:val="16"/>
                <w:szCs w:val="16"/>
              </w:rPr>
            </w:pPr>
            <w:r>
              <w:rPr>
                <w:b/>
                <w:sz w:val="16"/>
                <w:szCs w:val="16"/>
              </w:rPr>
              <w:t xml:space="preserve"> </w:t>
            </w:r>
          </w:p>
          <w:p w14:paraId="73B8DCFF" w14:textId="77777777" w:rsidR="00AD0B4B" w:rsidRDefault="00AD0B4B" w:rsidP="00AD0B4B">
            <w:pPr>
              <w:keepNext/>
              <w:jc w:val="both"/>
              <w:rPr>
                <w:b/>
              </w:rPr>
            </w:pPr>
          </w:p>
        </w:tc>
      </w:tr>
      <w:tr w:rsidR="00AD0B4B" w14:paraId="4D44A6A6" w14:textId="77777777" w:rsidTr="00AD0B4B">
        <w:trPr>
          <w:cantSplit/>
        </w:trPr>
        <w:tc>
          <w:tcPr>
            <w:tcW w:w="9622" w:type="dxa"/>
            <w:gridSpan w:val="3"/>
            <w:shd w:val="clear" w:color="auto" w:fill="E2E2E2"/>
            <w:hideMark/>
          </w:tcPr>
          <w:p w14:paraId="10BE4AE5" w14:textId="77777777" w:rsidR="00AD0B4B" w:rsidRDefault="00B353B1" w:rsidP="00AD0B4B">
            <w:pPr>
              <w:keepNext/>
              <w:rPr>
                <w:b/>
                <w:sz w:val="16"/>
                <w:szCs w:val="16"/>
              </w:rPr>
            </w:pPr>
            <w:r>
              <w:rPr>
                <w:b/>
                <w:sz w:val="16"/>
                <w:szCs w:val="16"/>
              </w:rPr>
              <w:t>Legacy ID</w:t>
            </w:r>
          </w:p>
          <w:p w14:paraId="6F4BE2B2" w14:textId="77777777" w:rsidR="00AD0B4B" w:rsidRPr="00F8075C" w:rsidRDefault="00AD0B4B" w:rsidP="00AD0B4B">
            <w:pPr>
              <w:keepNext/>
              <w:jc w:val="both"/>
              <w:rPr>
                <w:sz w:val="16"/>
                <w:szCs w:val="16"/>
              </w:rPr>
            </w:pPr>
          </w:p>
        </w:tc>
      </w:tr>
      <w:tr w:rsidR="00AD0B4B" w14:paraId="48F440A3" w14:textId="77777777" w:rsidTr="00AD0B4B">
        <w:trPr>
          <w:cantSplit/>
        </w:trPr>
        <w:tc>
          <w:tcPr>
            <w:tcW w:w="9622" w:type="dxa"/>
            <w:gridSpan w:val="3"/>
            <w:shd w:val="clear" w:color="auto" w:fill="E2E2E2"/>
            <w:hideMark/>
          </w:tcPr>
          <w:p w14:paraId="5DB9FC01" w14:textId="77777777" w:rsidR="00AD0B4B" w:rsidRDefault="00B353B1" w:rsidP="00AD0B4B">
            <w:pPr>
              <w:keepNext/>
              <w:rPr>
                <w:b/>
                <w:sz w:val="16"/>
                <w:szCs w:val="16"/>
              </w:rPr>
            </w:pPr>
            <w:r>
              <w:rPr>
                <w:b/>
                <w:sz w:val="16"/>
                <w:szCs w:val="16"/>
              </w:rPr>
              <w:t>Vehicle Configuration</w:t>
            </w:r>
          </w:p>
          <w:p w14:paraId="43059A1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E00546A" w14:textId="77777777" w:rsidTr="00AD0B4B">
        <w:trPr>
          <w:cantSplit/>
        </w:trPr>
        <w:tc>
          <w:tcPr>
            <w:tcW w:w="9622" w:type="dxa"/>
            <w:gridSpan w:val="3"/>
            <w:shd w:val="clear" w:color="auto" w:fill="E2E2E2"/>
          </w:tcPr>
          <w:p w14:paraId="5D608B79" w14:textId="77777777" w:rsidR="00AD0B4B" w:rsidRDefault="00B353B1" w:rsidP="00AD0B4B">
            <w:pPr>
              <w:keepNext/>
              <w:rPr>
                <w:b/>
                <w:sz w:val="16"/>
                <w:szCs w:val="16"/>
              </w:rPr>
            </w:pPr>
            <w:r>
              <w:rPr>
                <w:b/>
                <w:sz w:val="16"/>
                <w:szCs w:val="16"/>
              </w:rPr>
              <w:t>Rationale</w:t>
            </w:r>
          </w:p>
          <w:p w14:paraId="5BD38E20" w14:textId="77777777" w:rsidR="00AD0B4B" w:rsidRDefault="00AD0B4B" w:rsidP="00AD0B4B">
            <w:pPr>
              <w:keepNext/>
              <w:rPr>
                <w:b/>
                <w:sz w:val="16"/>
                <w:szCs w:val="16"/>
              </w:rPr>
            </w:pPr>
          </w:p>
        </w:tc>
      </w:tr>
      <w:tr w:rsidR="00AD0B4B" w14:paraId="3BFCB072" w14:textId="77777777" w:rsidTr="00AD0B4B">
        <w:trPr>
          <w:cantSplit/>
        </w:trPr>
        <w:tc>
          <w:tcPr>
            <w:tcW w:w="9622" w:type="dxa"/>
            <w:gridSpan w:val="3"/>
            <w:shd w:val="clear" w:color="auto" w:fill="E2E2E2"/>
          </w:tcPr>
          <w:p w14:paraId="4DB34AD6" w14:textId="77777777" w:rsidR="00AD0B4B" w:rsidRDefault="00B353B1" w:rsidP="00AD0B4B">
            <w:pPr>
              <w:keepNext/>
              <w:rPr>
                <w:b/>
                <w:sz w:val="16"/>
                <w:szCs w:val="16"/>
              </w:rPr>
            </w:pPr>
            <w:r>
              <w:rPr>
                <w:b/>
                <w:sz w:val="16"/>
                <w:szCs w:val="16"/>
              </w:rPr>
              <w:t>Notes</w:t>
            </w:r>
          </w:p>
          <w:p w14:paraId="724AD5E5" w14:textId="77777777" w:rsidR="00AD0B4B" w:rsidRDefault="00AD0B4B" w:rsidP="00AD0B4B">
            <w:pPr>
              <w:keepNext/>
              <w:rPr>
                <w:b/>
                <w:sz w:val="16"/>
                <w:szCs w:val="16"/>
              </w:rPr>
            </w:pPr>
          </w:p>
        </w:tc>
      </w:tr>
      <w:tr w:rsidR="00AD0B4B" w14:paraId="4B40E431" w14:textId="77777777" w:rsidTr="00AD0B4B">
        <w:trPr>
          <w:cantSplit/>
        </w:trPr>
        <w:tc>
          <w:tcPr>
            <w:tcW w:w="4518" w:type="dxa"/>
            <w:shd w:val="clear" w:color="auto" w:fill="E2E2E2"/>
            <w:hideMark/>
          </w:tcPr>
          <w:p w14:paraId="6809E1CC" w14:textId="2990848A"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5E284DE3" w14:textId="77777777" w:rsidR="00AD0B4B" w:rsidRDefault="00B353B1">
            <w:pPr>
              <w:jc w:val="both"/>
              <w:rPr>
                <w:rFonts w:cs="Arial"/>
                <w:color w:val="000000"/>
                <w:sz w:val="16"/>
                <w:szCs w:val="16"/>
              </w:rPr>
            </w:pPr>
            <w:r>
              <w:rPr>
                <w:b/>
                <w:sz w:val="16"/>
                <w:szCs w:val="16"/>
              </w:rPr>
              <w:t>Down-Links</w:t>
            </w:r>
          </w:p>
        </w:tc>
      </w:tr>
      <w:tr w:rsidR="00AD0B4B" w14:paraId="4B364300" w14:textId="77777777" w:rsidTr="00AD0B4B">
        <w:trPr>
          <w:cantSplit/>
        </w:trPr>
        <w:tc>
          <w:tcPr>
            <w:tcW w:w="9622" w:type="dxa"/>
            <w:gridSpan w:val="3"/>
            <w:shd w:val="clear" w:color="auto" w:fill="E2E2E2"/>
          </w:tcPr>
          <w:p w14:paraId="137F06C4" w14:textId="77777777" w:rsidR="00AD0B4B" w:rsidRDefault="00B353B1">
            <w:pPr>
              <w:rPr>
                <w:b/>
                <w:sz w:val="16"/>
                <w:szCs w:val="16"/>
              </w:rPr>
            </w:pPr>
            <w:r>
              <w:rPr>
                <w:b/>
                <w:sz w:val="16"/>
                <w:szCs w:val="16"/>
              </w:rPr>
              <w:t>Verified By Test Method(s)</w:t>
            </w:r>
          </w:p>
          <w:p w14:paraId="0B335450" w14:textId="77777777" w:rsidR="00AD0B4B" w:rsidRDefault="00AD0B4B" w:rsidP="00AD0B4B">
            <w:pPr>
              <w:rPr>
                <w:b/>
                <w:sz w:val="16"/>
                <w:szCs w:val="16"/>
              </w:rPr>
            </w:pPr>
          </w:p>
        </w:tc>
      </w:tr>
    </w:tbl>
    <w:p w14:paraId="7BB52AD7" w14:textId="77777777" w:rsidR="00AD0B4B" w:rsidRPr="00D05B4C" w:rsidRDefault="00B353B1" w:rsidP="00AD0B4B">
      <w:pPr>
        <w:rPr>
          <w:b/>
          <w:sz w:val="16"/>
        </w:rPr>
      </w:pPr>
      <w:r w:rsidRPr="00D05B4C">
        <w:rPr>
          <w:b/>
          <w:sz w:val="16"/>
        </w:rPr>
        <w:t>Description</w:t>
      </w:r>
    </w:p>
    <w:p w14:paraId="7039841F" w14:textId="77777777" w:rsidR="00AD0B4B" w:rsidRDefault="00B353B1" w:rsidP="00AD0B4B">
      <w:r>
        <w:t>The charging system shall only begin charging when it is safe for the vehicle to do so.</w:t>
      </w:r>
    </w:p>
    <w:p w14:paraId="698E8994" w14:textId="77777777" w:rsidR="00AD0B4B" w:rsidRDefault="00B353B1" w:rsidP="00AD0B4B">
      <w:pPr>
        <w:pStyle w:val="Heading2"/>
      </w:pPr>
      <w:bookmarkStart w:id="18" w:name="_Toc80729324"/>
      <w:r>
        <w:t>IF-REQ-271033/A-Low Voltage Support</w:t>
      </w:r>
      <w:bookmarkEnd w:id="18"/>
    </w:p>
    <w:p w14:paraId="1C40D766"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BDF08F9" w14:textId="77777777" w:rsidTr="00AD0B4B">
        <w:trPr>
          <w:cantSplit/>
        </w:trPr>
        <w:tc>
          <w:tcPr>
            <w:tcW w:w="4518" w:type="dxa"/>
            <w:shd w:val="clear" w:color="auto" w:fill="D9D9D9" w:themeFill="background1" w:themeFillShade="D9"/>
            <w:hideMark/>
          </w:tcPr>
          <w:p w14:paraId="7E94155B" w14:textId="77777777" w:rsidR="00AD0B4B" w:rsidRDefault="00B353B1" w:rsidP="00AD0B4B">
            <w:pPr>
              <w:keepNext/>
              <w:rPr>
                <w:b/>
                <w:sz w:val="16"/>
                <w:szCs w:val="16"/>
              </w:rPr>
            </w:pPr>
            <w:r>
              <w:rPr>
                <w:b/>
                <w:sz w:val="16"/>
                <w:szCs w:val="16"/>
              </w:rPr>
              <w:lastRenderedPageBreak/>
              <w:t>Title</w:t>
            </w:r>
          </w:p>
          <w:p w14:paraId="120431D5" w14:textId="77777777" w:rsidR="00AD0B4B" w:rsidRDefault="00B353B1" w:rsidP="00AD0B4B">
            <w:pPr>
              <w:keepNext/>
              <w:jc w:val="both"/>
            </w:pPr>
            <w:r>
              <w:rPr>
                <w:b/>
              </w:rPr>
              <w:t>Low Voltage Support</w:t>
            </w:r>
          </w:p>
        </w:tc>
        <w:tc>
          <w:tcPr>
            <w:tcW w:w="3780" w:type="dxa"/>
            <w:shd w:val="clear" w:color="auto" w:fill="D9D9D9" w:themeFill="background1" w:themeFillShade="D9"/>
            <w:hideMark/>
          </w:tcPr>
          <w:p w14:paraId="45F86FE7" w14:textId="77777777" w:rsidR="00AD0B4B" w:rsidRDefault="00B353B1" w:rsidP="00AD0B4B">
            <w:pPr>
              <w:keepNext/>
              <w:rPr>
                <w:b/>
                <w:sz w:val="16"/>
                <w:szCs w:val="16"/>
              </w:rPr>
            </w:pPr>
            <w:r>
              <w:rPr>
                <w:b/>
                <w:sz w:val="16"/>
                <w:szCs w:val="16"/>
              </w:rPr>
              <w:t>ID</w:t>
            </w:r>
          </w:p>
          <w:p w14:paraId="66E9BB3F" w14:textId="77777777" w:rsidR="00AD0B4B" w:rsidRDefault="00B353B1" w:rsidP="00AD0B4B">
            <w:pPr>
              <w:keepNext/>
              <w:rPr>
                <w:sz w:val="16"/>
                <w:szCs w:val="16"/>
              </w:rPr>
            </w:pPr>
            <w:r>
              <w:t>IF-</w:t>
            </w:r>
            <w:r w:rsidRPr="00AF7D01">
              <w:t>REQ-271033</w:t>
            </w:r>
          </w:p>
        </w:tc>
        <w:tc>
          <w:tcPr>
            <w:tcW w:w="1324" w:type="dxa"/>
            <w:shd w:val="clear" w:color="auto" w:fill="D9D9D9" w:themeFill="background1" w:themeFillShade="D9"/>
            <w:hideMark/>
          </w:tcPr>
          <w:p w14:paraId="2FC140EC" w14:textId="77777777" w:rsidR="00AD0B4B" w:rsidRDefault="00B353B1" w:rsidP="00AD0B4B">
            <w:pPr>
              <w:keepNext/>
              <w:rPr>
                <w:b/>
              </w:rPr>
            </w:pPr>
            <w:r>
              <w:rPr>
                <w:b/>
                <w:sz w:val="16"/>
                <w:szCs w:val="16"/>
              </w:rPr>
              <w:t>Revision</w:t>
            </w:r>
            <w:r>
              <w:rPr>
                <w:b/>
              </w:rPr>
              <w:t xml:space="preserve"> </w:t>
            </w:r>
          </w:p>
          <w:p w14:paraId="23E459D4" w14:textId="77777777" w:rsidR="00AD0B4B" w:rsidRDefault="00B353B1" w:rsidP="00AD0B4B">
            <w:pPr>
              <w:keepNext/>
              <w:jc w:val="both"/>
            </w:pPr>
            <w:r>
              <w:t>A</w:t>
            </w:r>
          </w:p>
          <w:p w14:paraId="0A56E76C" w14:textId="77777777" w:rsidR="00AD0B4B" w:rsidRDefault="00B353B1" w:rsidP="00AD0B4B">
            <w:pPr>
              <w:keepNext/>
              <w:rPr>
                <w:b/>
              </w:rPr>
            </w:pPr>
            <w:r>
              <w:rPr>
                <w:b/>
                <w:sz w:val="16"/>
                <w:szCs w:val="16"/>
              </w:rPr>
              <w:t>Status</w:t>
            </w:r>
            <w:r>
              <w:rPr>
                <w:b/>
              </w:rPr>
              <w:t xml:space="preserve"> </w:t>
            </w:r>
          </w:p>
          <w:p w14:paraId="42F8BFB3" w14:textId="77777777" w:rsidR="00AD0B4B" w:rsidRDefault="00B353B1" w:rsidP="00AD0B4B">
            <w:pPr>
              <w:keepNext/>
              <w:jc w:val="both"/>
            </w:pPr>
            <w:r>
              <w:t>Frozen</w:t>
            </w:r>
          </w:p>
        </w:tc>
      </w:tr>
      <w:tr w:rsidR="00AD0B4B" w14:paraId="327B2848" w14:textId="77777777" w:rsidTr="00AD0B4B">
        <w:trPr>
          <w:cantSplit/>
        </w:trPr>
        <w:tc>
          <w:tcPr>
            <w:tcW w:w="9622" w:type="dxa"/>
            <w:gridSpan w:val="3"/>
            <w:shd w:val="clear" w:color="auto" w:fill="E2E2E2"/>
            <w:hideMark/>
          </w:tcPr>
          <w:p w14:paraId="16681539" w14:textId="77777777" w:rsidR="00AD0B4B" w:rsidRDefault="00B353B1" w:rsidP="00AD0B4B">
            <w:pPr>
              <w:keepNext/>
              <w:rPr>
                <w:b/>
                <w:sz w:val="16"/>
                <w:szCs w:val="16"/>
              </w:rPr>
            </w:pPr>
            <w:r>
              <w:rPr>
                <w:b/>
                <w:sz w:val="16"/>
                <w:szCs w:val="16"/>
              </w:rPr>
              <w:t>Meets</w:t>
            </w:r>
          </w:p>
          <w:p w14:paraId="3202DA3D" w14:textId="77777777" w:rsidR="00AD0B4B" w:rsidRPr="00F8075C" w:rsidRDefault="00AD0B4B" w:rsidP="00AD0B4B">
            <w:pPr>
              <w:keepNext/>
              <w:jc w:val="both"/>
              <w:rPr>
                <w:sz w:val="16"/>
                <w:szCs w:val="16"/>
              </w:rPr>
            </w:pPr>
          </w:p>
        </w:tc>
      </w:tr>
      <w:tr w:rsidR="00AD0B4B" w14:paraId="0F8279A5" w14:textId="77777777" w:rsidTr="00AD0B4B">
        <w:trPr>
          <w:cantSplit/>
        </w:trPr>
        <w:tc>
          <w:tcPr>
            <w:tcW w:w="8298" w:type="dxa"/>
            <w:gridSpan w:val="2"/>
            <w:shd w:val="clear" w:color="auto" w:fill="E2E2E2"/>
          </w:tcPr>
          <w:p w14:paraId="39C52EFE" w14:textId="77777777" w:rsidR="00AD0B4B" w:rsidRDefault="00B353B1" w:rsidP="00AD0B4B">
            <w:pPr>
              <w:keepNext/>
              <w:rPr>
                <w:b/>
                <w:sz w:val="16"/>
                <w:szCs w:val="16"/>
              </w:rPr>
            </w:pPr>
            <w:r>
              <w:rPr>
                <w:b/>
                <w:sz w:val="16"/>
                <w:szCs w:val="16"/>
              </w:rPr>
              <w:t>Applies To</w:t>
            </w:r>
          </w:p>
          <w:p w14:paraId="5CA8A222" w14:textId="77777777" w:rsidR="00AD0B4B" w:rsidRPr="00F8075C" w:rsidRDefault="00AD0B4B" w:rsidP="00AD0B4B">
            <w:pPr>
              <w:keepNext/>
              <w:jc w:val="both"/>
              <w:rPr>
                <w:b/>
                <w:sz w:val="16"/>
                <w:szCs w:val="16"/>
              </w:rPr>
            </w:pPr>
          </w:p>
        </w:tc>
        <w:tc>
          <w:tcPr>
            <w:tcW w:w="1324" w:type="dxa"/>
            <w:shd w:val="clear" w:color="auto" w:fill="E2E2E2"/>
          </w:tcPr>
          <w:p w14:paraId="4C60E6B7" w14:textId="77777777" w:rsidR="00AD0B4B" w:rsidRDefault="00B353B1" w:rsidP="00AD0B4B">
            <w:pPr>
              <w:keepNext/>
              <w:rPr>
                <w:b/>
                <w:sz w:val="16"/>
                <w:szCs w:val="16"/>
              </w:rPr>
            </w:pPr>
            <w:r>
              <w:rPr>
                <w:b/>
                <w:sz w:val="16"/>
                <w:szCs w:val="16"/>
              </w:rPr>
              <w:t xml:space="preserve"> </w:t>
            </w:r>
          </w:p>
          <w:p w14:paraId="3C7FD7B1" w14:textId="77777777" w:rsidR="00AD0B4B" w:rsidRDefault="00AD0B4B" w:rsidP="00AD0B4B">
            <w:pPr>
              <w:keepNext/>
              <w:jc w:val="both"/>
              <w:rPr>
                <w:b/>
              </w:rPr>
            </w:pPr>
          </w:p>
        </w:tc>
      </w:tr>
      <w:tr w:rsidR="00AD0B4B" w14:paraId="00A37F41" w14:textId="77777777" w:rsidTr="00AD0B4B">
        <w:trPr>
          <w:cantSplit/>
        </w:trPr>
        <w:tc>
          <w:tcPr>
            <w:tcW w:w="9622" w:type="dxa"/>
            <w:gridSpan w:val="3"/>
            <w:shd w:val="clear" w:color="auto" w:fill="E2E2E2"/>
            <w:hideMark/>
          </w:tcPr>
          <w:p w14:paraId="1B816857" w14:textId="77777777" w:rsidR="00AD0B4B" w:rsidRDefault="00B353B1" w:rsidP="00AD0B4B">
            <w:pPr>
              <w:keepNext/>
              <w:rPr>
                <w:b/>
                <w:sz w:val="16"/>
                <w:szCs w:val="16"/>
              </w:rPr>
            </w:pPr>
            <w:r>
              <w:rPr>
                <w:b/>
                <w:sz w:val="16"/>
                <w:szCs w:val="16"/>
              </w:rPr>
              <w:t>Legacy ID</w:t>
            </w:r>
          </w:p>
          <w:p w14:paraId="4E8C8A53" w14:textId="77777777" w:rsidR="00AD0B4B" w:rsidRPr="00F8075C" w:rsidRDefault="00AD0B4B" w:rsidP="00AD0B4B">
            <w:pPr>
              <w:keepNext/>
              <w:jc w:val="both"/>
              <w:rPr>
                <w:sz w:val="16"/>
                <w:szCs w:val="16"/>
              </w:rPr>
            </w:pPr>
          </w:p>
        </w:tc>
      </w:tr>
      <w:tr w:rsidR="00AD0B4B" w14:paraId="3FB3572D" w14:textId="77777777" w:rsidTr="00AD0B4B">
        <w:trPr>
          <w:cantSplit/>
        </w:trPr>
        <w:tc>
          <w:tcPr>
            <w:tcW w:w="9622" w:type="dxa"/>
            <w:gridSpan w:val="3"/>
            <w:shd w:val="clear" w:color="auto" w:fill="E2E2E2"/>
            <w:hideMark/>
          </w:tcPr>
          <w:p w14:paraId="1B557FB6" w14:textId="77777777" w:rsidR="00AD0B4B" w:rsidRDefault="00B353B1" w:rsidP="00AD0B4B">
            <w:pPr>
              <w:keepNext/>
              <w:rPr>
                <w:b/>
                <w:sz w:val="16"/>
                <w:szCs w:val="16"/>
              </w:rPr>
            </w:pPr>
            <w:r>
              <w:rPr>
                <w:b/>
                <w:sz w:val="16"/>
                <w:szCs w:val="16"/>
              </w:rPr>
              <w:t>Vehicle Configuration</w:t>
            </w:r>
          </w:p>
          <w:p w14:paraId="3A112B3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7B727D2" w14:textId="77777777" w:rsidTr="00AD0B4B">
        <w:trPr>
          <w:cantSplit/>
        </w:trPr>
        <w:tc>
          <w:tcPr>
            <w:tcW w:w="9622" w:type="dxa"/>
            <w:gridSpan w:val="3"/>
            <w:shd w:val="clear" w:color="auto" w:fill="E2E2E2"/>
          </w:tcPr>
          <w:p w14:paraId="5E241D15" w14:textId="77777777" w:rsidR="00AD0B4B" w:rsidRDefault="00B353B1" w:rsidP="00AD0B4B">
            <w:pPr>
              <w:keepNext/>
              <w:rPr>
                <w:b/>
                <w:sz w:val="16"/>
                <w:szCs w:val="16"/>
              </w:rPr>
            </w:pPr>
            <w:r>
              <w:rPr>
                <w:b/>
                <w:sz w:val="16"/>
                <w:szCs w:val="16"/>
              </w:rPr>
              <w:t>Rationale</w:t>
            </w:r>
          </w:p>
          <w:p w14:paraId="2A7C9043" w14:textId="77777777" w:rsidR="00AD0B4B" w:rsidRDefault="00AD0B4B" w:rsidP="00AD0B4B">
            <w:pPr>
              <w:keepNext/>
              <w:rPr>
                <w:b/>
                <w:sz w:val="16"/>
                <w:szCs w:val="16"/>
              </w:rPr>
            </w:pPr>
          </w:p>
        </w:tc>
      </w:tr>
      <w:tr w:rsidR="00AD0B4B" w14:paraId="273F7F0B" w14:textId="77777777" w:rsidTr="00AD0B4B">
        <w:trPr>
          <w:cantSplit/>
        </w:trPr>
        <w:tc>
          <w:tcPr>
            <w:tcW w:w="9622" w:type="dxa"/>
            <w:gridSpan w:val="3"/>
            <w:shd w:val="clear" w:color="auto" w:fill="E2E2E2"/>
          </w:tcPr>
          <w:p w14:paraId="187F4FB9" w14:textId="77777777" w:rsidR="00AD0B4B" w:rsidRDefault="00B353B1" w:rsidP="00AD0B4B">
            <w:pPr>
              <w:keepNext/>
              <w:rPr>
                <w:b/>
                <w:sz w:val="16"/>
                <w:szCs w:val="16"/>
              </w:rPr>
            </w:pPr>
            <w:r>
              <w:rPr>
                <w:b/>
                <w:sz w:val="16"/>
                <w:szCs w:val="16"/>
              </w:rPr>
              <w:t>Notes</w:t>
            </w:r>
          </w:p>
          <w:p w14:paraId="67223B08" w14:textId="77777777" w:rsidR="00AD0B4B" w:rsidRDefault="00AD0B4B" w:rsidP="00AD0B4B">
            <w:pPr>
              <w:keepNext/>
              <w:rPr>
                <w:b/>
                <w:sz w:val="16"/>
                <w:szCs w:val="16"/>
              </w:rPr>
            </w:pPr>
          </w:p>
        </w:tc>
      </w:tr>
      <w:tr w:rsidR="00AD0B4B" w14:paraId="36A2A741" w14:textId="77777777" w:rsidTr="00AD0B4B">
        <w:trPr>
          <w:cantSplit/>
        </w:trPr>
        <w:tc>
          <w:tcPr>
            <w:tcW w:w="4518" w:type="dxa"/>
            <w:shd w:val="clear" w:color="auto" w:fill="E2E2E2"/>
            <w:hideMark/>
          </w:tcPr>
          <w:p w14:paraId="49F99A5E" w14:textId="3C595F0A"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07A3EC08" w14:textId="77777777" w:rsidR="00AD0B4B" w:rsidRDefault="00B353B1">
            <w:pPr>
              <w:jc w:val="both"/>
              <w:rPr>
                <w:rFonts w:cs="Arial"/>
                <w:color w:val="000000"/>
                <w:sz w:val="16"/>
                <w:szCs w:val="16"/>
              </w:rPr>
            </w:pPr>
            <w:r>
              <w:rPr>
                <w:b/>
                <w:sz w:val="16"/>
                <w:szCs w:val="16"/>
              </w:rPr>
              <w:t>Down-Links</w:t>
            </w:r>
          </w:p>
        </w:tc>
      </w:tr>
      <w:tr w:rsidR="00AD0B4B" w14:paraId="3B5D54B2" w14:textId="77777777" w:rsidTr="00AD0B4B">
        <w:trPr>
          <w:cantSplit/>
        </w:trPr>
        <w:tc>
          <w:tcPr>
            <w:tcW w:w="9622" w:type="dxa"/>
            <w:gridSpan w:val="3"/>
            <w:shd w:val="clear" w:color="auto" w:fill="E2E2E2"/>
          </w:tcPr>
          <w:p w14:paraId="18F732DF" w14:textId="77777777" w:rsidR="00AD0B4B" w:rsidRDefault="00B353B1">
            <w:pPr>
              <w:rPr>
                <w:b/>
                <w:sz w:val="16"/>
                <w:szCs w:val="16"/>
              </w:rPr>
            </w:pPr>
            <w:r>
              <w:rPr>
                <w:b/>
                <w:sz w:val="16"/>
                <w:szCs w:val="16"/>
              </w:rPr>
              <w:t>Verified By Test Method(s)</w:t>
            </w:r>
          </w:p>
          <w:p w14:paraId="5E6748B6" w14:textId="77777777" w:rsidR="00AD0B4B" w:rsidRDefault="00AD0B4B" w:rsidP="00AD0B4B">
            <w:pPr>
              <w:rPr>
                <w:b/>
                <w:sz w:val="16"/>
                <w:szCs w:val="16"/>
              </w:rPr>
            </w:pPr>
          </w:p>
        </w:tc>
      </w:tr>
    </w:tbl>
    <w:p w14:paraId="0686FDB2" w14:textId="77777777" w:rsidR="00AD0B4B" w:rsidRPr="00D05B4C" w:rsidRDefault="00B353B1" w:rsidP="00AD0B4B">
      <w:pPr>
        <w:rPr>
          <w:b/>
          <w:sz w:val="16"/>
        </w:rPr>
      </w:pPr>
      <w:r w:rsidRPr="00D05B4C">
        <w:rPr>
          <w:b/>
          <w:sz w:val="16"/>
        </w:rPr>
        <w:t>Description</w:t>
      </w:r>
    </w:p>
    <w:p w14:paraId="03BF3EA7" w14:textId="77777777" w:rsidR="00AD0B4B" w:rsidRDefault="00B353B1" w:rsidP="00AD0B4B">
      <w:r>
        <w:t>The charging system should support the low voltage battery when the vehicle is on plug and charging the high voltage battery.</w:t>
      </w:r>
    </w:p>
    <w:p w14:paraId="5AD34DDB" w14:textId="77777777" w:rsidR="00AD0B4B" w:rsidRDefault="00B353B1" w:rsidP="00AD0B4B">
      <w:pPr>
        <w:pStyle w:val="Heading2"/>
      </w:pPr>
      <w:bookmarkStart w:id="19" w:name="_Toc80729325"/>
      <w:r>
        <w:t>IF-REQ-271034/A-Plug Status</w:t>
      </w:r>
      <w:bookmarkEnd w:id="19"/>
    </w:p>
    <w:p w14:paraId="775EA57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01EC32E" w14:textId="77777777" w:rsidTr="00AD0B4B">
        <w:trPr>
          <w:cantSplit/>
        </w:trPr>
        <w:tc>
          <w:tcPr>
            <w:tcW w:w="4518" w:type="dxa"/>
            <w:shd w:val="clear" w:color="auto" w:fill="D9D9D9" w:themeFill="background1" w:themeFillShade="D9"/>
            <w:hideMark/>
          </w:tcPr>
          <w:p w14:paraId="04FDECEB" w14:textId="77777777" w:rsidR="00AD0B4B" w:rsidRDefault="00B353B1" w:rsidP="00AD0B4B">
            <w:pPr>
              <w:keepNext/>
              <w:rPr>
                <w:b/>
                <w:sz w:val="16"/>
                <w:szCs w:val="16"/>
              </w:rPr>
            </w:pPr>
            <w:r>
              <w:rPr>
                <w:b/>
                <w:sz w:val="16"/>
                <w:szCs w:val="16"/>
              </w:rPr>
              <w:t>Title</w:t>
            </w:r>
          </w:p>
          <w:p w14:paraId="1C76B96E" w14:textId="77777777" w:rsidR="00AD0B4B" w:rsidRDefault="00B353B1" w:rsidP="00AD0B4B">
            <w:pPr>
              <w:keepNext/>
              <w:jc w:val="both"/>
            </w:pPr>
            <w:r>
              <w:rPr>
                <w:b/>
              </w:rPr>
              <w:t>Plug Status</w:t>
            </w:r>
          </w:p>
        </w:tc>
        <w:tc>
          <w:tcPr>
            <w:tcW w:w="3780" w:type="dxa"/>
            <w:shd w:val="clear" w:color="auto" w:fill="D9D9D9" w:themeFill="background1" w:themeFillShade="D9"/>
            <w:hideMark/>
          </w:tcPr>
          <w:p w14:paraId="11B4846F" w14:textId="77777777" w:rsidR="00AD0B4B" w:rsidRDefault="00B353B1" w:rsidP="00AD0B4B">
            <w:pPr>
              <w:keepNext/>
              <w:rPr>
                <w:b/>
                <w:sz w:val="16"/>
                <w:szCs w:val="16"/>
              </w:rPr>
            </w:pPr>
            <w:r>
              <w:rPr>
                <w:b/>
                <w:sz w:val="16"/>
                <w:szCs w:val="16"/>
              </w:rPr>
              <w:t>ID</w:t>
            </w:r>
          </w:p>
          <w:p w14:paraId="55495723" w14:textId="77777777" w:rsidR="00AD0B4B" w:rsidRDefault="00B353B1" w:rsidP="00AD0B4B">
            <w:pPr>
              <w:keepNext/>
              <w:rPr>
                <w:sz w:val="16"/>
                <w:szCs w:val="16"/>
              </w:rPr>
            </w:pPr>
            <w:r>
              <w:t>IF-</w:t>
            </w:r>
            <w:r w:rsidRPr="00AF7D01">
              <w:t>REQ-271034</w:t>
            </w:r>
          </w:p>
        </w:tc>
        <w:tc>
          <w:tcPr>
            <w:tcW w:w="1324" w:type="dxa"/>
            <w:shd w:val="clear" w:color="auto" w:fill="D9D9D9" w:themeFill="background1" w:themeFillShade="D9"/>
            <w:hideMark/>
          </w:tcPr>
          <w:p w14:paraId="79A0B81F" w14:textId="77777777" w:rsidR="00AD0B4B" w:rsidRDefault="00B353B1" w:rsidP="00AD0B4B">
            <w:pPr>
              <w:keepNext/>
              <w:rPr>
                <w:b/>
              </w:rPr>
            </w:pPr>
            <w:r>
              <w:rPr>
                <w:b/>
                <w:sz w:val="16"/>
                <w:szCs w:val="16"/>
              </w:rPr>
              <w:t>Revision</w:t>
            </w:r>
            <w:r>
              <w:rPr>
                <w:b/>
              </w:rPr>
              <w:t xml:space="preserve"> </w:t>
            </w:r>
          </w:p>
          <w:p w14:paraId="25C4785F" w14:textId="77777777" w:rsidR="00AD0B4B" w:rsidRDefault="00B353B1" w:rsidP="00AD0B4B">
            <w:pPr>
              <w:keepNext/>
              <w:jc w:val="both"/>
            </w:pPr>
            <w:r>
              <w:t>A</w:t>
            </w:r>
          </w:p>
          <w:p w14:paraId="7D4A98C5" w14:textId="77777777" w:rsidR="00AD0B4B" w:rsidRDefault="00B353B1" w:rsidP="00AD0B4B">
            <w:pPr>
              <w:keepNext/>
              <w:rPr>
                <w:b/>
              </w:rPr>
            </w:pPr>
            <w:r>
              <w:rPr>
                <w:b/>
                <w:sz w:val="16"/>
                <w:szCs w:val="16"/>
              </w:rPr>
              <w:t>Status</w:t>
            </w:r>
            <w:r>
              <w:rPr>
                <w:b/>
              </w:rPr>
              <w:t xml:space="preserve"> </w:t>
            </w:r>
          </w:p>
          <w:p w14:paraId="31D3A99D" w14:textId="77777777" w:rsidR="00AD0B4B" w:rsidRDefault="00B353B1" w:rsidP="00AD0B4B">
            <w:pPr>
              <w:keepNext/>
              <w:jc w:val="both"/>
            </w:pPr>
            <w:r>
              <w:t>Frozen</w:t>
            </w:r>
          </w:p>
        </w:tc>
      </w:tr>
      <w:tr w:rsidR="00AD0B4B" w14:paraId="2242D1AD" w14:textId="77777777" w:rsidTr="00AD0B4B">
        <w:trPr>
          <w:cantSplit/>
        </w:trPr>
        <w:tc>
          <w:tcPr>
            <w:tcW w:w="9622" w:type="dxa"/>
            <w:gridSpan w:val="3"/>
            <w:shd w:val="clear" w:color="auto" w:fill="E2E2E2"/>
            <w:hideMark/>
          </w:tcPr>
          <w:p w14:paraId="573278B4" w14:textId="77777777" w:rsidR="00AD0B4B" w:rsidRDefault="00B353B1" w:rsidP="00AD0B4B">
            <w:pPr>
              <w:keepNext/>
              <w:rPr>
                <w:b/>
                <w:sz w:val="16"/>
                <w:szCs w:val="16"/>
              </w:rPr>
            </w:pPr>
            <w:r>
              <w:rPr>
                <w:b/>
                <w:sz w:val="16"/>
                <w:szCs w:val="16"/>
              </w:rPr>
              <w:t>Meets</w:t>
            </w:r>
          </w:p>
          <w:p w14:paraId="464D65AF" w14:textId="77777777" w:rsidR="00AD0B4B" w:rsidRPr="00F8075C" w:rsidRDefault="00AD0B4B" w:rsidP="00AD0B4B">
            <w:pPr>
              <w:keepNext/>
              <w:jc w:val="both"/>
              <w:rPr>
                <w:sz w:val="16"/>
                <w:szCs w:val="16"/>
              </w:rPr>
            </w:pPr>
          </w:p>
        </w:tc>
      </w:tr>
      <w:tr w:rsidR="00AD0B4B" w14:paraId="72B6B95B" w14:textId="77777777" w:rsidTr="00AD0B4B">
        <w:trPr>
          <w:cantSplit/>
        </w:trPr>
        <w:tc>
          <w:tcPr>
            <w:tcW w:w="8298" w:type="dxa"/>
            <w:gridSpan w:val="2"/>
            <w:shd w:val="clear" w:color="auto" w:fill="E2E2E2"/>
          </w:tcPr>
          <w:p w14:paraId="7872B149" w14:textId="77777777" w:rsidR="00AD0B4B" w:rsidRDefault="00B353B1" w:rsidP="00AD0B4B">
            <w:pPr>
              <w:keepNext/>
              <w:rPr>
                <w:b/>
                <w:sz w:val="16"/>
                <w:szCs w:val="16"/>
              </w:rPr>
            </w:pPr>
            <w:r>
              <w:rPr>
                <w:b/>
                <w:sz w:val="16"/>
                <w:szCs w:val="16"/>
              </w:rPr>
              <w:t>Applies To</w:t>
            </w:r>
          </w:p>
          <w:p w14:paraId="63083CBF" w14:textId="77777777" w:rsidR="00AD0B4B" w:rsidRPr="00F8075C" w:rsidRDefault="00AD0B4B" w:rsidP="00AD0B4B">
            <w:pPr>
              <w:keepNext/>
              <w:jc w:val="both"/>
              <w:rPr>
                <w:b/>
                <w:sz w:val="16"/>
                <w:szCs w:val="16"/>
              </w:rPr>
            </w:pPr>
          </w:p>
        </w:tc>
        <w:tc>
          <w:tcPr>
            <w:tcW w:w="1324" w:type="dxa"/>
            <w:shd w:val="clear" w:color="auto" w:fill="E2E2E2"/>
          </w:tcPr>
          <w:p w14:paraId="4E0F55B6" w14:textId="77777777" w:rsidR="00AD0B4B" w:rsidRDefault="00B353B1" w:rsidP="00AD0B4B">
            <w:pPr>
              <w:keepNext/>
              <w:rPr>
                <w:b/>
                <w:sz w:val="16"/>
                <w:szCs w:val="16"/>
              </w:rPr>
            </w:pPr>
            <w:r>
              <w:rPr>
                <w:b/>
                <w:sz w:val="16"/>
                <w:szCs w:val="16"/>
              </w:rPr>
              <w:t xml:space="preserve"> </w:t>
            </w:r>
          </w:p>
          <w:p w14:paraId="3D57F74A" w14:textId="77777777" w:rsidR="00AD0B4B" w:rsidRDefault="00AD0B4B" w:rsidP="00AD0B4B">
            <w:pPr>
              <w:keepNext/>
              <w:jc w:val="both"/>
              <w:rPr>
                <w:b/>
              </w:rPr>
            </w:pPr>
          </w:p>
        </w:tc>
      </w:tr>
      <w:tr w:rsidR="00AD0B4B" w14:paraId="57A3231E" w14:textId="77777777" w:rsidTr="00AD0B4B">
        <w:trPr>
          <w:cantSplit/>
        </w:trPr>
        <w:tc>
          <w:tcPr>
            <w:tcW w:w="9622" w:type="dxa"/>
            <w:gridSpan w:val="3"/>
            <w:shd w:val="clear" w:color="auto" w:fill="E2E2E2"/>
            <w:hideMark/>
          </w:tcPr>
          <w:p w14:paraId="66F1D257" w14:textId="77777777" w:rsidR="00AD0B4B" w:rsidRDefault="00B353B1" w:rsidP="00AD0B4B">
            <w:pPr>
              <w:keepNext/>
              <w:rPr>
                <w:b/>
                <w:sz w:val="16"/>
                <w:szCs w:val="16"/>
              </w:rPr>
            </w:pPr>
            <w:r>
              <w:rPr>
                <w:b/>
                <w:sz w:val="16"/>
                <w:szCs w:val="16"/>
              </w:rPr>
              <w:t>Legacy ID</w:t>
            </w:r>
          </w:p>
          <w:p w14:paraId="661F3E3A" w14:textId="77777777" w:rsidR="00AD0B4B" w:rsidRPr="00F8075C" w:rsidRDefault="00AD0B4B" w:rsidP="00AD0B4B">
            <w:pPr>
              <w:keepNext/>
              <w:jc w:val="both"/>
              <w:rPr>
                <w:sz w:val="16"/>
                <w:szCs w:val="16"/>
              </w:rPr>
            </w:pPr>
          </w:p>
        </w:tc>
      </w:tr>
      <w:tr w:rsidR="00AD0B4B" w14:paraId="6F0DB96C" w14:textId="77777777" w:rsidTr="00AD0B4B">
        <w:trPr>
          <w:cantSplit/>
        </w:trPr>
        <w:tc>
          <w:tcPr>
            <w:tcW w:w="9622" w:type="dxa"/>
            <w:gridSpan w:val="3"/>
            <w:shd w:val="clear" w:color="auto" w:fill="E2E2E2"/>
            <w:hideMark/>
          </w:tcPr>
          <w:p w14:paraId="28870CE4" w14:textId="77777777" w:rsidR="00AD0B4B" w:rsidRDefault="00B353B1" w:rsidP="00AD0B4B">
            <w:pPr>
              <w:keepNext/>
              <w:rPr>
                <w:b/>
                <w:sz w:val="16"/>
                <w:szCs w:val="16"/>
              </w:rPr>
            </w:pPr>
            <w:r>
              <w:rPr>
                <w:b/>
                <w:sz w:val="16"/>
                <w:szCs w:val="16"/>
              </w:rPr>
              <w:t>Vehicle Configuration</w:t>
            </w:r>
          </w:p>
          <w:p w14:paraId="60065C3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242245A" w14:textId="77777777" w:rsidTr="00AD0B4B">
        <w:trPr>
          <w:cantSplit/>
        </w:trPr>
        <w:tc>
          <w:tcPr>
            <w:tcW w:w="9622" w:type="dxa"/>
            <w:gridSpan w:val="3"/>
            <w:shd w:val="clear" w:color="auto" w:fill="E2E2E2"/>
          </w:tcPr>
          <w:p w14:paraId="7C8F4A95" w14:textId="77777777" w:rsidR="00AD0B4B" w:rsidRDefault="00B353B1" w:rsidP="00AD0B4B">
            <w:pPr>
              <w:keepNext/>
              <w:rPr>
                <w:b/>
                <w:sz w:val="16"/>
                <w:szCs w:val="16"/>
              </w:rPr>
            </w:pPr>
            <w:r>
              <w:rPr>
                <w:b/>
                <w:sz w:val="16"/>
                <w:szCs w:val="16"/>
              </w:rPr>
              <w:t>Rationale</w:t>
            </w:r>
          </w:p>
          <w:p w14:paraId="202D3B21" w14:textId="77777777" w:rsidR="00AD0B4B" w:rsidRDefault="00AD0B4B" w:rsidP="00AD0B4B">
            <w:pPr>
              <w:keepNext/>
              <w:rPr>
                <w:b/>
                <w:sz w:val="16"/>
                <w:szCs w:val="16"/>
              </w:rPr>
            </w:pPr>
          </w:p>
        </w:tc>
      </w:tr>
      <w:tr w:rsidR="00AD0B4B" w14:paraId="2EBC1BEA" w14:textId="77777777" w:rsidTr="00AD0B4B">
        <w:trPr>
          <w:cantSplit/>
        </w:trPr>
        <w:tc>
          <w:tcPr>
            <w:tcW w:w="9622" w:type="dxa"/>
            <w:gridSpan w:val="3"/>
            <w:shd w:val="clear" w:color="auto" w:fill="E2E2E2"/>
          </w:tcPr>
          <w:p w14:paraId="3E794F7C" w14:textId="77777777" w:rsidR="00AD0B4B" w:rsidRDefault="00B353B1" w:rsidP="00AD0B4B">
            <w:pPr>
              <w:keepNext/>
              <w:rPr>
                <w:b/>
                <w:sz w:val="16"/>
                <w:szCs w:val="16"/>
              </w:rPr>
            </w:pPr>
            <w:r>
              <w:rPr>
                <w:b/>
                <w:sz w:val="16"/>
                <w:szCs w:val="16"/>
              </w:rPr>
              <w:t>Notes</w:t>
            </w:r>
          </w:p>
          <w:p w14:paraId="4EEB2A21" w14:textId="77777777" w:rsidR="00AD0B4B" w:rsidRDefault="00AD0B4B" w:rsidP="00AD0B4B">
            <w:pPr>
              <w:keepNext/>
              <w:rPr>
                <w:b/>
                <w:sz w:val="16"/>
                <w:szCs w:val="16"/>
              </w:rPr>
            </w:pPr>
          </w:p>
        </w:tc>
      </w:tr>
      <w:tr w:rsidR="00AD0B4B" w14:paraId="6C6E06DC" w14:textId="77777777" w:rsidTr="00AD0B4B">
        <w:trPr>
          <w:cantSplit/>
        </w:trPr>
        <w:tc>
          <w:tcPr>
            <w:tcW w:w="4518" w:type="dxa"/>
            <w:shd w:val="clear" w:color="auto" w:fill="E2E2E2"/>
            <w:hideMark/>
          </w:tcPr>
          <w:p w14:paraId="0187B761" w14:textId="4F8EF77B"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4E92AFC5" w14:textId="77777777" w:rsidR="00AD0B4B" w:rsidRDefault="00B353B1">
            <w:pPr>
              <w:jc w:val="both"/>
              <w:rPr>
                <w:rFonts w:cs="Arial"/>
                <w:color w:val="000000"/>
                <w:sz w:val="16"/>
                <w:szCs w:val="16"/>
              </w:rPr>
            </w:pPr>
            <w:r>
              <w:rPr>
                <w:b/>
                <w:sz w:val="16"/>
                <w:szCs w:val="16"/>
              </w:rPr>
              <w:t>Down-Links</w:t>
            </w:r>
          </w:p>
        </w:tc>
      </w:tr>
      <w:tr w:rsidR="00AD0B4B" w14:paraId="71E30841" w14:textId="77777777" w:rsidTr="00AD0B4B">
        <w:trPr>
          <w:cantSplit/>
        </w:trPr>
        <w:tc>
          <w:tcPr>
            <w:tcW w:w="9622" w:type="dxa"/>
            <w:gridSpan w:val="3"/>
            <w:shd w:val="clear" w:color="auto" w:fill="E2E2E2"/>
          </w:tcPr>
          <w:p w14:paraId="540A199C" w14:textId="77777777" w:rsidR="00AD0B4B" w:rsidRDefault="00B353B1">
            <w:pPr>
              <w:rPr>
                <w:b/>
                <w:sz w:val="16"/>
                <w:szCs w:val="16"/>
              </w:rPr>
            </w:pPr>
            <w:r>
              <w:rPr>
                <w:b/>
                <w:sz w:val="16"/>
                <w:szCs w:val="16"/>
              </w:rPr>
              <w:t>Verified By Test Method(s)</w:t>
            </w:r>
          </w:p>
          <w:p w14:paraId="228560E5" w14:textId="77777777" w:rsidR="00AD0B4B" w:rsidRDefault="00AD0B4B" w:rsidP="00AD0B4B">
            <w:pPr>
              <w:rPr>
                <w:b/>
                <w:sz w:val="16"/>
                <w:szCs w:val="16"/>
              </w:rPr>
            </w:pPr>
          </w:p>
        </w:tc>
      </w:tr>
    </w:tbl>
    <w:p w14:paraId="2DC0A85D" w14:textId="77777777" w:rsidR="00AD0B4B" w:rsidRPr="00D05B4C" w:rsidRDefault="00B353B1" w:rsidP="00AD0B4B">
      <w:pPr>
        <w:rPr>
          <w:b/>
          <w:sz w:val="16"/>
        </w:rPr>
      </w:pPr>
      <w:r w:rsidRPr="00D05B4C">
        <w:rPr>
          <w:b/>
          <w:sz w:val="16"/>
        </w:rPr>
        <w:t>Description</w:t>
      </w:r>
    </w:p>
    <w:p w14:paraId="5307D046" w14:textId="77777777" w:rsidR="00AD0B4B" w:rsidRDefault="00B353B1" w:rsidP="00AD0B4B">
      <w:r>
        <w:t>The vehicle shall be able to detect changes in plug state.</w:t>
      </w:r>
    </w:p>
    <w:p w14:paraId="6DCDFB1F" w14:textId="77777777" w:rsidR="00AD0B4B" w:rsidRDefault="00B353B1" w:rsidP="00AD0B4B">
      <w:pPr>
        <w:pStyle w:val="Heading2"/>
      </w:pPr>
      <w:bookmarkStart w:id="20" w:name="_Toc80729326"/>
      <w:r>
        <w:t>IF-REQ-271036/A-Hold-Off After Charge Complete</w:t>
      </w:r>
      <w:bookmarkEnd w:id="20"/>
    </w:p>
    <w:p w14:paraId="1227D17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919AD90" w14:textId="77777777" w:rsidTr="00AD0B4B">
        <w:trPr>
          <w:cantSplit/>
        </w:trPr>
        <w:tc>
          <w:tcPr>
            <w:tcW w:w="4518" w:type="dxa"/>
            <w:shd w:val="clear" w:color="auto" w:fill="D9D9D9" w:themeFill="background1" w:themeFillShade="D9"/>
            <w:hideMark/>
          </w:tcPr>
          <w:p w14:paraId="1C9BB027" w14:textId="77777777" w:rsidR="00AD0B4B" w:rsidRDefault="00B353B1" w:rsidP="00AD0B4B">
            <w:pPr>
              <w:keepNext/>
              <w:rPr>
                <w:b/>
                <w:sz w:val="16"/>
                <w:szCs w:val="16"/>
              </w:rPr>
            </w:pPr>
            <w:r>
              <w:rPr>
                <w:b/>
                <w:sz w:val="16"/>
                <w:szCs w:val="16"/>
              </w:rPr>
              <w:lastRenderedPageBreak/>
              <w:t>Title</w:t>
            </w:r>
          </w:p>
          <w:p w14:paraId="1BC18D8E" w14:textId="77777777" w:rsidR="00AD0B4B" w:rsidRDefault="00B353B1" w:rsidP="00AD0B4B">
            <w:pPr>
              <w:keepNext/>
              <w:jc w:val="both"/>
            </w:pPr>
            <w:r>
              <w:rPr>
                <w:b/>
              </w:rPr>
              <w:t>Hold-Off After Charge Complete</w:t>
            </w:r>
          </w:p>
        </w:tc>
        <w:tc>
          <w:tcPr>
            <w:tcW w:w="3780" w:type="dxa"/>
            <w:shd w:val="clear" w:color="auto" w:fill="D9D9D9" w:themeFill="background1" w:themeFillShade="D9"/>
            <w:hideMark/>
          </w:tcPr>
          <w:p w14:paraId="6B603BB4" w14:textId="77777777" w:rsidR="00AD0B4B" w:rsidRDefault="00B353B1" w:rsidP="00AD0B4B">
            <w:pPr>
              <w:keepNext/>
              <w:rPr>
                <w:b/>
                <w:sz w:val="16"/>
                <w:szCs w:val="16"/>
              </w:rPr>
            </w:pPr>
            <w:r>
              <w:rPr>
                <w:b/>
                <w:sz w:val="16"/>
                <w:szCs w:val="16"/>
              </w:rPr>
              <w:t>ID</w:t>
            </w:r>
          </w:p>
          <w:p w14:paraId="65DF4E4B" w14:textId="77777777" w:rsidR="00AD0B4B" w:rsidRDefault="00B353B1" w:rsidP="00AD0B4B">
            <w:pPr>
              <w:keepNext/>
              <w:rPr>
                <w:sz w:val="16"/>
                <w:szCs w:val="16"/>
              </w:rPr>
            </w:pPr>
            <w:r>
              <w:t>IF-</w:t>
            </w:r>
            <w:r w:rsidRPr="00AF7D01">
              <w:t>REQ-271036</w:t>
            </w:r>
          </w:p>
        </w:tc>
        <w:tc>
          <w:tcPr>
            <w:tcW w:w="1324" w:type="dxa"/>
            <w:shd w:val="clear" w:color="auto" w:fill="D9D9D9" w:themeFill="background1" w:themeFillShade="D9"/>
            <w:hideMark/>
          </w:tcPr>
          <w:p w14:paraId="42CB6E49" w14:textId="77777777" w:rsidR="00AD0B4B" w:rsidRDefault="00B353B1" w:rsidP="00AD0B4B">
            <w:pPr>
              <w:keepNext/>
              <w:rPr>
                <w:b/>
              </w:rPr>
            </w:pPr>
            <w:r>
              <w:rPr>
                <w:b/>
                <w:sz w:val="16"/>
                <w:szCs w:val="16"/>
              </w:rPr>
              <w:t>Revision</w:t>
            </w:r>
            <w:r>
              <w:rPr>
                <w:b/>
              </w:rPr>
              <w:t xml:space="preserve"> </w:t>
            </w:r>
          </w:p>
          <w:p w14:paraId="1152B499" w14:textId="77777777" w:rsidR="00AD0B4B" w:rsidRDefault="00B353B1" w:rsidP="00AD0B4B">
            <w:pPr>
              <w:keepNext/>
              <w:jc w:val="both"/>
            </w:pPr>
            <w:r>
              <w:t>A</w:t>
            </w:r>
          </w:p>
          <w:p w14:paraId="2CE70F66" w14:textId="77777777" w:rsidR="00AD0B4B" w:rsidRDefault="00B353B1" w:rsidP="00AD0B4B">
            <w:pPr>
              <w:keepNext/>
              <w:rPr>
                <w:b/>
              </w:rPr>
            </w:pPr>
            <w:r>
              <w:rPr>
                <w:b/>
                <w:sz w:val="16"/>
                <w:szCs w:val="16"/>
              </w:rPr>
              <w:t>Status</w:t>
            </w:r>
            <w:r>
              <w:rPr>
                <w:b/>
              </w:rPr>
              <w:t xml:space="preserve"> </w:t>
            </w:r>
          </w:p>
          <w:p w14:paraId="37469046" w14:textId="77777777" w:rsidR="00AD0B4B" w:rsidRDefault="00B353B1" w:rsidP="00AD0B4B">
            <w:pPr>
              <w:keepNext/>
              <w:jc w:val="both"/>
            </w:pPr>
            <w:r>
              <w:t>Frozen</w:t>
            </w:r>
          </w:p>
        </w:tc>
      </w:tr>
      <w:tr w:rsidR="00AD0B4B" w14:paraId="5D44B8FB" w14:textId="77777777" w:rsidTr="00AD0B4B">
        <w:trPr>
          <w:cantSplit/>
        </w:trPr>
        <w:tc>
          <w:tcPr>
            <w:tcW w:w="9622" w:type="dxa"/>
            <w:gridSpan w:val="3"/>
            <w:shd w:val="clear" w:color="auto" w:fill="E2E2E2"/>
            <w:hideMark/>
          </w:tcPr>
          <w:p w14:paraId="592448E0" w14:textId="77777777" w:rsidR="00AD0B4B" w:rsidRDefault="00B353B1" w:rsidP="00AD0B4B">
            <w:pPr>
              <w:keepNext/>
              <w:rPr>
                <w:b/>
                <w:sz w:val="16"/>
                <w:szCs w:val="16"/>
              </w:rPr>
            </w:pPr>
            <w:r>
              <w:rPr>
                <w:b/>
                <w:sz w:val="16"/>
                <w:szCs w:val="16"/>
              </w:rPr>
              <w:t>Meets</w:t>
            </w:r>
          </w:p>
          <w:p w14:paraId="600C91DD" w14:textId="77777777" w:rsidR="00AD0B4B" w:rsidRPr="00F8075C" w:rsidRDefault="00AD0B4B" w:rsidP="00AD0B4B">
            <w:pPr>
              <w:keepNext/>
              <w:jc w:val="both"/>
              <w:rPr>
                <w:sz w:val="16"/>
                <w:szCs w:val="16"/>
              </w:rPr>
            </w:pPr>
          </w:p>
        </w:tc>
      </w:tr>
      <w:tr w:rsidR="00AD0B4B" w14:paraId="6CC795D6" w14:textId="77777777" w:rsidTr="00AD0B4B">
        <w:trPr>
          <w:cantSplit/>
        </w:trPr>
        <w:tc>
          <w:tcPr>
            <w:tcW w:w="8298" w:type="dxa"/>
            <w:gridSpan w:val="2"/>
            <w:shd w:val="clear" w:color="auto" w:fill="E2E2E2"/>
          </w:tcPr>
          <w:p w14:paraId="30794C07" w14:textId="77777777" w:rsidR="00AD0B4B" w:rsidRDefault="00B353B1" w:rsidP="00AD0B4B">
            <w:pPr>
              <w:keepNext/>
              <w:rPr>
                <w:b/>
                <w:sz w:val="16"/>
                <w:szCs w:val="16"/>
              </w:rPr>
            </w:pPr>
            <w:r>
              <w:rPr>
                <w:b/>
                <w:sz w:val="16"/>
                <w:szCs w:val="16"/>
              </w:rPr>
              <w:t>Applies To</w:t>
            </w:r>
          </w:p>
          <w:p w14:paraId="38667006" w14:textId="77777777" w:rsidR="00AD0B4B" w:rsidRPr="00F8075C" w:rsidRDefault="00AD0B4B" w:rsidP="00AD0B4B">
            <w:pPr>
              <w:keepNext/>
              <w:jc w:val="both"/>
              <w:rPr>
                <w:b/>
                <w:sz w:val="16"/>
                <w:szCs w:val="16"/>
              </w:rPr>
            </w:pPr>
          </w:p>
        </w:tc>
        <w:tc>
          <w:tcPr>
            <w:tcW w:w="1324" w:type="dxa"/>
            <w:shd w:val="clear" w:color="auto" w:fill="E2E2E2"/>
          </w:tcPr>
          <w:p w14:paraId="4CE47AF5" w14:textId="77777777" w:rsidR="00AD0B4B" w:rsidRDefault="00B353B1" w:rsidP="00AD0B4B">
            <w:pPr>
              <w:keepNext/>
              <w:rPr>
                <w:b/>
                <w:sz w:val="16"/>
                <w:szCs w:val="16"/>
              </w:rPr>
            </w:pPr>
            <w:r>
              <w:rPr>
                <w:b/>
                <w:sz w:val="16"/>
                <w:szCs w:val="16"/>
              </w:rPr>
              <w:t xml:space="preserve"> </w:t>
            </w:r>
          </w:p>
          <w:p w14:paraId="744DEE9B" w14:textId="77777777" w:rsidR="00AD0B4B" w:rsidRDefault="00AD0B4B" w:rsidP="00AD0B4B">
            <w:pPr>
              <w:keepNext/>
              <w:jc w:val="both"/>
              <w:rPr>
                <w:b/>
              </w:rPr>
            </w:pPr>
          </w:p>
        </w:tc>
      </w:tr>
      <w:tr w:rsidR="00AD0B4B" w14:paraId="701CC7BC" w14:textId="77777777" w:rsidTr="00AD0B4B">
        <w:trPr>
          <w:cantSplit/>
        </w:trPr>
        <w:tc>
          <w:tcPr>
            <w:tcW w:w="9622" w:type="dxa"/>
            <w:gridSpan w:val="3"/>
            <w:shd w:val="clear" w:color="auto" w:fill="E2E2E2"/>
            <w:hideMark/>
          </w:tcPr>
          <w:p w14:paraId="3FCC1161" w14:textId="77777777" w:rsidR="00AD0B4B" w:rsidRDefault="00B353B1" w:rsidP="00AD0B4B">
            <w:pPr>
              <w:keepNext/>
              <w:rPr>
                <w:b/>
                <w:sz w:val="16"/>
                <w:szCs w:val="16"/>
              </w:rPr>
            </w:pPr>
            <w:r>
              <w:rPr>
                <w:b/>
                <w:sz w:val="16"/>
                <w:szCs w:val="16"/>
              </w:rPr>
              <w:t>Legacy ID</w:t>
            </w:r>
          </w:p>
          <w:p w14:paraId="12C3799A" w14:textId="77777777" w:rsidR="00AD0B4B" w:rsidRPr="00F8075C" w:rsidRDefault="00AD0B4B" w:rsidP="00AD0B4B">
            <w:pPr>
              <w:keepNext/>
              <w:jc w:val="both"/>
              <w:rPr>
                <w:sz w:val="16"/>
                <w:szCs w:val="16"/>
              </w:rPr>
            </w:pPr>
          </w:p>
        </w:tc>
      </w:tr>
      <w:tr w:rsidR="00AD0B4B" w14:paraId="48FB7833" w14:textId="77777777" w:rsidTr="00AD0B4B">
        <w:trPr>
          <w:cantSplit/>
        </w:trPr>
        <w:tc>
          <w:tcPr>
            <w:tcW w:w="9622" w:type="dxa"/>
            <w:gridSpan w:val="3"/>
            <w:shd w:val="clear" w:color="auto" w:fill="E2E2E2"/>
            <w:hideMark/>
          </w:tcPr>
          <w:p w14:paraId="1B275961" w14:textId="77777777" w:rsidR="00AD0B4B" w:rsidRDefault="00B353B1" w:rsidP="00AD0B4B">
            <w:pPr>
              <w:keepNext/>
              <w:rPr>
                <w:b/>
                <w:sz w:val="16"/>
                <w:szCs w:val="16"/>
              </w:rPr>
            </w:pPr>
            <w:r>
              <w:rPr>
                <w:b/>
                <w:sz w:val="16"/>
                <w:szCs w:val="16"/>
              </w:rPr>
              <w:t>Vehicle Configuration</w:t>
            </w:r>
          </w:p>
          <w:p w14:paraId="4F9CAF3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BB35DA3" w14:textId="77777777" w:rsidTr="00AD0B4B">
        <w:trPr>
          <w:cantSplit/>
        </w:trPr>
        <w:tc>
          <w:tcPr>
            <w:tcW w:w="9622" w:type="dxa"/>
            <w:gridSpan w:val="3"/>
            <w:shd w:val="clear" w:color="auto" w:fill="E2E2E2"/>
          </w:tcPr>
          <w:p w14:paraId="723F097A" w14:textId="77777777" w:rsidR="00AD0B4B" w:rsidRDefault="00B353B1" w:rsidP="00AD0B4B">
            <w:pPr>
              <w:keepNext/>
              <w:rPr>
                <w:b/>
                <w:sz w:val="16"/>
                <w:szCs w:val="16"/>
              </w:rPr>
            </w:pPr>
            <w:r>
              <w:rPr>
                <w:b/>
                <w:sz w:val="16"/>
                <w:szCs w:val="16"/>
              </w:rPr>
              <w:t>Rationale</w:t>
            </w:r>
          </w:p>
          <w:p w14:paraId="775B7C10" w14:textId="77777777" w:rsidR="00AD0B4B" w:rsidRDefault="00AD0B4B" w:rsidP="00AD0B4B">
            <w:pPr>
              <w:keepNext/>
              <w:rPr>
                <w:b/>
                <w:sz w:val="16"/>
                <w:szCs w:val="16"/>
              </w:rPr>
            </w:pPr>
          </w:p>
        </w:tc>
      </w:tr>
      <w:tr w:rsidR="00AD0B4B" w14:paraId="583EC891" w14:textId="77777777" w:rsidTr="00AD0B4B">
        <w:trPr>
          <w:cantSplit/>
        </w:trPr>
        <w:tc>
          <w:tcPr>
            <w:tcW w:w="9622" w:type="dxa"/>
            <w:gridSpan w:val="3"/>
            <w:shd w:val="clear" w:color="auto" w:fill="E2E2E2"/>
          </w:tcPr>
          <w:p w14:paraId="7B1BF860" w14:textId="77777777" w:rsidR="00AD0B4B" w:rsidRDefault="00B353B1" w:rsidP="00AD0B4B">
            <w:pPr>
              <w:keepNext/>
              <w:rPr>
                <w:b/>
                <w:sz w:val="16"/>
                <w:szCs w:val="16"/>
              </w:rPr>
            </w:pPr>
            <w:r>
              <w:rPr>
                <w:b/>
                <w:sz w:val="16"/>
                <w:szCs w:val="16"/>
              </w:rPr>
              <w:t>Notes</w:t>
            </w:r>
          </w:p>
          <w:p w14:paraId="7B14639F" w14:textId="77777777" w:rsidR="00AD0B4B" w:rsidRDefault="00AD0B4B" w:rsidP="00AD0B4B">
            <w:pPr>
              <w:keepNext/>
              <w:rPr>
                <w:b/>
                <w:sz w:val="16"/>
                <w:szCs w:val="16"/>
              </w:rPr>
            </w:pPr>
          </w:p>
        </w:tc>
      </w:tr>
      <w:tr w:rsidR="00AD0B4B" w14:paraId="00498DFB" w14:textId="77777777" w:rsidTr="00AD0B4B">
        <w:trPr>
          <w:cantSplit/>
        </w:trPr>
        <w:tc>
          <w:tcPr>
            <w:tcW w:w="4518" w:type="dxa"/>
            <w:shd w:val="clear" w:color="auto" w:fill="E2E2E2"/>
            <w:hideMark/>
          </w:tcPr>
          <w:p w14:paraId="7BA13B9D" w14:textId="680DCEBC"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7378E72D" w14:textId="77777777" w:rsidR="00AD0B4B" w:rsidRDefault="00B353B1">
            <w:pPr>
              <w:jc w:val="both"/>
              <w:rPr>
                <w:rFonts w:cs="Arial"/>
                <w:color w:val="000000"/>
                <w:sz w:val="16"/>
                <w:szCs w:val="16"/>
              </w:rPr>
            </w:pPr>
            <w:r>
              <w:rPr>
                <w:b/>
                <w:sz w:val="16"/>
                <w:szCs w:val="16"/>
              </w:rPr>
              <w:t>Down-Links</w:t>
            </w:r>
          </w:p>
        </w:tc>
      </w:tr>
      <w:tr w:rsidR="00AD0B4B" w14:paraId="6FDDE103" w14:textId="77777777" w:rsidTr="00AD0B4B">
        <w:trPr>
          <w:cantSplit/>
        </w:trPr>
        <w:tc>
          <w:tcPr>
            <w:tcW w:w="9622" w:type="dxa"/>
            <w:gridSpan w:val="3"/>
            <w:shd w:val="clear" w:color="auto" w:fill="E2E2E2"/>
          </w:tcPr>
          <w:p w14:paraId="20D88790" w14:textId="77777777" w:rsidR="00AD0B4B" w:rsidRDefault="00B353B1">
            <w:pPr>
              <w:rPr>
                <w:b/>
                <w:sz w:val="16"/>
                <w:szCs w:val="16"/>
              </w:rPr>
            </w:pPr>
            <w:r>
              <w:rPr>
                <w:b/>
                <w:sz w:val="16"/>
                <w:szCs w:val="16"/>
              </w:rPr>
              <w:t>Verified By Test Method(s)</w:t>
            </w:r>
          </w:p>
          <w:p w14:paraId="2DD56DB1" w14:textId="77777777" w:rsidR="00AD0B4B" w:rsidRDefault="00AD0B4B" w:rsidP="00AD0B4B">
            <w:pPr>
              <w:rPr>
                <w:b/>
                <w:sz w:val="16"/>
                <w:szCs w:val="16"/>
              </w:rPr>
            </w:pPr>
          </w:p>
        </w:tc>
      </w:tr>
    </w:tbl>
    <w:p w14:paraId="2E0E1565" w14:textId="77777777" w:rsidR="00AD0B4B" w:rsidRPr="00D05B4C" w:rsidRDefault="00B353B1" w:rsidP="00AD0B4B">
      <w:pPr>
        <w:rPr>
          <w:b/>
          <w:sz w:val="16"/>
        </w:rPr>
      </w:pPr>
      <w:r w:rsidRPr="00D05B4C">
        <w:rPr>
          <w:b/>
          <w:sz w:val="16"/>
        </w:rPr>
        <w:t>Description</w:t>
      </w:r>
    </w:p>
    <w:p w14:paraId="6D578D58" w14:textId="77777777" w:rsidR="00AD0B4B" w:rsidRDefault="00B353B1" w:rsidP="00AD0B4B">
      <w:r>
        <w:t>The vehicle will not restart charging after reaching charge complete unless the charging conditions are reset.</w:t>
      </w:r>
    </w:p>
    <w:p w14:paraId="52D65803" w14:textId="77777777" w:rsidR="00AD0B4B" w:rsidRDefault="00B353B1" w:rsidP="00AD0B4B">
      <w:pPr>
        <w:pStyle w:val="Heading2"/>
      </w:pPr>
      <w:bookmarkStart w:id="21" w:name="_Toc80729327"/>
      <w:r>
        <w:t>IF-REQ-271037/B-Cord Unlock</w:t>
      </w:r>
      <w:bookmarkEnd w:id="21"/>
    </w:p>
    <w:p w14:paraId="03FB4C6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33F5401" w14:textId="77777777" w:rsidTr="00AD0B4B">
        <w:trPr>
          <w:cantSplit/>
        </w:trPr>
        <w:tc>
          <w:tcPr>
            <w:tcW w:w="4518" w:type="dxa"/>
            <w:shd w:val="clear" w:color="auto" w:fill="D9D9D9" w:themeFill="background1" w:themeFillShade="D9"/>
            <w:hideMark/>
          </w:tcPr>
          <w:p w14:paraId="5AAFA333" w14:textId="77777777" w:rsidR="00AD0B4B" w:rsidRDefault="00B353B1" w:rsidP="00AD0B4B">
            <w:pPr>
              <w:keepNext/>
              <w:rPr>
                <w:b/>
                <w:sz w:val="16"/>
                <w:szCs w:val="16"/>
              </w:rPr>
            </w:pPr>
            <w:r>
              <w:rPr>
                <w:b/>
                <w:sz w:val="16"/>
                <w:szCs w:val="16"/>
              </w:rPr>
              <w:t>Title</w:t>
            </w:r>
          </w:p>
          <w:p w14:paraId="1F14BECF" w14:textId="77777777" w:rsidR="00AD0B4B" w:rsidRDefault="00B353B1" w:rsidP="00AD0B4B">
            <w:pPr>
              <w:keepNext/>
              <w:jc w:val="both"/>
            </w:pPr>
            <w:r>
              <w:rPr>
                <w:b/>
              </w:rPr>
              <w:t>Cord Unlock</w:t>
            </w:r>
          </w:p>
        </w:tc>
        <w:tc>
          <w:tcPr>
            <w:tcW w:w="3780" w:type="dxa"/>
            <w:shd w:val="clear" w:color="auto" w:fill="D9D9D9" w:themeFill="background1" w:themeFillShade="D9"/>
            <w:hideMark/>
          </w:tcPr>
          <w:p w14:paraId="79E8D886" w14:textId="77777777" w:rsidR="00AD0B4B" w:rsidRDefault="00B353B1" w:rsidP="00AD0B4B">
            <w:pPr>
              <w:keepNext/>
              <w:rPr>
                <w:b/>
                <w:sz w:val="16"/>
                <w:szCs w:val="16"/>
              </w:rPr>
            </w:pPr>
            <w:r>
              <w:rPr>
                <w:b/>
                <w:sz w:val="16"/>
                <w:szCs w:val="16"/>
              </w:rPr>
              <w:t>ID</w:t>
            </w:r>
          </w:p>
          <w:p w14:paraId="74C777E6" w14:textId="77777777" w:rsidR="00AD0B4B" w:rsidRDefault="00B353B1" w:rsidP="00AD0B4B">
            <w:pPr>
              <w:keepNext/>
              <w:rPr>
                <w:sz w:val="16"/>
                <w:szCs w:val="16"/>
              </w:rPr>
            </w:pPr>
            <w:r>
              <w:t>IF-</w:t>
            </w:r>
            <w:r w:rsidRPr="00AF7D01">
              <w:t>REQ-271037</w:t>
            </w:r>
          </w:p>
        </w:tc>
        <w:tc>
          <w:tcPr>
            <w:tcW w:w="1324" w:type="dxa"/>
            <w:shd w:val="clear" w:color="auto" w:fill="D9D9D9" w:themeFill="background1" w:themeFillShade="D9"/>
            <w:hideMark/>
          </w:tcPr>
          <w:p w14:paraId="234FB010" w14:textId="77777777" w:rsidR="00AD0B4B" w:rsidRDefault="00B353B1" w:rsidP="00AD0B4B">
            <w:pPr>
              <w:keepNext/>
              <w:rPr>
                <w:b/>
              </w:rPr>
            </w:pPr>
            <w:r>
              <w:rPr>
                <w:b/>
                <w:sz w:val="16"/>
                <w:szCs w:val="16"/>
              </w:rPr>
              <w:t>Revision</w:t>
            </w:r>
            <w:r>
              <w:rPr>
                <w:b/>
              </w:rPr>
              <w:t xml:space="preserve"> </w:t>
            </w:r>
          </w:p>
          <w:p w14:paraId="432212E1" w14:textId="77777777" w:rsidR="00AD0B4B" w:rsidRDefault="00B353B1" w:rsidP="00AD0B4B">
            <w:pPr>
              <w:keepNext/>
              <w:jc w:val="both"/>
            </w:pPr>
            <w:r>
              <w:t>B</w:t>
            </w:r>
          </w:p>
          <w:p w14:paraId="0D3B1D01" w14:textId="77777777" w:rsidR="00AD0B4B" w:rsidRDefault="00B353B1" w:rsidP="00AD0B4B">
            <w:pPr>
              <w:keepNext/>
              <w:rPr>
                <w:b/>
              </w:rPr>
            </w:pPr>
            <w:r>
              <w:rPr>
                <w:b/>
                <w:sz w:val="16"/>
                <w:szCs w:val="16"/>
              </w:rPr>
              <w:t>Status</w:t>
            </w:r>
            <w:r>
              <w:rPr>
                <w:b/>
              </w:rPr>
              <w:t xml:space="preserve"> </w:t>
            </w:r>
          </w:p>
          <w:p w14:paraId="2FD46BFB" w14:textId="77777777" w:rsidR="00AD0B4B" w:rsidRDefault="00B353B1" w:rsidP="00AD0B4B">
            <w:pPr>
              <w:keepNext/>
              <w:jc w:val="both"/>
            </w:pPr>
            <w:r>
              <w:t>Frozen</w:t>
            </w:r>
          </w:p>
        </w:tc>
      </w:tr>
      <w:tr w:rsidR="00AD0B4B" w14:paraId="37843B3F" w14:textId="77777777" w:rsidTr="00AD0B4B">
        <w:trPr>
          <w:cantSplit/>
        </w:trPr>
        <w:tc>
          <w:tcPr>
            <w:tcW w:w="9622" w:type="dxa"/>
            <w:gridSpan w:val="3"/>
            <w:shd w:val="clear" w:color="auto" w:fill="E2E2E2"/>
            <w:hideMark/>
          </w:tcPr>
          <w:p w14:paraId="2F865958" w14:textId="77777777" w:rsidR="00AD0B4B" w:rsidRDefault="00B353B1" w:rsidP="00AD0B4B">
            <w:pPr>
              <w:keepNext/>
              <w:rPr>
                <w:b/>
                <w:sz w:val="16"/>
                <w:szCs w:val="16"/>
              </w:rPr>
            </w:pPr>
            <w:r>
              <w:rPr>
                <w:b/>
                <w:sz w:val="16"/>
                <w:szCs w:val="16"/>
              </w:rPr>
              <w:t>Meets</w:t>
            </w:r>
          </w:p>
          <w:p w14:paraId="501E5A8A" w14:textId="77777777" w:rsidR="00AD0B4B" w:rsidRPr="00F8075C" w:rsidRDefault="00AD0B4B" w:rsidP="00AD0B4B">
            <w:pPr>
              <w:keepNext/>
              <w:jc w:val="both"/>
              <w:rPr>
                <w:sz w:val="16"/>
                <w:szCs w:val="16"/>
              </w:rPr>
            </w:pPr>
          </w:p>
        </w:tc>
      </w:tr>
      <w:tr w:rsidR="00AD0B4B" w14:paraId="4C63CDCE" w14:textId="77777777" w:rsidTr="00AD0B4B">
        <w:trPr>
          <w:cantSplit/>
        </w:trPr>
        <w:tc>
          <w:tcPr>
            <w:tcW w:w="8298" w:type="dxa"/>
            <w:gridSpan w:val="2"/>
            <w:shd w:val="clear" w:color="auto" w:fill="E2E2E2"/>
          </w:tcPr>
          <w:p w14:paraId="66E1B4EE" w14:textId="77777777" w:rsidR="00AD0B4B" w:rsidRDefault="00B353B1" w:rsidP="00AD0B4B">
            <w:pPr>
              <w:keepNext/>
              <w:rPr>
                <w:b/>
                <w:sz w:val="16"/>
                <w:szCs w:val="16"/>
              </w:rPr>
            </w:pPr>
            <w:r>
              <w:rPr>
                <w:b/>
                <w:sz w:val="16"/>
                <w:szCs w:val="16"/>
              </w:rPr>
              <w:t>Applies To</w:t>
            </w:r>
          </w:p>
          <w:p w14:paraId="7BE6EE84" w14:textId="77777777" w:rsidR="00AD0B4B" w:rsidRPr="00F8075C" w:rsidRDefault="00AD0B4B" w:rsidP="00AD0B4B">
            <w:pPr>
              <w:keepNext/>
              <w:jc w:val="both"/>
              <w:rPr>
                <w:b/>
                <w:sz w:val="16"/>
                <w:szCs w:val="16"/>
              </w:rPr>
            </w:pPr>
          </w:p>
        </w:tc>
        <w:tc>
          <w:tcPr>
            <w:tcW w:w="1324" w:type="dxa"/>
            <w:shd w:val="clear" w:color="auto" w:fill="E2E2E2"/>
          </w:tcPr>
          <w:p w14:paraId="655938E9" w14:textId="77777777" w:rsidR="00AD0B4B" w:rsidRDefault="00B353B1" w:rsidP="00AD0B4B">
            <w:pPr>
              <w:keepNext/>
              <w:rPr>
                <w:b/>
                <w:sz w:val="16"/>
                <w:szCs w:val="16"/>
              </w:rPr>
            </w:pPr>
            <w:r>
              <w:rPr>
                <w:b/>
                <w:sz w:val="16"/>
                <w:szCs w:val="16"/>
              </w:rPr>
              <w:t xml:space="preserve"> </w:t>
            </w:r>
          </w:p>
          <w:p w14:paraId="2AE91F55" w14:textId="77777777" w:rsidR="00AD0B4B" w:rsidRDefault="00AD0B4B" w:rsidP="00AD0B4B">
            <w:pPr>
              <w:keepNext/>
              <w:jc w:val="both"/>
              <w:rPr>
                <w:b/>
              </w:rPr>
            </w:pPr>
          </w:p>
        </w:tc>
      </w:tr>
      <w:tr w:rsidR="00AD0B4B" w14:paraId="5C7A6BF4" w14:textId="77777777" w:rsidTr="00AD0B4B">
        <w:trPr>
          <w:cantSplit/>
        </w:trPr>
        <w:tc>
          <w:tcPr>
            <w:tcW w:w="9622" w:type="dxa"/>
            <w:gridSpan w:val="3"/>
            <w:shd w:val="clear" w:color="auto" w:fill="E2E2E2"/>
            <w:hideMark/>
          </w:tcPr>
          <w:p w14:paraId="2BDB2E14" w14:textId="77777777" w:rsidR="00AD0B4B" w:rsidRDefault="00B353B1" w:rsidP="00AD0B4B">
            <w:pPr>
              <w:keepNext/>
              <w:rPr>
                <w:b/>
                <w:sz w:val="16"/>
                <w:szCs w:val="16"/>
              </w:rPr>
            </w:pPr>
            <w:r>
              <w:rPr>
                <w:b/>
                <w:sz w:val="16"/>
                <w:szCs w:val="16"/>
              </w:rPr>
              <w:t>Legacy ID</w:t>
            </w:r>
          </w:p>
          <w:p w14:paraId="128391BB" w14:textId="77777777" w:rsidR="00AD0B4B" w:rsidRPr="00F8075C" w:rsidRDefault="00AD0B4B" w:rsidP="00AD0B4B">
            <w:pPr>
              <w:keepNext/>
              <w:jc w:val="both"/>
              <w:rPr>
                <w:sz w:val="16"/>
                <w:szCs w:val="16"/>
              </w:rPr>
            </w:pPr>
          </w:p>
        </w:tc>
      </w:tr>
      <w:tr w:rsidR="00AD0B4B" w14:paraId="0D2D72A9" w14:textId="77777777" w:rsidTr="00AD0B4B">
        <w:trPr>
          <w:cantSplit/>
        </w:trPr>
        <w:tc>
          <w:tcPr>
            <w:tcW w:w="9622" w:type="dxa"/>
            <w:gridSpan w:val="3"/>
            <w:shd w:val="clear" w:color="auto" w:fill="E2E2E2"/>
            <w:hideMark/>
          </w:tcPr>
          <w:p w14:paraId="5F8C523F" w14:textId="77777777" w:rsidR="00AD0B4B" w:rsidRDefault="00B353B1" w:rsidP="00AD0B4B">
            <w:pPr>
              <w:keepNext/>
              <w:rPr>
                <w:b/>
                <w:sz w:val="16"/>
                <w:szCs w:val="16"/>
              </w:rPr>
            </w:pPr>
            <w:r>
              <w:rPr>
                <w:b/>
                <w:sz w:val="16"/>
                <w:szCs w:val="16"/>
              </w:rPr>
              <w:t>Vehicle Configuration</w:t>
            </w:r>
          </w:p>
          <w:p w14:paraId="253C163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B88E3EF" w14:textId="77777777" w:rsidTr="00AD0B4B">
        <w:trPr>
          <w:cantSplit/>
        </w:trPr>
        <w:tc>
          <w:tcPr>
            <w:tcW w:w="9622" w:type="dxa"/>
            <w:gridSpan w:val="3"/>
            <w:shd w:val="clear" w:color="auto" w:fill="E2E2E2"/>
          </w:tcPr>
          <w:p w14:paraId="23946ABA" w14:textId="77777777" w:rsidR="00AD0B4B" w:rsidRDefault="00B353B1" w:rsidP="00AD0B4B">
            <w:pPr>
              <w:keepNext/>
              <w:rPr>
                <w:b/>
                <w:sz w:val="16"/>
                <w:szCs w:val="16"/>
              </w:rPr>
            </w:pPr>
            <w:r>
              <w:rPr>
                <w:b/>
                <w:sz w:val="16"/>
                <w:szCs w:val="16"/>
              </w:rPr>
              <w:t>Rationale</w:t>
            </w:r>
          </w:p>
          <w:p w14:paraId="0FCF374B" w14:textId="77777777" w:rsidR="00AD0B4B" w:rsidRDefault="00AD0B4B" w:rsidP="00AD0B4B">
            <w:pPr>
              <w:keepNext/>
              <w:rPr>
                <w:b/>
                <w:sz w:val="16"/>
                <w:szCs w:val="16"/>
              </w:rPr>
            </w:pPr>
          </w:p>
        </w:tc>
      </w:tr>
      <w:tr w:rsidR="00AD0B4B" w14:paraId="767CC933" w14:textId="77777777" w:rsidTr="00AD0B4B">
        <w:trPr>
          <w:cantSplit/>
        </w:trPr>
        <w:tc>
          <w:tcPr>
            <w:tcW w:w="9622" w:type="dxa"/>
            <w:gridSpan w:val="3"/>
            <w:shd w:val="clear" w:color="auto" w:fill="E2E2E2"/>
          </w:tcPr>
          <w:p w14:paraId="6D9CF754" w14:textId="77777777" w:rsidR="00AD0B4B" w:rsidRDefault="00B353B1" w:rsidP="00AD0B4B">
            <w:pPr>
              <w:keepNext/>
              <w:rPr>
                <w:b/>
                <w:sz w:val="16"/>
                <w:szCs w:val="16"/>
              </w:rPr>
            </w:pPr>
            <w:r>
              <w:rPr>
                <w:b/>
                <w:sz w:val="16"/>
                <w:szCs w:val="16"/>
              </w:rPr>
              <w:t>Notes</w:t>
            </w:r>
          </w:p>
          <w:p w14:paraId="39C93180" w14:textId="77777777" w:rsidR="00AD0B4B" w:rsidRDefault="00AD0B4B" w:rsidP="00AD0B4B">
            <w:pPr>
              <w:keepNext/>
              <w:rPr>
                <w:b/>
                <w:sz w:val="16"/>
                <w:szCs w:val="16"/>
              </w:rPr>
            </w:pPr>
          </w:p>
        </w:tc>
      </w:tr>
      <w:tr w:rsidR="00AD0B4B" w14:paraId="01B39D75" w14:textId="77777777" w:rsidTr="00AD0B4B">
        <w:trPr>
          <w:cantSplit/>
        </w:trPr>
        <w:tc>
          <w:tcPr>
            <w:tcW w:w="4518" w:type="dxa"/>
            <w:shd w:val="clear" w:color="auto" w:fill="E2E2E2"/>
            <w:hideMark/>
          </w:tcPr>
          <w:p w14:paraId="2C3F913B" w14:textId="2AAC6422"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1DB346E6" w14:textId="77777777" w:rsidR="00AD0B4B" w:rsidRDefault="00B353B1">
            <w:pPr>
              <w:jc w:val="both"/>
              <w:rPr>
                <w:rFonts w:cs="Arial"/>
                <w:color w:val="000000"/>
                <w:sz w:val="16"/>
                <w:szCs w:val="16"/>
              </w:rPr>
            </w:pPr>
            <w:r>
              <w:rPr>
                <w:b/>
                <w:sz w:val="16"/>
                <w:szCs w:val="16"/>
              </w:rPr>
              <w:t>Down-Links</w:t>
            </w:r>
          </w:p>
        </w:tc>
      </w:tr>
      <w:tr w:rsidR="00AD0B4B" w14:paraId="726C0BB8" w14:textId="77777777" w:rsidTr="00AD0B4B">
        <w:trPr>
          <w:cantSplit/>
        </w:trPr>
        <w:tc>
          <w:tcPr>
            <w:tcW w:w="9622" w:type="dxa"/>
            <w:gridSpan w:val="3"/>
            <w:shd w:val="clear" w:color="auto" w:fill="E2E2E2"/>
          </w:tcPr>
          <w:p w14:paraId="62AC31F2" w14:textId="77777777" w:rsidR="00AD0B4B" w:rsidRDefault="00B353B1">
            <w:pPr>
              <w:rPr>
                <w:b/>
                <w:sz w:val="16"/>
                <w:szCs w:val="16"/>
              </w:rPr>
            </w:pPr>
            <w:r>
              <w:rPr>
                <w:b/>
                <w:sz w:val="16"/>
                <w:szCs w:val="16"/>
              </w:rPr>
              <w:t>Verified By Test Method(s)</w:t>
            </w:r>
          </w:p>
          <w:p w14:paraId="030503B6" w14:textId="77777777" w:rsidR="00AD0B4B" w:rsidRDefault="00AD0B4B" w:rsidP="00AD0B4B">
            <w:pPr>
              <w:rPr>
                <w:b/>
                <w:sz w:val="16"/>
                <w:szCs w:val="16"/>
              </w:rPr>
            </w:pPr>
          </w:p>
        </w:tc>
      </w:tr>
    </w:tbl>
    <w:p w14:paraId="360A914D" w14:textId="77777777" w:rsidR="00AD0B4B" w:rsidRPr="00D05B4C" w:rsidRDefault="00B353B1" w:rsidP="00AD0B4B">
      <w:pPr>
        <w:rPr>
          <w:b/>
          <w:sz w:val="16"/>
        </w:rPr>
      </w:pPr>
      <w:r w:rsidRPr="00D05B4C">
        <w:rPr>
          <w:b/>
          <w:sz w:val="16"/>
        </w:rPr>
        <w:t>Description</w:t>
      </w:r>
    </w:p>
    <w:p w14:paraId="4E750054" w14:textId="77777777" w:rsidR="00AD0B4B" w:rsidRDefault="00B353B1" w:rsidP="00AD0B4B">
      <w:r>
        <w:t>The vehicle will be capable of unlocking a locked charging cord on specific programs or in specific markets. The cord lock shall be independent of the door locks.</w:t>
      </w:r>
    </w:p>
    <w:p w14:paraId="799A69AF" w14:textId="77777777" w:rsidR="00AD0B4B" w:rsidRDefault="00B353B1" w:rsidP="00AD0B4B">
      <w:pPr>
        <w:pStyle w:val="Heading2"/>
      </w:pPr>
      <w:bookmarkStart w:id="22" w:name="_Toc80729328"/>
      <w:r>
        <w:t>IF-REQ-271038/A-DC Fast Charge</w:t>
      </w:r>
      <w:bookmarkEnd w:id="22"/>
    </w:p>
    <w:p w14:paraId="33D5503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D714406" w14:textId="77777777" w:rsidTr="00AD0B4B">
        <w:trPr>
          <w:cantSplit/>
        </w:trPr>
        <w:tc>
          <w:tcPr>
            <w:tcW w:w="4518" w:type="dxa"/>
            <w:shd w:val="clear" w:color="auto" w:fill="D9D9D9" w:themeFill="background1" w:themeFillShade="D9"/>
            <w:hideMark/>
          </w:tcPr>
          <w:p w14:paraId="19742322" w14:textId="77777777" w:rsidR="00AD0B4B" w:rsidRDefault="00B353B1" w:rsidP="00AD0B4B">
            <w:pPr>
              <w:keepNext/>
              <w:rPr>
                <w:b/>
                <w:sz w:val="16"/>
                <w:szCs w:val="16"/>
              </w:rPr>
            </w:pPr>
            <w:r>
              <w:rPr>
                <w:b/>
                <w:sz w:val="16"/>
                <w:szCs w:val="16"/>
              </w:rPr>
              <w:lastRenderedPageBreak/>
              <w:t>Title</w:t>
            </w:r>
          </w:p>
          <w:p w14:paraId="17748334" w14:textId="77777777" w:rsidR="00AD0B4B" w:rsidRDefault="00B353B1" w:rsidP="00AD0B4B">
            <w:pPr>
              <w:keepNext/>
              <w:jc w:val="both"/>
            </w:pPr>
            <w:r>
              <w:rPr>
                <w:b/>
              </w:rPr>
              <w:t>DC Fast Charge</w:t>
            </w:r>
          </w:p>
        </w:tc>
        <w:tc>
          <w:tcPr>
            <w:tcW w:w="3780" w:type="dxa"/>
            <w:shd w:val="clear" w:color="auto" w:fill="D9D9D9" w:themeFill="background1" w:themeFillShade="D9"/>
            <w:hideMark/>
          </w:tcPr>
          <w:p w14:paraId="6BDA300A" w14:textId="77777777" w:rsidR="00AD0B4B" w:rsidRDefault="00B353B1" w:rsidP="00AD0B4B">
            <w:pPr>
              <w:keepNext/>
              <w:rPr>
                <w:b/>
                <w:sz w:val="16"/>
                <w:szCs w:val="16"/>
              </w:rPr>
            </w:pPr>
            <w:r>
              <w:rPr>
                <w:b/>
                <w:sz w:val="16"/>
                <w:szCs w:val="16"/>
              </w:rPr>
              <w:t>ID</w:t>
            </w:r>
          </w:p>
          <w:p w14:paraId="2C71DAC8" w14:textId="77777777" w:rsidR="00AD0B4B" w:rsidRDefault="00B353B1" w:rsidP="00AD0B4B">
            <w:pPr>
              <w:keepNext/>
              <w:rPr>
                <w:sz w:val="16"/>
                <w:szCs w:val="16"/>
              </w:rPr>
            </w:pPr>
            <w:r>
              <w:t>IF-</w:t>
            </w:r>
            <w:r w:rsidRPr="00AF7D01">
              <w:t>REQ-271038</w:t>
            </w:r>
          </w:p>
        </w:tc>
        <w:tc>
          <w:tcPr>
            <w:tcW w:w="1324" w:type="dxa"/>
            <w:shd w:val="clear" w:color="auto" w:fill="D9D9D9" w:themeFill="background1" w:themeFillShade="D9"/>
            <w:hideMark/>
          </w:tcPr>
          <w:p w14:paraId="26E2FAE8" w14:textId="77777777" w:rsidR="00AD0B4B" w:rsidRDefault="00B353B1" w:rsidP="00AD0B4B">
            <w:pPr>
              <w:keepNext/>
              <w:rPr>
                <w:b/>
              </w:rPr>
            </w:pPr>
            <w:r>
              <w:rPr>
                <w:b/>
                <w:sz w:val="16"/>
                <w:szCs w:val="16"/>
              </w:rPr>
              <w:t>Revision</w:t>
            </w:r>
            <w:r>
              <w:rPr>
                <w:b/>
              </w:rPr>
              <w:t xml:space="preserve"> </w:t>
            </w:r>
          </w:p>
          <w:p w14:paraId="6CC05E5C" w14:textId="77777777" w:rsidR="00AD0B4B" w:rsidRDefault="00B353B1" w:rsidP="00AD0B4B">
            <w:pPr>
              <w:keepNext/>
              <w:jc w:val="both"/>
            </w:pPr>
            <w:r>
              <w:t>A</w:t>
            </w:r>
          </w:p>
          <w:p w14:paraId="2AF0E596" w14:textId="77777777" w:rsidR="00AD0B4B" w:rsidRDefault="00B353B1" w:rsidP="00AD0B4B">
            <w:pPr>
              <w:keepNext/>
              <w:rPr>
                <w:b/>
              </w:rPr>
            </w:pPr>
            <w:r>
              <w:rPr>
                <w:b/>
                <w:sz w:val="16"/>
                <w:szCs w:val="16"/>
              </w:rPr>
              <w:t>Status</w:t>
            </w:r>
            <w:r>
              <w:rPr>
                <w:b/>
              </w:rPr>
              <w:t xml:space="preserve"> </w:t>
            </w:r>
          </w:p>
          <w:p w14:paraId="76A47033" w14:textId="77777777" w:rsidR="00AD0B4B" w:rsidRDefault="00B353B1" w:rsidP="00AD0B4B">
            <w:pPr>
              <w:keepNext/>
              <w:jc w:val="both"/>
            </w:pPr>
            <w:r>
              <w:t>Frozen</w:t>
            </w:r>
          </w:p>
        </w:tc>
      </w:tr>
      <w:tr w:rsidR="00AD0B4B" w14:paraId="2E3D1E09" w14:textId="77777777" w:rsidTr="00AD0B4B">
        <w:trPr>
          <w:cantSplit/>
        </w:trPr>
        <w:tc>
          <w:tcPr>
            <w:tcW w:w="9622" w:type="dxa"/>
            <w:gridSpan w:val="3"/>
            <w:shd w:val="clear" w:color="auto" w:fill="E2E2E2"/>
            <w:hideMark/>
          </w:tcPr>
          <w:p w14:paraId="1D4B5873" w14:textId="77777777" w:rsidR="00AD0B4B" w:rsidRDefault="00B353B1" w:rsidP="00AD0B4B">
            <w:pPr>
              <w:keepNext/>
              <w:rPr>
                <w:b/>
                <w:sz w:val="16"/>
                <w:szCs w:val="16"/>
              </w:rPr>
            </w:pPr>
            <w:r>
              <w:rPr>
                <w:b/>
                <w:sz w:val="16"/>
                <w:szCs w:val="16"/>
              </w:rPr>
              <w:t>Meets</w:t>
            </w:r>
          </w:p>
          <w:p w14:paraId="6E8CE514" w14:textId="77777777" w:rsidR="00AD0B4B" w:rsidRPr="00F8075C" w:rsidRDefault="00AD0B4B" w:rsidP="00AD0B4B">
            <w:pPr>
              <w:keepNext/>
              <w:jc w:val="both"/>
              <w:rPr>
                <w:sz w:val="16"/>
                <w:szCs w:val="16"/>
              </w:rPr>
            </w:pPr>
          </w:p>
        </w:tc>
      </w:tr>
      <w:tr w:rsidR="00AD0B4B" w14:paraId="7986807B" w14:textId="77777777" w:rsidTr="00AD0B4B">
        <w:trPr>
          <w:cantSplit/>
        </w:trPr>
        <w:tc>
          <w:tcPr>
            <w:tcW w:w="8298" w:type="dxa"/>
            <w:gridSpan w:val="2"/>
            <w:shd w:val="clear" w:color="auto" w:fill="E2E2E2"/>
          </w:tcPr>
          <w:p w14:paraId="79B61D27" w14:textId="77777777" w:rsidR="00AD0B4B" w:rsidRDefault="00B353B1" w:rsidP="00AD0B4B">
            <w:pPr>
              <w:keepNext/>
              <w:rPr>
                <w:b/>
                <w:sz w:val="16"/>
                <w:szCs w:val="16"/>
              </w:rPr>
            </w:pPr>
            <w:r>
              <w:rPr>
                <w:b/>
                <w:sz w:val="16"/>
                <w:szCs w:val="16"/>
              </w:rPr>
              <w:t>Applies To</w:t>
            </w:r>
          </w:p>
          <w:p w14:paraId="5A8951DC" w14:textId="77777777" w:rsidR="00AD0B4B" w:rsidRPr="00F8075C" w:rsidRDefault="00AD0B4B" w:rsidP="00AD0B4B">
            <w:pPr>
              <w:keepNext/>
              <w:jc w:val="both"/>
              <w:rPr>
                <w:b/>
                <w:sz w:val="16"/>
                <w:szCs w:val="16"/>
              </w:rPr>
            </w:pPr>
          </w:p>
        </w:tc>
        <w:tc>
          <w:tcPr>
            <w:tcW w:w="1324" w:type="dxa"/>
            <w:shd w:val="clear" w:color="auto" w:fill="E2E2E2"/>
          </w:tcPr>
          <w:p w14:paraId="611645F4" w14:textId="77777777" w:rsidR="00AD0B4B" w:rsidRDefault="00B353B1" w:rsidP="00AD0B4B">
            <w:pPr>
              <w:keepNext/>
              <w:rPr>
                <w:b/>
                <w:sz w:val="16"/>
                <w:szCs w:val="16"/>
              </w:rPr>
            </w:pPr>
            <w:r>
              <w:rPr>
                <w:b/>
                <w:sz w:val="16"/>
                <w:szCs w:val="16"/>
              </w:rPr>
              <w:t xml:space="preserve"> </w:t>
            </w:r>
          </w:p>
          <w:p w14:paraId="2E868419" w14:textId="77777777" w:rsidR="00AD0B4B" w:rsidRDefault="00AD0B4B" w:rsidP="00AD0B4B">
            <w:pPr>
              <w:keepNext/>
              <w:jc w:val="both"/>
              <w:rPr>
                <w:b/>
              </w:rPr>
            </w:pPr>
          </w:p>
        </w:tc>
      </w:tr>
      <w:tr w:rsidR="00AD0B4B" w14:paraId="66EE5A8C" w14:textId="77777777" w:rsidTr="00AD0B4B">
        <w:trPr>
          <w:cantSplit/>
        </w:trPr>
        <w:tc>
          <w:tcPr>
            <w:tcW w:w="9622" w:type="dxa"/>
            <w:gridSpan w:val="3"/>
            <w:shd w:val="clear" w:color="auto" w:fill="E2E2E2"/>
            <w:hideMark/>
          </w:tcPr>
          <w:p w14:paraId="37FBE0E0" w14:textId="77777777" w:rsidR="00AD0B4B" w:rsidRDefault="00B353B1" w:rsidP="00AD0B4B">
            <w:pPr>
              <w:keepNext/>
              <w:rPr>
                <w:b/>
                <w:sz w:val="16"/>
                <w:szCs w:val="16"/>
              </w:rPr>
            </w:pPr>
            <w:r>
              <w:rPr>
                <w:b/>
                <w:sz w:val="16"/>
                <w:szCs w:val="16"/>
              </w:rPr>
              <w:t>Legacy ID</w:t>
            </w:r>
          </w:p>
          <w:p w14:paraId="54EEC452" w14:textId="77777777" w:rsidR="00AD0B4B" w:rsidRPr="00F8075C" w:rsidRDefault="00AD0B4B" w:rsidP="00AD0B4B">
            <w:pPr>
              <w:keepNext/>
              <w:jc w:val="both"/>
              <w:rPr>
                <w:sz w:val="16"/>
                <w:szCs w:val="16"/>
              </w:rPr>
            </w:pPr>
          </w:p>
        </w:tc>
      </w:tr>
      <w:tr w:rsidR="00AD0B4B" w14:paraId="539DF1A7" w14:textId="77777777" w:rsidTr="00AD0B4B">
        <w:trPr>
          <w:cantSplit/>
        </w:trPr>
        <w:tc>
          <w:tcPr>
            <w:tcW w:w="9622" w:type="dxa"/>
            <w:gridSpan w:val="3"/>
            <w:shd w:val="clear" w:color="auto" w:fill="E2E2E2"/>
            <w:hideMark/>
          </w:tcPr>
          <w:p w14:paraId="6114A81D" w14:textId="77777777" w:rsidR="00AD0B4B" w:rsidRDefault="00B353B1" w:rsidP="00AD0B4B">
            <w:pPr>
              <w:keepNext/>
              <w:rPr>
                <w:b/>
                <w:sz w:val="16"/>
                <w:szCs w:val="16"/>
              </w:rPr>
            </w:pPr>
            <w:r>
              <w:rPr>
                <w:b/>
                <w:sz w:val="16"/>
                <w:szCs w:val="16"/>
              </w:rPr>
              <w:t>Vehicle Configuration</w:t>
            </w:r>
          </w:p>
          <w:p w14:paraId="70825904"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61611708" w14:textId="77777777" w:rsidTr="00AD0B4B">
        <w:trPr>
          <w:cantSplit/>
        </w:trPr>
        <w:tc>
          <w:tcPr>
            <w:tcW w:w="9622" w:type="dxa"/>
            <w:gridSpan w:val="3"/>
            <w:shd w:val="clear" w:color="auto" w:fill="E2E2E2"/>
          </w:tcPr>
          <w:p w14:paraId="6D4C6F9A" w14:textId="77777777" w:rsidR="00AD0B4B" w:rsidRDefault="00B353B1" w:rsidP="00AD0B4B">
            <w:pPr>
              <w:keepNext/>
              <w:rPr>
                <w:b/>
                <w:sz w:val="16"/>
                <w:szCs w:val="16"/>
              </w:rPr>
            </w:pPr>
            <w:r>
              <w:rPr>
                <w:b/>
                <w:sz w:val="16"/>
                <w:szCs w:val="16"/>
              </w:rPr>
              <w:t>Rationale</w:t>
            </w:r>
          </w:p>
          <w:p w14:paraId="28626247" w14:textId="77777777" w:rsidR="00AD0B4B" w:rsidRDefault="00AD0B4B" w:rsidP="00AD0B4B">
            <w:pPr>
              <w:keepNext/>
              <w:rPr>
                <w:b/>
                <w:sz w:val="16"/>
                <w:szCs w:val="16"/>
              </w:rPr>
            </w:pPr>
          </w:p>
        </w:tc>
      </w:tr>
      <w:tr w:rsidR="00AD0B4B" w14:paraId="0FACC025" w14:textId="77777777" w:rsidTr="00AD0B4B">
        <w:trPr>
          <w:cantSplit/>
        </w:trPr>
        <w:tc>
          <w:tcPr>
            <w:tcW w:w="9622" w:type="dxa"/>
            <w:gridSpan w:val="3"/>
            <w:shd w:val="clear" w:color="auto" w:fill="E2E2E2"/>
          </w:tcPr>
          <w:p w14:paraId="64BD748E" w14:textId="77777777" w:rsidR="00AD0B4B" w:rsidRDefault="00B353B1" w:rsidP="00AD0B4B">
            <w:pPr>
              <w:keepNext/>
              <w:rPr>
                <w:b/>
                <w:sz w:val="16"/>
                <w:szCs w:val="16"/>
              </w:rPr>
            </w:pPr>
            <w:r>
              <w:rPr>
                <w:b/>
                <w:sz w:val="16"/>
                <w:szCs w:val="16"/>
              </w:rPr>
              <w:t>Notes</w:t>
            </w:r>
          </w:p>
          <w:p w14:paraId="532D65F1" w14:textId="77777777" w:rsidR="00AD0B4B" w:rsidRDefault="00AD0B4B" w:rsidP="00AD0B4B">
            <w:pPr>
              <w:keepNext/>
              <w:rPr>
                <w:b/>
                <w:sz w:val="16"/>
                <w:szCs w:val="16"/>
              </w:rPr>
            </w:pPr>
          </w:p>
        </w:tc>
      </w:tr>
      <w:tr w:rsidR="00AD0B4B" w14:paraId="1805F5FC" w14:textId="77777777" w:rsidTr="00AD0B4B">
        <w:trPr>
          <w:cantSplit/>
        </w:trPr>
        <w:tc>
          <w:tcPr>
            <w:tcW w:w="4518" w:type="dxa"/>
            <w:shd w:val="clear" w:color="auto" w:fill="E2E2E2"/>
            <w:hideMark/>
          </w:tcPr>
          <w:p w14:paraId="71540D00" w14:textId="7975085B" w:rsidR="00AD0B4B" w:rsidRDefault="001D00C1">
            <w:pPr>
              <w:jc w:val="both"/>
              <w:rPr>
                <w:rFonts w:cs="Arial"/>
                <w:color w:val="000000"/>
                <w:sz w:val="16"/>
                <w:szCs w:val="16"/>
              </w:rPr>
            </w:pPr>
            <w:r>
              <w:rPr>
                <w:b/>
                <w:sz w:val="16"/>
                <w:szCs w:val="16"/>
              </w:rPr>
              <w:t>Up-Links</w:t>
            </w:r>
          </w:p>
        </w:tc>
        <w:tc>
          <w:tcPr>
            <w:tcW w:w="5104" w:type="dxa"/>
            <w:gridSpan w:val="2"/>
            <w:shd w:val="clear" w:color="auto" w:fill="E2E2E2"/>
            <w:hideMark/>
          </w:tcPr>
          <w:p w14:paraId="4083B6BB" w14:textId="77777777" w:rsidR="00AD0B4B" w:rsidRDefault="00B353B1">
            <w:pPr>
              <w:jc w:val="both"/>
              <w:rPr>
                <w:rFonts w:cs="Arial"/>
                <w:color w:val="000000"/>
                <w:sz w:val="16"/>
                <w:szCs w:val="16"/>
              </w:rPr>
            </w:pPr>
            <w:r>
              <w:rPr>
                <w:b/>
                <w:sz w:val="16"/>
                <w:szCs w:val="16"/>
              </w:rPr>
              <w:t>Down-Links</w:t>
            </w:r>
          </w:p>
        </w:tc>
      </w:tr>
      <w:tr w:rsidR="00AD0B4B" w14:paraId="17BF4B62" w14:textId="77777777" w:rsidTr="00AD0B4B">
        <w:trPr>
          <w:cantSplit/>
        </w:trPr>
        <w:tc>
          <w:tcPr>
            <w:tcW w:w="9622" w:type="dxa"/>
            <w:gridSpan w:val="3"/>
            <w:shd w:val="clear" w:color="auto" w:fill="E2E2E2"/>
          </w:tcPr>
          <w:p w14:paraId="37BA740D" w14:textId="77777777" w:rsidR="00AD0B4B" w:rsidRDefault="00B353B1">
            <w:pPr>
              <w:rPr>
                <w:b/>
                <w:sz w:val="16"/>
                <w:szCs w:val="16"/>
              </w:rPr>
            </w:pPr>
            <w:r>
              <w:rPr>
                <w:b/>
                <w:sz w:val="16"/>
                <w:szCs w:val="16"/>
              </w:rPr>
              <w:t>Verified By Test Method(s)</w:t>
            </w:r>
          </w:p>
          <w:p w14:paraId="0702F6B6" w14:textId="77777777" w:rsidR="00AD0B4B" w:rsidRDefault="00AD0B4B" w:rsidP="00AD0B4B">
            <w:pPr>
              <w:rPr>
                <w:b/>
                <w:sz w:val="16"/>
                <w:szCs w:val="16"/>
              </w:rPr>
            </w:pPr>
          </w:p>
        </w:tc>
      </w:tr>
    </w:tbl>
    <w:p w14:paraId="20BBA8F9" w14:textId="77777777" w:rsidR="00AD0B4B" w:rsidRPr="00D05B4C" w:rsidRDefault="00B353B1" w:rsidP="00AD0B4B">
      <w:pPr>
        <w:rPr>
          <w:b/>
          <w:sz w:val="16"/>
        </w:rPr>
      </w:pPr>
      <w:r w:rsidRPr="00D05B4C">
        <w:rPr>
          <w:b/>
          <w:sz w:val="16"/>
        </w:rPr>
        <w:t>Description</w:t>
      </w:r>
    </w:p>
    <w:p w14:paraId="5A4E1F0A" w14:textId="77777777" w:rsidR="00AD0B4B" w:rsidRDefault="00B353B1" w:rsidP="00AD0B4B">
      <w:r>
        <w:t>For specific programs, the vehicle will be capable of charging with a DC fast charger. The charging system will not begin fast charging until it is safe to do so.</w:t>
      </w:r>
    </w:p>
    <w:p w14:paraId="0209A086" w14:textId="77777777" w:rsidR="00AD0B4B" w:rsidRDefault="00B353B1" w:rsidP="00AD0B4B">
      <w:pPr>
        <w:pStyle w:val="Heading1"/>
      </w:pPr>
      <w:bookmarkStart w:id="23" w:name="_Toc80729329"/>
      <w:r w:rsidRPr="00B9479B">
        <w:t>PIC System/Derived Requirements (PIC SRs)</w:t>
      </w:r>
      <w:r>
        <w:t xml:space="preserve"> (200544; A)</w:t>
      </w:r>
      <w:bookmarkEnd w:id="23"/>
    </w:p>
    <w:p w14:paraId="465FD8A5" w14:textId="77777777" w:rsidR="00AD0B4B" w:rsidRDefault="00AD0B4B" w:rsidP="00AD0B4B"/>
    <w:p w14:paraId="660712F9" w14:textId="77777777" w:rsidR="00AD0B4B" w:rsidRDefault="00B353B1" w:rsidP="00AD0B4B">
      <w:pPr>
        <w:pStyle w:val="Heading2"/>
      </w:pPr>
      <w:bookmarkStart w:id="24" w:name="_Toc80729330"/>
      <w:r>
        <w:t>SR-REQ-137807/D-Drive Away While on Charge</w:t>
      </w:r>
      <w:bookmarkEnd w:id="24"/>
    </w:p>
    <w:p w14:paraId="386FD3E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04D8E6A" w14:textId="77777777" w:rsidTr="00AD0B4B">
        <w:trPr>
          <w:cantSplit/>
        </w:trPr>
        <w:tc>
          <w:tcPr>
            <w:tcW w:w="4518" w:type="dxa"/>
            <w:shd w:val="clear" w:color="auto" w:fill="D9D9D9" w:themeFill="background1" w:themeFillShade="D9"/>
            <w:hideMark/>
          </w:tcPr>
          <w:p w14:paraId="3521A2B5" w14:textId="77777777" w:rsidR="00AD0B4B" w:rsidRDefault="00B353B1" w:rsidP="00AD0B4B">
            <w:pPr>
              <w:keepNext/>
              <w:rPr>
                <w:b/>
                <w:sz w:val="16"/>
                <w:szCs w:val="16"/>
              </w:rPr>
            </w:pPr>
            <w:r>
              <w:rPr>
                <w:b/>
                <w:sz w:val="16"/>
                <w:szCs w:val="16"/>
              </w:rPr>
              <w:t>Title</w:t>
            </w:r>
          </w:p>
          <w:p w14:paraId="666BC667" w14:textId="77777777" w:rsidR="00AD0B4B" w:rsidRDefault="00B353B1" w:rsidP="00AD0B4B">
            <w:pPr>
              <w:keepNext/>
              <w:jc w:val="both"/>
            </w:pPr>
            <w:r>
              <w:rPr>
                <w:b/>
              </w:rPr>
              <w:t>Drive Away While on Charge</w:t>
            </w:r>
          </w:p>
        </w:tc>
        <w:tc>
          <w:tcPr>
            <w:tcW w:w="3780" w:type="dxa"/>
            <w:shd w:val="clear" w:color="auto" w:fill="D9D9D9" w:themeFill="background1" w:themeFillShade="D9"/>
            <w:hideMark/>
          </w:tcPr>
          <w:p w14:paraId="4FA756A7" w14:textId="77777777" w:rsidR="00AD0B4B" w:rsidRDefault="00B353B1" w:rsidP="00AD0B4B">
            <w:pPr>
              <w:keepNext/>
              <w:rPr>
                <w:b/>
                <w:sz w:val="16"/>
                <w:szCs w:val="16"/>
              </w:rPr>
            </w:pPr>
            <w:r>
              <w:rPr>
                <w:b/>
                <w:sz w:val="16"/>
                <w:szCs w:val="16"/>
              </w:rPr>
              <w:t>ID</w:t>
            </w:r>
          </w:p>
          <w:p w14:paraId="61B41A76" w14:textId="77777777" w:rsidR="00AD0B4B" w:rsidRDefault="00B353B1" w:rsidP="00AD0B4B">
            <w:pPr>
              <w:keepNext/>
              <w:rPr>
                <w:sz w:val="16"/>
                <w:szCs w:val="16"/>
              </w:rPr>
            </w:pPr>
            <w:r>
              <w:t>SR-</w:t>
            </w:r>
            <w:r w:rsidRPr="00AF7D01">
              <w:t>REQ-137807</w:t>
            </w:r>
          </w:p>
        </w:tc>
        <w:tc>
          <w:tcPr>
            <w:tcW w:w="1324" w:type="dxa"/>
            <w:shd w:val="clear" w:color="auto" w:fill="D9D9D9" w:themeFill="background1" w:themeFillShade="D9"/>
            <w:hideMark/>
          </w:tcPr>
          <w:p w14:paraId="5567F9E2" w14:textId="77777777" w:rsidR="00AD0B4B" w:rsidRDefault="00B353B1" w:rsidP="00AD0B4B">
            <w:pPr>
              <w:keepNext/>
              <w:rPr>
                <w:b/>
              </w:rPr>
            </w:pPr>
            <w:r>
              <w:rPr>
                <w:b/>
                <w:sz w:val="16"/>
                <w:szCs w:val="16"/>
              </w:rPr>
              <w:t>Revision</w:t>
            </w:r>
            <w:r>
              <w:rPr>
                <w:b/>
              </w:rPr>
              <w:t xml:space="preserve"> </w:t>
            </w:r>
          </w:p>
          <w:p w14:paraId="10EA24DA" w14:textId="77777777" w:rsidR="00AD0B4B" w:rsidRDefault="00B353B1" w:rsidP="00AD0B4B">
            <w:pPr>
              <w:keepNext/>
              <w:jc w:val="both"/>
            </w:pPr>
            <w:r>
              <w:t>D</w:t>
            </w:r>
          </w:p>
          <w:p w14:paraId="01947932" w14:textId="77777777" w:rsidR="00AD0B4B" w:rsidRDefault="00B353B1" w:rsidP="00AD0B4B">
            <w:pPr>
              <w:keepNext/>
              <w:rPr>
                <w:b/>
              </w:rPr>
            </w:pPr>
            <w:r>
              <w:rPr>
                <w:b/>
                <w:sz w:val="16"/>
                <w:szCs w:val="16"/>
              </w:rPr>
              <w:t>Status</w:t>
            </w:r>
            <w:r>
              <w:rPr>
                <w:b/>
              </w:rPr>
              <w:t xml:space="preserve"> </w:t>
            </w:r>
          </w:p>
          <w:p w14:paraId="37FA16E8" w14:textId="77777777" w:rsidR="00AD0B4B" w:rsidRDefault="00AD0B4B" w:rsidP="00AD0B4B">
            <w:pPr>
              <w:keepNext/>
              <w:jc w:val="both"/>
            </w:pPr>
          </w:p>
        </w:tc>
      </w:tr>
      <w:tr w:rsidR="00AD0B4B" w14:paraId="77BE745E" w14:textId="77777777" w:rsidTr="00AD0B4B">
        <w:trPr>
          <w:cantSplit/>
        </w:trPr>
        <w:tc>
          <w:tcPr>
            <w:tcW w:w="9622" w:type="dxa"/>
            <w:gridSpan w:val="3"/>
            <w:shd w:val="clear" w:color="auto" w:fill="E2E2E2"/>
            <w:hideMark/>
          </w:tcPr>
          <w:p w14:paraId="0A5D2611" w14:textId="77777777" w:rsidR="00AD0B4B" w:rsidRDefault="00B353B1" w:rsidP="00AD0B4B">
            <w:pPr>
              <w:keepNext/>
              <w:rPr>
                <w:b/>
                <w:sz w:val="16"/>
                <w:szCs w:val="16"/>
              </w:rPr>
            </w:pPr>
            <w:r>
              <w:rPr>
                <w:b/>
                <w:sz w:val="16"/>
                <w:szCs w:val="16"/>
              </w:rPr>
              <w:t>Meets</w:t>
            </w:r>
          </w:p>
          <w:p w14:paraId="328A1E70" w14:textId="77777777" w:rsidR="00AD0B4B" w:rsidRPr="00F8075C" w:rsidRDefault="00AD0B4B" w:rsidP="00AD0B4B">
            <w:pPr>
              <w:keepNext/>
              <w:jc w:val="both"/>
              <w:rPr>
                <w:sz w:val="16"/>
                <w:szCs w:val="16"/>
              </w:rPr>
            </w:pPr>
          </w:p>
        </w:tc>
      </w:tr>
      <w:tr w:rsidR="00AD0B4B" w14:paraId="279D806F" w14:textId="77777777" w:rsidTr="00AD0B4B">
        <w:trPr>
          <w:cantSplit/>
        </w:trPr>
        <w:tc>
          <w:tcPr>
            <w:tcW w:w="8298" w:type="dxa"/>
            <w:gridSpan w:val="2"/>
            <w:shd w:val="clear" w:color="auto" w:fill="E2E2E2"/>
          </w:tcPr>
          <w:p w14:paraId="60833780" w14:textId="77777777" w:rsidR="00AD0B4B" w:rsidRDefault="00B353B1" w:rsidP="00AD0B4B">
            <w:pPr>
              <w:keepNext/>
              <w:rPr>
                <w:b/>
                <w:sz w:val="16"/>
                <w:szCs w:val="16"/>
              </w:rPr>
            </w:pPr>
            <w:r>
              <w:rPr>
                <w:b/>
                <w:sz w:val="16"/>
                <w:szCs w:val="16"/>
              </w:rPr>
              <w:t>Applies To</w:t>
            </w:r>
          </w:p>
          <w:p w14:paraId="24F5255C" w14:textId="77777777" w:rsidR="00AD0B4B" w:rsidRPr="00F8075C" w:rsidRDefault="00B353B1" w:rsidP="00AD0B4B">
            <w:pPr>
              <w:keepNext/>
              <w:jc w:val="both"/>
              <w:rPr>
                <w:b/>
                <w:sz w:val="16"/>
                <w:szCs w:val="16"/>
              </w:rPr>
            </w:pPr>
            <w:r w:rsidRPr="00F8075C">
              <w:rPr>
                <w:sz w:val="16"/>
                <w:szCs w:val="16"/>
              </w:rPr>
              <w:t>003400_</w:t>
            </w:r>
            <w:bookmarkStart w:id="25" w:name="_Hlk77711012"/>
            <w:r w:rsidRPr="00F8075C">
              <w:rPr>
                <w:sz w:val="16"/>
                <w:szCs w:val="16"/>
              </w:rPr>
              <w:t>HEV - Electrified Powertrain System</w:t>
            </w:r>
            <w:bookmarkEnd w:id="25"/>
          </w:p>
        </w:tc>
        <w:tc>
          <w:tcPr>
            <w:tcW w:w="1324" w:type="dxa"/>
            <w:shd w:val="clear" w:color="auto" w:fill="E2E2E2"/>
          </w:tcPr>
          <w:p w14:paraId="6BA6F790" w14:textId="77777777" w:rsidR="00AD0B4B" w:rsidRDefault="00B353B1" w:rsidP="00AD0B4B">
            <w:pPr>
              <w:keepNext/>
              <w:rPr>
                <w:b/>
                <w:sz w:val="16"/>
                <w:szCs w:val="16"/>
              </w:rPr>
            </w:pPr>
            <w:r>
              <w:rPr>
                <w:b/>
                <w:sz w:val="16"/>
                <w:szCs w:val="16"/>
              </w:rPr>
              <w:t xml:space="preserve"> </w:t>
            </w:r>
          </w:p>
          <w:p w14:paraId="7F74318A" w14:textId="77777777" w:rsidR="00AD0B4B" w:rsidRDefault="00AD0B4B" w:rsidP="00AD0B4B">
            <w:pPr>
              <w:keepNext/>
              <w:jc w:val="both"/>
              <w:rPr>
                <w:b/>
              </w:rPr>
            </w:pPr>
          </w:p>
        </w:tc>
      </w:tr>
      <w:tr w:rsidR="00AD0B4B" w14:paraId="23098BF6" w14:textId="77777777" w:rsidTr="00AD0B4B">
        <w:trPr>
          <w:cantSplit/>
        </w:trPr>
        <w:tc>
          <w:tcPr>
            <w:tcW w:w="9622" w:type="dxa"/>
            <w:gridSpan w:val="3"/>
            <w:shd w:val="clear" w:color="auto" w:fill="E2E2E2"/>
            <w:hideMark/>
          </w:tcPr>
          <w:p w14:paraId="6054DB31" w14:textId="77777777" w:rsidR="00AD0B4B" w:rsidRDefault="00B353B1" w:rsidP="00AD0B4B">
            <w:pPr>
              <w:keepNext/>
              <w:rPr>
                <w:b/>
                <w:sz w:val="16"/>
                <w:szCs w:val="16"/>
              </w:rPr>
            </w:pPr>
            <w:r>
              <w:rPr>
                <w:b/>
                <w:sz w:val="16"/>
                <w:szCs w:val="16"/>
              </w:rPr>
              <w:t>Legacy ID</w:t>
            </w:r>
          </w:p>
          <w:p w14:paraId="3269E1D6" w14:textId="77777777" w:rsidR="00AD0B4B" w:rsidRPr="00F8075C" w:rsidRDefault="00AD0B4B" w:rsidP="00AD0B4B">
            <w:pPr>
              <w:keepNext/>
              <w:jc w:val="both"/>
              <w:rPr>
                <w:sz w:val="16"/>
                <w:szCs w:val="16"/>
              </w:rPr>
            </w:pPr>
          </w:p>
        </w:tc>
      </w:tr>
      <w:tr w:rsidR="00AD0B4B" w14:paraId="1401410E" w14:textId="77777777" w:rsidTr="00AD0B4B">
        <w:trPr>
          <w:cantSplit/>
        </w:trPr>
        <w:tc>
          <w:tcPr>
            <w:tcW w:w="9622" w:type="dxa"/>
            <w:gridSpan w:val="3"/>
            <w:shd w:val="clear" w:color="auto" w:fill="E2E2E2"/>
            <w:hideMark/>
          </w:tcPr>
          <w:p w14:paraId="404B1F34" w14:textId="77777777" w:rsidR="00AD0B4B" w:rsidRDefault="00B353B1" w:rsidP="00AD0B4B">
            <w:pPr>
              <w:keepNext/>
              <w:rPr>
                <w:b/>
                <w:sz w:val="16"/>
                <w:szCs w:val="16"/>
              </w:rPr>
            </w:pPr>
            <w:r>
              <w:rPr>
                <w:b/>
                <w:sz w:val="16"/>
                <w:szCs w:val="16"/>
              </w:rPr>
              <w:t>Vehicle Configuration</w:t>
            </w:r>
          </w:p>
          <w:p w14:paraId="1CF8E8A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92FD3CC" w14:textId="77777777" w:rsidTr="00AD0B4B">
        <w:trPr>
          <w:cantSplit/>
        </w:trPr>
        <w:tc>
          <w:tcPr>
            <w:tcW w:w="9622" w:type="dxa"/>
            <w:gridSpan w:val="3"/>
            <w:shd w:val="clear" w:color="auto" w:fill="E2E2E2"/>
          </w:tcPr>
          <w:p w14:paraId="0F298464" w14:textId="77777777" w:rsidR="00AD0B4B" w:rsidRDefault="00B353B1" w:rsidP="00AD0B4B">
            <w:pPr>
              <w:keepNext/>
              <w:rPr>
                <w:b/>
                <w:sz w:val="16"/>
                <w:szCs w:val="16"/>
              </w:rPr>
            </w:pPr>
            <w:r>
              <w:rPr>
                <w:b/>
                <w:sz w:val="16"/>
                <w:szCs w:val="16"/>
              </w:rPr>
              <w:t>Rationale</w:t>
            </w:r>
          </w:p>
          <w:p w14:paraId="46C89CB0" w14:textId="77777777" w:rsidR="00AD0B4B" w:rsidRDefault="00AD0B4B" w:rsidP="00AD0B4B">
            <w:pPr>
              <w:keepNext/>
              <w:rPr>
                <w:b/>
                <w:sz w:val="16"/>
                <w:szCs w:val="16"/>
              </w:rPr>
            </w:pPr>
          </w:p>
        </w:tc>
      </w:tr>
      <w:tr w:rsidR="00AD0B4B" w14:paraId="5F19FFD2" w14:textId="77777777" w:rsidTr="00AD0B4B">
        <w:trPr>
          <w:cantSplit/>
        </w:trPr>
        <w:tc>
          <w:tcPr>
            <w:tcW w:w="9622" w:type="dxa"/>
            <w:gridSpan w:val="3"/>
            <w:shd w:val="clear" w:color="auto" w:fill="E2E2E2"/>
          </w:tcPr>
          <w:p w14:paraId="5ADCF400" w14:textId="77777777" w:rsidR="00AD0B4B" w:rsidRDefault="00B353B1" w:rsidP="00AD0B4B">
            <w:pPr>
              <w:keepNext/>
              <w:rPr>
                <w:b/>
                <w:sz w:val="16"/>
                <w:szCs w:val="16"/>
              </w:rPr>
            </w:pPr>
            <w:r>
              <w:rPr>
                <w:b/>
                <w:sz w:val="16"/>
                <w:szCs w:val="16"/>
              </w:rPr>
              <w:t>Notes</w:t>
            </w:r>
          </w:p>
          <w:p w14:paraId="69899B5C" w14:textId="77777777" w:rsidR="00AD0B4B" w:rsidRDefault="00AD0B4B" w:rsidP="00AD0B4B">
            <w:pPr>
              <w:keepNext/>
              <w:rPr>
                <w:b/>
                <w:sz w:val="16"/>
                <w:szCs w:val="16"/>
              </w:rPr>
            </w:pPr>
          </w:p>
        </w:tc>
      </w:tr>
      <w:tr w:rsidR="00AD0B4B" w14:paraId="594F5E75" w14:textId="77777777" w:rsidTr="00AD0B4B">
        <w:trPr>
          <w:cantSplit/>
        </w:trPr>
        <w:tc>
          <w:tcPr>
            <w:tcW w:w="4518" w:type="dxa"/>
            <w:shd w:val="clear" w:color="auto" w:fill="E2E2E2"/>
            <w:hideMark/>
          </w:tcPr>
          <w:p w14:paraId="03780E9C" w14:textId="77777777" w:rsidR="00B353B1" w:rsidRDefault="00B353B1">
            <w:pPr>
              <w:jc w:val="both"/>
              <w:rPr>
                <w:b/>
                <w:sz w:val="16"/>
                <w:szCs w:val="16"/>
              </w:rPr>
            </w:pPr>
            <w:r>
              <w:rPr>
                <w:b/>
                <w:sz w:val="16"/>
                <w:szCs w:val="16"/>
              </w:rPr>
              <w:t>Up-Links</w:t>
            </w:r>
          </w:p>
          <w:p w14:paraId="2FD518B1" w14:textId="77777777" w:rsidR="00AD0B4B" w:rsidRDefault="00B353B1">
            <w:pPr>
              <w:jc w:val="both"/>
              <w:rPr>
                <w:rFonts w:cs="Arial"/>
                <w:color w:val="000000"/>
                <w:sz w:val="16"/>
                <w:szCs w:val="16"/>
              </w:rPr>
            </w:pPr>
            <w:r w:rsidRPr="00B353B1">
              <w:rPr>
                <w:sz w:val="16"/>
                <w:szCs w:val="16"/>
              </w:rPr>
              <w:t>IF-REQ-271030/A-Driveaway While On Charge[</w:t>
            </w:r>
            <w:hyperlink r:id="rId1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D21039D" w14:textId="77777777" w:rsidR="00B353B1" w:rsidRDefault="00B353B1">
            <w:pPr>
              <w:jc w:val="both"/>
              <w:rPr>
                <w:b/>
                <w:sz w:val="16"/>
                <w:szCs w:val="16"/>
              </w:rPr>
            </w:pPr>
            <w:r>
              <w:rPr>
                <w:b/>
                <w:sz w:val="16"/>
                <w:szCs w:val="16"/>
              </w:rPr>
              <w:t>Down-Links</w:t>
            </w:r>
          </w:p>
          <w:p w14:paraId="16945230" w14:textId="77777777" w:rsidR="00B353B1" w:rsidRDefault="00B353B1">
            <w:pPr>
              <w:jc w:val="both"/>
              <w:rPr>
                <w:b/>
                <w:sz w:val="16"/>
                <w:szCs w:val="16"/>
              </w:rPr>
            </w:pPr>
            <w:r w:rsidRPr="00B353B1">
              <w:rPr>
                <w:sz w:val="16"/>
                <w:szCs w:val="16"/>
              </w:rPr>
              <w:t>DR-REQ-140520/B-Torque Not Available While on Plug[</w:t>
            </w:r>
            <w:hyperlink r:id="rId16" w:history="1">
              <w:r w:rsidRPr="00B353B1">
                <w:rPr>
                  <w:rStyle w:val="Hyperlink"/>
                  <w:sz w:val="16"/>
                  <w:szCs w:val="16"/>
                </w:rPr>
                <w:t>VSEM</w:t>
              </w:r>
            </w:hyperlink>
            <w:r w:rsidRPr="00B353B1">
              <w:rPr>
                <w:sz w:val="16"/>
                <w:szCs w:val="16"/>
              </w:rPr>
              <w:t>]</w:t>
            </w:r>
          </w:p>
          <w:p w14:paraId="5321BF19" w14:textId="77777777" w:rsidR="00B353B1" w:rsidRDefault="00B353B1">
            <w:pPr>
              <w:jc w:val="both"/>
              <w:rPr>
                <w:b/>
                <w:sz w:val="16"/>
                <w:szCs w:val="16"/>
              </w:rPr>
            </w:pPr>
            <w:r w:rsidRPr="00B353B1">
              <w:rPr>
                <w:sz w:val="16"/>
                <w:szCs w:val="16"/>
              </w:rPr>
              <w:t>DR-REQ-140522/A-Cluster Indication - Charging Mode[</w:t>
            </w:r>
            <w:hyperlink r:id="rId17" w:history="1">
              <w:r w:rsidRPr="00B353B1">
                <w:rPr>
                  <w:rStyle w:val="Hyperlink"/>
                  <w:sz w:val="16"/>
                  <w:szCs w:val="16"/>
                </w:rPr>
                <w:t>VSEM</w:t>
              </w:r>
            </w:hyperlink>
            <w:r w:rsidRPr="00B353B1">
              <w:rPr>
                <w:sz w:val="16"/>
                <w:szCs w:val="16"/>
              </w:rPr>
              <w:t>]</w:t>
            </w:r>
          </w:p>
          <w:p w14:paraId="50ACFCBF" w14:textId="77777777" w:rsidR="00B353B1" w:rsidRDefault="00B353B1">
            <w:pPr>
              <w:jc w:val="both"/>
              <w:rPr>
                <w:b/>
                <w:sz w:val="16"/>
                <w:szCs w:val="16"/>
              </w:rPr>
            </w:pPr>
            <w:r w:rsidRPr="00B353B1">
              <w:rPr>
                <w:sz w:val="16"/>
                <w:szCs w:val="16"/>
              </w:rPr>
              <w:t>DR-REQ-234396/A-Cluster Indication - On Plug Tell-tale[</w:t>
            </w:r>
            <w:hyperlink r:id="rId18" w:history="1">
              <w:r w:rsidRPr="00B353B1">
                <w:rPr>
                  <w:rStyle w:val="Hyperlink"/>
                  <w:sz w:val="16"/>
                  <w:szCs w:val="16"/>
                </w:rPr>
                <w:t>VSEM</w:t>
              </w:r>
            </w:hyperlink>
            <w:r w:rsidRPr="00B353B1">
              <w:rPr>
                <w:sz w:val="16"/>
                <w:szCs w:val="16"/>
              </w:rPr>
              <w:t>]</w:t>
            </w:r>
          </w:p>
          <w:p w14:paraId="1768FCFD" w14:textId="77777777" w:rsidR="00B353B1" w:rsidRDefault="00B353B1">
            <w:pPr>
              <w:jc w:val="both"/>
              <w:rPr>
                <w:b/>
                <w:sz w:val="16"/>
                <w:szCs w:val="16"/>
              </w:rPr>
            </w:pPr>
            <w:r w:rsidRPr="00B353B1">
              <w:rPr>
                <w:sz w:val="16"/>
                <w:szCs w:val="16"/>
              </w:rPr>
              <w:t>DR-REQ-140523/A-Cluster Indication - Unplug Vehicle[</w:t>
            </w:r>
            <w:hyperlink r:id="rId19" w:history="1">
              <w:r w:rsidRPr="00B353B1">
                <w:rPr>
                  <w:rStyle w:val="Hyperlink"/>
                  <w:sz w:val="16"/>
                  <w:szCs w:val="16"/>
                </w:rPr>
                <w:t>VSEM</w:t>
              </w:r>
            </w:hyperlink>
            <w:r w:rsidRPr="00B353B1">
              <w:rPr>
                <w:sz w:val="16"/>
                <w:szCs w:val="16"/>
              </w:rPr>
              <w:t>]</w:t>
            </w:r>
          </w:p>
          <w:p w14:paraId="31BE21F8" w14:textId="77777777" w:rsidR="00B353B1" w:rsidRDefault="00B353B1">
            <w:pPr>
              <w:jc w:val="both"/>
              <w:rPr>
                <w:b/>
                <w:sz w:val="16"/>
                <w:szCs w:val="16"/>
              </w:rPr>
            </w:pPr>
            <w:r w:rsidRPr="00B353B1">
              <w:rPr>
                <w:sz w:val="16"/>
                <w:szCs w:val="16"/>
              </w:rPr>
              <w:t>DR-REQ-140525/A-Inductive Charging Drive Away[</w:t>
            </w:r>
            <w:hyperlink r:id="rId20" w:history="1">
              <w:r w:rsidRPr="00B353B1">
                <w:rPr>
                  <w:rStyle w:val="Hyperlink"/>
                  <w:sz w:val="16"/>
                  <w:szCs w:val="16"/>
                </w:rPr>
                <w:t>VSEM</w:t>
              </w:r>
            </w:hyperlink>
            <w:r w:rsidRPr="00B353B1">
              <w:rPr>
                <w:sz w:val="16"/>
                <w:szCs w:val="16"/>
              </w:rPr>
              <w:t>]</w:t>
            </w:r>
          </w:p>
          <w:p w14:paraId="6629F970" w14:textId="77777777" w:rsidR="00B353B1" w:rsidRDefault="00B353B1">
            <w:pPr>
              <w:jc w:val="both"/>
              <w:rPr>
                <w:b/>
                <w:sz w:val="16"/>
                <w:szCs w:val="16"/>
              </w:rPr>
            </w:pPr>
            <w:r w:rsidRPr="00B353B1">
              <w:rPr>
                <w:sz w:val="16"/>
                <w:szCs w:val="16"/>
              </w:rPr>
              <w:t>DR-REQ-140557/C-Plug Status Override[</w:t>
            </w:r>
            <w:hyperlink r:id="rId21" w:history="1">
              <w:r w:rsidRPr="00B353B1">
                <w:rPr>
                  <w:rStyle w:val="Hyperlink"/>
                  <w:sz w:val="16"/>
                  <w:szCs w:val="16"/>
                </w:rPr>
                <w:t>VSEM</w:t>
              </w:r>
            </w:hyperlink>
            <w:r w:rsidRPr="00B353B1">
              <w:rPr>
                <w:sz w:val="16"/>
                <w:szCs w:val="16"/>
              </w:rPr>
              <w:t>]</w:t>
            </w:r>
          </w:p>
          <w:p w14:paraId="73532F6D" w14:textId="77777777" w:rsidR="00AD0B4B" w:rsidRDefault="00B353B1">
            <w:pPr>
              <w:jc w:val="both"/>
              <w:rPr>
                <w:rFonts w:cs="Arial"/>
                <w:color w:val="000000"/>
                <w:sz w:val="16"/>
                <w:szCs w:val="16"/>
              </w:rPr>
            </w:pPr>
            <w:r w:rsidRPr="00B353B1">
              <w:rPr>
                <w:sz w:val="16"/>
                <w:szCs w:val="16"/>
              </w:rPr>
              <w:t>DR-REQ-140521/B-Prevention of Gear Shifting on Plug[</w:t>
            </w:r>
            <w:hyperlink r:id="rId22" w:history="1">
              <w:r w:rsidRPr="00B353B1">
                <w:rPr>
                  <w:rStyle w:val="Hyperlink"/>
                  <w:sz w:val="16"/>
                  <w:szCs w:val="16"/>
                </w:rPr>
                <w:t>VSEM</w:t>
              </w:r>
            </w:hyperlink>
            <w:r w:rsidRPr="00B353B1">
              <w:rPr>
                <w:sz w:val="16"/>
                <w:szCs w:val="16"/>
              </w:rPr>
              <w:t>]</w:t>
            </w:r>
          </w:p>
        </w:tc>
      </w:tr>
      <w:tr w:rsidR="00AD0B4B" w14:paraId="42B49D83" w14:textId="77777777" w:rsidTr="00AD0B4B">
        <w:trPr>
          <w:cantSplit/>
        </w:trPr>
        <w:tc>
          <w:tcPr>
            <w:tcW w:w="9622" w:type="dxa"/>
            <w:gridSpan w:val="3"/>
            <w:shd w:val="clear" w:color="auto" w:fill="E2E2E2"/>
          </w:tcPr>
          <w:p w14:paraId="54E7A411" w14:textId="77777777" w:rsidR="00AD0B4B" w:rsidRDefault="00B353B1">
            <w:pPr>
              <w:rPr>
                <w:b/>
                <w:sz w:val="16"/>
                <w:szCs w:val="16"/>
              </w:rPr>
            </w:pPr>
            <w:r>
              <w:rPr>
                <w:b/>
                <w:sz w:val="16"/>
                <w:szCs w:val="16"/>
              </w:rPr>
              <w:t>Verified By Test Method(s)</w:t>
            </w:r>
          </w:p>
          <w:p w14:paraId="558DF9CA" w14:textId="77777777" w:rsidR="00AD0B4B" w:rsidRDefault="00B353B1" w:rsidP="00AD0B4B">
            <w:pPr>
              <w:rPr>
                <w:b/>
                <w:sz w:val="16"/>
                <w:szCs w:val="16"/>
              </w:rPr>
            </w:pPr>
            <w:r>
              <w:rPr>
                <w:rFonts w:cs="Arial"/>
                <w:color w:val="000000"/>
                <w:sz w:val="16"/>
                <w:szCs w:val="16"/>
              </w:rPr>
              <w:t>TST-REQ-266355/B-Drive away while on charge</w:t>
            </w:r>
          </w:p>
        </w:tc>
      </w:tr>
    </w:tbl>
    <w:p w14:paraId="260B9058" w14:textId="77777777" w:rsidR="00AD0B4B" w:rsidRPr="00D05B4C" w:rsidRDefault="00B353B1" w:rsidP="00AD0B4B">
      <w:pPr>
        <w:rPr>
          <w:b/>
          <w:sz w:val="16"/>
        </w:rPr>
      </w:pPr>
      <w:r w:rsidRPr="00D05B4C">
        <w:rPr>
          <w:b/>
          <w:sz w:val="16"/>
        </w:rPr>
        <w:t>Description</w:t>
      </w:r>
    </w:p>
    <w:p w14:paraId="24AD4D12" w14:textId="77777777" w:rsidR="00AD0B4B" w:rsidRPr="002F6AEF" w:rsidRDefault="00B353B1" w:rsidP="00AD0B4B">
      <w:pPr>
        <w:rPr>
          <w:b/>
        </w:rPr>
      </w:pPr>
      <w:r w:rsidRPr="002F6AEF">
        <w:rPr>
          <w:b/>
        </w:rPr>
        <w:lastRenderedPageBreak/>
        <w:t>Drive</w:t>
      </w:r>
      <w:r>
        <w:rPr>
          <w:b/>
        </w:rPr>
        <w:t xml:space="preserve"> A</w:t>
      </w:r>
      <w:r w:rsidRPr="002F6AEF">
        <w:rPr>
          <w:b/>
        </w:rPr>
        <w:t>way</w:t>
      </w:r>
      <w:r>
        <w:rPr>
          <w:b/>
        </w:rPr>
        <w:t xml:space="preserve"> While on Charge</w:t>
      </w:r>
    </w:p>
    <w:p w14:paraId="277281DC" w14:textId="77777777" w:rsidR="00AD0B4B" w:rsidRDefault="00AD0B4B" w:rsidP="00AD0B4B"/>
    <w:p w14:paraId="6EEC91FC" w14:textId="77777777" w:rsidR="00AD0B4B" w:rsidRDefault="00B353B1" w:rsidP="00AD0B4B">
      <w:r>
        <w:t>The vehicle shall prevent driving away while on plug and shall discontinue inductive charging if the vehicle is inductive charging and the vehicle is shifted out of park.</w:t>
      </w:r>
    </w:p>
    <w:p w14:paraId="04A9722D" w14:textId="77777777" w:rsidR="00AD0B4B" w:rsidRDefault="00AD0B4B" w:rsidP="00AD0B4B"/>
    <w:p w14:paraId="738DE51D" w14:textId="77777777" w:rsidR="00AD0B4B" w:rsidRDefault="00B353B1" w:rsidP="00AD0B4B">
      <w:r>
        <w:t>Additionally, if the raw plug status (</w:t>
      </w:r>
      <w:r w:rsidRPr="007046CE">
        <w:t>PlgActv_D_ActlChrgr</w:t>
      </w:r>
      <w:r>
        <w:t>) is faulted, there shall be a cluster interface with the customer to determine the plug-in status of the vehicle. The customer’s response will be reported on CAN (PlgActvArb_B_Actl).</w:t>
      </w:r>
    </w:p>
    <w:p w14:paraId="259B6F4A" w14:textId="77777777" w:rsidR="00AD0B4B" w:rsidRDefault="00AD0B4B" w:rsidP="00AD0B4B"/>
    <w:p w14:paraId="57093722" w14:textId="77777777" w:rsidR="00AD0B4B" w:rsidRDefault="00B353B1" w:rsidP="00AD0B4B">
      <w:pPr>
        <w:tabs>
          <w:tab w:val="left" w:pos="8295"/>
        </w:tabs>
      </w:pPr>
      <w:r>
        <w:tab/>
      </w:r>
    </w:p>
    <w:p w14:paraId="1794F79C" w14:textId="77777777" w:rsidR="00AD0B4B" w:rsidRDefault="00B353B1" w:rsidP="00AD0B4B">
      <w:pPr>
        <w:pStyle w:val="Heading3"/>
      </w:pPr>
      <w:bookmarkStart w:id="26" w:name="_Toc80729331"/>
      <w:r>
        <w:t>DR-REQ-140520/B-Torque Not Available While on Plug</w:t>
      </w:r>
      <w:bookmarkEnd w:id="26"/>
    </w:p>
    <w:p w14:paraId="48EBD07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ADD2A88" w14:textId="77777777" w:rsidTr="00AD0B4B">
        <w:trPr>
          <w:cantSplit/>
        </w:trPr>
        <w:tc>
          <w:tcPr>
            <w:tcW w:w="4518" w:type="dxa"/>
            <w:shd w:val="clear" w:color="auto" w:fill="D9D9D9" w:themeFill="background1" w:themeFillShade="D9"/>
            <w:hideMark/>
          </w:tcPr>
          <w:p w14:paraId="19AA7427" w14:textId="77777777" w:rsidR="00AD0B4B" w:rsidRDefault="00B353B1" w:rsidP="00AD0B4B">
            <w:pPr>
              <w:keepNext/>
              <w:rPr>
                <w:b/>
                <w:sz w:val="16"/>
                <w:szCs w:val="16"/>
              </w:rPr>
            </w:pPr>
            <w:r>
              <w:rPr>
                <w:b/>
                <w:sz w:val="16"/>
                <w:szCs w:val="16"/>
              </w:rPr>
              <w:t>Title</w:t>
            </w:r>
          </w:p>
          <w:p w14:paraId="3B36B1BE" w14:textId="77777777" w:rsidR="00AD0B4B" w:rsidRDefault="00B353B1" w:rsidP="00AD0B4B">
            <w:pPr>
              <w:keepNext/>
              <w:jc w:val="both"/>
            </w:pPr>
            <w:r>
              <w:rPr>
                <w:b/>
              </w:rPr>
              <w:t>Torque Not Available While on Plug</w:t>
            </w:r>
          </w:p>
        </w:tc>
        <w:tc>
          <w:tcPr>
            <w:tcW w:w="3780" w:type="dxa"/>
            <w:shd w:val="clear" w:color="auto" w:fill="D9D9D9" w:themeFill="background1" w:themeFillShade="D9"/>
            <w:hideMark/>
          </w:tcPr>
          <w:p w14:paraId="3C4D9AFE" w14:textId="77777777" w:rsidR="00AD0B4B" w:rsidRDefault="00B353B1" w:rsidP="00AD0B4B">
            <w:pPr>
              <w:keepNext/>
              <w:rPr>
                <w:b/>
                <w:sz w:val="16"/>
                <w:szCs w:val="16"/>
              </w:rPr>
            </w:pPr>
            <w:r>
              <w:rPr>
                <w:b/>
                <w:sz w:val="16"/>
                <w:szCs w:val="16"/>
              </w:rPr>
              <w:t>ID</w:t>
            </w:r>
          </w:p>
          <w:p w14:paraId="083FDB5E" w14:textId="77777777" w:rsidR="00AD0B4B" w:rsidRDefault="00B353B1" w:rsidP="00AD0B4B">
            <w:pPr>
              <w:keepNext/>
              <w:rPr>
                <w:sz w:val="16"/>
                <w:szCs w:val="16"/>
              </w:rPr>
            </w:pPr>
            <w:r>
              <w:t>DR-</w:t>
            </w:r>
            <w:r w:rsidRPr="00AF7D01">
              <w:t>REQ-140520</w:t>
            </w:r>
          </w:p>
        </w:tc>
        <w:tc>
          <w:tcPr>
            <w:tcW w:w="1324" w:type="dxa"/>
            <w:shd w:val="clear" w:color="auto" w:fill="D9D9D9" w:themeFill="background1" w:themeFillShade="D9"/>
            <w:hideMark/>
          </w:tcPr>
          <w:p w14:paraId="14CF5781" w14:textId="77777777" w:rsidR="00AD0B4B" w:rsidRDefault="00B353B1" w:rsidP="00AD0B4B">
            <w:pPr>
              <w:keepNext/>
              <w:rPr>
                <w:b/>
              </w:rPr>
            </w:pPr>
            <w:r>
              <w:rPr>
                <w:b/>
                <w:sz w:val="16"/>
                <w:szCs w:val="16"/>
              </w:rPr>
              <w:t>Revision</w:t>
            </w:r>
            <w:r>
              <w:rPr>
                <w:b/>
              </w:rPr>
              <w:t xml:space="preserve"> </w:t>
            </w:r>
          </w:p>
          <w:p w14:paraId="715CA5BC" w14:textId="77777777" w:rsidR="00AD0B4B" w:rsidRDefault="00B353B1" w:rsidP="00AD0B4B">
            <w:pPr>
              <w:keepNext/>
              <w:jc w:val="both"/>
            </w:pPr>
            <w:r>
              <w:t>B</w:t>
            </w:r>
          </w:p>
          <w:p w14:paraId="0A4F0E24" w14:textId="77777777" w:rsidR="00AD0B4B" w:rsidRDefault="00B353B1" w:rsidP="00AD0B4B">
            <w:pPr>
              <w:keepNext/>
              <w:rPr>
                <w:b/>
              </w:rPr>
            </w:pPr>
            <w:r>
              <w:rPr>
                <w:b/>
                <w:sz w:val="16"/>
                <w:szCs w:val="16"/>
              </w:rPr>
              <w:t>Status</w:t>
            </w:r>
            <w:r>
              <w:rPr>
                <w:b/>
              </w:rPr>
              <w:t xml:space="preserve"> </w:t>
            </w:r>
          </w:p>
          <w:p w14:paraId="15DE43D6" w14:textId="77777777" w:rsidR="00AD0B4B" w:rsidRDefault="00B353B1" w:rsidP="00AD0B4B">
            <w:pPr>
              <w:keepNext/>
              <w:jc w:val="both"/>
            </w:pPr>
            <w:r>
              <w:t>Frozen</w:t>
            </w:r>
          </w:p>
        </w:tc>
      </w:tr>
      <w:tr w:rsidR="00AD0B4B" w14:paraId="22A25F6D" w14:textId="77777777" w:rsidTr="00AD0B4B">
        <w:trPr>
          <w:cantSplit/>
        </w:trPr>
        <w:tc>
          <w:tcPr>
            <w:tcW w:w="9622" w:type="dxa"/>
            <w:gridSpan w:val="3"/>
            <w:shd w:val="clear" w:color="auto" w:fill="E2E2E2"/>
            <w:hideMark/>
          </w:tcPr>
          <w:p w14:paraId="61B56950" w14:textId="77777777" w:rsidR="00AD0B4B" w:rsidRDefault="00B353B1" w:rsidP="00AD0B4B">
            <w:pPr>
              <w:keepNext/>
              <w:rPr>
                <w:b/>
                <w:sz w:val="16"/>
                <w:szCs w:val="16"/>
              </w:rPr>
            </w:pPr>
            <w:r>
              <w:rPr>
                <w:b/>
                <w:sz w:val="16"/>
                <w:szCs w:val="16"/>
              </w:rPr>
              <w:t>Meets</w:t>
            </w:r>
          </w:p>
          <w:p w14:paraId="07960DF7" w14:textId="77777777" w:rsidR="00AD0B4B" w:rsidRPr="00F8075C" w:rsidRDefault="00AD0B4B" w:rsidP="00AD0B4B">
            <w:pPr>
              <w:keepNext/>
              <w:jc w:val="both"/>
              <w:rPr>
                <w:sz w:val="16"/>
                <w:szCs w:val="16"/>
              </w:rPr>
            </w:pPr>
          </w:p>
        </w:tc>
      </w:tr>
      <w:tr w:rsidR="00AD0B4B" w14:paraId="17B0371B" w14:textId="77777777" w:rsidTr="00AD0B4B">
        <w:trPr>
          <w:cantSplit/>
        </w:trPr>
        <w:tc>
          <w:tcPr>
            <w:tcW w:w="8298" w:type="dxa"/>
            <w:gridSpan w:val="2"/>
            <w:shd w:val="clear" w:color="auto" w:fill="E2E2E2"/>
          </w:tcPr>
          <w:p w14:paraId="4A338FE5" w14:textId="77777777" w:rsidR="00AD0B4B" w:rsidRDefault="00B353B1" w:rsidP="00AD0B4B">
            <w:pPr>
              <w:keepNext/>
              <w:rPr>
                <w:b/>
                <w:sz w:val="16"/>
                <w:szCs w:val="16"/>
              </w:rPr>
            </w:pPr>
            <w:r>
              <w:rPr>
                <w:b/>
                <w:sz w:val="16"/>
                <w:szCs w:val="16"/>
              </w:rPr>
              <w:t>Applies To</w:t>
            </w:r>
          </w:p>
          <w:p w14:paraId="37241FFB" w14:textId="77777777" w:rsidR="00AD0B4B" w:rsidRPr="00F8075C" w:rsidRDefault="00B353B1" w:rsidP="00AD0B4B">
            <w:pPr>
              <w:keepNext/>
              <w:jc w:val="both"/>
              <w:rPr>
                <w:b/>
                <w:sz w:val="16"/>
                <w:szCs w:val="16"/>
              </w:rPr>
            </w:pPr>
            <w:r w:rsidRPr="00F8075C">
              <w:rPr>
                <w:sz w:val="16"/>
                <w:szCs w:val="16"/>
              </w:rPr>
              <w:t>SSFT 16_</w:t>
            </w:r>
            <w:bookmarkStart w:id="27" w:name="_Hlk77701772"/>
            <w:r w:rsidRPr="00F8075C">
              <w:rPr>
                <w:sz w:val="16"/>
                <w:szCs w:val="16"/>
              </w:rPr>
              <w:t>Electrified Vehicle Controls</w:t>
            </w:r>
            <w:bookmarkEnd w:id="27"/>
          </w:p>
        </w:tc>
        <w:tc>
          <w:tcPr>
            <w:tcW w:w="1324" w:type="dxa"/>
            <w:shd w:val="clear" w:color="auto" w:fill="E2E2E2"/>
          </w:tcPr>
          <w:p w14:paraId="7FEBA736" w14:textId="77777777" w:rsidR="00AD0B4B" w:rsidRDefault="00B353B1" w:rsidP="00AD0B4B">
            <w:pPr>
              <w:keepNext/>
              <w:rPr>
                <w:b/>
                <w:sz w:val="16"/>
                <w:szCs w:val="16"/>
              </w:rPr>
            </w:pPr>
            <w:r>
              <w:rPr>
                <w:b/>
                <w:sz w:val="16"/>
                <w:szCs w:val="16"/>
              </w:rPr>
              <w:t xml:space="preserve"> </w:t>
            </w:r>
          </w:p>
          <w:p w14:paraId="0E7ACA51" w14:textId="77777777" w:rsidR="00AD0B4B" w:rsidRDefault="00AD0B4B" w:rsidP="00AD0B4B">
            <w:pPr>
              <w:keepNext/>
              <w:jc w:val="both"/>
              <w:rPr>
                <w:b/>
              </w:rPr>
            </w:pPr>
          </w:p>
        </w:tc>
      </w:tr>
      <w:tr w:rsidR="00AD0B4B" w14:paraId="64504B3E" w14:textId="77777777" w:rsidTr="00AD0B4B">
        <w:trPr>
          <w:cantSplit/>
        </w:trPr>
        <w:tc>
          <w:tcPr>
            <w:tcW w:w="9622" w:type="dxa"/>
            <w:gridSpan w:val="3"/>
            <w:shd w:val="clear" w:color="auto" w:fill="E2E2E2"/>
            <w:hideMark/>
          </w:tcPr>
          <w:p w14:paraId="5E3ECAB1" w14:textId="77777777" w:rsidR="00AD0B4B" w:rsidRDefault="00B353B1" w:rsidP="00AD0B4B">
            <w:pPr>
              <w:keepNext/>
              <w:rPr>
                <w:b/>
                <w:sz w:val="16"/>
                <w:szCs w:val="16"/>
              </w:rPr>
            </w:pPr>
            <w:r>
              <w:rPr>
                <w:b/>
                <w:sz w:val="16"/>
                <w:szCs w:val="16"/>
              </w:rPr>
              <w:t>Legacy ID</w:t>
            </w:r>
          </w:p>
          <w:p w14:paraId="29F2D7DF" w14:textId="77777777" w:rsidR="00AD0B4B" w:rsidRPr="00F8075C" w:rsidRDefault="00AD0B4B" w:rsidP="00AD0B4B">
            <w:pPr>
              <w:keepNext/>
              <w:jc w:val="both"/>
              <w:rPr>
                <w:sz w:val="16"/>
                <w:szCs w:val="16"/>
              </w:rPr>
            </w:pPr>
          </w:p>
        </w:tc>
      </w:tr>
      <w:tr w:rsidR="00AD0B4B" w14:paraId="4455433F" w14:textId="77777777" w:rsidTr="00AD0B4B">
        <w:trPr>
          <w:cantSplit/>
        </w:trPr>
        <w:tc>
          <w:tcPr>
            <w:tcW w:w="9622" w:type="dxa"/>
            <w:gridSpan w:val="3"/>
            <w:shd w:val="clear" w:color="auto" w:fill="E2E2E2"/>
            <w:hideMark/>
          </w:tcPr>
          <w:p w14:paraId="7763836E" w14:textId="77777777" w:rsidR="00AD0B4B" w:rsidRDefault="00B353B1" w:rsidP="00AD0B4B">
            <w:pPr>
              <w:keepNext/>
              <w:rPr>
                <w:b/>
                <w:sz w:val="16"/>
                <w:szCs w:val="16"/>
              </w:rPr>
            </w:pPr>
            <w:r>
              <w:rPr>
                <w:b/>
                <w:sz w:val="16"/>
                <w:szCs w:val="16"/>
              </w:rPr>
              <w:t>Vehicle Configuration</w:t>
            </w:r>
          </w:p>
          <w:p w14:paraId="3FB6011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91DBA78" w14:textId="77777777" w:rsidTr="00AD0B4B">
        <w:trPr>
          <w:cantSplit/>
        </w:trPr>
        <w:tc>
          <w:tcPr>
            <w:tcW w:w="9622" w:type="dxa"/>
            <w:gridSpan w:val="3"/>
            <w:shd w:val="clear" w:color="auto" w:fill="E2E2E2"/>
          </w:tcPr>
          <w:p w14:paraId="1601AAF2" w14:textId="77777777" w:rsidR="00AD0B4B" w:rsidRDefault="00B353B1" w:rsidP="00AD0B4B">
            <w:pPr>
              <w:keepNext/>
              <w:rPr>
                <w:b/>
                <w:sz w:val="16"/>
                <w:szCs w:val="16"/>
              </w:rPr>
            </w:pPr>
            <w:r>
              <w:rPr>
                <w:b/>
                <w:sz w:val="16"/>
                <w:szCs w:val="16"/>
              </w:rPr>
              <w:t>Rationale</w:t>
            </w:r>
          </w:p>
          <w:p w14:paraId="5907BE55" w14:textId="77777777" w:rsidR="00AD0B4B" w:rsidRDefault="00AD0B4B" w:rsidP="00AD0B4B">
            <w:pPr>
              <w:keepNext/>
              <w:rPr>
                <w:b/>
                <w:sz w:val="16"/>
                <w:szCs w:val="16"/>
              </w:rPr>
            </w:pPr>
          </w:p>
        </w:tc>
      </w:tr>
      <w:tr w:rsidR="00AD0B4B" w14:paraId="5F316BB1" w14:textId="77777777" w:rsidTr="00AD0B4B">
        <w:trPr>
          <w:cantSplit/>
        </w:trPr>
        <w:tc>
          <w:tcPr>
            <w:tcW w:w="9622" w:type="dxa"/>
            <w:gridSpan w:val="3"/>
            <w:shd w:val="clear" w:color="auto" w:fill="E2E2E2"/>
          </w:tcPr>
          <w:p w14:paraId="24873D2D" w14:textId="77777777" w:rsidR="00AD0B4B" w:rsidRDefault="00B353B1" w:rsidP="00AD0B4B">
            <w:pPr>
              <w:keepNext/>
              <w:rPr>
                <w:b/>
                <w:sz w:val="16"/>
                <w:szCs w:val="16"/>
              </w:rPr>
            </w:pPr>
            <w:r>
              <w:rPr>
                <w:b/>
                <w:sz w:val="16"/>
                <w:szCs w:val="16"/>
              </w:rPr>
              <w:t>Notes</w:t>
            </w:r>
          </w:p>
          <w:p w14:paraId="7342A7EF" w14:textId="77777777" w:rsidR="00AD0B4B" w:rsidRDefault="00AD0B4B" w:rsidP="00AD0B4B">
            <w:pPr>
              <w:keepNext/>
              <w:rPr>
                <w:b/>
                <w:sz w:val="16"/>
                <w:szCs w:val="16"/>
              </w:rPr>
            </w:pPr>
          </w:p>
        </w:tc>
      </w:tr>
      <w:tr w:rsidR="00AD0B4B" w14:paraId="488EC940" w14:textId="77777777" w:rsidTr="00AD0B4B">
        <w:trPr>
          <w:cantSplit/>
        </w:trPr>
        <w:tc>
          <w:tcPr>
            <w:tcW w:w="4518" w:type="dxa"/>
            <w:shd w:val="clear" w:color="auto" w:fill="E2E2E2"/>
            <w:hideMark/>
          </w:tcPr>
          <w:p w14:paraId="05FD467D" w14:textId="77777777" w:rsidR="00B353B1" w:rsidRDefault="00B353B1">
            <w:pPr>
              <w:jc w:val="both"/>
              <w:rPr>
                <w:b/>
                <w:sz w:val="16"/>
                <w:szCs w:val="16"/>
              </w:rPr>
            </w:pPr>
            <w:r>
              <w:rPr>
                <w:b/>
                <w:sz w:val="16"/>
                <w:szCs w:val="16"/>
              </w:rPr>
              <w:t>Up-Links</w:t>
            </w:r>
          </w:p>
          <w:p w14:paraId="6085CD13" w14:textId="77777777" w:rsidR="00AD0B4B" w:rsidRDefault="00B353B1">
            <w:pPr>
              <w:jc w:val="both"/>
              <w:rPr>
                <w:rFonts w:cs="Arial"/>
                <w:color w:val="000000"/>
                <w:sz w:val="16"/>
                <w:szCs w:val="16"/>
              </w:rPr>
            </w:pPr>
            <w:r w:rsidRPr="00B353B1">
              <w:rPr>
                <w:sz w:val="16"/>
                <w:szCs w:val="16"/>
              </w:rPr>
              <w:t>SR-REQ-137807/D-Drive Away While on Charge[</w:t>
            </w:r>
            <w:hyperlink r:id="rId2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8193D6E" w14:textId="77777777" w:rsidR="00B353B1" w:rsidRDefault="00B353B1">
            <w:pPr>
              <w:jc w:val="both"/>
              <w:rPr>
                <w:b/>
                <w:sz w:val="16"/>
                <w:szCs w:val="16"/>
              </w:rPr>
            </w:pPr>
            <w:r>
              <w:rPr>
                <w:b/>
                <w:sz w:val="16"/>
                <w:szCs w:val="16"/>
              </w:rPr>
              <w:t>Down-Links</w:t>
            </w:r>
          </w:p>
          <w:p w14:paraId="4B564B2D" w14:textId="77777777" w:rsidR="00AD0B4B" w:rsidRDefault="00B353B1">
            <w:pPr>
              <w:jc w:val="both"/>
              <w:rPr>
                <w:rFonts w:cs="Arial"/>
                <w:color w:val="000000"/>
                <w:sz w:val="16"/>
                <w:szCs w:val="16"/>
              </w:rPr>
            </w:pPr>
            <w:r w:rsidRPr="00B353B1">
              <w:rPr>
                <w:sz w:val="16"/>
                <w:szCs w:val="16"/>
              </w:rPr>
              <w:t>DR-REQ-326489/A-VMP Shutdown for preventing wheel torque on MHT[</w:t>
            </w:r>
            <w:hyperlink r:id="rId24" w:history="1">
              <w:r w:rsidRPr="00B353B1">
                <w:rPr>
                  <w:rStyle w:val="Hyperlink"/>
                  <w:sz w:val="16"/>
                  <w:szCs w:val="16"/>
                </w:rPr>
                <w:t>VSEM</w:t>
              </w:r>
            </w:hyperlink>
            <w:r w:rsidRPr="00B353B1">
              <w:rPr>
                <w:sz w:val="16"/>
                <w:szCs w:val="16"/>
              </w:rPr>
              <w:t>]</w:t>
            </w:r>
          </w:p>
        </w:tc>
      </w:tr>
      <w:tr w:rsidR="00AD0B4B" w14:paraId="1032A9D4" w14:textId="77777777" w:rsidTr="00AD0B4B">
        <w:trPr>
          <w:cantSplit/>
        </w:trPr>
        <w:tc>
          <w:tcPr>
            <w:tcW w:w="9622" w:type="dxa"/>
            <w:gridSpan w:val="3"/>
            <w:shd w:val="clear" w:color="auto" w:fill="E2E2E2"/>
          </w:tcPr>
          <w:p w14:paraId="28CB762A" w14:textId="77777777" w:rsidR="00AD0B4B" w:rsidRDefault="00B353B1">
            <w:pPr>
              <w:rPr>
                <w:b/>
                <w:sz w:val="16"/>
                <w:szCs w:val="16"/>
              </w:rPr>
            </w:pPr>
            <w:r>
              <w:rPr>
                <w:b/>
                <w:sz w:val="16"/>
                <w:szCs w:val="16"/>
              </w:rPr>
              <w:t>Verified By Test Method(s)</w:t>
            </w:r>
          </w:p>
          <w:p w14:paraId="208101E6" w14:textId="77777777" w:rsidR="00AD0B4B" w:rsidRDefault="00AD0B4B" w:rsidP="00AD0B4B">
            <w:pPr>
              <w:rPr>
                <w:b/>
                <w:sz w:val="16"/>
                <w:szCs w:val="16"/>
              </w:rPr>
            </w:pPr>
          </w:p>
        </w:tc>
      </w:tr>
    </w:tbl>
    <w:p w14:paraId="02A9D242" w14:textId="77777777" w:rsidR="00AD0B4B" w:rsidRPr="00D05B4C" w:rsidRDefault="00B353B1" w:rsidP="00AD0B4B">
      <w:pPr>
        <w:rPr>
          <w:b/>
          <w:sz w:val="16"/>
        </w:rPr>
      </w:pPr>
      <w:r w:rsidRPr="00D05B4C">
        <w:rPr>
          <w:b/>
          <w:sz w:val="16"/>
        </w:rPr>
        <w:t>Description</w:t>
      </w:r>
    </w:p>
    <w:p w14:paraId="47F3CFD8" w14:textId="77777777" w:rsidR="00AD0B4B" w:rsidRPr="00C71459" w:rsidRDefault="00B353B1" w:rsidP="00AD0B4B">
      <w:pPr>
        <w:rPr>
          <w:b/>
        </w:rPr>
      </w:pPr>
      <w:r w:rsidRPr="00C71459">
        <w:rPr>
          <w:b/>
        </w:rPr>
        <w:t>Torque Not Available While on Plug</w:t>
      </w:r>
    </w:p>
    <w:p w14:paraId="6F796F34" w14:textId="77777777" w:rsidR="00AD0B4B" w:rsidRDefault="00AD0B4B" w:rsidP="00AD0B4B"/>
    <w:p w14:paraId="20AC17A7" w14:textId="77777777" w:rsidR="00AD0B4B" w:rsidRDefault="00B353B1" w:rsidP="00AD0B4B">
      <w:r>
        <w:t>The VSC shall prevent Torque to the wheels if:</w:t>
      </w:r>
    </w:p>
    <w:p w14:paraId="05141B97" w14:textId="77777777" w:rsidR="00AD0B4B" w:rsidRDefault="00AD0B4B" w:rsidP="00AD0B4B"/>
    <w:p w14:paraId="6F7332FD" w14:textId="77777777" w:rsidR="00AD0B4B" w:rsidRDefault="00B353B1" w:rsidP="00B353B1">
      <w:pPr>
        <w:numPr>
          <w:ilvl w:val="0"/>
          <w:numId w:val="5"/>
        </w:numPr>
      </w:pPr>
      <w:r>
        <w:t>The vehicle is plugged in (PlgActvArb_B_Actl = ON PLUG)</w:t>
      </w:r>
    </w:p>
    <w:p w14:paraId="31780A86" w14:textId="77777777" w:rsidR="00AD0B4B" w:rsidRDefault="00B353B1" w:rsidP="00AD0B4B">
      <w:r>
        <w:t>AND</w:t>
      </w:r>
    </w:p>
    <w:p w14:paraId="65387ED5" w14:textId="77777777" w:rsidR="00AD0B4B" w:rsidRDefault="00B353B1" w:rsidP="00B353B1">
      <w:pPr>
        <w:numPr>
          <w:ilvl w:val="0"/>
          <w:numId w:val="5"/>
        </w:numPr>
      </w:pPr>
      <w:r>
        <w:t xml:space="preserve">The vehicle speed is less than 5 mph (calibratable) </w:t>
      </w:r>
    </w:p>
    <w:p w14:paraId="4366AE82" w14:textId="77777777" w:rsidR="00AD0B4B" w:rsidRDefault="00AD0B4B" w:rsidP="00AD0B4B"/>
    <w:p w14:paraId="5541981A" w14:textId="77777777" w:rsidR="00AD0B4B" w:rsidRDefault="00AD0B4B" w:rsidP="00AD0B4B"/>
    <w:p w14:paraId="50750658" w14:textId="77777777" w:rsidR="00AD0B4B" w:rsidRDefault="00AD0B4B" w:rsidP="00AD0B4B"/>
    <w:p w14:paraId="34814333" w14:textId="77777777" w:rsidR="00AD0B4B" w:rsidRDefault="00B353B1" w:rsidP="00AD0B4B">
      <w:pPr>
        <w:rPr>
          <w:i/>
        </w:rPr>
      </w:pPr>
      <w:r>
        <w:rPr>
          <w:i/>
        </w:rPr>
        <w:t>Rationale/Notes</w:t>
      </w:r>
    </w:p>
    <w:p w14:paraId="5DFBBE36" w14:textId="77777777" w:rsidR="00AD0B4B" w:rsidRDefault="00AD0B4B" w:rsidP="00AD0B4B">
      <w:pPr>
        <w:rPr>
          <w:i/>
        </w:rPr>
      </w:pPr>
    </w:p>
    <w:p w14:paraId="1DBD10C9" w14:textId="77777777" w:rsidR="00AD0B4B" w:rsidRDefault="00B353B1" w:rsidP="00AD0B4B">
      <w:pPr>
        <w:rPr>
          <w:i/>
        </w:rPr>
      </w:pPr>
      <w:r>
        <w:rPr>
          <w:i/>
        </w:rPr>
        <w:t>Raw plug status is determined by PlgActv_D_ActlChrgr. If raw plug status is faulted, use the arbitrated plug status PlgActvArb_B_Actl, determined by the logic in DR-REQ-140557.</w:t>
      </w:r>
    </w:p>
    <w:p w14:paraId="7939A976" w14:textId="77777777" w:rsidR="00AD0B4B" w:rsidRDefault="00AD0B4B" w:rsidP="00AD0B4B">
      <w:pPr>
        <w:rPr>
          <w:i/>
        </w:rPr>
      </w:pPr>
    </w:p>
    <w:p w14:paraId="342707C8" w14:textId="77777777" w:rsidR="00AD0B4B" w:rsidRPr="00D9531B" w:rsidRDefault="00B353B1" w:rsidP="00AD0B4B">
      <w:pPr>
        <w:rPr>
          <w:i/>
        </w:rPr>
      </w:pPr>
      <w:r w:rsidRPr="00D9531B">
        <w:rPr>
          <w:i/>
          <w:strike/>
        </w:rPr>
        <w:lastRenderedPageBreak/>
        <w:t>NA customers are adverse to their vehicle being disabled an assailant approaching their vehicle and disabling it while they are in Drive, thus the vehicle is required to be in Park before disabling torque.</w:t>
      </w:r>
      <w:r>
        <w:rPr>
          <w:i/>
        </w:rPr>
        <w:t xml:space="preserve"> Per FMVSS 305, this may not be true. Ford has asked NHTSA for clarification on if they can wait until the vehicle is in Park before disabling torque. Until then, Ford vehicles in NA will follow the same regulation strategy as EU and China.</w:t>
      </w:r>
    </w:p>
    <w:p w14:paraId="58625D7E" w14:textId="77777777" w:rsidR="00AD0B4B" w:rsidRDefault="00AD0B4B" w:rsidP="00AD0B4B">
      <w:pPr>
        <w:rPr>
          <w:i/>
        </w:rPr>
      </w:pPr>
    </w:p>
    <w:p w14:paraId="50A9A2CF" w14:textId="77777777" w:rsidR="00AD0B4B" w:rsidRDefault="00B353B1" w:rsidP="00AD0B4B">
      <w:pPr>
        <w:rPr>
          <w:i/>
        </w:rPr>
      </w:pPr>
      <w:r>
        <w:rPr>
          <w:i/>
        </w:rPr>
        <w:t>EU and China regulatory requirements require only that the vehicle speed is guaranteed to be below a threshold so that torque is not disabled while the vehicle is in motion.</w:t>
      </w:r>
    </w:p>
    <w:p w14:paraId="16D7B897" w14:textId="77777777" w:rsidR="00AD0B4B" w:rsidRDefault="00AD0B4B" w:rsidP="00AD0B4B">
      <w:pPr>
        <w:rPr>
          <w:i/>
        </w:rPr>
      </w:pPr>
    </w:p>
    <w:p w14:paraId="6CD14714" w14:textId="77777777" w:rsidR="00AD0B4B" w:rsidRDefault="00B353B1" w:rsidP="00AD0B4B">
      <w:pPr>
        <w:rPr>
          <w:i/>
        </w:rPr>
      </w:pPr>
      <w:r>
        <w:rPr>
          <w:i/>
        </w:rPr>
        <w:t>The table below is for if NHTSA’s response allows Ford to wait until Gear Position is Park for NA.</w:t>
      </w:r>
    </w:p>
    <w:p w14:paraId="33A0BC62" w14:textId="77777777" w:rsidR="00AD0B4B" w:rsidRDefault="00AD0B4B" w:rsidP="00AD0B4B">
      <w:pPr>
        <w:rPr>
          <w:i/>
        </w:rPr>
      </w:pPr>
    </w:p>
    <w:p w14:paraId="3867C7A8" w14:textId="77777777" w:rsidR="00AD0B4B" w:rsidRDefault="00AD0B4B" w:rsidP="00AD0B4B">
      <w:pPr>
        <w:rPr>
          <w:i/>
        </w:rPr>
      </w:pPr>
    </w:p>
    <w:tbl>
      <w:tblPr>
        <w:tblStyle w:val="TableGrid"/>
        <w:tblW w:w="0" w:type="auto"/>
        <w:tblLook w:val="04A0" w:firstRow="1" w:lastRow="0" w:firstColumn="1" w:lastColumn="0" w:noHBand="0" w:noVBand="1"/>
      </w:tblPr>
      <w:tblGrid>
        <w:gridCol w:w="2355"/>
        <w:gridCol w:w="2337"/>
        <w:gridCol w:w="2332"/>
        <w:gridCol w:w="2326"/>
      </w:tblGrid>
      <w:tr w:rsidR="00AD0B4B" w:rsidRPr="00D9531B" w14:paraId="12B15B01" w14:textId="77777777" w:rsidTr="00AD0B4B">
        <w:tc>
          <w:tcPr>
            <w:tcW w:w="2394" w:type="dxa"/>
          </w:tcPr>
          <w:p w14:paraId="00633986" w14:textId="77777777" w:rsidR="00AD0B4B" w:rsidRPr="00D9531B" w:rsidRDefault="00B353B1" w:rsidP="00AD0B4B">
            <w:pPr>
              <w:rPr>
                <w:b/>
                <w:i/>
              </w:rPr>
            </w:pPr>
            <w:r w:rsidRPr="00D9531B">
              <w:rPr>
                <w:b/>
                <w:i/>
              </w:rPr>
              <w:t>Entry Condition</w:t>
            </w:r>
          </w:p>
        </w:tc>
        <w:tc>
          <w:tcPr>
            <w:tcW w:w="2394" w:type="dxa"/>
          </w:tcPr>
          <w:p w14:paraId="79A273B6" w14:textId="77777777" w:rsidR="00AD0B4B" w:rsidRPr="00D9531B" w:rsidRDefault="00B353B1" w:rsidP="00AD0B4B">
            <w:pPr>
              <w:jc w:val="center"/>
              <w:rPr>
                <w:b/>
                <w:i/>
              </w:rPr>
            </w:pPr>
            <w:r w:rsidRPr="00D9531B">
              <w:rPr>
                <w:b/>
                <w:i/>
              </w:rPr>
              <w:t>North America</w:t>
            </w:r>
          </w:p>
        </w:tc>
        <w:tc>
          <w:tcPr>
            <w:tcW w:w="2394" w:type="dxa"/>
          </w:tcPr>
          <w:p w14:paraId="683E097F" w14:textId="77777777" w:rsidR="00AD0B4B" w:rsidRPr="00D9531B" w:rsidRDefault="00B353B1" w:rsidP="00AD0B4B">
            <w:pPr>
              <w:jc w:val="center"/>
              <w:rPr>
                <w:b/>
                <w:i/>
              </w:rPr>
            </w:pPr>
            <w:r w:rsidRPr="00D9531B">
              <w:rPr>
                <w:b/>
                <w:i/>
              </w:rPr>
              <w:t>Europe</w:t>
            </w:r>
          </w:p>
        </w:tc>
        <w:tc>
          <w:tcPr>
            <w:tcW w:w="2394" w:type="dxa"/>
          </w:tcPr>
          <w:p w14:paraId="2EFF4972" w14:textId="77777777" w:rsidR="00AD0B4B" w:rsidRPr="00D9531B" w:rsidRDefault="00B353B1" w:rsidP="00AD0B4B">
            <w:pPr>
              <w:jc w:val="center"/>
              <w:rPr>
                <w:b/>
                <w:i/>
              </w:rPr>
            </w:pPr>
            <w:r w:rsidRPr="00D9531B">
              <w:rPr>
                <w:b/>
                <w:i/>
              </w:rPr>
              <w:t>China</w:t>
            </w:r>
          </w:p>
        </w:tc>
      </w:tr>
      <w:tr w:rsidR="00AD0B4B" w:rsidRPr="00D9531B" w14:paraId="33943DB6" w14:textId="77777777" w:rsidTr="00AD0B4B">
        <w:tc>
          <w:tcPr>
            <w:tcW w:w="2394" w:type="dxa"/>
          </w:tcPr>
          <w:p w14:paraId="38FCFEDE" w14:textId="77777777" w:rsidR="00AD0B4B" w:rsidRPr="00D9531B" w:rsidRDefault="00B353B1" w:rsidP="00AD0B4B">
            <w:pPr>
              <w:rPr>
                <w:i/>
              </w:rPr>
            </w:pPr>
            <w:r w:rsidRPr="00D9531B">
              <w:rPr>
                <w:i/>
              </w:rPr>
              <w:t>Gear = P</w:t>
            </w:r>
          </w:p>
        </w:tc>
        <w:tc>
          <w:tcPr>
            <w:tcW w:w="2394" w:type="dxa"/>
          </w:tcPr>
          <w:p w14:paraId="5CCA6BC1" w14:textId="77777777" w:rsidR="00AD0B4B" w:rsidRPr="00D9531B" w:rsidRDefault="00B353B1" w:rsidP="00AD0B4B">
            <w:pPr>
              <w:jc w:val="center"/>
              <w:rPr>
                <w:i/>
              </w:rPr>
            </w:pPr>
            <w:r w:rsidRPr="00D9531B">
              <w:rPr>
                <w:i/>
              </w:rPr>
              <w:t>X</w:t>
            </w:r>
          </w:p>
        </w:tc>
        <w:tc>
          <w:tcPr>
            <w:tcW w:w="2394" w:type="dxa"/>
          </w:tcPr>
          <w:p w14:paraId="5C94B489" w14:textId="77777777" w:rsidR="00AD0B4B" w:rsidRPr="00D9531B" w:rsidRDefault="00AD0B4B" w:rsidP="00AD0B4B">
            <w:pPr>
              <w:jc w:val="center"/>
              <w:rPr>
                <w:i/>
              </w:rPr>
            </w:pPr>
          </w:p>
        </w:tc>
        <w:tc>
          <w:tcPr>
            <w:tcW w:w="2394" w:type="dxa"/>
          </w:tcPr>
          <w:p w14:paraId="4FDEDB69" w14:textId="77777777" w:rsidR="00AD0B4B" w:rsidRPr="00D9531B" w:rsidRDefault="00AD0B4B" w:rsidP="00AD0B4B">
            <w:pPr>
              <w:jc w:val="center"/>
              <w:rPr>
                <w:i/>
              </w:rPr>
            </w:pPr>
          </w:p>
        </w:tc>
      </w:tr>
      <w:tr w:rsidR="00AD0B4B" w:rsidRPr="00D9531B" w14:paraId="5BC5816D" w14:textId="77777777" w:rsidTr="00AD0B4B">
        <w:tc>
          <w:tcPr>
            <w:tcW w:w="2394" w:type="dxa"/>
          </w:tcPr>
          <w:p w14:paraId="59103E8A" w14:textId="77777777" w:rsidR="00AD0B4B" w:rsidRPr="00D9531B" w:rsidRDefault="00B353B1" w:rsidP="00AD0B4B">
            <w:pPr>
              <w:rPr>
                <w:i/>
              </w:rPr>
            </w:pPr>
            <w:r w:rsidRPr="00D9531B">
              <w:rPr>
                <w:i/>
              </w:rPr>
              <w:t>Speed &lt;5mph (calibratable)</w:t>
            </w:r>
          </w:p>
        </w:tc>
        <w:tc>
          <w:tcPr>
            <w:tcW w:w="2394" w:type="dxa"/>
          </w:tcPr>
          <w:p w14:paraId="5F3C22A7" w14:textId="77777777" w:rsidR="00AD0B4B" w:rsidRPr="00D9531B" w:rsidRDefault="00AD0B4B" w:rsidP="00AD0B4B">
            <w:pPr>
              <w:jc w:val="center"/>
              <w:rPr>
                <w:i/>
              </w:rPr>
            </w:pPr>
          </w:p>
        </w:tc>
        <w:tc>
          <w:tcPr>
            <w:tcW w:w="2394" w:type="dxa"/>
          </w:tcPr>
          <w:p w14:paraId="210A3770" w14:textId="77777777" w:rsidR="00AD0B4B" w:rsidRPr="00D9531B" w:rsidRDefault="00B353B1" w:rsidP="00AD0B4B">
            <w:pPr>
              <w:jc w:val="center"/>
              <w:rPr>
                <w:i/>
              </w:rPr>
            </w:pPr>
            <w:r w:rsidRPr="00D9531B">
              <w:rPr>
                <w:i/>
              </w:rPr>
              <w:t>X</w:t>
            </w:r>
          </w:p>
        </w:tc>
        <w:tc>
          <w:tcPr>
            <w:tcW w:w="2394" w:type="dxa"/>
          </w:tcPr>
          <w:p w14:paraId="1FFD8434" w14:textId="77777777" w:rsidR="00AD0B4B" w:rsidRPr="00D9531B" w:rsidRDefault="00B353B1" w:rsidP="00AD0B4B">
            <w:pPr>
              <w:jc w:val="center"/>
              <w:rPr>
                <w:i/>
              </w:rPr>
            </w:pPr>
            <w:r w:rsidRPr="00D9531B">
              <w:rPr>
                <w:i/>
              </w:rPr>
              <w:t>X</w:t>
            </w:r>
          </w:p>
        </w:tc>
      </w:tr>
    </w:tbl>
    <w:p w14:paraId="430317D3" w14:textId="77777777" w:rsidR="00AD0B4B" w:rsidRDefault="00AD0B4B" w:rsidP="00AD0B4B"/>
    <w:p w14:paraId="68B5E2B3" w14:textId="77777777" w:rsidR="00AD0B4B" w:rsidRPr="00007FCD" w:rsidRDefault="00B353B1" w:rsidP="00AD0B4B">
      <w:pPr>
        <w:rPr>
          <w:i/>
        </w:rPr>
      </w:pPr>
      <w:r w:rsidRPr="00007FCD">
        <w:rPr>
          <w:i/>
        </w:rPr>
        <w:t>For North America, the regulation is captured under FMVSS 305 S5.4.6.3. The text reads:</w:t>
      </w:r>
    </w:p>
    <w:p w14:paraId="24C6E032" w14:textId="77777777" w:rsidR="00AD0B4B" w:rsidRPr="00007FCD" w:rsidRDefault="00AD0B4B" w:rsidP="00AD0B4B">
      <w:pPr>
        <w:rPr>
          <w:i/>
        </w:rPr>
      </w:pPr>
    </w:p>
    <w:p w14:paraId="7C93989B" w14:textId="77777777" w:rsidR="00AD0B4B" w:rsidRPr="00007FCD" w:rsidRDefault="00B353B1" w:rsidP="00AD0B4B">
      <w:pPr>
        <w:rPr>
          <w:i/>
        </w:rPr>
      </w:pPr>
      <w:r w:rsidRPr="00007FCD">
        <w:rPr>
          <w:i/>
        </w:rPr>
        <w:t>“If the on-board electric energy storage device can be externally charged, vehicle movement of more than 150 mm by its own propulsion system shall not be possible as long as the charge connector of the external electric power supply is physically connected to the vehicle charge inlet in a manner that would permit charging of the electric energy storage device.”</w:t>
      </w:r>
    </w:p>
    <w:p w14:paraId="45526639" w14:textId="77777777" w:rsidR="00AD0B4B" w:rsidRPr="00007FCD" w:rsidRDefault="00AD0B4B" w:rsidP="00AD0B4B">
      <w:pPr>
        <w:rPr>
          <w:i/>
        </w:rPr>
      </w:pPr>
    </w:p>
    <w:p w14:paraId="0528728D" w14:textId="77777777" w:rsidR="00AD0B4B" w:rsidRPr="00007FCD" w:rsidRDefault="00B353B1" w:rsidP="00AD0B4B">
      <w:pPr>
        <w:rPr>
          <w:i/>
        </w:rPr>
      </w:pPr>
      <w:r w:rsidRPr="00007FCD">
        <w:rPr>
          <w:i/>
        </w:rPr>
        <w:t>For Europe, the regulation is in R100 S5.3 and reads:</w:t>
      </w:r>
    </w:p>
    <w:p w14:paraId="7BBF3687" w14:textId="77777777" w:rsidR="00AD0B4B" w:rsidRPr="00007FCD" w:rsidRDefault="00AD0B4B" w:rsidP="00AD0B4B">
      <w:pPr>
        <w:rPr>
          <w:i/>
        </w:rPr>
      </w:pPr>
    </w:p>
    <w:p w14:paraId="719BD8CB" w14:textId="77777777" w:rsidR="00AD0B4B" w:rsidRPr="00007FCD" w:rsidRDefault="00B353B1" w:rsidP="00AD0B4B">
      <w:pPr>
        <w:rPr>
          <w:i/>
        </w:rPr>
      </w:pPr>
      <w:r w:rsidRPr="00007FCD">
        <w:rPr>
          <w:i/>
        </w:rPr>
        <w:t>“If the on-board REESS can be externally charged by the user, vehicle movement by its own propulsion system shall be impossible as long as the connector of the external electric power supply is physically connected to the vehicle inlet. This requirement shall be demonstrated by using the connector specified by the car manufacturer.”</w:t>
      </w:r>
    </w:p>
    <w:p w14:paraId="02D8D86A" w14:textId="77777777" w:rsidR="00AD0B4B" w:rsidRPr="00007FCD" w:rsidRDefault="00AD0B4B" w:rsidP="00AD0B4B">
      <w:pPr>
        <w:rPr>
          <w:i/>
        </w:rPr>
      </w:pPr>
    </w:p>
    <w:p w14:paraId="53F306F0" w14:textId="77777777" w:rsidR="00AD0B4B" w:rsidRPr="00007FCD" w:rsidRDefault="00B353B1" w:rsidP="00AD0B4B">
      <w:pPr>
        <w:rPr>
          <w:i/>
        </w:rPr>
      </w:pPr>
      <w:r w:rsidRPr="00007FCD">
        <w:rPr>
          <w:i/>
        </w:rPr>
        <w:t>For China, there are two sections related to preventing propulsion. The first is GBT19571 S4.2.1.2 and reads:</w:t>
      </w:r>
    </w:p>
    <w:p w14:paraId="2D5E1A61" w14:textId="77777777" w:rsidR="00AD0B4B" w:rsidRPr="00007FCD" w:rsidRDefault="00AD0B4B" w:rsidP="00AD0B4B">
      <w:pPr>
        <w:rPr>
          <w:i/>
        </w:rPr>
      </w:pPr>
    </w:p>
    <w:p w14:paraId="0E26C904" w14:textId="77777777" w:rsidR="00AD0B4B" w:rsidRPr="00007FCD" w:rsidRDefault="00B353B1" w:rsidP="00AD0B4B">
      <w:pPr>
        <w:rPr>
          <w:i/>
        </w:rPr>
      </w:pPr>
      <w:r w:rsidRPr="00007FCD">
        <w:rPr>
          <w:i/>
        </w:rPr>
        <w:t>“For the vehicles supplied with outside recharging devices, when the vehicles are connected to the outside circuits (i.e. power line, outside charger), the vehicle shall not be moved by its self-driving system.”</w:t>
      </w:r>
    </w:p>
    <w:p w14:paraId="00FA66C3" w14:textId="77777777" w:rsidR="00AD0B4B" w:rsidRPr="00007FCD" w:rsidRDefault="00AD0B4B" w:rsidP="00AD0B4B">
      <w:pPr>
        <w:rPr>
          <w:i/>
        </w:rPr>
      </w:pPr>
    </w:p>
    <w:p w14:paraId="2145052F" w14:textId="77777777" w:rsidR="00AD0B4B" w:rsidRPr="00007FCD" w:rsidRDefault="00B353B1" w:rsidP="00AD0B4B">
      <w:pPr>
        <w:rPr>
          <w:i/>
        </w:rPr>
      </w:pPr>
      <w:r w:rsidRPr="00007FCD">
        <w:rPr>
          <w:i/>
        </w:rPr>
        <w:t>The second is GBT18384.2 S4.2 and reads:</w:t>
      </w:r>
    </w:p>
    <w:p w14:paraId="6FE49458" w14:textId="77777777" w:rsidR="00AD0B4B" w:rsidRPr="00007FCD" w:rsidRDefault="00AD0B4B" w:rsidP="00AD0B4B">
      <w:pPr>
        <w:rPr>
          <w:i/>
        </w:rPr>
      </w:pPr>
    </w:p>
    <w:p w14:paraId="2F1BE91F" w14:textId="77777777" w:rsidR="00AD0B4B" w:rsidRPr="00007FCD" w:rsidRDefault="00B353B1" w:rsidP="00AD0B4B">
      <w:pPr>
        <w:rPr>
          <w:i/>
        </w:rPr>
      </w:pPr>
      <w:r w:rsidRPr="00007FCD">
        <w:rPr>
          <w:i/>
        </w:rPr>
        <w:t>“If the on-board REESS of the vehicle propulsion system can be charged via an off-board power source, when the user physically connects the vehicle to the off-board electric power supply, vehicle motion by its own propulsion system shall be impossible.”</w:t>
      </w:r>
    </w:p>
    <w:p w14:paraId="5CCB10C5" w14:textId="77777777" w:rsidR="00AD0B4B" w:rsidRDefault="00B353B1" w:rsidP="00AD0B4B">
      <w:pPr>
        <w:pStyle w:val="Heading4"/>
      </w:pPr>
      <w:bookmarkStart w:id="28" w:name="_Toc80729332"/>
      <w:r>
        <w:lastRenderedPageBreak/>
        <w:t>DR-REQ-326489/A-VMP Shutdown for preventing wheel torque on MHT</w:t>
      </w:r>
      <w:bookmarkEnd w:id="28"/>
    </w:p>
    <w:p w14:paraId="754F2C7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5D00FD3" w14:textId="77777777" w:rsidTr="00AD0B4B">
        <w:trPr>
          <w:cantSplit/>
        </w:trPr>
        <w:tc>
          <w:tcPr>
            <w:tcW w:w="4518" w:type="dxa"/>
            <w:shd w:val="clear" w:color="auto" w:fill="D9D9D9" w:themeFill="background1" w:themeFillShade="D9"/>
            <w:hideMark/>
          </w:tcPr>
          <w:p w14:paraId="796A5F7E" w14:textId="77777777" w:rsidR="00AD0B4B" w:rsidRDefault="00B353B1" w:rsidP="00AD0B4B">
            <w:pPr>
              <w:keepNext/>
              <w:rPr>
                <w:b/>
                <w:sz w:val="16"/>
                <w:szCs w:val="16"/>
              </w:rPr>
            </w:pPr>
            <w:r>
              <w:rPr>
                <w:b/>
                <w:sz w:val="16"/>
                <w:szCs w:val="16"/>
              </w:rPr>
              <w:t>Title</w:t>
            </w:r>
          </w:p>
          <w:p w14:paraId="00DE6BE0" w14:textId="77777777" w:rsidR="00AD0B4B" w:rsidRDefault="00B353B1" w:rsidP="00AD0B4B">
            <w:pPr>
              <w:keepNext/>
              <w:jc w:val="both"/>
            </w:pPr>
            <w:r>
              <w:rPr>
                <w:b/>
              </w:rPr>
              <w:t>VMP Shutdown for preventing wheel torque on MHT</w:t>
            </w:r>
          </w:p>
        </w:tc>
        <w:tc>
          <w:tcPr>
            <w:tcW w:w="3780" w:type="dxa"/>
            <w:shd w:val="clear" w:color="auto" w:fill="D9D9D9" w:themeFill="background1" w:themeFillShade="D9"/>
            <w:hideMark/>
          </w:tcPr>
          <w:p w14:paraId="6FDD10AB" w14:textId="77777777" w:rsidR="00AD0B4B" w:rsidRDefault="00B353B1" w:rsidP="00AD0B4B">
            <w:pPr>
              <w:keepNext/>
              <w:rPr>
                <w:b/>
                <w:sz w:val="16"/>
                <w:szCs w:val="16"/>
              </w:rPr>
            </w:pPr>
            <w:r>
              <w:rPr>
                <w:b/>
                <w:sz w:val="16"/>
                <w:szCs w:val="16"/>
              </w:rPr>
              <w:t>ID</w:t>
            </w:r>
          </w:p>
          <w:p w14:paraId="0ED554FB" w14:textId="77777777" w:rsidR="00AD0B4B" w:rsidRDefault="00B353B1" w:rsidP="00AD0B4B">
            <w:pPr>
              <w:keepNext/>
              <w:rPr>
                <w:sz w:val="16"/>
                <w:szCs w:val="16"/>
              </w:rPr>
            </w:pPr>
            <w:r>
              <w:t>DR-</w:t>
            </w:r>
            <w:r w:rsidRPr="00AF7D01">
              <w:t>REQ-326489</w:t>
            </w:r>
          </w:p>
        </w:tc>
        <w:tc>
          <w:tcPr>
            <w:tcW w:w="1324" w:type="dxa"/>
            <w:shd w:val="clear" w:color="auto" w:fill="D9D9D9" w:themeFill="background1" w:themeFillShade="D9"/>
            <w:hideMark/>
          </w:tcPr>
          <w:p w14:paraId="2929CC92" w14:textId="77777777" w:rsidR="00AD0B4B" w:rsidRDefault="00B353B1" w:rsidP="00AD0B4B">
            <w:pPr>
              <w:keepNext/>
              <w:rPr>
                <w:b/>
              </w:rPr>
            </w:pPr>
            <w:r>
              <w:rPr>
                <w:b/>
                <w:sz w:val="16"/>
                <w:szCs w:val="16"/>
              </w:rPr>
              <w:t>Revision</w:t>
            </w:r>
            <w:r>
              <w:rPr>
                <w:b/>
              </w:rPr>
              <w:t xml:space="preserve"> </w:t>
            </w:r>
          </w:p>
          <w:p w14:paraId="4399B709" w14:textId="77777777" w:rsidR="00AD0B4B" w:rsidRDefault="00B353B1" w:rsidP="00AD0B4B">
            <w:pPr>
              <w:keepNext/>
              <w:jc w:val="both"/>
            </w:pPr>
            <w:r>
              <w:t>A</w:t>
            </w:r>
          </w:p>
          <w:p w14:paraId="7B0F9E5F" w14:textId="77777777" w:rsidR="00AD0B4B" w:rsidRDefault="00B353B1" w:rsidP="00AD0B4B">
            <w:pPr>
              <w:keepNext/>
              <w:rPr>
                <w:b/>
              </w:rPr>
            </w:pPr>
            <w:r>
              <w:rPr>
                <w:b/>
                <w:sz w:val="16"/>
                <w:szCs w:val="16"/>
              </w:rPr>
              <w:t>Status</w:t>
            </w:r>
            <w:r>
              <w:rPr>
                <w:b/>
              </w:rPr>
              <w:t xml:space="preserve"> </w:t>
            </w:r>
          </w:p>
          <w:p w14:paraId="213B9501" w14:textId="77777777" w:rsidR="00AD0B4B" w:rsidRDefault="00B353B1" w:rsidP="00AD0B4B">
            <w:pPr>
              <w:keepNext/>
              <w:jc w:val="both"/>
            </w:pPr>
            <w:r>
              <w:t>Frozen</w:t>
            </w:r>
          </w:p>
        </w:tc>
      </w:tr>
      <w:tr w:rsidR="00AD0B4B" w14:paraId="5DE1D293" w14:textId="77777777" w:rsidTr="00AD0B4B">
        <w:trPr>
          <w:cantSplit/>
        </w:trPr>
        <w:tc>
          <w:tcPr>
            <w:tcW w:w="9622" w:type="dxa"/>
            <w:gridSpan w:val="3"/>
            <w:shd w:val="clear" w:color="auto" w:fill="E2E2E2"/>
            <w:hideMark/>
          </w:tcPr>
          <w:p w14:paraId="19FBB792" w14:textId="77777777" w:rsidR="00AD0B4B" w:rsidRDefault="00B353B1" w:rsidP="00AD0B4B">
            <w:pPr>
              <w:keepNext/>
              <w:rPr>
                <w:b/>
                <w:sz w:val="16"/>
                <w:szCs w:val="16"/>
              </w:rPr>
            </w:pPr>
            <w:r>
              <w:rPr>
                <w:b/>
                <w:sz w:val="16"/>
                <w:szCs w:val="16"/>
              </w:rPr>
              <w:t>Meets</w:t>
            </w:r>
          </w:p>
          <w:p w14:paraId="68BE0C11" w14:textId="77777777" w:rsidR="00AD0B4B" w:rsidRPr="00F8075C" w:rsidRDefault="00AD0B4B" w:rsidP="00AD0B4B">
            <w:pPr>
              <w:keepNext/>
              <w:jc w:val="both"/>
              <w:rPr>
                <w:sz w:val="16"/>
                <w:szCs w:val="16"/>
              </w:rPr>
            </w:pPr>
          </w:p>
        </w:tc>
      </w:tr>
      <w:tr w:rsidR="00AD0B4B" w14:paraId="74D74507" w14:textId="77777777" w:rsidTr="00AD0B4B">
        <w:trPr>
          <w:cantSplit/>
        </w:trPr>
        <w:tc>
          <w:tcPr>
            <w:tcW w:w="8298" w:type="dxa"/>
            <w:gridSpan w:val="2"/>
            <w:shd w:val="clear" w:color="auto" w:fill="E2E2E2"/>
          </w:tcPr>
          <w:p w14:paraId="3B58288B" w14:textId="77777777" w:rsidR="00AD0B4B" w:rsidRDefault="00B353B1" w:rsidP="00AD0B4B">
            <w:pPr>
              <w:keepNext/>
              <w:rPr>
                <w:b/>
                <w:sz w:val="16"/>
                <w:szCs w:val="16"/>
              </w:rPr>
            </w:pPr>
            <w:r>
              <w:rPr>
                <w:b/>
                <w:sz w:val="16"/>
                <w:szCs w:val="16"/>
              </w:rPr>
              <w:t>Applies To</w:t>
            </w:r>
          </w:p>
          <w:p w14:paraId="40183FDA"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7D56627C" w14:textId="77777777" w:rsidR="00AD0B4B" w:rsidRDefault="00B353B1" w:rsidP="00AD0B4B">
            <w:pPr>
              <w:keepNext/>
              <w:rPr>
                <w:b/>
                <w:sz w:val="16"/>
                <w:szCs w:val="16"/>
              </w:rPr>
            </w:pPr>
            <w:r>
              <w:rPr>
                <w:b/>
                <w:sz w:val="16"/>
                <w:szCs w:val="16"/>
              </w:rPr>
              <w:t xml:space="preserve"> </w:t>
            </w:r>
          </w:p>
          <w:p w14:paraId="760D3C82" w14:textId="77777777" w:rsidR="00AD0B4B" w:rsidRDefault="00AD0B4B" w:rsidP="00AD0B4B">
            <w:pPr>
              <w:keepNext/>
              <w:jc w:val="both"/>
              <w:rPr>
                <w:b/>
              </w:rPr>
            </w:pPr>
          </w:p>
        </w:tc>
      </w:tr>
      <w:tr w:rsidR="00AD0B4B" w14:paraId="5A98D405" w14:textId="77777777" w:rsidTr="00AD0B4B">
        <w:trPr>
          <w:cantSplit/>
        </w:trPr>
        <w:tc>
          <w:tcPr>
            <w:tcW w:w="9622" w:type="dxa"/>
            <w:gridSpan w:val="3"/>
            <w:shd w:val="clear" w:color="auto" w:fill="E2E2E2"/>
            <w:hideMark/>
          </w:tcPr>
          <w:p w14:paraId="01801CDA" w14:textId="77777777" w:rsidR="00AD0B4B" w:rsidRDefault="00B353B1" w:rsidP="00AD0B4B">
            <w:pPr>
              <w:keepNext/>
              <w:rPr>
                <w:b/>
                <w:sz w:val="16"/>
                <w:szCs w:val="16"/>
              </w:rPr>
            </w:pPr>
            <w:r>
              <w:rPr>
                <w:b/>
                <w:sz w:val="16"/>
                <w:szCs w:val="16"/>
              </w:rPr>
              <w:t>Legacy ID</w:t>
            </w:r>
          </w:p>
          <w:p w14:paraId="2ADF7BB0" w14:textId="77777777" w:rsidR="00AD0B4B" w:rsidRPr="00F8075C" w:rsidRDefault="00AD0B4B" w:rsidP="00AD0B4B">
            <w:pPr>
              <w:keepNext/>
              <w:jc w:val="both"/>
              <w:rPr>
                <w:sz w:val="16"/>
                <w:szCs w:val="16"/>
              </w:rPr>
            </w:pPr>
          </w:p>
        </w:tc>
      </w:tr>
      <w:tr w:rsidR="00AD0B4B" w14:paraId="4EB16579" w14:textId="77777777" w:rsidTr="00AD0B4B">
        <w:trPr>
          <w:cantSplit/>
        </w:trPr>
        <w:tc>
          <w:tcPr>
            <w:tcW w:w="9622" w:type="dxa"/>
            <w:gridSpan w:val="3"/>
            <w:shd w:val="clear" w:color="auto" w:fill="E2E2E2"/>
            <w:hideMark/>
          </w:tcPr>
          <w:p w14:paraId="340ABB4A" w14:textId="77777777" w:rsidR="00AD0B4B" w:rsidRDefault="00B353B1" w:rsidP="00AD0B4B">
            <w:pPr>
              <w:keepNext/>
              <w:rPr>
                <w:b/>
                <w:sz w:val="16"/>
                <w:szCs w:val="16"/>
              </w:rPr>
            </w:pPr>
            <w:r>
              <w:rPr>
                <w:b/>
                <w:sz w:val="16"/>
                <w:szCs w:val="16"/>
              </w:rPr>
              <w:t>Vehicle Configuration</w:t>
            </w:r>
          </w:p>
          <w:p w14:paraId="1ABFE498" w14:textId="77777777" w:rsidR="00AD0B4B" w:rsidRPr="00F8075C" w:rsidRDefault="00B353B1" w:rsidP="00AD0B4B">
            <w:pPr>
              <w:keepNext/>
              <w:jc w:val="both"/>
              <w:rPr>
                <w:sz w:val="16"/>
                <w:szCs w:val="16"/>
              </w:rPr>
            </w:pPr>
            <w:r w:rsidRPr="00F8075C">
              <w:rPr>
                <w:sz w:val="16"/>
                <w:szCs w:val="16"/>
              </w:rPr>
              <w:t>Modular Hybrid Transmission PHEV [MHT_PHEV]</w:t>
            </w:r>
          </w:p>
        </w:tc>
      </w:tr>
      <w:tr w:rsidR="00AD0B4B" w14:paraId="047412B9" w14:textId="77777777" w:rsidTr="00AD0B4B">
        <w:trPr>
          <w:cantSplit/>
        </w:trPr>
        <w:tc>
          <w:tcPr>
            <w:tcW w:w="9622" w:type="dxa"/>
            <w:gridSpan w:val="3"/>
            <w:shd w:val="clear" w:color="auto" w:fill="E2E2E2"/>
          </w:tcPr>
          <w:p w14:paraId="068EAD06" w14:textId="77777777" w:rsidR="00AD0B4B" w:rsidRDefault="00B353B1" w:rsidP="00AD0B4B">
            <w:pPr>
              <w:keepNext/>
              <w:rPr>
                <w:b/>
                <w:sz w:val="16"/>
                <w:szCs w:val="16"/>
              </w:rPr>
            </w:pPr>
            <w:r>
              <w:rPr>
                <w:b/>
                <w:sz w:val="16"/>
                <w:szCs w:val="16"/>
              </w:rPr>
              <w:t>Rationale</w:t>
            </w:r>
          </w:p>
          <w:p w14:paraId="2A907F65" w14:textId="77777777" w:rsidR="00AD0B4B" w:rsidRDefault="00AD0B4B" w:rsidP="00AD0B4B">
            <w:pPr>
              <w:keepNext/>
              <w:rPr>
                <w:b/>
                <w:sz w:val="16"/>
                <w:szCs w:val="16"/>
              </w:rPr>
            </w:pPr>
          </w:p>
        </w:tc>
      </w:tr>
      <w:tr w:rsidR="00AD0B4B" w14:paraId="4E3286BC" w14:textId="77777777" w:rsidTr="00AD0B4B">
        <w:trPr>
          <w:cantSplit/>
        </w:trPr>
        <w:tc>
          <w:tcPr>
            <w:tcW w:w="9622" w:type="dxa"/>
            <w:gridSpan w:val="3"/>
            <w:shd w:val="clear" w:color="auto" w:fill="E2E2E2"/>
          </w:tcPr>
          <w:p w14:paraId="73FEEC31" w14:textId="77777777" w:rsidR="00AD0B4B" w:rsidRDefault="00B353B1" w:rsidP="00AD0B4B">
            <w:pPr>
              <w:keepNext/>
              <w:rPr>
                <w:b/>
                <w:sz w:val="16"/>
                <w:szCs w:val="16"/>
              </w:rPr>
            </w:pPr>
            <w:r>
              <w:rPr>
                <w:b/>
                <w:sz w:val="16"/>
                <w:szCs w:val="16"/>
              </w:rPr>
              <w:t>Notes</w:t>
            </w:r>
          </w:p>
          <w:p w14:paraId="15B7FB5B" w14:textId="77777777" w:rsidR="00AD0B4B" w:rsidRDefault="00AD0B4B" w:rsidP="00AD0B4B">
            <w:pPr>
              <w:keepNext/>
              <w:rPr>
                <w:b/>
                <w:sz w:val="16"/>
                <w:szCs w:val="16"/>
              </w:rPr>
            </w:pPr>
          </w:p>
        </w:tc>
      </w:tr>
      <w:tr w:rsidR="00AD0B4B" w14:paraId="02FAE874" w14:textId="77777777" w:rsidTr="00AD0B4B">
        <w:trPr>
          <w:cantSplit/>
        </w:trPr>
        <w:tc>
          <w:tcPr>
            <w:tcW w:w="4518" w:type="dxa"/>
            <w:shd w:val="clear" w:color="auto" w:fill="E2E2E2"/>
            <w:hideMark/>
          </w:tcPr>
          <w:p w14:paraId="0367A860" w14:textId="77777777" w:rsidR="00B353B1" w:rsidRDefault="00B353B1">
            <w:pPr>
              <w:jc w:val="both"/>
              <w:rPr>
                <w:b/>
                <w:sz w:val="16"/>
                <w:szCs w:val="16"/>
              </w:rPr>
            </w:pPr>
            <w:r>
              <w:rPr>
                <w:b/>
                <w:sz w:val="16"/>
                <w:szCs w:val="16"/>
              </w:rPr>
              <w:t>Up-Links</w:t>
            </w:r>
          </w:p>
          <w:p w14:paraId="3AB328B1" w14:textId="77777777" w:rsidR="00AD0B4B" w:rsidRDefault="00B353B1">
            <w:pPr>
              <w:jc w:val="both"/>
              <w:rPr>
                <w:rFonts w:cs="Arial"/>
                <w:color w:val="000000"/>
                <w:sz w:val="16"/>
                <w:szCs w:val="16"/>
              </w:rPr>
            </w:pPr>
            <w:r w:rsidRPr="00B353B1">
              <w:rPr>
                <w:sz w:val="16"/>
                <w:szCs w:val="16"/>
              </w:rPr>
              <w:t>DR-REQ-140520/B-Torque Not Available While on Plug[</w:t>
            </w:r>
            <w:hyperlink r:id="rId2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62CE286" w14:textId="77777777" w:rsidR="00AD0B4B" w:rsidRDefault="00B353B1">
            <w:pPr>
              <w:jc w:val="both"/>
              <w:rPr>
                <w:rFonts w:cs="Arial"/>
                <w:color w:val="000000"/>
                <w:sz w:val="16"/>
                <w:szCs w:val="16"/>
              </w:rPr>
            </w:pPr>
            <w:r>
              <w:rPr>
                <w:b/>
                <w:sz w:val="16"/>
                <w:szCs w:val="16"/>
              </w:rPr>
              <w:t>Down-Links</w:t>
            </w:r>
          </w:p>
        </w:tc>
      </w:tr>
      <w:tr w:rsidR="00AD0B4B" w14:paraId="41C54E6B" w14:textId="77777777" w:rsidTr="00AD0B4B">
        <w:trPr>
          <w:cantSplit/>
        </w:trPr>
        <w:tc>
          <w:tcPr>
            <w:tcW w:w="9622" w:type="dxa"/>
            <w:gridSpan w:val="3"/>
            <w:shd w:val="clear" w:color="auto" w:fill="E2E2E2"/>
          </w:tcPr>
          <w:p w14:paraId="6EB45F56" w14:textId="77777777" w:rsidR="00AD0B4B" w:rsidRDefault="00B353B1">
            <w:pPr>
              <w:rPr>
                <w:b/>
                <w:sz w:val="16"/>
                <w:szCs w:val="16"/>
              </w:rPr>
            </w:pPr>
            <w:r>
              <w:rPr>
                <w:b/>
                <w:sz w:val="16"/>
                <w:szCs w:val="16"/>
              </w:rPr>
              <w:t>Verified By Test Method(s)</w:t>
            </w:r>
          </w:p>
          <w:p w14:paraId="18BA651A" w14:textId="77777777" w:rsidR="00AD0B4B" w:rsidRDefault="00AD0B4B" w:rsidP="00AD0B4B">
            <w:pPr>
              <w:rPr>
                <w:b/>
                <w:sz w:val="16"/>
                <w:szCs w:val="16"/>
              </w:rPr>
            </w:pPr>
          </w:p>
        </w:tc>
      </w:tr>
    </w:tbl>
    <w:p w14:paraId="495E2CA5" w14:textId="77777777" w:rsidR="00AD0B4B" w:rsidRPr="00D05B4C" w:rsidRDefault="00B353B1" w:rsidP="00AD0B4B">
      <w:pPr>
        <w:rPr>
          <w:b/>
          <w:sz w:val="16"/>
        </w:rPr>
      </w:pPr>
      <w:r w:rsidRPr="00D05B4C">
        <w:rPr>
          <w:b/>
          <w:sz w:val="16"/>
        </w:rPr>
        <w:t>Description</w:t>
      </w:r>
    </w:p>
    <w:p w14:paraId="3CE3A49C" w14:textId="77777777" w:rsidR="00AD0B4B" w:rsidRDefault="00B353B1" w:rsidP="00AD0B4B">
      <w:r>
        <w:t>The VSC shall transition to a “shutdown” state if the following conditions are true:</w:t>
      </w:r>
    </w:p>
    <w:p w14:paraId="042ED961" w14:textId="77777777" w:rsidR="00AD0B4B" w:rsidRDefault="00AD0B4B" w:rsidP="00AD0B4B"/>
    <w:p w14:paraId="14561683" w14:textId="77777777" w:rsidR="00AD0B4B" w:rsidRDefault="00B353B1" w:rsidP="00B353B1">
      <w:pPr>
        <w:pStyle w:val="ListParagraph"/>
        <w:numPr>
          <w:ilvl w:val="0"/>
          <w:numId w:val="6"/>
        </w:numPr>
      </w:pPr>
      <w:r>
        <w:t>The vehicle is not in Park (GearLvrPos_D_Actl != 0x0)</w:t>
      </w:r>
    </w:p>
    <w:p w14:paraId="45AA62E0" w14:textId="77777777" w:rsidR="00AD0B4B" w:rsidRDefault="00B353B1" w:rsidP="00AD0B4B">
      <w:pPr>
        <w:ind w:left="360"/>
      </w:pPr>
      <w:r>
        <w:t>AND</w:t>
      </w:r>
    </w:p>
    <w:p w14:paraId="34A00990" w14:textId="77777777" w:rsidR="00AD0B4B" w:rsidRDefault="00B353B1" w:rsidP="00B353B1">
      <w:pPr>
        <w:pStyle w:val="ListParagraph"/>
        <w:numPr>
          <w:ilvl w:val="0"/>
          <w:numId w:val="6"/>
        </w:numPr>
      </w:pPr>
      <w:r>
        <w:t>The vehicle is on plug (PlgActvArb_B_Aclt = 0x1)</w:t>
      </w:r>
    </w:p>
    <w:p w14:paraId="7A9B9926" w14:textId="77777777" w:rsidR="00AD0B4B" w:rsidRDefault="00B353B1" w:rsidP="00AD0B4B">
      <w:pPr>
        <w:ind w:left="360"/>
      </w:pPr>
      <w:r>
        <w:t>AND</w:t>
      </w:r>
    </w:p>
    <w:p w14:paraId="3E4F3DB7" w14:textId="77777777" w:rsidR="00AD0B4B" w:rsidRDefault="00B353B1" w:rsidP="00B353B1">
      <w:pPr>
        <w:pStyle w:val="ListParagraph"/>
        <w:numPr>
          <w:ilvl w:val="0"/>
          <w:numId w:val="6"/>
        </w:numPr>
      </w:pPr>
      <w:r>
        <w:t>Vehicle speed is below 5 kph (calibratable)</w:t>
      </w:r>
    </w:p>
    <w:p w14:paraId="00FF7984" w14:textId="77777777" w:rsidR="00AD0B4B" w:rsidRDefault="00AD0B4B" w:rsidP="00AD0B4B"/>
    <w:p w14:paraId="63E55CDF" w14:textId="77777777" w:rsidR="00AD0B4B" w:rsidRDefault="00B353B1" w:rsidP="00AD0B4B">
      <w:r>
        <w:t>The VSC shall ignore start up requests while the following conditions are true:</w:t>
      </w:r>
    </w:p>
    <w:p w14:paraId="7128BF63" w14:textId="77777777" w:rsidR="00AD0B4B" w:rsidRDefault="00AD0B4B" w:rsidP="00AD0B4B"/>
    <w:p w14:paraId="43431F3E" w14:textId="77777777" w:rsidR="00AD0B4B" w:rsidRDefault="00B353B1" w:rsidP="00B353B1">
      <w:pPr>
        <w:pStyle w:val="ListParagraph"/>
        <w:numPr>
          <w:ilvl w:val="0"/>
          <w:numId w:val="7"/>
        </w:numPr>
      </w:pPr>
      <w:r>
        <w:t>The vehicle is not in Park (GearLvrPos_D_Actl != 0x0)</w:t>
      </w:r>
    </w:p>
    <w:p w14:paraId="0112651E" w14:textId="77777777" w:rsidR="00AD0B4B" w:rsidRDefault="00B353B1" w:rsidP="00AD0B4B">
      <w:pPr>
        <w:ind w:left="360"/>
      </w:pPr>
      <w:r>
        <w:t>AND</w:t>
      </w:r>
    </w:p>
    <w:p w14:paraId="39BDF056" w14:textId="77777777" w:rsidR="00AD0B4B" w:rsidRDefault="00B353B1" w:rsidP="00B353B1">
      <w:pPr>
        <w:pStyle w:val="ListParagraph"/>
        <w:numPr>
          <w:ilvl w:val="0"/>
          <w:numId w:val="7"/>
        </w:numPr>
      </w:pPr>
      <w:r>
        <w:t>The vehicle is on plug (PlgActvArb_B_Aclt = 0x1)</w:t>
      </w:r>
    </w:p>
    <w:p w14:paraId="46B9F52D" w14:textId="77777777" w:rsidR="00AD0B4B" w:rsidRDefault="00AD0B4B" w:rsidP="00AD0B4B"/>
    <w:p w14:paraId="66FF8DCC" w14:textId="77777777" w:rsidR="00AD0B4B" w:rsidRDefault="00AD0B4B" w:rsidP="00AD0B4B"/>
    <w:p w14:paraId="74EFABC4" w14:textId="77777777" w:rsidR="00AD0B4B" w:rsidRDefault="00B353B1" w:rsidP="00AD0B4B">
      <w:pPr>
        <w:rPr>
          <w:i/>
        </w:rPr>
      </w:pPr>
      <w:r>
        <w:rPr>
          <w:i/>
        </w:rPr>
        <w:t>Rationale/Notes</w:t>
      </w:r>
    </w:p>
    <w:p w14:paraId="299D642F" w14:textId="77777777" w:rsidR="00AD0B4B" w:rsidRDefault="00AD0B4B" w:rsidP="00AD0B4B">
      <w:pPr>
        <w:rPr>
          <w:i/>
        </w:rPr>
      </w:pPr>
    </w:p>
    <w:p w14:paraId="16191ACC" w14:textId="77777777" w:rsidR="00AD0B4B" w:rsidRDefault="00B353B1" w:rsidP="00AD0B4B">
      <w:pPr>
        <w:rPr>
          <w:i/>
        </w:rPr>
      </w:pPr>
      <w:r>
        <w:rPr>
          <w:i/>
        </w:rPr>
        <w:t>The HEV system controller does not have control over wheel torque in MHT configured vehicles. As such, it is possible for the HEV controller to be in a Torque disabled state, but for wheel torque to still be possible while on plug, which will violate DR-REQ-140520 and FMVSS 305.</w:t>
      </w:r>
    </w:p>
    <w:p w14:paraId="5C25AEAB" w14:textId="77777777" w:rsidR="00AD0B4B" w:rsidRDefault="00AD0B4B" w:rsidP="00AD0B4B">
      <w:pPr>
        <w:rPr>
          <w:i/>
        </w:rPr>
      </w:pPr>
    </w:p>
    <w:p w14:paraId="2CAAB68E" w14:textId="77777777" w:rsidR="00AD0B4B" w:rsidRPr="009A157B" w:rsidRDefault="00B353B1" w:rsidP="00AD0B4B">
      <w:pPr>
        <w:rPr>
          <w:i/>
        </w:rPr>
      </w:pPr>
      <w:r>
        <w:rPr>
          <w:i/>
        </w:rPr>
        <w:t>Placing the vehicle into a shut down state when on plug and not in Park allows the vehicle to meet FMVSS requirements within the capability of the HEV system controller. If the driver shifts, to Park, the VSC can allow power up requests again, as the BTSI will prevent the vehicle from being able to move, and it will give the customer power for auxiliary systems, such as climate control.</w:t>
      </w:r>
    </w:p>
    <w:p w14:paraId="2C2A36A9" w14:textId="77777777" w:rsidR="00AD0B4B" w:rsidRDefault="00B353B1" w:rsidP="00AD0B4B">
      <w:pPr>
        <w:pStyle w:val="Heading3"/>
      </w:pPr>
      <w:bookmarkStart w:id="29" w:name="_Toc80729333"/>
      <w:r>
        <w:t>DR-REQ-140521/B-Prevention of Gear Shifting on Plug</w:t>
      </w:r>
      <w:bookmarkEnd w:id="29"/>
    </w:p>
    <w:p w14:paraId="6A7FB966"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53C965A" w14:textId="77777777" w:rsidTr="00AD0B4B">
        <w:trPr>
          <w:cantSplit/>
        </w:trPr>
        <w:tc>
          <w:tcPr>
            <w:tcW w:w="4518" w:type="dxa"/>
            <w:shd w:val="clear" w:color="auto" w:fill="D9D9D9" w:themeFill="background1" w:themeFillShade="D9"/>
            <w:hideMark/>
          </w:tcPr>
          <w:p w14:paraId="40F86D40" w14:textId="77777777" w:rsidR="00AD0B4B" w:rsidRDefault="00B353B1" w:rsidP="00AD0B4B">
            <w:pPr>
              <w:keepNext/>
              <w:rPr>
                <w:b/>
                <w:sz w:val="16"/>
                <w:szCs w:val="16"/>
              </w:rPr>
            </w:pPr>
            <w:r>
              <w:rPr>
                <w:b/>
                <w:sz w:val="16"/>
                <w:szCs w:val="16"/>
              </w:rPr>
              <w:t>Title</w:t>
            </w:r>
          </w:p>
          <w:p w14:paraId="1583F902" w14:textId="77777777" w:rsidR="00AD0B4B" w:rsidRDefault="00B353B1" w:rsidP="00AD0B4B">
            <w:pPr>
              <w:keepNext/>
              <w:jc w:val="both"/>
            </w:pPr>
            <w:r>
              <w:rPr>
                <w:b/>
              </w:rPr>
              <w:t>Prevention of Gear Shifting on Plug</w:t>
            </w:r>
          </w:p>
        </w:tc>
        <w:tc>
          <w:tcPr>
            <w:tcW w:w="3780" w:type="dxa"/>
            <w:shd w:val="clear" w:color="auto" w:fill="D9D9D9" w:themeFill="background1" w:themeFillShade="D9"/>
            <w:hideMark/>
          </w:tcPr>
          <w:p w14:paraId="02F48385" w14:textId="77777777" w:rsidR="00AD0B4B" w:rsidRDefault="00B353B1" w:rsidP="00AD0B4B">
            <w:pPr>
              <w:keepNext/>
              <w:rPr>
                <w:b/>
                <w:sz w:val="16"/>
                <w:szCs w:val="16"/>
              </w:rPr>
            </w:pPr>
            <w:r>
              <w:rPr>
                <w:b/>
                <w:sz w:val="16"/>
                <w:szCs w:val="16"/>
              </w:rPr>
              <w:t>ID</w:t>
            </w:r>
          </w:p>
          <w:p w14:paraId="796624DC" w14:textId="77777777" w:rsidR="00AD0B4B" w:rsidRDefault="00B353B1" w:rsidP="00AD0B4B">
            <w:pPr>
              <w:keepNext/>
              <w:rPr>
                <w:sz w:val="16"/>
                <w:szCs w:val="16"/>
              </w:rPr>
            </w:pPr>
            <w:r>
              <w:t>DR-</w:t>
            </w:r>
            <w:r w:rsidRPr="00AF7D01">
              <w:t>REQ-140521</w:t>
            </w:r>
          </w:p>
        </w:tc>
        <w:tc>
          <w:tcPr>
            <w:tcW w:w="1324" w:type="dxa"/>
            <w:shd w:val="clear" w:color="auto" w:fill="D9D9D9" w:themeFill="background1" w:themeFillShade="D9"/>
            <w:hideMark/>
          </w:tcPr>
          <w:p w14:paraId="5EA0F7D2" w14:textId="77777777" w:rsidR="00AD0B4B" w:rsidRDefault="00B353B1" w:rsidP="00AD0B4B">
            <w:pPr>
              <w:keepNext/>
              <w:rPr>
                <w:b/>
              </w:rPr>
            </w:pPr>
            <w:r>
              <w:rPr>
                <w:b/>
                <w:sz w:val="16"/>
                <w:szCs w:val="16"/>
              </w:rPr>
              <w:t>Revision</w:t>
            </w:r>
            <w:r>
              <w:rPr>
                <w:b/>
              </w:rPr>
              <w:t xml:space="preserve"> </w:t>
            </w:r>
          </w:p>
          <w:p w14:paraId="6050136C" w14:textId="77777777" w:rsidR="00AD0B4B" w:rsidRDefault="00B353B1" w:rsidP="00AD0B4B">
            <w:pPr>
              <w:keepNext/>
              <w:jc w:val="both"/>
            </w:pPr>
            <w:r>
              <w:t>B</w:t>
            </w:r>
          </w:p>
          <w:p w14:paraId="7B05F1CB" w14:textId="77777777" w:rsidR="00AD0B4B" w:rsidRDefault="00B353B1" w:rsidP="00AD0B4B">
            <w:pPr>
              <w:keepNext/>
              <w:rPr>
                <w:b/>
              </w:rPr>
            </w:pPr>
            <w:r>
              <w:rPr>
                <w:b/>
                <w:sz w:val="16"/>
                <w:szCs w:val="16"/>
              </w:rPr>
              <w:t>Status</w:t>
            </w:r>
            <w:r>
              <w:rPr>
                <w:b/>
              </w:rPr>
              <w:t xml:space="preserve"> </w:t>
            </w:r>
          </w:p>
          <w:p w14:paraId="2E19F79A" w14:textId="77777777" w:rsidR="00AD0B4B" w:rsidRDefault="00B353B1" w:rsidP="00AD0B4B">
            <w:pPr>
              <w:keepNext/>
              <w:jc w:val="both"/>
            </w:pPr>
            <w:r>
              <w:t>Frozen</w:t>
            </w:r>
          </w:p>
        </w:tc>
      </w:tr>
      <w:tr w:rsidR="00AD0B4B" w14:paraId="228F7DB9" w14:textId="77777777" w:rsidTr="00AD0B4B">
        <w:trPr>
          <w:cantSplit/>
        </w:trPr>
        <w:tc>
          <w:tcPr>
            <w:tcW w:w="9622" w:type="dxa"/>
            <w:gridSpan w:val="3"/>
            <w:shd w:val="clear" w:color="auto" w:fill="E2E2E2"/>
            <w:hideMark/>
          </w:tcPr>
          <w:p w14:paraId="7060D881" w14:textId="77777777" w:rsidR="00AD0B4B" w:rsidRDefault="00B353B1" w:rsidP="00AD0B4B">
            <w:pPr>
              <w:keepNext/>
              <w:rPr>
                <w:b/>
                <w:sz w:val="16"/>
                <w:szCs w:val="16"/>
              </w:rPr>
            </w:pPr>
            <w:r>
              <w:rPr>
                <w:b/>
                <w:sz w:val="16"/>
                <w:szCs w:val="16"/>
              </w:rPr>
              <w:t>Meets</w:t>
            </w:r>
          </w:p>
          <w:p w14:paraId="4E5EB696" w14:textId="77777777" w:rsidR="00AD0B4B" w:rsidRPr="00F8075C" w:rsidRDefault="00AD0B4B" w:rsidP="00AD0B4B">
            <w:pPr>
              <w:keepNext/>
              <w:jc w:val="both"/>
              <w:rPr>
                <w:sz w:val="16"/>
                <w:szCs w:val="16"/>
              </w:rPr>
            </w:pPr>
          </w:p>
        </w:tc>
      </w:tr>
      <w:tr w:rsidR="00AD0B4B" w14:paraId="69E35D5D" w14:textId="77777777" w:rsidTr="00AD0B4B">
        <w:trPr>
          <w:cantSplit/>
        </w:trPr>
        <w:tc>
          <w:tcPr>
            <w:tcW w:w="8298" w:type="dxa"/>
            <w:gridSpan w:val="2"/>
            <w:shd w:val="clear" w:color="auto" w:fill="E2E2E2"/>
          </w:tcPr>
          <w:p w14:paraId="75D6E4E4" w14:textId="77777777" w:rsidR="00AD0B4B" w:rsidRDefault="00B353B1" w:rsidP="00AD0B4B">
            <w:pPr>
              <w:keepNext/>
              <w:rPr>
                <w:b/>
                <w:sz w:val="16"/>
                <w:szCs w:val="16"/>
              </w:rPr>
            </w:pPr>
            <w:r>
              <w:rPr>
                <w:b/>
                <w:sz w:val="16"/>
                <w:szCs w:val="16"/>
              </w:rPr>
              <w:t>Applies To</w:t>
            </w:r>
          </w:p>
          <w:p w14:paraId="5017F1FE" w14:textId="77777777" w:rsidR="00AD0B4B" w:rsidRPr="00F8075C" w:rsidRDefault="00B353B1" w:rsidP="00AD0B4B">
            <w:pPr>
              <w:keepNext/>
              <w:jc w:val="both"/>
              <w:rPr>
                <w:b/>
                <w:sz w:val="16"/>
                <w:szCs w:val="16"/>
              </w:rPr>
            </w:pPr>
            <w:r w:rsidRPr="00F8075C">
              <w:rPr>
                <w:sz w:val="16"/>
                <w:szCs w:val="16"/>
              </w:rPr>
              <w:t>191001_</w:t>
            </w:r>
            <w:bookmarkStart w:id="30" w:name="_Hlk77701861"/>
            <w:r w:rsidRPr="00F8075C">
              <w:rPr>
                <w:sz w:val="16"/>
                <w:szCs w:val="16"/>
              </w:rPr>
              <w:t>Body Control Module</w:t>
            </w:r>
            <w:bookmarkEnd w:id="30"/>
          </w:p>
        </w:tc>
        <w:tc>
          <w:tcPr>
            <w:tcW w:w="1324" w:type="dxa"/>
            <w:shd w:val="clear" w:color="auto" w:fill="E2E2E2"/>
          </w:tcPr>
          <w:p w14:paraId="41AB7E28" w14:textId="77777777" w:rsidR="00AD0B4B" w:rsidRDefault="00B353B1" w:rsidP="00AD0B4B">
            <w:pPr>
              <w:keepNext/>
              <w:rPr>
                <w:b/>
                <w:sz w:val="16"/>
                <w:szCs w:val="16"/>
              </w:rPr>
            </w:pPr>
            <w:r>
              <w:rPr>
                <w:b/>
                <w:sz w:val="16"/>
                <w:szCs w:val="16"/>
              </w:rPr>
              <w:t xml:space="preserve"> </w:t>
            </w:r>
          </w:p>
          <w:p w14:paraId="6B13990C" w14:textId="77777777" w:rsidR="00AD0B4B" w:rsidRDefault="00AD0B4B" w:rsidP="00AD0B4B">
            <w:pPr>
              <w:keepNext/>
              <w:jc w:val="both"/>
              <w:rPr>
                <w:b/>
              </w:rPr>
            </w:pPr>
          </w:p>
        </w:tc>
      </w:tr>
      <w:tr w:rsidR="00AD0B4B" w14:paraId="6B1B81F2" w14:textId="77777777" w:rsidTr="00AD0B4B">
        <w:trPr>
          <w:cantSplit/>
        </w:trPr>
        <w:tc>
          <w:tcPr>
            <w:tcW w:w="9622" w:type="dxa"/>
            <w:gridSpan w:val="3"/>
            <w:shd w:val="clear" w:color="auto" w:fill="E2E2E2"/>
            <w:hideMark/>
          </w:tcPr>
          <w:p w14:paraId="5281AA4D" w14:textId="77777777" w:rsidR="00AD0B4B" w:rsidRDefault="00B353B1" w:rsidP="00AD0B4B">
            <w:pPr>
              <w:keepNext/>
              <w:rPr>
                <w:b/>
                <w:sz w:val="16"/>
                <w:szCs w:val="16"/>
              </w:rPr>
            </w:pPr>
            <w:r>
              <w:rPr>
                <w:b/>
                <w:sz w:val="16"/>
                <w:szCs w:val="16"/>
              </w:rPr>
              <w:t>Legacy ID</w:t>
            </w:r>
          </w:p>
          <w:p w14:paraId="536F2CEE" w14:textId="77777777" w:rsidR="00AD0B4B" w:rsidRPr="00F8075C" w:rsidRDefault="00AD0B4B" w:rsidP="00AD0B4B">
            <w:pPr>
              <w:keepNext/>
              <w:jc w:val="both"/>
              <w:rPr>
                <w:sz w:val="16"/>
                <w:szCs w:val="16"/>
              </w:rPr>
            </w:pPr>
          </w:p>
        </w:tc>
      </w:tr>
      <w:tr w:rsidR="00AD0B4B" w14:paraId="0DF8C991" w14:textId="77777777" w:rsidTr="00AD0B4B">
        <w:trPr>
          <w:cantSplit/>
        </w:trPr>
        <w:tc>
          <w:tcPr>
            <w:tcW w:w="9622" w:type="dxa"/>
            <w:gridSpan w:val="3"/>
            <w:shd w:val="clear" w:color="auto" w:fill="E2E2E2"/>
            <w:hideMark/>
          </w:tcPr>
          <w:p w14:paraId="195518CD" w14:textId="77777777" w:rsidR="00AD0B4B" w:rsidRDefault="00B353B1" w:rsidP="00AD0B4B">
            <w:pPr>
              <w:keepNext/>
              <w:rPr>
                <w:b/>
                <w:sz w:val="16"/>
                <w:szCs w:val="16"/>
              </w:rPr>
            </w:pPr>
            <w:r>
              <w:rPr>
                <w:b/>
                <w:sz w:val="16"/>
                <w:szCs w:val="16"/>
              </w:rPr>
              <w:t>Vehicle Configuration</w:t>
            </w:r>
          </w:p>
          <w:p w14:paraId="70A53BE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E1776F1" w14:textId="77777777" w:rsidTr="00AD0B4B">
        <w:trPr>
          <w:cantSplit/>
        </w:trPr>
        <w:tc>
          <w:tcPr>
            <w:tcW w:w="9622" w:type="dxa"/>
            <w:gridSpan w:val="3"/>
            <w:shd w:val="clear" w:color="auto" w:fill="E2E2E2"/>
          </w:tcPr>
          <w:p w14:paraId="1C598AD5" w14:textId="77777777" w:rsidR="00AD0B4B" w:rsidRDefault="00B353B1" w:rsidP="00AD0B4B">
            <w:pPr>
              <w:keepNext/>
              <w:rPr>
                <w:b/>
                <w:sz w:val="16"/>
                <w:szCs w:val="16"/>
              </w:rPr>
            </w:pPr>
            <w:r>
              <w:rPr>
                <w:b/>
                <w:sz w:val="16"/>
                <w:szCs w:val="16"/>
              </w:rPr>
              <w:t>Rationale</w:t>
            </w:r>
          </w:p>
          <w:p w14:paraId="322FC7F9" w14:textId="77777777" w:rsidR="00AD0B4B" w:rsidRDefault="00AD0B4B" w:rsidP="00AD0B4B">
            <w:pPr>
              <w:keepNext/>
              <w:rPr>
                <w:b/>
                <w:sz w:val="16"/>
                <w:szCs w:val="16"/>
              </w:rPr>
            </w:pPr>
          </w:p>
        </w:tc>
      </w:tr>
      <w:tr w:rsidR="00AD0B4B" w14:paraId="5678CA8B" w14:textId="77777777" w:rsidTr="00AD0B4B">
        <w:trPr>
          <w:cantSplit/>
        </w:trPr>
        <w:tc>
          <w:tcPr>
            <w:tcW w:w="9622" w:type="dxa"/>
            <w:gridSpan w:val="3"/>
            <w:shd w:val="clear" w:color="auto" w:fill="E2E2E2"/>
          </w:tcPr>
          <w:p w14:paraId="153AF370" w14:textId="77777777" w:rsidR="00AD0B4B" w:rsidRDefault="00B353B1" w:rsidP="00AD0B4B">
            <w:pPr>
              <w:keepNext/>
              <w:rPr>
                <w:b/>
                <w:sz w:val="16"/>
                <w:szCs w:val="16"/>
              </w:rPr>
            </w:pPr>
            <w:r>
              <w:rPr>
                <w:b/>
                <w:sz w:val="16"/>
                <w:szCs w:val="16"/>
              </w:rPr>
              <w:t>Notes</w:t>
            </w:r>
          </w:p>
          <w:p w14:paraId="1199DB25" w14:textId="77777777" w:rsidR="00AD0B4B" w:rsidRDefault="00AD0B4B" w:rsidP="00AD0B4B">
            <w:pPr>
              <w:keepNext/>
              <w:rPr>
                <w:b/>
                <w:sz w:val="16"/>
                <w:szCs w:val="16"/>
              </w:rPr>
            </w:pPr>
          </w:p>
        </w:tc>
      </w:tr>
      <w:tr w:rsidR="00AD0B4B" w14:paraId="092B68C7" w14:textId="77777777" w:rsidTr="00AD0B4B">
        <w:trPr>
          <w:cantSplit/>
        </w:trPr>
        <w:tc>
          <w:tcPr>
            <w:tcW w:w="4518" w:type="dxa"/>
            <w:shd w:val="clear" w:color="auto" w:fill="E2E2E2"/>
            <w:hideMark/>
          </w:tcPr>
          <w:p w14:paraId="72FF27DC" w14:textId="77777777" w:rsidR="00B353B1" w:rsidRDefault="00B353B1">
            <w:pPr>
              <w:jc w:val="both"/>
              <w:rPr>
                <w:b/>
                <w:sz w:val="16"/>
                <w:szCs w:val="16"/>
              </w:rPr>
            </w:pPr>
            <w:r>
              <w:rPr>
                <w:b/>
                <w:sz w:val="16"/>
                <w:szCs w:val="16"/>
              </w:rPr>
              <w:t>Up-Links</w:t>
            </w:r>
          </w:p>
          <w:p w14:paraId="41A91C4E" w14:textId="77777777" w:rsidR="00AD0B4B" w:rsidRDefault="00B353B1">
            <w:pPr>
              <w:jc w:val="both"/>
              <w:rPr>
                <w:rFonts w:cs="Arial"/>
                <w:color w:val="000000"/>
                <w:sz w:val="16"/>
                <w:szCs w:val="16"/>
              </w:rPr>
            </w:pPr>
            <w:r w:rsidRPr="00B353B1">
              <w:rPr>
                <w:sz w:val="16"/>
                <w:szCs w:val="16"/>
              </w:rPr>
              <w:t>SR-REQ-137807/D-Drive Away While on Charge[</w:t>
            </w:r>
            <w:hyperlink r:id="rId2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FAFC012" w14:textId="77777777" w:rsidR="00B353B1" w:rsidRDefault="00B353B1">
            <w:pPr>
              <w:jc w:val="both"/>
              <w:rPr>
                <w:b/>
                <w:sz w:val="16"/>
                <w:szCs w:val="16"/>
              </w:rPr>
            </w:pPr>
            <w:r>
              <w:rPr>
                <w:b/>
                <w:sz w:val="16"/>
                <w:szCs w:val="16"/>
              </w:rPr>
              <w:t>Down-Links</w:t>
            </w:r>
          </w:p>
          <w:p w14:paraId="64681CF2" w14:textId="77777777" w:rsidR="00AD0B4B" w:rsidRDefault="00B353B1">
            <w:pPr>
              <w:jc w:val="both"/>
              <w:rPr>
                <w:rFonts w:cs="Arial"/>
                <w:color w:val="000000"/>
                <w:sz w:val="16"/>
                <w:szCs w:val="16"/>
              </w:rPr>
            </w:pPr>
            <w:r w:rsidRPr="00B353B1">
              <w:rPr>
                <w:sz w:val="16"/>
                <w:szCs w:val="16"/>
              </w:rPr>
              <w:t>DR-REQ-344076/A-FMEM - Arbitrated Plug Status Missing Message for BCM[</w:t>
            </w:r>
            <w:hyperlink r:id="rId27" w:history="1">
              <w:r w:rsidRPr="00B353B1">
                <w:rPr>
                  <w:rStyle w:val="Hyperlink"/>
                  <w:sz w:val="16"/>
                  <w:szCs w:val="16"/>
                </w:rPr>
                <w:t>VSEM</w:t>
              </w:r>
            </w:hyperlink>
            <w:r w:rsidRPr="00B353B1">
              <w:rPr>
                <w:sz w:val="16"/>
                <w:szCs w:val="16"/>
              </w:rPr>
              <w:t>]</w:t>
            </w:r>
          </w:p>
        </w:tc>
      </w:tr>
      <w:tr w:rsidR="00AD0B4B" w14:paraId="01212852" w14:textId="77777777" w:rsidTr="00AD0B4B">
        <w:trPr>
          <w:cantSplit/>
        </w:trPr>
        <w:tc>
          <w:tcPr>
            <w:tcW w:w="9622" w:type="dxa"/>
            <w:gridSpan w:val="3"/>
            <w:shd w:val="clear" w:color="auto" w:fill="E2E2E2"/>
          </w:tcPr>
          <w:p w14:paraId="615F4D3E" w14:textId="77777777" w:rsidR="00AD0B4B" w:rsidRDefault="00B353B1">
            <w:pPr>
              <w:rPr>
                <w:b/>
                <w:sz w:val="16"/>
                <w:szCs w:val="16"/>
              </w:rPr>
            </w:pPr>
            <w:r>
              <w:rPr>
                <w:b/>
                <w:sz w:val="16"/>
                <w:szCs w:val="16"/>
              </w:rPr>
              <w:t>Verified By Test Method(s)</w:t>
            </w:r>
          </w:p>
          <w:p w14:paraId="20233125" w14:textId="77777777" w:rsidR="00AD0B4B" w:rsidRDefault="00AD0B4B" w:rsidP="00AD0B4B">
            <w:pPr>
              <w:rPr>
                <w:b/>
                <w:sz w:val="16"/>
                <w:szCs w:val="16"/>
              </w:rPr>
            </w:pPr>
          </w:p>
        </w:tc>
      </w:tr>
    </w:tbl>
    <w:p w14:paraId="70147707" w14:textId="77777777" w:rsidR="00AD0B4B" w:rsidRPr="00D05B4C" w:rsidRDefault="00B353B1" w:rsidP="00AD0B4B">
      <w:pPr>
        <w:rPr>
          <w:b/>
          <w:sz w:val="16"/>
        </w:rPr>
      </w:pPr>
      <w:r w:rsidRPr="00D05B4C">
        <w:rPr>
          <w:b/>
          <w:sz w:val="16"/>
        </w:rPr>
        <w:t>Description</w:t>
      </w:r>
    </w:p>
    <w:p w14:paraId="5C272BF2" w14:textId="77777777" w:rsidR="00AD0B4B" w:rsidRPr="00397C58" w:rsidRDefault="00B353B1" w:rsidP="00AD0B4B">
      <w:pPr>
        <w:rPr>
          <w:b/>
        </w:rPr>
      </w:pPr>
      <w:r>
        <w:rPr>
          <w:b/>
        </w:rPr>
        <w:t xml:space="preserve">Prevent </w:t>
      </w:r>
      <w:r w:rsidRPr="00397C58">
        <w:rPr>
          <w:b/>
        </w:rPr>
        <w:t>Gear Shifting on Plug</w:t>
      </w:r>
    </w:p>
    <w:p w14:paraId="65CDD793" w14:textId="77777777" w:rsidR="00AD0B4B" w:rsidRDefault="00AD0B4B" w:rsidP="00AD0B4B"/>
    <w:p w14:paraId="24D41B7D" w14:textId="77777777" w:rsidR="00AD0B4B" w:rsidRDefault="00B353B1" w:rsidP="00AD0B4B">
      <w:r>
        <w:t>The BCM shall disable the BTSI signal to the shift module (</w:t>
      </w:r>
      <w:r w:rsidRPr="005B450D">
        <w:t>BrkTrnShifLck_B_Stat</w:t>
      </w:r>
      <w:r>
        <w:t xml:space="preserve"> = 0x0) if the arbitrated plug status signal from the HPCM/PCM is “On Plug” (PlgActvArb_B_Actl = 0x1).</w:t>
      </w:r>
    </w:p>
    <w:p w14:paraId="782F5243" w14:textId="77777777" w:rsidR="00AD0B4B" w:rsidRPr="00B97013" w:rsidRDefault="00AD0B4B" w:rsidP="00AD0B4B"/>
    <w:p w14:paraId="4A73DBF6" w14:textId="77777777" w:rsidR="00AD0B4B" w:rsidRDefault="00B353B1" w:rsidP="00AD0B4B">
      <w:r w:rsidRPr="00B97013">
        <w:t xml:space="preserve">If the signal is missing, the </w:t>
      </w:r>
      <w:bookmarkStart w:id="31" w:name="_Hlk78293208"/>
      <w:r w:rsidRPr="00B97013">
        <w:t>default value in the BCM for this signal will be plugged in</w:t>
      </w:r>
      <w:bookmarkEnd w:id="31"/>
      <w:r w:rsidRPr="00B97013">
        <w:t>.</w:t>
      </w:r>
    </w:p>
    <w:p w14:paraId="59CA3D83" w14:textId="77777777" w:rsidR="00AD0B4B" w:rsidRPr="00472271" w:rsidRDefault="00AD0B4B" w:rsidP="00AD0B4B">
      <w:pPr>
        <w:rPr>
          <w:u w:val="single"/>
        </w:rPr>
      </w:pPr>
    </w:p>
    <w:p w14:paraId="3EA6BFEE" w14:textId="77777777" w:rsidR="00AD0B4B" w:rsidRPr="00B97013" w:rsidRDefault="00AD0B4B" w:rsidP="00AD0B4B">
      <w:pPr>
        <w:ind w:left="1440"/>
      </w:pPr>
    </w:p>
    <w:p w14:paraId="1E1DD22C" w14:textId="77777777" w:rsidR="00AD0B4B" w:rsidRDefault="00B353B1" w:rsidP="00AD0B4B">
      <w:pPr>
        <w:rPr>
          <w:i/>
        </w:rPr>
      </w:pPr>
      <w:r>
        <w:rPr>
          <w:i/>
        </w:rPr>
        <w:t>Notes/Rationale:</w:t>
      </w:r>
    </w:p>
    <w:p w14:paraId="7914AB1C" w14:textId="77777777" w:rsidR="00AD0B4B" w:rsidRDefault="00AD0B4B" w:rsidP="00AD0B4B">
      <w:pPr>
        <w:rPr>
          <w:i/>
        </w:rPr>
      </w:pPr>
    </w:p>
    <w:p w14:paraId="28F55C2A" w14:textId="77777777" w:rsidR="00AD0B4B" w:rsidRDefault="00B353B1" w:rsidP="00AD0B4B">
      <w:pPr>
        <w:rPr>
          <w:i/>
        </w:rPr>
      </w:pPr>
      <w:r w:rsidRPr="00B97013">
        <w:rPr>
          <w:i/>
        </w:rPr>
        <w:t>Input:</w:t>
      </w:r>
    </w:p>
    <w:p w14:paraId="67DD8EFF" w14:textId="77777777" w:rsidR="00AD0B4B" w:rsidRPr="00B97013" w:rsidRDefault="00AD0B4B" w:rsidP="00AD0B4B">
      <w:pPr>
        <w:rPr>
          <w:i/>
        </w:rPr>
      </w:pPr>
    </w:p>
    <w:p w14:paraId="39C3C160" w14:textId="77777777" w:rsidR="00AD0B4B" w:rsidRPr="00472271" w:rsidRDefault="00B353B1" w:rsidP="00B353B1">
      <w:pPr>
        <w:pStyle w:val="ListParagraph"/>
        <w:numPr>
          <w:ilvl w:val="0"/>
          <w:numId w:val="8"/>
        </w:numPr>
        <w:rPr>
          <w:i/>
        </w:rPr>
      </w:pPr>
      <w:r w:rsidRPr="00472271">
        <w:rPr>
          <w:rFonts w:eastAsia="MS Mincho"/>
          <w:i/>
          <w:lang w:eastAsia="ja-JP"/>
        </w:rPr>
        <w:t>PlgActvArb_B_Actl</w:t>
      </w:r>
    </w:p>
    <w:p w14:paraId="25DE5991" w14:textId="77777777" w:rsidR="00AD0B4B" w:rsidRPr="00472271" w:rsidRDefault="00AD0B4B" w:rsidP="00AD0B4B">
      <w:pPr>
        <w:pStyle w:val="ListParagraph"/>
        <w:rPr>
          <w:rFonts w:eastAsia="MS Mincho"/>
          <w:i/>
          <w:lang w:eastAsia="ja-JP"/>
        </w:rPr>
      </w:pPr>
    </w:p>
    <w:p w14:paraId="5E1ED369" w14:textId="77777777" w:rsidR="00AD0B4B" w:rsidRPr="00B97013" w:rsidRDefault="00B353B1" w:rsidP="00AD0B4B">
      <w:pPr>
        <w:rPr>
          <w:rFonts w:eastAsia="MS Mincho"/>
          <w:i/>
          <w:lang w:eastAsia="ja-JP"/>
        </w:rPr>
      </w:pPr>
      <w:r w:rsidRPr="00B97013">
        <w:rPr>
          <w:rFonts w:eastAsia="MS Mincho"/>
          <w:i/>
          <w:lang w:eastAsia="ja-JP"/>
        </w:rPr>
        <w:t>Output</w:t>
      </w:r>
    </w:p>
    <w:p w14:paraId="5FA144C6" w14:textId="77777777" w:rsidR="00AD0B4B" w:rsidRDefault="00AD0B4B" w:rsidP="00AD0B4B">
      <w:pPr>
        <w:rPr>
          <w:rFonts w:eastAsia="MS Mincho"/>
          <w:i/>
          <w:lang w:eastAsia="ja-JP"/>
        </w:rPr>
      </w:pPr>
    </w:p>
    <w:p w14:paraId="48D853C5" w14:textId="77777777" w:rsidR="00AD0B4B" w:rsidRPr="00472271" w:rsidRDefault="00B353B1" w:rsidP="00B353B1">
      <w:pPr>
        <w:pStyle w:val="ListParagraph"/>
        <w:numPr>
          <w:ilvl w:val="0"/>
          <w:numId w:val="8"/>
        </w:numPr>
        <w:rPr>
          <w:i/>
        </w:rPr>
      </w:pPr>
      <w:r w:rsidRPr="00472271">
        <w:rPr>
          <w:rFonts w:eastAsia="MS Mincho"/>
          <w:i/>
          <w:lang w:eastAsia="ja-JP"/>
        </w:rPr>
        <w:t>Brake Shift Interlock Control</w:t>
      </w:r>
      <w:r>
        <w:rPr>
          <w:rFonts w:eastAsia="MS Mincho"/>
          <w:i/>
          <w:lang w:eastAsia="ja-JP"/>
        </w:rPr>
        <w:t xml:space="preserve"> (</w:t>
      </w:r>
      <w:r w:rsidRPr="005B450D">
        <w:rPr>
          <w:rFonts w:eastAsia="MS Mincho"/>
          <w:i/>
          <w:lang w:eastAsia="ja-JP"/>
        </w:rPr>
        <w:t>BrkTrnShifLck_B_Stat</w:t>
      </w:r>
      <w:r>
        <w:rPr>
          <w:rFonts w:eastAsia="MS Mincho"/>
          <w:i/>
          <w:lang w:eastAsia="ja-JP"/>
        </w:rPr>
        <w:t>)</w:t>
      </w:r>
    </w:p>
    <w:p w14:paraId="2E127F5D" w14:textId="77777777" w:rsidR="00AD0B4B" w:rsidRDefault="00AD0B4B" w:rsidP="00AD0B4B">
      <w:pPr>
        <w:rPr>
          <w:i/>
        </w:rPr>
      </w:pPr>
    </w:p>
    <w:p w14:paraId="16ACE19D" w14:textId="77777777" w:rsidR="00AD0B4B" w:rsidRPr="00B97013" w:rsidRDefault="00B353B1" w:rsidP="00AD0B4B">
      <w:pPr>
        <w:rPr>
          <w:rFonts w:eastAsia="MS Mincho"/>
          <w:i/>
          <w:lang w:eastAsia="ja-JP"/>
        </w:rPr>
      </w:pPr>
      <w:r w:rsidRPr="00B97013">
        <w:rPr>
          <w:i/>
        </w:rPr>
        <w:lastRenderedPageBreak/>
        <w:t xml:space="preserve">Initially, value in the BCM will be initialized to on plug until a valid signal is received. This is based on reviews with the BTSI team and his discussions with the transmission team. </w:t>
      </w:r>
    </w:p>
    <w:p w14:paraId="0157FAD0" w14:textId="77777777" w:rsidR="00AD0B4B" w:rsidRDefault="00AD0B4B" w:rsidP="00AD0B4B"/>
    <w:p w14:paraId="273DA893" w14:textId="77777777" w:rsidR="00AD0B4B" w:rsidRDefault="00B353B1" w:rsidP="00AD0B4B">
      <w:pPr>
        <w:pStyle w:val="Heading4"/>
      </w:pPr>
      <w:bookmarkStart w:id="32" w:name="_Toc80729334"/>
      <w:r>
        <w:t>DR-REQ-344076/A-FMEM - Arbitrated Plug Status Missing Message for BCM</w:t>
      </w:r>
      <w:bookmarkEnd w:id="32"/>
    </w:p>
    <w:p w14:paraId="0378CCE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1C7B02E" w14:textId="77777777" w:rsidTr="00AD0B4B">
        <w:trPr>
          <w:cantSplit/>
        </w:trPr>
        <w:tc>
          <w:tcPr>
            <w:tcW w:w="4518" w:type="dxa"/>
            <w:shd w:val="clear" w:color="auto" w:fill="D9D9D9" w:themeFill="background1" w:themeFillShade="D9"/>
            <w:hideMark/>
          </w:tcPr>
          <w:p w14:paraId="4C5A3D95" w14:textId="77777777" w:rsidR="00AD0B4B" w:rsidRDefault="00B353B1" w:rsidP="00AD0B4B">
            <w:pPr>
              <w:keepNext/>
              <w:rPr>
                <w:b/>
                <w:sz w:val="16"/>
                <w:szCs w:val="16"/>
              </w:rPr>
            </w:pPr>
            <w:r>
              <w:rPr>
                <w:b/>
                <w:sz w:val="16"/>
                <w:szCs w:val="16"/>
              </w:rPr>
              <w:t>Title</w:t>
            </w:r>
          </w:p>
          <w:p w14:paraId="3CF95608" w14:textId="77777777" w:rsidR="00AD0B4B" w:rsidRDefault="00B353B1" w:rsidP="00AD0B4B">
            <w:pPr>
              <w:keepNext/>
              <w:jc w:val="both"/>
            </w:pPr>
            <w:r>
              <w:rPr>
                <w:b/>
              </w:rPr>
              <w:t>FMEM - Arbitrated Plug Status Missing Message for BCM</w:t>
            </w:r>
          </w:p>
        </w:tc>
        <w:tc>
          <w:tcPr>
            <w:tcW w:w="3780" w:type="dxa"/>
            <w:shd w:val="clear" w:color="auto" w:fill="D9D9D9" w:themeFill="background1" w:themeFillShade="D9"/>
            <w:hideMark/>
          </w:tcPr>
          <w:p w14:paraId="44664B6B" w14:textId="77777777" w:rsidR="00AD0B4B" w:rsidRDefault="00B353B1" w:rsidP="00AD0B4B">
            <w:pPr>
              <w:keepNext/>
              <w:rPr>
                <w:b/>
                <w:sz w:val="16"/>
                <w:szCs w:val="16"/>
              </w:rPr>
            </w:pPr>
            <w:r>
              <w:rPr>
                <w:b/>
                <w:sz w:val="16"/>
                <w:szCs w:val="16"/>
              </w:rPr>
              <w:t>ID</w:t>
            </w:r>
          </w:p>
          <w:p w14:paraId="236831E6" w14:textId="77777777" w:rsidR="00AD0B4B" w:rsidRDefault="00B353B1" w:rsidP="00AD0B4B">
            <w:pPr>
              <w:keepNext/>
              <w:rPr>
                <w:sz w:val="16"/>
                <w:szCs w:val="16"/>
              </w:rPr>
            </w:pPr>
            <w:r>
              <w:t>DR-</w:t>
            </w:r>
            <w:r w:rsidRPr="00AF7D01">
              <w:t>REQ-344076</w:t>
            </w:r>
          </w:p>
        </w:tc>
        <w:tc>
          <w:tcPr>
            <w:tcW w:w="1324" w:type="dxa"/>
            <w:shd w:val="clear" w:color="auto" w:fill="D9D9D9" w:themeFill="background1" w:themeFillShade="D9"/>
            <w:hideMark/>
          </w:tcPr>
          <w:p w14:paraId="6F4EF8DA" w14:textId="77777777" w:rsidR="00AD0B4B" w:rsidRDefault="00B353B1" w:rsidP="00AD0B4B">
            <w:pPr>
              <w:keepNext/>
              <w:rPr>
                <w:b/>
              </w:rPr>
            </w:pPr>
            <w:r>
              <w:rPr>
                <w:b/>
                <w:sz w:val="16"/>
                <w:szCs w:val="16"/>
              </w:rPr>
              <w:t>Revision</w:t>
            </w:r>
            <w:r>
              <w:rPr>
                <w:b/>
              </w:rPr>
              <w:t xml:space="preserve"> </w:t>
            </w:r>
          </w:p>
          <w:p w14:paraId="43ADBB28" w14:textId="77777777" w:rsidR="00AD0B4B" w:rsidRDefault="00B353B1" w:rsidP="00AD0B4B">
            <w:pPr>
              <w:keepNext/>
              <w:jc w:val="both"/>
            </w:pPr>
            <w:r>
              <w:t>A</w:t>
            </w:r>
          </w:p>
          <w:p w14:paraId="7AF1C006" w14:textId="77777777" w:rsidR="00AD0B4B" w:rsidRDefault="00B353B1" w:rsidP="00AD0B4B">
            <w:pPr>
              <w:keepNext/>
              <w:rPr>
                <w:b/>
              </w:rPr>
            </w:pPr>
            <w:r>
              <w:rPr>
                <w:b/>
                <w:sz w:val="16"/>
                <w:szCs w:val="16"/>
              </w:rPr>
              <w:t>Status</w:t>
            </w:r>
            <w:r>
              <w:rPr>
                <w:b/>
              </w:rPr>
              <w:t xml:space="preserve"> </w:t>
            </w:r>
          </w:p>
          <w:p w14:paraId="2760A5DC" w14:textId="77777777" w:rsidR="00AD0B4B" w:rsidRDefault="00B353B1" w:rsidP="00AD0B4B">
            <w:pPr>
              <w:keepNext/>
              <w:jc w:val="both"/>
            </w:pPr>
            <w:r>
              <w:t>Frozen</w:t>
            </w:r>
          </w:p>
        </w:tc>
      </w:tr>
      <w:tr w:rsidR="00AD0B4B" w14:paraId="2807AF20" w14:textId="77777777" w:rsidTr="00AD0B4B">
        <w:trPr>
          <w:cantSplit/>
        </w:trPr>
        <w:tc>
          <w:tcPr>
            <w:tcW w:w="9622" w:type="dxa"/>
            <w:gridSpan w:val="3"/>
            <w:shd w:val="clear" w:color="auto" w:fill="E2E2E2"/>
            <w:hideMark/>
          </w:tcPr>
          <w:p w14:paraId="24BEA496" w14:textId="77777777" w:rsidR="00AD0B4B" w:rsidRDefault="00B353B1" w:rsidP="00AD0B4B">
            <w:pPr>
              <w:keepNext/>
              <w:rPr>
                <w:b/>
                <w:sz w:val="16"/>
                <w:szCs w:val="16"/>
              </w:rPr>
            </w:pPr>
            <w:r>
              <w:rPr>
                <w:b/>
                <w:sz w:val="16"/>
                <w:szCs w:val="16"/>
              </w:rPr>
              <w:t>Meets</w:t>
            </w:r>
          </w:p>
          <w:p w14:paraId="40BCDA18" w14:textId="77777777" w:rsidR="00AD0B4B" w:rsidRPr="00F8075C" w:rsidRDefault="00AD0B4B" w:rsidP="00AD0B4B">
            <w:pPr>
              <w:keepNext/>
              <w:jc w:val="both"/>
              <w:rPr>
                <w:sz w:val="16"/>
                <w:szCs w:val="16"/>
              </w:rPr>
            </w:pPr>
          </w:p>
        </w:tc>
      </w:tr>
      <w:tr w:rsidR="00AD0B4B" w14:paraId="11CD2B34" w14:textId="77777777" w:rsidTr="00AD0B4B">
        <w:trPr>
          <w:cantSplit/>
        </w:trPr>
        <w:tc>
          <w:tcPr>
            <w:tcW w:w="8298" w:type="dxa"/>
            <w:gridSpan w:val="2"/>
            <w:shd w:val="clear" w:color="auto" w:fill="E2E2E2"/>
          </w:tcPr>
          <w:p w14:paraId="49D62163" w14:textId="77777777" w:rsidR="00AD0B4B" w:rsidRDefault="00B353B1" w:rsidP="00AD0B4B">
            <w:pPr>
              <w:keepNext/>
              <w:rPr>
                <w:b/>
                <w:sz w:val="16"/>
                <w:szCs w:val="16"/>
              </w:rPr>
            </w:pPr>
            <w:r>
              <w:rPr>
                <w:b/>
                <w:sz w:val="16"/>
                <w:szCs w:val="16"/>
              </w:rPr>
              <w:t>Applies To</w:t>
            </w:r>
          </w:p>
          <w:p w14:paraId="36CBA6BC" w14:textId="77777777" w:rsidR="00AD0B4B" w:rsidRPr="00F8075C" w:rsidRDefault="00B353B1" w:rsidP="00AD0B4B">
            <w:pPr>
              <w:keepNext/>
              <w:jc w:val="both"/>
              <w:rPr>
                <w:b/>
                <w:sz w:val="16"/>
                <w:szCs w:val="16"/>
              </w:rPr>
            </w:pPr>
            <w:r w:rsidRPr="00F8075C">
              <w:rPr>
                <w:sz w:val="16"/>
                <w:szCs w:val="16"/>
              </w:rPr>
              <w:t>191001_Body Control Module</w:t>
            </w:r>
          </w:p>
        </w:tc>
        <w:tc>
          <w:tcPr>
            <w:tcW w:w="1324" w:type="dxa"/>
            <w:shd w:val="clear" w:color="auto" w:fill="E2E2E2"/>
          </w:tcPr>
          <w:p w14:paraId="3DC856FC" w14:textId="77777777" w:rsidR="00AD0B4B" w:rsidRDefault="00B353B1" w:rsidP="00AD0B4B">
            <w:pPr>
              <w:keepNext/>
              <w:rPr>
                <w:b/>
                <w:sz w:val="16"/>
                <w:szCs w:val="16"/>
              </w:rPr>
            </w:pPr>
            <w:r>
              <w:rPr>
                <w:b/>
                <w:sz w:val="16"/>
                <w:szCs w:val="16"/>
              </w:rPr>
              <w:t xml:space="preserve"> </w:t>
            </w:r>
          </w:p>
          <w:p w14:paraId="49BDCF79" w14:textId="77777777" w:rsidR="00AD0B4B" w:rsidRDefault="00AD0B4B" w:rsidP="00AD0B4B">
            <w:pPr>
              <w:keepNext/>
              <w:jc w:val="both"/>
              <w:rPr>
                <w:b/>
              </w:rPr>
            </w:pPr>
          </w:p>
        </w:tc>
      </w:tr>
      <w:tr w:rsidR="00AD0B4B" w14:paraId="7F937BD9" w14:textId="77777777" w:rsidTr="00AD0B4B">
        <w:trPr>
          <w:cantSplit/>
        </w:trPr>
        <w:tc>
          <w:tcPr>
            <w:tcW w:w="9622" w:type="dxa"/>
            <w:gridSpan w:val="3"/>
            <w:shd w:val="clear" w:color="auto" w:fill="E2E2E2"/>
            <w:hideMark/>
          </w:tcPr>
          <w:p w14:paraId="06FF1FFE" w14:textId="77777777" w:rsidR="00AD0B4B" w:rsidRDefault="00B353B1" w:rsidP="00AD0B4B">
            <w:pPr>
              <w:keepNext/>
              <w:rPr>
                <w:b/>
                <w:sz w:val="16"/>
                <w:szCs w:val="16"/>
              </w:rPr>
            </w:pPr>
            <w:r>
              <w:rPr>
                <w:b/>
                <w:sz w:val="16"/>
                <w:szCs w:val="16"/>
              </w:rPr>
              <w:t>Legacy ID</w:t>
            </w:r>
          </w:p>
          <w:p w14:paraId="047B0C4C" w14:textId="77777777" w:rsidR="00AD0B4B" w:rsidRPr="00F8075C" w:rsidRDefault="00AD0B4B" w:rsidP="00AD0B4B">
            <w:pPr>
              <w:keepNext/>
              <w:jc w:val="both"/>
              <w:rPr>
                <w:sz w:val="16"/>
                <w:szCs w:val="16"/>
              </w:rPr>
            </w:pPr>
          </w:p>
        </w:tc>
      </w:tr>
      <w:tr w:rsidR="00AD0B4B" w14:paraId="6AFD329F" w14:textId="77777777" w:rsidTr="00AD0B4B">
        <w:trPr>
          <w:cantSplit/>
        </w:trPr>
        <w:tc>
          <w:tcPr>
            <w:tcW w:w="9622" w:type="dxa"/>
            <w:gridSpan w:val="3"/>
            <w:shd w:val="clear" w:color="auto" w:fill="E2E2E2"/>
            <w:hideMark/>
          </w:tcPr>
          <w:p w14:paraId="58033588" w14:textId="77777777" w:rsidR="00AD0B4B" w:rsidRDefault="00B353B1" w:rsidP="00AD0B4B">
            <w:pPr>
              <w:keepNext/>
              <w:rPr>
                <w:b/>
                <w:sz w:val="16"/>
                <w:szCs w:val="16"/>
              </w:rPr>
            </w:pPr>
            <w:r>
              <w:rPr>
                <w:b/>
                <w:sz w:val="16"/>
                <w:szCs w:val="16"/>
              </w:rPr>
              <w:t>Vehicle Configuration</w:t>
            </w:r>
          </w:p>
          <w:p w14:paraId="0E298C6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848AEB5" w14:textId="77777777" w:rsidTr="00AD0B4B">
        <w:trPr>
          <w:cantSplit/>
        </w:trPr>
        <w:tc>
          <w:tcPr>
            <w:tcW w:w="9622" w:type="dxa"/>
            <w:gridSpan w:val="3"/>
            <w:shd w:val="clear" w:color="auto" w:fill="E2E2E2"/>
          </w:tcPr>
          <w:p w14:paraId="0E8BF5BA" w14:textId="77777777" w:rsidR="00AD0B4B" w:rsidRDefault="00B353B1" w:rsidP="00AD0B4B">
            <w:pPr>
              <w:keepNext/>
              <w:rPr>
                <w:b/>
                <w:sz w:val="16"/>
                <w:szCs w:val="16"/>
              </w:rPr>
            </w:pPr>
            <w:r>
              <w:rPr>
                <w:b/>
                <w:sz w:val="16"/>
                <w:szCs w:val="16"/>
              </w:rPr>
              <w:t>Rationale</w:t>
            </w:r>
          </w:p>
          <w:p w14:paraId="2A5E8CB4" w14:textId="77777777" w:rsidR="00AD0B4B" w:rsidRDefault="00AD0B4B" w:rsidP="00AD0B4B">
            <w:pPr>
              <w:keepNext/>
              <w:rPr>
                <w:b/>
                <w:sz w:val="16"/>
                <w:szCs w:val="16"/>
              </w:rPr>
            </w:pPr>
          </w:p>
        </w:tc>
      </w:tr>
      <w:tr w:rsidR="00AD0B4B" w14:paraId="63098E55" w14:textId="77777777" w:rsidTr="00AD0B4B">
        <w:trPr>
          <w:cantSplit/>
        </w:trPr>
        <w:tc>
          <w:tcPr>
            <w:tcW w:w="9622" w:type="dxa"/>
            <w:gridSpan w:val="3"/>
            <w:shd w:val="clear" w:color="auto" w:fill="E2E2E2"/>
          </w:tcPr>
          <w:p w14:paraId="67631D02" w14:textId="77777777" w:rsidR="00AD0B4B" w:rsidRDefault="00B353B1" w:rsidP="00AD0B4B">
            <w:pPr>
              <w:keepNext/>
              <w:rPr>
                <w:b/>
                <w:sz w:val="16"/>
                <w:szCs w:val="16"/>
              </w:rPr>
            </w:pPr>
            <w:r>
              <w:rPr>
                <w:b/>
                <w:sz w:val="16"/>
                <w:szCs w:val="16"/>
              </w:rPr>
              <w:t>Notes</w:t>
            </w:r>
          </w:p>
          <w:p w14:paraId="605CCBF6" w14:textId="77777777" w:rsidR="00AD0B4B" w:rsidRDefault="00AD0B4B" w:rsidP="00AD0B4B">
            <w:pPr>
              <w:keepNext/>
              <w:rPr>
                <w:b/>
                <w:sz w:val="16"/>
                <w:szCs w:val="16"/>
              </w:rPr>
            </w:pPr>
          </w:p>
        </w:tc>
      </w:tr>
      <w:tr w:rsidR="00AD0B4B" w14:paraId="790C1347" w14:textId="77777777" w:rsidTr="00AD0B4B">
        <w:trPr>
          <w:cantSplit/>
        </w:trPr>
        <w:tc>
          <w:tcPr>
            <w:tcW w:w="4518" w:type="dxa"/>
            <w:shd w:val="clear" w:color="auto" w:fill="E2E2E2"/>
            <w:hideMark/>
          </w:tcPr>
          <w:p w14:paraId="00A63749" w14:textId="77777777" w:rsidR="00B353B1" w:rsidRDefault="00B353B1">
            <w:pPr>
              <w:jc w:val="both"/>
              <w:rPr>
                <w:b/>
                <w:sz w:val="16"/>
                <w:szCs w:val="16"/>
              </w:rPr>
            </w:pPr>
            <w:r>
              <w:rPr>
                <w:b/>
                <w:sz w:val="16"/>
                <w:szCs w:val="16"/>
              </w:rPr>
              <w:t>Up-Links</w:t>
            </w:r>
          </w:p>
          <w:p w14:paraId="03A3AE49" w14:textId="77777777" w:rsidR="00AD0B4B" w:rsidRDefault="00B353B1">
            <w:pPr>
              <w:jc w:val="both"/>
              <w:rPr>
                <w:rFonts w:cs="Arial"/>
                <w:color w:val="000000"/>
                <w:sz w:val="16"/>
                <w:szCs w:val="16"/>
              </w:rPr>
            </w:pPr>
            <w:r w:rsidRPr="00B353B1">
              <w:rPr>
                <w:sz w:val="16"/>
                <w:szCs w:val="16"/>
              </w:rPr>
              <w:t>DR-REQ-140521/B-Prevention of Gear Shifting on Plug[</w:t>
            </w:r>
            <w:hyperlink r:id="rId2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961D3EE" w14:textId="77777777" w:rsidR="00AD0B4B" w:rsidRDefault="00B353B1">
            <w:pPr>
              <w:jc w:val="both"/>
              <w:rPr>
                <w:rFonts w:cs="Arial"/>
                <w:color w:val="000000"/>
                <w:sz w:val="16"/>
                <w:szCs w:val="16"/>
              </w:rPr>
            </w:pPr>
            <w:r>
              <w:rPr>
                <w:b/>
                <w:sz w:val="16"/>
                <w:szCs w:val="16"/>
              </w:rPr>
              <w:t>Down-Links</w:t>
            </w:r>
          </w:p>
        </w:tc>
      </w:tr>
      <w:tr w:rsidR="00AD0B4B" w14:paraId="5AF1CEF0" w14:textId="77777777" w:rsidTr="00AD0B4B">
        <w:trPr>
          <w:cantSplit/>
        </w:trPr>
        <w:tc>
          <w:tcPr>
            <w:tcW w:w="9622" w:type="dxa"/>
            <w:gridSpan w:val="3"/>
            <w:shd w:val="clear" w:color="auto" w:fill="E2E2E2"/>
          </w:tcPr>
          <w:p w14:paraId="5F4C8620" w14:textId="77777777" w:rsidR="00AD0B4B" w:rsidRDefault="00B353B1">
            <w:pPr>
              <w:rPr>
                <w:b/>
                <w:sz w:val="16"/>
                <w:szCs w:val="16"/>
              </w:rPr>
            </w:pPr>
            <w:r>
              <w:rPr>
                <w:b/>
                <w:sz w:val="16"/>
                <w:szCs w:val="16"/>
              </w:rPr>
              <w:t>Verified By Test Method(s)</w:t>
            </w:r>
          </w:p>
          <w:p w14:paraId="15C252DE" w14:textId="77777777" w:rsidR="00AD0B4B" w:rsidRDefault="00AD0B4B" w:rsidP="00AD0B4B">
            <w:pPr>
              <w:rPr>
                <w:b/>
                <w:sz w:val="16"/>
                <w:szCs w:val="16"/>
              </w:rPr>
            </w:pPr>
          </w:p>
        </w:tc>
      </w:tr>
    </w:tbl>
    <w:p w14:paraId="099CA130" w14:textId="77777777" w:rsidR="00AD0B4B" w:rsidRPr="00D05B4C" w:rsidRDefault="00B353B1" w:rsidP="00AD0B4B">
      <w:pPr>
        <w:rPr>
          <w:b/>
          <w:sz w:val="16"/>
        </w:rPr>
      </w:pPr>
      <w:r w:rsidRPr="00D05B4C">
        <w:rPr>
          <w:b/>
          <w:sz w:val="16"/>
        </w:rPr>
        <w:t>Description</w:t>
      </w:r>
    </w:p>
    <w:p w14:paraId="58E0534D" w14:textId="77777777" w:rsidR="00AD0B4B" w:rsidRDefault="00B353B1" w:rsidP="00AD0B4B">
      <w:r>
        <w:t>If the Arbitrated Plug Status is Missing, the BCM shall assume it as “On Plug” (PlgActvArb_B_Actl = 0x1) for purposes of setting the BTSI (See DR-REQ-140521)</w:t>
      </w:r>
    </w:p>
    <w:p w14:paraId="30E898E6" w14:textId="77777777" w:rsidR="00AD0B4B" w:rsidRDefault="00AD0B4B" w:rsidP="00AD0B4B"/>
    <w:p w14:paraId="663E86EB" w14:textId="77777777" w:rsidR="00AD0B4B" w:rsidRDefault="00B353B1" w:rsidP="00AD0B4B">
      <w:pPr>
        <w:rPr>
          <w:i/>
        </w:rPr>
      </w:pPr>
      <w:r>
        <w:rPr>
          <w:i/>
        </w:rPr>
        <w:t>Rationale/Notes:</w:t>
      </w:r>
    </w:p>
    <w:p w14:paraId="07CADDA2" w14:textId="77777777" w:rsidR="00AD0B4B" w:rsidRDefault="00AD0B4B" w:rsidP="00AD0B4B">
      <w:pPr>
        <w:rPr>
          <w:i/>
        </w:rPr>
      </w:pPr>
    </w:p>
    <w:p w14:paraId="0CA557C9" w14:textId="77777777" w:rsidR="00AD0B4B" w:rsidRPr="007E484E" w:rsidRDefault="00B353B1" w:rsidP="00AD0B4B">
      <w:pPr>
        <w:rPr>
          <w:i/>
        </w:rPr>
      </w:pPr>
      <w:r>
        <w:rPr>
          <w:i/>
        </w:rPr>
        <w:t>In order to prevent the vehicle from shifting out of park while on plug, the BCM must assume the vehicle is on plug if the Arbitrated Status is missing.</w:t>
      </w:r>
    </w:p>
    <w:p w14:paraId="3E257BE2" w14:textId="77777777" w:rsidR="00AD0B4B" w:rsidRDefault="00B353B1" w:rsidP="00AD0B4B">
      <w:pPr>
        <w:pStyle w:val="Heading3"/>
      </w:pPr>
      <w:bookmarkStart w:id="33" w:name="_Toc80729335"/>
      <w:r>
        <w:t>DR-REQ-378360/A-Shift to Park while On Plug</w:t>
      </w:r>
      <w:bookmarkEnd w:id="33"/>
    </w:p>
    <w:p w14:paraId="3F0E59F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C3DC503" w14:textId="77777777" w:rsidTr="00AD0B4B">
        <w:trPr>
          <w:cantSplit/>
        </w:trPr>
        <w:tc>
          <w:tcPr>
            <w:tcW w:w="4518" w:type="dxa"/>
            <w:shd w:val="clear" w:color="auto" w:fill="D9D9D9" w:themeFill="background1" w:themeFillShade="D9"/>
            <w:hideMark/>
          </w:tcPr>
          <w:p w14:paraId="249EB399" w14:textId="77777777" w:rsidR="00AD0B4B" w:rsidRDefault="00B353B1" w:rsidP="00AD0B4B">
            <w:pPr>
              <w:keepNext/>
              <w:rPr>
                <w:b/>
                <w:sz w:val="16"/>
                <w:szCs w:val="16"/>
              </w:rPr>
            </w:pPr>
            <w:r>
              <w:rPr>
                <w:b/>
                <w:sz w:val="16"/>
                <w:szCs w:val="16"/>
              </w:rPr>
              <w:lastRenderedPageBreak/>
              <w:t>Title</w:t>
            </w:r>
          </w:p>
          <w:p w14:paraId="775CBE02" w14:textId="77777777" w:rsidR="00AD0B4B" w:rsidRDefault="00B353B1" w:rsidP="00AD0B4B">
            <w:pPr>
              <w:keepNext/>
              <w:jc w:val="both"/>
            </w:pPr>
            <w:r>
              <w:rPr>
                <w:b/>
              </w:rPr>
              <w:t>Shift to Park while On Plug</w:t>
            </w:r>
          </w:p>
        </w:tc>
        <w:tc>
          <w:tcPr>
            <w:tcW w:w="3780" w:type="dxa"/>
            <w:shd w:val="clear" w:color="auto" w:fill="D9D9D9" w:themeFill="background1" w:themeFillShade="D9"/>
            <w:hideMark/>
          </w:tcPr>
          <w:p w14:paraId="3BF2533B" w14:textId="77777777" w:rsidR="00AD0B4B" w:rsidRDefault="00B353B1" w:rsidP="00AD0B4B">
            <w:pPr>
              <w:keepNext/>
              <w:rPr>
                <w:b/>
                <w:sz w:val="16"/>
                <w:szCs w:val="16"/>
              </w:rPr>
            </w:pPr>
            <w:r>
              <w:rPr>
                <w:b/>
                <w:sz w:val="16"/>
                <w:szCs w:val="16"/>
              </w:rPr>
              <w:t>ID</w:t>
            </w:r>
          </w:p>
          <w:p w14:paraId="5A6FC5B0" w14:textId="77777777" w:rsidR="00AD0B4B" w:rsidRDefault="00B353B1" w:rsidP="00AD0B4B">
            <w:pPr>
              <w:keepNext/>
              <w:rPr>
                <w:sz w:val="16"/>
                <w:szCs w:val="16"/>
              </w:rPr>
            </w:pPr>
            <w:r>
              <w:t>DR-</w:t>
            </w:r>
            <w:r w:rsidRPr="00AF7D01">
              <w:t>REQ-378360</w:t>
            </w:r>
          </w:p>
        </w:tc>
        <w:tc>
          <w:tcPr>
            <w:tcW w:w="1324" w:type="dxa"/>
            <w:shd w:val="clear" w:color="auto" w:fill="D9D9D9" w:themeFill="background1" w:themeFillShade="D9"/>
            <w:hideMark/>
          </w:tcPr>
          <w:p w14:paraId="0CFFE72E" w14:textId="77777777" w:rsidR="00AD0B4B" w:rsidRDefault="00B353B1" w:rsidP="00AD0B4B">
            <w:pPr>
              <w:keepNext/>
              <w:rPr>
                <w:b/>
              </w:rPr>
            </w:pPr>
            <w:r>
              <w:rPr>
                <w:b/>
                <w:sz w:val="16"/>
                <w:szCs w:val="16"/>
              </w:rPr>
              <w:t>Revision</w:t>
            </w:r>
            <w:r>
              <w:rPr>
                <w:b/>
              </w:rPr>
              <w:t xml:space="preserve"> </w:t>
            </w:r>
          </w:p>
          <w:p w14:paraId="505474F3" w14:textId="77777777" w:rsidR="00AD0B4B" w:rsidRDefault="00B353B1" w:rsidP="00AD0B4B">
            <w:pPr>
              <w:keepNext/>
              <w:jc w:val="both"/>
            </w:pPr>
            <w:r>
              <w:t>A</w:t>
            </w:r>
          </w:p>
          <w:p w14:paraId="531772AE" w14:textId="77777777" w:rsidR="00AD0B4B" w:rsidRDefault="00B353B1" w:rsidP="00AD0B4B">
            <w:pPr>
              <w:keepNext/>
              <w:rPr>
                <w:b/>
              </w:rPr>
            </w:pPr>
            <w:r>
              <w:rPr>
                <w:b/>
                <w:sz w:val="16"/>
                <w:szCs w:val="16"/>
              </w:rPr>
              <w:t>Status</w:t>
            </w:r>
            <w:r>
              <w:rPr>
                <w:b/>
              </w:rPr>
              <w:t xml:space="preserve"> </w:t>
            </w:r>
          </w:p>
          <w:p w14:paraId="45976656" w14:textId="77777777" w:rsidR="00AD0B4B" w:rsidRDefault="00B353B1" w:rsidP="00AD0B4B">
            <w:pPr>
              <w:keepNext/>
              <w:jc w:val="both"/>
            </w:pPr>
            <w:r>
              <w:t>Frozen</w:t>
            </w:r>
          </w:p>
        </w:tc>
      </w:tr>
      <w:tr w:rsidR="00AD0B4B" w14:paraId="3D343A96" w14:textId="77777777" w:rsidTr="00AD0B4B">
        <w:trPr>
          <w:cantSplit/>
        </w:trPr>
        <w:tc>
          <w:tcPr>
            <w:tcW w:w="9622" w:type="dxa"/>
            <w:gridSpan w:val="3"/>
            <w:shd w:val="clear" w:color="auto" w:fill="E2E2E2"/>
            <w:hideMark/>
          </w:tcPr>
          <w:p w14:paraId="48BBE0C7" w14:textId="77777777" w:rsidR="00AD0B4B" w:rsidRDefault="00B353B1" w:rsidP="00AD0B4B">
            <w:pPr>
              <w:keepNext/>
              <w:rPr>
                <w:b/>
                <w:sz w:val="16"/>
                <w:szCs w:val="16"/>
              </w:rPr>
            </w:pPr>
            <w:r>
              <w:rPr>
                <w:b/>
                <w:sz w:val="16"/>
                <w:szCs w:val="16"/>
              </w:rPr>
              <w:t>Meets</w:t>
            </w:r>
          </w:p>
          <w:p w14:paraId="6AAB0037" w14:textId="77777777" w:rsidR="00AD0B4B" w:rsidRPr="00F8075C" w:rsidRDefault="00AD0B4B" w:rsidP="00AD0B4B">
            <w:pPr>
              <w:keepNext/>
              <w:jc w:val="both"/>
              <w:rPr>
                <w:sz w:val="16"/>
                <w:szCs w:val="16"/>
              </w:rPr>
            </w:pPr>
          </w:p>
        </w:tc>
      </w:tr>
      <w:tr w:rsidR="00AD0B4B" w14:paraId="04297F03" w14:textId="77777777" w:rsidTr="00AD0B4B">
        <w:trPr>
          <w:cantSplit/>
        </w:trPr>
        <w:tc>
          <w:tcPr>
            <w:tcW w:w="8298" w:type="dxa"/>
            <w:gridSpan w:val="2"/>
            <w:shd w:val="clear" w:color="auto" w:fill="E2E2E2"/>
          </w:tcPr>
          <w:p w14:paraId="17B868F5" w14:textId="77777777" w:rsidR="00AD0B4B" w:rsidRDefault="00B353B1" w:rsidP="00AD0B4B">
            <w:pPr>
              <w:keepNext/>
              <w:rPr>
                <w:b/>
                <w:sz w:val="16"/>
                <w:szCs w:val="16"/>
              </w:rPr>
            </w:pPr>
            <w:r>
              <w:rPr>
                <w:b/>
                <w:sz w:val="16"/>
                <w:szCs w:val="16"/>
              </w:rPr>
              <w:t>Applies To</w:t>
            </w:r>
          </w:p>
          <w:p w14:paraId="189F3807"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2F3520C9" w14:textId="77777777" w:rsidR="00AD0B4B" w:rsidRDefault="00B353B1" w:rsidP="00AD0B4B">
            <w:pPr>
              <w:keepNext/>
              <w:rPr>
                <w:b/>
                <w:sz w:val="16"/>
                <w:szCs w:val="16"/>
              </w:rPr>
            </w:pPr>
            <w:r>
              <w:rPr>
                <w:b/>
                <w:sz w:val="16"/>
                <w:szCs w:val="16"/>
              </w:rPr>
              <w:t xml:space="preserve"> </w:t>
            </w:r>
          </w:p>
          <w:p w14:paraId="24379A5C" w14:textId="77777777" w:rsidR="00AD0B4B" w:rsidRDefault="00AD0B4B" w:rsidP="00AD0B4B">
            <w:pPr>
              <w:keepNext/>
              <w:jc w:val="both"/>
              <w:rPr>
                <w:b/>
              </w:rPr>
            </w:pPr>
          </w:p>
        </w:tc>
      </w:tr>
      <w:tr w:rsidR="00AD0B4B" w14:paraId="3E4971B0" w14:textId="77777777" w:rsidTr="00AD0B4B">
        <w:trPr>
          <w:cantSplit/>
        </w:trPr>
        <w:tc>
          <w:tcPr>
            <w:tcW w:w="9622" w:type="dxa"/>
            <w:gridSpan w:val="3"/>
            <w:shd w:val="clear" w:color="auto" w:fill="E2E2E2"/>
            <w:hideMark/>
          </w:tcPr>
          <w:p w14:paraId="46FA436C" w14:textId="77777777" w:rsidR="00AD0B4B" w:rsidRDefault="00B353B1" w:rsidP="00AD0B4B">
            <w:pPr>
              <w:keepNext/>
              <w:rPr>
                <w:b/>
                <w:sz w:val="16"/>
                <w:szCs w:val="16"/>
              </w:rPr>
            </w:pPr>
            <w:r>
              <w:rPr>
                <w:b/>
                <w:sz w:val="16"/>
                <w:szCs w:val="16"/>
              </w:rPr>
              <w:t>Legacy ID</w:t>
            </w:r>
          </w:p>
          <w:p w14:paraId="09F95BF5" w14:textId="77777777" w:rsidR="00AD0B4B" w:rsidRPr="00F8075C" w:rsidRDefault="00AD0B4B" w:rsidP="00AD0B4B">
            <w:pPr>
              <w:keepNext/>
              <w:jc w:val="both"/>
              <w:rPr>
                <w:sz w:val="16"/>
                <w:szCs w:val="16"/>
              </w:rPr>
            </w:pPr>
          </w:p>
        </w:tc>
      </w:tr>
      <w:tr w:rsidR="00AD0B4B" w14:paraId="01E51DEB" w14:textId="77777777" w:rsidTr="00AD0B4B">
        <w:trPr>
          <w:cantSplit/>
        </w:trPr>
        <w:tc>
          <w:tcPr>
            <w:tcW w:w="9622" w:type="dxa"/>
            <w:gridSpan w:val="3"/>
            <w:shd w:val="clear" w:color="auto" w:fill="E2E2E2"/>
            <w:hideMark/>
          </w:tcPr>
          <w:p w14:paraId="229B42CF" w14:textId="77777777" w:rsidR="00AD0B4B" w:rsidRDefault="00B353B1" w:rsidP="00AD0B4B">
            <w:pPr>
              <w:keepNext/>
              <w:rPr>
                <w:b/>
                <w:sz w:val="16"/>
                <w:szCs w:val="16"/>
              </w:rPr>
            </w:pPr>
            <w:r>
              <w:rPr>
                <w:b/>
                <w:sz w:val="16"/>
                <w:szCs w:val="16"/>
              </w:rPr>
              <w:t>Vehicle Configuration</w:t>
            </w:r>
          </w:p>
          <w:p w14:paraId="395EB8D2"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142CDC33" w14:textId="77777777" w:rsidTr="00AD0B4B">
        <w:trPr>
          <w:cantSplit/>
        </w:trPr>
        <w:tc>
          <w:tcPr>
            <w:tcW w:w="9622" w:type="dxa"/>
            <w:gridSpan w:val="3"/>
            <w:shd w:val="clear" w:color="auto" w:fill="E2E2E2"/>
          </w:tcPr>
          <w:p w14:paraId="4DB97ABD" w14:textId="77777777" w:rsidR="00AD0B4B" w:rsidRDefault="00B353B1" w:rsidP="00AD0B4B">
            <w:pPr>
              <w:keepNext/>
              <w:rPr>
                <w:b/>
                <w:sz w:val="16"/>
                <w:szCs w:val="16"/>
              </w:rPr>
            </w:pPr>
            <w:r>
              <w:rPr>
                <w:b/>
                <w:sz w:val="16"/>
                <w:szCs w:val="16"/>
              </w:rPr>
              <w:t>Rationale</w:t>
            </w:r>
          </w:p>
          <w:p w14:paraId="5FA6919B" w14:textId="77777777" w:rsidR="00AD0B4B" w:rsidRDefault="00AD0B4B" w:rsidP="00AD0B4B">
            <w:pPr>
              <w:keepNext/>
              <w:rPr>
                <w:b/>
                <w:sz w:val="16"/>
                <w:szCs w:val="16"/>
              </w:rPr>
            </w:pPr>
          </w:p>
        </w:tc>
      </w:tr>
      <w:tr w:rsidR="00AD0B4B" w14:paraId="52E1CA8A" w14:textId="77777777" w:rsidTr="00AD0B4B">
        <w:trPr>
          <w:cantSplit/>
        </w:trPr>
        <w:tc>
          <w:tcPr>
            <w:tcW w:w="9622" w:type="dxa"/>
            <w:gridSpan w:val="3"/>
            <w:shd w:val="clear" w:color="auto" w:fill="E2E2E2"/>
          </w:tcPr>
          <w:p w14:paraId="180851CB" w14:textId="77777777" w:rsidR="00AD0B4B" w:rsidRDefault="00B353B1" w:rsidP="00AD0B4B">
            <w:pPr>
              <w:keepNext/>
              <w:rPr>
                <w:b/>
                <w:sz w:val="16"/>
                <w:szCs w:val="16"/>
              </w:rPr>
            </w:pPr>
            <w:r>
              <w:rPr>
                <w:b/>
                <w:sz w:val="16"/>
                <w:szCs w:val="16"/>
              </w:rPr>
              <w:t>Notes</w:t>
            </w:r>
          </w:p>
          <w:p w14:paraId="1236943E" w14:textId="77777777" w:rsidR="00AD0B4B" w:rsidRDefault="00AD0B4B" w:rsidP="00AD0B4B">
            <w:pPr>
              <w:keepNext/>
              <w:rPr>
                <w:b/>
                <w:sz w:val="16"/>
                <w:szCs w:val="16"/>
              </w:rPr>
            </w:pPr>
          </w:p>
        </w:tc>
      </w:tr>
      <w:tr w:rsidR="00AD0B4B" w14:paraId="3221BCB7" w14:textId="77777777" w:rsidTr="00AD0B4B">
        <w:trPr>
          <w:cantSplit/>
        </w:trPr>
        <w:tc>
          <w:tcPr>
            <w:tcW w:w="4518" w:type="dxa"/>
            <w:shd w:val="clear" w:color="auto" w:fill="E2E2E2"/>
            <w:hideMark/>
          </w:tcPr>
          <w:p w14:paraId="3B23FCEE"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6EAB0668" w14:textId="77777777" w:rsidR="00AD0B4B" w:rsidRDefault="00B353B1">
            <w:pPr>
              <w:jc w:val="both"/>
              <w:rPr>
                <w:rFonts w:cs="Arial"/>
                <w:color w:val="000000"/>
                <w:sz w:val="16"/>
                <w:szCs w:val="16"/>
              </w:rPr>
            </w:pPr>
            <w:r>
              <w:rPr>
                <w:b/>
                <w:sz w:val="16"/>
                <w:szCs w:val="16"/>
              </w:rPr>
              <w:t>Down-Links</w:t>
            </w:r>
          </w:p>
        </w:tc>
      </w:tr>
      <w:tr w:rsidR="00AD0B4B" w14:paraId="27495FA3" w14:textId="77777777" w:rsidTr="00AD0B4B">
        <w:trPr>
          <w:cantSplit/>
        </w:trPr>
        <w:tc>
          <w:tcPr>
            <w:tcW w:w="9622" w:type="dxa"/>
            <w:gridSpan w:val="3"/>
            <w:shd w:val="clear" w:color="auto" w:fill="E2E2E2"/>
          </w:tcPr>
          <w:p w14:paraId="535198EA" w14:textId="77777777" w:rsidR="00AD0B4B" w:rsidRDefault="00B353B1">
            <w:pPr>
              <w:rPr>
                <w:b/>
                <w:sz w:val="16"/>
                <w:szCs w:val="16"/>
              </w:rPr>
            </w:pPr>
            <w:r>
              <w:rPr>
                <w:b/>
                <w:sz w:val="16"/>
                <w:szCs w:val="16"/>
              </w:rPr>
              <w:t>Verified By Test Method(s)</w:t>
            </w:r>
          </w:p>
          <w:p w14:paraId="7C641A14" w14:textId="77777777" w:rsidR="00AD0B4B" w:rsidRDefault="00AD0B4B" w:rsidP="00AD0B4B">
            <w:pPr>
              <w:rPr>
                <w:b/>
                <w:sz w:val="16"/>
                <w:szCs w:val="16"/>
              </w:rPr>
            </w:pPr>
          </w:p>
        </w:tc>
      </w:tr>
    </w:tbl>
    <w:p w14:paraId="44E6B91F" w14:textId="77777777" w:rsidR="00AD0B4B" w:rsidRPr="00D05B4C" w:rsidRDefault="00B353B1" w:rsidP="00AD0B4B">
      <w:pPr>
        <w:rPr>
          <w:b/>
          <w:sz w:val="16"/>
        </w:rPr>
      </w:pPr>
      <w:r w:rsidRPr="00D05B4C">
        <w:rPr>
          <w:b/>
          <w:sz w:val="16"/>
        </w:rPr>
        <w:t>Description</w:t>
      </w:r>
    </w:p>
    <w:p w14:paraId="6258A9FC" w14:textId="77777777" w:rsidR="00AD0B4B" w:rsidRDefault="00B353B1" w:rsidP="00AD0B4B">
      <w:r>
        <w:t>The VSC shall shift the vehicle to Park if the following conditions are true:</w:t>
      </w:r>
    </w:p>
    <w:p w14:paraId="7E7E0C93" w14:textId="77777777" w:rsidR="00AD0B4B" w:rsidRDefault="00AD0B4B" w:rsidP="00AD0B4B"/>
    <w:p w14:paraId="44B5500C" w14:textId="77777777" w:rsidR="00AD0B4B" w:rsidRDefault="00B353B1" w:rsidP="00B353B1">
      <w:pPr>
        <w:pStyle w:val="ListParagraph"/>
        <w:numPr>
          <w:ilvl w:val="0"/>
          <w:numId w:val="9"/>
        </w:numPr>
      </w:pPr>
      <w:r>
        <w:t>The Arbitrated Plug Status is “On Plug” (PlgActvArb_B_Actl = 0x1)</w:t>
      </w:r>
    </w:p>
    <w:p w14:paraId="7ACCC4E2" w14:textId="77777777" w:rsidR="00AD0B4B" w:rsidRDefault="00B353B1" w:rsidP="00AD0B4B">
      <w:pPr>
        <w:ind w:left="360"/>
      </w:pPr>
      <w:r>
        <w:t>AND</w:t>
      </w:r>
    </w:p>
    <w:p w14:paraId="1CA9FADB" w14:textId="77777777" w:rsidR="00AD0B4B" w:rsidRDefault="00B353B1" w:rsidP="00B353B1">
      <w:pPr>
        <w:pStyle w:val="ListParagraph"/>
        <w:numPr>
          <w:ilvl w:val="0"/>
          <w:numId w:val="9"/>
        </w:numPr>
      </w:pPr>
      <w:r>
        <w:t>The vehicle speed is below a calibratable threshold</w:t>
      </w:r>
    </w:p>
    <w:p w14:paraId="400954A3" w14:textId="77777777" w:rsidR="00AD0B4B" w:rsidRDefault="00B353B1" w:rsidP="00AD0B4B">
      <w:pPr>
        <w:ind w:left="360"/>
      </w:pPr>
      <w:r>
        <w:t>AND</w:t>
      </w:r>
    </w:p>
    <w:p w14:paraId="4100CA14" w14:textId="77777777" w:rsidR="00AD0B4B" w:rsidRDefault="00B353B1" w:rsidP="00B353B1">
      <w:pPr>
        <w:pStyle w:val="ListParagraph"/>
        <w:numPr>
          <w:ilvl w:val="0"/>
          <w:numId w:val="9"/>
        </w:numPr>
      </w:pPr>
      <w:r>
        <w:t>The vehicle is NOT in factory mode (</w:t>
      </w:r>
      <w:r w:rsidRPr="004D2EF5">
        <w:t>LifeCycMde_D_Actl</w:t>
      </w:r>
      <w:r>
        <w:t xml:space="preserve"> != 0x1 FACTORY)</w:t>
      </w:r>
    </w:p>
    <w:p w14:paraId="56554B70" w14:textId="77777777" w:rsidR="00AD0B4B" w:rsidRDefault="00AD0B4B" w:rsidP="00AD0B4B"/>
    <w:p w14:paraId="213BF04A" w14:textId="77777777" w:rsidR="00AD0B4B" w:rsidRDefault="00B353B1" w:rsidP="00AD0B4B">
      <w:r>
        <w:rPr>
          <w:i/>
        </w:rPr>
        <w:t>Rationale/Notes</w:t>
      </w:r>
    </w:p>
    <w:p w14:paraId="137E103E" w14:textId="77777777" w:rsidR="00AD0B4B" w:rsidRDefault="00AD0B4B" w:rsidP="00AD0B4B"/>
    <w:p w14:paraId="6641C754" w14:textId="77777777" w:rsidR="00AD0B4B" w:rsidRDefault="00B353B1" w:rsidP="00AD0B4B">
      <w:pPr>
        <w:rPr>
          <w:i/>
        </w:rPr>
      </w:pPr>
      <w:r>
        <w:rPr>
          <w:i/>
        </w:rPr>
        <w:t xml:space="preserve">With the introduction of One Pedal Drive, it is possible for the vehicle to roll if torque is disabled while the OPD system is requesting torque. Shifting to Park will cover both OPD and MHT applications, where the motor is not in complete control of wheel torque. </w:t>
      </w:r>
    </w:p>
    <w:p w14:paraId="0488D330" w14:textId="77777777" w:rsidR="00AD0B4B" w:rsidRDefault="00AD0B4B" w:rsidP="00AD0B4B">
      <w:pPr>
        <w:rPr>
          <w:i/>
        </w:rPr>
      </w:pPr>
    </w:p>
    <w:p w14:paraId="101A7A9C" w14:textId="77777777" w:rsidR="00AD0B4B" w:rsidRDefault="00B353B1" w:rsidP="00AD0B4B">
      <w:pPr>
        <w:rPr>
          <w:i/>
        </w:rPr>
      </w:pPr>
      <w:r>
        <w:rPr>
          <w:i/>
        </w:rPr>
        <w:t>This requirement only applies to vehicles with a shift by wire system.</w:t>
      </w:r>
    </w:p>
    <w:p w14:paraId="62DE5F8D" w14:textId="77777777" w:rsidR="00AD0B4B" w:rsidRDefault="00AD0B4B" w:rsidP="00AD0B4B">
      <w:pPr>
        <w:rPr>
          <w:i/>
        </w:rPr>
      </w:pPr>
    </w:p>
    <w:p w14:paraId="08049CDC" w14:textId="77777777" w:rsidR="00AD0B4B" w:rsidRPr="00BB4872" w:rsidRDefault="00B353B1" w:rsidP="00AD0B4B">
      <w:pPr>
        <w:rPr>
          <w:i/>
        </w:rPr>
      </w:pPr>
      <w:r>
        <w:rPr>
          <w:i/>
        </w:rPr>
        <w:t>This function should be prevented if the vehicle is in factory mode so that the plant can test charging in Neutral while the vehicle is on the line.</w:t>
      </w:r>
    </w:p>
    <w:p w14:paraId="34026855" w14:textId="77777777" w:rsidR="00AD0B4B" w:rsidRDefault="00B353B1" w:rsidP="00AD0B4B">
      <w:pPr>
        <w:pStyle w:val="Heading3"/>
      </w:pPr>
      <w:bookmarkStart w:id="34" w:name="_Toc80729336"/>
      <w:r>
        <w:t>DR-REQ-140522/A-Cluster Indication - Charging Mode</w:t>
      </w:r>
      <w:bookmarkEnd w:id="34"/>
    </w:p>
    <w:p w14:paraId="5B69587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DE95992" w14:textId="77777777" w:rsidTr="00AD0B4B">
        <w:trPr>
          <w:cantSplit/>
        </w:trPr>
        <w:tc>
          <w:tcPr>
            <w:tcW w:w="4518" w:type="dxa"/>
            <w:shd w:val="clear" w:color="auto" w:fill="D9D9D9" w:themeFill="background1" w:themeFillShade="D9"/>
            <w:hideMark/>
          </w:tcPr>
          <w:p w14:paraId="7374F53F" w14:textId="77777777" w:rsidR="00AD0B4B" w:rsidRDefault="00B353B1" w:rsidP="00AD0B4B">
            <w:pPr>
              <w:keepNext/>
              <w:rPr>
                <w:b/>
                <w:sz w:val="16"/>
                <w:szCs w:val="16"/>
              </w:rPr>
            </w:pPr>
            <w:r>
              <w:rPr>
                <w:b/>
                <w:sz w:val="16"/>
                <w:szCs w:val="16"/>
              </w:rPr>
              <w:lastRenderedPageBreak/>
              <w:t>Title</w:t>
            </w:r>
          </w:p>
          <w:p w14:paraId="68F16E6A" w14:textId="77777777" w:rsidR="00AD0B4B" w:rsidRDefault="00B353B1" w:rsidP="00AD0B4B">
            <w:pPr>
              <w:keepNext/>
              <w:jc w:val="both"/>
            </w:pPr>
            <w:r>
              <w:rPr>
                <w:b/>
              </w:rPr>
              <w:t>Cluster Indication - Charging Mode</w:t>
            </w:r>
          </w:p>
        </w:tc>
        <w:tc>
          <w:tcPr>
            <w:tcW w:w="3780" w:type="dxa"/>
            <w:shd w:val="clear" w:color="auto" w:fill="D9D9D9" w:themeFill="background1" w:themeFillShade="D9"/>
            <w:hideMark/>
          </w:tcPr>
          <w:p w14:paraId="1125D484" w14:textId="77777777" w:rsidR="00AD0B4B" w:rsidRDefault="00B353B1" w:rsidP="00AD0B4B">
            <w:pPr>
              <w:keepNext/>
              <w:rPr>
                <w:b/>
                <w:sz w:val="16"/>
                <w:szCs w:val="16"/>
              </w:rPr>
            </w:pPr>
            <w:r>
              <w:rPr>
                <w:b/>
                <w:sz w:val="16"/>
                <w:szCs w:val="16"/>
              </w:rPr>
              <w:t>ID</w:t>
            </w:r>
          </w:p>
          <w:p w14:paraId="73569707" w14:textId="77777777" w:rsidR="00AD0B4B" w:rsidRDefault="00B353B1" w:rsidP="00AD0B4B">
            <w:pPr>
              <w:keepNext/>
              <w:rPr>
                <w:sz w:val="16"/>
                <w:szCs w:val="16"/>
              </w:rPr>
            </w:pPr>
            <w:r>
              <w:t>DR-</w:t>
            </w:r>
            <w:r w:rsidRPr="00AF7D01">
              <w:t>REQ-140522</w:t>
            </w:r>
          </w:p>
        </w:tc>
        <w:tc>
          <w:tcPr>
            <w:tcW w:w="1324" w:type="dxa"/>
            <w:shd w:val="clear" w:color="auto" w:fill="D9D9D9" w:themeFill="background1" w:themeFillShade="D9"/>
            <w:hideMark/>
          </w:tcPr>
          <w:p w14:paraId="5BECE7E5" w14:textId="77777777" w:rsidR="00AD0B4B" w:rsidRDefault="00B353B1" w:rsidP="00AD0B4B">
            <w:pPr>
              <w:keepNext/>
              <w:rPr>
                <w:b/>
              </w:rPr>
            </w:pPr>
            <w:r>
              <w:rPr>
                <w:b/>
                <w:sz w:val="16"/>
                <w:szCs w:val="16"/>
              </w:rPr>
              <w:t>Revision</w:t>
            </w:r>
            <w:r>
              <w:rPr>
                <w:b/>
              </w:rPr>
              <w:t xml:space="preserve"> </w:t>
            </w:r>
          </w:p>
          <w:p w14:paraId="2A891BE0" w14:textId="77777777" w:rsidR="00AD0B4B" w:rsidRDefault="00B353B1" w:rsidP="00AD0B4B">
            <w:pPr>
              <w:keepNext/>
              <w:jc w:val="both"/>
            </w:pPr>
            <w:r>
              <w:t>A</w:t>
            </w:r>
          </w:p>
          <w:p w14:paraId="68FF387D" w14:textId="77777777" w:rsidR="00AD0B4B" w:rsidRDefault="00B353B1" w:rsidP="00AD0B4B">
            <w:pPr>
              <w:keepNext/>
              <w:rPr>
                <w:b/>
              </w:rPr>
            </w:pPr>
            <w:r>
              <w:rPr>
                <w:b/>
                <w:sz w:val="16"/>
                <w:szCs w:val="16"/>
              </w:rPr>
              <w:t>Status</w:t>
            </w:r>
            <w:r>
              <w:rPr>
                <w:b/>
              </w:rPr>
              <w:t xml:space="preserve"> </w:t>
            </w:r>
          </w:p>
          <w:p w14:paraId="222704A1" w14:textId="77777777" w:rsidR="00AD0B4B" w:rsidRDefault="00B353B1" w:rsidP="00AD0B4B">
            <w:pPr>
              <w:keepNext/>
              <w:jc w:val="both"/>
            </w:pPr>
            <w:r>
              <w:t>Frozen</w:t>
            </w:r>
          </w:p>
        </w:tc>
      </w:tr>
      <w:tr w:rsidR="00AD0B4B" w14:paraId="07973B14" w14:textId="77777777" w:rsidTr="00AD0B4B">
        <w:trPr>
          <w:cantSplit/>
        </w:trPr>
        <w:tc>
          <w:tcPr>
            <w:tcW w:w="9622" w:type="dxa"/>
            <w:gridSpan w:val="3"/>
            <w:shd w:val="clear" w:color="auto" w:fill="E2E2E2"/>
            <w:hideMark/>
          </w:tcPr>
          <w:p w14:paraId="0C1E2204" w14:textId="77777777" w:rsidR="00AD0B4B" w:rsidRDefault="00B353B1" w:rsidP="00AD0B4B">
            <w:pPr>
              <w:keepNext/>
              <w:rPr>
                <w:b/>
                <w:sz w:val="16"/>
                <w:szCs w:val="16"/>
              </w:rPr>
            </w:pPr>
            <w:r>
              <w:rPr>
                <w:b/>
                <w:sz w:val="16"/>
                <w:szCs w:val="16"/>
              </w:rPr>
              <w:t>Meets</w:t>
            </w:r>
          </w:p>
          <w:p w14:paraId="7B0B9D1C" w14:textId="77777777" w:rsidR="00AD0B4B" w:rsidRPr="00F8075C" w:rsidRDefault="00AD0B4B" w:rsidP="00AD0B4B">
            <w:pPr>
              <w:keepNext/>
              <w:jc w:val="both"/>
              <w:rPr>
                <w:sz w:val="16"/>
                <w:szCs w:val="16"/>
              </w:rPr>
            </w:pPr>
          </w:p>
        </w:tc>
      </w:tr>
      <w:tr w:rsidR="00AD0B4B" w14:paraId="144038A0" w14:textId="77777777" w:rsidTr="00AD0B4B">
        <w:trPr>
          <w:cantSplit/>
        </w:trPr>
        <w:tc>
          <w:tcPr>
            <w:tcW w:w="8298" w:type="dxa"/>
            <w:gridSpan w:val="2"/>
            <w:shd w:val="clear" w:color="auto" w:fill="E2E2E2"/>
          </w:tcPr>
          <w:p w14:paraId="4FC22423" w14:textId="77777777" w:rsidR="00AD0B4B" w:rsidRDefault="00B353B1" w:rsidP="00AD0B4B">
            <w:pPr>
              <w:keepNext/>
              <w:rPr>
                <w:b/>
                <w:sz w:val="16"/>
                <w:szCs w:val="16"/>
              </w:rPr>
            </w:pPr>
            <w:r>
              <w:rPr>
                <w:b/>
                <w:sz w:val="16"/>
                <w:szCs w:val="16"/>
              </w:rPr>
              <w:t>Applies To</w:t>
            </w:r>
          </w:p>
          <w:p w14:paraId="65F1438E"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73B98D8D" w14:textId="77777777" w:rsidR="00AD0B4B" w:rsidRDefault="00B353B1" w:rsidP="00AD0B4B">
            <w:pPr>
              <w:keepNext/>
              <w:rPr>
                <w:b/>
                <w:sz w:val="16"/>
                <w:szCs w:val="16"/>
              </w:rPr>
            </w:pPr>
            <w:r>
              <w:rPr>
                <w:b/>
                <w:sz w:val="16"/>
                <w:szCs w:val="16"/>
              </w:rPr>
              <w:t xml:space="preserve"> </w:t>
            </w:r>
          </w:p>
          <w:p w14:paraId="30785ACD" w14:textId="77777777" w:rsidR="00AD0B4B" w:rsidRDefault="00AD0B4B" w:rsidP="00AD0B4B">
            <w:pPr>
              <w:keepNext/>
              <w:jc w:val="both"/>
              <w:rPr>
                <w:b/>
              </w:rPr>
            </w:pPr>
          </w:p>
        </w:tc>
      </w:tr>
      <w:tr w:rsidR="00AD0B4B" w14:paraId="7C3C319A" w14:textId="77777777" w:rsidTr="00AD0B4B">
        <w:trPr>
          <w:cantSplit/>
        </w:trPr>
        <w:tc>
          <w:tcPr>
            <w:tcW w:w="9622" w:type="dxa"/>
            <w:gridSpan w:val="3"/>
            <w:shd w:val="clear" w:color="auto" w:fill="E2E2E2"/>
            <w:hideMark/>
          </w:tcPr>
          <w:p w14:paraId="7EC916E8" w14:textId="77777777" w:rsidR="00AD0B4B" w:rsidRDefault="00B353B1" w:rsidP="00AD0B4B">
            <w:pPr>
              <w:keepNext/>
              <w:rPr>
                <w:b/>
                <w:sz w:val="16"/>
                <w:szCs w:val="16"/>
              </w:rPr>
            </w:pPr>
            <w:r>
              <w:rPr>
                <w:b/>
                <w:sz w:val="16"/>
                <w:szCs w:val="16"/>
              </w:rPr>
              <w:t>Legacy ID</w:t>
            </w:r>
          </w:p>
          <w:p w14:paraId="0380B8BF" w14:textId="77777777" w:rsidR="00AD0B4B" w:rsidRPr="00F8075C" w:rsidRDefault="00AD0B4B" w:rsidP="00AD0B4B">
            <w:pPr>
              <w:keepNext/>
              <w:jc w:val="both"/>
              <w:rPr>
                <w:sz w:val="16"/>
                <w:szCs w:val="16"/>
              </w:rPr>
            </w:pPr>
          </w:p>
        </w:tc>
      </w:tr>
      <w:tr w:rsidR="00AD0B4B" w14:paraId="1DD1EC2B" w14:textId="77777777" w:rsidTr="00AD0B4B">
        <w:trPr>
          <w:cantSplit/>
        </w:trPr>
        <w:tc>
          <w:tcPr>
            <w:tcW w:w="9622" w:type="dxa"/>
            <w:gridSpan w:val="3"/>
            <w:shd w:val="clear" w:color="auto" w:fill="E2E2E2"/>
            <w:hideMark/>
          </w:tcPr>
          <w:p w14:paraId="2C47E652" w14:textId="77777777" w:rsidR="00AD0B4B" w:rsidRDefault="00B353B1" w:rsidP="00AD0B4B">
            <w:pPr>
              <w:keepNext/>
              <w:rPr>
                <w:b/>
                <w:sz w:val="16"/>
                <w:szCs w:val="16"/>
              </w:rPr>
            </w:pPr>
            <w:r>
              <w:rPr>
                <w:b/>
                <w:sz w:val="16"/>
                <w:szCs w:val="16"/>
              </w:rPr>
              <w:t>Vehicle Configuration</w:t>
            </w:r>
          </w:p>
          <w:p w14:paraId="5D5B978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6A355BA" w14:textId="77777777" w:rsidTr="00AD0B4B">
        <w:trPr>
          <w:cantSplit/>
        </w:trPr>
        <w:tc>
          <w:tcPr>
            <w:tcW w:w="9622" w:type="dxa"/>
            <w:gridSpan w:val="3"/>
            <w:shd w:val="clear" w:color="auto" w:fill="E2E2E2"/>
          </w:tcPr>
          <w:p w14:paraId="195DEF56" w14:textId="77777777" w:rsidR="00AD0B4B" w:rsidRDefault="00B353B1" w:rsidP="00AD0B4B">
            <w:pPr>
              <w:keepNext/>
              <w:rPr>
                <w:b/>
                <w:sz w:val="16"/>
                <w:szCs w:val="16"/>
              </w:rPr>
            </w:pPr>
            <w:r>
              <w:rPr>
                <w:b/>
                <w:sz w:val="16"/>
                <w:szCs w:val="16"/>
              </w:rPr>
              <w:t>Rationale</w:t>
            </w:r>
          </w:p>
          <w:p w14:paraId="43B3752F" w14:textId="77777777" w:rsidR="00AD0B4B" w:rsidRDefault="00AD0B4B" w:rsidP="00AD0B4B">
            <w:pPr>
              <w:keepNext/>
              <w:rPr>
                <w:b/>
                <w:sz w:val="16"/>
                <w:szCs w:val="16"/>
              </w:rPr>
            </w:pPr>
          </w:p>
        </w:tc>
      </w:tr>
      <w:tr w:rsidR="00AD0B4B" w14:paraId="5E775D5F" w14:textId="77777777" w:rsidTr="00AD0B4B">
        <w:trPr>
          <w:cantSplit/>
        </w:trPr>
        <w:tc>
          <w:tcPr>
            <w:tcW w:w="9622" w:type="dxa"/>
            <w:gridSpan w:val="3"/>
            <w:shd w:val="clear" w:color="auto" w:fill="E2E2E2"/>
          </w:tcPr>
          <w:p w14:paraId="531CAF9D" w14:textId="77777777" w:rsidR="00AD0B4B" w:rsidRDefault="00B353B1" w:rsidP="00AD0B4B">
            <w:pPr>
              <w:keepNext/>
              <w:rPr>
                <w:b/>
                <w:sz w:val="16"/>
                <w:szCs w:val="16"/>
              </w:rPr>
            </w:pPr>
            <w:r>
              <w:rPr>
                <w:b/>
                <w:sz w:val="16"/>
                <w:szCs w:val="16"/>
              </w:rPr>
              <w:t>Notes</w:t>
            </w:r>
          </w:p>
          <w:p w14:paraId="0E89FB38" w14:textId="77777777" w:rsidR="00AD0B4B" w:rsidRDefault="00AD0B4B" w:rsidP="00AD0B4B">
            <w:pPr>
              <w:keepNext/>
              <w:rPr>
                <w:b/>
                <w:sz w:val="16"/>
                <w:szCs w:val="16"/>
              </w:rPr>
            </w:pPr>
          </w:p>
        </w:tc>
      </w:tr>
      <w:tr w:rsidR="00AD0B4B" w14:paraId="7B90D835" w14:textId="77777777" w:rsidTr="00AD0B4B">
        <w:trPr>
          <w:cantSplit/>
        </w:trPr>
        <w:tc>
          <w:tcPr>
            <w:tcW w:w="4518" w:type="dxa"/>
            <w:shd w:val="clear" w:color="auto" w:fill="E2E2E2"/>
            <w:hideMark/>
          </w:tcPr>
          <w:p w14:paraId="2445F109" w14:textId="77777777" w:rsidR="00B353B1" w:rsidRDefault="00B353B1">
            <w:pPr>
              <w:jc w:val="both"/>
              <w:rPr>
                <w:b/>
                <w:sz w:val="16"/>
                <w:szCs w:val="16"/>
              </w:rPr>
            </w:pPr>
            <w:r>
              <w:rPr>
                <w:b/>
                <w:sz w:val="16"/>
                <w:szCs w:val="16"/>
              </w:rPr>
              <w:t>Up-Links</w:t>
            </w:r>
          </w:p>
          <w:p w14:paraId="2A3CB2D9" w14:textId="77777777" w:rsidR="00AD0B4B" w:rsidRDefault="00B353B1">
            <w:pPr>
              <w:jc w:val="both"/>
              <w:rPr>
                <w:rFonts w:cs="Arial"/>
                <w:color w:val="000000"/>
                <w:sz w:val="16"/>
                <w:szCs w:val="16"/>
              </w:rPr>
            </w:pPr>
            <w:r w:rsidRPr="00B353B1">
              <w:rPr>
                <w:sz w:val="16"/>
                <w:szCs w:val="16"/>
              </w:rPr>
              <w:t>SR-REQ-137807/D-Drive Away While on Charge[</w:t>
            </w:r>
            <w:hyperlink r:id="rId2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5A5FABB" w14:textId="77777777" w:rsidR="00AD0B4B" w:rsidRDefault="00B353B1">
            <w:pPr>
              <w:jc w:val="both"/>
              <w:rPr>
                <w:rFonts w:cs="Arial"/>
                <w:color w:val="000000"/>
                <w:sz w:val="16"/>
                <w:szCs w:val="16"/>
              </w:rPr>
            </w:pPr>
            <w:r>
              <w:rPr>
                <w:b/>
                <w:sz w:val="16"/>
                <w:szCs w:val="16"/>
              </w:rPr>
              <w:t>Down-Links</w:t>
            </w:r>
          </w:p>
        </w:tc>
      </w:tr>
      <w:tr w:rsidR="00AD0B4B" w14:paraId="3504FC6F" w14:textId="77777777" w:rsidTr="00AD0B4B">
        <w:trPr>
          <w:cantSplit/>
        </w:trPr>
        <w:tc>
          <w:tcPr>
            <w:tcW w:w="9622" w:type="dxa"/>
            <w:gridSpan w:val="3"/>
            <w:shd w:val="clear" w:color="auto" w:fill="E2E2E2"/>
          </w:tcPr>
          <w:p w14:paraId="7EC36841" w14:textId="77777777" w:rsidR="00AD0B4B" w:rsidRDefault="00B353B1">
            <w:pPr>
              <w:rPr>
                <w:b/>
                <w:sz w:val="16"/>
                <w:szCs w:val="16"/>
              </w:rPr>
            </w:pPr>
            <w:r>
              <w:rPr>
                <w:b/>
                <w:sz w:val="16"/>
                <w:szCs w:val="16"/>
              </w:rPr>
              <w:t>Verified By Test Method(s)</w:t>
            </w:r>
          </w:p>
          <w:p w14:paraId="29838152" w14:textId="77777777" w:rsidR="00AD0B4B" w:rsidRDefault="00AD0B4B" w:rsidP="00AD0B4B">
            <w:pPr>
              <w:rPr>
                <w:b/>
                <w:sz w:val="16"/>
                <w:szCs w:val="16"/>
              </w:rPr>
            </w:pPr>
          </w:p>
        </w:tc>
      </w:tr>
    </w:tbl>
    <w:p w14:paraId="1B54F968" w14:textId="77777777" w:rsidR="00AD0B4B" w:rsidRPr="00D05B4C" w:rsidRDefault="00B353B1" w:rsidP="00AD0B4B">
      <w:pPr>
        <w:rPr>
          <w:b/>
          <w:sz w:val="16"/>
        </w:rPr>
      </w:pPr>
      <w:r w:rsidRPr="00D05B4C">
        <w:rPr>
          <w:b/>
          <w:sz w:val="16"/>
        </w:rPr>
        <w:t>Description</w:t>
      </w:r>
    </w:p>
    <w:p w14:paraId="25F0BE69" w14:textId="77777777" w:rsidR="00AD0B4B" w:rsidRDefault="00B353B1" w:rsidP="00AD0B4B">
      <w:pPr>
        <w:rPr>
          <w:b/>
        </w:rPr>
      </w:pPr>
      <w:r w:rsidRPr="00EE3379">
        <w:rPr>
          <w:b/>
        </w:rPr>
        <w:t xml:space="preserve">Customer Indication – </w:t>
      </w:r>
      <w:r>
        <w:rPr>
          <w:b/>
        </w:rPr>
        <w:t>Charging Mode</w:t>
      </w:r>
    </w:p>
    <w:p w14:paraId="1FC57B64" w14:textId="77777777" w:rsidR="00AD0B4B" w:rsidRDefault="00AD0B4B" w:rsidP="00AD0B4B">
      <w:pPr>
        <w:rPr>
          <w:b/>
        </w:rPr>
      </w:pPr>
    </w:p>
    <w:p w14:paraId="761B7C79" w14:textId="77777777" w:rsidR="00AD0B4B" w:rsidRDefault="00B353B1" w:rsidP="00AD0B4B">
      <w:r>
        <w:t>The Cluster shall display a “charging type” message when the Charger Input Power Mode (ChrgrInPwMde_D_Actl) from the BCCM is AC, DC, or Inductive Charging.</w:t>
      </w:r>
    </w:p>
    <w:p w14:paraId="1783234C" w14:textId="77777777" w:rsidR="00AD0B4B" w:rsidRDefault="00AD0B4B" w:rsidP="00AD0B4B"/>
    <w:p w14:paraId="1CEDDF79" w14:textId="77777777" w:rsidR="00AD0B4B" w:rsidRDefault="00AD0B4B" w:rsidP="00AD0B4B"/>
    <w:p w14:paraId="6CA2D5A8" w14:textId="77777777" w:rsidR="00AD0B4B" w:rsidRDefault="00B353B1" w:rsidP="00AD0B4B">
      <w:r>
        <w:rPr>
          <w:i/>
        </w:rPr>
        <w:t>Rationale/Notes</w:t>
      </w:r>
    </w:p>
    <w:p w14:paraId="3DEB90C8" w14:textId="77777777" w:rsidR="00AD0B4B" w:rsidRDefault="00AD0B4B" w:rsidP="00AD0B4B"/>
    <w:p w14:paraId="111E2126" w14:textId="77777777" w:rsidR="00AD0B4B" w:rsidRDefault="00B353B1" w:rsidP="00AD0B4B">
      <w:pPr>
        <w:rPr>
          <w:i/>
        </w:rPr>
      </w:pPr>
      <w:r>
        <w:rPr>
          <w:i/>
        </w:rPr>
        <w:t>The cluster should display the charging type based the status of ChrgrInPwMde_D_Actl</w:t>
      </w:r>
    </w:p>
    <w:p w14:paraId="4BEA7623" w14:textId="77777777" w:rsidR="00AD0B4B" w:rsidRDefault="00AD0B4B" w:rsidP="00AD0B4B">
      <w:pPr>
        <w:rPr>
          <w:i/>
        </w:rPr>
      </w:pPr>
    </w:p>
    <w:p w14:paraId="7CC2F38E" w14:textId="77777777" w:rsidR="00AD0B4B" w:rsidRDefault="00B353B1" w:rsidP="00B353B1">
      <w:pPr>
        <w:numPr>
          <w:ilvl w:val="0"/>
          <w:numId w:val="75"/>
        </w:numPr>
        <w:rPr>
          <w:i/>
        </w:rPr>
      </w:pPr>
      <w:bookmarkStart w:id="35" w:name="_Hlk78192050"/>
      <w:r>
        <w:rPr>
          <w:i/>
        </w:rPr>
        <w:t>0x0 – EVSE Not Detected</w:t>
      </w:r>
    </w:p>
    <w:p w14:paraId="5E067C6E" w14:textId="77777777" w:rsidR="00AD0B4B" w:rsidRDefault="00B353B1" w:rsidP="00B353B1">
      <w:pPr>
        <w:numPr>
          <w:ilvl w:val="0"/>
          <w:numId w:val="75"/>
        </w:numPr>
        <w:rPr>
          <w:i/>
        </w:rPr>
      </w:pPr>
      <w:r>
        <w:rPr>
          <w:i/>
        </w:rPr>
        <w:t>0x1 – EVSE Paused</w:t>
      </w:r>
    </w:p>
    <w:p w14:paraId="39E06CE4" w14:textId="77777777" w:rsidR="00AD0B4B" w:rsidRDefault="00B353B1" w:rsidP="00B353B1">
      <w:pPr>
        <w:numPr>
          <w:ilvl w:val="0"/>
          <w:numId w:val="75"/>
        </w:numPr>
        <w:rPr>
          <w:i/>
        </w:rPr>
      </w:pPr>
      <w:r>
        <w:rPr>
          <w:i/>
        </w:rPr>
        <w:t>0x2 – Digital Comm Detected</w:t>
      </w:r>
    </w:p>
    <w:p w14:paraId="71BE3400" w14:textId="77777777" w:rsidR="00AD0B4B" w:rsidRDefault="00B353B1" w:rsidP="00B353B1">
      <w:pPr>
        <w:numPr>
          <w:ilvl w:val="0"/>
          <w:numId w:val="75"/>
        </w:numPr>
        <w:rPr>
          <w:i/>
        </w:rPr>
      </w:pPr>
      <w:r>
        <w:rPr>
          <w:i/>
        </w:rPr>
        <w:t>0x3 – AC Basic</w:t>
      </w:r>
    </w:p>
    <w:p w14:paraId="28DDE7A7" w14:textId="77777777" w:rsidR="00AD0B4B" w:rsidRDefault="00B353B1" w:rsidP="00B353B1">
      <w:pPr>
        <w:numPr>
          <w:ilvl w:val="0"/>
          <w:numId w:val="75"/>
        </w:numPr>
        <w:rPr>
          <w:i/>
        </w:rPr>
      </w:pPr>
      <w:r>
        <w:rPr>
          <w:i/>
        </w:rPr>
        <w:t>0x4 – AC Digital</w:t>
      </w:r>
    </w:p>
    <w:p w14:paraId="640CAAB0" w14:textId="77777777" w:rsidR="00AD0B4B" w:rsidRDefault="00B353B1" w:rsidP="00B353B1">
      <w:pPr>
        <w:numPr>
          <w:ilvl w:val="0"/>
          <w:numId w:val="75"/>
        </w:numPr>
        <w:rPr>
          <w:i/>
        </w:rPr>
      </w:pPr>
      <w:r>
        <w:rPr>
          <w:i/>
        </w:rPr>
        <w:t>0x5 – DC Charging</w:t>
      </w:r>
    </w:p>
    <w:p w14:paraId="54FD048B" w14:textId="77777777" w:rsidR="00AD0B4B" w:rsidRDefault="00B353B1" w:rsidP="00B353B1">
      <w:pPr>
        <w:numPr>
          <w:ilvl w:val="0"/>
          <w:numId w:val="75"/>
        </w:numPr>
        <w:rPr>
          <w:i/>
        </w:rPr>
      </w:pPr>
      <w:r>
        <w:rPr>
          <w:i/>
        </w:rPr>
        <w:t>0x6 – Inductive Charging</w:t>
      </w:r>
    </w:p>
    <w:p w14:paraId="09A423D6" w14:textId="77777777" w:rsidR="00AD0B4B" w:rsidRDefault="00B353B1" w:rsidP="00B353B1">
      <w:pPr>
        <w:numPr>
          <w:ilvl w:val="0"/>
          <w:numId w:val="75"/>
        </w:numPr>
        <w:rPr>
          <w:i/>
        </w:rPr>
      </w:pPr>
      <w:r>
        <w:rPr>
          <w:i/>
        </w:rPr>
        <w:t>0x7 – EVSE Not Compatible</w:t>
      </w:r>
    </w:p>
    <w:p w14:paraId="78FF8C53" w14:textId="77777777" w:rsidR="00AD0B4B" w:rsidRDefault="00B353B1" w:rsidP="00B353B1">
      <w:pPr>
        <w:numPr>
          <w:ilvl w:val="0"/>
          <w:numId w:val="75"/>
        </w:numPr>
        <w:rPr>
          <w:i/>
        </w:rPr>
      </w:pPr>
      <w:r>
        <w:rPr>
          <w:i/>
        </w:rPr>
        <w:t>0x8 – EVSE Faulty</w:t>
      </w:r>
    </w:p>
    <w:bookmarkEnd w:id="35"/>
    <w:p w14:paraId="7EB74635" w14:textId="77777777" w:rsidR="00AD0B4B" w:rsidRDefault="00AD0B4B" w:rsidP="00AD0B4B">
      <w:pPr>
        <w:rPr>
          <w:i/>
        </w:rPr>
      </w:pPr>
    </w:p>
    <w:p w14:paraId="580D5B69" w14:textId="77777777" w:rsidR="00AD0B4B" w:rsidRPr="00044A47" w:rsidRDefault="00B353B1" w:rsidP="00AD0B4B">
      <w:pPr>
        <w:rPr>
          <w:i/>
        </w:rPr>
      </w:pPr>
      <w:r>
        <w:rPr>
          <w:i/>
        </w:rPr>
        <w:t>No icon should be displayed if the charging type is EVSE Not Detected.</w:t>
      </w:r>
    </w:p>
    <w:p w14:paraId="1378A43D" w14:textId="77777777" w:rsidR="00AD0B4B" w:rsidRDefault="00B353B1" w:rsidP="00AD0B4B">
      <w:pPr>
        <w:pStyle w:val="Heading3"/>
      </w:pPr>
      <w:bookmarkStart w:id="36" w:name="_Toc80729337"/>
      <w:r>
        <w:t>DR-REQ-234396/A-Cluster Indication - On Plug Tell-tale</w:t>
      </w:r>
      <w:bookmarkEnd w:id="36"/>
    </w:p>
    <w:p w14:paraId="16416A8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F58B022" w14:textId="77777777" w:rsidTr="00AD0B4B">
        <w:trPr>
          <w:cantSplit/>
        </w:trPr>
        <w:tc>
          <w:tcPr>
            <w:tcW w:w="4518" w:type="dxa"/>
            <w:shd w:val="clear" w:color="auto" w:fill="D9D9D9" w:themeFill="background1" w:themeFillShade="D9"/>
            <w:hideMark/>
          </w:tcPr>
          <w:p w14:paraId="669FFFD3" w14:textId="77777777" w:rsidR="00AD0B4B" w:rsidRDefault="00B353B1" w:rsidP="00AD0B4B">
            <w:pPr>
              <w:keepNext/>
              <w:rPr>
                <w:b/>
                <w:sz w:val="16"/>
                <w:szCs w:val="16"/>
              </w:rPr>
            </w:pPr>
            <w:r>
              <w:rPr>
                <w:b/>
                <w:sz w:val="16"/>
                <w:szCs w:val="16"/>
              </w:rPr>
              <w:lastRenderedPageBreak/>
              <w:t>Title</w:t>
            </w:r>
          </w:p>
          <w:p w14:paraId="2326327F" w14:textId="77777777" w:rsidR="00AD0B4B" w:rsidRDefault="00B353B1" w:rsidP="00AD0B4B">
            <w:pPr>
              <w:keepNext/>
              <w:jc w:val="both"/>
            </w:pPr>
            <w:r>
              <w:rPr>
                <w:b/>
              </w:rPr>
              <w:t>Cluster Indication - On Plug Tell-tale</w:t>
            </w:r>
          </w:p>
        </w:tc>
        <w:tc>
          <w:tcPr>
            <w:tcW w:w="3780" w:type="dxa"/>
            <w:shd w:val="clear" w:color="auto" w:fill="D9D9D9" w:themeFill="background1" w:themeFillShade="D9"/>
            <w:hideMark/>
          </w:tcPr>
          <w:p w14:paraId="0B6BFABF" w14:textId="77777777" w:rsidR="00AD0B4B" w:rsidRDefault="00B353B1" w:rsidP="00AD0B4B">
            <w:pPr>
              <w:keepNext/>
              <w:rPr>
                <w:b/>
                <w:sz w:val="16"/>
                <w:szCs w:val="16"/>
              </w:rPr>
            </w:pPr>
            <w:r>
              <w:rPr>
                <w:b/>
                <w:sz w:val="16"/>
                <w:szCs w:val="16"/>
              </w:rPr>
              <w:t>ID</w:t>
            </w:r>
          </w:p>
          <w:p w14:paraId="487F253D" w14:textId="77777777" w:rsidR="00AD0B4B" w:rsidRDefault="00B353B1" w:rsidP="00AD0B4B">
            <w:pPr>
              <w:keepNext/>
              <w:rPr>
                <w:sz w:val="16"/>
                <w:szCs w:val="16"/>
              </w:rPr>
            </w:pPr>
            <w:r>
              <w:t>DR-</w:t>
            </w:r>
            <w:r w:rsidRPr="00AF7D01">
              <w:t>REQ-234396</w:t>
            </w:r>
          </w:p>
        </w:tc>
        <w:tc>
          <w:tcPr>
            <w:tcW w:w="1324" w:type="dxa"/>
            <w:shd w:val="clear" w:color="auto" w:fill="D9D9D9" w:themeFill="background1" w:themeFillShade="D9"/>
            <w:hideMark/>
          </w:tcPr>
          <w:p w14:paraId="50C4634F" w14:textId="77777777" w:rsidR="00AD0B4B" w:rsidRDefault="00B353B1" w:rsidP="00AD0B4B">
            <w:pPr>
              <w:keepNext/>
              <w:rPr>
                <w:b/>
              </w:rPr>
            </w:pPr>
            <w:r>
              <w:rPr>
                <w:b/>
                <w:sz w:val="16"/>
                <w:szCs w:val="16"/>
              </w:rPr>
              <w:t>Revision</w:t>
            </w:r>
            <w:r>
              <w:rPr>
                <w:b/>
              </w:rPr>
              <w:t xml:space="preserve"> </w:t>
            </w:r>
          </w:p>
          <w:p w14:paraId="1922B8D9" w14:textId="77777777" w:rsidR="00AD0B4B" w:rsidRDefault="00B353B1" w:rsidP="00AD0B4B">
            <w:pPr>
              <w:keepNext/>
              <w:jc w:val="both"/>
            </w:pPr>
            <w:r>
              <w:t>A</w:t>
            </w:r>
          </w:p>
          <w:p w14:paraId="641A2CEE" w14:textId="77777777" w:rsidR="00AD0B4B" w:rsidRDefault="00B353B1" w:rsidP="00AD0B4B">
            <w:pPr>
              <w:keepNext/>
              <w:rPr>
                <w:b/>
              </w:rPr>
            </w:pPr>
            <w:r>
              <w:rPr>
                <w:b/>
                <w:sz w:val="16"/>
                <w:szCs w:val="16"/>
              </w:rPr>
              <w:t>Status</w:t>
            </w:r>
            <w:r>
              <w:rPr>
                <w:b/>
              </w:rPr>
              <w:t xml:space="preserve"> </w:t>
            </w:r>
          </w:p>
          <w:p w14:paraId="5B3A86F8" w14:textId="77777777" w:rsidR="00AD0B4B" w:rsidRDefault="00B353B1" w:rsidP="00AD0B4B">
            <w:pPr>
              <w:keepNext/>
              <w:jc w:val="both"/>
            </w:pPr>
            <w:r>
              <w:t>Frozen</w:t>
            </w:r>
          </w:p>
        </w:tc>
      </w:tr>
      <w:tr w:rsidR="00AD0B4B" w14:paraId="5AC6A824" w14:textId="77777777" w:rsidTr="00AD0B4B">
        <w:trPr>
          <w:cantSplit/>
        </w:trPr>
        <w:tc>
          <w:tcPr>
            <w:tcW w:w="9622" w:type="dxa"/>
            <w:gridSpan w:val="3"/>
            <w:shd w:val="clear" w:color="auto" w:fill="E2E2E2"/>
            <w:hideMark/>
          </w:tcPr>
          <w:p w14:paraId="3869F29A" w14:textId="77777777" w:rsidR="00AD0B4B" w:rsidRDefault="00B353B1" w:rsidP="00AD0B4B">
            <w:pPr>
              <w:keepNext/>
              <w:rPr>
                <w:b/>
                <w:sz w:val="16"/>
                <w:szCs w:val="16"/>
              </w:rPr>
            </w:pPr>
            <w:r>
              <w:rPr>
                <w:b/>
                <w:sz w:val="16"/>
                <w:szCs w:val="16"/>
              </w:rPr>
              <w:t>Meets</w:t>
            </w:r>
          </w:p>
          <w:p w14:paraId="538CC74D" w14:textId="77777777" w:rsidR="00AD0B4B" w:rsidRPr="00F8075C" w:rsidRDefault="00AD0B4B" w:rsidP="00AD0B4B">
            <w:pPr>
              <w:keepNext/>
              <w:jc w:val="both"/>
              <w:rPr>
                <w:sz w:val="16"/>
                <w:szCs w:val="16"/>
              </w:rPr>
            </w:pPr>
          </w:p>
        </w:tc>
      </w:tr>
      <w:tr w:rsidR="00AD0B4B" w14:paraId="458228C4" w14:textId="77777777" w:rsidTr="00AD0B4B">
        <w:trPr>
          <w:cantSplit/>
        </w:trPr>
        <w:tc>
          <w:tcPr>
            <w:tcW w:w="8298" w:type="dxa"/>
            <w:gridSpan w:val="2"/>
            <w:shd w:val="clear" w:color="auto" w:fill="E2E2E2"/>
          </w:tcPr>
          <w:p w14:paraId="122D5EBF" w14:textId="77777777" w:rsidR="00AD0B4B" w:rsidRDefault="00B353B1" w:rsidP="00AD0B4B">
            <w:pPr>
              <w:keepNext/>
              <w:rPr>
                <w:b/>
                <w:sz w:val="16"/>
                <w:szCs w:val="16"/>
              </w:rPr>
            </w:pPr>
            <w:r>
              <w:rPr>
                <w:b/>
                <w:sz w:val="16"/>
                <w:szCs w:val="16"/>
              </w:rPr>
              <w:t>Applies To</w:t>
            </w:r>
          </w:p>
          <w:p w14:paraId="71988DEA"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0489439F" w14:textId="77777777" w:rsidR="00AD0B4B" w:rsidRDefault="00B353B1" w:rsidP="00AD0B4B">
            <w:pPr>
              <w:keepNext/>
              <w:rPr>
                <w:b/>
                <w:sz w:val="16"/>
                <w:szCs w:val="16"/>
              </w:rPr>
            </w:pPr>
            <w:r>
              <w:rPr>
                <w:b/>
                <w:sz w:val="16"/>
                <w:szCs w:val="16"/>
              </w:rPr>
              <w:t xml:space="preserve"> </w:t>
            </w:r>
          </w:p>
          <w:p w14:paraId="20F3D6BF" w14:textId="77777777" w:rsidR="00AD0B4B" w:rsidRDefault="00AD0B4B" w:rsidP="00AD0B4B">
            <w:pPr>
              <w:keepNext/>
              <w:jc w:val="both"/>
              <w:rPr>
                <w:b/>
              </w:rPr>
            </w:pPr>
          </w:p>
        </w:tc>
      </w:tr>
      <w:tr w:rsidR="00AD0B4B" w14:paraId="2D23289A" w14:textId="77777777" w:rsidTr="00AD0B4B">
        <w:trPr>
          <w:cantSplit/>
        </w:trPr>
        <w:tc>
          <w:tcPr>
            <w:tcW w:w="9622" w:type="dxa"/>
            <w:gridSpan w:val="3"/>
            <w:shd w:val="clear" w:color="auto" w:fill="E2E2E2"/>
            <w:hideMark/>
          </w:tcPr>
          <w:p w14:paraId="2D62B6B4" w14:textId="77777777" w:rsidR="00AD0B4B" w:rsidRDefault="00B353B1" w:rsidP="00AD0B4B">
            <w:pPr>
              <w:keepNext/>
              <w:rPr>
                <w:b/>
                <w:sz w:val="16"/>
                <w:szCs w:val="16"/>
              </w:rPr>
            </w:pPr>
            <w:r>
              <w:rPr>
                <w:b/>
                <w:sz w:val="16"/>
                <w:szCs w:val="16"/>
              </w:rPr>
              <w:t>Legacy ID</w:t>
            </w:r>
          </w:p>
          <w:p w14:paraId="3F07E684" w14:textId="77777777" w:rsidR="00AD0B4B" w:rsidRPr="00F8075C" w:rsidRDefault="00AD0B4B" w:rsidP="00AD0B4B">
            <w:pPr>
              <w:keepNext/>
              <w:jc w:val="both"/>
              <w:rPr>
                <w:sz w:val="16"/>
                <w:szCs w:val="16"/>
              </w:rPr>
            </w:pPr>
          </w:p>
        </w:tc>
      </w:tr>
      <w:tr w:rsidR="00AD0B4B" w14:paraId="60E6AF19" w14:textId="77777777" w:rsidTr="00AD0B4B">
        <w:trPr>
          <w:cantSplit/>
        </w:trPr>
        <w:tc>
          <w:tcPr>
            <w:tcW w:w="9622" w:type="dxa"/>
            <w:gridSpan w:val="3"/>
            <w:shd w:val="clear" w:color="auto" w:fill="E2E2E2"/>
            <w:hideMark/>
          </w:tcPr>
          <w:p w14:paraId="38D95CD5" w14:textId="77777777" w:rsidR="00AD0B4B" w:rsidRDefault="00B353B1" w:rsidP="00AD0B4B">
            <w:pPr>
              <w:keepNext/>
              <w:rPr>
                <w:b/>
                <w:sz w:val="16"/>
                <w:szCs w:val="16"/>
              </w:rPr>
            </w:pPr>
            <w:r>
              <w:rPr>
                <w:b/>
                <w:sz w:val="16"/>
                <w:szCs w:val="16"/>
              </w:rPr>
              <w:t>Vehicle Configuration</w:t>
            </w:r>
          </w:p>
          <w:p w14:paraId="05CB3CC3" w14:textId="77777777" w:rsidR="00AD0B4B" w:rsidRPr="00F8075C" w:rsidRDefault="00B353B1" w:rsidP="00AD0B4B">
            <w:pPr>
              <w:keepNext/>
              <w:jc w:val="both"/>
              <w:rPr>
                <w:sz w:val="16"/>
                <w:szCs w:val="16"/>
              </w:rPr>
            </w:pPr>
            <w:r w:rsidRPr="00F8075C">
              <w:rPr>
                <w:sz w:val="16"/>
                <w:szCs w:val="16"/>
              </w:rPr>
              <w:t>PHEV Power Split Transmission [PHEV], Modular Hybrid Transmission PHEV [MHT_PHEV], BEV Single Motor Transmission [BEV]</w:t>
            </w:r>
          </w:p>
        </w:tc>
      </w:tr>
      <w:tr w:rsidR="00AD0B4B" w14:paraId="1BC6943F" w14:textId="77777777" w:rsidTr="00AD0B4B">
        <w:trPr>
          <w:cantSplit/>
        </w:trPr>
        <w:tc>
          <w:tcPr>
            <w:tcW w:w="9622" w:type="dxa"/>
            <w:gridSpan w:val="3"/>
            <w:shd w:val="clear" w:color="auto" w:fill="E2E2E2"/>
          </w:tcPr>
          <w:p w14:paraId="0CD83D02" w14:textId="77777777" w:rsidR="00AD0B4B" w:rsidRDefault="00B353B1" w:rsidP="00AD0B4B">
            <w:pPr>
              <w:keepNext/>
              <w:rPr>
                <w:b/>
                <w:sz w:val="16"/>
                <w:szCs w:val="16"/>
              </w:rPr>
            </w:pPr>
            <w:r>
              <w:rPr>
                <w:b/>
                <w:sz w:val="16"/>
                <w:szCs w:val="16"/>
              </w:rPr>
              <w:t>Rationale</w:t>
            </w:r>
          </w:p>
          <w:p w14:paraId="5EA930EB" w14:textId="77777777" w:rsidR="00AD0B4B" w:rsidRDefault="00AD0B4B" w:rsidP="00AD0B4B">
            <w:pPr>
              <w:keepNext/>
              <w:rPr>
                <w:b/>
                <w:sz w:val="16"/>
                <w:szCs w:val="16"/>
              </w:rPr>
            </w:pPr>
          </w:p>
        </w:tc>
      </w:tr>
      <w:tr w:rsidR="00AD0B4B" w14:paraId="43398528" w14:textId="77777777" w:rsidTr="00AD0B4B">
        <w:trPr>
          <w:cantSplit/>
        </w:trPr>
        <w:tc>
          <w:tcPr>
            <w:tcW w:w="9622" w:type="dxa"/>
            <w:gridSpan w:val="3"/>
            <w:shd w:val="clear" w:color="auto" w:fill="E2E2E2"/>
          </w:tcPr>
          <w:p w14:paraId="2C31E571" w14:textId="77777777" w:rsidR="00AD0B4B" w:rsidRDefault="00B353B1" w:rsidP="00AD0B4B">
            <w:pPr>
              <w:keepNext/>
              <w:rPr>
                <w:b/>
                <w:sz w:val="16"/>
                <w:szCs w:val="16"/>
              </w:rPr>
            </w:pPr>
            <w:r>
              <w:rPr>
                <w:b/>
                <w:sz w:val="16"/>
                <w:szCs w:val="16"/>
              </w:rPr>
              <w:t>Notes</w:t>
            </w:r>
          </w:p>
          <w:p w14:paraId="113BEE81" w14:textId="77777777" w:rsidR="00AD0B4B" w:rsidRDefault="00AD0B4B" w:rsidP="00AD0B4B">
            <w:pPr>
              <w:keepNext/>
              <w:rPr>
                <w:b/>
                <w:sz w:val="16"/>
                <w:szCs w:val="16"/>
              </w:rPr>
            </w:pPr>
          </w:p>
        </w:tc>
      </w:tr>
      <w:tr w:rsidR="00AD0B4B" w14:paraId="1DA6034E" w14:textId="77777777" w:rsidTr="00AD0B4B">
        <w:trPr>
          <w:cantSplit/>
        </w:trPr>
        <w:tc>
          <w:tcPr>
            <w:tcW w:w="4518" w:type="dxa"/>
            <w:shd w:val="clear" w:color="auto" w:fill="E2E2E2"/>
            <w:hideMark/>
          </w:tcPr>
          <w:p w14:paraId="10B63583" w14:textId="77777777" w:rsidR="00B353B1" w:rsidRDefault="00B353B1">
            <w:pPr>
              <w:jc w:val="both"/>
              <w:rPr>
                <w:b/>
                <w:sz w:val="16"/>
                <w:szCs w:val="16"/>
              </w:rPr>
            </w:pPr>
            <w:r>
              <w:rPr>
                <w:b/>
                <w:sz w:val="16"/>
                <w:szCs w:val="16"/>
              </w:rPr>
              <w:t>Up-Links</w:t>
            </w:r>
          </w:p>
          <w:p w14:paraId="392F9E3C" w14:textId="77777777" w:rsidR="00AD0B4B" w:rsidRDefault="00B353B1">
            <w:pPr>
              <w:jc w:val="both"/>
              <w:rPr>
                <w:rFonts w:cs="Arial"/>
                <w:color w:val="000000"/>
                <w:sz w:val="16"/>
                <w:szCs w:val="16"/>
              </w:rPr>
            </w:pPr>
            <w:r w:rsidRPr="00B353B1">
              <w:rPr>
                <w:sz w:val="16"/>
                <w:szCs w:val="16"/>
              </w:rPr>
              <w:t>SR-REQ-137807/D-Drive Away While on Charge[</w:t>
            </w:r>
            <w:hyperlink r:id="rId3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2D62DC0" w14:textId="77777777" w:rsidR="00AD0B4B" w:rsidRDefault="00B353B1">
            <w:pPr>
              <w:jc w:val="both"/>
              <w:rPr>
                <w:rFonts w:cs="Arial"/>
                <w:color w:val="000000"/>
                <w:sz w:val="16"/>
                <w:szCs w:val="16"/>
              </w:rPr>
            </w:pPr>
            <w:r>
              <w:rPr>
                <w:b/>
                <w:sz w:val="16"/>
                <w:szCs w:val="16"/>
              </w:rPr>
              <w:t>Down-Links</w:t>
            </w:r>
          </w:p>
        </w:tc>
      </w:tr>
      <w:tr w:rsidR="00AD0B4B" w14:paraId="4143AF54" w14:textId="77777777" w:rsidTr="00AD0B4B">
        <w:trPr>
          <w:cantSplit/>
        </w:trPr>
        <w:tc>
          <w:tcPr>
            <w:tcW w:w="9622" w:type="dxa"/>
            <w:gridSpan w:val="3"/>
            <w:shd w:val="clear" w:color="auto" w:fill="E2E2E2"/>
          </w:tcPr>
          <w:p w14:paraId="04D99830" w14:textId="77777777" w:rsidR="00AD0B4B" w:rsidRDefault="00B353B1">
            <w:pPr>
              <w:rPr>
                <w:b/>
                <w:sz w:val="16"/>
                <w:szCs w:val="16"/>
              </w:rPr>
            </w:pPr>
            <w:r>
              <w:rPr>
                <w:b/>
                <w:sz w:val="16"/>
                <w:szCs w:val="16"/>
              </w:rPr>
              <w:t>Verified By Test Method(s)</w:t>
            </w:r>
          </w:p>
          <w:p w14:paraId="2AB01C8A" w14:textId="77777777" w:rsidR="00AD0B4B" w:rsidRDefault="00AD0B4B" w:rsidP="00AD0B4B">
            <w:pPr>
              <w:rPr>
                <w:b/>
                <w:sz w:val="16"/>
                <w:szCs w:val="16"/>
              </w:rPr>
            </w:pPr>
          </w:p>
        </w:tc>
      </w:tr>
    </w:tbl>
    <w:p w14:paraId="5CA9F125" w14:textId="77777777" w:rsidR="00AD0B4B" w:rsidRPr="00D05B4C" w:rsidRDefault="00B353B1" w:rsidP="00AD0B4B">
      <w:pPr>
        <w:rPr>
          <w:b/>
          <w:sz w:val="16"/>
        </w:rPr>
      </w:pPr>
      <w:r w:rsidRPr="00D05B4C">
        <w:rPr>
          <w:b/>
          <w:sz w:val="16"/>
        </w:rPr>
        <w:t>Description</w:t>
      </w:r>
    </w:p>
    <w:p w14:paraId="7E950B27" w14:textId="77777777" w:rsidR="00AD0B4B" w:rsidRDefault="00B353B1" w:rsidP="00AD0B4B">
      <w:pPr>
        <w:rPr>
          <w:b/>
        </w:rPr>
      </w:pPr>
      <w:r w:rsidRPr="00EE3379">
        <w:rPr>
          <w:b/>
        </w:rPr>
        <w:t xml:space="preserve">Customer Indication – </w:t>
      </w:r>
      <w:r>
        <w:rPr>
          <w:b/>
        </w:rPr>
        <w:t>On Plug Tell-tale</w:t>
      </w:r>
    </w:p>
    <w:p w14:paraId="36D9DAE5" w14:textId="77777777" w:rsidR="00AD0B4B" w:rsidRDefault="00AD0B4B" w:rsidP="00AD0B4B">
      <w:pPr>
        <w:rPr>
          <w:b/>
        </w:rPr>
      </w:pPr>
    </w:p>
    <w:p w14:paraId="5EAF4341" w14:textId="77777777" w:rsidR="00AD0B4B" w:rsidRDefault="00B353B1" w:rsidP="00AD0B4B">
      <w:r>
        <w:t>The Cluster shall display an icon or tell-tale when the Arbitrated Plug Status (PlgActvArb_B_Actl) from the HPCM is ON PLUG. If the signal is missing, the cluster shall default to OFF PLUG.</w:t>
      </w:r>
    </w:p>
    <w:p w14:paraId="04B3FA12" w14:textId="77777777" w:rsidR="00AD0B4B" w:rsidRDefault="00AD0B4B" w:rsidP="00AD0B4B"/>
    <w:p w14:paraId="078D35C5" w14:textId="77777777" w:rsidR="00AD0B4B" w:rsidRDefault="00B353B1" w:rsidP="00AD0B4B">
      <w:r>
        <w:rPr>
          <w:i/>
        </w:rPr>
        <w:t>Rationale/Notes</w:t>
      </w:r>
    </w:p>
    <w:p w14:paraId="4F548701" w14:textId="77777777" w:rsidR="00AD0B4B" w:rsidRDefault="00AD0B4B" w:rsidP="00AD0B4B"/>
    <w:p w14:paraId="78CC134B" w14:textId="77777777" w:rsidR="00AD0B4B" w:rsidRDefault="00B353B1" w:rsidP="00AD0B4B">
      <w:pPr>
        <w:rPr>
          <w:i/>
        </w:rPr>
      </w:pPr>
      <w:r>
        <w:rPr>
          <w:i/>
        </w:rPr>
        <w:t>The cluster should display the charging type based the status of PlgActtvArb_B_Actl</w:t>
      </w:r>
    </w:p>
    <w:p w14:paraId="480D0D98" w14:textId="77777777" w:rsidR="00AD0B4B" w:rsidRDefault="00AD0B4B" w:rsidP="00AD0B4B">
      <w:pPr>
        <w:rPr>
          <w:i/>
        </w:rPr>
      </w:pPr>
    </w:p>
    <w:p w14:paraId="37CF690B" w14:textId="77777777" w:rsidR="00AD0B4B" w:rsidRPr="00A008EE" w:rsidRDefault="00B353B1" w:rsidP="00B353B1">
      <w:pPr>
        <w:pStyle w:val="ListParagraph"/>
        <w:numPr>
          <w:ilvl w:val="0"/>
          <w:numId w:val="10"/>
        </w:numPr>
      </w:pPr>
      <w:bookmarkStart w:id="37" w:name="_Hlk78192140"/>
      <w:r>
        <w:rPr>
          <w:i/>
        </w:rPr>
        <w:t>0x0: OFF PLUG</w:t>
      </w:r>
    </w:p>
    <w:p w14:paraId="2AFDA942" w14:textId="77777777" w:rsidR="00AD0B4B" w:rsidRPr="0014771A" w:rsidRDefault="00B353B1" w:rsidP="00B353B1">
      <w:pPr>
        <w:pStyle w:val="ListParagraph"/>
        <w:numPr>
          <w:ilvl w:val="0"/>
          <w:numId w:val="10"/>
        </w:numPr>
      </w:pPr>
      <w:r>
        <w:rPr>
          <w:i/>
        </w:rPr>
        <w:t>0x1: ON PLUG</w:t>
      </w:r>
    </w:p>
    <w:bookmarkEnd w:id="37"/>
    <w:p w14:paraId="60530FC8" w14:textId="77777777" w:rsidR="00AD0B4B" w:rsidRDefault="00AD0B4B" w:rsidP="00AD0B4B"/>
    <w:p w14:paraId="6D915E72" w14:textId="77777777" w:rsidR="00AD0B4B" w:rsidRPr="0014771A" w:rsidRDefault="00B353B1" w:rsidP="00AD0B4B">
      <w:pPr>
        <w:rPr>
          <w:i/>
        </w:rPr>
      </w:pPr>
      <w:r>
        <w:rPr>
          <w:i/>
        </w:rPr>
        <w:t>The cluster will not display an icon if the arbitrated plug status is “Off Plug”</w:t>
      </w:r>
    </w:p>
    <w:p w14:paraId="7CE11FBD" w14:textId="77777777" w:rsidR="00AD0B4B" w:rsidRDefault="00B353B1" w:rsidP="00AD0B4B">
      <w:pPr>
        <w:pStyle w:val="Heading3"/>
      </w:pPr>
      <w:bookmarkStart w:id="38" w:name="_Toc80729338"/>
      <w:bookmarkStart w:id="39" w:name="_Hlk78272751"/>
      <w:r>
        <w:t>DR-REQ-140523/A-Cluster Indication - Unplug Vehicle</w:t>
      </w:r>
      <w:bookmarkEnd w:id="38"/>
    </w:p>
    <w:bookmarkEnd w:id="39"/>
    <w:p w14:paraId="638B9E4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C96D7D8" w14:textId="77777777" w:rsidTr="00AD0B4B">
        <w:trPr>
          <w:cantSplit/>
        </w:trPr>
        <w:tc>
          <w:tcPr>
            <w:tcW w:w="4518" w:type="dxa"/>
            <w:shd w:val="clear" w:color="auto" w:fill="D9D9D9" w:themeFill="background1" w:themeFillShade="D9"/>
            <w:hideMark/>
          </w:tcPr>
          <w:p w14:paraId="7E43028B" w14:textId="77777777" w:rsidR="00AD0B4B" w:rsidRDefault="00B353B1" w:rsidP="00AD0B4B">
            <w:pPr>
              <w:keepNext/>
              <w:rPr>
                <w:b/>
                <w:sz w:val="16"/>
                <w:szCs w:val="16"/>
              </w:rPr>
            </w:pPr>
            <w:r>
              <w:rPr>
                <w:b/>
                <w:sz w:val="16"/>
                <w:szCs w:val="16"/>
              </w:rPr>
              <w:lastRenderedPageBreak/>
              <w:t>Title</w:t>
            </w:r>
          </w:p>
          <w:p w14:paraId="6BC59404" w14:textId="77777777" w:rsidR="00AD0B4B" w:rsidRDefault="00B353B1" w:rsidP="00AD0B4B">
            <w:pPr>
              <w:keepNext/>
              <w:jc w:val="both"/>
            </w:pPr>
            <w:r>
              <w:rPr>
                <w:b/>
              </w:rPr>
              <w:t>Cluster Indication - Unplug Vehicle</w:t>
            </w:r>
          </w:p>
        </w:tc>
        <w:tc>
          <w:tcPr>
            <w:tcW w:w="3780" w:type="dxa"/>
            <w:shd w:val="clear" w:color="auto" w:fill="D9D9D9" w:themeFill="background1" w:themeFillShade="D9"/>
            <w:hideMark/>
          </w:tcPr>
          <w:p w14:paraId="15CC51AB" w14:textId="77777777" w:rsidR="00AD0B4B" w:rsidRDefault="00B353B1" w:rsidP="00AD0B4B">
            <w:pPr>
              <w:keepNext/>
              <w:rPr>
                <w:b/>
                <w:sz w:val="16"/>
                <w:szCs w:val="16"/>
              </w:rPr>
            </w:pPr>
            <w:r>
              <w:rPr>
                <w:b/>
                <w:sz w:val="16"/>
                <w:szCs w:val="16"/>
              </w:rPr>
              <w:t>ID</w:t>
            </w:r>
          </w:p>
          <w:p w14:paraId="5A65DC78" w14:textId="77777777" w:rsidR="00AD0B4B" w:rsidRDefault="00B353B1" w:rsidP="00AD0B4B">
            <w:pPr>
              <w:keepNext/>
              <w:rPr>
                <w:sz w:val="16"/>
                <w:szCs w:val="16"/>
              </w:rPr>
            </w:pPr>
            <w:r>
              <w:t>DR-</w:t>
            </w:r>
            <w:r w:rsidRPr="00AF7D01">
              <w:t>REQ-140523</w:t>
            </w:r>
          </w:p>
        </w:tc>
        <w:tc>
          <w:tcPr>
            <w:tcW w:w="1324" w:type="dxa"/>
            <w:shd w:val="clear" w:color="auto" w:fill="D9D9D9" w:themeFill="background1" w:themeFillShade="D9"/>
            <w:hideMark/>
          </w:tcPr>
          <w:p w14:paraId="10C7CF26" w14:textId="77777777" w:rsidR="00AD0B4B" w:rsidRDefault="00B353B1" w:rsidP="00AD0B4B">
            <w:pPr>
              <w:keepNext/>
              <w:rPr>
                <w:b/>
              </w:rPr>
            </w:pPr>
            <w:r>
              <w:rPr>
                <w:b/>
                <w:sz w:val="16"/>
                <w:szCs w:val="16"/>
              </w:rPr>
              <w:t>Revision</w:t>
            </w:r>
            <w:r>
              <w:rPr>
                <w:b/>
              </w:rPr>
              <w:t xml:space="preserve"> </w:t>
            </w:r>
          </w:p>
          <w:p w14:paraId="5C629954" w14:textId="77777777" w:rsidR="00AD0B4B" w:rsidRDefault="00B353B1" w:rsidP="00AD0B4B">
            <w:pPr>
              <w:keepNext/>
              <w:jc w:val="both"/>
            </w:pPr>
            <w:r>
              <w:t>A</w:t>
            </w:r>
          </w:p>
          <w:p w14:paraId="4DA11204" w14:textId="77777777" w:rsidR="00AD0B4B" w:rsidRDefault="00B353B1" w:rsidP="00AD0B4B">
            <w:pPr>
              <w:keepNext/>
              <w:rPr>
                <w:b/>
              </w:rPr>
            </w:pPr>
            <w:r>
              <w:rPr>
                <w:b/>
                <w:sz w:val="16"/>
                <w:szCs w:val="16"/>
              </w:rPr>
              <w:t>Status</w:t>
            </w:r>
            <w:r>
              <w:rPr>
                <w:b/>
              </w:rPr>
              <w:t xml:space="preserve"> </w:t>
            </w:r>
          </w:p>
          <w:p w14:paraId="373D0FE0" w14:textId="77777777" w:rsidR="00AD0B4B" w:rsidRDefault="00B353B1" w:rsidP="00AD0B4B">
            <w:pPr>
              <w:keepNext/>
              <w:jc w:val="both"/>
            </w:pPr>
            <w:r>
              <w:t>Frozen</w:t>
            </w:r>
          </w:p>
        </w:tc>
      </w:tr>
      <w:tr w:rsidR="00AD0B4B" w14:paraId="05B8E972" w14:textId="77777777" w:rsidTr="00AD0B4B">
        <w:trPr>
          <w:cantSplit/>
        </w:trPr>
        <w:tc>
          <w:tcPr>
            <w:tcW w:w="9622" w:type="dxa"/>
            <w:gridSpan w:val="3"/>
            <w:shd w:val="clear" w:color="auto" w:fill="E2E2E2"/>
            <w:hideMark/>
          </w:tcPr>
          <w:p w14:paraId="01E360A6" w14:textId="77777777" w:rsidR="00AD0B4B" w:rsidRDefault="00B353B1" w:rsidP="00AD0B4B">
            <w:pPr>
              <w:keepNext/>
              <w:rPr>
                <w:b/>
                <w:sz w:val="16"/>
                <w:szCs w:val="16"/>
              </w:rPr>
            </w:pPr>
            <w:r>
              <w:rPr>
                <w:b/>
                <w:sz w:val="16"/>
                <w:szCs w:val="16"/>
              </w:rPr>
              <w:t>Meets</w:t>
            </w:r>
          </w:p>
          <w:p w14:paraId="0AFF785B" w14:textId="77777777" w:rsidR="00AD0B4B" w:rsidRPr="00F8075C" w:rsidRDefault="00AD0B4B" w:rsidP="00AD0B4B">
            <w:pPr>
              <w:keepNext/>
              <w:jc w:val="both"/>
              <w:rPr>
                <w:sz w:val="16"/>
                <w:szCs w:val="16"/>
              </w:rPr>
            </w:pPr>
          </w:p>
        </w:tc>
      </w:tr>
      <w:tr w:rsidR="00AD0B4B" w14:paraId="478898CC" w14:textId="77777777" w:rsidTr="00AD0B4B">
        <w:trPr>
          <w:cantSplit/>
        </w:trPr>
        <w:tc>
          <w:tcPr>
            <w:tcW w:w="8298" w:type="dxa"/>
            <w:gridSpan w:val="2"/>
            <w:shd w:val="clear" w:color="auto" w:fill="E2E2E2"/>
          </w:tcPr>
          <w:p w14:paraId="21E06F3B" w14:textId="77777777" w:rsidR="00AD0B4B" w:rsidRDefault="00B353B1" w:rsidP="00AD0B4B">
            <w:pPr>
              <w:keepNext/>
              <w:rPr>
                <w:b/>
                <w:sz w:val="16"/>
                <w:szCs w:val="16"/>
              </w:rPr>
            </w:pPr>
            <w:r>
              <w:rPr>
                <w:b/>
                <w:sz w:val="16"/>
                <w:szCs w:val="16"/>
              </w:rPr>
              <w:t>Applies To</w:t>
            </w:r>
          </w:p>
          <w:p w14:paraId="3A17F730"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4472CDB2" w14:textId="77777777" w:rsidR="00AD0B4B" w:rsidRDefault="00B353B1" w:rsidP="00AD0B4B">
            <w:pPr>
              <w:keepNext/>
              <w:rPr>
                <w:b/>
                <w:sz w:val="16"/>
                <w:szCs w:val="16"/>
              </w:rPr>
            </w:pPr>
            <w:r>
              <w:rPr>
                <w:b/>
                <w:sz w:val="16"/>
                <w:szCs w:val="16"/>
              </w:rPr>
              <w:t xml:space="preserve"> </w:t>
            </w:r>
          </w:p>
          <w:p w14:paraId="0349F6AA" w14:textId="77777777" w:rsidR="00AD0B4B" w:rsidRDefault="00AD0B4B" w:rsidP="00AD0B4B">
            <w:pPr>
              <w:keepNext/>
              <w:jc w:val="both"/>
              <w:rPr>
                <w:b/>
              </w:rPr>
            </w:pPr>
          </w:p>
        </w:tc>
      </w:tr>
      <w:tr w:rsidR="00AD0B4B" w14:paraId="537A00C5" w14:textId="77777777" w:rsidTr="00AD0B4B">
        <w:trPr>
          <w:cantSplit/>
        </w:trPr>
        <w:tc>
          <w:tcPr>
            <w:tcW w:w="9622" w:type="dxa"/>
            <w:gridSpan w:val="3"/>
            <w:shd w:val="clear" w:color="auto" w:fill="E2E2E2"/>
            <w:hideMark/>
          </w:tcPr>
          <w:p w14:paraId="5E5A9710" w14:textId="77777777" w:rsidR="00AD0B4B" w:rsidRDefault="00B353B1" w:rsidP="00AD0B4B">
            <w:pPr>
              <w:keepNext/>
              <w:rPr>
                <w:b/>
                <w:sz w:val="16"/>
                <w:szCs w:val="16"/>
              </w:rPr>
            </w:pPr>
            <w:r>
              <w:rPr>
                <w:b/>
                <w:sz w:val="16"/>
                <w:szCs w:val="16"/>
              </w:rPr>
              <w:t>Legacy ID</w:t>
            </w:r>
          </w:p>
          <w:p w14:paraId="54622032" w14:textId="77777777" w:rsidR="00AD0B4B" w:rsidRPr="00F8075C" w:rsidRDefault="00AD0B4B" w:rsidP="00AD0B4B">
            <w:pPr>
              <w:keepNext/>
              <w:jc w:val="both"/>
              <w:rPr>
                <w:sz w:val="16"/>
                <w:szCs w:val="16"/>
              </w:rPr>
            </w:pPr>
          </w:p>
        </w:tc>
      </w:tr>
      <w:tr w:rsidR="00AD0B4B" w14:paraId="38038358" w14:textId="77777777" w:rsidTr="00AD0B4B">
        <w:trPr>
          <w:cantSplit/>
        </w:trPr>
        <w:tc>
          <w:tcPr>
            <w:tcW w:w="9622" w:type="dxa"/>
            <w:gridSpan w:val="3"/>
            <w:shd w:val="clear" w:color="auto" w:fill="E2E2E2"/>
            <w:hideMark/>
          </w:tcPr>
          <w:p w14:paraId="0A7C60E8" w14:textId="77777777" w:rsidR="00AD0B4B" w:rsidRDefault="00B353B1" w:rsidP="00AD0B4B">
            <w:pPr>
              <w:keepNext/>
              <w:rPr>
                <w:b/>
                <w:sz w:val="16"/>
                <w:szCs w:val="16"/>
              </w:rPr>
            </w:pPr>
            <w:r>
              <w:rPr>
                <w:b/>
                <w:sz w:val="16"/>
                <w:szCs w:val="16"/>
              </w:rPr>
              <w:t>Vehicle Configuration</w:t>
            </w:r>
          </w:p>
          <w:p w14:paraId="609E67D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13DE27D" w14:textId="77777777" w:rsidTr="00AD0B4B">
        <w:trPr>
          <w:cantSplit/>
        </w:trPr>
        <w:tc>
          <w:tcPr>
            <w:tcW w:w="9622" w:type="dxa"/>
            <w:gridSpan w:val="3"/>
            <w:shd w:val="clear" w:color="auto" w:fill="E2E2E2"/>
          </w:tcPr>
          <w:p w14:paraId="79D29CAF" w14:textId="77777777" w:rsidR="00AD0B4B" w:rsidRDefault="00B353B1" w:rsidP="00AD0B4B">
            <w:pPr>
              <w:keepNext/>
              <w:rPr>
                <w:b/>
                <w:sz w:val="16"/>
                <w:szCs w:val="16"/>
              </w:rPr>
            </w:pPr>
            <w:r>
              <w:rPr>
                <w:b/>
                <w:sz w:val="16"/>
                <w:szCs w:val="16"/>
              </w:rPr>
              <w:t>Rationale</w:t>
            </w:r>
          </w:p>
          <w:p w14:paraId="1FD1DDFC" w14:textId="77777777" w:rsidR="00AD0B4B" w:rsidRDefault="00AD0B4B" w:rsidP="00AD0B4B">
            <w:pPr>
              <w:keepNext/>
              <w:rPr>
                <w:b/>
                <w:sz w:val="16"/>
                <w:szCs w:val="16"/>
              </w:rPr>
            </w:pPr>
          </w:p>
        </w:tc>
      </w:tr>
      <w:tr w:rsidR="00AD0B4B" w14:paraId="2478C8FE" w14:textId="77777777" w:rsidTr="00AD0B4B">
        <w:trPr>
          <w:cantSplit/>
        </w:trPr>
        <w:tc>
          <w:tcPr>
            <w:tcW w:w="9622" w:type="dxa"/>
            <w:gridSpan w:val="3"/>
            <w:shd w:val="clear" w:color="auto" w:fill="E2E2E2"/>
          </w:tcPr>
          <w:p w14:paraId="4E26BC5C" w14:textId="77777777" w:rsidR="00AD0B4B" w:rsidRDefault="00B353B1" w:rsidP="00AD0B4B">
            <w:pPr>
              <w:keepNext/>
              <w:rPr>
                <w:b/>
                <w:sz w:val="16"/>
                <w:szCs w:val="16"/>
              </w:rPr>
            </w:pPr>
            <w:r>
              <w:rPr>
                <w:b/>
                <w:sz w:val="16"/>
                <w:szCs w:val="16"/>
              </w:rPr>
              <w:t>Notes</w:t>
            </w:r>
          </w:p>
          <w:p w14:paraId="3F15054A" w14:textId="77777777" w:rsidR="00AD0B4B" w:rsidRDefault="00AD0B4B" w:rsidP="00AD0B4B">
            <w:pPr>
              <w:keepNext/>
              <w:rPr>
                <w:b/>
                <w:sz w:val="16"/>
                <w:szCs w:val="16"/>
              </w:rPr>
            </w:pPr>
          </w:p>
        </w:tc>
      </w:tr>
      <w:tr w:rsidR="00AD0B4B" w14:paraId="6B6D8086" w14:textId="77777777" w:rsidTr="00AD0B4B">
        <w:trPr>
          <w:cantSplit/>
        </w:trPr>
        <w:tc>
          <w:tcPr>
            <w:tcW w:w="4518" w:type="dxa"/>
            <w:shd w:val="clear" w:color="auto" w:fill="E2E2E2"/>
            <w:hideMark/>
          </w:tcPr>
          <w:p w14:paraId="48C37B56" w14:textId="77777777" w:rsidR="00B353B1" w:rsidRDefault="00B353B1">
            <w:pPr>
              <w:jc w:val="both"/>
              <w:rPr>
                <w:b/>
                <w:sz w:val="16"/>
                <w:szCs w:val="16"/>
              </w:rPr>
            </w:pPr>
            <w:r>
              <w:rPr>
                <w:b/>
                <w:sz w:val="16"/>
                <w:szCs w:val="16"/>
              </w:rPr>
              <w:t>Up-Links</w:t>
            </w:r>
          </w:p>
          <w:p w14:paraId="0E5F5B87" w14:textId="77777777" w:rsidR="00AD0B4B" w:rsidRDefault="00B353B1">
            <w:pPr>
              <w:jc w:val="both"/>
              <w:rPr>
                <w:rFonts w:cs="Arial"/>
                <w:color w:val="000000"/>
                <w:sz w:val="16"/>
                <w:szCs w:val="16"/>
              </w:rPr>
            </w:pPr>
            <w:r w:rsidRPr="00B353B1">
              <w:rPr>
                <w:sz w:val="16"/>
                <w:szCs w:val="16"/>
              </w:rPr>
              <w:t>SR-REQ-137807/D-Drive Away While on Charge[</w:t>
            </w:r>
            <w:hyperlink r:id="rId3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B46EFE1" w14:textId="77777777" w:rsidR="00AD0B4B" w:rsidRDefault="00B353B1">
            <w:pPr>
              <w:jc w:val="both"/>
              <w:rPr>
                <w:rFonts w:cs="Arial"/>
                <w:color w:val="000000"/>
                <w:sz w:val="16"/>
                <w:szCs w:val="16"/>
              </w:rPr>
            </w:pPr>
            <w:r>
              <w:rPr>
                <w:b/>
                <w:sz w:val="16"/>
                <w:szCs w:val="16"/>
              </w:rPr>
              <w:t>Down-Links</w:t>
            </w:r>
          </w:p>
        </w:tc>
      </w:tr>
      <w:tr w:rsidR="00AD0B4B" w14:paraId="0A138DFF" w14:textId="77777777" w:rsidTr="00AD0B4B">
        <w:trPr>
          <w:cantSplit/>
        </w:trPr>
        <w:tc>
          <w:tcPr>
            <w:tcW w:w="9622" w:type="dxa"/>
            <w:gridSpan w:val="3"/>
            <w:shd w:val="clear" w:color="auto" w:fill="E2E2E2"/>
          </w:tcPr>
          <w:p w14:paraId="62E88332" w14:textId="77777777" w:rsidR="00AD0B4B" w:rsidRDefault="00B353B1">
            <w:pPr>
              <w:rPr>
                <w:b/>
                <w:sz w:val="16"/>
                <w:szCs w:val="16"/>
              </w:rPr>
            </w:pPr>
            <w:r>
              <w:rPr>
                <w:b/>
                <w:sz w:val="16"/>
                <w:szCs w:val="16"/>
              </w:rPr>
              <w:t>Verified By Test Method(s)</w:t>
            </w:r>
          </w:p>
          <w:p w14:paraId="0CFE125F" w14:textId="77777777" w:rsidR="00AD0B4B" w:rsidRDefault="00AD0B4B" w:rsidP="00AD0B4B">
            <w:pPr>
              <w:rPr>
                <w:b/>
                <w:sz w:val="16"/>
                <w:szCs w:val="16"/>
              </w:rPr>
            </w:pPr>
          </w:p>
        </w:tc>
      </w:tr>
    </w:tbl>
    <w:p w14:paraId="2B3B2E0E" w14:textId="77777777" w:rsidR="00AD0B4B" w:rsidRPr="00D05B4C" w:rsidRDefault="00B353B1" w:rsidP="00AD0B4B">
      <w:pPr>
        <w:rPr>
          <w:b/>
          <w:sz w:val="16"/>
        </w:rPr>
      </w:pPr>
      <w:r w:rsidRPr="00D05B4C">
        <w:rPr>
          <w:b/>
          <w:sz w:val="16"/>
        </w:rPr>
        <w:t>Description</w:t>
      </w:r>
    </w:p>
    <w:p w14:paraId="18628E54" w14:textId="77777777" w:rsidR="00AD0B4B" w:rsidRPr="00612E1B" w:rsidRDefault="00B353B1" w:rsidP="00AD0B4B">
      <w:pPr>
        <w:rPr>
          <w:b/>
        </w:rPr>
      </w:pPr>
      <w:r w:rsidRPr="00612E1B">
        <w:rPr>
          <w:b/>
        </w:rPr>
        <w:t>Cluster Indication – Unplug Vehicle</w:t>
      </w:r>
    </w:p>
    <w:p w14:paraId="17FAEBAF" w14:textId="77777777" w:rsidR="00AD0B4B" w:rsidRDefault="00AD0B4B" w:rsidP="00AD0B4B"/>
    <w:p w14:paraId="103050C6" w14:textId="77777777" w:rsidR="00AD0B4B" w:rsidRPr="00B97013" w:rsidRDefault="00B353B1" w:rsidP="00AD0B4B">
      <w:r w:rsidRPr="00B97013">
        <w:t>The instrument cluster shall display the "</w:t>
      </w:r>
      <w:r>
        <w:t>Unplug Vehicle to Start</w:t>
      </w:r>
      <w:r w:rsidRPr="00B97013">
        <w:t>"</w:t>
      </w:r>
    </w:p>
    <w:p w14:paraId="28977840" w14:textId="77777777" w:rsidR="00AD0B4B" w:rsidRDefault="00B353B1" w:rsidP="00AD0B4B">
      <w:r w:rsidRPr="00B97013">
        <w:t xml:space="preserve">or equivalent messages based on the input provided by the </w:t>
      </w:r>
      <w:r>
        <w:t xml:space="preserve">BCM. </w:t>
      </w:r>
    </w:p>
    <w:p w14:paraId="55ECEB31" w14:textId="77777777" w:rsidR="00AD0B4B" w:rsidRDefault="00AD0B4B" w:rsidP="00AD0B4B"/>
    <w:p w14:paraId="7D079CA0" w14:textId="77777777" w:rsidR="00AD0B4B" w:rsidRDefault="00B353B1" w:rsidP="00AD0B4B">
      <w:pPr>
        <w:rPr>
          <w:i/>
        </w:rPr>
      </w:pPr>
      <w:r>
        <w:rPr>
          <w:i/>
        </w:rPr>
        <w:t>Notes/Rationale</w:t>
      </w:r>
    </w:p>
    <w:p w14:paraId="2810A08F" w14:textId="77777777" w:rsidR="00AD0B4B" w:rsidRPr="00045356" w:rsidRDefault="00AD0B4B" w:rsidP="00AD0B4B">
      <w:pPr>
        <w:rPr>
          <w:i/>
        </w:rPr>
      </w:pPr>
    </w:p>
    <w:p w14:paraId="20EC604C" w14:textId="77777777" w:rsidR="00AD0B4B" w:rsidRPr="00045356" w:rsidRDefault="00B353B1" w:rsidP="00AD0B4B">
      <w:pPr>
        <w:rPr>
          <w:i/>
        </w:rPr>
      </w:pPr>
      <w:r>
        <w:rPr>
          <w:i/>
        </w:rPr>
        <w:t>See HLFR_DIDC SR-REQ-012987 for details on the unplug vehicle to start message</w:t>
      </w:r>
    </w:p>
    <w:p w14:paraId="27370EFD" w14:textId="77777777" w:rsidR="00AD0B4B" w:rsidRDefault="00AD0B4B" w:rsidP="00AD0B4B"/>
    <w:p w14:paraId="0646CF6A" w14:textId="77777777" w:rsidR="00AD0B4B" w:rsidRPr="00B97013" w:rsidRDefault="00AD0B4B" w:rsidP="00AD0B4B"/>
    <w:p w14:paraId="658FBE44" w14:textId="77777777" w:rsidR="00AD0B4B" w:rsidRDefault="00AD0B4B" w:rsidP="00AD0B4B"/>
    <w:p w14:paraId="56832FB6" w14:textId="77777777" w:rsidR="00AD0B4B" w:rsidRDefault="00B353B1" w:rsidP="00AD0B4B">
      <w:pPr>
        <w:pStyle w:val="Heading3"/>
      </w:pPr>
      <w:bookmarkStart w:id="40" w:name="_Toc80729339"/>
      <w:r>
        <w:t>DR-REQ-140525/A-Inductive Charging Drive Away</w:t>
      </w:r>
      <w:bookmarkEnd w:id="40"/>
    </w:p>
    <w:p w14:paraId="01CA405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EC09CA2" w14:textId="77777777" w:rsidTr="00AD0B4B">
        <w:trPr>
          <w:cantSplit/>
        </w:trPr>
        <w:tc>
          <w:tcPr>
            <w:tcW w:w="4518" w:type="dxa"/>
            <w:shd w:val="clear" w:color="auto" w:fill="D9D9D9" w:themeFill="background1" w:themeFillShade="D9"/>
            <w:hideMark/>
          </w:tcPr>
          <w:p w14:paraId="47143B87" w14:textId="77777777" w:rsidR="00AD0B4B" w:rsidRDefault="00B353B1" w:rsidP="00AD0B4B">
            <w:pPr>
              <w:keepNext/>
              <w:rPr>
                <w:b/>
                <w:sz w:val="16"/>
                <w:szCs w:val="16"/>
              </w:rPr>
            </w:pPr>
            <w:r>
              <w:rPr>
                <w:b/>
                <w:sz w:val="16"/>
                <w:szCs w:val="16"/>
              </w:rPr>
              <w:t>Title</w:t>
            </w:r>
          </w:p>
          <w:p w14:paraId="6E3C7AAA" w14:textId="77777777" w:rsidR="00AD0B4B" w:rsidRDefault="00B353B1" w:rsidP="00AD0B4B">
            <w:pPr>
              <w:keepNext/>
              <w:jc w:val="both"/>
            </w:pPr>
            <w:r>
              <w:rPr>
                <w:b/>
              </w:rPr>
              <w:t>Inductive Charging Drive Away</w:t>
            </w:r>
          </w:p>
        </w:tc>
        <w:tc>
          <w:tcPr>
            <w:tcW w:w="3780" w:type="dxa"/>
            <w:shd w:val="clear" w:color="auto" w:fill="D9D9D9" w:themeFill="background1" w:themeFillShade="D9"/>
            <w:hideMark/>
          </w:tcPr>
          <w:p w14:paraId="213ACDB0" w14:textId="77777777" w:rsidR="00AD0B4B" w:rsidRDefault="00B353B1" w:rsidP="00AD0B4B">
            <w:pPr>
              <w:keepNext/>
              <w:rPr>
                <w:b/>
                <w:sz w:val="16"/>
                <w:szCs w:val="16"/>
              </w:rPr>
            </w:pPr>
            <w:r>
              <w:rPr>
                <w:b/>
                <w:sz w:val="16"/>
                <w:szCs w:val="16"/>
              </w:rPr>
              <w:t>ID</w:t>
            </w:r>
          </w:p>
          <w:p w14:paraId="67F18B36" w14:textId="77777777" w:rsidR="00AD0B4B" w:rsidRDefault="00B353B1" w:rsidP="00AD0B4B">
            <w:pPr>
              <w:keepNext/>
              <w:rPr>
                <w:sz w:val="16"/>
                <w:szCs w:val="16"/>
              </w:rPr>
            </w:pPr>
            <w:r>
              <w:t>DR-</w:t>
            </w:r>
            <w:r w:rsidRPr="00AF7D01">
              <w:t>REQ-140525</w:t>
            </w:r>
          </w:p>
        </w:tc>
        <w:tc>
          <w:tcPr>
            <w:tcW w:w="1324" w:type="dxa"/>
            <w:shd w:val="clear" w:color="auto" w:fill="D9D9D9" w:themeFill="background1" w:themeFillShade="D9"/>
            <w:hideMark/>
          </w:tcPr>
          <w:p w14:paraId="38769240" w14:textId="77777777" w:rsidR="00AD0B4B" w:rsidRDefault="00B353B1" w:rsidP="00AD0B4B">
            <w:pPr>
              <w:keepNext/>
              <w:rPr>
                <w:b/>
              </w:rPr>
            </w:pPr>
            <w:r>
              <w:rPr>
                <w:b/>
                <w:sz w:val="16"/>
                <w:szCs w:val="16"/>
              </w:rPr>
              <w:t>Revision</w:t>
            </w:r>
            <w:r>
              <w:rPr>
                <w:b/>
              </w:rPr>
              <w:t xml:space="preserve"> </w:t>
            </w:r>
          </w:p>
          <w:p w14:paraId="37D56FDA" w14:textId="77777777" w:rsidR="00AD0B4B" w:rsidRDefault="00B353B1" w:rsidP="00AD0B4B">
            <w:pPr>
              <w:keepNext/>
              <w:jc w:val="both"/>
            </w:pPr>
            <w:r>
              <w:t>A</w:t>
            </w:r>
          </w:p>
          <w:p w14:paraId="1230C66E" w14:textId="77777777" w:rsidR="00AD0B4B" w:rsidRDefault="00B353B1" w:rsidP="00AD0B4B">
            <w:pPr>
              <w:keepNext/>
              <w:rPr>
                <w:b/>
              </w:rPr>
            </w:pPr>
            <w:r>
              <w:rPr>
                <w:b/>
                <w:sz w:val="16"/>
                <w:szCs w:val="16"/>
              </w:rPr>
              <w:t>Status</w:t>
            </w:r>
            <w:r>
              <w:rPr>
                <w:b/>
              </w:rPr>
              <w:t xml:space="preserve"> </w:t>
            </w:r>
          </w:p>
          <w:p w14:paraId="74392155" w14:textId="77777777" w:rsidR="00AD0B4B" w:rsidRDefault="00B353B1" w:rsidP="00AD0B4B">
            <w:pPr>
              <w:keepNext/>
              <w:jc w:val="both"/>
            </w:pPr>
            <w:r>
              <w:t>Frozen</w:t>
            </w:r>
          </w:p>
        </w:tc>
      </w:tr>
      <w:tr w:rsidR="00AD0B4B" w14:paraId="1905FA1B" w14:textId="77777777" w:rsidTr="00AD0B4B">
        <w:trPr>
          <w:cantSplit/>
        </w:trPr>
        <w:tc>
          <w:tcPr>
            <w:tcW w:w="9622" w:type="dxa"/>
            <w:gridSpan w:val="3"/>
            <w:shd w:val="clear" w:color="auto" w:fill="E2E2E2"/>
            <w:hideMark/>
          </w:tcPr>
          <w:p w14:paraId="4E45DC46" w14:textId="77777777" w:rsidR="00AD0B4B" w:rsidRDefault="00B353B1" w:rsidP="00AD0B4B">
            <w:pPr>
              <w:keepNext/>
              <w:rPr>
                <w:b/>
                <w:sz w:val="16"/>
                <w:szCs w:val="16"/>
              </w:rPr>
            </w:pPr>
            <w:r>
              <w:rPr>
                <w:b/>
                <w:sz w:val="16"/>
                <w:szCs w:val="16"/>
              </w:rPr>
              <w:t>Meets</w:t>
            </w:r>
          </w:p>
          <w:p w14:paraId="69205912" w14:textId="77777777" w:rsidR="00AD0B4B" w:rsidRPr="00F8075C" w:rsidRDefault="00AD0B4B" w:rsidP="00AD0B4B">
            <w:pPr>
              <w:keepNext/>
              <w:jc w:val="both"/>
              <w:rPr>
                <w:sz w:val="16"/>
                <w:szCs w:val="16"/>
              </w:rPr>
            </w:pPr>
          </w:p>
        </w:tc>
      </w:tr>
      <w:tr w:rsidR="00AD0B4B" w14:paraId="7E111701" w14:textId="77777777" w:rsidTr="00AD0B4B">
        <w:trPr>
          <w:cantSplit/>
        </w:trPr>
        <w:tc>
          <w:tcPr>
            <w:tcW w:w="8298" w:type="dxa"/>
            <w:gridSpan w:val="2"/>
            <w:shd w:val="clear" w:color="auto" w:fill="E2E2E2"/>
          </w:tcPr>
          <w:p w14:paraId="1558AD3C" w14:textId="77777777" w:rsidR="00AD0B4B" w:rsidRDefault="00B353B1" w:rsidP="00AD0B4B">
            <w:pPr>
              <w:keepNext/>
              <w:rPr>
                <w:b/>
                <w:sz w:val="16"/>
                <w:szCs w:val="16"/>
              </w:rPr>
            </w:pPr>
            <w:r>
              <w:rPr>
                <w:b/>
                <w:sz w:val="16"/>
                <w:szCs w:val="16"/>
              </w:rPr>
              <w:t>Applies To</w:t>
            </w:r>
          </w:p>
          <w:p w14:paraId="05FA9EF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AB0CD68" w14:textId="77777777" w:rsidR="00AD0B4B" w:rsidRDefault="00B353B1" w:rsidP="00AD0B4B">
            <w:pPr>
              <w:keepNext/>
              <w:rPr>
                <w:b/>
                <w:sz w:val="16"/>
                <w:szCs w:val="16"/>
              </w:rPr>
            </w:pPr>
            <w:r>
              <w:rPr>
                <w:b/>
                <w:sz w:val="16"/>
                <w:szCs w:val="16"/>
              </w:rPr>
              <w:t xml:space="preserve"> </w:t>
            </w:r>
          </w:p>
          <w:p w14:paraId="6BC4F5A8" w14:textId="77777777" w:rsidR="00AD0B4B" w:rsidRDefault="00AD0B4B" w:rsidP="00AD0B4B">
            <w:pPr>
              <w:keepNext/>
              <w:jc w:val="both"/>
              <w:rPr>
                <w:b/>
              </w:rPr>
            </w:pPr>
          </w:p>
        </w:tc>
      </w:tr>
      <w:tr w:rsidR="00AD0B4B" w14:paraId="13F62DC1" w14:textId="77777777" w:rsidTr="00AD0B4B">
        <w:trPr>
          <w:cantSplit/>
        </w:trPr>
        <w:tc>
          <w:tcPr>
            <w:tcW w:w="9622" w:type="dxa"/>
            <w:gridSpan w:val="3"/>
            <w:shd w:val="clear" w:color="auto" w:fill="E2E2E2"/>
            <w:hideMark/>
          </w:tcPr>
          <w:p w14:paraId="70AC6DA2" w14:textId="77777777" w:rsidR="00AD0B4B" w:rsidRDefault="00B353B1" w:rsidP="00AD0B4B">
            <w:pPr>
              <w:keepNext/>
              <w:rPr>
                <w:b/>
                <w:sz w:val="16"/>
                <w:szCs w:val="16"/>
              </w:rPr>
            </w:pPr>
            <w:r>
              <w:rPr>
                <w:b/>
                <w:sz w:val="16"/>
                <w:szCs w:val="16"/>
              </w:rPr>
              <w:t>Legacy ID</w:t>
            </w:r>
          </w:p>
          <w:p w14:paraId="21F6CBD3" w14:textId="77777777" w:rsidR="00AD0B4B" w:rsidRPr="00F8075C" w:rsidRDefault="00AD0B4B" w:rsidP="00AD0B4B">
            <w:pPr>
              <w:keepNext/>
              <w:jc w:val="both"/>
              <w:rPr>
                <w:sz w:val="16"/>
                <w:szCs w:val="16"/>
              </w:rPr>
            </w:pPr>
          </w:p>
        </w:tc>
      </w:tr>
      <w:tr w:rsidR="00AD0B4B" w14:paraId="0D7006B4" w14:textId="77777777" w:rsidTr="00AD0B4B">
        <w:trPr>
          <w:cantSplit/>
        </w:trPr>
        <w:tc>
          <w:tcPr>
            <w:tcW w:w="9622" w:type="dxa"/>
            <w:gridSpan w:val="3"/>
            <w:shd w:val="clear" w:color="auto" w:fill="E2E2E2"/>
            <w:hideMark/>
          </w:tcPr>
          <w:p w14:paraId="6645FF41" w14:textId="77777777" w:rsidR="00AD0B4B" w:rsidRDefault="00B353B1" w:rsidP="00AD0B4B">
            <w:pPr>
              <w:keepNext/>
              <w:rPr>
                <w:b/>
                <w:sz w:val="16"/>
                <w:szCs w:val="16"/>
              </w:rPr>
            </w:pPr>
            <w:r>
              <w:rPr>
                <w:b/>
                <w:sz w:val="16"/>
                <w:szCs w:val="16"/>
              </w:rPr>
              <w:t>Vehicle Configuration</w:t>
            </w:r>
          </w:p>
          <w:p w14:paraId="265E5F0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7E13F78" w14:textId="77777777" w:rsidTr="00AD0B4B">
        <w:trPr>
          <w:cantSplit/>
        </w:trPr>
        <w:tc>
          <w:tcPr>
            <w:tcW w:w="9622" w:type="dxa"/>
            <w:gridSpan w:val="3"/>
            <w:shd w:val="clear" w:color="auto" w:fill="E2E2E2"/>
          </w:tcPr>
          <w:p w14:paraId="1DBDF099" w14:textId="77777777" w:rsidR="00AD0B4B" w:rsidRDefault="00B353B1" w:rsidP="00AD0B4B">
            <w:pPr>
              <w:keepNext/>
              <w:rPr>
                <w:b/>
                <w:sz w:val="16"/>
                <w:szCs w:val="16"/>
              </w:rPr>
            </w:pPr>
            <w:r>
              <w:rPr>
                <w:b/>
                <w:sz w:val="16"/>
                <w:szCs w:val="16"/>
              </w:rPr>
              <w:t>Rationale</w:t>
            </w:r>
          </w:p>
          <w:p w14:paraId="1AC3E2D2" w14:textId="77777777" w:rsidR="00AD0B4B" w:rsidRDefault="00AD0B4B" w:rsidP="00AD0B4B">
            <w:pPr>
              <w:keepNext/>
              <w:rPr>
                <w:b/>
                <w:sz w:val="16"/>
                <w:szCs w:val="16"/>
              </w:rPr>
            </w:pPr>
          </w:p>
        </w:tc>
      </w:tr>
      <w:tr w:rsidR="00AD0B4B" w14:paraId="77966765" w14:textId="77777777" w:rsidTr="00AD0B4B">
        <w:trPr>
          <w:cantSplit/>
        </w:trPr>
        <w:tc>
          <w:tcPr>
            <w:tcW w:w="9622" w:type="dxa"/>
            <w:gridSpan w:val="3"/>
            <w:shd w:val="clear" w:color="auto" w:fill="E2E2E2"/>
          </w:tcPr>
          <w:p w14:paraId="474CCCBD" w14:textId="77777777" w:rsidR="00AD0B4B" w:rsidRDefault="00B353B1" w:rsidP="00AD0B4B">
            <w:pPr>
              <w:keepNext/>
              <w:rPr>
                <w:b/>
                <w:sz w:val="16"/>
                <w:szCs w:val="16"/>
              </w:rPr>
            </w:pPr>
            <w:r>
              <w:rPr>
                <w:b/>
                <w:sz w:val="16"/>
                <w:szCs w:val="16"/>
              </w:rPr>
              <w:t>Notes</w:t>
            </w:r>
          </w:p>
          <w:p w14:paraId="685748F2" w14:textId="77777777" w:rsidR="00AD0B4B" w:rsidRDefault="00AD0B4B" w:rsidP="00AD0B4B">
            <w:pPr>
              <w:keepNext/>
              <w:rPr>
                <w:b/>
                <w:sz w:val="16"/>
                <w:szCs w:val="16"/>
              </w:rPr>
            </w:pPr>
          </w:p>
        </w:tc>
      </w:tr>
      <w:tr w:rsidR="00AD0B4B" w14:paraId="77140ED5" w14:textId="77777777" w:rsidTr="00AD0B4B">
        <w:trPr>
          <w:cantSplit/>
        </w:trPr>
        <w:tc>
          <w:tcPr>
            <w:tcW w:w="4518" w:type="dxa"/>
            <w:shd w:val="clear" w:color="auto" w:fill="E2E2E2"/>
            <w:hideMark/>
          </w:tcPr>
          <w:p w14:paraId="600974B7" w14:textId="77777777" w:rsidR="00B353B1" w:rsidRDefault="00B353B1">
            <w:pPr>
              <w:jc w:val="both"/>
              <w:rPr>
                <w:b/>
                <w:sz w:val="16"/>
                <w:szCs w:val="16"/>
              </w:rPr>
            </w:pPr>
            <w:r>
              <w:rPr>
                <w:b/>
                <w:sz w:val="16"/>
                <w:szCs w:val="16"/>
              </w:rPr>
              <w:t>Up-Links</w:t>
            </w:r>
          </w:p>
          <w:p w14:paraId="65CF8764" w14:textId="77777777" w:rsidR="00AD0B4B" w:rsidRDefault="00B353B1">
            <w:pPr>
              <w:jc w:val="both"/>
              <w:rPr>
                <w:rFonts w:cs="Arial"/>
                <w:color w:val="000000"/>
                <w:sz w:val="16"/>
                <w:szCs w:val="16"/>
              </w:rPr>
            </w:pPr>
            <w:r w:rsidRPr="00B353B1">
              <w:rPr>
                <w:sz w:val="16"/>
                <w:szCs w:val="16"/>
              </w:rPr>
              <w:t>SR-REQ-137807/D-Drive Away While on Charge[</w:t>
            </w:r>
            <w:hyperlink r:id="rId3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589EB48" w14:textId="77777777" w:rsidR="00AD0B4B" w:rsidRDefault="00B353B1">
            <w:pPr>
              <w:jc w:val="both"/>
              <w:rPr>
                <w:rFonts w:cs="Arial"/>
                <w:color w:val="000000"/>
                <w:sz w:val="16"/>
                <w:szCs w:val="16"/>
              </w:rPr>
            </w:pPr>
            <w:r>
              <w:rPr>
                <w:b/>
                <w:sz w:val="16"/>
                <w:szCs w:val="16"/>
              </w:rPr>
              <w:t>Down-Links</w:t>
            </w:r>
          </w:p>
        </w:tc>
      </w:tr>
      <w:tr w:rsidR="00AD0B4B" w14:paraId="412F029E" w14:textId="77777777" w:rsidTr="00AD0B4B">
        <w:trPr>
          <w:cantSplit/>
        </w:trPr>
        <w:tc>
          <w:tcPr>
            <w:tcW w:w="9622" w:type="dxa"/>
            <w:gridSpan w:val="3"/>
            <w:shd w:val="clear" w:color="auto" w:fill="E2E2E2"/>
          </w:tcPr>
          <w:p w14:paraId="5789EDE0" w14:textId="77777777" w:rsidR="00AD0B4B" w:rsidRDefault="00B353B1">
            <w:pPr>
              <w:rPr>
                <w:b/>
                <w:sz w:val="16"/>
                <w:szCs w:val="16"/>
              </w:rPr>
            </w:pPr>
            <w:r>
              <w:rPr>
                <w:b/>
                <w:sz w:val="16"/>
                <w:szCs w:val="16"/>
              </w:rPr>
              <w:t>Verified By Test Method(s)</w:t>
            </w:r>
          </w:p>
          <w:p w14:paraId="617784D0" w14:textId="77777777" w:rsidR="00AD0B4B" w:rsidRDefault="00AD0B4B" w:rsidP="00AD0B4B">
            <w:pPr>
              <w:rPr>
                <w:b/>
                <w:sz w:val="16"/>
                <w:szCs w:val="16"/>
              </w:rPr>
            </w:pPr>
          </w:p>
        </w:tc>
      </w:tr>
    </w:tbl>
    <w:p w14:paraId="4384462F" w14:textId="77777777" w:rsidR="00AD0B4B" w:rsidRPr="00D05B4C" w:rsidRDefault="00B353B1" w:rsidP="00AD0B4B">
      <w:pPr>
        <w:rPr>
          <w:b/>
          <w:sz w:val="16"/>
        </w:rPr>
      </w:pPr>
      <w:r w:rsidRPr="00D05B4C">
        <w:rPr>
          <w:b/>
          <w:sz w:val="16"/>
        </w:rPr>
        <w:lastRenderedPageBreak/>
        <w:t>Description</w:t>
      </w:r>
    </w:p>
    <w:p w14:paraId="44854A4C" w14:textId="77777777" w:rsidR="00AD0B4B" w:rsidRPr="009A646C" w:rsidRDefault="00B353B1" w:rsidP="00AD0B4B">
      <w:pPr>
        <w:rPr>
          <w:b/>
        </w:rPr>
      </w:pPr>
      <w:r w:rsidRPr="009A646C">
        <w:rPr>
          <w:b/>
        </w:rPr>
        <w:t>Inductive Charging Drive Away</w:t>
      </w:r>
    </w:p>
    <w:p w14:paraId="48801B8D" w14:textId="77777777" w:rsidR="00AD0B4B" w:rsidRDefault="00AD0B4B" w:rsidP="00AD0B4B"/>
    <w:p w14:paraId="75ADD72C" w14:textId="77777777" w:rsidR="00AD0B4B" w:rsidRDefault="00B353B1" w:rsidP="00AD0B4B">
      <w:r>
        <w:t>The BCCM shall disable inductive charging if Torque Status (PwPckTq_D_Stat) is either Starting in Progress (0x2) or Torque Available (0x3).</w:t>
      </w:r>
    </w:p>
    <w:p w14:paraId="2924A2DB" w14:textId="77777777" w:rsidR="00AD0B4B" w:rsidRDefault="00AD0B4B" w:rsidP="00AD0B4B"/>
    <w:p w14:paraId="7D886660" w14:textId="77777777" w:rsidR="00AD0B4B" w:rsidRDefault="00B353B1" w:rsidP="00AD0B4B">
      <w:pPr>
        <w:rPr>
          <w:i/>
        </w:rPr>
      </w:pPr>
      <w:r w:rsidRPr="009A646C">
        <w:rPr>
          <w:i/>
        </w:rPr>
        <w:t xml:space="preserve">Note:  The charger will need to communicate to the IRCM that the customer is trying to drive away and inductive charging will need to be disabled.  We need to determine if there is enough time to ensure that inductive charging can be disabled before the vehicle is in motion.  </w:t>
      </w:r>
    </w:p>
    <w:p w14:paraId="74CC6144" w14:textId="77777777" w:rsidR="00AD0B4B" w:rsidRDefault="00AD0B4B" w:rsidP="00AD0B4B"/>
    <w:p w14:paraId="5FBC5939" w14:textId="77777777" w:rsidR="00AD0B4B" w:rsidRDefault="00B353B1" w:rsidP="00AD0B4B">
      <w:pPr>
        <w:pStyle w:val="Heading3"/>
      </w:pPr>
      <w:bookmarkStart w:id="41" w:name="_Toc80729340"/>
      <w:r>
        <w:t>DR-REQ-140557/C-Plug Status Override</w:t>
      </w:r>
      <w:bookmarkEnd w:id="41"/>
    </w:p>
    <w:p w14:paraId="57B7D2B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E180E40" w14:textId="77777777" w:rsidTr="00AD0B4B">
        <w:trPr>
          <w:cantSplit/>
        </w:trPr>
        <w:tc>
          <w:tcPr>
            <w:tcW w:w="4518" w:type="dxa"/>
            <w:shd w:val="clear" w:color="auto" w:fill="D9D9D9" w:themeFill="background1" w:themeFillShade="D9"/>
            <w:hideMark/>
          </w:tcPr>
          <w:p w14:paraId="421BD614" w14:textId="77777777" w:rsidR="00AD0B4B" w:rsidRDefault="00B353B1" w:rsidP="00AD0B4B">
            <w:pPr>
              <w:keepNext/>
              <w:rPr>
                <w:b/>
                <w:sz w:val="16"/>
                <w:szCs w:val="16"/>
              </w:rPr>
            </w:pPr>
            <w:r>
              <w:rPr>
                <w:b/>
                <w:sz w:val="16"/>
                <w:szCs w:val="16"/>
              </w:rPr>
              <w:t>Title</w:t>
            </w:r>
          </w:p>
          <w:p w14:paraId="40F0930F" w14:textId="77777777" w:rsidR="00AD0B4B" w:rsidRDefault="00B353B1" w:rsidP="00AD0B4B">
            <w:pPr>
              <w:keepNext/>
              <w:jc w:val="both"/>
            </w:pPr>
            <w:r>
              <w:rPr>
                <w:b/>
              </w:rPr>
              <w:t>Plug Status Override</w:t>
            </w:r>
          </w:p>
        </w:tc>
        <w:tc>
          <w:tcPr>
            <w:tcW w:w="3780" w:type="dxa"/>
            <w:shd w:val="clear" w:color="auto" w:fill="D9D9D9" w:themeFill="background1" w:themeFillShade="D9"/>
            <w:hideMark/>
          </w:tcPr>
          <w:p w14:paraId="68467F76" w14:textId="77777777" w:rsidR="00AD0B4B" w:rsidRDefault="00B353B1" w:rsidP="00AD0B4B">
            <w:pPr>
              <w:keepNext/>
              <w:rPr>
                <w:b/>
                <w:sz w:val="16"/>
                <w:szCs w:val="16"/>
              </w:rPr>
            </w:pPr>
            <w:r>
              <w:rPr>
                <w:b/>
                <w:sz w:val="16"/>
                <w:szCs w:val="16"/>
              </w:rPr>
              <w:t>ID</w:t>
            </w:r>
          </w:p>
          <w:p w14:paraId="7394C9F9" w14:textId="77777777" w:rsidR="00AD0B4B" w:rsidRDefault="00B353B1" w:rsidP="00AD0B4B">
            <w:pPr>
              <w:keepNext/>
              <w:rPr>
                <w:sz w:val="16"/>
                <w:szCs w:val="16"/>
              </w:rPr>
            </w:pPr>
            <w:r>
              <w:t>DR-</w:t>
            </w:r>
            <w:r w:rsidRPr="00AF7D01">
              <w:t>REQ-140557</w:t>
            </w:r>
          </w:p>
        </w:tc>
        <w:tc>
          <w:tcPr>
            <w:tcW w:w="1324" w:type="dxa"/>
            <w:shd w:val="clear" w:color="auto" w:fill="D9D9D9" w:themeFill="background1" w:themeFillShade="D9"/>
            <w:hideMark/>
          </w:tcPr>
          <w:p w14:paraId="2E155C2E" w14:textId="77777777" w:rsidR="00AD0B4B" w:rsidRDefault="00B353B1" w:rsidP="00AD0B4B">
            <w:pPr>
              <w:keepNext/>
              <w:rPr>
                <w:b/>
              </w:rPr>
            </w:pPr>
            <w:r>
              <w:rPr>
                <w:b/>
                <w:sz w:val="16"/>
                <w:szCs w:val="16"/>
              </w:rPr>
              <w:t>Revision</w:t>
            </w:r>
            <w:r>
              <w:rPr>
                <w:b/>
              </w:rPr>
              <w:t xml:space="preserve"> </w:t>
            </w:r>
          </w:p>
          <w:p w14:paraId="047E1AF8" w14:textId="77777777" w:rsidR="00AD0B4B" w:rsidRDefault="00B353B1" w:rsidP="00AD0B4B">
            <w:pPr>
              <w:keepNext/>
              <w:jc w:val="both"/>
            </w:pPr>
            <w:r>
              <w:t>C</w:t>
            </w:r>
          </w:p>
          <w:p w14:paraId="74DD4FCB" w14:textId="77777777" w:rsidR="00AD0B4B" w:rsidRDefault="00B353B1" w:rsidP="00AD0B4B">
            <w:pPr>
              <w:keepNext/>
              <w:rPr>
                <w:b/>
              </w:rPr>
            </w:pPr>
            <w:r>
              <w:rPr>
                <w:b/>
                <w:sz w:val="16"/>
                <w:szCs w:val="16"/>
              </w:rPr>
              <w:t>Status</w:t>
            </w:r>
            <w:r>
              <w:rPr>
                <w:b/>
              </w:rPr>
              <w:t xml:space="preserve"> </w:t>
            </w:r>
          </w:p>
          <w:p w14:paraId="694B0552" w14:textId="77777777" w:rsidR="00AD0B4B" w:rsidRDefault="00AD0B4B" w:rsidP="00AD0B4B">
            <w:pPr>
              <w:keepNext/>
              <w:jc w:val="both"/>
            </w:pPr>
          </w:p>
        </w:tc>
      </w:tr>
      <w:tr w:rsidR="00AD0B4B" w14:paraId="1868F02B" w14:textId="77777777" w:rsidTr="00AD0B4B">
        <w:trPr>
          <w:cantSplit/>
        </w:trPr>
        <w:tc>
          <w:tcPr>
            <w:tcW w:w="9622" w:type="dxa"/>
            <w:gridSpan w:val="3"/>
            <w:shd w:val="clear" w:color="auto" w:fill="E2E2E2"/>
            <w:hideMark/>
          </w:tcPr>
          <w:p w14:paraId="7BE7A9ED" w14:textId="77777777" w:rsidR="00AD0B4B" w:rsidRDefault="00B353B1" w:rsidP="00AD0B4B">
            <w:pPr>
              <w:keepNext/>
              <w:rPr>
                <w:b/>
                <w:sz w:val="16"/>
                <w:szCs w:val="16"/>
              </w:rPr>
            </w:pPr>
            <w:r>
              <w:rPr>
                <w:b/>
                <w:sz w:val="16"/>
                <w:szCs w:val="16"/>
              </w:rPr>
              <w:t>Meets</w:t>
            </w:r>
          </w:p>
          <w:p w14:paraId="016EF2E5" w14:textId="77777777" w:rsidR="00AD0B4B" w:rsidRPr="00F8075C" w:rsidRDefault="00AD0B4B" w:rsidP="00AD0B4B">
            <w:pPr>
              <w:keepNext/>
              <w:jc w:val="both"/>
              <w:rPr>
                <w:sz w:val="16"/>
                <w:szCs w:val="16"/>
              </w:rPr>
            </w:pPr>
          </w:p>
        </w:tc>
      </w:tr>
      <w:tr w:rsidR="00AD0B4B" w14:paraId="0B413E81" w14:textId="77777777" w:rsidTr="00AD0B4B">
        <w:trPr>
          <w:cantSplit/>
        </w:trPr>
        <w:tc>
          <w:tcPr>
            <w:tcW w:w="8298" w:type="dxa"/>
            <w:gridSpan w:val="2"/>
            <w:shd w:val="clear" w:color="auto" w:fill="E2E2E2"/>
          </w:tcPr>
          <w:p w14:paraId="0CD26536" w14:textId="77777777" w:rsidR="00AD0B4B" w:rsidRDefault="00B353B1" w:rsidP="00AD0B4B">
            <w:pPr>
              <w:keepNext/>
              <w:rPr>
                <w:b/>
                <w:sz w:val="16"/>
                <w:szCs w:val="16"/>
              </w:rPr>
            </w:pPr>
            <w:r>
              <w:rPr>
                <w:b/>
                <w:sz w:val="16"/>
                <w:szCs w:val="16"/>
              </w:rPr>
              <w:t>Applies To</w:t>
            </w:r>
          </w:p>
          <w:p w14:paraId="7E818172"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494FFD25" w14:textId="77777777" w:rsidR="00AD0B4B" w:rsidRDefault="00B353B1" w:rsidP="00AD0B4B">
            <w:pPr>
              <w:keepNext/>
              <w:rPr>
                <w:b/>
                <w:sz w:val="16"/>
                <w:szCs w:val="16"/>
              </w:rPr>
            </w:pPr>
            <w:r>
              <w:rPr>
                <w:b/>
                <w:sz w:val="16"/>
                <w:szCs w:val="16"/>
              </w:rPr>
              <w:t xml:space="preserve"> </w:t>
            </w:r>
          </w:p>
          <w:p w14:paraId="1CAF46F1" w14:textId="77777777" w:rsidR="00AD0B4B" w:rsidRDefault="00AD0B4B" w:rsidP="00AD0B4B">
            <w:pPr>
              <w:keepNext/>
              <w:jc w:val="both"/>
              <w:rPr>
                <w:b/>
              </w:rPr>
            </w:pPr>
          </w:p>
        </w:tc>
      </w:tr>
      <w:tr w:rsidR="00AD0B4B" w14:paraId="375FBD51" w14:textId="77777777" w:rsidTr="00AD0B4B">
        <w:trPr>
          <w:cantSplit/>
        </w:trPr>
        <w:tc>
          <w:tcPr>
            <w:tcW w:w="9622" w:type="dxa"/>
            <w:gridSpan w:val="3"/>
            <w:shd w:val="clear" w:color="auto" w:fill="E2E2E2"/>
            <w:hideMark/>
          </w:tcPr>
          <w:p w14:paraId="6107A21E" w14:textId="77777777" w:rsidR="00AD0B4B" w:rsidRDefault="00B353B1" w:rsidP="00AD0B4B">
            <w:pPr>
              <w:keepNext/>
              <w:rPr>
                <w:b/>
                <w:sz w:val="16"/>
                <w:szCs w:val="16"/>
              </w:rPr>
            </w:pPr>
            <w:r>
              <w:rPr>
                <w:b/>
                <w:sz w:val="16"/>
                <w:szCs w:val="16"/>
              </w:rPr>
              <w:t>Legacy ID</w:t>
            </w:r>
          </w:p>
          <w:p w14:paraId="7CE34F22" w14:textId="77777777" w:rsidR="00AD0B4B" w:rsidRPr="00F8075C" w:rsidRDefault="00AD0B4B" w:rsidP="00AD0B4B">
            <w:pPr>
              <w:keepNext/>
              <w:jc w:val="both"/>
              <w:rPr>
                <w:sz w:val="16"/>
                <w:szCs w:val="16"/>
              </w:rPr>
            </w:pPr>
          </w:p>
        </w:tc>
      </w:tr>
      <w:tr w:rsidR="00AD0B4B" w14:paraId="2BC008BD" w14:textId="77777777" w:rsidTr="00AD0B4B">
        <w:trPr>
          <w:cantSplit/>
        </w:trPr>
        <w:tc>
          <w:tcPr>
            <w:tcW w:w="9622" w:type="dxa"/>
            <w:gridSpan w:val="3"/>
            <w:shd w:val="clear" w:color="auto" w:fill="E2E2E2"/>
            <w:hideMark/>
          </w:tcPr>
          <w:p w14:paraId="6EEEB0E7" w14:textId="77777777" w:rsidR="00AD0B4B" w:rsidRDefault="00B353B1" w:rsidP="00AD0B4B">
            <w:pPr>
              <w:keepNext/>
              <w:rPr>
                <w:b/>
                <w:sz w:val="16"/>
                <w:szCs w:val="16"/>
              </w:rPr>
            </w:pPr>
            <w:r>
              <w:rPr>
                <w:b/>
                <w:sz w:val="16"/>
                <w:szCs w:val="16"/>
              </w:rPr>
              <w:t>Vehicle Configuration</w:t>
            </w:r>
          </w:p>
          <w:p w14:paraId="56057E0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156EEAC" w14:textId="77777777" w:rsidTr="00AD0B4B">
        <w:trPr>
          <w:cantSplit/>
        </w:trPr>
        <w:tc>
          <w:tcPr>
            <w:tcW w:w="9622" w:type="dxa"/>
            <w:gridSpan w:val="3"/>
            <w:shd w:val="clear" w:color="auto" w:fill="E2E2E2"/>
          </w:tcPr>
          <w:p w14:paraId="011C17BA" w14:textId="77777777" w:rsidR="00AD0B4B" w:rsidRDefault="00B353B1" w:rsidP="00AD0B4B">
            <w:pPr>
              <w:keepNext/>
              <w:rPr>
                <w:b/>
                <w:sz w:val="16"/>
                <w:szCs w:val="16"/>
              </w:rPr>
            </w:pPr>
            <w:r>
              <w:rPr>
                <w:b/>
                <w:sz w:val="16"/>
                <w:szCs w:val="16"/>
              </w:rPr>
              <w:t>Rationale</w:t>
            </w:r>
          </w:p>
          <w:p w14:paraId="2DC6DE9D" w14:textId="77777777" w:rsidR="00AD0B4B" w:rsidRDefault="00AD0B4B" w:rsidP="00AD0B4B">
            <w:pPr>
              <w:keepNext/>
              <w:rPr>
                <w:b/>
                <w:sz w:val="16"/>
                <w:szCs w:val="16"/>
              </w:rPr>
            </w:pPr>
          </w:p>
        </w:tc>
      </w:tr>
      <w:tr w:rsidR="00AD0B4B" w14:paraId="3AD01AA2" w14:textId="77777777" w:rsidTr="00AD0B4B">
        <w:trPr>
          <w:cantSplit/>
        </w:trPr>
        <w:tc>
          <w:tcPr>
            <w:tcW w:w="9622" w:type="dxa"/>
            <w:gridSpan w:val="3"/>
            <w:shd w:val="clear" w:color="auto" w:fill="E2E2E2"/>
          </w:tcPr>
          <w:p w14:paraId="3F0F2652" w14:textId="77777777" w:rsidR="00AD0B4B" w:rsidRDefault="00B353B1" w:rsidP="00AD0B4B">
            <w:pPr>
              <w:keepNext/>
              <w:rPr>
                <w:b/>
                <w:sz w:val="16"/>
                <w:szCs w:val="16"/>
              </w:rPr>
            </w:pPr>
            <w:r>
              <w:rPr>
                <w:b/>
                <w:sz w:val="16"/>
                <w:szCs w:val="16"/>
              </w:rPr>
              <w:t>Notes</w:t>
            </w:r>
          </w:p>
          <w:p w14:paraId="433DF440" w14:textId="77777777" w:rsidR="00AD0B4B" w:rsidRDefault="00AD0B4B" w:rsidP="00AD0B4B">
            <w:pPr>
              <w:keepNext/>
              <w:rPr>
                <w:b/>
                <w:sz w:val="16"/>
                <w:szCs w:val="16"/>
              </w:rPr>
            </w:pPr>
          </w:p>
        </w:tc>
      </w:tr>
      <w:tr w:rsidR="00AD0B4B" w14:paraId="3ED2677E" w14:textId="77777777" w:rsidTr="00AD0B4B">
        <w:trPr>
          <w:cantSplit/>
        </w:trPr>
        <w:tc>
          <w:tcPr>
            <w:tcW w:w="4518" w:type="dxa"/>
            <w:shd w:val="clear" w:color="auto" w:fill="E2E2E2"/>
            <w:hideMark/>
          </w:tcPr>
          <w:p w14:paraId="5C9A9B75" w14:textId="77777777" w:rsidR="00B353B1" w:rsidRDefault="00B353B1">
            <w:pPr>
              <w:jc w:val="both"/>
              <w:rPr>
                <w:b/>
                <w:sz w:val="16"/>
                <w:szCs w:val="16"/>
              </w:rPr>
            </w:pPr>
            <w:r>
              <w:rPr>
                <w:b/>
                <w:sz w:val="16"/>
                <w:szCs w:val="16"/>
              </w:rPr>
              <w:t>Up-Links</w:t>
            </w:r>
          </w:p>
          <w:p w14:paraId="324AB2D8" w14:textId="77777777" w:rsidR="00AD0B4B" w:rsidRDefault="00B353B1">
            <w:pPr>
              <w:jc w:val="both"/>
              <w:rPr>
                <w:rFonts w:cs="Arial"/>
                <w:color w:val="000000"/>
                <w:sz w:val="16"/>
                <w:szCs w:val="16"/>
              </w:rPr>
            </w:pPr>
            <w:r w:rsidRPr="00B353B1">
              <w:rPr>
                <w:sz w:val="16"/>
                <w:szCs w:val="16"/>
              </w:rPr>
              <w:t>SR-REQ-137807/D-Drive Away While on Charge[</w:t>
            </w:r>
            <w:hyperlink r:id="rId3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6BBCC0D" w14:textId="77777777" w:rsidR="00B353B1" w:rsidRDefault="00B353B1">
            <w:pPr>
              <w:jc w:val="both"/>
              <w:rPr>
                <w:b/>
                <w:sz w:val="16"/>
                <w:szCs w:val="16"/>
              </w:rPr>
            </w:pPr>
            <w:r>
              <w:rPr>
                <w:b/>
                <w:sz w:val="16"/>
                <w:szCs w:val="16"/>
              </w:rPr>
              <w:t>Down-Links</w:t>
            </w:r>
          </w:p>
          <w:p w14:paraId="1D9008C9" w14:textId="77777777" w:rsidR="00B353B1" w:rsidRDefault="00B353B1">
            <w:pPr>
              <w:jc w:val="both"/>
              <w:rPr>
                <w:b/>
                <w:sz w:val="16"/>
                <w:szCs w:val="16"/>
              </w:rPr>
            </w:pPr>
            <w:r w:rsidRPr="00B353B1">
              <w:rPr>
                <w:sz w:val="16"/>
                <w:szCs w:val="16"/>
              </w:rPr>
              <w:t>DR-REQ-140562/B-Is the Vehicle Plugged In Command[</w:t>
            </w:r>
            <w:hyperlink r:id="rId34" w:history="1">
              <w:r w:rsidRPr="00B353B1">
                <w:rPr>
                  <w:rStyle w:val="Hyperlink"/>
                  <w:sz w:val="16"/>
                  <w:szCs w:val="16"/>
                </w:rPr>
                <w:t>VSEM</w:t>
              </w:r>
            </w:hyperlink>
            <w:r w:rsidRPr="00B353B1">
              <w:rPr>
                <w:sz w:val="16"/>
                <w:szCs w:val="16"/>
              </w:rPr>
              <w:t>]</w:t>
            </w:r>
          </w:p>
          <w:p w14:paraId="39ADB673" w14:textId="77777777" w:rsidR="00B353B1" w:rsidRDefault="00B353B1">
            <w:pPr>
              <w:jc w:val="both"/>
              <w:rPr>
                <w:b/>
                <w:sz w:val="16"/>
                <w:szCs w:val="16"/>
              </w:rPr>
            </w:pPr>
            <w:r w:rsidRPr="00B353B1">
              <w:rPr>
                <w:sz w:val="16"/>
                <w:szCs w:val="16"/>
              </w:rPr>
              <w:t>DR-REQ-140559/A-Cluster Message - Plug Override[</w:t>
            </w:r>
            <w:hyperlink r:id="rId35" w:history="1">
              <w:r w:rsidRPr="00B353B1">
                <w:rPr>
                  <w:rStyle w:val="Hyperlink"/>
                  <w:sz w:val="16"/>
                  <w:szCs w:val="16"/>
                </w:rPr>
                <w:t>VSEM</w:t>
              </w:r>
            </w:hyperlink>
            <w:r w:rsidRPr="00B353B1">
              <w:rPr>
                <w:sz w:val="16"/>
                <w:szCs w:val="16"/>
              </w:rPr>
              <w:t>]</w:t>
            </w:r>
          </w:p>
          <w:p w14:paraId="583D32CA" w14:textId="77777777" w:rsidR="00AD0B4B" w:rsidRDefault="00B353B1">
            <w:pPr>
              <w:jc w:val="both"/>
              <w:rPr>
                <w:rFonts w:cs="Arial"/>
                <w:color w:val="000000"/>
                <w:sz w:val="16"/>
                <w:szCs w:val="16"/>
              </w:rPr>
            </w:pPr>
            <w:r w:rsidRPr="00B353B1">
              <w:rPr>
                <w:sz w:val="16"/>
                <w:szCs w:val="16"/>
              </w:rPr>
              <w:t>DR-REQ-413897/A-Plug Override Recovery[</w:t>
            </w:r>
            <w:hyperlink r:id="rId36" w:history="1">
              <w:r w:rsidRPr="00B353B1">
                <w:rPr>
                  <w:rStyle w:val="Hyperlink"/>
                  <w:sz w:val="16"/>
                  <w:szCs w:val="16"/>
                </w:rPr>
                <w:t>VSEM</w:t>
              </w:r>
            </w:hyperlink>
            <w:r w:rsidRPr="00B353B1">
              <w:rPr>
                <w:sz w:val="16"/>
                <w:szCs w:val="16"/>
              </w:rPr>
              <w:t>]</w:t>
            </w:r>
          </w:p>
        </w:tc>
      </w:tr>
      <w:tr w:rsidR="00AD0B4B" w14:paraId="13E6C3A2" w14:textId="77777777" w:rsidTr="00AD0B4B">
        <w:trPr>
          <w:cantSplit/>
        </w:trPr>
        <w:tc>
          <w:tcPr>
            <w:tcW w:w="9622" w:type="dxa"/>
            <w:gridSpan w:val="3"/>
            <w:shd w:val="clear" w:color="auto" w:fill="E2E2E2"/>
          </w:tcPr>
          <w:p w14:paraId="28D92D22" w14:textId="77777777" w:rsidR="00AD0B4B" w:rsidRDefault="00B353B1">
            <w:pPr>
              <w:rPr>
                <w:b/>
                <w:sz w:val="16"/>
                <w:szCs w:val="16"/>
              </w:rPr>
            </w:pPr>
            <w:r>
              <w:rPr>
                <w:b/>
                <w:sz w:val="16"/>
                <w:szCs w:val="16"/>
              </w:rPr>
              <w:t>Verified By Test Method(s)</w:t>
            </w:r>
          </w:p>
          <w:p w14:paraId="2EA53B75" w14:textId="77777777" w:rsidR="00AD0B4B" w:rsidRDefault="00AD0B4B" w:rsidP="00AD0B4B">
            <w:pPr>
              <w:rPr>
                <w:b/>
                <w:sz w:val="16"/>
                <w:szCs w:val="16"/>
              </w:rPr>
            </w:pPr>
          </w:p>
        </w:tc>
      </w:tr>
    </w:tbl>
    <w:p w14:paraId="16EBE64F" w14:textId="77777777" w:rsidR="00AD0B4B" w:rsidRPr="00D05B4C" w:rsidRDefault="00B353B1" w:rsidP="00AD0B4B">
      <w:pPr>
        <w:rPr>
          <w:b/>
          <w:sz w:val="16"/>
        </w:rPr>
      </w:pPr>
      <w:r w:rsidRPr="00D05B4C">
        <w:rPr>
          <w:b/>
          <w:sz w:val="16"/>
        </w:rPr>
        <w:t>Description</w:t>
      </w:r>
    </w:p>
    <w:p w14:paraId="72EF30F9" w14:textId="77777777" w:rsidR="00AD0B4B" w:rsidRPr="008D10BE" w:rsidRDefault="00B353B1" w:rsidP="00AD0B4B">
      <w:pPr>
        <w:rPr>
          <w:b/>
        </w:rPr>
      </w:pPr>
      <w:r w:rsidRPr="008D10BE">
        <w:rPr>
          <w:b/>
        </w:rPr>
        <w:t>Plug Status Override</w:t>
      </w:r>
    </w:p>
    <w:p w14:paraId="5D36BD36" w14:textId="77777777" w:rsidR="00AD0B4B" w:rsidRDefault="00AD0B4B" w:rsidP="00AD0B4B"/>
    <w:p w14:paraId="1805AB18" w14:textId="77777777" w:rsidR="00AD0B4B" w:rsidRDefault="00B353B1" w:rsidP="00AD0B4B">
      <w:r>
        <w:tab/>
        <w:t>If the raw plug status is Missing, Unknown, or Faulted (PlgActv_D_ActlChrgr = 0x2 or 0x3), and a vehicle start is requested the VSC shall send an override request to the cluster (ChkPlgToStrt_D_Dsply). The VSC shall override the plug status based on feedback from the customer via the cluster (PlgOvrrdStrt_D_Cmd), according to the flow diagram and state table below:</w:t>
      </w:r>
    </w:p>
    <w:p w14:paraId="2C816F78" w14:textId="77777777" w:rsidR="00AD0B4B" w:rsidRPr="00B97013" w:rsidRDefault="00AD0B4B" w:rsidP="00AD0B4B">
      <w:pPr>
        <w:ind w:left="1440"/>
      </w:pPr>
    </w:p>
    <w:p w14:paraId="7C9E0776" w14:textId="77777777" w:rsidR="00AD0B4B" w:rsidRPr="00B97013" w:rsidRDefault="00B353B1" w:rsidP="00AD0B4B">
      <w:r w:rsidRPr="00B97013">
        <w:rPr>
          <w:highlight w:val="yellow"/>
        </w:rPr>
        <w:t xml:space="preserve">See control flow below. </w:t>
      </w:r>
    </w:p>
    <w:p w14:paraId="559134E6" w14:textId="77777777" w:rsidR="00AD0B4B" w:rsidRPr="00BA7A8A" w:rsidRDefault="00B353B1" w:rsidP="00AD0B4B">
      <w:r>
        <w:object w:dxaOrig="12116" w:dyaOrig="8666" w14:anchorId="401FADA2">
          <v:shape id="60abcb27000072097badf1d7" o:spid="_x0000_i1026" type="#_x0000_t75" style="width:503.45pt;height:5in" o:ole="">
            <v:imagedata r:id="rId37" o:title=""/>
          </v:shape>
          <o:OLEObject Type="Embed" ProgID="Visio.Drawing.11" ShapeID="60abcb27000072097badf1d7" DrawAspect="Content" ObjectID="_1693723991" r:id="rId38"/>
        </w:object>
      </w:r>
    </w:p>
    <w:p w14:paraId="3EA73F49" w14:textId="77777777" w:rsidR="00AD0B4B" w:rsidRDefault="00AD0B4B" w:rsidP="00AD0B4B">
      <w:pPr>
        <w:rPr>
          <w:i/>
        </w:rPr>
      </w:pPr>
    </w:p>
    <w:p w14:paraId="3133A44B" w14:textId="77777777" w:rsidR="00AD0B4B" w:rsidRDefault="00AD0B4B" w:rsidP="00AD0B4B">
      <w:pPr>
        <w:rPr>
          <w:i/>
        </w:rPr>
      </w:pPr>
    </w:p>
    <w:p w14:paraId="2532A3BE" w14:textId="77777777" w:rsidR="00AD0B4B" w:rsidRPr="00B84DC6" w:rsidRDefault="00AD0B4B" w:rsidP="00AD0B4B">
      <w:pPr>
        <w:rPr>
          <w:b/>
          <w:u w:val="single"/>
        </w:rPr>
      </w:pPr>
    </w:p>
    <w:p w14:paraId="22C08957" w14:textId="77777777" w:rsidR="00AD0B4B" w:rsidRPr="00B84DC6" w:rsidRDefault="00B353B1" w:rsidP="00AD0B4B">
      <w:pPr>
        <w:rPr>
          <w:b/>
          <w:u w:val="single"/>
        </w:rPr>
      </w:pPr>
      <w:r w:rsidRPr="00B84DC6">
        <w:rPr>
          <w:b/>
          <w:u w:val="single"/>
        </w:rPr>
        <w:t>State Table for PCM/HPCM plug status as follows:</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4024"/>
        <w:gridCol w:w="3937"/>
      </w:tblGrid>
      <w:tr w:rsidR="00AD0B4B" w:rsidRPr="0095023F" w14:paraId="4546EE21" w14:textId="77777777" w:rsidTr="00AD0B4B">
        <w:trPr>
          <w:jc w:val="center"/>
        </w:trPr>
        <w:tc>
          <w:tcPr>
            <w:tcW w:w="5639" w:type="dxa"/>
            <w:gridSpan w:val="2"/>
            <w:vAlign w:val="center"/>
          </w:tcPr>
          <w:p w14:paraId="4F6195DD" w14:textId="77777777" w:rsidR="00AD0B4B" w:rsidRPr="0095023F" w:rsidRDefault="00B353B1" w:rsidP="00AD0B4B">
            <w:pPr>
              <w:autoSpaceDE w:val="0"/>
              <w:autoSpaceDN w:val="0"/>
              <w:adjustRightInd w:val="0"/>
              <w:jc w:val="center"/>
              <w:rPr>
                <w:rFonts w:eastAsia="MS Mincho" w:cs="Arial"/>
                <w:bCs/>
                <w:lang w:eastAsia="ja-JP"/>
              </w:rPr>
            </w:pPr>
            <w:r w:rsidRPr="0095023F">
              <w:rPr>
                <w:rFonts w:eastAsia="MS Mincho" w:cs="Arial"/>
                <w:bCs/>
                <w:lang w:eastAsia="ja-JP"/>
              </w:rPr>
              <w:t>Inputs To PCM</w:t>
            </w:r>
          </w:p>
          <w:p w14:paraId="6DBF0F28"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iCs/>
                <w:lang w:eastAsia="ja-JP"/>
              </w:rPr>
            </w:pPr>
            <w:r w:rsidRPr="0095023F">
              <w:rPr>
                <w:rFonts w:eastAsia="MS Mincho" w:cs="Arial"/>
                <w:iCs/>
                <w:lang w:eastAsia="ja-JP"/>
              </w:rPr>
              <w:t>X = Don't Care</w:t>
            </w:r>
          </w:p>
        </w:tc>
        <w:tc>
          <w:tcPr>
            <w:tcW w:w="3937" w:type="dxa"/>
            <w:vAlign w:val="center"/>
          </w:tcPr>
          <w:p w14:paraId="55B5637F" w14:textId="77777777" w:rsidR="00AD0B4B" w:rsidRPr="0095023F" w:rsidRDefault="00B353B1" w:rsidP="00AD0B4B">
            <w:pPr>
              <w:autoSpaceDE w:val="0"/>
              <w:autoSpaceDN w:val="0"/>
              <w:adjustRightInd w:val="0"/>
              <w:jc w:val="center"/>
              <w:rPr>
                <w:rFonts w:eastAsia="MS Mincho" w:cs="Arial"/>
                <w:bCs/>
                <w:lang w:eastAsia="ja-JP"/>
              </w:rPr>
            </w:pPr>
            <w:r w:rsidRPr="0095023F">
              <w:rPr>
                <w:rFonts w:eastAsia="MS Mincho" w:cs="Arial"/>
                <w:bCs/>
                <w:lang w:eastAsia="ja-JP"/>
              </w:rPr>
              <w:t xml:space="preserve">Outputs From </w:t>
            </w:r>
          </w:p>
          <w:p w14:paraId="2AB6E39E" w14:textId="77777777" w:rsidR="00AD0B4B" w:rsidRPr="0095023F" w:rsidRDefault="00B353B1" w:rsidP="00AD0B4B">
            <w:pPr>
              <w:autoSpaceDE w:val="0"/>
              <w:autoSpaceDN w:val="0"/>
              <w:adjustRightInd w:val="0"/>
              <w:jc w:val="center"/>
              <w:rPr>
                <w:rFonts w:eastAsia="MS Mincho" w:cs="Arial"/>
                <w:bCs/>
                <w:lang w:eastAsia="ja-JP"/>
              </w:rPr>
            </w:pPr>
            <w:r w:rsidRPr="0095023F">
              <w:rPr>
                <w:rFonts w:eastAsia="MS Mincho" w:cs="Arial"/>
                <w:bCs/>
                <w:lang w:eastAsia="ja-JP"/>
              </w:rPr>
              <w:t>PCM</w:t>
            </w:r>
          </w:p>
        </w:tc>
      </w:tr>
      <w:tr w:rsidR="00AD0B4B" w:rsidRPr="0095023F" w14:paraId="4C9F892A" w14:textId="77777777" w:rsidTr="00AD0B4B">
        <w:trPr>
          <w:jc w:val="center"/>
        </w:trPr>
        <w:tc>
          <w:tcPr>
            <w:tcW w:w="1615" w:type="dxa"/>
            <w:vAlign w:val="center"/>
          </w:tcPr>
          <w:p w14:paraId="4D2A37A3" w14:textId="77777777" w:rsidR="00AD0B4B" w:rsidRPr="0095023F" w:rsidRDefault="00B353B1" w:rsidP="00AD0B4B">
            <w:pPr>
              <w:autoSpaceDE w:val="0"/>
              <w:autoSpaceDN w:val="0"/>
              <w:adjustRightInd w:val="0"/>
              <w:jc w:val="center"/>
              <w:rPr>
                <w:rFonts w:eastAsia="MS Mincho" w:cs="Arial"/>
                <w:bCs/>
                <w:lang w:eastAsia="ja-JP"/>
              </w:rPr>
            </w:pPr>
            <w:r>
              <w:rPr>
                <w:rFonts w:eastAsia="MS Mincho" w:cs="Arial"/>
                <w:iCs/>
                <w:lang w:eastAsia="ja-JP"/>
              </w:rPr>
              <w:t>PlgActv_D_ActlChrgr</w:t>
            </w:r>
          </w:p>
        </w:tc>
        <w:tc>
          <w:tcPr>
            <w:tcW w:w="4024" w:type="dxa"/>
            <w:vAlign w:val="center"/>
          </w:tcPr>
          <w:p w14:paraId="67A54546"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r>
              <w:rPr>
                <w:rFonts w:eastAsia="MS Mincho" w:cs="Arial"/>
                <w:bCs/>
                <w:lang w:eastAsia="ja-JP"/>
              </w:rPr>
              <w:t>PlgOvrrdStrt_D_Cmd</w:t>
            </w:r>
          </w:p>
        </w:tc>
        <w:tc>
          <w:tcPr>
            <w:tcW w:w="3937" w:type="dxa"/>
            <w:vAlign w:val="center"/>
          </w:tcPr>
          <w:p w14:paraId="4A5F7F32"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iCs/>
                <w:lang w:eastAsia="ja-JP"/>
              </w:rPr>
              <w:t>PlgActvArb_B_Actl</w:t>
            </w:r>
            <w:r w:rsidRPr="0095023F">
              <w:rPr>
                <w:rFonts w:eastAsia="MS Mincho" w:cs="Arial"/>
                <w:iCs/>
                <w:lang w:eastAsia="ja-JP"/>
              </w:rPr>
              <w:t xml:space="preserve"> </w:t>
            </w:r>
          </w:p>
        </w:tc>
      </w:tr>
      <w:tr w:rsidR="00AD0B4B" w:rsidRPr="0095023F" w14:paraId="71598E28" w14:textId="77777777" w:rsidTr="00AD0B4B">
        <w:trPr>
          <w:jc w:val="center"/>
        </w:trPr>
        <w:tc>
          <w:tcPr>
            <w:tcW w:w="1615" w:type="dxa"/>
            <w:vAlign w:val="center"/>
          </w:tcPr>
          <w:p w14:paraId="1F5DEE98"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 xml:space="preserve">    </w:t>
            </w:r>
          </w:p>
          <w:p w14:paraId="71970AFE"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 xml:space="preserve">0x1: </w:t>
            </w:r>
            <w:r w:rsidRPr="0095023F">
              <w:rPr>
                <w:rFonts w:eastAsia="MS Mincho" w:cs="Arial"/>
                <w:lang w:eastAsia="ja-JP"/>
              </w:rPr>
              <w:t>On</w:t>
            </w:r>
            <w:r>
              <w:rPr>
                <w:rFonts w:eastAsia="MS Mincho" w:cs="Arial"/>
                <w:lang w:eastAsia="ja-JP"/>
              </w:rPr>
              <w:t xml:space="preserve"> Plug </w:t>
            </w:r>
          </w:p>
          <w:p w14:paraId="4A8DA0F1"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vAlign w:val="center"/>
          </w:tcPr>
          <w:p w14:paraId="36642255"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X</w:t>
            </w:r>
          </w:p>
          <w:p w14:paraId="3A85D61E"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 xml:space="preserve"> </w:t>
            </w:r>
          </w:p>
        </w:tc>
        <w:tc>
          <w:tcPr>
            <w:tcW w:w="3937" w:type="dxa"/>
            <w:vAlign w:val="center"/>
          </w:tcPr>
          <w:p w14:paraId="3B74226D"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30F3D4A8" w14:textId="77777777" w:rsidTr="00AD0B4B">
        <w:trPr>
          <w:jc w:val="center"/>
        </w:trPr>
        <w:tc>
          <w:tcPr>
            <w:tcW w:w="1615" w:type="dxa"/>
            <w:vAlign w:val="center"/>
          </w:tcPr>
          <w:p w14:paraId="13AF7737"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p w14:paraId="4D7D34FF"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 xml:space="preserve">0x0: </w:t>
            </w:r>
            <w:r w:rsidRPr="0095023F">
              <w:rPr>
                <w:rFonts w:eastAsia="MS Mincho" w:cs="Arial"/>
                <w:lang w:eastAsia="ja-JP"/>
              </w:rPr>
              <w:t>Off</w:t>
            </w:r>
            <w:r>
              <w:rPr>
                <w:rFonts w:eastAsia="MS Mincho" w:cs="Arial"/>
                <w:lang w:eastAsia="ja-JP"/>
              </w:rPr>
              <w:t xml:space="preserve"> Plug</w:t>
            </w:r>
          </w:p>
          <w:p w14:paraId="5767076E"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vAlign w:val="center"/>
          </w:tcPr>
          <w:p w14:paraId="2694FD46"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X</w:t>
            </w:r>
          </w:p>
          <w:p w14:paraId="3CC53900"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 xml:space="preserve"> </w:t>
            </w:r>
          </w:p>
        </w:tc>
        <w:tc>
          <w:tcPr>
            <w:tcW w:w="3937" w:type="dxa"/>
            <w:vAlign w:val="center"/>
          </w:tcPr>
          <w:p w14:paraId="75289548"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OFF</w:t>
            </w:r>
            <w:r>
              <w:rPr>
                <w:rFonts w:eastAsia="MS Mincho" w:cs="Arial"/>
                <w:lang w:eastAsia="ja-JP"/>
              </w:rPr>
              <w:t xml:space="preserve"> Plug</w:t>
            </w:r>
          </w:p>
        </w:tc>
      </w:tr>
      <w:tr w:rsidR="00AD0B4B" w:rsidRPr="0095023F" w14:paraId="0C1C556F" w14:textId="77777777" w:rsidTr="00AD0B4B">
        <w:trPr>
          <w:jc w:val="center"/>
        </w:trPr>
        <w:tc>
          <w:tcPr>
            <w:tcW w:w="1615" w:type="dxa"/>
            <w:vAlign w:val="center"/>
          </w:tcPr>
          <w:p w14:paraId="15320148"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p w14:paraId="3A67EF3D"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Missing</w:t>
            </w:r>
          </w:p>
          <w:p w14:paraId="4051C6F6"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vAlign w:val="center"/>
          </w:tcPr>
          <w:p w14:paraId="1C4A9001"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Customer Confirms OFF Plug</w:t>
            </w:r>
          </w:p>
        </w:tc>
        <w:tc>
          <w:tcPr>
            <w:tcW w:w="3937" w:type="dxa"/>
            <w:vAlign w:val="center"/>
          </w:tcPr>
          <w:p w14:paraId="73833886"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OFF</w:t>
            </w:r>
            <w:r>
              <w:rPr>
                <w:rFonts w:eastAsia="MS Mincho" w:cs="Arial"/>
                <w:lang w:eastAsia="ja-JP"/>
              </w:rPr>
              <w:t xml:space="preserve"> Plug</w:t>
            </w:r>
          </w:p>
        </w:tc>
      </w:tr>
      <w:tr w:rsidR="00AD0B4B" w:rsidRPr="0095023F" w14:paraId="30E8DFC9" w14:textId="77777777" w:rsidTr="00AD0B4B">
        <w:trPr>
          <w:trHeight w:val="229"/>
          <w:jc w:val="center"/>
        </w:trPr>
        <w:tc>
          <w:tcPr>
            <w:tcW w:w="1615" w:type="dxa"/>
            <w:vAlign w:val="center"/>
          </w:tcPr>
          <w:p w14:paraId="36063467"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Missing</w:t>
            </w:r>
          </w:p>
        </w:tc>
        <w:tc>
          <w:tcPr>
            <w:tcW w:w="4024" w:type="dxa"/>
            <w:shd w:val="clear" w:color="auto" w:fill="auto"/>
            <w:vAlign w:val="center"/>
          </w:tcPr>
          <w:p w14:paraId="27152C49" w14:textId="77777777" w:rsidR="00AD0B4B" w:rsidRDefault="00AD0B4B" w:rsidP="00AD0B4B">
            <w:pPr>
              <w:autoSpaceDE w:val="0"/>
              <w:autoSpaceDN w:val="0"/>
              <w:adjustRightInd w:val="0"/>
              <w:jc w:val="center"/>
              <w:rPr>
                <w:rFonts w:eastAsia="MS Mincho" w:cs="Arial"/>
                <w:lang w:eastAsia="ja-JP"/>
              </w:rPr>
            </w:pPr>
          </w:p>
          <w:p w14:paraId="7250B054"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lastRenderedPageBreak/>
              <w:t>Customer Indicates ON Plug</w:t>
            </w:r>
          </w:p>
          <w:p w14:paraId="1C896F1E" w14:textId="77777777" w:rsidR="00AD0B4B" w:rsidRPr="00B26BEC" w:rsidRDefault="00AD0B4B" w:rsidP="00AD0B4B">
            <w:pPr>
              <w:autoSpaceDE w:val="0"/>
              <w:autoSpaceDN w:val="0"/>
              <w:adjustRightInd w:val="0"/>
              <w:jc w:val="center"/>
              <w:rPr>
                <w:rFonts w:eastAsia="MS Mincho" w:cs="Arial"/>
                <w:lang w:eastAsia="ja-JP"/>
              </w:rPr>
            </w:pPr>
          </w:p>
        </w:tc>
        <w:tc>
          <w:tcPr>
            <w:tcW w:w="3937" w:type="dxa"/>
            <w:shd w:val="clear" w:color="auto" w:fill="auto"/>
            <w:vAlign w:val="center"/>
          </w:tcPr>
          <w:p w14:paraId="5F789B40"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lastRenderedPageBreak/>
              <w:t>O</w:t>
            </w:r>
            <w:r>
              <w:rPr>
                <w:rFonts w:eastAsia="MS Mincho" w:cs="Arial"/>
                <w:lang w:eastAsia="ja-JP"/>
              </w:rPr>
              <w:t>N Plug</w:t>
            </w:r>
          </w:p>
        </w:tc>
      </w:tr>
      <w:tr w:rsidR="00AD0B4B" w:rsidRPr="0095023F" w14:paraId="19813BE0" w14:textId="77777777" w:rsidTr="00AD0B4B">
        <w:trPr>
          <w:trHeight w:val="228"/>
          <w:jc w:val="center"/>
        </w:trPr>
        <w:tc>
          <w:tcPr>
            <w:tcW w:w="1615" w:type="dxa"/>
            <w:vAlign w:val="center"/>
          </w:tcPr>
          <w:p w14:paraId="70DDED52" w14:textId="77777777" w:rsidR="00AD0B4B" w:rsidRPr="0095023F" w:rsidRDefault="00B353B1" w:rsidP="00AD0B4B">
            <w:pPr>
              <w:autoSpaceDE w:val="0"/>
              <w:autoSpaceDN w:val="0"/>
              <w:adjustRightInd w:val="0"/>
              <w:jc w:val="center"/>
              <w:rPr>
                <w:rFonts w:eastAsia="MS Mincho" w:cs="Arial"/>
                <w:lang w:eastAsia="ja-JP"/>
              </w:rPr>
            </w:pPr>
            <w:r>
              <w:rPr>
                <w:rFonts w:eastAsia="MS Mincho" w:cs="Arial"/>
                <w:lang w:eastAsia="ja-JP"/>
              </w:rPr>
              <w:t>Missing</w:t>
            </w:r>
          </w:p>
        </w:tc>
        <w:tc>
          <w:tcPr>
            <w:tcW w:w="4024" w:type="dxa"/>
            <w:shd w:val="clear" w:color="auto" w:fill="auto"/>
            <w:vAlign w:val="center"/>
          </w:tcPr>
          <w:p w14:paraId="0CE651B0" w14:textId="77777777" w:rsidR="00AD0B4B" w:rsidRDefault="00B353B1" w:rsidP="00AD0B4B">
            <w:pPr>
              <w:autoSpaceDE w:val="0"/>
              <w:autoSpaceDN w:val="0"/>
              <w:adjustRightInd w:val="0"/>
              <w:jc w:val="center"/>
              <w:rPr>
                <w:rFonts w:eastAsia="MS Mincho" w:cs="Arial"/>
                <w:lang w:eastAsia="ja-JP"/>
              </w:rPr>
            </w:pPr>
            <w:r>
              <w:rPr>
                <w:rFonts w:eastAsia="MS Mincho" w:cs="Arial"/>
                <w:lang w:eastAsia="ja-JP"/>
              </w:rPr>
              <w:t xml:space="preserve">No Response </w:t>
            </w:r>
          </w:p>
          <w:p w14:paraId="7AD879D1"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(Null State, Missing or Invalid)</w:t>
            </w:r>
          </w:p>
        </w:tc>
        <w:tc>
          <w:tcPr>
            <w:tcW w:w="3937" w:type="dxa"/>
            <w:shd w:val="clear" w:color="auto" w:fill="auto"/>
            <w:vAlign w:val="center"/>
          </w:tcPr>
          <w:p w14:paraId="5DC63F8F"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6DA4590F" w14:textId="77777777" w:rsidTr="00AD0B4B">
        <w:trPr>
          <w:jc w:val="center"/>
        </w:trPr>
        <w:tc>
          <w:tcPr>
            <w:tcW w:w="1615" w:type="dxa"/>
            <w:vAlign w:val="center"/>
          </w:tcPr>
          <w:p w14:paraId="0DE2BB92"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p>
          <w:p w14:paraId="4E42968C"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0x3: Fault</w:t>
            </w:r>
          </w:p>
          <w:p w14:paraId="6B964FC6"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p>
        </w:tc>
        <w:tc>
          <w:tcPr>
            <w:tcW w:w="4024" w:type="dxa"/>
            <w:vAlign w:val="center"/>
          </w:tcPr>
          <w:p w14:paraId="007F53BF"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Customer Confirms OFF Plug</w:t>
            </w:r>
            <w:r w:rsidRPr="0095023F">
              <w:rPr>
                <w:rFonts w:eastAsia="MS Mincho" w:cs="Arial"/>
                <w:lang w:eastAsia="ja-JP"/>
              </w:rPr>
              <w:t xml:space="preserve"> </w:t>
            </w:r>
          </w:p>
        </w:tc>
        <w:tc>
          <w:tcPr>
            <w:tcW w:w="3937" w:type="dxa"/>
            <w:vAlign w:val="center"/>
          </w:tcPr>
          <w:p w14:paraId="2FBC80C2"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r w:rsidRPr="0095023F">
              <w:rPr>
                <w:rFonts w:eastAsia="MS Mincho" w:cs="Arial"/>
                <w:bCs/>
                <w:lang w:eastAsia="ja-JP"/>
              </w:rPr>
              <w:t>O</w:t>
            </w:r>
            <w:r>
              <w:rPr>
                <w:rFonts w:eastAsia="MS Mincho" w:cs="Arial"/>
                <w:bCs/>
                <w:lang w:eastAsia="ja-JP"/>
              </w:rPr>
              <w:t xml:space="preserve">FF </w:t>
            </w:r>
            <w:r>
              <w:rPr>
                <w:rFonts w:eastAsia="MS Mincho" w:cs="Arial"/>
                <w:lang w:eastAsia="ja-JP"/>
              </w:rPr>
              <w:t>Plug</w:t>
            </w:r>
          </w:p>
        </w:tc>
      </w:tr>
      <w:tr w:rsidR="00AD0B4B" w:rsidRPr="0095023F" w14:paraId="0EC70781" w14:textId="77777777" w:rsidTr="00AD0B4B">
        <w:trPr>
          <w:trHeight w:val="229"/>
          <w:jc w:val="center"/>
        </w:trPr>
        <w:tc>
          <w:tcPr>
            <w:tcW w:w="1615" w:type="dxa"/>
            <w:vAlign w:val="center"/>
          </w:tcPr>
          <w:p w14:paraId="54F97DD6"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p w14:paraId="025D53D6"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0x3: Fault</w:t>
            </w:r>
          </w:p>
          <w:p w14:paraId="5165EB18"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shd w:val="clear" w:color="auto" w:fill="auto"/>
            <w:vAlign w:val="center"/>
          </w:tcPr>
          <w:p w14:paraId="4DF8D3F5" w14:textId="77777777" w:rsidR="00AD0B4B" w:rsidRDefault="00AD0B4B" w:rsidP="00AD0B4B">
            <w:pPr>
              <w:autoSpaceDE w:val="0"/>
              <w:autoSpaceDN w:val="0"/>
              <w:adjustRightInd w:val="0"/>
              <w:jc w:val="center"/>
              <w:rPr>
                <w:rFonts w:eastAsia="MS Mincho" w:cs="Arial"/>
                <w:lang w:eastAsia="ja-JP"/>
              </w:rPr>
            </w:pPr>
          </w:p>
          <w:p w14:paraId="5DE83F7C"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Customer Indicates ON Plug</w:t>
            </w:r>
          </w:p>
          <w:p w14:paraId="31D85DF3" w14:textId="77777777" w:rsidR="00AD0B4B" w:rsidRPr="00B26BEC" w:rsidRDefault="00AD0B4B" w:rsidP="00AD0B4B">
            <w:pPr>
              <w:autoSpaceDE w:val="0"/>
              <w:autoSpaceDN w:val="0"/>
              <w:adjustRightInd w:val="0"/>
              <w:jc w:val="center"/>
              <w:rPr>
                <w:rFonts w:eastAsia="MS Mincho" w:cs="Arial"/>
                <w:lang w:eastAsia="ja-JP"/>
              </w:rPr>
            </w:pPr>
          </w:p>
        </w:tc>
        <w:tc>
          <w:tcPr>
            <w:tcW w:w="3937" w:type="dxa"/>
            <w:shd w:val="clear" w:color="auto" w:fill="auto"/>
            <w:vAlign w:val="center"/>
          </w:tcPr>
          <w:p w14:paraId="54990E50"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33529285" w14:textId="77777777" w:rsidTr="00AD0B4B">
        <w:trPr>
          <w:trHeight w:val="228"/>
          <w:jc w:val="center"/>
        </w:trPr>
        <w:tc>
          <w:tcPr>
            <w:tcW w:w="1615" w:type="dxa"/>
            <w:vAlign w:val="center"/>
          </w:tcPr>
          <w:p w14:paraId="04779DAF"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0x3: Fault</w:t>
            </w:r>
          </w:p>
        </w:tc>
        <w:tc>
          <w:tcPr>
            <w:tcW w:w="4024" w:type="dxa"/>
            <w:shd w:val="clear" w:color="auto" w:fill="auto"/>
            <w:vAlign w:val="center"/>
          </w:tcPr>
          <w:p w14:paraId="7BE8F06D" w14:textId="77777777" w:rsidR="00AD0B4B" w:rsidRDefault="00B353B1" w:rsidP="00AD0B4B">
            <w:pPr>
              <w:autoSpaceDE w:val="0"/>
              <w:autoSpaceDN w:val="0"/>
              <w:adjustRightInd w:val="0"/>
              <w:jc w:val="center"/>
              <w:rPr>
                <w:rFonts w:eastAsia="MS Mincho" w:cs="Arial"/>
                <w:lang w:eastAsia="ja-JP"/>
              </w:rPr>
            </w:pPr>
            <w:r>
              <w:rPr>
                <w:rFonts w:eastAsia="MS Mincho" w:cs="Arial"/>
                <w:lang w:eastAsia="ja-JP"/>
              </w:rPr>
              <w:t xml:space="preserve">No Response </w:t>
            </w:r>
          </w:p>
          <w:p w14:paraId="325C8C18"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(Null State, Missing or Invalid)</w:t>
            </w:r>
          </w:p>
        </w:tc>
        <w:tc>
          <w:tcPr>
            <w:tcW w:w="3937" w:type="dxa"/>
            <w:shd w:val="clear" w:color="auto" w:fill="auto"/>
            <w:vAlign w:val="center"/>
          </w:tcPr>
          <w:p w14:paraId="2377505C"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4E491026" w14:textId="77777777" w:rsidTr="00AD0B4B">
        <w:trPr>
          <w:trHeight w:val="593"/>
          <w:jc w:val="center"/>
        </w:trPr>
        <w:tc>
          <w:tcPr>
            <w:tcW w:w="1615" w:type="dxa"/>
            <w:vAlign w:val="center"/>
          </w:tcPr>
          <w:p w14:paraId="01CBBB88" w14:textId="77777777" w:rsidR="00AD0B4B"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0x2: Unknown</w:t>
            </w:r>
          </w:p>
        </w:tc>
        <w:tc>
          <w:tcPr>
            <w:tcW w:w="4024" w:type="dxa"/>
            <w:shd w:val="clear" w:color="auto" w:fill="auto"/>
            <w:vAlign w:val="center"/>
          </w:tcPr>
          <w:p w14:paraId="7FE60142"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Customer Confirms OFF Plug</w:t>
            </w:r>
          </w:p>
        </w:tc>
        <w:tc>
          <w:tcPr>
            <w:tcW w:w="3937" w:type="dxa"/>
            <w:shd w:val="clear" w:color="auto" w:fill="auto"/>
            <w:vAlign w:val="center"/>
          </w:tcPr>
          <w:p w14:paraId="35CB2B4E"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OFF</w:t>
            </w:r>
            <w:r>
              <w:rPr>
                <w:rFonts w:eastAsia="MS Mincho" w:cs="Arial"/>
                <w:lang w:eastAsia="ja-JP"/>
              </w:rPr>
              <w:t xml:space="preserve"> Plug</w:t>
            </w:r>
          </w:p>
        </w:tc>
      </w:tr>
      <w:tr w:rsidR="00AD0B4B" w:rsidRPr="0095023F" w14:paraId="6DBAEA0D" w14:textId="77777777" w:rsidTr="00AD0B4B">
        <w:trPr>
          <w:trHeight w:val="228"/>
          <w:jc w:val="center"/>
        </w:trPr>
        <w:tc>
          <w:tcPr>
            <w:tcW w:w="1615" w:type="dxa"/>
            <w:vAlign w:val="center"/>
          </w:tcPr>
          <w:p w14:paraId="63FD6036" w14:textId="77777777" w:rsidR="00AD0B4B"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0x2: Unknown</w:t>
            </w:r>
          </w:p>
        </w:tc>
        <w:tc>
          <w:tcPr>
            <w:tcW w:w="4024" w:type="dxa"/>
            <w:shd w:val="clear" w:color="auto" w:fill="auto"/>
            <w:vAlign w:val="center"/>
          </w:tcPr>
          <w:p w14:paraId="0A60F2BA" w14:textId="77777777" w:rsidR="00AD0B4B" w:rsidRDefault="00AD0B4B" w:rsidP="00AD0B4B">
            <w:pPr>
              <w:autoSpaceDE w:val="0"/>
              <w:autoSpaceDN w:val="0"/>
              <w:adjustRightInd w:val="0"/>
              <w:jc w:val="center"/>
              <w:rPr>
                <w:rFonts w:eastAsia="MS Mincho" w:cs="Arial"/>
                <w:lang w:eastAsia="ja-JP"/>
              </w:rPr>
            </w:pPr>
          </w:p>
          <w:p w14:paraId="444C8DC1"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Customer Indicates ON Plug</w:t>
            </w:r>
          </w:p>
          <w:p w14:paraId="47E70A31" w14:textId="77777777" w:rsidR="00AD0B4B" w:rsidRPr="00B26BEC" w:rsidRDefault="00AD0B4B" w:rsidP="00AD0B4B">
            <w:pPr>
              <w:autoSpaceDE w:val="0"/>
              <w:autoSpaceDN w:val="0"/>
              <w:adjustRightInd w:val="0"/>
              <w:jc w:val="center"/>
              <w:rPr>
                <w:rFonts w:eastAsia="MS Mincho" w:cs="Arial"/>
                <w:lang w:eastAsia="ja-JP"/>
              </w:rPr>
            </w:pPr>
          </w:p>
        </w:tc>
        <w:tc>
          <w:tcPr>
            <w:tcW w:w="3937" w:type="dxa"/>
            <w:shd w:val="clear" w:color="auto" w:fill="auto"/>
            <w:vAlign w:val="center"/>
          </w:tcPr>
          <w:p w14:paraId="057ED4EB"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1858564C" w14:textId="77777777" w:rsidTr="00AD0B4B">
        <w:trPr>
          <w:trHeight w:val="228"/>
          <w:jc w:val="center"/>
        </w:trPr>
        <w:tc>
          <w:tcPr>
            <w:tcW w:w="1615" w:type="dxa"/>
            <w:vAlign w:val="center"/>
          </w:tcPr>
          <w:p w14:paraId="36B1D4C8" w14:textId="77777777" w:rsidR="00AD0B4B"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0x2: Unknown</w:t>
            </w:r>
          </w:p>
        </w:tc>
        <w:tc>
          <w:tcPr>
            <w:tcW w:w="4024" w:type="dxa"/>
            <w:shd w:val="clear" w:color="auto" w:fill="auto"/>
            <w:vAlign w:val="center"/>
          </w:tcPr>
          <w:p w14:paraId="5F3CD166" w14:textId="77777777" w:rsidR="00AD0B4B" w:rsidRDefault="00B353B1" w:rsidP="00AD0B4B">
            <w:pPr>
              <w:autoSpaceDE w:val="0"/>
              <w:autoSpaceDN w:val="0"/>
              <w:adjustRightInd w:val="0"/>
              <w:jc w:val="center"/>
              <w:rPr>
                <w:rFonts w:eastAsia="MS Mincho" w:cs="Arial"/>
                <w:lang w:eastAsia="ja-JP"/>
              </w:rPr>
            </w:pPr>
            <w:r>
              <w:rPr>
                <w:rFonts w:eastAsia="MS Mincho" w:cs="Arial"/>
                <w:lang w:eastAsia="ja-JP"/>
              </w:rPr>
              <w:t xml:space="preserve">No Response </w:t>
            </w:r>
          </w:p>
          <w:p w14:paraId="3B3A209A"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(Null State, Missing or Invalid)</w:t>
            </w:r>
          </w:p>
        </w:tc>
        <w:tc>
          <w:tcPr>
            <w:tcW w:w="3937" w:type="dxa"/>
            <w:shd w:val="clear" w:color="auto" w:fill="auto"/>
            <w:vAlign w:val="center"/>
          </w:tcPr>
          <w:p w14:paraId="40019906"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bl>
    <w:p w14:paraId="0FF3504B" w14:textId="77777777" w:rsidR="00AD0B4B" w:rsidRDefault="00AD0B4B" w:rsidP="00AD0B4B"/>
    <w:p w14:paraId="045C06F2" w14:textId="77777777" w:rsidR="00AD0B4B" w:rsidRDefault="00B353B1" w:rsidP="00AD0B4B">
      <w:pPr>
        <w:rPr>
          <w:u w:val="single"/>
        </w:rPr>
      </w:pPr>
      <w:r>
        <w:rPr>
          <w:u w:val="single"/>
        </w:rPr>
        <w:t>Signal Definition</w:t>
      </w:r>
    </w:p>
    <w:p w14:paraId="59832025" w14:textId="77777777" w:rsidR="00AD0B4B" w:rsidRDefault="00AD0B4B" w:rsidP="00AD0B4B">
      <w:pPr>
        <w:rPr>
          <w:u w:val="single"/>
        </w:rPr>
      </w:pPr>
    </w:p>
    <w:p w14:paraId="1675080E" w14:textId="77777777" w:rsidR="00AD0B4B" w:rsidRDefault="00B353B1" w:rsidP="00AD0B4B">
      <w:pPr>
        <w:spacing w:after="200"/>
      </w:pPr>
      <w:r>
        <w:rPr>
          <w:lang w:eastAsia="ja-JP"/>
        </w:rPr>
        <w:t>Signal Name: PlgActvArb_B_Actl</w:t>
      </w:r>
    </w:p>
    <w:p w14:paraId="22C2C80C" w14:textId="77777777" w:rsidR="00AD0B4B" w:rsidRDefault="00B353B1" w:rsidP="00AD0B4B">
      <w:pPr>
        <w:rPr>
          <w:lang w:eastAsia="ja-JP"/>
        </w:rPr>
      </w:pPr>
      <w:r>
        <w:rPr>
          <w:lang w:eastAsia="ja-JP"/>
        </w:rPr>
        <w:t xml:space="preserve">Size: 1 bits </w:t>
      </w:r>
    </w:p>
    <w:p w14:paraId="2581285D" w14:textId="77777777" w:rsidR="00AD0B4B" w:rsidRDefault="00B353B1" w:rsidP="00AD0B4B">
      <w:pPr>
        <w:rPr>
          <w:lang w:eastAsia="ja-JP"/>
        </w:rPr>
      </w:pPr>
      <w:r>
        <w:rPr>
          <w:lang w:eastAsia="ja-JP"/>
        </w:rPr>
        <w:t>Values:</w:t>
      </w:r>
    </w:p>
    <w:p w14:paraId="66F62D82" w14:textId="77777777" w:rsidR="00AD0B4B" w:rsidRDefault="00B353B1" w:rsidP="00B353B1">
      <w:pPr>
        <w:numPr>
          <w:ilvl w:val="0"/>
          <w:numId w:val="49"/>
        </w:numPr>
      </w:pPr>
      <w:bookmarkStart w:id="42" w:name="_Hlk78295429"/>
      <w:r>
        <w:t>0x0 – Off Plug</w:t>
      </w:r>
    </w:p>
    <w:p w14:paraId="0D3CB723" w14:textId="77777777" w:rsidR="00AD0B4B" w:rsidRDefault="00B353B1" w:rsidP="00B353B1">
      <w:pPr>
        <w:numPr>
          <w:ilvl w:val="0"/>
          <w:numId w:val="49"/>
        </w:numPr>
      </w:pPr>
      <w:r>
        <w:t>0x1 – On Plug</w:t>
      </w:r>
    </w:p>
    <w:bookmarkEnd w:id="42"/>
    <w:p w14:paraId="6D4A6432" w14:textId="77777777" w:rsidR="00AD0B4B" w:rsidRDefault="00B353B1" w:rsidP="00AD0B4B">
      <w:pPr>
        <w:rPr>
          <w:lang w:eastAsia="ja-JP"/>
        </w:rPr>
      </w:pPr>
      <w:r>
        <w:rPr>
          <w:lang w:eastAsia="ja-JP"/>
        </w:rPr>
        <w:t>Resolution: Bool</w:t>
      </w:r>
    </w:p>
    <w:p w14:paraId="59F2D1FE" w14:textId="77777777" w:rsidR="00AD0B4B" w:rsidRDefault="00B353B1" w:rsidP="00AD0B4B">
      <w:pPr>
        <w:rPr>
          <w:lang w:eastAsia="ja-JP"/>
        </w:rPr>
      </w:pPr>
      <w:r>
        <w:rPr>
          <w:lang w:eastAsia="ja-JP"/>
        </w:rPr>
        <w:t xml:space="preserve">Rate: 100 msec  </w:t>
      </w:r>
    </w:p>
    <w:p w14:paraId="536ED29E" w14:textId="77777777" w:rsidR="00AD0B4B" w:rsidRDefault="00B353B1" w:rsidP="00AD0B4B">
      <w:pPr>
        <w:rPr>
          <w:lang w:eastAsia="ja-JP"/>
        </w:rPr>
      </w:pPr>
      <w:r>
        <w:rPr>
          <w:lang w:eastAsia="ja-JP"/>
        </w:rPr>
        <w:t>Tx: HPCM/PCM</w:t>
      </w:r>
    </w:p>
    <w:p w14:paraId="5D92CCF7" w14:textId="77777777" w:rsidR="00AD0B4B" w:rsidRPr="00A11CB9" w:rsidRDefault="00B353B1" w:rsidP="00AD0B4B">
      <w:pPr>
        <w:rPr>
          <w:u w:val="single"/>
        </w:rPr>
      </w:pPr>
      <w:r>
        <w:rPr>
          <w:lang w:eastAsia="ja-JP"/>
        </w:rPr>
        <w:t>Rx: IPC, BCM</w:t>
      </w:r>
    </w:p>
    <w:p w14:paraId="63CE0A34" w14:textId="77777777" w:rsidR="00AD0B4B" w:rsidRDefault="00AD0B4B" w:rsidP="00AD0B4B">
      <w:pPr>
        <w:ind w:left="1440"/>
        <w:rPr>
          <w:i/>
        </w:rPr>
      </w:pPr>
    </w:p>
    <w:p w14:paraId="726A4AFF" w14:textId="77777777" w:rsidR="00AD0B4B" w:rsidRDefault="00B353B1" w:rsidP="00AD0B4B">
      <w:pPr>
        <w:rPr>
          <w:i/>
        </w:rPr>
      </w:pPr>
      <w:r>
        <w:rPr>
          <w:i/>
        </w:rPr>
        <w:t>Rationale/Notes:</w:t>
      </w:r>
    </w:p>
    <w:p w14:paraId="72CC1E3B" w14:textId="77777777" w:rsidR="00AD0B4B" w:rsidRDefault="00AD0B4B" w:rsidP="00AD0B4B">
      <w:pPr>
        <w:rPr>
          <w:i/>
        </w:rPr>
      </w:pPr>
    </w:p>
    <w:p w14:paraId="1BB0B88B" w14:textId="77777777" w:rsidR="00AD0B4B" w:rsidRDefault="00B353B1" w:rsidP="00AD0B4B">
      <w:pPr>
        <w:ind w:left="1440"/>
        <w:rPr>
          <w:i/>
        </w:rPr>
      </w:pPr>
      <w:r w:rsidRPr="0094412A">
        <w:rPr>
          <w:i/>
        </w:rPr>
        <w:t>It is desired to find a way to transition into a vehicle mode which doesn't require a key-off before next start request. Intended function is that the vehicle could transitions into PwPckOn_TqNotAvailable, then wait for the next vehicle start request.</w:t>
      </w:r>
    </w:p>
    <w:p w14:paraId="65A470C1" w14:textId="77777777" w:rsidR="00AD0B4B" w:rsidRPr="0094412A" w:rsidRDefault="00AD0B4B" w:rsidP="00AD0B4B">
      <w:pPr>
        <w:ind w:left="1440"/>
        <w:rPr>
          <w:i/>
        </w:rPr>
      </w:pPr>
    </w:p>
    <w:p w14:paraId="70868828" w14:textId="77777777" w:rsidR="00AD0B4B" w:rsidRPr="00B97013" w:rsidRDefault="00B353B1" w:rsidP="00AD0B4B">
      <w:pPr>
        <w:ind w:left="1440"/>
        <w:rPr>
          <w:i/>
        </w:rPr>
      </w:pPr>
      <w:r w:rsidRPr="00B97013">
        <w:rPr>
          <w:i/>
        </w:rPr>
        <w:t>Propose details of this be added to PUPD. This was discussed with the PHEV charge system team and there are multiple checks to determine on plug and it was recommended this only apply to missing or faulted plug status.</w:t>
      </w:r>
    </w:p>
    <w:p w14:paraId="742263E2" w14:textId="77777777" w:rsidR="00AD0B4B" w:rsidRPr="00B97013" w:rsidRDefault="00B353B1" w:rsidP="00AD0B4B">
      <w:pPr>
        <w:ind w:left="1440"/>
        <w:rPr>
          <w:i/>
        </w:rPr>
      </w:pPr>
      <w:r w:rsidRPr="00B97013">
        <w:rPr>
          <w:i/>
        </w:rPr>
        <w:t>Inputs:</w:t>
      </w:r>
    </w:p>
    <w:p w14:paraId="665ED0F5" w14:textId="77777777" w:rsidR="00AD0B4B" w:rsidRPr="00B97013" w:rsidRDefault="00B353B1" w:rsidP="00B353B1">
      <w:pPr>
        <w:numPr>
          <w:ilvl w:val="0"/>
          <w:numId w:val="47"/>
        </w:numPr>
        <w:rPr>
          <w:rFonts w:eastAsia="MS Mincho" w:cs="Arial"/>
          <w:i/>
          <w:iCs/>
          <w:lang w:eastAsia="ja-JP"/>
        </w:rPr>
      </w:pPr>
      <w:r w:rsidRPr="00B97013">
        <w:rPr>
          <w:rFonts w:eastAsia="MS Mincho" w:cs="Arial"/>
          <w:i/>
          <w:iCs/>
          <w:lang w:eastAsia="ja-JP"/>
        </w:rPr>
        <w:t>PlgActv_D_ActlChrgr</w:t>
      </w:r>
    </w:p>
    <w:p w14:paraId="5E832A95" w14:textId="77777777" w:rsidR="00AD0B4B" w:rsidRPr="00B97013" w:rsidRDefault="00B353B1" w:rsidP="00B353B1">
      <w:pPr>
        <w:numPr>
          <w:ilvl w:val="0"/>
          <w:numId w:val="47"/>
        </w:numPr>
        <w:rPr>
          <w:rFonts w:eastAsia="MS Mincho" w:cs="Arial"/>
          <w:bCs/>
          <w:i/>
          <w:lang w:eastAsia="ja-JP"/>
        </w:rPr>
      </w:pPr>
      <w:r w:rsidRPr="00B97013">
        <w:rPr>
          <w:rFonts w:eastAsia="MS Mincho" w:cs="Arial"/>
          <w:bCs/>
          <w:i/>
          <w:lang w:eastAsia="ja-JP"/>
        </w:rPr>
        <w:t>PlgOvrrdStrt_D_Cmd</w:t>
      </w:r>
    </w:p>
    <w:p w14:paraId="69057F53" w14:textId="77777777" w:rsidR="00AD0B4B" w:rsidRPr="00B97013" w:rsidRDefault="00B353B1" w:rsidP="00AD0B4B">
      <w:pPr>
        <w:ind w:left="1440"/>
        <w:rPr>
          <w:rFonts w:eastAsia="MS Mincho" w:cs="Arial"/>
          <w:bCs/>
          <w:i/>
          <w:lang w:eastAsia="ja-JP"/>
        </w:rPr>
      </w:pPr>
      <w:r w:rsidRPr="00B97013">
        <w:rPr>
          <w:rFonts w:eastAsia="MS Mincho" w:cs="Arial"/>
          <w:bCs/>
          <w:i/>
          <w:lang w:eastAsia="ja-JP"/>
        </w:rPr>
        <w:t>Output</w:t>
      </w:r>
    </w:p>
    <w:p w14:paraId="12F29442" w14:textId="77777777" w:rsidR="00AD0B4B" w:rsidRPr="00B97013" w:rsidRDefault="00B353B1" w:rsidP="00B353B1">
      <w:pPr>
        <w:numPr>
          <w:ilvl w:val="0"/>
          <w:numId w:val="48"/>
        </w:numPr>
        <w:rPr>
          <w:rFonts w:eastAsia="MS Mincho" w:cs="Arial"/>
          <w:i/>
          <w:iCs/>
          <w:lang w:eastAsia="ja-JP"/>
        </w:rPr>
      </w:pPr>
      <w:bookmarkStart w:id="43" w:name="_Hlk78295406"/>
      <w:r w:rsidRPr="00B97013">
        <w:rPr>
          <w:rFonts w:eastAsia="MS Mincho" w:cs="Arial"/>
          <w:i/>
          <w:iCs/>
          <w:lang w:eastAsia="ja-JP"/>
        </w:rPr>
        <w:lastRenderedPageBreak/>
        <w:t xml:space="preserve">PlgActvArb_B_Actl  </w:t>
      </w:r>
    </w:p>
    <w:bookmarkEnd w:id="43"/>
    <w:p w14:paraId="7F2E5A2D" w14:textId="77777777" w:rsidR="00AD0B4B" w:rsidRPr="00B97013" w:rsidRDefault="00AD0B4B" w:rsidP="00AD0B4B">
      <w:pPr>
        <w:ind w:left="1440"/>
        <w:rPr>
          <w:i/>
        </w:rPr>
      </w:pPr>
    </w:p>
    <w:p w14:paraId="30466503" w14:textId="77777777" w:rsidR="00AD0B4B" w:rsidRPr="00B97013" w:rsidRDefault="00B353B1" w:rsidP="00AD0B4B">
      <w:pPr>
        <w:ind w:left="1440"/>
        <w:rPr>
          <w:i/>
        </w:rPr>
      </w:pPr>
      <w:r w:rsidRPr="00B97013">
        <w:rPr>
          <w:i/>
        </w:rPr>
        <w:t xml:space="preserve">Suggest HPCM/PCM initialize </w:t>
      </w:r>
      <w:r w:rsidRPr="00B97013">
        <w:rPr>
          <w:rFonts w:eastAsia="MS Mincho" w:cs="Arial"/>
          <w:i/>
          <w:lang w:eastAsia="ja-JP"/>
        </w:rPr>
        <w:t xml:space="preserve">PlgActvArb_B_Actl </w:t>
      </w:r>
      <w:r w:rsidRPr="00B97013">
        <w:rPr>
          <w:i/>
        </w:rPr>
        <w:t>to on plug to avoid any potential issues with late or missing plug status from the charger.</w:t>
      </w:r>
    </w:p>
    <w:p w14:paraId="179DF6E3" w14:textId="77777777" w:rsidR="00AD0B4B" w:rsidRDefault="00AD0B4B" w:rsidP="00AD0B4B"/>
    <w:p w14:paraId="2215314B" w14:textId="77777777" w:rsidR="00AD0B4B" w:rsidRDefault="00B353B1" w:rsidP="00AD0B4B">
      <w:pPr>
        <w:pStyle w:val="Heading4"/>
      </w:pPr>
      <w:bookmarkStart w:id="44" w:name="_Toc80729341"/>
      <w:r>
        <w:t>DR-REQ-140562/B-Is the Vehicle Plugged In Command</w:t>
      </w:r>
      <w:bookmarkEnd w:id="44"/>
    </w:p>
    <w:p w14:paraId="2210C10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50C88DC" w14:textId="77777777" w:rsidTr="00AD0B4B">
        <w:trPr>
          <w:cantSplit/>
        </w:trPr>
        <w:tc>
          <w:tcPr>
            <w:tcW w:w="4518" w:type="dxa"/>
            <w:shd w:val="clear" w:color="auto" w:fill="D9D9D9" w:themeFill="background1" w:themeFillShade="D9"/>
            <w:hideMark/>
          </w:tcPr>
          <w:p w14:paraId="77C9AE2F" w14:textId="77777777" w:rsidR="00AD0B4B" w:rsidRDefault="00B353B1" w:rsidP="00AD0B4B">
            <w:pPr>
              <w:keepNext/>
              <w:rPr>
                <w:b/>
                <w:sz w:val="16"/>
                <w:szCs w:val="16"/>
              </w:rPr>
            </w:pPr>
            <w:r>
              <w:rPr>
                <w:b/>
                <w:sz w:val="16"/>
                <w:szCs w:val="16"/>
              </w:rPr>
              <w:t>Title</w:t>
            </w:r>
          </w:p>
          <w:p w14:paraId="0F2C4B52" w14:textId="77777777" w:rsidR="00AD0B4B" w:rsidRDefault="00B353B1" w:rsidP="00AD0B4B">
            <w:pPr>
              <w:keepNext/>
              <w:jc w:val="both"/>
            </w:pPr>
            <w:r>
              <w:rPr>
                <w:b/>
              </w:rPr>
              <w:t>Is the Vehicle Plugged In Command</w:t>
            </w:r>
          </w:p>
        </w:tc>
        <w:tc>
          <w:tcPr>
            <w:tcW w:w="3780" w:type="dxa"/>
            <w:shd w:val="clear" w:color="auto" w:fill="D9D9D9" w:themeFill="background1" w:themeFillShade="D9"/>
            <w:hideMark/>
          </w:tcPr>
          <w:p w14:paraId="31524136" w14:textId="77777777" w:rsidR="00AD0B4B" w:rsidRDefault="00B353B1" w:rsidP="00AD0B4B">
            <w:pPr>
              <w:keepNext/>
              <w:rPr>
                <w:b/>
                <w:sz w:val="16"/>
                <w:szCs w:val="16"/>
              </w:rPr>
            </w:pPr>
            <w:r>
              <w:rPr>
                <w:b/>
                <w:sz w:val="16"/>
                <w:szCs w:val="16"/>
              </w:rPr>
              <w:t>ID</w:t>
            </w:r>
          </w:p>
          <w:p w14:paraId="3B9C85D7" w14:textId="77777777" w:rsidR="00AD0B4B" w:rsidRDefault="00B353B1" w:rsidP="00AD0B4B">
            <w:pPr>
              <w:keepNext/>
              <w:rPr>
                <w:sz w:val="16"/>
                <w:szCs w:val="16"/>
              </w:rPr>
            </w:pPr>
            <w:r>
              <w:t>DR-</w:t>
            </w:r>
            <w:r w:rsidRPr="00AF7D01">
              <w:t>REQ-140562</w:t>
            </w:r>
          </w:p>
        </w:tc>
        <w:tc>
          <w:tcPr>
            <w:tcW w:w="1324" w:type="dxa"/>
            <w:shd w:val="clear" w:color="auto" w:fill="D9D9D9" w:themeFill="background1" w:themeFillShade="D9"/>
            <w:hideMark/>
          </w:tcPr>
          <w:p w14:paraId="7EC75F0B" w14:textId="77777777" w:rsidR="00AD0B4B" w:rsidRDefault="00B353B1" w:rsidP="00AD0B4B">
            <w:pPr>
              <w:keepNext/>
              <w:rPr>
                <w:b/>
              </w:rPr>
            </w:pPr>
            <w:r>
              <w:rPr>
                <w:b/>
                <w:sz w:val="16"/>
                <w:szCs w:val="16"/>
              </w:rPr>
              <w:t>Revision</w:t>
            </w:r>
            <w:r>
              <w:rPr>
                <w:b/>
              </w:rPr>
              <w:t xml:space="preserve"> </w:t>
            </w:r>
          </w:p>
          <w:p w14:paraId="41963650" w14:textId="77777777" w:rsidR="00AD0B4B" w:rsidRDefault="00B353B1" w:rsidP="00AD0B4B">
            <w:pPr>
              <w:keepNext/>
              <w:jc w:val="both"/>
            </w:pPr>
            <w:r>
              <w:t>B</w:t>
            </w:r>
          </w:p>
          <w:p w14:paraId="3AAE64B8" w14:textId="77777777" w:rsidR="00AD0B4B" w:rsidRDefault="00B353B1" w:rsidP="00AD0B4B">
            <w:pPr>
              <w:keepNext/>
              <w:rPr>
                <w:b/>
              </w:rPr>
            </w:pPr>
            <w:r>
              <w:rPr>
                <w:b/>
                <w:sz w:val="16"/>
                <w:szCs w:val="16"/>
              </w:rPr>
              <w:t>Status</w:t>
            </w:r>
            <w:r>
              <w:rPr>
                <w:b/>
              </w:rPr>
              <w:t xml:space="preserve"> </w:t>
            </w:r>
          </w:p>
          <w:p w14:paraId="4F5AAF86" w14:textId="77777777" w:rsidR="00AD0B4B" w:rsidRDefault="00B353B1" w:rsidP="00AD0B4B">
            <w:pPr>
              <w:keepNext/>
              <w:jc w:val="both"/>
            </w:pPr>
            <w:r>
              <w:t>Frozen</w:t>
            </w:r>
          </w:p>
        </w:tc>
      </w:tr>
      <w:tr w:rsidR="00AD0B4B" w14:paraId="54715F11" w14:textId="77777777" w:rsidTr="00AD0B4B">
        <w:trPr>
          <w:cantSplit/>
        </w:trPr>
        <w:tc>
          <w:tcPr>
            <w:tcW w:w="9622" w:type="dxa"/>
            <w:gridSpan w:val="3"/>
            <w:shd w:val="clear" w:color="auto" w:fill="E2E2E2"/>
            <w:hideMark/>
          </w:tcPr>
          <w:p w14:paraId="2CEB5051" w14:textId="77777777" w:rsidR="00AD0B4B" w:rsidRDefault="00B353B1" w:rsidP="00AD0B4B">
            <w:pPr>
              <w:keepNext/>
              <w:rPr>
                <w:b/>
                <w:sz w:val="16"/>
                <w:szCs w:val="16"/>
              </w:rPr>
            </w:pPr>
            <w:r>
              <w:rPr>
                <w:b/>
                <w:sz w:val="16"/>
                <w:szCs w:val="16"/>
              </w:rPr>
              <w:t>Meets</w:t>
            </w:r>
          </w:p>
          <w:p w14:paraId="5A74F895" w14:textId="77777777" w:rsidR="00AD0B4B" w:rsidRPr="00F8075C" w:rsidRDefault="00AD0B4B" w:rsidP="00AD0B4B">
            <w:pPr>
              <w:keepNext/>
              <w:jc w:val="both"/>
              <w:rPr>
                <w:sz w:val="16"/>
                <w:szCs w:val="16"/>
              </w:rPr>
            </w:pPr>
          </w:p>
        </w:tc>
      </w:tr>
      <w:tr w:rsidR="00AD0B4B" w14:paraId="7DFD6941" w14:textId="77777777" w:rsidTr="00AD0B4B">
        <w:trPr>
          <w:cantSplit/>
        </w:trPr>
        <w:tc>
          <w:tcPr>
            <w:tcW w:w="8298" w:type="dxa"/>
            <w:gridSpan w:val="2"/>
            <w:shd w:val="clear" w:color="auto" w:fill="E2E2E2"/>
          </w:tcPr>
          <w:p w14:paraId="1C590172" w14:textId="77777777" w:rsidR="00AD0B4B" w:rsidRDefault="00B353B1" w:rsidP="00AD0B4B">
            <w:pPr>
              <w:keepNext/>
              <w:rPr>
                <w:b/>
                <w:sz w:val="16"/>
                <w:szCs w:val="16"/>
              </w:rPr>
            </w:pPr>
            <w:r>
              <w:rPr>
                <w:b/>
                <w:sz w:val="16"/>
                <w:szCs w:val="16"/>
              </w:rPr>
              <w:t>Applies To</w:t>
            </w:r>
          </w:p>
          <w:p w14:paraId="1D9925F8"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17524D60" w14:textId="77777777" w:rsidR="00AD0B4B" w:rsidRDefault="00B353B1" w:rsidP="00AD0B4B">
            <w:pPr>
              <w:keepNext/>
              <w:rPr>
                <w:b/>
                <w:sz w:val="16"/>
                <w:szCs w:val="16"/>
              </w:rPr>
            </w:pPr>
            <w:r>
              <w:rPr>
                <w:b/>
                <w:sz w:val="16"/>
                <w:szCs w:val="16"/>
              </w:rPr>
              <w:t xml:space="preserve"> </w:t>
            </w:r>
          </w:p>
          <w:p w14:paraId="4B6F0AC8" w14:textId="77777777" w:rsidR="00AD0B4B" w:rsidRDefault="00AD0B4B" w:rsidP="00AD0B4B">
            <w:pPr>
              <w:keepNext/>
              <w:jc w:val="both"/>
              <w:rPr>
                <w:b/>
              </w:rPr>
            </w:pPr>
          </w:p>
        </w:tc>
      </w:tr>
      <w:tr w:rsidR="00AD0B4B" w14:paraId="5919BBBD" w14:textId="77777777" w:rsidTr="00AD0B4B">
        <w:trPr>
          <w:cantSplit/>
        </w:trPr>
        <w:tc>
          <w:tcPr>
            <w:tcW w:w="9622" w:type="dxa"/>
            <w:gridSpan w:val="3"/>
            <w:shd w:val="clear" w:color="auto" w:fill="E2E2E2"/>
            <w:hideMark/>
          </w:tcPr>
          <w:p w14:paraId="7DBBD134" w14:textId="77777777" w:rsidR="00AD0B4B" w:rsidRDefault="00B353B1" w:rsidP="00AD0B4B">
            <w:pPr>
              <w:keepNext/>
              <w:rPr>
                <w:b/>
                <w:sz w:val="16"/>
                <w:szCs w:val="16"/>
              </w:rPr>
            </w:pPr>
            <w:r>
              <w:rPr>
                <w:b/>
                <w:sz w:val="16"/>
                <w:szCs w:val="16"/>
              </w:rPr>
              <w:t>Legacy ID</w:t>
            </w:r>
          </w:p>
          <w:p w14:paraId="2955BBFE" w14:textId="77777777" w:rsidR="00AD0B4B" w:rsidRPr="00F8075C" w:rsidRDefault="00AD0B4B" w:rsidP="00AD0B4B">
            <w:pPr>
              <w:keepNext/>
              <w:jc w:val="both"/>
              <w:rPr>
                <w:sz w:val="16"/>
                <w:szCs w:val="16"/>
              </w:rPr>
            </w:pPr>
          </w:p>
        </w:tc>
      </w:tr>
      <w:tr w:rsidR="00AD0B4B" w14:paraId="075951B0" w14:textId="77777777" w:rsidTr="00AD0B4B">
        <w:trPr>
          <w:cantSplit/>
        </w:trPr>
        <w:tc>
          <w:tcPr>
            <w:tcW w:w="9622" w:type="dxa"/>
            <w:gridSpan w:val="3"/>
            <w:shd w:val="clear" w:color="auto" w:fill="E2E2E2"/>
            <w:hideMark/>
          </w:tcPr>
          <w:p w14:paraId="4B4431E7" w14:textId="77777777" w:rsidR="00AD0B4B" w:rsidRDefault="00B353B1" w:rsidP="00AD0B4B">
            <w:pPr>
              <w:keepNext/>
              <w:rPr>
                <w:b/>
                <w:sz w:val="16"/>
                <w:szCs w:val="16"/>
              </w:rPr>
            </w:pPr>
            <w:r>
              <w:rPr>
                <w:b/>
                <w:sz w:val="16"/>
                <w:szCs w:val="16"/>
              </w:rPr>
              <w:t>Vehicle Configuration</w:t>
            </w:r>
          </w:p>
          <w:p w14:paraId="123B488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00B8F88" w14:textId="77777777" w:rsidTr="00AD0B4B">
        <w:trPr>
          <w:cantSplit/>
        </w:trPr>
        <w:tc>
          <w:tcPr>
            <w:tcW w:w="9622" w:type="dxa"/>
            <w:gridSpan w:val="3"/>
            <w:shd w:val="clear" w:color="auto" w:fill="E2E2E2"/>
          </w:tcPr>
          <w:p w14:paraId="089F71BB" w14:textId="77777777" w:rsidR="00AD0B4B" w:rsidRDefault="00B353B1" w:rsidP="00AD0B4B">
            <w:pPr>
              <w:keepNext/>
              <w:rPr>
                <w:b/>
                <w:sz w:val="16"/>
                <w:szCs w:val="16"/>
              </w:rPr>
            </w:pPr>
            <w:r>
              <w:rPr>
                <w:b/>
                <w:sz w:val="16"/>
                <w:szCs w:val="16"/>
              </w:rPr>
              <w:t>Rationale</w:t>
            </w:r>
          </w:p>
          <w:p w14:paraId="67DACD87" w14:textId="77777777" w:rsidR="00AD0B4B" w:rsidRDefault="00AD0B4B" w:rsidP="00AD0B4B">
            <w:pPr>
              <w:keepNext/>
              <w:rPr>
                <w:b/>
                <w:sz w:val="16"/>
                <w:szCs w:val="16"/>
              </w:rPr>
            </w:pPr>
          </w:p>
        </w:tc>
      </w:tr>
      <w:tr w:rsidR="00AD0B4B" w14:paraId="3F14757A" w14:textId="77777777" w:rsidTr="00AD0B4B">
        <w:trPr>
          <w:cantSplit/>
        </w:trPr>
        <w:tc>
          <w:tcPr>
            <w:tcW w:w="9622" w:type="dxa"/>
            <w:gridSpan w:val="3"/>
            <w:shd w:val="clear" w:color="auto" w:fill="E2E2E2"/>
          </w:tcPr>
          <w:p w14:paraId="668E25ED" w14:textId="77777777" w:rsidR="00AD0B4B" w:rsidRDefault="00B353B1" w:rsidP="00AD0B4B">
            <w:pPr>
              <w:keepNext/>
              <w:rPr>
                <w:b/>
                <w:sz w:val="16"/>
                <w:szCs w:val="16"/>
              </w:rPr>
            </w:pPr>
            <w:r>
              <w:rPr>
                <w:b/>
                <w:sz w:val="16"/>
                <w:szCs w:val="16"/>
              </w:rPr>
              <w:t>Notes</w:t>
            </w:r>
          </w:p>
          <w:p w14:paraId="7651E6E9" w14:textId="77777777" w:rsidR="00AD0B4B" w:rsidRDefault="00AD0B4B" w:rsidP="00AD0B4B">
            <w:pPr>
              <w:keepNext/>
              <w:rPr>
                <w:b/>
                <w:sz w:val="16"/>
                <w:szCs w:val="16"/>
              </w:rPr>
            </w:pPr>
          </w:p>
        </w:tc>
      </w:tr>
      <w:tr w:rsidR="00AD0B4B" w14:paraId="189D0BBD" w14:textId="77777777" w:rsidTr="00AD0B4B">
        <w:trPr>
          <w:cantSplit/>
        </w:trPr>
        <w:tc>
          <w:tcPr>
            <w:tcW w:w="4518" w:type="dxa"/>
            <w:shd w:val="clear" w:color="auto" w:fill="E2E2E2"/>
            <w:hideMark/>
          </w:tcPr>
          <w:p w14:paraId="0EEB947A" w14:textId="77777777" w:rsidR="00B353B1" w:rsidRDefault="00B353B1">
            <w:pPr>
              <w:jc w:val="both"/>
              <w:rPr>
                <w:b/>
                <w:sz w:val="16"/>
                <w:szCs w:val="16"/>
              </w:rPr>
            </w:pPr>
            <w:r>
              <w:rPr>
                <w:b/>
                <w:sz w:val="16"/>
                <w:szCs w:val="16"/>
              </w:rPr>
              <w:t>Up-Links</w:t>
            </w:r>
          </w:p>
          <w:p w14:paraId="7EABC6E9" w14:textId="77777777" w:rsidR="00AD0B4B" w:rsidRDefault="00B353B1">
            <w:pPr>
              <w:jc w:val="both"/>
              <w:rPr>
                <w:rFonts w:cs="Arial"/>
                <w:color w:val="000000"/>
                <w:sz w:val="16"/>
                <w:szCs w:val="16"/>
              </w:rPr>
            </w:pPr>
            <w:r w:rsidRPr="00B353B1">
              <w:rPr>
                <w:sz w:val="16"/>
                <w:szCs w:val="16"/>
              </w:rPr>
              <w:t>DR-REQ-140557/C-Plug Status Override[</w:t>
            </w:r>
            <w:hyperlink r:id="rId3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EFADA7F" w14:textId="77777777" w:rsidR="00AD0B4B" w:rsidRDefault="00B353B1">
            <w:pPr>
              <w:jc w:val="both"/>
              <w:rPr>
                <w:rFonts w:cs="Arial"/>
                <w:color w:val="000000"/>
                <w:sz w:val="16"/>
                <w:szCs w:val="16"/>
              </w:rPr>
            </w:pPr>
            <w:r>
              <w:rPr>
                <w:b/>
                <w:sz w:val="16"/>
                <w:szCs w:val="16"/>
              </w:rPr>
              <w:t>Down-Links</w:t>
            </w:r>
          </w:p>
        </w:tc>
      </w:tr>
      <w:tr w:rsidR="00AD0B4B" w14:paraId="4D1D792E" w14:textId="77777777" w:rsidTr="00AD0B4B">
        <w:trPr>
          <w:cantSplit/>
        </w:trPr>
        <w:tc>
          <w:tcPr>
            <w:tcW w:w="9622" w:type="dxa"/>
            <w:gridSpan w:val="3"/>
            <w:shd w:val="clear" w:color="auto" w:fill="E2E2E2"/>
          </w:tcPr>
          <w:p w14:paraId="5BD7FDB7" w14:textId="77777777" w:rsidR="00AD0B4B" w:rsidRDefault="00B353B1">
            <w:pPr>
              <w:rPr>
                <w:b/>
                <w:sz w:val="16"/>
                <w:szCs w:val="16"/>
              </w:rPr>
            </w:pPr>
            <w:r>
              <w:rPr>
                <w:b/>
                <w:sz w:val="16"/>
                <w:szCs w:val="16"/>
              </w:rPr>
              <w:t>Verified By Test Method(s)</w:t>
            </w:r>
          </w:p>
          <w:p w14:paraId="082D4E32" w14:textId="77777777" w:rsidR="00AD0B4B" w:rsidRDefault="00AD0B4B" w:rsidP="00AD0B4B">
            <w:pPr>
              <w:rPr>
                <w:b/>
                <w:sz w:val="16"/>
                <w:szCs w:val="16"/>
              </w:rPr>
            </w:pPr>
          </w:p>
        </w:tc>
      </w:tr>
    </w:tbl>
    <w:p w14:paraId="7EBEA935" w14:textId="77777777" w:rsidR="00AD0B4B" w:rsidRPr="00D05B4C" w:rsidRDefault="00B353B1" w:rsidP="00AD0B4B">
      <w:pPr>
        <w:rPr>
          <w:b/>
          <w:sz w:val="16"/>
        </w:rPr>
      </w:pPr>
      <w:r w:rsidRPr="00D05B4C">
        <w:rPr>
          <w:b/>
          <w:sz w:val="16"/>
        </w:rPr>
        <w:t>Description</w:t>
      </w:r>
    </w:p>
    <w:p w14:paraId="736E4BBD" w14:textId="77777777" w:rsidR="00AD0B4B" w:rsidRDefault="00B353B1" w:rsidP="00AD0B4B">
      <w:r>
        <w:rPr>
          <w:b/>
        </w:rPr>
        <w:t>Request Plug Status Override</w:t>
      </w:r>
    </w:p>
    <w:p w14:paraId="695C8AAB" w14:textId="77777777" w:rsidR="00AD0B4B" w:rsidRDefault="00AD0B4B" w:rsidP="00AD0B4B"/>
    <w:p w14:paraId="1E40A973" w14:textId="77777777" w:rsidR="00AD0B4B" w:rsidRDefault="00B353B1" w:rsidP="00AD0B4B">
      <w:r>
        <w:t xml:space="preserve">The VSC shall send a message to the cluster requesting the Plug Status Override display when </w:t>
      </w:r>
    </w:p>
    <w:p w14:paraId="31B166C3" w14:textId="77777777" w:rsidR="00AD0B4B" w:rsidRDefault="00AD0B4B" w:rsidP="00AD0B4B"/>
    <w:p w14:paraId="7DC01357" w14:textId="77777777" w:rsidR="00AD0B4B" w:rsidRDefault="00B353B1" w:rsidP="00B353B1">
      <w:pPr>
        <w:numPr>
          <w:ilvl w:val="0"/>
          <w:numId w:val="12"/>
        </w:numPr>
      </w:pPr>
      <w:r>
        <w:t>The raw plug status is Faulty or Unknown(PlgActv_D_ActlChrgr = 0x2, 0x3)</w:t>
      </w:r>
    </w:p>
    <w:p w14:paraId="4CB2DBE7" w14:textId="77777777" w:rsidR="00AD0B4B" w:rsidRDefault="00B353B1" w:rsidP="00AD0B4B">
      <w:pPr>
        <w:ind w:left="360"/>
      </w:pPr>
      <w:r>
        <w:t>AND</w:t>
      </w:r>
    </w:p>
    <w:p w14:paraId="04AB0AF5" w14:textId="77777777" w:rsidR="00AD0B4B" w:rsidRDefault="00B353B1" w:rsidP="00B353B1">
      <w:pPr>
        <w:numPr>
          <w:ilvl w:val="0"/>
          <w:numId w:val="12"/>
        </w:numPr>
      </w:pPr>
      <w:r>
        <w:t>A Vehicle Start is requested</w:t>
      </w:r>
    </w:p>
    <w:p w14:paraId="30D00AE8" w14:textId="77777777" w:rsidR="00AD0B4B" w:rsidRDefault="00AD0B4B" w:rsidP="00AD0B4B"/>
    <w:p w14:paraId="383F3F12" w14:textId="77777777" w:rsidR="00AD0B4B" w:rsidRDefault="00B353B1" w:rsidP="00AD0B4B">
      <w:r>
        <w:rPr>
          <w:u w:val="single"/>
        </w:rPr>
        <w:t>Signal Definition</w:t>
      </w:r>
    </w:p>
    <w:p w14:paraId="6D6378BE" w14:textId="77777777" w:rsidR="00AD0B4B" w:rsidRDefault="00AD0B4B" w:rsidP="00AD0B4B"/>
    <w:p w14:paraId="1C1BFDBF" w14:textId="77777777" w:rsidR="00AD0B4B" w:rsidRDefault="00B353B1" w:rsidP="00AD0B4B">
      <w:pPr>
        <w:spacing w:after="200"/>
      </w:pPr>
      <w:r>
        <w:rPr>
          <w:lang w:eastAsia="ja-JP"/>
        </w:rPr>
        <w:t xml:space="preserve">Signal Name: </w:t>
      </w:r>
      <w:bookmarkStart w:id="45" w:name="_Hlk78295603"/>
      <w:r>
        <w:rPr>
          <w:lang w:eastAsia="ja-JP"/>
        </w:rPr>
        <w:t>ChkPlgtoStrt_D_Dsply</w:t>
      </w:r>
    </w:p>
    <w:p w14:paraId="78E25170" w14:textId="77777777" w:rsidR="00AD0B4B" w:rsidRDefault="00B353B1" w:rsidP="00AD0B4B">
      <w:pPr>
        <w:rPr>
          <w:lang w:eastAsia="ja-JP"/>
        </w:rPr>
      </w:pPr>
      <w:r>
        <w:rPr>
          <w:lang w:eastAsia="ja-JP"/>
        </w:rPr>
        <w:t xml:space="preserve">Size: 2 bits </w:t>
      </w:r>
    </w:p>
    <w:p w14:paraId="1D5B39B7" w14:textId="77777777" w:rsidR="00AD0B4B" w:rsidRDefault="00B353B1" w:rsidP="00AD0B4B">
      <w:pPr>
        <w:rPr>
          <w:lang w:eastAsia="ja-JP"/>
        </w:rPr>
      </w:pPr>
      <w:r>
        <w:rPr>
          <w:lang w:eastAsia="ja-JP"/>
        </w:rPr>
        <w:t>Values:</w:t>
      </w:r>
    </w:p>
    <w:p w14:paraId="4FC1D70E" w14:textId="77777777" w:rsidR="00AD0B4B" w:rsidRDefault="00B353B1" w:rsidP="00B353B1">
      <w:pPr>
        <w:numPr>
          <w:ilvl w:val="0"/>
          <w:numId w:val="11"/>
        </w:numPr>
      </w:pPr>
      <w:r>
        <w:t>0x0 – No Message Display</w:t>
      </w:r>
    </w:p>
    <w:p w14:paraId="5A64090E" w14:textId="77777777" w:rsidR="00AD0B4B" w:rsidRDefault="00B353B1" w:rsidP="00B353B1">
      <w:pPr>
        <w:numPr>
          <w:ilvl w:val="0"/>
          <w:numId w:val="11"/>
        </w:numPr>
      </w:pPr>
      <w:r>
        <w:t>0x1 – Check Plug to Start</w:t>
      </w:r>
    </w:p>
    <w:p w14:paraId="4ABC372D" w14:textId="77777777" w:rsidR="00AD0B4B" w:rsidRDefault="00B353B1" w:rsidP="00B353B1">
      <w:pPr>
        <w:numPr>
          <w:ilvl w:val="0"/>
          <w:numId w:val="11"/>
        </w:numPr>
      </w:pPr>
      <w:r>
        <w:t>0x2 – Is vehicle unplugged prompt</w:t>
      </w:r>
    </w:p>
    <w:p w14:paraId="319D9210" w14:textId="77777777" w:rsidR="00AD0B4B" w:rsidRDefault="00B353B1" w:rsidP="00B353B1">
      <w:pPr>
        <w:numPr>
          <w:ilvl w:val="0"/>
          <w:numId w:val="11"/>
        </w:numPr>
      </w:pPr>
      <w:r>
        <w:t>0x3 – Not used</w:t>
      </w:r>
    </w:p>
    <w:bookmarkEnd w:id="45"/>
    <w:p w14:paraId="04F94C0E" w14:textId="77777777" w:rsidR="00AD0B4B" w:rsidRDefault="00B353B1" w:rsidP="00AD0B4B">
      <w:pPr>
        <w:rPr>
          <w:lang w:eastAsia="ja-JP"/>
        </w:rPr>
      </w:pPr>
      <w:r>
        <w:rPr>
          <w:lang w:eastAsia="ja-JP"/>
        </w:rPr>
        <w:t>Resolution: Discrete</w:t>
      </w:r>
    </w:p>
    <w:p w14:paraId="6AE75933" w14:textId="77777777" w:rsidR="00AD0B4B" w:rsidRDefault="00B353B1" w:rsidP="00AD0B4B">
      <w:pPr>
        <w:rPr>
          <w:lang w:eastAsia="ja-JP"/>
        </w:rPr>
      </w:pPr>
      <w:r>
        <w:rPr>
          <w:lang w:eastAsia="ja-JP"/>
        </w:rPr>
        <w:t xml:space="preserve">Rate: 100 msec  </w:t>
      </w:r>
    </w:p>
    <w:p w14:paraId="4855E87F" w14:textId="77777777" w:rsidR="00AD0B4B" w:rsidRDefault="00B353B1" w:rsidP="00AD0B4B">
      <w:pPr>
        <w:rPr>
          <w:lang w:eastAsia="ja-JP"/>
        </w:rPr>
      </w:pPr>
      <w:r>
        <w:rPr>
          <w:lang w:eastAsia="ja-JP"/>
        </w:rPr>
        <w:t>Tx: HPCM</w:t>
      </w:r>
    </w:p>
    <w:p w14:paraId="22C52A6D" w14:textId="77777777" w:rsidR="00AD0B4B" w:rsidRPr="0071126B" w:rsidRDefault="00B353B1" w:rsidP="00AD0B4B">
      <w:r>
        <w:rPr>
          <w:lang w:eastAsia="ja-JP"/>
        </w:rPr>
        <w:t>Rx: IPC</w:t>
      </w:r>
    </w:p>
    <w:p w14:paraId="00F96CB8" w14:textId="77777777" w:rsidR="00AD0B4B" w:rsidRPr="005C3F1A" w:rsidRDefault="00AD0B4B" w:rsidP="00AD0B4B"/>
    <w:p w14:paraId="7BCC8F81" w14:textId="77777777" w:rsidR="00AD0B4B" w:rsidRDefault="00B353B1" w:rsidP="00AD0B4B">
      <w:pPr>
        <w:pStyle w:val="Heading4"/>
      </w:pPr>
      <w:bookmarkStart w:id="46" w:name="_Toc80729342"/>
      <w:r>
        <w:lastRenderedPageBreak/>
        <w:t>DR-REQ-140559/A-Cluster Message - Plug Override</w:t>
      </w:r>
      <w:bookmarkEnd w:id="46"/>
    </w:p>
    <w:p w14:paraId="71AA3EB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CABDD97" w14:textId="77777777" w:rsidTr="00AD0B4B">
        <w:trPr>
          <w:cantSplit/>
        </w:trPr>
        <w:tc>
          <w:tcPr>
            <w:tcW w:w="4518" w:type="dxa"/>
            <w:shd w:val="clear" w:color="auto" w:fill="D9D9D9" w:themeFill="background1" w:themeFillShade="D9"/>
            <w:hideMark/>
          </w:tcPr>
          <w:p w14:paraId="2B34418E" w14:textId="77777777" w:rsidR="00AD0B4B" w:rsidRDefault="00B353B1" w:rsidP="00AD0B4B">
            <w:pPr>
              <w:keepNext/>
              <w:rPr>
                <w:b/>
                <w:sz w:val="16"/>
                <w:szCs w:val="16"/>
              </w:rPr>
            </w:pPr>
            <w:r>
              <w:rPr>
                <w:b/>
                <w:sz w:val="16"/>
                <w:szCs w:val="16"/>
              </w:rPr>
              <w:t>Title</w:t>
            </w:r>
          </w:p>
          <w:p w14:paraId="0EC3A70D" w14:textId="77777777" w:rsidR="00AD0B4B" w:rsidRDefault="00B353B1" w:rsidP="00AD0B4B">
            <w:pPr>
              <w:keepNext/>
              <w:jc w:val="both"/>
            </w:pPr>
            <w:r>
              <w:rPr>
                <w:b/>
              </w:rPr>
              <w:t>Cluster Message - Plug Override</w:t>
            </w:r>
          </w:p>
        </w:tc>
        <w:tc>
          <w:tcPr>
            <w:tcW w:w="3780" w:type="dxa"/>
            <w:shd w:val="clear" w:color="auto" w:fill="D9D9D9" w:themeFill="background1" w:themeFillShade="D9"/>
            <w:hideMark/>
          </w:tcPr>
          <w:p w14:paraId="02EC55A0" w14:textId="77777777" w:rsidR="00AD0B4B" w:rsidRDefault="00B353B1" w:rsidP="00AD0B4B">
            <w:pPr>
              <w:keepNext/>
              <w:rPr>
                <w:b/>
                <w:sz w:val="16"/>
                <w:szCs w:val="16"/>
              </w:rPr>
            </w:pPr>
            <w:r>
              <w:rPr>
                <w:b/>
                <w:sz w:val="16"/>
                <w:szCs w:val="16"/>
              </w:rPr>
              <w:t>ID</w:t>
            </w:r>
          </w:p>
          <w:p w14:paraId="3F9D7B92" w14:textId="77777777" w:rsidR="00AD0B4B" w:rsidRDefault="00B353B1" w:rsidP="00AD0B4B">
            <w:pPr>
              <w:keepNext/>
              <w:rPr>
                <w:sz w:val="16"/>
                <w:szCs w:val="16"/>
              </w:rPr>
            </w:pPr>
            <w:r>
              <w:t>DR-</w:t>
            </w:r>
            <w:r w:rsidRPr="00AF7D01">
              <w:t>REQ-140559</w:t>
            </w:r>
          </w:p>
        </w:tc>
        <w:tc>
          <w:tcPr>
            <w:tcW w:w="1324" w:type="dxa"/>
            <w:shd w:val="clear" w:color="auto" w:fill="D9D9D9" w:themeFill="background1" w:themeFillShade="D9"/>
            <w:hideMark/>
          </w:tcPr>
          <w:p w14:paraId="179A5C79" w14:textId="77777777" w:rsidR="00AD0B4B" w:rsidRDefault="00B353B1" w:rsidP="00AD0B4B">
            <w:pPr>
              <w:keepNext/>
              <w:rPr>
                <w:b/>
              </w:rPr>
            </w:pPr>
            <w:r>
              <w:rPr>
                <w:b/>
                <w:sz w:val="16"/>
                <w:szCs w:val="16"/>
              </w:rPr>
              <w:t>Revision</w:t>
            </w:r>
            <w:r>
              <w:rPr>
                <w:b/>
              </w:rPr>
              <w:t xml:space="preserve"> </w:t>
            </w:r>
          </w:p>
          <w:p w14:paraId="17DA3C91" w14:textId="77777777" w:rsidR="00AD0B4B" w:rsidRDefault="00B353B1" w:rsidP="00AD0B4B">
            <w:pPr>
              <w:keepNext/>
              <w:jc w:val="both"/>
            </w:pPr>
            <w:r>
              <w:t>A</w:t>
            </w:r>
          </w:p>
          <w:p w14:paraId="2A523967" w14:textId="77777777" w:rsidR="00AD0B4B" w:rsidRDefault="00B353B1" w:rsidP="00AD0B4B">
            <w:pPr>
              <w:keepNext/>
              <w:rPr>
                <w:b/>
              </w:rPr>
            </w:pPr>
            <w:r>
              <w:rPr>
                <w:b/>
                <w:sz w:val="16"/>
                <w:szCs w:val="16"/>
              </w:rPr>
              <w:t>Status</w:t>
            </w:r>
            <w:r>
              <w:rPr>
                <w:b/>
              </w:rPr>
              <w:t xml:space="preserve"> </w:t>
            </w:r>
          </w:p>
          <w:p w14:paraId="2F70FD22" w14:textId="77777777" w:rsidR="00AD0B4B" w:rsidRDefault="00B353B1" w:rsidP="00AD0B4B">
            <w:pPr>
              <w:keepNext/>
              <w:jc w:val="both"/>
            </w:pPr>
            <w:r>
              <w:t>Frozen</w:t>
            </w:r>
          </w:p>
        </w:tc>
      </w:tr>
      <w:tr w:rsidR="00AD0B4B" w14:paraId="07B3D20D" w14:textId="77777777" w:rsidTr="00AD0B4B">
        <w:trPr>
          <w:cantSplit/>
        </w:trPr>
        <w:tc>
          <w:tcPr>
            <w:tcW w:w="9622" w:type="dxa"/>
            <w:gridSpan w:val="3"/>
            <w:shd w:val="clear" w:color="auto" w:fill="E2E2E2"/>
            <w:hideMark/>
          </w:tcPr>
          <w:p w14:paraId="0860B457" w14:textId="77777777" w:rsidR="00AD0B4B" w:rsidRDefault="00B353B1" w:rsidP="00AD0B4B">
            <w:pPr>
              <w:keepNext/>
              <w:rPr>
                <w:b/>
                <w:sz w:val="16"/>
                <w:szCs w:val="16"/>
              </w:rPr>
            </w:pPr>
            <w:r>
              <w:rPr>
                <w:b/>
                <w:sz w:val="16"/>
                <w:szCs w:val="16"/>
              </w:rPr>
              <w:t>Meets</w:t>
            </w:r>
          </w:p>
          <w:p w14:paraId="00F30FDA" w14:textId="77777777" w:rsidR="00AD0B4B" w:rsidRPr="00F8075C" w:rsidRDefault="00AD0B4B" w:rsidP="00AD0B4B">
            <w:pPr>
              <w:keepNext/>
              <w:jc w:val="both"/>
              <w:rPr>
                <w:sz w:val="16"/>
                <w:szCs w:val="16"/>
              </w:rPr>
            </w:pPr>
          </w:p>
        </w:tc>
      </w:tr>
      <w:tr w:rsidR="00AD0B4B" w14:paraId="5FF8C6EF" w14:textId="77777777" w:rsidTr="00AD0B4B">
        <w:trPr>
          <w:cantSplit/>
        </w:trPr>
        <w:tc>
          <w:tcPr>
            <w:tcW w:w="8298" w:type="dxa"/>
            <w:gridSpan w:val="2"/>
            <w:shd w:val="clear" w:color="auto" w:fill="E2E2E2"/>
          </w:tcPr>
          <w:p w14:paraId="188DE483" w14:textId="77777777" w:rsidR="00AD0B4B" w:rsidRDefault="00B353B1" w:rsidP="00AD0B4B">
            <w:pPr>
              <w:keepNext/>
              <w:rPr>
                <w:b/>
                <w:sz w:val="16"/>
                <w:szCs w:val="16"/>
              </w:rPr>
            </w:pPr>
            <w:r>
              <w:rPr>
                <w:b/>
                <w:sz w:val="16"/>
                <w:szCs w:val="16"/>
              </w:rPr>
              <w:t>Applies To</w:t>
            </w:r>
          </w:p>
          <w:p w14:paraId="168445E1"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6B79811F" w14:textId="77777777" w:rsidR="00AD0B4B" w:rsidRDefault="00B353B1" w:rsidP="00AD0B4B">
            <w:pPr>
              <w:keepNext/>
              <w:rPr>
                <w:b/>
                <w:sz w:val="16"/>
                <w:szCs w:val="16"/>
              </w:rPr>
            </w:pPr>
            <w:r>
              <w:rPr>
                <w:b/>
                <w:sz w:val="16"/>
                <w:szCs w:val="16"/>
              </w:rPr>
              <w:t xml:space="preserve"> </w:t>
            </w:r>
          </w:p>
          <w:p w14:paraId="2F5B632F" w14:textId="77777777" w:rsidR="00AD0B4B" w:rsidRDefault="00AD0B4B" w:rsidP="00AD0B4B">
            <w:pPr>
              <w:keepNext/>
              <w:jc w:val="both"/>
              <w:rPr>
                <w:b/>
              </w:rPr>
            </w:pPr>
          </w:p>
        </w:tc>
      </w:tr>
      <w:tr w:rsidR="00AD0B4B" w14:paraId="403E9E65" w14:textId="77777777" w:rsidTr="00AD0B4B">
        <w:trPr>
          <w:cantSplit/>
        </w:trPr>
        <w:tc>
          <w:tcPr>
            <w:tcW w:w="9622" w:type="dxa"/>
            <w:gridSpan w:val="3"/>
            <w:shd w:val="clear" w:color="auto" w:fill="E2E2E2"/>
            <w:hideMark/>
          </w:tcPr>
          <w:p w14:paraId="65F495E4" w14:textId="77777777" w:rsidR="00AD0B4B" w:rsidRDefault="00B353B1" w:rsidP="00AD0B4B">
            <w:pPr>
              <w:keepNext/>
              <w:rPr>
                <w:b/>
                <w:sz w:val="16"/>
                <w:szCs w:val="16"/>
              </w:rPr>
            </w:pPr>
            <w:r>
              <w:rPr>
                <w:b/>
                <w:sz w:val="16"/>
                <w:szCs w:val="16"/>
              </w:rPr>
              <w:t>Legacy ID</w:t>
            </w:r>
          </w:p>
          <w:p w14:paraId="73272836" w14:textId="77777777" w:rsidR="00AD0B4B" w:rsidRPr="00F8075C" w:rsidRDefault="00AD0B4B" w:rsidP="00AD0B4B">
            <w:pPr>
              <w:keepNext/>
              <w:jc w:val="both"/>
              <w:rPr>
                <w:sz w:val="16"/>
                <w:szCs w:val="16"/>
              </w:rPr>
            </w:pPr>
          </w:p>
        </w:tc>
      </w:tr>
      <w:tr w:rsidR="00AD0B4B" w14:paraId="57AE76D9" w14:textId="77777777" w:rsidTr="00AD0B4B">
        <w:trPr>
          <w:cantSplit/>
        </w:trPr>
        <w:tc>
          <w:tcPr>
            <w:tcW w:w="9622" w:type="dxa"/>
            <w:gridSpan w:val="3"/>
            <w:shd w:val="clear" w:color="auto" w:fill="E2E2E2"/>
            <w:hideMark/>
          </w:tcPr>
          <w:p w14:paraId="3D4F6F6B" w14:textId="77777777" w:rsidR="00AD0B4B" w:rsidRDefault="00B353B1" w:rsidP="00AD0B4B">
            <w:pPr>
              <w:keepNext/>
              <w:rPr>
                <w:b/>
                <w:sz w:val="16"/>
                <w:szCs w:val="16"/>
              </w:rPr>
            </w:pPr>
            <w:r>
              <w:rPr>
                <w:b/>
                <w:sz w:val="16"/>
                <w:szCs w:val="16"/>
              </w:rPr>
              <w:t>Vehicle Configuration</w:t>
            </w:r>
          </w:p>
          <w:p w14:paraId="2B7236D6"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15B00D2" w14:textId="77777777" w:rsidTr="00AD0B4B">
        <w:trPr>
          <w:cantSplit/>
        </w:trPr>
        <w:tc>
          <w:tcPr>
            <w:tcW w:w="9622" w:type="dxa"/>
            <w:gridSpan w:val="3"/>
            <w:shd w:val="clear" w:color="auto" w:fill="E2E2E2"/>
          </w:tcPr>
          <w:p w14:paraId="5B124B22" w14:textId="77777777" w:rsidR="00AD0B4B" w:rsidRDefault="00B353B1" w:rsidP="00AD0B4B">
            <w:pPr>
              <w:keepNext/>
              <w:rPr>
                <w:b/>
                <w:sz w:val="16"/>
                <w:szCs w:val="16"/>
              </w:rPr>
            </w:pPr>
            <w:r>
              <w:rPr>
                <w:b/>
                <w:sz w:val="16"/>
                <w:szCs w:val="16"/>
              </w:rPr>
              <w:t>Rationale</w:t>
            </w:r>
          </w:p>
          <w:p w14:paraId="67D92B32" w14:textId="77777777" w:rsidR="00AD0B4B" w:rsidRDefault="00AD0B4B" w:rsidP="00AD0B4B">
            <w:pPr>
              <w:keepNext/>
              <w:rPr>
                <w:b/>
                <w:sz w:val="16"/>
                <w:szCs w:val="16"/>
              </w:rPr>
            </w:pPr>
          </w:p>
        </w:tc>
      </w:tr>
      <w:tr w:rsidR="00AD0B4B" w14:paraId="0FCCE12F" w14:textId="77777777" w:rsidTr="00AD0B4B">
        <w:trPr>
          <w:cantSplit/>
        </w:trPr>
        <w:tc>
          <w:tcPr>
            <w:tcW w:w="9622" w:type="dxa"/>
            <w:gridSpan w:val="3"/>
            <w:shd w:val="clear" w:color="auto" w:fill="E2E2E2"/>
          </w:tcPr>
          <w:p w14:paraId="6B3B4217" w14:textId="77777777" w:rsidR="00AD0B4B" w:rsidRDefault="00B353B1" w:rsidP="00AD0B4B">
            <w:pPr>
              <w:keepNext/>
              <w:rPr>
                <w:b/>
                <w:sz w:val="16"/>
                <w:szCs w:val="16"/>
              </w:rPr>
            </w:pPr>
            <w:r>
              <w:rPr>
                <w:b/>
                <w:sz w:val="16"/>
                <w:szCs w:val="16"/>
              </w:rPr>
              <w:t>Notes</w:t>
            </w:r>
          </w:p>
          <w:p w14:paraId="5B636956" w14:textId="77777777" w:rsidR="00AD0B4B" w:rsidRDefault="00AD0B4B" w:rsidP="00AD0B4B">
            <w:pPr>
              <w:keepNext/>
              <w:rPr>
                <w:b/>
                <w:sz w:val="16"/>
                <w:szCs w:val="16"/>
              </w:rPr>
            </w:pPr>
          </w:p>
        </w:tc>
      </w:tr>
      <w:tr w:rsidR="00AD0B4B" w14:paraId="6B253C69" w14:textId="77777777" w:rsidTr="00AD0B4B">
        <w:trPr>
          <w:cantSplit/>
        </w:trPr>
        <w:tc>
          <w:tcPr>
            <w:tcW w:w="4518" w:type="dxa"/>
            <w:shd w:val="clear" w:color="auto" w:fill="E2E2E2"/>
            <w:hideMark/>
          </w:tcPr>
          <w:p w14:paraId="41E792DA" w14:textId="77777777" w:rsidR="00B353B1" w:rsidRDefault="00B353B1">
            <w:pPr>
              <w:jc w:val="both"/>
              <w:rPr>
                <w:b/>
                <w:sz w:val="16"/>
                <w:szCs w:val="16"/>
              </w:rPr>
            </w:pPr>
            <w:r>
              <w:rPr>
                <w:b/>
                <w:sz w:val="16"/>
                <w:szCs w:val="16"/>
              </w:rPr>
              <w:t>Up-Links</w:t>
            </w:r>
          </w:p>
          <w:p w14:paraId="6BF999AC" w14:textId="77777777" w:rsidR="00AD0B4B" w:rsidRDefault="00B353B1">
            <w:pPr>
              <w:jc w:val="both"/>
              <w:rPr>
                <w:rFonts w:cs="Arial"/>
                <w:color w:val="000000"/>
                <w:sz w:val="16"/>
                <w:szCs w:val="16"/>
              </w:rPr>
            </w:pPr>
            <w:r w:rsidRPr="00B353B1">
              <w:rPr>
                <w:sz w:val="16"/>
                <w:szCs w:val="16"/>
              </w:rPr>
              <w:t>DR-REQ-140557/C-Plug Status Override[</w:t>
            </w:r>
            <w:hyperlink r:id="rId4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1894B93" w14:textId="77777777" w:rsidR="00AD0B4B" w:rsidRDefault="00B353B1">
            <w:pPr>
              <w:jc w:val="both"/>
              <w:rPr>
                <w:rFonts w:cs="Arial"/>
                <w:color w:val="000000"/>
                <w:sz w:val="16"/>
                <w:szCs w:val="16"/>
              </w:rPr>
            </w:pPr>
            <w:r>
              <w:rPr>
                <w:b/>
                <w:sz w:val="16"/>
                <w:szCs w:val="16"/>
              </w:rPr>
              <w:t>Down-Links</w:t>
            </w:r>
          </w:p>
        </w:tc>
      </w:tr>
      <w:tr w:rsidR="00AD0B4B" w14:paraId="424CD8CB" w14:textId="77777777" w:rsidTr="00AD0B4B">
        <w:trPr>
          <w:cantSplit/>
        </w:trPr>
        <w:tc>
          <w:tcPr>
            <w:tcW w:w="9622" w:type="dxa"/>
            <w:gridSpan w:val="3"/>
            <w:shd w:val="clear" w:color="auto" w:fill="E2E2E2"/>
          </w:tcPr>
          <w:p w14:paraId="0E8B8B92" w14:textId="77777777" w:rsidR="00AD0B4B" w:rsidRDefault="00B353B1">
            <w:pPr>
              <w:rPr>
                <w:b/>
                <w:sz w:val="16"/>
                <w:szCs w:val="16"/>
              </w:rPr>
            </w:pPr>
            <w:r>
              <w:rPr>
                <w:b/>
                <w:sz w:val="16"/>
                <w:szCs w:val="16"/>
              </w:rPr>
              <w:t>Verified By Test Method(s)</w:t>
            </w:r>
          </w:p>
          <w:p w14:paraId="1A762A98" w14:textId="77777777" w:rsidR="00AD0B4B" w:rsidRDefault="00AD0B4B" w:rsidP="00AD0B4B">
            <w:pPr>
              <w:rPr>
                <w:b/>
                <w:sz w:val="16"/>
                <w:szCs w:val="16"/>
              </w:rPr>
            </w:pPr>
          </w:p>
        </w:tc>
      </w:tr>
    </w:tbl>
    <w:p w14:paraId="1925B9D7" w14:textId="77777777" w:rsidR="00AD0B4B" w:rsidRPr="00D05B4C" w:rsidRDefault="00B353B1" w:rsidP="00AD0B4B">
      <w:pPr>
        <w:rPr>
          <w:b/>
          <w:sz w:val="16"/>
        </w:rPr>
      </w:pPr>
      <w:r w:rsidRPr="00D05B4C">
        <w:rPr>
          <w:b/>
          <w:sz w:val="16"/>
        </w:rPr>
        <w:t>Description</w:t>
      </w:r>
    </w:p>
    <w:p w14:paraId="57573BA1" w14:textId="77777777" w:rsidR="00AD0B4B" w:rsidRPr="00292E8A" w:rsidRDefault="00B353B1" w:rsidP="00AD0B4B">
      <w:pPr>
        <w:rPr>
          <w:b/>
        </w:rPr>
      </w:pPr>
      <w:r w:rsidRPr="00292E8A">
        <w:rPr>
          <w:b/>
        </w:rPr>
        <w:t>Cluster Message – Plug Override</w:t>
      </w:r>
    </w:p>
    <w:p w14:paraId="4897771D" w14:textId="77777777" w:rsidR="00AD0B4B" w:rsidRDefault="00AD0B4B" w:rsidP="00AD0B4B"/>
    <w:p w14:paraId="75C17563" w14:textId="77777777" w:rsidR="00AD0B4B" w:rsidRPr="00B97013" w:rsidRDefault="00B353B1" w:rsidP="00AD0B4B">
      <w:r w:rsidRPr="00B97013">
        <w:t xml:space="preserve">The instrument cluster shall display a message and provide a feedback option to the customer that enables the customer to confirm the vehicle is unplugged from the wall based on the </w:t>
      </w:r>
      <w:r>
        <w:t xml:space="preserve">VSC </w:t>
      </w:r>
      <w:r w:rsidRPr="00B97013">
        <w:t xml:space="preserve">input. </w:t>
      </w:r>
      <w:r>
        <w:t xml:space="preserve"> The cluster will send the feedback in the Plug Override Start Command signal to the HPCM.</w:t>
      </w:r>
    </w:p>
    <w:p w14:paraId="19C15FB6" w14:textId="77777777" w:rsidR="00AD0B4B" w:rsidRPr="00B97013" w:rsidRDefault="00AD0B4B" w:rsidP="00AD0B4B"/>
    <w:p w14:paraId="2A818FA0" w14:textId="77777777" w:rsidR="00AD0B4B" w:rsidRPr="00B97013" w:rsidRDefault="00B353B1" w:rsidP="00AD0B4B">
      <w:r w:rsidRPr="00B97013">
        <w:t>This signal shall include the following states:</w:t>
      </w:r>
    </w:p>
    <w:p w14:paraId="476FC40B" w14:textId="77777777" w:rsidR="00AD0B4B" w:rsidRPr="00B97013" w:rsidRDefault="00B353B1" w:rsidP="00B353B1">
      <w:pPr>
        <w:numPr>
          <w:ilvl w:val="0"/>
          <w:numId w:val="50"/>
        </w:numPr>
        <w:ind w:left="720"/>
      </w:pPr>
      <w:r w:rsidRPr="00B97013">
        <w:t>Null State (no customer response)</w:t>
      </w:r>
    </w:p>
    <w:p w14:paraId="25C0A873" w14:textId="77777777" w:rsidR="00AD0B4B" w:rsidRPr="00B97013" w:rsidRDefault="00B353B1" w:rsidP="00B353B1">
      <w:pPr>
        <w:numPr>
          <w:ilvl w:val="0"/>
          <w:numId w:val="50"/>
        </w:numPr>
        <w:ind w:left="720"/>
      </w:pPr>
      <w:r w:rsidRPr="00B97013">
        <w:t>Customer response indicating the vehicle is plugged in (don't over-ride plug status)</w:t>
      </w:r>
    </w:p>
    <w:p w14:paraId="6B0AFE12" w14:textId="77777777" w:rsidR="00AD0B4B" w:rsidRPr="00B97013" w:rsidRDefault="00B353B1" w:rsidP="00B353B1">
      <w:pPr>
        <w:numPr>
          <w:ilvl w:val="0"/>
          <w:numId w:val="50"/>
        </w:numPr>
        <w:ind w:left="720"/>
      </w:pPr>
      <w:r w:rsidRPr="00B97013">
        <w:t>Customer response indicating the vehicle is not plugged in (over-ride plug status)</w:t>
      </w:r>
    </w:p>
    <w:p w14:paraId="1FC1DE85" w14:textId="77777777" w:rsidR="00AD0B4B" w:rsidRDefault="00AD0B4B" w:rsidP="00AD0B4B"/>
    <w:p w14:paraId="6B825008" w14:textId="77777777" w:rsidR="00AD0B4B" w:rsidRDefault="00B353B1" w:rsidP="00AD0B4B">
      <w:pPr>
        <w:rPr>
          <w:u w:val="single"/>
        </w:rPr>
      </w:pPr>
      <w:r>
        <w:rPr>
          <w:u w:val="single"/>
        </w:rPr>
        <w:t>Signal Definition</w:t>
      </w:r>
    </w:p>
    <w:p w14:paraId="01453A32" w14:textId="77777777" w:rsidR="00AD0B4B" w:rsidRDefault="00AD0B4B" w:rsidP="00AD0B4B">
      <w:pPr>
        <w:rPr>
          <w:u w:val="single"/>
        </w:rPr>
      </w:pPr>
    </w:p>
    <w:p w14:paraId="57D64A3B" w14:textId="77777777" w:rsidR="00AD0B4B" w:rsidRDefault="00B353B1" w:rsidP="00AD0B4B">
      <w:pPr>
        <w:spacing w:after="200"/>
      </w:pPr>
      <w:bookmarkStart w:id="47" w:name="_Hlk78192288"/>
      <w:r>
        <w:rPr>
          <w:lang w:eastAsia="ja-JP"/>
        </w:rPr>
        <w:t>Signal Name: PlgOvrrdStrt_D_Cmd</w:t>
      </w:r>
    </w:p>
    <w:p w14:paraId="52EAB0DF" w14:textId="77777777" w:rsidR="00AD0B4B" w:rsidRDefault="00B353B1" w:rsidP="00AD0B4B">
      <w:pPr>
        <w:rPr>
          <w:lang w:eastAsia="ja-JP"/>
        </w:rPr>
      </w:pPr>
      <w:r>
        <w:rPr>
          <w:lang w:eastAsia="ja-JP"/>
        </w:rPr>
        <w:t xml:space="preserve">Size: 2 bits </w:t>
      </w:r>
    </w:p>
    <w:p w14:paraId="10902E7C" w14:textId="77777777" w:rsidR="00AD0B4B" w:rsidRDefault="00B353B1" w:rsidP="00AD0B4B">
      <w:pPr>
        <w:rPr>
          <w:lang w:eastAsia="ja-JP"/>
        </w:rPr>
      </w:pPr>
      <w:r>
        <w:rPr>
          <w:lang w:eastAsia="ja-JP"/>
        </w:rPr>
        <w:t>Values:</w:t>
      </w:r>
    </w:p>
    <w:p w14:paraId="06540BDD" w14:textId="77777777" w:rsidR="00AD0B4B" w:rsidRDefault="00B353B1" w:rsidP="00B353B1">
      <w:pPr>
        <w:numPr>
          <w:ilvl w:val="0"/>
          <w:numId w:val="76"/>
        </w:numPr>
      </w:pPr>
      <w:r>
        <w:t>0x0 – Null</w:t>
      </w:r>
    </w:p>
    <w:p w14:paraId="6157D554" w14:textId="77777777" w:rsidR="00AD0B4B" w:rsidRDefault="00B353B1" w:rsidP="00B353B1">
      <w:pPr>
        <w:numPr>
          <w:ilvl w:val="0"/>
          <w:numId w:val="76"/>
        </w:numPr>
      </w:pPr>
      <w:r>
        <w:t>0x1 – Don’t Override Plug Status</w:t>
      </w:r>
    </w:p>
    <w:p w14:paraId="019FF2A0" w14:textId="77777777" w:rsidR="00AD0B4B" w:rsidRDefault="00B353B1" w:rsidP="00B353B1">
      <w:pPr>
        <w:numPr>
          <w:ilvl w:val="0"/>
          <w:numId w:val="76"/>
        </w:numPr>
      </w:pPr>
      <w:r>
        <w:t>0x2 – Override Plug Status</w:t>
      </w:r>
    </w:p>
    <w:p w14:paraId="702BA84F" w14:textId="77777777" w:rsidR="00AD0B4B" w:rsidRDefault="00B353B1" w:rsidP="00B353B1">
      <w:pPr>
        <w:numPr>
          <w:ilvl w:val="0"/>
          <w:numId w:val="76"/>
        </w:numPr>
      </w:pPr>
      <w:r>
        <w:t>0x3 – Not used</w:t>
      </w:r>
    </w:p>
    <w:bookmarkEnd w:id="47"/>
    <w:p w14:paraId="55E4C3C7" w14:textId="77777777" w:rsidR="00AD0B4B" w:rsidRDefault="00B353B1" w:rsidP="00AD0B4B">
      <w:pPr>
        <w:rPr>
          <w:lang w:eastAsia="ja-JP"/>
        </w:rPr>
      </w:pPr>
      <w:r>
        <w:rPr>
          <w:lang w:eastAsia="ja-JP"/>
        </w:rPr>
        <w:t>Resolution: Discrete</w:t>
      </w:r>
    </w:p>
    <w:p w14:paraId="44379005" w14:textId="77777777" w:rsidR="00AD0B4B" w:rsidRDefault="00B353B1" w:rsidP="00AD0B4B">
      <w:pPr>
        <w:rPr>
          <w:lang w:eastAsia="ja-JP"/>
        </w:rPr>
      </w:pPr>
      <w:r>
        <w:rPr>
          <w:lang w:eastAsia="ja-JP"/>
        </w:rPr>
        <w:t xml:space="preserve">Rate: 1000 msec EP </w:t>
      </w:r>
    </w:p>
    <w:p w14:paraId="229CEAC8" w14:textId="77777777" w:rsidR="00AD0B4B" w:rsidRDefault="00B353B1" w:rsidP="00AD0B4B">
      <w:pPr>
        <w:rPr>
          <w:lang w:eastAsia="ja-JP"/>
        </w:rPr>
      </w:pPr>
      <w:r>
        <w:rPr>
          <w:lang w:eastAsia="ja-JP"/>
        </w:rPr>
        <w:t>Tx: IPC</w:t>
      </w:r>
    </w:p>
    <w:p w14:paraId="78E7C1C3" w14:textId="77777777" w:rsidR="00AD0B4B" w:rsidRDefault="00B353B1" w:rsidP="00AD0B4B">
      <w:pPr>
        <w:rPr>
          <w:lang w:eastAsia="ja-JP"/>
        </w:rPr>
      </w:pPr>
      <w:r>
        <w:rPr>
          <w:lang w:eastAsia="ja-JP"/>
        </w:rPr>
        <w:t>Rx: HPCM</w:t>
      </w:r>
    </w:p>
    <w:p w14:paraId="6E013E23" w14:textId="77777777" w:rsidR="00AD0B4B" w:rsidRPr="002D1402" w:rsidRDefault="00AD0B4B" w:rsidP="00AD0B4B">
      <w:pPr>
        <w:rPr>
          <w:u w:val="single"/>
        </w:rPr>
      </w:pPr>
    </w:p>
    <w:p w14:paraId="40B9BEEC" w14:textId="77777777" w:rsidR="00AD0B4B" w:rsidRDefault="00B353B1" w:rsidP="00AD0B4B">
      <w:pPr>
        <w:pStyle w:val="Heading4"/>
      </w:pPr>
      <w:bookmarkStart w:id="48" w:name="_Toc80729343"/>
      <w:r>
        <w:lastRenderedPageBreak/>
        <w:t>DR-REQ-413897/A-Plug Override Recovery</w:t>
      </w:r>
      <w:bookmarkEnd w:id="48"/>
    </w:p>
    <w:p w14:paraId="30DE477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B181C49" w14:textId="77777777" w:rsidTr="00AD0B4B">
        <w:trPr>
          <w:cantSplit/>
        </w:trPr>
        <w:tc>
          <w:tcPr>
            <w:tcW w:w="4518" w:type="dxa"/>
            <w:shd w:val="clear" w:color="auto" w:fill="D9D9D9" w:themeFill="background1" w:themeFillShade="D9"/>
            <w:hideMark/>
          </w:tcPr>
          <w:p w14:paraId="5A687100" w14:textId="77777777" w:rsidR="00AD0B4B" w:rsidRDefault="00B353B1" w:rsidP="00AD0B4B">
            <w:pPr>
              <w:keepNext/>
              <w:rPr>
                <w:b/>
                <w:sz w:val="16"/>
                <w:szCs w:val="16"/>
              </w:rPr>
            </w:pPr>
            <w:r>
              <w:rPr>
                <w:b/>
                <w:sz w:val="16"/>
                <w:szCs w:val="16"/>
              </w:rPr>
              <w:t>Title</w:t>
            </w:r>
          </w:p>
          <w:p w14:paraId="73C405DB" w14:textId="77777777" w:rsidR="00AD0B4B" w:rsidRDefault="00B353B1" w:rsidP="00AD0B4B">
            <w:pPr>
              <w:keepNext/>
              <w:jc w:val="both"/>
            </w:pPr>
            <w:r>
              <w:rPr>
                <w:b/>
              </w:rPr>
              <w:t>Plug Override Recovery</w:t>
            </w:r>
          </w:p>
        </w:tc>
        <w:tc>
          <w:tcPr>
            <w:tcW w:w="3780" w:type="dxa"/>
            <w:shd w:val="clear" w:color="auto" w:fill="D9D9D9" w:themeFill="background1" w:themeFillShade="D9"/>
            <w:hideMark/>
          </w:tcPr>
          <w:p w14:paraId="4221A23D" w14:textId="77777777" w:rsidR="00AD0B4B" w:rsidRDefault="00B353B1" w:rsidP="00AD0B4B">
            <w:pPr>
              <w:keepNext/>
              <w:rPr>
                <w:b/>
                <w:sz w:val="16"/>
                <w:szCs w:val="16"/>
              </w:rPr>
            </w:pPr>
            <w:r>
              <w:rPr>
                <w:b/>
                <w:sz w:val="16"/>
                <w:szCs w:val="16"/>
              </w:rPr>
              <w:t>ID</w:t>
            </w:r>
          </w:p>
          <w:p w14:paraId="1F59C56B" w14:textId="77777777" w:rsidR="00AD0B4B" w:rsidRDefault="00B353B1" w:rsidP="00AD0B4B">
            <w:pPr>
              <w:keepNext/>
              <w:rPr>
                <w:sz w:val="16"/>
                <w:szCs w:val="16"/>
              </w:rPr>
            </w:pPr>
            <w:r>
              <w:t>DR-</w:t>
            </w:r>
            <w:r w:rsidRPr="00AF7D01">
              <w:t>REQ-413897</w:t>
            </w:r>
          </w:p>
        </w:tc>
        <w:tc>
          <w:tcPr>
            <w:tcW w:w="1324" w:type="dxa"/>
            <w:shd w:val="clear" w:color="auto" w:fill="D9D9D9" w:themeFill="background1" w:themeFillShade="D9"/>
            <w:hideMark/>
          </w:tcPr>
          <w:p w14:paraId="51F769BE" w14:textId="77777777" w:rsidR="00AD0B4B" w:rsidRDefault="00B353B1" w:rsidP="00AD0B4B">
            <w:pPr>
              <w:keepNext/>
              <w:rPr>
                <w:b/>
              </w:rPr>
            </w:pPr>
            <w:r>
              <w:rPr>
                <w:b/>
                <w:sz w:val="16"/>
                <w:szCs w:val="16"/>
              </w:rPr>
              <w:t>Revision</w:t>
            </w:r>
            <w:r>
              <w:rPr>
                <w:b/>
              </w:rPr>
              <w:t xml:space="preserve"> </w:t>
            </w:r>
          </w:p>
          <w:p w14:paraId="1BA08FFE" w14:textId="77777777" w:rsidR="00AD0B4B" w:rsidRDefault="00B353B1" w:rsidP="00AD0B4B">
            <w:pPr>
              <w:keepNext/>
              <w:jc w:val="both"/>
            </w:pPr>
            <w:r>
              <w:t>A</w:t>
            </w:r>
          </w:p>
          <w:p w14:paraId="79C0C150" w14:textId="77777777" w:rsidR="00AD0B4B" w:rsidRDefault="00B353B1" w:rsidP="00AD0B4B">
            <w:pPr>
              <w:keepNext/>
              <w:rPr>
                <w:b/>
              </w:rPr>
            </w:pPr>
            <w:r>
              <w:rPr>
                <w:b/>
                <w:sz w:val="16"/>
                <w:szCs w:val="16"/>
              </w:rPr>
              <w:t>Status</w:t>
            </w:r>
            <w:r>
              <w:rPr>
                <w:b/>
              </w:rPr>
              <w:t xml:space="preserve"> </w:t>
            </w:r>
          </w:p>
          <w:p w14:paraId="72C5032F" w14:textId="77777777" w:rsidR="00AD0B4B" w:rsidRDefault="00AD0B4B" w:rsidP="00AD0B4B">
            <w:pPr>
              <w:keepNext/>
              <w:jc w:val="both"/>
            </w:pPr>
          </w:p>
        </w:tc>
      </w:tr>
      <w:tr w:rsidR="00AD0B4B" w14:paraId="635FB8A8" w14:textId="77777777" w:rsidTr="00AD0B4B">
        <w:trPr>
          <w:cantSplit/>
        </w:trPr>
        <w:tc>
          <w:tcPr>
            <w:tcW w:w="9622" w:type="dxa"/>
            <w:gridSpan w:val="3"/>
            <w:shd w:val="clear" w:color="auto" w:fill="E2E2E2"/>
            <w:hideMark/>
          </w:tcPr>
          <w:p w14:paraId="3701D9E3" w14:textId="77777777" w:rsidR="00AD0B4B" w:rsidRDefault="00B353B1" w:rsidP="00AD0B4B">
            <w:pPr>
              <w:keepNext/>
              <w:rPr>
                <w:b/>
                <w:sz w:val="16"/>
                <w:szCs w:val="16"/>
              </w:rPr>
            </w:pPr>
            <w:r>
              <w:rPr>
                <w:b/>
                <w:sz w:val="16"/>
                <w:szCs w:val="16"/>
              </w:rPr>
              <w:t>Meets</w:t>
            </w:r>
          </w:p>
          <w:p w14:paraId="5D10AA3C" w14:textId="77777777" w:rsidR="00AD0B4B" w:rsidRPr="00F8075C" w:rsidRDefault="00AD0B4B" w:rsidP="00AD0B4B">
            <w:pPr>
              <w:keepNext/>
              <w:jc w:val="both"/>
              <w:rPr>
                <w:sz w:val="16"/>
                <w:szCs w:val="16"/>
              </w:rPr>
            </w:pPr>
          </w:p>
        </w:tc>
      </w:tr>
      <w:tr w:rsidR="00AD0B4B" w14:paraId="76DB182C" w14:textId="77777777" w:rsidTr="00AD0B4B">
        <w:trPr>
          <w:cantSplit/>
        </w:trPr>
        <w:tc>
          <w:tcPr>
            <w:tcW w:w="8298" w:type="dxa"/>
            <w:gridSpan w:val="2"/>
            <w:shd w:val="clear" w:color="auto" w:fill="E2E2E2"/>
          </w:tcPr>
          <w:p w14:paraId="6A3BDE58" w14:textId="77777777" w:rsidR="00AD0B4B" w:rsidRDefault="00B353B1" w:rsidP="00AD0B4B">
            <w:pPr>
              <w:keepNext/>
              <w:rPr>
                <w:b/>
                <w:sz w:val="16"/>
                <w:szCs w:val="16"/>
              </w:rPr>
            </w:pPr>
            <w:r>
              <w:rPr>
                <w:b/>
                <w:sz w:val="16"/>
                <w:szCs w:val="16"/>
              </w:rPr>
              <w:t>Applies To</w:t>
            </w:r>
          </w:p>
          <w:p w14:paraId="15CDC397" w14:textId="77777777" w:rsidR="00AD0B4B" w:rsidRPr="00F8075C" w:rsidRDefault="00AD0B4B" w:rsidP="00AD0B4B">
            <w:pPr>
              <w:keepNext/>
              <w:jc w:val="both"/>
              <w:rPr>
                <w:b/>
                <w:sz w:val="16"/>
                <w:szCs w:val="16"/>
              </w:rPr>
            </w:pPr>
          </w:p>
        </w:tc>
        <w:tc>
          <w:tcPr>
            <w:tcW w:w="1324" w:type="dxa"/>
            <w:shd w:val="clear" w:color="auto" w:fill="E2E2E2"/>
          </w:tcPr>
          <w:p w14:paraId="11D547BB" w14:textId="77777777" w:rsidR="00AD0B4B" w:rsidRDefault="00B353B1" w:rsidP="00AD0B4B">
            <w:pPr>
              <w:keepNext/>
              <w:rPr>
                <w:b/>
                <w:sz w:val="16"/>
                <w:szCs w:val="16"/>
              </w:rPr>
            </w:pPr>
            <w:r>
              <w:rPr>
                <w:b/>
                <w:sz w:val="16"/>
                <w:szCs w:val="16"/>
              </w:rPr>
              <w:t xml:space="preserve"> </w:t>
            </w:r>
          </w:p>
          <w:p w14:paraId="3E2D9C89" w14:textId="77777777" w:rsidR="00AD0B4B" w:rsidRDefault="00AD0B4B" w:rsidP="00AD0B4B">
            <w:pPr>
              <w:keepNext/>
              <w:jc w:val="both"/>
              <w:rPr>
                <w:b/>
              </w:rPr>
            </w:pPr>
          </w:p>
        </w:tc>
      </w:tr>
      <w:tr w:rsidR="00AD0B4B" w14:paraId="23B56C1C" w14:textId="77777777" w:rsidTr="00AD0B4B">
        <w:trPr>
          <w:cantSplit/>
        </w:trPr>
        <w:tc>
          <w:tcPr>
            <w:tcW w:w="9622" w:type="dxa"/>
            <w:gridSpan w:val="3"/>
            <w:shd w:val="clear" w:color="auto" w:fill="E2E2E2"/>
            <w:hideMark/>
          </w:tcPr>
          <w:p w14:paraId="4E3B391C" w14:textId="77777777" w:rsidR="00AD0B4B" w:rsidRDefault="00B353B1" w:rsidP="00AD0B4B">
            <w:pPr>
              <w:keepNext/>
              <w:rPr>
                <w:b/>
                <w:sz w:val="16"/>
                <w:szCs w:val="16"/>
              </w:rPr>
            </w:pPr>
            <w:r>
              <w:rPr>
                <w:b/>
                <w:sz w:val="16"/>
                <w:szCs w:val="16"/>
              </w:rPr>
              <w:t>Legacy ID</w:t>
            </w:r>
          </w:p>
          <w:p w14:paraId="510ABB04" w14:textId="77777777" w:rsidR="00AD0B4B" w:rsidRPr="00F8075C" w:rsidRDefault="00AD0B4B" w:rsidP="00AD0B4B">
            <w:pPr>
              <w:keepNext/>
              <w:jc w:val="both"/>
              <w:rPr>
                <w:sz w:val="16"/>
                <w:szCs w:val="16"/>
              </w:rPr>
            </w:pPr>
          </w:p>
        </w:tc>
      </w:tr>
      <w:tr w:rsidR="00AD0B4B" w14:paraId="7560C9A0" w14:textId="77777777" w:rsidTr="00AD0B4B">
        <w:trPr>
          <w:cantSplit/>
        </w:trPr>
        <w:tc>
          <w:tcPr>
            <w:tcW w:w="9622" w:type="dxa"/>
            <w:gridSpan w:val="3"/>
            <w:shd w:val="clear" w:color="auto" w:fill="E2E2E2"/>
            <w:hideMark/>
          </w:tcPr>
          <w:p w14:paraId="020137FB" w14:textId="77777777" w:rsidR="00AD0B4B" w:rsidRDefault="00B353B1" w:rsidP="00AD0B4B">
            <w:pPr>
              <w:keepNext/>
              <w:rPr>
                <w:b/>
                <w:sz w:val="16"/>
                <w:szCs w:val="16"/>
              </w:rPr>
            </w:pPr>
            <w:r>
              <w:rPr>
                <w:b/>
                <w:sz w:val="16"/>
                <w:szCs w:val="16"/>
              </w:rPr>
              <w:t>Vehicle Configuration</w:t>
            </w:r>
          </w:p>
          <w:p w14:paraId="03CD487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9A5E0EC" w14:textId="77777777" w:rsidTr="00AD0B4B">
        <w:trPr>
          <w:cantSplit/>
        </w:trPr>
        <w:tc>
          <w:tcPr>
            <w:tcW w:w="9622" w:type="dxa"/>
            <w:gridSpan w:val="3"/>
            <w:shd w:val="clear" w:color="auto" w:fill="E2E2E2"/>
          </w:tcPr>
          <w:p w14:paraId="1D240743" w14:textId="77777777" w:rsidR="00AD0B4B" w:rsidRDefault="00B353B1" w:rsidP="00AD0B4B">
            <w:pPr>
              <w:keepNext/>
              <w:rPr>
                <w:b/>
                <w:sz w:val="16"/>
                <w:szCs w:val="16"/>
              </w:rPr>
            </w:pPr>
            <w:r>
              <w:rPr>
                <w:b/>
                <w:sz w:val="16"/>
                <w:szCs w:val="16"/>
              </w:rPr>
              <w:t>Rationale</w:t>
            </w:r>
          </w:p>
          <w:p w14:paraId="0A37618C" w14:textId="77777777" w:rsidR="00AD0B4B" w:rsidRDefault="00AD0B4B" w:rsidP="00AD0B4B">
            <w:pPr>
              <w:keepNext/>
              <w:rPr>
                <w:b/>
                <w:sz w:val="16"/>
                <w:szCs w:val="16"/>
              </w:rPr>
            </w:pPr>
          </w:p>
        </w:tc>
      </w:tr>
      <w:tr w:rsidR="00AD0B4B" w14:paraId="5BB87818" w14:textId="77777777" w:rsidTr="00AD0B4B">
        <w:trPr>
          <w:cantSplit/>
        </w:trPr>
        <w:tc>
          <w:tcPr>
            <w:tcW w:w="9622" w:type="dxa"/>
            <w:gridSpan w:val="3"/>
            <w:shd w:val="clear" w:color="auto" w:fill="E2E2E2"/>
          </w:tcPr>
          <w:p w14:paraId="3BB285E4" w14:textId="77777777" w:rsidR="00AD0B4B" w:rsidRDefault="00B353B1" w:rsidP="00AD0B4B">
            <w:pPr>
              <w:keepNext/>
              <w:rPr>
                <w:b/>
                <w:sz w:val="16"/>
                <w:szCs w:val="16"/>
              </w:rPr>
            </w:pPr>
            <w:r>
              <w:rPr>
                <w:b/>
                <w:sz w:val="16"/>
                <w:szCs w:val="16"/>
              </w:rPr>
              <w:t>Notes</w:t>
            </w:r>
          </w:p>
          <w:p w14:paraId="4AC75298" w14:textId="77777777" w:rsidR="00AD0B4B" w:rsidRDefault="00AD0B4B" w:rsidP="00AD0B4B">
            <w:pPr>
              <w:keepNext/>
              <w:rPr>
                <w:b/>
                <w:sz w:val="16"/>
                <w:szCs w:val="16"/>
              </w:rPr>
            </w:pPr>
          </w:p>
        </w:tc>
      </w:tr>
      <w:tr w:rsidR="00AD0B4B" w14:paraId="07A92127" w14:textId="77777777" w:rsidTr="00AD0B4B">
        <w:trPr>
          <w:cantSplit/>
        </w:trPr>
        <w:tc>
          <w:tcPr>
            <w:tcW w:w="4518" w:type="dxa"/>
            <w:shd w:val="clear" w:color="auto" w:fill="E2E2E2"/>
            <w:hideMark/>
          </w:tcPr>
          <w:p w14:paraId="4EE4199E" w14:textId="77777777" w:rsidR="00B353B1" w:rsidRDefault="00B353B1">
            <w:pPr>
              <w:jc w:val="both"/>
              <w:rPr>
                <w:b/>
                <w:sz w:val="16"/>
                <w:szCs w:val="16"/>
              </w:rPr>
            </w:pPr>
            <w:r>
              <w:rPr>
                <w:b/>
                <w:sz w:val="16"/>
                <w:szCs w:val="16"/>
              </w:rPr>
              <w:t>Up-Links</w:t>
            </w:r>
          </w:p>
          <w:p w14:paraId="1FB7A7A1" w14:textId="77777777" w:rsidR="00AD0B4B" w:rsidRDefault="00B353B1">
            <w:pPr>
              <w:jc w:val="both"/>
              <w:rPr>
                <w:rFonts w:cs="Arial"/>
                <w:color w:val="000000"/>
                <w:sz w:val="16"/>
                <w:szCs w:val="16"/>
              </w:rPr>
            </w:pPr>
            <w:r w:rsidRPr="00B353B1">
              <w:rPr>
                <w:sz w:val="16"/>
                <w:szCs w:val="16"/>
              </w:rPr>
              <w:t>DR-REQ-140557/C-Plug Status Override[</w:t>
            </w:r>
            <w:hyperlink r:id="rId4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3A68E2C" w14:textId="77777777" w:rsidR="00AD0B4B" w:rsidRDefault="00B353B1">
            <w:pPr>
              <w:jc w:val="both"/>
              <w:rPr>
                <w:rFonts w:cs="Arial"/>
                <w:color w:val="000000"/>
                <w:sz w:val="16"/>
                <w:szCs w:val="16"/>
              </w:rPr>
            </w:pPr>
            <w:r>
              <w:rPr>
                <w:b/>
                <w:sz w:val="16"/>
                <w:szCs w:val="16"/>
              </w:rPr>
              <w:t>Down-Links</w:t>
            </w:r>
          </w:p>
        </w:tc>
      </w:tr>
      <w:tr w:rsidR="00AD0B4B" w14:paraId="3C421F55" w14:textId="77777777" w:rsidTr="00AD0B4B">
        <w:trPr>
          <w:cantSplit/>
        </w:trPr>
        <w:tc>
          <w:tcPr>
            <w:tcW w:w="9622" w:type="dxa"/>
            <w:gridSpan w:val="3"/>
            <w:shd w:val="clear" w:color="auto" w:fill="E2E2E2"/>
          </w:tcPr>
          <w:p w14:paraId="7E698F9C" w14:textId="77777777" w:rsidR="00AD0B4B" w:rsidRDefault="00B353B1">
            <w:pPr>
              <w:rPr>
                <w:b/>
                <w:sz w:val="16"/>
                <w:szCs w:val="16"/>
              </w:rPr>
            </w:pPr>
            <w:r>
              <w:rPr>
                <w:b/>
                <w:sz w:val="16"/>
                <w:szCs w:val="16"/>
              </w:rPr>
              <w:t>Verified By Test Method(s)</w:t>
            </w:r>
          </w:p>
          <w:p w14:paraId="32B74796" w14:textId="77777777" w:rsidR="00AD0B4B" w:rsidRDefault="00AD0B4B" w:rsidP="00AD0B4B">
            <w:pPr>
              <w:rPr>
                <w:b/>
                <w:sz w:val="16"/>
                <w:szCs w:val="16"/>
              </w:rPr>
            </w:pPr>
          </w:p>
        </w:tc>
      </w:tr>
    </w:tbl>
    <w:p w14:paraId="4FB8D18D" w14:textId="77777777" w:rsidR="00AD0B4B" w:rsidRPr="00D05B4C" w:rsidRDefault="00B353B1" w:rsidP="00AD0B4B">
      <w:pPr>
        <w:rPr>
          <w:b/>
          <w:sz w:val="16"/>
        </w:rPr>
      </w:pPr>
      <w:r w:rsidRPr="00D05B4C">
        <w:rPr>
          <w:b/>
          <w:sz w:val="16"/>
        </w:rPr>
        <w:t>Description</w:t>
      </w:r>
    </w:p>
    <w:p w14:paraId="004BE79E" w14:textId="77777777" w:rsidR="00AD0B4B" w:rsidRDefault="00B353B1" w:rsidP="00AD0B4B">
      <w:r>
        <w:t>If the VSC is overriding the plug status and the raw plug status changes to a non-faulted value, the VSC shall stop overriding the plug status and change the arbitrated plug status to reflect the raw value.</w:t>
      </w:r>
    </w:p>
    <w:p w14:paraId="7B014042" w14:textId="77777777" w:rsidR="00AD0B4B" w:rsidRDefault="00AD0B4B" w:rsidP="00AD0B4B"/>
    <w:p w14:paraId="7A0B1617" w14:textId="77777777" w:rsidR="00AD0B4B" w:rsidRDefault="00B353B1" w:rsidP="00AD0B4B">
      <w:r>
        <w:rPr>
          <w:i/>
          <w:iCs/>
          <w:u w:val="single"/>
        </w:rPr>
        <w:t>Rationale/Notes</w:t>
      </w:r>
    </w:p>
    <w:p w14:paraId="165B7129" w14:textId="77777777" w:rsidR="00AD0B4B" w:rsidRDefault="00AD0B4B" w:rsidP="00AD0B4B"/>
    <w:p w14:paraId="4D10EEA9" w14:textId="77777777" w:rsidR="00AD0B4B" w:rsidRDefault="00B353B1" w:rsidP="00AD0B4B">
      <w:pPr>
        <w:rPr>
          <w:i/>
          <w:iCs/>
        </w:rPr>
      </w:pPr>
      <w:r>
        <w:rPr>
          <w:i/>
          <w:iCs/>
        </w:rPr>
        <w:t>Raw Plug Status: PlgActv_D_ActlChrgr</w:t>
      </w:r>
    </w:p>
    <w:p w14:paraId="1DA0AF26" w14:textId="77777777" w:rsidR="00AD0B4B" w:rsidRDefault="00B353B1" w:rsidP="00AD0B4B">
      <w:pPr>
        <w:rPr>
          <w:i/>
          <w:iCs/>
        </w:rPr>
      </w:pPr>
      <w:r>
        <w:rPr>
          <w:i/>
          <w:iCs/>
        </w:rPr>
        <w:t>Arbitrated Plug Status: PlgActvArb_B_Actl</w:t>
      </w:r>
    </w:p>
    <w:p w14:paraId="386C11E8" w14:textId="77777777" w:rsidR="00AD0B4B" w:rsidRDefault="00AD0B4B" w:rsidP="00AD0B4B">
      <w:pPr>
        <w:rPr>
          <w:i/>
          <w:iCs/>
        </w:rPr>
      </w:pPr>
    </w:p>
    <w:p w14:paraId="24F7C79A" w14:textId="77777777" w:rsidR="00AD0B4B" w:rsidRPr="0029010A" w:rsidRDefault="00B353B1" w:rsidP="00AD0B4B">
      <w:pPr>
        <w:rPr>
          <w:i/>
          <w:iCs/>
        </w:rPr>
      </w:pPr>
      <w:r>
        <w:rPr>
          <w:i/>
          <w:iCs/>
        </w:rPr>
        <w:t>Plug override is a failure mode case. If the failure is resolved (in this case, the raw plug status changes to On Plug or Off Plug) then the vehicle should recover from the failure case and follow the raw status.</w:t>
      </w:r>
    </w:p>
    <w:p w14:paraId="50B11C03" w14:textId="77777777" w:rsidR="00AD0B4B" w:rsidRDefault="00B353B1" w:rsidP="00AD0B4B">
      <w:pPr>
        <w:pStyle w:val="Heading3"/>
      </w:pPr>
      <w:bookmarkStart w:id="49" w:name="_Toc80729344"/>
      <w:r>
        <w:t>DR-REQ-328645/A-DTC - Driving on plug</w:t>
      </w:r>
      <w:bookmarkEnd w:id="49"/>
    </w:p>
    <w:p w14:paraId="358C7A5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78CDDEB" w14:textId="77777777" w:rsidTr="00AD0B4B">
        <w:trPr>
          <w:cantSplit/>
        </w:trPr>
        <w:tc>
          <w:tcPr>
            <w:tcW w:w="4518" w:type="dxa"/>
            <w:shd w:val="clear" w:color="auto" w:fill="D9D9D9" w:themeFill="background1" w:themeFillShade="D9"/>
            <w:hideMark/>
          </w:tcPr>
          <w:p w14:paraId="693EB1AC" w14:textId="77777777" w:rsidR="00AD0B4B" w:rsidRDefault="00B353B1" w:rsidP="00AD0B4B">
            <w:pPr>
              <w:keepNext/>
              <w:rPr>
                <w:b/>
                <w:sz w:val="16"/>
                <w:szCs w:val="16"/>
              </w:rPr>
            </w:pPr>
            <w:r>
              <w:rPr>
                <w:b/>
                <w:sz w:val="16"/>
                <w:szCs w:val="16"/>
              </w:rPr>
              <w:lastRenderedPageBreak/>
              <w:t>Title</w:t>
            </w:r>
          </w:p>
          <w:p w14:paraId="253311AA" w14:textId="77777777" w:rsidR="00AD0B4B" w:rsidRDefault="00B353B1" w:rsidP="00AD0B4B">
            <w:pPr>
              <w:keepNext/>
              <w:jc w:val="both"/>
            </w:pPr>
            <w:r>
              <w:rPr>
                <w:b/>
              </w:rPr>
              <w:t>DTC - Driving on plug</w:t>
            </w:r>
          </w:p>
        </w:tc>
        <w:tc>
          <w:tcPr>
            <w:tcW w:w="3780" w:type="dxa"/>
            <w:shd w:val="clear" w:color="auto" w:fill="D9D9D9" w:themeFill="background1" w:themeFillShade="D9"/>
            <w:hideMark/>
          </w:tcPr>
          <w:p w14:paraId="33397C1A" w14:textId="77777777" w:rsidR="00AD0B4B" w:rsidRDefault="00B353B1" w:rsidP="00AD0B4B">
            <w:pPr>
              <w:keepNext/>
              <w:rPr>
                <w:b/>
                <w:sz w:val="16"/>
                <w:szCs w:val="16"/>
              </w:rPr>
            </w:pPr>
            <w:r>
              <w:rPr>
                <w:b/>
                <w:sz w:val="16"/>
                <w:szCs w:val="16"/>
              </w:rPr>
              <w:t>ID</w:t>
            </w:r>
          </w:p>
          <w:p w14:paraId="3F5AC704" w14:textId="77777777" w:rsidR="00AD0B4B" w:rsidRDefault="00B353B1" w:rsidP="00AD0B4B">
            <w:pPr>
              <w:keepNext/>
              <w:rPr>
                <w:sz w:val="16"/>
                <w:szCs w:val="16"/>
              </w:rPr>
            </w:pPr>
            <w:r>
              <w:t>DR-</w:t>
            </w:r>
            <w:r w:rsidRPr="00AF7D01">
              <w:t>REQ-328645</w:t>
            </w:r>
          </w:p>
        </w:tc>
        <w:tc>
          <w:tcPr>
            <w:tcW w:w="1324" w:type="dxa"/>
            <w:shd w:val="clear" w:color="auto" w:fill="D9D9D9" w:themeFill="background1" w:themeFillShade="D9"/>
            <w:hideMark/>
          </w:tcPr>
          <w:p w14:paraId="1891A891" w14:textId="77777777" w:rsidR="00AD0B4B" w:rsidRDefault="00B353B1" w:rsidP="00AD0B4B">
            <w:pPr>
              <w:keepNext/>
              <w:rPr>
                <w:b/>
              </w:rPr>
            </w:pPr>
            <w:r>
              <w:rPr>
                <w:b/>
                <w:sz w:val="16"/>
                <w:szCs w:val="16"/>
              </w:rPr>
              <w:t>Revision</w:t>
            </w:r>
            <w:r>
              <w:rPr>
                <w:b/>
              </w:rPr>
              <w:t xml:space="preserve"> </w:t>
            </w:r>
          </w:p>
          <w:p w14:paraId="26FC7A6D" w14:textId="77777777" w:rsidR="00AD0B4B" w:rsidRDefault="00B353B1" w:rsidP="00AD0B4B">
            <w:pPr>
              <w:keepNext/>
              <w:jc w:val="both"/>
            </w:pPr>
            <w:r>
              <w:t>A</w:t>
            </w:r>
          </w:p>
          <w:p w14:paraId="3EF16078" w14:textId="77777777" w:rsidR="00AD0B4B" w:rsidRDefault="00B353B1" w:rsidP="00AD0B4B">
            <w:pPr>
              <w:keepNext/>
              <w:rPr>
                <w:b/>
              </w:rPr>
            </w:pPr>
            <w:r>
              <w:rPr>
                <w:b/>
                <w:sz w:val="16"/>
                <w:szCs w:val="16"/>
              </w:rPr>
              <w:t>Status</w:t>
            </w:r>
            <w:r>
              <w:rPr>
                <w:b/>
              </w:rPr>
              <w:t xml:space="preserve"> </w:t>
            </w:r>
          </w:p>
          <w:p w14:paraId="4D0EB043" w14:textId="77777777" w:rsidR="00AD0B4B" w:rsidRDefault="00B353B1" w:rsidP="00AD0B4B">
            <w:pPr>
              <w:keepNext/>
              <w:jc w:val="both"/>
            </w:pPr>
            <w:r>
              <w:t>Frozen</w:t>
            </w:r>
          </w:p>
        </w:tc>
      </w:tr>
      <w:tr w:rsidR="00AD0B4B" w14:paraId="785C0ADC" w14:textId="77777777" w:rsidTr="00AD0B4B">
        <w:trPr>
          <w:cantSplit/>
        </w:trPr>
        <w:tc>
          <w:tcPr>
            <w:tcW w:w="9622" w:type="dxa"/>
            <w:gridSpan w:val="3"/>
            <w:shd w:val="clear" w:color="auto" w:fill="E2E2E2"/>
            <w:hideMark/>
          </w:tcPr>
          <w:p w14:paraId="022A6993" w14:textId="77777777" w:rsidR="00AD0B4B" w:rsidRDefault="00B353B1" w:rsidP="00AD0B4B">
            <w:pPr>
              <w:keepNext/>
              <w:rPr>
                <w:b/>
                <w:sz w:val="16"/>
                <w:szCs w:val="16"/>
              </w:rPr>
            </w:pPr>
            <w:r>
              <w:rPr>
                <w:b/>
                <w:sz w:val="16"/>
                <w:szCs w:val="16"/>
              </w:rPr>
              <w:t>Meets</w:t>
            </w:r>
          </w:p>
          <w:p w14:paraId="3020E0C7" w14:textId="77777777" w:rsidR="00AD0B4B" w:rsidRPr="00F8075C" w:rsidRDefault="00AD0B4B" w:rsidP="00AD0B4B">
            <w:pPr>
              <w:keepNext/>
              <w:jc w:val="both"/>
              <w:rPr>
                <w:sz w:val="16"/>
                <w:szCs w:val="16"/>
              </w:rPr>
            </w:pPr>
          </w:p>
        </w:tc>
      </w:tr>
      <w:tr w:rsidR="00AD0B4B" w14:paraId="56F6673E" w14:textId="77777777" w:rsidTr="00AD0B4B">
        <w:trPr>
          <w:cantSplit/>
        </w:trPr>
        <w:tc>
          <w:tcPr>
            <w:tcW w:w="8298" w:type="dxa"/>
            <w:gridSpan w:val="2"/>
            <w:shd w:val="clear" w:color="auto" w:fill="E2E2E2"/>
          </w:tcPr>
          <w:p w14:paraId="7E197F39" w14:textId="77777777" w:rsidR="00AD0B4B" w:rsidRDefault="00B353B1" w:rsidP="00AD0B4B">
            <w:pPr>
              <w:keepNext/>
              <w:rPr>
                <w:b/>
                <w:sz w:val="16"/>
                <w:szCs w:val="16"/>
              </w:rPr>
            </w:pPr>
            <w:r>
              <w:rPr>
                <w:b/>
                <w:sz w:val="16"/>
                <w:szCs w:val="16"/>
              </w:rPr>
              <w:t>Applies To</w:t>
            </w:r>
          </w:p>
          <w:p w14:paraId="33329DBA"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37D9B154" w14:textId="77777777" w:rsidR="00AD0B4B" w:rsidRDefault="00B353B1" w:rsidP="00AD0B4B">
            <w:pPr>
              <w:keepNext/>
              <w:rPr>
                <w:b/>
                <w:sz w:val="16"/>
                <w:szCs w:val="16"/>
              </w:rPr>
            </w:pPr>
            <w:r>
              <w:rPr>
                <w:b/>
                <w:sz w:val="16"/>
                <w:szCs w:val="16"/>
              </w:rPr>
              <w:t xml:space="preserve"> </w:t>
            </w:r>
          </w:p>
          <w:p w14:paraId="3574A54E" w14:textId="77777777" w:rsidR="00AD0B4B" w:rsidRDefault="00AD0B4B" w:rsidP="00AD0B4B">
            <w:pPr>
              <w:keepNext/>
              <w:jc w:val="both"/>
              <w:rPr>
                <w:b/>
              </w:rPr>
            </w:pPr>
          </w:p>
        </w:tc>
      </w:tr>
      <w:tr w:rsidR="00AD0B4B" w14:paraId="4E04758B" w14:textId="77777777" w:rsidTr="00AD0B4B">
        <w:trPr>
          <w:cantSplit/>
        </w:trPr>
        <w:tc>
          <w:tcPr>
            <w:tcW w:w="9622" w:type="dxa"/>
            <w:gridSpan w:val="3"/>
            <w:shd w:val="clear" w:color="auto" w:fill="E2E2E2"/>
            <w:hideMark/>
          </w:tcPr>
          <w:p w14:paraId="45E3A16C" w14:textId="77777777" w:rsidR="00AD0B4B" w:rsidRDefault="00B353B1" w:rsidP="00AD0B4B">
            <w:pPr>
              <w:keepNext/>
              <w:rPr>
                <w:b/>
                <w:sz w:val="16"/>
                <w:szCs w:val="16"/>
              </w:rPr>
            </w:pPr>
            <w:r>
              <w:rPr>
                <w:b/>
                <w:sz w:val="16"/>
                <w:szCs w:val="16"/>
              </w:rPr>
              <w:t>Legacy ID</w:t>
            </w:r>
          </w:p>
          <w:p w14:paraId="48B4754A" w14:textId="77777777" w:rsidR="00AD0B4B" w:rsidRPr="00F8075C" w:rsidRDefault="00AD0B4B" w:rsidP="00AD0B4B">
            <w:pPr>
              <w:keepNext/>
              <w:jc w:val="both"/>
              <w:rPr>
                <w:sz w:val="16"/>
                <w:szCs w:val="16"/>
              </w:rPr>
            </w:pPr>
          </w:p>
        </w:tc>
      </w:tr>
      <w:tr w:rsidR="00AD0B4B" w14:paraId="64CAF68D" w14:textId="77777777" w:rsidTr="00AD0B4B">
        <w:trPr>
          <w:cantSplit/>
        </w:trPr>
        <w:tc>
          <w:tcPr>
            <w:tcW w:w="9622" w:type="dxa"/>
            <w:gridSpan w:val="3"/>
            <w:shd w:val="clear" w:color="auto" w:fill="E2E2E2"/>
            <w:hideMark/>
          </w:tcPr>
          <w:p w14:paraId="1C1E3149" w14:textId="77777777" w:rsidR="00AD0B4B" w:rsidRDefault="00B353B1" w:rsidP="00AD0B4B">
            <w:pPr>
              <w:keepNext/>
              <w:rPr>
                <w:b/>
                <w:sz w:val="16"/>
                <w:szCs w:val="16"/>
              </w:rPr>
            </w:pPr>
            <w:r>
              <w:rPr>
                <w:b/>
                <w:sz w:val="16"/>
                <w:szCs w:val="16"/>
              </w:rPr>
              <w:t>Vehicle Configuration</w:t>
            </w:r>
          </w:p>
          <w:p w14:paraId="4D55848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CE7BB30" w14:textId="77777777" w:rsidTr="00AD0B4B">
        <w:trPr>
          <w:cantSplit/>
        </w:trPr>
        <w:tc>
          <w:tcPr>
            <w:tcW w:w="9622" w:type="dxa"/>
            <w:gridSpan w:val="3"/>
            <w:shd w:val="clear" w:color="auto" w:fill="E2E2E2"/>
          </w:tcPr>
          <w:p w14:paraId="59617D8D" w14:textId="77777777" w:rsidR="00AD0B4B" w:rsidRDefault="00B353B1" w:rsidP="00AD0B4B">
            <w:pPr>
              <w:keepNext/>
              <w:rPr>
                <w:b/>
                <w:sz w:val="16"/>
                <w:szCs w:val="16"/>
              </w:rPr>
            </w:pPr>
            <w:r>
              <w:rPr>
                <w:b/>
                <w:sz w:val="16"/>
                <w:szCs w:val="16"/>
              </w:rPr>
              <w:t>Rationale</w:t>
            </w:r>
          </w:p>
          <w:p w14:paraId="0C1A6D82" w14:textId="77777777" w:rsidR="00AD0B4B" w:rsidRDefault="00AD0B4B" w:rsidP="00AD0B4B">
            <w:pPr>
              <w:keepNext/>
              <w:rPr>
                <w:b/>
                <w:sz w:val="16"/>
                <w:szCs w:val="16"/>
              </w:rPr>
            </w:pPr>
          </w:p>
        </w:tc>
      </w:tr>
      <w:tr w:rsidR="00AD0B4B" w14:paraId="6D4F501F" w14:textId="77777777" w:rsidTr="00AD0B4B">
        <w:trPr>
          <w:cantSplit/>
        </w:trPr>
        <w:tc>
          <w:tcPr>
            <w:tcW w:w="9622" w:type="dxa"/>
            <w:gridSpan w:val="3"/>
            <w:shd w:val="clear" w:color="auto" w:fill="E2E2E2"/>
          </w:tcPr>
          <w:p w14:paraId="11050BAA" w14:textId="77777777" w:rsidR="00AD0B4B" w:rsidRDefault="00B353B1" w:rsidP="00AD0B4B">
            <w:pPr>
              <w:keepNext/>
              <w:rPr>
                <w:b/>
                <w:sz w:val="16"/>
                <w:szCs w:val="16"/>
              </w:rPr>
            </w:pPr>
            <w:r>
              <w:rPr>
                <w:b/>
                <w:sz w:val="16"/>
                <w:szCs w:val="16"/>
              </w:rPr>
              <w:t>Notes</w:t>
            </w:r>
          </w:p>
          <w:p w14:paraId="099D298A" w14:textId="77777777" w:rsidR="00AD0B4B" w:rsidRDefault="00AD0B4B" w:rsidP="00AD0B4B">
            <w:pPr>
              <w:keepNext/>
              <w:rPr>
                <w:b/>
                <w:sz w:val="16"/>
                <w:szCs w:val="16"/>
              </w:rPr>
            </w:pPr>
          </w:p>
        </w:tc>
      </w:tr>
      <w:tr w:rsidR="00AD0B4B" w14:paraId="0D562646" w14:textId="77777777" w:rsidTr="00AD0B4B">
        <w:trPr>
          <w:cantSplit/>
        </w:trPr>
        <w:tc>
          <w:tcPr>
            <w:tcW w:w="4518" w:type="dxa"/>
            <w:shd w:val="clear" w:color="auto" w:fill="E2E2E2"/>
            <w:hideMark/>
          </w:tcPr>
          <w:p w14:paraId="16C1AFEC"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1F86B18D" w14:textId="77777777" w:rsidR="00AD0B4B" w:rsidRDefault="00B353B1">
            <w:pPr>
              <w:jc w:val="both"/>
              <w:rPr>
                <w:rFonts w:cs="Arial"/>
                <w:color w:val="000000"/>
                <w:sz w:val="16"/>
                <w:szCs w:val="16"/>
              </w:rPr>
            </w:pPr>
            <w:r>
              <w:rPr>
                <w:b/>
                <w:sz w:val="16"/>
                <w:szCs w:val="16"/>
              </w:rPr>
              <w:t>Down-Links</w:t>
            </w:r>
          </w:p>
        </w:tc>
      </w:tr>
      <w:tr w:rsidR="00AD0B4B" w14:paraId="56E7D877" w14:textId="77777777" w:rsidTr="00AD0B4B">
        <w:trPr>
          <w:cantSplit/>
        </w:trPr>
        <w:tc>
          <w:tcPr>
            <w:tcW w:w="9622" w:type="dxa"/>
            <w:gridSpan w:val="3"/>
            <w:shd w:val="clear" w:color="auto" w:fill="E2E2E2"/>
          </w:tcPr>
          <w:p w14:paraId="3D06F9D0" w14:textId="77777777" w:rsidR="00AD0B4B" w:rsidRDefault="00B353B1">
            <w:pPr>
              <w:rPr>
                <w:b/>
                <w:sz w:val="16"/>
                <w:szCs w:val="16"/>
              </w:rPr>
            </w:pPr>
            <w:r>
              <w:rPr>
                <w:b/>
                <w:sz w:val="16"/>
                <w:szCs w:val="16"/>
              </w:rPr>
              <w:t>Verified By Test Method(s)</w:t>
            </w:r>
          </w:p>
          <w:p w14:paraId="4FAA64BF" w14:textId="77777777" w:rsidR="00AD0B4B" w:rsidRDefault="00AD0B4B" w:rsidP="00AD0B4B">
            <w:pPr>
              <w:rPr>
                <w:b/>
                <w:sz w:val="16"/>
                <w:szCs w:val="16"/>
              </w:rPr>
            </w:pPr>
          </w:p>
        </w:tc>
      </w:tr>
    </w:tbl>
    <w:p w14:paraId="17682859" w14:textId="77777777" w:rsidR="00AD0B4B" w:rsidRPr="00D05B4C" w:rsidRDefault="00B353B1" w:rsidP="00AD0B4B">
      <w:pPr>
        <w:rPr>
          <w:b/>
          <w:sz w:val="16"/>
        </w:rPr>
      </w:pPr>
      <w:r w:rsidRPr="00D05B4C">
        <w:rPr>
          <w:b/>
          <w:sz w:val="16"/>
        </w:rPr>
        <w:t>Description</w:t>
      </w:r>
    </w:p>
    <w:p w14:paraId="11E08D04" w14:textId="77777777" w:rsidR="00AD0B4B" w:rsidRDefault="00B353B1" w:rsidP="00AD0B4B">
      <w:r>
        <w:t>The VSC shall set a DTC for driving while on plug if the following conditions are true:</w:t>
      </w:r>
    </w:p>
    <w:p w14:paraId="6E8E8C25" w14:textId="77777777" w:rsidR="00AD0B4B" w:rsidRDefault="00AD0B4B" w:rsidP="00AD0B4B"/>
    <w:p w14:paraId="6DA36265" w14:textId="77777777" w:rsidR="00AD0B4B" w:rsidRDefault="00B353B1" w:rsidP="00B353B1">
      <w:pPr>
        <w:pStyle w:val="ListParagraph"/>
        <w:numPr>
          <w:ilvl w:val="0"/>
          <w:numId w:val="51"/>
        </w:numPr>
      </w:pPr>
      <w:r>
        <w:t>The vehicle is on plug (PlugActvArb_B_Actl = 0x1)</w:t>
      </w:r>
    </w:p>
    <w:p w14:paraId="3002BFBE" w14:textId="77777777" w:rsidR="00AD0B4B" w:rsidRDefault="00B353B1" w:rsidP="00AD0B4B">
      <w:pPr>
        <w:ind w:left="360"/>
      </w:pPr>
      <w:r>
        <w:t>AND</w:t>
      </w:r>
    </w:p>
    <w:p w14:paraId="7482AA05" w14:textId="77777777" w:rsidR="00AD0B4B" w:rsidRDefault="00B353B1" w:rsidP="00B353B1">
      <w:pPr>
        <w:pStyle w:val="ListParagraph"/>
        <w:numPr>
          <w:ilvl w:val="0"/>
          <w:numId w:val="51"/>
        </w:numPr>
      </w:pPr>
      <w:r>
        <w:t>The vehicle speed is above a calibratable threshold for a calibratable amount of time</w:t>
      </w:r>
    </w:p>
    <w:p w14:paraId="53C18564" w14:textId="77777777" w:rsidR="00AD0B4B" w:rsidRDefault="00B353B1" w:rsidP="00B353B1">
      <w:pPr>
        <w:pStyle w:val="ListParagraph"/>
        <w:numPr>
          <w:ilvl w:val="1"/>
          <w:numId w:val="51"/>
        </w:numPr>
      </w:pPr>
      <w:r>
        <w:t>Default cals: above 3.2 kph for 1 second</w:t>
      </w:r>
    </w:p>
    <w:p w14:paraId="422725AB" w14:textId="77777777" w:rsidR="00AD0B4B" w:rsidRDefault="00AD0B4B" w:rsidP="00AD0B4B"/>
    <w:p w14:paraId="72DCF0E0" w14:textId="77777777" w:rsidR="00AD0B4B" w:rsidRDefault="00B353B1" w:rsidP="00AD0B4B">
      <w:pPr>
        <w:rPr>
          <w:i/>
        </w:rPr>
      </w:pPr>
      <w:r>
        <w:rPr>
          <w:i/>
        </w:rPr>
        <w:t>Rationale/Notes</w:t>
      </w:r>
    </w:p>
    <w:p w14:paraId="2111C6D3" w14:textId="77777777" w:rsidR="00AD0B4B" w:rsidRPr="0038313C" w:rsidRDefault="00AD0B4B" w:rsidP="00AD0B4B">
      <w:pPr>
        <w:rPr>
          <w:i/>
        </w:rPr>
      </w:pPr>
    </w:p>
    <w:p w14:paraId="42055376" w14:textId="77777777" w:rsidR="00AD0B4B" w:rsidRDefault="00B353B1" w:rsidP="00AD0B4B">
      <w:pPr>
        <w:pStyle w:val="Heading3"/>
      </w:pPr>
      <w:bookmarkStart w:id="50" w:name="_Toc80729345"/>
      <w:r w:rsidRPr="00B9479B">
        <w:t>Referenced Requirements</w:t>
      </w:r>
      <w:r>
        <w:t xml:space="preserve"> (470634; B)</w:t>
      </w:r>
      <w:bookmarkEnd w:id="50"/>
    </w:p>
    <w:p w14:paraId="615FA24B" w14:textId="77777777" w:rsidR="00AD0B4B" w:rsidRDefault="00AD0B4B" w:rsidP="00AD0B4B"/>
    <w:p w14:paraId="2CE1FB94" w14:textId="77777777" w:rsidR="00AD0B4B" w:rsidRDefault="00B353B1" w:rsidP="00AD0B4B">
      <w:pPr>
        <w:pStyle w:val="Heading2"/>
      </w:pPr>
      <w:bookmarkStart w:id="51" w:name="_Toc80729346"/>
      <w:r>
        <w:t>SR-REQ-137812/A-State of Charge Definition</w:t>
      </w:r>
      <w:bookmarkEnd w:id="51"/>
    </w:p>
    <w:p w14:paraId="747D188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27028CC" w14:textId="77777777" w:rsidTr="00AD0B4B">
        <w:trPr>
          <w:cantSplit/>
        </w:trPr>
        <w:tc>
          <w:tcPr>
            <w:tcW w:w="4518" w:type="dxa"/>
            <w:shd w:val="clear" w:color="auto" w:fill="D9D9D9" w:themeFill="background1" w:themeFillShade="D9"/>
            <w:hideMark/>
          </w:tcPr>
          <w:p w14:paraId="7E23FDD6" w14:textId="77777777" w:rsidR="00AD0B4B" w:rsidRDefault="00B353B1" w:rsidP="00AD0B4B">
            <w:pPr>
              <w:keepNext/>
              <w:rPr>
                <w:b/>
                <w:sz w:val="16"/>
                <w:szCs w:val="16"/>
              </w:rPr>
            </w:pPr>
            <w:r>
              <w:rPr>
                <w:b/>
                <w:sz w:val="16"/>
                <w:szCs w:val="16"/>
              </w:rPr>
              <w:lastRenderedPageBreak/>
              <w:t>Title</w:t>
            </w:r>
          </w:p>
          <w:p w14:paraId="45CDFD7E" w14:textId="77777777" w:rsidR="00AD0B4B" w:rsidRDefault="00B353B1" w:rsidP="00AD0B4B">
            <w:pPr>
              <w:keepNext/>
              <w:jc w:val="both"/>
            </w:pPr>
            <w:r>
              <w:rPr>
                <w:b/>
              </w:rPr>
              <w:t>State of Charge Definition</w:t>
            </w:r>
          </w:p>
        </w:tc>
        <w:tc>
          <w:tcPr>
            <w:tcW w:w="3780" w:type="dxa"/>
            <w:shd w:val="clear" w:color="auto" w:fill="D9D9D9" w:themeFill="background1" w:themeFillShade="D9"/>
            <w:hideMark/>
          </w:tcPr>
          <w:p w14:paraId="0A82A344" w14:textId="77777777" w:rsidR="00AD0B4B" w:rsidRDefault="00B353B1" w:rsidP="00AD0B4B">
            <w:pPr>
              <w:keepNext/>
              <w:rPr>
                <w:b/>
                <w:sz w:val="16"/>
                <w:szCs w:val="16"/>
              </w:rPr>
            </w:pPr>
            <w:r>
              <w:rPr>
                <w:b/>
                <w:sz w:val="16"/>
                <w:szCs w:val="16"/>
              </w:rPr>
              <w:t>ID</w:t>
            </w:r>
          </w:p>
          <w:p w14:paraId="50BE2F09" w14:textId="77777777" w:rsidR="00AD0B4B" w:rsidRDefault="00B353B1" w:rsidP="00AD0B4B">
            <w:pPr>
              <w:keepNext/>
              <w:rPr>
                <w:sz w:val="16"/>
                <w:szCs w:val="16"/>
              </w:rPr>
            </w:pPr>
            <w:r>
              <w:t>SR-</w:t>
            </w:r>
            <w:r w:rsidRPr="00AF7D01">
              <w:t>REQ-137812</w:t>
            </w:r>
          </w:p>
        </w:tc>
        <w:tc>
          <w:tcPr>
            <w:tcW w:w="1324" w:type="dxa"/>
            <w:shd w:val="clear" w:color="auto" w:fill="D9D9D9" w:themeFill="background1" w:themeFillShade="D9"/>
            <w:hideMark/>
          </w:tcPr>
          <w:p w14:paraId="2B1F431D" w14:textId="77777777" w:rsidR="00AD0B4B" w:rsidRDefault="00B353B1" w:rsidP="00AD0B4B">
            <w:pPr>
              <w:keepNext/>
              <w:rPr>
                <w:b/>
              </w:rPr>
            </w:pPr>
            <w:r>
              <w:rPr>
                <w:b/>
                <w:sz w:val="16"/>
                <w:szCs w:val="16"/>
              </w:rPr>
              <w:t>Revision</w:t>
            </w:r>
            <w:r>
              <w:rPr>
                <w:b/>
              </w:rPr>
              <w:t xml:space="preserve"> </w:t>
            </w:r>
          </w:p>
          <w:p w14:paraId="695E7704" w14:textId="77777777" w:rsidR="00AD0B4B" w:rsidRDefault="00B353B1" w:rsidP="00AD0B4B">
            <w:pPr>
              <w:keepNext/>
              <w:jc w:val="both"/>
            </w:pPr>
            <w:r>
              <w:t>A</w:t>
            </w:r>
          </w:p>
          <w:p w14:paraId="6808B93B" w14:textId="77777777" w:rsidR="00AD0B4B" w:rsidRDefault="00B353B1" w:rsidP="00AD0B4B">
            <w:pPr>
              <w:keepNext/>
              <w:rPr>
                <w:b/>
              </w:rPr>
            </w:pPr>
            <w:r>
              <w:rPr>
                <w:b/>
                <w:sz w:val="16"/>
                <w:szCs w:val="16"/>
              </w:rPr>
              <w:t>Status</w:t>
            </w:r>
            <w:r>
              <w:rPr>
                <w:b/>
              </w:rPr>
              <w:t xml:space="preserve"> </w:t>
            </w:r>
          </w:p>
          <w:p w14:paraId="31B6F20A" w14:textId="77777777" w:rsidR="00AD0B4B" w:rsidRDefault="00B353B1" w:rsidP="00AD0B4B">
            <w:pPr>
              <w:keepNext/>
              <w:jc w:val="both"/>
            </w:pPr>
            <w:r>
              <w:t>Frozen</w:t>
            </w:r>
          </w:p>
        </w:tc>
      </w:tr>
      <w:tr w:rsidR="00AD0B4B" w14:paraId="59B08CC7" w14:textId="77777777" w:rsidTr="00AD0B4B">
        <w:trPr>
          <w:cantSplit/>
        </w:trPr>
        <w:tc>
          <w:tcPr>
            <w:tcW w:w="9622" w:type="dxa"/>
            <w:gridSpan w:val="3"/>
            <w:shd w:val="clear" w:color="auto" w:fill="E2E2E2"/>
            <w:hideMark/>
          </w:tcPr>
          <w:p w14:paraId="33D9F8AC" w14:textId="77777777" w:rsidR="00AD0B4B" w:rsidRDefault="00B353B1" w:rsidP="00AD0B4B">
            <w:pPr>
              <w:keepNext/>
              <w:rPr>
                <w:b/>
                <w:sz w:val="16"/>
                <w:szCs w:val="16"/>
              </w:rPr>
            </w:pPr>
            <w:r>
              <w:rPr>
                <w:b/>
                <w:sz w:val="16"/>
                <w:szCs w:val="16"/>
              </w:rPr>
              <w:t>Meets</w:t>
            </w:r>
          </w:p>
          <w:p w14:paraId="4C259ACD" w14:textId="77777777" w:rsidR="00AD0B4B" w:rsidRPr="00F8075C" w:rsidRDefault="00AD0B4B" w:rsidP="00AD0B4B">
            <w:pPr>
              <w:keepNext/>
              <w:jc w:val="both"/>
              <w:rPr>
                <w:sz w:val="16"/>
                <w:szCs w:val="16"/>
              </w:rPr>
            </w:pPr>
          </w:p>
        </w:tc>
      </w:tr>
      <w:tr w:rsidR="00AD0B4B" w14:paraId="3A74BB7F" w14:textId="77777777" w:rsidTr="00AD0B4B">
        <w:trPr>
          <w:cantSplit/>
        </w:trPr>
        <w:tc>
          <w:tcPr>
            <w:tcW w:w="8298" w:type="dxa"/>
            <w:gridSpan w:val="2"/>
            <w:shd w:val="clear" w:color="auto" w:fill="E2E2E2"/>
          </w:tcPr>
          <w:p w14:paraId="6515941E" w14:textId="77777777" w:rsidR="00AD0B4B" w:rsidRDefault="00B353B1" w:rsidP="00AD0B4B">
            <w:pPr>
              <w:keepNext/>
              <w:rPr>
                <w:b/>
                <w:sz w:val="16"/>
                <w:szCs w:val="16"/>
              </w:rPr>
            </w:pPr>
            <w:r>
              <w:rPr>
                <w:b/>
                <w:sz w:val="16"/>
                <w:szCs w:val="16"/>
              </w:rPr>
              <w:t>Applies To</w:t>
            </w:r>
          </w:p>
          <w:p w14:paraId="07E03D56" w14:textId="77777777" w:rsidR="00AD0B4B" w:rsidRPr="00F8075C" w:rsidRDefault="00B353B1" w:rsidP="00AD0B4B">
            <w:pPr>
              <w:keepNext/>
              <w:jc w:val="both"/>
              <w:rPr>
                <w:b/>
                <w:sz w:val="16"/>
                <w:szCs w:val="16"/>
              </w:rPr>
            </w:pPr>
            <w:r w:rsidRPr="00F8075C">
              <w:rPr>
                <w:sz w:val="16"/>
                <w:szCs w:val="16"/>
              </w:rPr>
              <w:t>003400_HEV - Electrified Powertrain System</w:t>
            </w:r>
          </w:p>
        </w:tc>
        <w:tc>
          <w:tcPr>
            <w:tcW w:w="1324" w:type="dxa"/>
            <w:shd w:val="clear" w:color="auto" w:fill="E2E2E2"/>
          </w:tcPr>
          <w:p w14:paraId="409DB813" w14:textId="77777777" w:rsidR="00AD0B4B" w:rsidRDefault="00B353B1" w:rsidP="00AD0B4B">
            <w:pPr>
              <w:keepNext/>
              <w:rPr>
                <w:b/>
                <w:sz w:val="16"/>
                <w:szCs w:val="16"/>
              </w:rPr>
            </w:pPr>
            <w:r>
              <w:rPr>
                <w:b/>
                <w:sz w:val="16"/>
                <w:szCs w:val="16"/>
              </w:rPr>
              <w:t xml:space="preserve"> </w:t>
            </w:r>
          </w:p>
          <w:p w14:paraId="7DAB94B4" w14:textId="77777777" w:rsidR="00AD0B4B" w:rsidRDefault="00AD0B4B" w:rsidP="00AD0B4B">
            <w:pPr>
              <w:keepNext/>
              <w:jc w:val="both"/>
              <w:rPr>
                <w:b/>
              </w:rPr>
            </w:pPr>
          </w:p>
        </w:tc>
      </w:tr>
      <w:tr w:rsidR="00AD0B4B" w14:paraId="24C953C9" w14:textId="77777777" w:rsidTr="00AD0B4B">
        <w:trPr>
          <w:cantSplit/>
        </w:trPr>
        <w:tc>
          <w:tcPr>
            <w:tcW w:w="9622" w:type="dxa"/>
            <w:gridSpan w:val="3"/>
            <w:shd w:val="clear" w:color="auto" w:fill="E2E2E2"/>
            <w:hideMark/>
          </w:tcPr>
          <w:p w14:paraId="2B49C597" w14:textId="77777777" w:rsidR="00AD0B4B" w:rsidRDefault="00B353B1" w:rsidP="00AD0B4B">
            <w:pPr>
              <w:keepNext/>
              <w:rPr>
                <w:b/>
                <w:sz w:val="16"/>
                <w:szCs w:val="16"/>
              </w:rPr>
            </w:pPr>
            <w:r>
              <w:rPr>
                <w:b/>
                <w:sz w:val="16"/>
                <w:szCs w:val="16"/>
              </w:rPr>
              <w:t>Legacy ID</w:t>
            </w:r>
          </w:p>
          <w:p w14:paraId="482DEC26" w14:textId="77777777" w:rsidR="00AD0B4B" w:rsidRPr="00F8075C" w:rsidRDefault="00AD0B4B" w:rsidP="00AD0B4B">
            <w:pPr>
              <w:keepNext/>
              <w:jc w:val="both"/>
              <w:rPr>
                <w:sz w:val="16"/>
                <w:szCs w:val="16"/>
              </w:rPr>
            </w:pPr>
          </w:p>
        </w:tc>
      </w:tr>
      <w:tr w:rsidR="00AD0B4B" w14:paraId="2D5E4AAC" w14:textId="77777777" w:rsidTr="00AD0B4B">
        <w:trPr>
          <w:cantSplit/>
        </w:trPr>
        <w:tc>
          <w:tcPr>
            <w:tcW w:w="9622" w:type="dxa"/>
            <w:gridSpan w:val="3"/>
            <w:shd w:val="clear" w:color="auto" w:fill="E2E2E2"/>
            <w:hideMark/>
          </w:tcPr>
          <w:p w14:paraId="5AA001A9" w14:textId="77777777" w:rsidR="00AD0B4B" w:rsidRDefault="00B353B1" w:rsidP="00AD0B4B">
            <w:pPr>
              <w:keepNext/>
              <w:rPr>
                <w:b/>
                <w:sz w:val="16"/>
                <w:szCs w:val="16"/>
              </w:rPr>
            </w:pPr>
            <w:r>
              <w:rPr>
                <w:b/>
                <w:sz w:val="16"/>
                <w:szCs w:val="16"/>
              </w:rPr>
              <w:t>Vehicle Configuration</w:t>
            </w:r>
          </w:p>
          <w:p w14:paraId="476CA0B6"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58BB061" w14:textId="77777777" w:rsidTr="00AD0B4B">
        <w:trPr>
          <w:cantSplit/>
        </w:trPr>
        <w:tc>
          <w:tcPr>
            <w:tcW w:w="9622" w:type="dxa"/>
            <w:gridSpan w:val="3"/>
            <w:shd w:val="clear" w:color="auto" w:fill="E2E2E2"/>
          </w:tcPr>
          <w:p w14:paraId="1563792F" w14:textId="77777777" w:rsidR="00AD0B4B" w:rsidRDefault="00B353B1" w:rsidP="00AD0B4B">
            <w:pPr>
              <w:keepNext/>
              <w:rPr>
                <w:b/>
                <w:sz w:val="16"/>
                <w:szCs w:val="16"/>
              </w:rPr>
            </w:pPr>
            <w:r>
              <w:rPr>
                <w:b/>
                <w:sz w:val="16"/>
                <w:szCs w:val="16"/>
              </w:rPr>
              <w:t>Rationale</w:t>
            </w:r>
          </w:p>
          <w:p w14:paraId="242CCB9B" w14:textId="77777777" w:rsidR="00AD0B4B" w:rsidRDefault="00AD0B4B" w:rsidP="00AD0B4B">
            <w:pPr>
              <w:keepNext/>
              <w:rPr>
                <w:b/>
                <w:sz w:val="16"/>
                <w:szCs w:val="16"/>
              </w:rPr>
            </w:pPr>
          </w:p>
        </w:tc>
      </w:tr>
      <w:tr w:rsidR="00AD0B4B" w14:paraId="64DEAD42" w14:textId="77777777" w:rsidTr="00AD0B4B">
        <w:trPr>
          <w:cantSplit/>
        </w:trPr>
        <w:tc>
          <w:tcPr>
            <w:tcW w:w="9622" w:type="dxa"/>
            <w:gridSpan w:val="3"/>
            <w:shd w:val="clear" w:color="auto" w:fill="E2E2E2"/>
          </w:tcPr>
          <w:p w14:paraId="3AFA667C" w14:textId="77777777" w:rsidR="00AD0B4B" w:rsidRDefault="00B353B1" w:rsidP="00AD0B4B">
            <w:pPr>
              <w:keepNext/>
              <w:rPr>
                <w:b/>
                <w:sz w:val="16"/>
                <w:szCs w:val="16"/>
              </w:rPr>
            </w:pPr>
            <w:r>
              <w:rPr>
                <w:b/>
                <w:sz w:val="16"/>
                <w:szCs w:val="16"/>
              </w:rPr>
              <w:t>Notes</w:t>
            </w:r>
          </w:p>
          <w:p w14:paraId="333A7671" w14:textId="77777777" w:rsidR="00AD0B4B" w:rsidRDefault="00AD0B4B" w:rsidP="00AD0B4B">
            <w:pPr>
              <w:keepNext/>
              <w:rPr>
                <w:b/>
                <w:sz w:val="16"/>
                <w:szCs w:val="16"/>
              </w:rPr>
            </w:pPr>
          </w:p>
        </w:tc>
      </w:tr>
      <w:tr w:rsidR="00AD0B4B" w14:paraId="1EFAFD01" w14:textId="77777777" w:rsidTr="00AD0B4B">
        <w:trPr>
          <w:cantSplit/>
        </w:trPr>
        <w:tc>
          <w:tcPr>
            <w:tcW w:w="4518" w:type="dxa"/>
            <w:shd w:val="clear" w:color="auto" w:fill="E2E2E2"/>
            <w:hideMark/>
          </w:tcPr>
          <w:p w14:paraId="4DA99F82"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7F591298" w14:textId="77777777" w:rsidR="00B353B1" w:rsidRDefault="00B353B1">
            <w:pPr>
              <w:jc w:val="both"/>
              <w:rPr>
                <w:b/>
                <w:sz w:val="16"/>
                <w:szCs w:val="16"/>
              </w:rPr>
            </w:pPr>
            <w:r>
              <w:rPr>
                <w:b/>
                <w:sz w:val="16"/>
                <w:szCs w:val="16"/>
              </w:rPr>
              <w:t>Down-Links</w:t>
            </w:r>
          </w:p>
          <w:p w14:paraId="172B3F4B" w14:textId="77777777" w:rsidR="00B353B1" w:rsidRDefault="00B353B1">
            <w:pPr>
              <w:jc w:val="both"/>
              <w:rPr>
                <w:b/>
                <w:sz w:val="16"/>
                <w:szCs w:val="16"/>
              </w:rPr>
            </w:pPr>
            <w:r w:rsidRPr="00B353B1">
              <w:rPr>
                <w:sz w:val="16"/>
                <w:szCs w:val="16"/>
              </w:rPr>
              <w:t>DR-REQ-207320/B-Customer State Of Charge Signal[</w:t>
            </w:r>
            <w:hyperlink r:id="rId42" w:history="1">
              <w:r w:rsidRPr="00B353B1">
                <w:rPr>
                  <w:rStyle w:val="Hyperlink"/>
                  <w:sz w:val="16"/>
                  <w:szCs w:val="16"/>
                </w:rPr>
                <w:t>VSEM</w:t>
              </w:r>
            </w:hyperlink>
            <w:r w:rsidRPr="00B353B1">
              <w:rPr>
                <w:sz w:val="16"/>
                <w:szCs w:val="16"/>
              </w:rPr>
              <w:t>]</w:t>
            </w:r>
          </w:p>
          <w:p w14:paraId="7127CD46" w14:textId="77777777" w:rsidR="00AD0B4B" w:rsidRDefault="00B353B1">
            <w:pPr>
              <w:jc w:val="both"/>
              <w:rPr>
                <w:rFonts w:cs="Arial"/>
                <w:color w:val="000000"/>
                <w:sz w:val="16"/>
                <w:szCs w:val="16"/>
              </w:rPr>
            </w:pPr>
            <w:r w:rsidRPr="00B353B1">
              <w:rPr>
                <w:sz w:val="16"/>
                <w:szCs w:val="16"/>
              </w:rPr>
              <w:t>DR-REQ-207319/A-Battery State of Charge Signal[</w:t>
            </w:r>
            <w:hyperlink r:id="rId43" w:history="1">
              <w:r w:rsidRPr="00B353B1">
                <w:rPr>
                  <w:rStyle w:val="Hyperlink"/>
                  <w:sz w:val="16"/>
                  <w:szCs w:val="16"/>
                </w:rPr>
                <w:t>VSEM</w:t>
              </w:r>
            </w:hyperlink>
            <w:r w:rsidRPr="00B353B1">
              <w:rPr>
                <w:sz w:val="16"/>
                <w:szCs w:val="16"/>
              </w:rPr>
              <w:t>]</w:t>
            </w:r>
          </w:p>
        </w:tc>
      </w:tr>
      <w:tr w:rsidR="00AD0B4B" w14:paraId="799F3DFF" w14:textId="77777777" w:rsidTr="00AD0B4B">
        <w:trPr>
          <w:cantSplit/>
        </w:trPr>
        <w:tc>
          <w:tcPr>
            <w:tcW w:w="9622" w:type="dxa"/>
            <w:gridSpan w:val="3"/>
            <w:shd w:val="clear" w:color="auto" w:fill="E2E2E2"/>
          </w:tcPr>
          <w:p w14:paraId="1DC8CB88" w14:textId="77777777" w:rsidR="00AD0B4B" w:rsidRDefault="00B353B1">
            <w:pPr>
              <w:rPr>
                <w:b/>
                <w:sz w:val="16"/>
                <w:szCs w:val="16"/>
              </w:rPr>
            </w:pPr>
            <w:r>
              <w:rPr>
                <w:b/>
                <w:sz w:val="16"/>
                <w:szCs w:val="16"/>
              </w:rPr>
              <w:t>Verified By Test Method(s)</w:t>
            </w:r>
          </w:p>
          <w:p w14:paraId="3B34F4C7" w14:textId="77777777" w:rsidR="00AD0B4B" w:rsidRDefault="00B353B1" w:rsidP="00AD0B4B">
            <w:pPr>
              <w:rPr>
                <w:b/>
                <w:sz w:val="16"/>
                <w:szCs w:val="16"/>
              </w:rPr>
            </w:pPr>
            <w:r>
              <w:rPr>
                <w:rFonts w:cs="Arial"/>
                <w:color w:val="000000"/>
                <w:sz w:val="16"/>
                <w:szCs w:val="16"/>
              </w:rPr>
              <w:t>TST-REQ-266356/A-Fully Charged Battery</w:t>
            </w:r>
          </w:p>
        </w:tc>
      </w:tr>
    </w:tbl>
    <w:p w14:paraId="6D1A5951" w14:textId="77777777" w:rsidR="00AD0B4B" w:rsidRPr="00D05B4C" w:rsidRDefault="00B353B1" w:rsidP="00AD0B4B">
      <w:pPr>
        <w:rPr>
          <w:b/>
          <w:sz w:val="16"/>
        </w:rPr>
      </w:pPr>
      <w:r w:rsidRPr="00D05B4C">
        <w:rPr>
          <w:b/>
          <w:sz w:val="16"/>
        </w:rPr>
        <w:t>Description</w:t>
      </w:r>
    </w:p>
    <w:p w14:paraId="26E17808" w14:textId="77777777" w:rsidR="00AD0B4B" w:rsidRDefault="00AD0B4B" w:rsidP="00AD0B4B">
      <w:pPr>
        <w:rPr>
          <w:b/>
        </w:rPr>
      </w:pPr>
    </w:p>
    <w:p w14:paraId="32C68B45" w14:textId="77777777" w:rsidR="00AD0B4B" w:rsidRDefault="00AD0B4B" w:rsidP="00AD0B4B">
      <w:pPr>
        <w:rPr>
          <w:b/>
        </w:rPr>
      </w:pPr>
    </w:p>
    <w:p w14:paraId="05D9B109" w14:textId="77777777" w:rsidR="00AD0B4B" w:rsidRPr="00BE10B9" w:rsidRDefault="00B353B1" w:rsidP="00AD0B4B">
      <w:pPr>
        <w:rPr>
          <w:b/>
        </w:rPr>
      </w:pPr>
      <w:r>
        <w:rPr>
          <w:b/>
        </w:rPr>
        <w:t>State of Charge Definition</w:t>
      </w:r>
    </w:p>
    <w:p w14:paraId="0B694704" w14:textId="77777777" w:rsidR="00AD0B4B" w:rsidRDefault="00AD0B4B" w:rsidP="00AD0B4B"/>
    <w:p w14:paraId="60D62663" w14:textId="14A9E06D" w:rsidR="00AD0B4B" w:rsidRDefault="00B353B1" w:rsidP="00AD0B4B">
      <w:r>
        <w:t>The Plug In Charging System shall clearly convey the Customer State of Charge and how it relates to the Battery State of Charge for PHEV’s and BEV’s.</w:t>
      </w:r>
    </w:p>
    <w:p w14:paraId="128B9E2D" w14:textId="77777777" w:rsidR="00AD0B4B" w:rsidRDefault="00B353B1" w:rsidP="00AD0B4B">
      <w:pPr>
        <w:pStyle w:val="Heading3"/>
      </w:pPr>
      <w:bookmarkStart w:id="52" w:name="_Toc80729347"/>
      <w:r>
        <w:t>DR-REQ-207319/A-Battery State of Charge Signal</w:t>
      </w:r>
      <w:bookmarkEnd w:id="52"/>
    </w:p>
    <w:p w14:paraId="113FE1A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E86F12E" w14:textId="77777777" w:rsidTr="00AD0B4B">
        <w:trPr>
          <w:cantSplit/>
        </w:trPr>
        <w:tc>
          <w:tcPr>
            <w:tcW w:w="4518" w:type="dxa"/>
            <w:shd w:val="clear" w:color="auto" w:fill="D9D9D9" w:themeFill="background1" w:themeFillShade="D9"/>
            <w:hideMark/>
          </w:tcPr>
          <w:p w14:paraId="5AC01A62" w14:textId="77777777" w:rsidR="00AD0B4B" w:rsidRDefault="00B353B1" w:rsidP="00AD0B4B">
            <w:pPr>
              <w:keepNext/>
              <w:rPr>
                <w:b/>
                <w:sz w:val="16"/>
                <w:szCs w:val="16"/>
              </w:rPr>
            </w:pPr>
            <w:r>
              <w:rPr>
                <w:b/>
                <w:sz w:val="16"/>
                <w:szCs w:val="16"/>
              </w:rPr>
              <w:t>Title</w:t>
            </w:r>
          </w:p>
          <w:p w14:paraId="16C0F839" w14:textId="77777777" w:rsidR="00AD0B4B" w:rsidRDefault="00B353B1" w:rsidP="00AD0B4B">
            <w:pPr>
              <w:keepNext/>
              <w:jc w:val="both"/>
            </w:pPr>
            <w:r>
              <w:rPr>
                <w:b/>
              </w:rPr>
              <w:t>Battery State of Charge Signal</w:t>
            </w:r>
          </w:p>
        </w:tc>
        <w:tc>
          <w:tcPr>
            <w:tcW w:w="3780" w:type="dxa"/>
            <w:shd w:val="clear" w:color="auto" w:fill="D9D9D9" w:themeFill="background1" w:themeFillShade="D9"/>
            <w:hideMark/>
          </w:tcPr>
          <w:p w14:paraId="03FF554A" w14:textId="77777777" w:rsidR="00AD0B4B" w:rsidRDefault="00B353B1" w:rsidP="00AD0B4B">
            <w:pPr>
              <w:keepNext/>
              <w:rPr>
                <w:b/>
                <w:sz w:val="16"/>
                <w:szCs w:val="16"/>
              </w:rPr>
            </w:pPr>
            <w:r>
              <w:rPr>
                <w:b/>
                <w:sz w:val="16"/>
                <w:szCs w:val="16"/>
              </w:rPr>
              <w:t>ID</w:t>
            </w:r>
          </w:p>
          <w:p w14:paraId="75779C4C" w14:textId="77777777" w:rsidR="00AD0B4B" w:rsidRDefault="00B353B1" w:rsidP="00AD0B4B">
            <w:pPr>
              <w:keepNext/>
              <w:rPr>
                <w:sz w:val="16"/>
                <w:szCs w:val="16"/>
              </w:rPr>
            </w:pPr>
            <w:r>
              <w:t>DR-</w:t>
            </w:r>
            <w:r w:rsidRPr="00AF7D01">
              <w:t>REQ-207319</w:t>
            </w:r>
          </w:p>
        </w:tc>
        <w:tc>
          <w:tcPr>
            <w:tcW w:w="1324" w:type="dxa"/>
            <w:shd w:val="clear" w:color="auto" w:fill="D9D9D9" w:themeFill="background1" w:themeFillShade="D9"/>
            <w:hideMark/>
          </w:tcPr>
          <w:p w14:paraId="08B3F418" w14:textId="77777777" w:rsidR="00AD0B4B" w:rsidRDefault="00B353B1" w:rsidP="00AD0B4B">
            <w:pPr>
              <w:keepNext/>
              <w:rPr>
                <w:b/>
              </w:rPr>
            </w:pPr>
            <w:r>
              <w:rPr>
                <w:b/>
                <w:sz w:val="16"/>
                <w:szCs w:val="16"/>
              </w:rPr>
              <w:t>Revision</w:t>
            </w:r>
            <w:r>
              <w:rPr>
                <w:b/>
              </w:rPr>
              <w:t xml:space="preserve"> </w:t>
            </w:r>
          </w:p>
          <w:p w14:paraId="7AA7E028" w14:textId="77777777" w:rsidR="00AD0B4B" w:rsidRDefault="00B353B1" w:rsidP="00AD0B4B">
            <w:pPr>
              <w:keepNext/>
              <w:jc w:val="both"/>
            </w:pPr>
            <w:r>
              <w:t>A</w:t>
            </w:r>
          </w:p>
          <w:p w14:paraId="154F5B84" w14:textId="77777777" w:rsidR="00AD0B4B" w:rsidRDefault="00B353B1" w:rsidP="00AD0B4B">
            <w:pPr>
              <w:keepNext/>
              <w:rPr>
                <w:b/>
              </w:rPr>
            </w:pPr>
            <w:r>
              <w:rPr>
                <w:b/>
                <w:sz w:val="16"/>
                <w:szCs w:val="16"/>
              </w:rPr>
              <w:t>Status</w:t>
            </w:r>
            <w:r>
              <w:rPr>
                <w:b/>
              </w:rPr>
              <w:t xml:space="preserve"> </w:t>
            </w:r>
          </w:p>
          <w:p w14:paraId="20768988" w14:textId="77777777" w:rsidR="00AD0B4B" w:rsidRDefault="00B353B1" w:rsidP="00AD0B4B">
            <w:pPr>
              <w:keepNext/>
              <w:jc w:val="both"/>
            </w:pPr>
            <w:r>
              <w:t>Frozen</w:t>
            </w:r>
          </w:p>
        </w:tc>
      </w:tr>
      <w:tr w:rsidR="00AD0B4B" w14:paraId="58065BF2" w14:textId="77777777" w:rsidTr="00AD0B4B">
        <w:trPr>
          <w:cantSplit/>
        </w:trPr>
        <w:tc>
          <w:tcPr>
            <w:tcW w:w="9622" w:type="dxa"/>
            <w:gridSpan w:val="3"/>
            <w:shd w:val="clear" w:color="auto" w:fill="E2E2E2"/>
            <w:hideMark/>
          </w:tcPr>
          <w:p w14:paraId="19DF7C8E" w14:textId="77777777" w:rsidR="00AD0B4B" w:rsidRDefault="00B353B1" w:rsidP="00AD0B4B">
            <w:pPr>
              <w:keepNext/>
              <w:rPr>
                <w:b/>
                <w:sz w:val="16"/>
                <w:szCs w:val="16"/>
              </w:rPr>
            </w:pPr>
            <w:r>
              <w:rPr>
                <w:b/>
                <w:sz w:val="16"/>
                <w:szCs w:val="16"/>
              </w:rPr>
              <w:t>Meets</w:t>
            </w:r>
          </w:p>
          <w:p w14:paraId="2DBA1D64" w14:textId="77777777" w:rsidR="00AD0B4B" w:rsidRPr="00F8075C" w:rsidRDefault="00AD0B4B" w:rsidP="00AD0B4B">
            <w:pPr>
              <w:keepNext/>
              <w:jc w:val="both"/>
              <w:rPr>
                <w:sz w:val="16"/>
                <w:szCs w:val="16"/>
              </w:rPr>
            </w:pPr>
          </w:p>
        </w:tc>
      </w:tr>
      <w:tr w:rsidR="00AD0B4B" w14:paraId="7A3546C7" w14:textId="77777777" w:rsidTr="00AD0B4B">
        <w:trPr>
          <w:cantSplit/>
        </w:trPr>
        <w:tc>
          <w:tcPr>
            <w:tcW w:w="8298" w:type="dxa"/>
            <w:gridSpan w:val="2"/>
            <w:shd w:val="clear" w:color="auto" w:fill="E2E2E2"/>
          </w:tcPr>
          <w:p w14:paraId="07022BDC" w14:textId="77777777" w:rsidR="00AD0B4B" w:rsidRDefault="00B353B1" w:rsidP="00AD0B4B">
            <w:pPr>
              <w:keepNext/>
              <w:rPr>
                <w:b/>
                <w:sz w:val="16"/>
                <w:szCs w:val="16"/>
              </w:rPr>
            </w:pPr>
            <w:r>
              <w:rPr>
                <w:b/>
                <w:sz w:val="16"/>
                <w:szCs w:val="16"/>
              </w:rPr>
              <w:t>Applies To</w:t>
            </w:r>
          </w:p>
          <w:p w14:paraId="79593B5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F4636B8" w14:textId="77777777" w:rsidR="00AD0B4B" w:rsidRDefault="00B353B1" w:rsidP="00AD0B4B">
            <w:pPr>
              <w:keepNext/>
              <w:rPr>
                <w:b/>
                <w:sz w:val="16"/>
                <w:szCs w:val="16"/>
              </w:rPr>
            </w:pPr>
            <w:r>
              <w:rPr>
                <w:b/>
                <w:sz w:val="16"/>
                <w:szCs w:val="16"/>
              </w:rPr>
              <w:t xml:space="preserve"> </w:t>
            </w:r>
          </w:p>
          <w:p w14:paraId="73AE2102" w14:textId="77777777" w:rsidR="00AD0B4B" w:rsidRDefault="00AD0B4B" w:rsidP="00AD0B4B">
            <w:pPr>
              <w:keepNext/>
              <w:jc w:val="both"/>
              <w:rPr>
                <w:b/>
              </w:rPr>
            </w:pPr>
          </w:p>
        </w:tc>
      </w:tr>
      <w:tr w:rsidR="00AD0B4B" w14:paraId="55E7BE7E" w14:textId="77777777" w:rsidTr="00AD0B4B">
        <w:trPr>
          <w:cantSplit/>
        </w:trPr>
        <w:tc>
          <w:tcPr>
            <w:tcW w:w="9622" w:type="dxa"/>
            <w:gridSpan w:val="3"/>
            <w:shd w:val="clear" w:color="auto" w:fill="E2E2E2"/>
            <w:hideMark/>
          </w:tcPr>
          <w:p w14:paraId="68E946A3" w14:textId="77777777" w:rsidR="00AD0B4B" w:rsidRDefault="00B353B1" w:rsidP="00AD0B4B">
            <w:pPr>
              <w:keepNext/>
              <w:rPr>
                <w:b/>
                <w:sz w:val="16"/>
                <w:szCs w:val="16"/>
              </w:rPr>
            </w:pPr>
            <w:r>
              <w:rPr>
                <w:b/>
                <w:sz w:val="16"/>
                <w:szCs w:val="16"/>
              </w:rPr>
              <w:t>Legacy ID</w:t>
            </w:r>
          </w:p>
          <w:p w14:paraId="5847CF47" w14:textId="77777777" w:rsidR="00AD0B4B" w:rsidRPr="00F8075C" w:rsidRDefault="00AD0B4B" w:rsidP="00AD0B4B">
            <w:pPr>
              <w:keepNext/>
              <w:jc w:val="both"/>
              <w:rPr>
                <w:sz w:val="16"/>
                <w:szCs w:val="16"/>
              </w:rPr>
            </w:pPr>
          </w:p>
        </w:tc>
      </w:tr>
      <w:tr w:rsidR="00AD0B4B" w14:paraId="155E3447" w14:textId="77777777" w:rsidTr="00AD0B4B">
        <w:trPr>
          <w:cantSplit/>
        </w:trPr>
        <w:tc>
          <w:tcPr>
            <w:tcW w:w="9622" w:type="dxa"/>
            <w:gridSpan w:val="3"/>
            <w:shd w:val="clear" w:color="auto" w:fill="E2E2E2"/>
            <w:hideMark/>
          </w:tcPr>
          <w:p w14:paraId="3683D099" w14:textId="77777777" w:rsidR="00AD0B4B" w:rsidRDefault="00B353B1" w:rsidP="00AD0B4B">
            <w:pPr>
              <w:keepNext/>
              <w:rPr>
                <w:b/>
                <w:sz w:val="16"/>
                <w:szCs w:val="16"/>
              </w:rPr>
            </w:pPr>
            <w:r>
              <w:rPr>
                <w:b/>
                <w:sz w:val="16"/>
                <w:szCs w:val="16"/>
              </w:rPr>
              <w:t>Vehicle Configuration</w:t>
            </w:r>
          </w:p>
          <w:p w14:paraId="79E65BD7"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B662E89" w14:textId="77777777" w:rsidTr="00AD0B4B">
        <w:trPr>
          <w:cantSplit/>
        </w:trPr>
        <w:tc>
          <w:tcPr>
            <w:tcW w:w="9622" w:type="dxa"/>
            <w:gridSpan w:val="3"/>
            <w:shd w:val="clear" w:color="auto" w:fill="E2E2E2"/>
          </w:tcPr>
          <w:p w14:paraId="5A08544B" w14:textId="77777777" w:rsidR="00AD0B4B" w:rsidRDefault="00B353B1" w:rsidP="00AD0B4B">
            <w:pPr>
              <w:keepNext/>
              <w:rPr>
                <w:b/>
                <w:sz w:val="16"/>
                <w:szCs w:val="16"/>
              </w:rPr>
            </w:pPr>
            <w:r>
              <w:rPr>
                <w:b/>
                <w:sz w:val="16"/>
                <w:szCs w:val="16"/>
              </w:rPr>
              <w:t>Rationale</w:t>
            </w:r>
          </w:p>
          <w:p w14:paraId="0C96AC8C" w14:textId="77777777" w:rsidR="00AD0B4B" w:rsidRDefault="00AD0B4B" w:rsidP="00AD0B4B">
            <w:pPr>
              <w:keepNext/>
              <w:rPr>
                <w:b/>
                <w:sz w:val="16"/>
                <w:szCs w:val="16"/>
              </w:rPr>
            </w:pPr>
          </w:p>
        </w:tc>
      </w:tr>
      <w:tr w:rsidR="00AD0B4B" w14:paraId="05D2CAA3" w14:textId="77777777" w:rsidTr="00AD0B4B">
        <w:trPr>
          <w:cantSplit/>
        </w:trPr>
        <w:tc>
          <w:tcPr>
            <w:tcW w:w="9622" w:type="dxa"/>
            <w:gridSpan w:val="3"/>
            <w:shd w:val="clear" w:color="auto" w:fill="E2E2E2"/>
          </w:tcPr>
          <w:p w14:paraId="6A13EFAB" w14:textId="77777777" w:rsidR="00AD0B4B" w:rsidRDefault="00B353B1" w:rsidP="00AD0B4B">
            <w:pPr>
              <w:keepNext/>
              <w:rPr>
                <w:b/>
                <w:sz w:val="16"/>
                <w:szCs w:val="16"/>
              </w:rPr>
            </w:pPr>
            <w:r>
              <w:rPr>
                <w:b/>
                <w:sz w:val="16"/>
                <w:szCs w:val="16"/>
              </w:rPr>
              <w:t>Notes</w:t>
            </w:r>
          </w:p>
          <w:p w14:paraId="19DE7247" w14:textId="77777777" w:rsidR="00AD0B4B" w:rsidRDefault="00AD0B4B" w:rsidP="00AD0B4B">
            <w:pPr>
              <w:keepNext/>
              <w:rPr>
                <w:b/>
                <w:sz w:val="16"/>
                <w:szCs w:val="16"/>
              </w:rPr>
            </w:pPr>
          </w:p>
        </w:tc>
      </w:tr>
      <w:tr w:rsidR="00AD0B4B" w14:paraId="2CD01B29" w14:textId="77777777" w:rsidTr="00AD0B4B">
        <w:trPr>
          <w:cantSplit/>
        </w:trPr>
        <w:tc>
          <w:tcPr>
            <w:tcW w:w="4518" w:type="dxa"/>
            <w:shd w:val="clear" w:color="auto" w:fill="E2E2E2"/>
            <w:hideMark/>
          </w:tcPr>
          <w:p w14:paraId="02B49594" w14:textId="77777777" w:rsidR="00B353B1" w:rsidRDefault="00B353B1">
            <w:pPr>
              <w:jc w:val="both"/>
              <w:rPr>
                <w:b/>
                <w:sz w:val="16"/>
                <w:szCs w:val="16"/>
              </w:rPr>
            </w:pPr>
            <w:r>
              <w:rPr>
                <w:b/>
                <w:sz w:val="16"/>
                <w:szCs w:val="16"/>
              </w:rPr>
              <w:t>Up-Links</w:t>
            </w:r>
          </w:p>
          <w:p w14:paraId="64DAF161" w14:textId="77777777" w:rsidR="00AD0B4B" w:rsidRDefault="00B353B1">
            <w:pPr>
              <w:jc w:val="both"/>
              <w:rPr>
                <w:rFonts w:cs="Arial"/>
                <w:color w:val="000000"/>
                <w:sz w:val="16"/>
                <w:szCs w:val="16"/>
              </w:rPr>
            </w:pPr>
            <w:r w:rsidRPr="00B353B1">
              <w:rPr>
                <w:sz w:val="16"/>
                <w:szCs w:val="16"/>
              </w:rPr>
              <w:t>SR-REQ-137812/A-State of Charge Definition[</w:t>
            </w:r>
            <w:hyperlink r:id="rId4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E6B134C" w14:textId="77777777" w:rsidR="00AD0B4B" w:rsidRDefault="00B353B1">
            <w:pPr>
              <w:jc w:val="both"/>
              <w:rPr>
                <w:rFonts w:cs="Arial"/>
                <w:color w:val="000000"/>
                <w:sz w:val="16"/>
                <w:szCs w:val="16"/>
              </w:rPr>
            </w:pPr>
            <w:r>
              <w:rPr>
                <w:b/>
                <w:sz w:val="16"/>
                <w:szCs w:val="16"/>
              </w:rPr>
              <w:t>Down-Links</w:t>
            </w:r>
          </w:p>
        </w:tc>
      </w:tr>
      <w:tr w:rsidR="00AD0B4B" w14:paraId="2889F0B4" w14:textId="77777777" w:rsidTr="00AD0B4B">
        <w:trPr>
          <w:cantSplit/>
        </w:trPr>
        <w:tc>
          <w:tcPr>
            <w:tcW w:w="9622" w:type="dxa"/>
            <w:gridSpan w:val="3"/>
            <w:shd w:val="clear" w:color="auto" w:fill="E2E2E2"/>
          </w:tcPr>
          <w:p w14:paraId="46AEB17C" w14:textId="77777777" w:rsidR="00AD0B4B" w:rsidRDefault="00B353B1">
            <w:pPr>
              <w:rPr>
                <w:b/>
                <w:sz w:val="16"/>
                <w:szCs w:val="16"/>
              </w:rPr>
            </w:pPr>
            <w:r>
              <w:rPr>
                <w:b/>
                <w:sz w:val="16"/>
                <w:szCs w:val="16"/>
              </w:rPr>
              <w:t>Verified By Test Method(s)</w:t>
            </w:r>
          </w:p>
          <w:p w14:paraId="36DBC7BA" w14:textId="77777777" w:rsidR="00AD0B4B" w:rsidRDefault="00AD0B4B" w:rsidP="00AD0B4B">
            <w:pPr>
              <w:rPr>
                <w:b/>
                <w:sz w:val="16"/>
                <w:szCs w:val="16"/>
              </w:rPr>
            </w:pPr>
          </w:p>
        </w:tc>
      </w:tr>
    </w:tbl>
    <w:p w14:paraId="4EE403D4" w14:textId="77777777" w:rsidR="00AD0B4B" w:rsidRPr="00D05B4C" w:rsidRDefault="00B353B1" w:rsidP="00AD0B4B">
      <w:pPr>
        <w:rPr>
          <w:b/>
          <w:sz w:val="16"/>
        </w:rPr>
      </w:pPr>
      <w:r w:rsidRPr="00D05B4C">
        <w:rPr>
          <w:b/>
          <w:sz w:val="16"/>
        </w:rPr>
        <w:t>Description</w:t>
      </w:r>
    </w:p>
    <w:p w14:paraId="1C73BF13" w14:textId="77777777" w:rsidR="00AD0B4B" w:rsidRPr="00C0581A" w:rsidRDefault="00B353B1" w:rsidP="00AD0B4B">
      <w:pPr>
        <w:rPr>
          <w:b/>
        </w:rPr>
      </w:pPr>
      <w:r>
        <w:rPr>
          <w:b/>
        </w:rPr>
        <w:t>Battery State of Charge Signal</w:t>
      </w:r>
    </w:p>
    <w:p w14:paraId="1F75F453" w14:textId="77777777" w:rsidR="00AD0B4B" w:rsidRDefault="00AD0B4B" w:rsidP="00AD0B4B"/>
    <w:p w14:paraId="0B2AE561" w14:textId="77777777" w:rsidR="00AD0B4B" w:rsidRDefault="00B353B1" w:rsidP="00AD0B4B">
      <w:r>
        <w:t>The BECM shall calculate the true battery state of charge as a percent of total available battery energy and broadcast it on the CAN bus.</w:t>
      </w:r>
    </w:p>
    <w:p w14:paraId="07AE69D2" w14:textId="77777777" w:rsidR="00AD0B4B" w:rsidRDefault="00AD0B4B" w:rsidP="00AD0B4B"/>
    <w:p w14:paraId="491E5DE1" w14:textId="77777777" w:rsidR="00AD0B4B" w:rsidRDefault="00B353B1" w:rsidP="00AD0B4B">
      <w:r>
        <w:rPr>
          <w:u w:val="single"/>
        </w:rPr>
        <w:t>Signal Definition</w:t>
      </w:r>
    </w:p>
    <w:p w14:paraId="2D044A3F" w14:textId="77777777" w:rsidR="00AD0B4B" w:rsidRDefault="00AD0B4B" w:rsidP="00AD0B4B"/>
    <w:p w14:paraId="18A10DA2" w14:textId="77777777" w:rsidR="00AD0B4B" w:rsidRDefault="00B353B1" w:rsidP="00AD0B4B">
      <w:bookmarkStart w:id="53" w:name="_Hlk78301339"/>
      <w:r w:rsidRPr="00BA2BB0">
        <w:rPr>
          <w:lang w:eastAsia="ja-JP"/>
        </w:rPr>
        <w:t xml:space="preserve">Signal Name: </w:t>
      </w:r>
      <w:r>
        <w:rPr>
          <w:lang w:eastAsia="ja-JP"/>
        </w:rPr>
        <w:t>BattTracSoc2_Pc_Actl</w:t>
      </w:r>
    </w:p>
    <w:p w14:paraId="7594C2E9" w14:textId="77777777" w:rsidR="00AD0B4B" w:rsidRPr="00BA2BB0" w:rsidRDefault="00B353B1" w:rsidP="00AD0B4B">
      <w:pPr>
        <w:rPr>
          <w:lang w:eastAsia="ja-JP"/>
        </w:rPr>
      </w:pPr>
      <w:r w:rsidRPr="00BA2BB0">
        <w:rPr>
          <w:lang w:eastAsia="ja-JP"/>
        </w:rPr>
        <w:t>Size: 1</w:t>
      </w:r>
      <w:r>
        <w:rPr>
          <w:lang w:eastAsia="ja-JP"/>
        </w:rPr>
        <w:t>4</w:t>
      </w:r>
      <w:r w:rsidRPr="00BA2BB0">
        <w:rPr>
          <w:lang w:eastAsia="ja-JP"/>
        </w:rPr>
        <w:t xml:space="preserve"> bit</w:t>
      </w:r>
      <w:r>
        <w:rPr>
          <w:lang w:eastAsia="ja-JP"/>
        </w:rPr>
        <w:t xml:space="preserve">s </w:t>
      </w:r>
    </w:p>
    <w:p w14:paraId="67065449" w14:textId="77777777" w:rsidR="00AD0B4B" w:rsidRPr="00BA2BB0" w:rsidRDefault="00B353B1" w:rsidP="00AD0B4B">
      <w:pPr>
        <w:rPr>
          <w:lang w:eastAsia="ja-JP"/>
        </w:rPr>
      </w:pPr>
      <w:r>
        <w:rPr>
          <w:lang w:eastAsia="ja-JP"/>
        </w:rPr>
        <w:t>Range: 0-163.81 %</w:t>
      </w:r>
    </w:p>
    <w:p w14:paraId="78DC673B" w14:textId="77777777" w:rsidR="00AD0B4B" w:rsidRDefault="00B353B1" w:rsidP="00AD0B4B">
      <w:pPr>
        <w:rPr>
          <w:lang w:eastAsia="ja-JP"/>
        </w:rPr>
      </w:pPr>
      <w:r w:rsidRPr="00BA2BB0">
        <w:rPr>
          <w:lang w:eastAsia="ja-JP"/>
        </w:rPr>
        <w:t xml:space="preserve">Resolution: </w:t>
      </w:r>
      <w:r>
        <w:rPr>
          <w:lang w:eastAsia="ja-JP"/>
        </w:rPr>
        <w:t>0.01 %</w:t>
      </w:r>
    </w:p>
    <w:p w14:paraId="3A714629" w14:textId="77777777" w:rsidR="00AD0B4B" w:rsidRDefault="00B353B1" w:rsidP="00AD0B4B">
      <w:pPr>
        <w:rPr>
          <w:lang w:eastAsia="ja-JP"/>
        </w:rPr>
      </w:pPr>
      <w:r>
        <w:rPr>
          <w:lang w:eastAsia="ja-JP"/>
        </w:rPr>
        <w:t>0xFFE – No Data Exists</w:t>
      </w:r>
    </w:p>
    <w:p w14:paraId="269D52F6" w14:textId="77777777" w:rsidR="00AD0B4B" w:rsidRPr="00BA2BB0" w:rsidRDefault="00B353B1" w:rsidP="00AD0B4B">
      <w:pPr>
        <w:rPr>
          <w:lang w:eastAsia="ja-JP"/>
        </w:rPr>
      </w:pPr>
      <w:r>
        <w:rPr>
          <w:lang w:eastAsia="ja-JP"/>
        </w:rPr>
        <w:t xml:space="preserve">0xFFF – Faulty </w:t>
      </w:r>
    </w:p>
    <w:bookmarkEnd w:id="53"/>
    <w:p w14:paraId="7C846674" w14:textId="77777777" w:rsidR="00AD0B4B" w:rsidRDefault="00B353B1" w:rsidP="00AD0B4B">
      <w:pPr>
        <w:rPr>
          <w:lang w:eastAsia="ja-JP"/>
        </w:rPr>
      </w:pPr>
      <w:r>
        <w:rPr>
          <w:lang w:eastAsia="ja-JP"/>
        </w:rPr>
        <w:t>Rate: 100 msec</w:t>
      </w:r>
    </w:p>
    <w:p w14:paraId="7E5B6E17" w14:textId="77777777" w:rsidR="00AD0B4B" w:rsidRDefault="00B353B1" w:rsidP="00AD0B4B">
      <w:pPr>
        <w:rPr>
          <w:lang w:eastAsia="ja-JP"/>
        </w:rPr>
      </w:pPr>
      <w:r>
        <w:rPr>
          <w:lang w:eastAsia="ja-JP"/>
        </w:rPr>
        <w:t>Tx: BECM</w:t>
      </w:r>
    </w:p>
    <w:p w14:paraId="149B7599" w14:textId="77777777" w:rsidR="00AD0B4B" w:rsidRPr="00BA2BB0" w:rsidRDefault="00B353B1" w:rsidP="00AD0B4B">
      <w:pPr>
        <w:rPr>
          <w:lang w:eastAsia="ja-JP"/>
        </w:rPr>
      </w:pPr>
      <w:r>
        <w:rPr>
          <w:lang w:eastAsia="ja-JP"/>
        </w:rPr>
        <w:t>Rx: HPCM, TCU, PCM, ECM</w:t>
      </w:r>
    </w:p>
    <w:p w14:paraId="2AFB3132" w14:textId="77777777" w:rsidR="00AD0B4B" w:rsidRPr="00AF6B11" w:rsidRDefault="00AD0B4B" w:rsidP="00AD0B4B"/>
    <w:p w14:paraId="019B1100" w14:textId="77777777" w:rsidR="00AD0B4B" w:rsidRDefault="00B353B1" w:rsidP="00AD0B4B">
      <w:pPr>
        <w:pStyle w:val="Heading3"/>
      </w:pPr>
      <w:bookmarkStart w:id="54" w:name="_Toc80729348"/>
      <w:r>
        <w:t>DR-REQ-207320/B-Customer State Of Charge Signal</w:t>
      </w:r>
      <w:bookmarkEnd w:id="54"/>
    </w:p>
    <w:p w14:paraId="34E7EB9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4297025" w14:textId="77777777" w:rsidTr="00AD0B4B">
        <w:trPr>
          <w:cantSplit/>
        </w:trPr>
        <w:tc>
          <w:tcPr>
            <w:tcW w:w="4518" w:type="dxa"/>
            <w:shd w:val="clear" w:color="auto" w:fill="D9D9D9" w:themeFill="background1" w:themeFillShade="D9"/>
            <w:hideMark/>
          </w:tcPr>
          <w:p w14:paraId="4044E6DA" w14:textId="77777777" w:rsidR="00AD0B4B" w:rsidRDefault="00B353B1" w:rsidP="00AD0B4B">
            <w:pPr>
              <w:keepNext/>
              <w:rPr>
                <w:b/>
                <w:sz w:val="16"/>
                <w:szCs w:val="16"/>
              </w:rPr>
            </w:pPr>
            <w:r>
              <w:rPr>
                <w:b/>
                <w:sz w:val="16"/>
                <w:szCs w:val="16"/>
              </w:rPr>
              <w:t>Title</w:t>
            </w:r>
          </w:p>
          <w:p w14:paraId="2E5921FC" w14:textId="77777777" w:rsidR="00AD0B4B" w:rsidRDefault="00B353B1" w:rsidP="00AD0B4B">
            <w:pPr>
              <w:keepNext/>
              <w:jc w:val="both"/>
            </w:pPr>
            <w:r>
              <w:rPr>
                <w:b/>
              </w:rPr>
              <w:t>Customer State Of Charge Signal</w:t>
            </w:r>
          </w:p>
        </w:tc>
        <w:tc>
          <w:tcPr>
            <w:tcW w:w="3780" w:type="dxa"/>
            <w:shd w:val="clear" w:color="auto" w:fill="D9D9D9" w:themeFill="background1" w:themeFillShade="D9"/>
            <w:hideMark/>
          </w:tcPr>
          <w:p w14:paraId="2C79882E" w14:textId="77777777" w:rsidR="00AD0B4B" w:rsidRDefault="00B353B1" w:rsidP="00AD0B4B">
            <w:pPr>
              <w:keepNext/>
              <w:rPr>
                <w:b/>
                <w:sz w:val="16"/>
                <w:szCs w:val="16"/>
              </w:rPr>
            </w:pPr>
            <w:r>
              <w:rPr>
                <w:b/>
                <w:sz w:val="16"/>
                <w:szCs w:val="16"/>
              </w:rPr>
              <w:t>ID</w:t>
            </w:r>
          </w:p>
          <w:p w14:paraId="4D6A1910" w14:textId="77777777" w:rsidR="00AD0B4B" w:rsidRDefault="00B353B1" w:rsidP="00AD0B4B">
            <w:pPr>
              <w:keepNext/>
              <w:rPr>
                <w:sz w:val="16"/>
                <w:szCs w:val="16"/>
              </w:rPr>
            </w:pPr>
            <w:r>
              <w:t>DR-</w:t>
            </w:r>
            <w:r w:rsidRPr="00AF7D01">
              <w:t>REQ-207320</w:t>
            </w:r>
          </w:p>
        </w:tc>
        <w:tc>
          <w:tcPr>
            <w:tcW w:w="1324" w:type="dxa"/>
            <w:shd w:val="clear" w:color="auto" w:fill="D9D9D9" w:themeFill="background1" w:themeFillShade="D9"/>
            <w:hideMark/>
          </w:tcPr>
          <w:p w14:paraId="7A50582B" w14:textId="77777777" w:rsidR="00AD0B4B" w:rsidRDefault="00B353B1" w:rsidP="00AD0B4B">
            <w:pPr>
              <w:keepNext/>
              <w:rPr>
                <w:b/>
              </w:rPr>
            </w:pPr>
            <w:r>
              <w:rPr>
                <w:b/>
                <w:sz w:val="16"/>
                <w:szCs w:val="16"/>
              </w:rPr>
              <w:t>Revision</w:t>
            </w:r>
            <w:r>
              <w:rPr>
                <w:b/>
              </w:rPr>
              <w:t xml:space="preserve"> </w:t>
            </w:r>
          </w:p>
          <w:p w14:paraId="77537642" w14:textId="77777777" w:rsidR="00AD0B4B" w:rsidRDefault="00B353B1" w:rsidP="00AD0B4B">
            <w:pPr>
              <w:keepNext/>
              <w:jc w:val="both"/>
            </w:pPr>
            <w:r>
              <w:t>B</w:t>
            </w:r>
          </w:p>
          <w:p w14:paraId="57ECBFEE" w14:textId="77777777" w:rsidR="00AD0B4B" w:rsidRDefault="00B353B1" w:rsidP="00AD0B4B">
            <w:pPr>
              <w:keepNext/>
              <w:rPr>
                <w:b/>
              </w:rPr>
            </w:pPr>
            <w:r>
              <w:rPr>
                <w:b/>
                <w:sz w:val="16"/>
                <w:szCs w:val="16"/>
              </w:rPr>
              <w:t>Status</w:t>
            </w:r>
            <w:r>
              <w:rPr>
                <w:b/>
              </w:rPr>
              <w:t xml:space="preserve"> </w:t>
            </w:r>
          </w:p>
          <w:p w14:paraId="308BF457" w14:textId="77777777" w:rsidR="00AD0B4B" w:rsidRDefault="00B353B1" w:rsidP="00AD0B4B">
            <w:pPr>
              <w:keepNext/>
              <w:jc w:val="both"/>
            </w:pPr>
            <w:r>
              <w:t>Frozen</w:t>
            </w:r>
          </w:p>
        </w:tc>
      </w:tr>
      <w:tr w:rsidR="00AD0B4B" w14:paraId="560E81C4" w14:textId="77777777" w:rsidTr="00AD0B4B">
        <w:trPr>
          <w:cantSplit/>
        </w:trPr>
        <w:tc>
          <w:tcPr>
            <w:tcW w:w="9622" w:type="dxa"/>
            <w:gridSpan w:val="3"/>
            <w:shd w:val="clear" w:color="auto" w:fill="E2E2E2"/>
            <w:hideMark/>
          </w:tcPr>
          <w:p w14:paraId="44BFFA4E" w14:textId="77777777" w:rsidR="00AD0B4B" w:rsidRDefault="00B353B1" w:rsidP="00AD0B4B">
            <w:pPr>
              <w:keepNext/>
              <w:rPr>
                <w:b/>
                <w:sz w:val="16"/>
                <w:szCs w:val="16"/>
              </w:rPr>
            </w:pPr>
            <w:r>
              <w:rPr>
                <w:b/>
                <w:sz w:val="16"/>
                <w:szCs w:val="16"/>
              </w:rPr>
              <w:t>Meets</w:t>
            </w:r>
          </w:p>
          <w:p w14:paraId="13F26B63" w14:textId="77777777" w:rsidR="00AD0B4B" w:rsidRPr="00F8075C" w:rsidRDefault="00AD0B4B" w:rsidP="00AD0B4B">
            <w:pPr>
              <w:keepNext/>
              <w:jc w:val="both"/>
              <w:rPr>
                <w:sz w:val="16"/>
                <w:szCs w:val="16"/>
              </w:rPr>
            </w:pPr>
          </w:p>
        </w:tc>
      </w:tr>
      <w:tr w:rsidR="00AD0B4B" w14:paraId="6237F7FF" w14:textId="77777777" w:rsidTr="00AD0B4B">
        <w:trPr>
          <w:cantSplit/>
        </w:trPr>
        <w:tc>
          <w:tcPr>
            <w:tcW w:w="8298" w:type="dxa"/>
            <w:gridSpan w:val="2"/>
            <w:shd w:val="clear" w:color="auto" w:fill="E2E2E2"/>
          </w:tcPr>
          <w:p w14:paraId="05951D04" w14:textId="77777777" w:rsidR="00AD0B4B" w:rsidRDefault="00B353B1" w:rsidP="00AD0B4B">
            <w:pPr>
              <w:keepNext/>
              <w:rPr>
                <w:b/>
                <w:sz w:val="16"/>
                <w:szCs w:val="16"/>
              </w:rPr>
            </w:pPr>
            <w:r>
              <w:rPr>
                <w:b/>
                <w:sz w:val="16"/>
                <w:szCs w:val="16"/>
              </w:rPr>
              <w:t>Applies To</w:t>
            </w:r>
          </w:p>
          <w:p w14:paraId="4486C9A4"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1F27259" w14:textId="77777777" w:rsidR="00AD0B4B" w:rsidRDefault="00B353B1" w:rsidP="00AD0B4B">
            <w:pPr>
              <w:keepNext/>
              <w:rPr>
                <w:b/>
                <w:sz w:val="16"/>
                <w:szCs w:val="16"/>
              </w:rPr>
            </w:pPr>
            <w:r>
              <w:rPr>
                <w:b/>
                <w:sz w:val="16"/>
                <w:szCs w:val="16"/>
              </w:rPr>
              <w:t xml:space="preserve"> </w:t>
            </w:r>
          </w:p>
          <w:p w14:paraId="4D1964AC" w14:textId="77777777" w:rsidR="00AD0B4B" w:rsidRDefault="00AD0B4B" w:rsidP="00AD0B4B">
            <w:pPr>
              <w:keepNext/>
              <w:jc w:val="both"/>
              <w:rPr>
                <w:b/>
              </w:rPr>
            </w:pPr>
          </w:p>
        </w:tc>
      </w:tr>
      <w:tr w:rsidR="00AD0B4B" w14:paraId="1C9B2F98" w14:textId="77777777" w:rsidTr="00AD0B4B">
        <w:trPr>
          <w:cantSplit/>
        </w:trPr>
        <w:tc>
          <w:tcPr>
            <w:tcW w:w="9622" w:type="dxa"/>
            <w:gridSpan w:val="3"/>
            <w:shd w:val="clear" w:color="auto" w:fill="E2E2E2"/>
            <w:hideMark/>
          </w:tcPr>
          <w:p w14:paraId="1831D67E" w14:textId="77777777" w:rsidR="00AD0B4B" w:rsidRDefault="00B353B1" w:rsidP="00AD0B4B">
            <w:pPr>
              <w:keepNext/>
              <w:rPr>
                <w:b/>
                <w:sz w:val="16"/>
                <w:szCs w:val="16"/>
              </w:rPr>
            </w:pPr>
            <w:r>
              <w:rPr>
                <w:b/>
                <w:sz w:val="16"/>
                <w:szCs w:val="16"/>
              </w:rPr>
              <w:t>Legacy ID</w:t>
            </w:r>
          </w:p>
          <w:p w14:paraId="4AFE65FB" w14:textId="77777777" w:rsidR="00AD0B4B" w:rsidRPr="00F8075C" w:rsidRDefault="00AD0B4B" w:rsidP="00AD0B4B">
            <w:pPr>
              <w:keepNext/>
              <w:jc w:val="both"/>
              <w:rPr>
                <w:sz w:val="16"/>
                <w:szCs w:val="16"/>
              </w:rPr>
            </w:pPr>
          </w:p>
        </w:tc>
      </w:tr>
      <w:tr w:rsidR="00AD0B4B" w14:paraId="2E875833" w14:textId="77777777" w:rsidTr="00AD0B4B">
        <w:trPr>
          <w:cantSplit/>
        </w:trPr>
        <w:tc>
          <w:tcPr>
            <w:tcW w:w="9622" w:type="dxa"/>
            <w:gridSpan w:val="3"/>
            <w:shd w:val="clear" w:color="auto" w:fill="E2E2E2"/>
            <w:hideMark/>
          </w:tcPr>
          <w:p w14:paraId="087D92CB" w14:textId="77777777" w:rsidR="00AD0B4B" w:rsidRDefault="00B353B1" w:rsidP="00AD0B4B">
            <w:pPr>
              <w:keepNext/>
              <w:rPr>
                <w:b/>
                <w:sz w:val="16"/>
                <w:szCs w:val="16"/>
              </w:rPr>
            </w:pPr>
            <w:r>
              <w:rPr>
                <w:b/>
                <w:sz w:val="16"/>
                <w:szCs w:val="16"/>
              </w:rPr>
              <w:t>Vehicle Configuration</w:t>
            </w:r>
          </w:p>
          <w:p w14:paraId="54752E8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9CCA06F" w14:textId="77777777" w:rsidTr="00AD0B4B">
        <w:trPr>
          <w:cantSplit/>
        </w:trPr>
        <w:tc>
          <w:tcPr>
            <w:tcW w:w="9622" w:type="dxa"/>
            <w:gridSpan w:val="3"/>
            <w:shd w:val="clear" w:color="auto" w:fill="E2E2E2"/>
          </w:tcPr>
          <w:p w14:paraId="194F5DDE" w14:textId="77777777" w:rsidR="00AD0B4B" w:rsidRDefault="00B353B1" w:rsidP="00AD0B4B">
            <w:pPr>
              <w:keepNext/>
              <w:rPr>
                <w:b/>
                <w:sz w:val="16"/>
                <w:szCs w:val="16"/>
              </w:rPr>
            </w:pPr>
            <w:r>
              <w:rPr>
                <w:b/>
                <w:sz w:val="16"/>
                <w:szCs w:val="16"/>
              </w:rPr>
              <w:t>Rationale</w:t>
            </w:r>
          </w:p>
          <w:p w14:paraId="14D0D01D" w14:textId="77777777" w:rsidR="00AD0B4B" w:rsidRDefault="00AD0B4B" w:rsidP="00AD0B4B">
            <w:pPr>
              <w:keepNext/>
              <w:rPr>
                <w:b/>
                <w:sz w:val="16"/>
                <w:szCs w:val="16"/>
              </w:rPr>
            </w:pPr>
          </w:p>
        </w:tc>
      </w:tr>
      <w:tr w:rsidR="00AD0B4B" w14:paraId="7E1E1B9E" w14:textId="77777777" w:rsidTr="00AD0B4B">
        <w:trPr>
          <w:cantSplit/>
        </w:trPr>
        <w:tc>
          <w:tcPr>
            <w:tcW w:w="9622" w:type="dxa"/>
            <w:gridSpan w:val="3"/>
            <w:shd w:val="clear" w:color="auto" w:fill="E2E2E2"/>
          </w:tcPr>
          <w:p w14:paraId="2A338922" w14:textId="77777777" w:rsidR="00AD0B4B" w:rsidRDefault="00B353B1" w:rsidP="00AD0B4B">
            <w:pPr>
              <w:keepNext/>
              <w:rPr>
                <w:b/>
                <w:sz w:val="16"/>
                <w:szCs w:val="16"/>
              </w:rPr>
            </w:pPr>
            <w:r>
              <w:rPr>
                <w:b/>
                <w:sz w:val="16"/>
                <w:szCs w:val="16"/>
              </w:rPr>
              <w:t>Notes</w:t>
            </w:r>
          </w:p>
          <w:p w14:paraId="1620A9C8" w14:textId="77777777" w:rsidR="00AD0B4B" w:rsidRDefault="00AD0B4B" w:rsidP="00AD0B4B">
            <w:pPr>
              <w:keepNext/>
              <w:rPr>
                <w:b/>
                <w:sz w:val="16"/>
                <w:szCs w:val="16"/>
              </w:rPr>
            </w:pPr>
          </w:p>
        </w:tc>
      </w:tr>
      <w:tr w:rsidR="00AD0B4B" w14:paraId="118794E6" w14:textId="77777777" w:rsidTr="00AD0B4B">
        <w:trPr>
          <w:cantSplit/>
        </w:trPr>
        <w:tc>
          <w:tcPr>
            <w:tcW w:w="4518" w:type="dxa"/>
            <w:shd w:val="clear" w:color="auto" w:fill="E2E2E2"/>
            <w:hideMark/>
          </w:tcPr>
          <w:p w14:paraId="641684EA" w14:textId="77777777" w:rsidR="00B353B1" w:rsidRDefault="00B353B1">
            <w:pPr>
              <w:jc w:val="both"/>
              <w:rPr>
                <w:b/>
                <w:sz w:val="16"/>
                <w:szCs w:val="16"/>
              </w:rPr>
            </w:pPr>
            <w:r>
              <w:rPr>
                <w:b/>
                <w:sz w:val="16"/>
                <w:szCs w:val="16"/>
              </w:rPr>
              <w:t>Up-Links</w:t>
            </w:r>
          </w:p>
          <w:p w14:paraId="4EF60369" w14:textId="77777777" w:rsidR="00AD0B4B" w:rsidRDefault="00B353B1">
            <w:pPr>
              <w:jc w:val="both"/>
              <w:rPr>
                <w:rFonts w:cs="Arial"/>
                <w:color w:val="000000"/>
                <w:sz w:val="16"/>
                <w:szCs w:val="16"/>
              </w:rPr>
            </w:pPr>
            <w:r w:rsidRPr="00B353B1">
              <w:rPr>
                <w:sz w:val="16"/>
                <w:szCs w:val="16"/>
              </w:rPr>
              <w:t>SR-REQ-137812/A-State of Charge Definition[</w:t>
            </w:r>
            <w:hyperlink r:id="rId4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EEDBD64" w14:textId="77777777" w:rsidR="00AD0B4B" w:rsidRDefault="00B353B1">
            <w:pPr>
              <w:jc w:val="both"/>
              <w:rPr>
                <w:rFonts w:cs="Arial"/>
                <w:color w:val="000000"/>
                <w:sz w:val="16"/>
                <w:szCs w:val="16"/>
              </w:rPr>
            </w:pPr>
            <w:r>
              <w:rPr>
                <w:b/>
                <w:sz w:val="16"/>
                <w:szCs w:val="16"/>
              </w:rPr>
              <w:t>Down-Links</w:t>
            </w:r>
          </w:p>
        </w:tc>
      </w:tr>
      <w:tr w:rsidR="00AD0B4B" w14:paraId="1A102A3F" w14:textId="77777777" w:rsidTr="00AD0B4B">
        <w:trPr>
          <w:cantSplit/>
        </w:trPr>
        <w:tc>
          <w:tcPr>
            <w:tcW w:w="9622" w:type="dxa"/>
            <w:gridSpan w:val="3"/>
            <w:shd w:val="clear" w:color="auto" w:fill="E2E2E2"/>
          </w:tcPr>
          <w:p w14:paraId="196800CB" w14:textId="77777777" w:rsidR="00AD0B4B" w:rsidRDefault="00B353B1">
            <w:pPr>
              <w:rPr>
                <w:b/>
                <w:sz w:val="16"/>
                <w:szCs w:val="16"/>
              </w:rPr>
            </w:pPr>
            <w:r>
              <w:rPr>
                <w:b/>
                <w:sz w:val="16"/>
                <w:szCs w:val="16"/>
              </w:rPr>
              <w:t>Verified By Test Method(s)</w:t>
            </w:r>
          </w:p>
          <w:p w14:paraId="45F318EE" w14:textId="77777777" w:rsidR="00AD0B4B" w:rsidRDefault="00AD0B4B" w:rsidP="00AD0B4B">
            <w:pPr>
              <w:rPr>
                <w:b/>
                <w:sz w:val="16"/>
                <w:szCs w:val="16"/>
              </w:rPr>
            </w:pPr>
          </w:p>
        </w:tc>
      </w:tr>
    </w:tbl>
    <w:p w14:paraId="793166CF" w14:textId="77777777" w:rsidR="00AD0B4B" w:rsidRPr="00D05B4C" w:rsidRDefault="00B353B1" w:rsidP="00AD0B4B">
      <w:pPr>
        <w:rPr>
          <w:b/>
          <w:sz w:val="16"/>
        </w:rPr>
      </w:pPr>
      <w:r w:rsidRPr="00D05B4C">
        <w:rPr>
          <w:b/>
          <w:sz w:val="16"/>
        </w:rPr>
        <w:t>Description</w:t>
      </w:r>
    </w:p>
    <w:p w14:paraId="77420EAE" w14:textId="77777777" w:rsidR="00AD0B4B" w:rsidRDefault="00B353B1" w:rsidP="00AD0B4B">
      <w:r>
        <w:t>The BECM shall calculate the customer state of charge as a percent of battery energy available for driving and broadcast it onto the CAN bus.</w:t>
      </w:r>
    </w:p>
    <w:p w14:paraId="3C3A103D" w14:textId="77777777" w:rsidR="00AD0B4B" w:rsidRDefault="00AD0B4B" w:rsidP="00AD0B4B"/>
    <w:p w14:paraId="1A8DC4B6" w14:textId="77777777" w:rsidR="00AD0B4B" w:rsidRDefault="00B353B1" w:rsidP="00AD0B4B">
      <w:pPr>
        <w:rPr>
          <w:u w:val="single"/>
        </w:rPr>
      </w:pPr>
      <w:r>
        <w:rPr>
          <w:u w:val="single"/>
        </w:rPr>
        <w:t>Signal Definition</w:t>
      </w:r>
    </w:p>
    <w:p w14:paraId="4BC037B5" w14:textId="77777777" w:rsidR="00AD0B4B" w:rsidRDefault="00AD0B4B" w:rsidP="00AD0B4B"/>
    <w:p w14:paraId="2826006F" w14:textId="77777777" w:rsidR="00AD0B4B" w:rsidRDefault="00B353B1" w:rsidP="00AD0B4B">
      <w:bookmarkStart w:id="55" w:name="_Hlk78301437"/>
      <w:r>
        <w:rPr>
          <w:lang w:eastAsia="ja-JP"/>
        </w:rPr>
        <w:t>Signal Name: BattTracSoc_Pc_Dsply</w:t>
      </w:r>
    </w:p>
    <w:p w14:paraId="54EB6875" w14:textId="77777777" w:rsidR="00AD0B4B" w:rsidRDefault="00B353B1" w:rsidP="00AD0B4B">
      <w:pPr>
        <w:rPr>
          <w:lang w:eastAsia="ja-JP"/>
        </w:rPr>
      </w:pPr>
      <w:r>
        <w:rPr>
          <w:lang w:eastAsia="ja-JP"/>
        </w:rPr>
        <w:t xml:space="preserve">Size: 8 bits </w:t>
      </w:r>
    </w:p>
    <w:p w14:paraId="66132AF1" w14:textId="77777777" w:rsidR="00AD0B4B" w:rsidRDefault="00B353B1" w:rsidP="00AD0B4B">
      <w:pPr>
        <w:rPr>
          <w:lang w:eastAsia="ja-JP"/>
        </w:rPr>
      </w:pPr>
      <w:r>
        <w:rPr>
          <w:lang w:eastAsia="ja-JP"/>
        </w:rPr>
        <w:t>Range: 0-126.5 %</w:t>
      </w:r>
    </w:p>
    <w:p w14:paraId="0863429C" w14:textId="77777777" w:rsidR="00AD0B4B" w:rsidRDefault="00B353B1" w:rsidP="00AD0B4B">
      <w:pPr>
        <w:rPr>
          <w:lang w:eastAsia="ja-JP"/>
        </w:rPr>
      </w:pPr>
      <w:r>
        <w:rPr>
          <w:lang w:eastAsia="ja-JP"/>
        </w:rPr>
        <w:t>Resolution: 0.5 %</w:t>
      </w:r>
    </w:p>
    <w:p w14:paraId="62FF1317" w14:textId="77777777" w:rsidR="00AD0B4B" w:rsidRDefault="00B353B1" w:rsidP="00AD0B4B">
      <w:pPr>
        <w:rPr>
          <w:lang w:eastAsia="ja-JP"/>
        </w:rPr>
      </w:pPr>
      <w:r>
        <w:rPr>
          <w:lang w:eastAsia="ja-JP"/>
        </w:rPr>
        <w:t>0xFE – No Data Exists</w:t>
      </w:r>
    </w:p>
    <w:p w14:paraId="6E8C50F0" w14:textId="77777777" w:rsidR="00AD0B4B" w:rsidRDefault="00B353B1" w:rsidP="00AD0B4B">
      <w:pPr>
        <w:rPr>
          <w:lang w:eastAsia="ja-JP"/>
        </w:rPr>
      </w:pPr>
      <w:r>
        <w:rPr>
          <w:lang w:eastAsia="ja-JP"/>
        </w:rPr>
        <w:t xml:space="preserve">0xFF – Faulty </w:t>
      </w:r>
    </w:p>
    <w:bookmarkEnd w:id="55"/>
    <w:p w14:paraId="180A037F" w14:textId="77777777" w:rsidR="00AD0B4B" w:rsidRDefault="00B353B1" w:rsidP="00AD0B4B">
      <w:pPr>
        <w:rPr>
          <w:lang w:eastAsia="ja-JP"/>
        </w:rPr>
      </w:pPr>
      <w:r>
        <w:rPr>
          <w:lang w:eastAsia="ja-JP"/>
        </w:rPr>
        <w:t>Rate: 100 msec</w:t>
      </w:r>
    </w:p>
    <w:p w14:paraId="5334DFCD" w14:textId="77777777" w:rsidR="00AD0B4B" w:rsidRDefault="00B353B1" w:rsidP="00AD0B4B">
      <w:pPr>
        <w:rPr>
          <w:lang w:eastAsia="ja-JP"/>
        </w:rPr>
      </w:pPr>
      <w:r>
        <w:rPr>
          <w:lang w:eastAsia="ja-JP"/>
        </w:rPr>
        <w:t>Tx: BECM</w:t>
      </w:r>
    </w:p>
    <w:p w14:paraId="2E7A8BF2" w14:textId="77777777" w:rsidR="00AD0B4B" w:rsidRDefault="00B353B1" w:rsidP="00AD0B4B">
      <w:pPr>
        <w:rPr>
          <w:lang w:eastAsia="ja-JP"/>
        </w:rPr>
      </w:pPr>
      <w:r>
        <w:rPr>
          <w:lang w:eastAsia="ja-JP"/>
        </w:rPr>
        <w:t>Rx: BCCM, IPC, APIM, DCGM, TCU, HPCM, PCM, ECM</w:t>
      </w:r>
    </w:p>
    <w:p w14:paraId="2E579FE7" w14:textId="77777777" w:rsidR="00AD0B4B" w:rsidRPr="008F0EEA" w:rsidRDefault="00AD0B4B" w:rsidP="00AD0B4B"/>
    <w:p w14:paraId="729E245A" w14:textId="77777777" w:rsidR="00AD0B4B" w:rsidRDefault="00AD0B4B" w:rsidP="00AD0B4B"/>
    <w:p w14:paraId="37E57CD1" w14:textId="77777777" w:rsidR="00AD0B4B" w:rsidRDefault="00B353B1" w:rsidP="00AD0B4B">
      <w:r>
        <w:rPr>
          <w:b/>
        </w:rPr>
        <w:t>Rationale/Notes</w:t>
      </w:r>
    </w:p>
    <w:p w14:paraId="79F23BF5" w14:textId="77777777" w:rsidR="00AD0B4B" w:rsidRDefault="00AD0B4B" w:rsidP="00AD0B4B"/>
    <w:p w14:paraId="5CF324A2" w14:textId="77777777" w:rsidR="00AD0B4B" w:rsidRDefault="00B353B1" w:rsidP="00AD0B4B">
      <w:pPr>
        <w:rPr>
          <w:i/>
        </w:rPr>
      </w:pPr>
      <w:r>
        <w:rPr>
          <w:i/>
        </w:rPr>
        <w:t>CSoC is the state of charge that is seen by the customer, and it represents the energy used for driving. In PHEVs, this is the portion of the battery used for Charge Deplete Mode, and it should be 0% when the customer enters Charge Sustain Mode.</w:t>
      </w:r>
    </w:p>
    <w:p w14:paraId="76D133CA" w14:textId="77777777" w:rsidR="00AD0B4B" w:rsidRDefault="00AD0B4B" w:rsidP="00AD0B4B">
      <w:pPr>
        <w:rPr>
          <w:i/>
        </w:rPr>
      </w:pPr>
    </w:p>
    <w:p w14:paraId="52BCBD86" w14:textId="77777777" w:rsidR="00AD0B4B" w:rsidRDefault="00B353B1" w:rsidP="00AD0B4B">
      <w:pPr>
        <w:pStyle w:val="Heading4"/>
      </w:pPr>
      <w:bookmarkStart w:id="56" w:name="_Toc80729349"/>
      <w:r>
        <w:t>DR-REQ-328367/A-CSoC at Charge Complete</w:t>
      </w:r>
      <w:bookmarkEnd w:id="56"/>
    </w:p>
    <w:p w14:paraId="2DBFA24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C54ED7C" w14:textId="77777777" w:rsidTr="00AD0B4B">
        <w:trPr>
          <w:cantSplit/>
        </w:trPr>
        <w:tc>
          <w:tcPr>
            <w:tcW w:w="4518" w:type="dxa"/>
            <w:shd w:val="clear" w:color="auto" w:fill="D9D9D9" w:themeFill="background1" w:themeFillShade="D9"/>
            <w:hideMark/>
          </w:tcPr>
          <w:p w14:paraId="2BC2885E" w14:textId="77777777" w:rsidR="00AD0B4B" w:rsidRDefault="00B353B1" w:rsidP="00AD0B4B">
            <w:pPr>
              <w:keepNext/>
              <w:rPr>
                <w:b/>
                <w:sz w:val="16"/>
                <w:szCs w:val="16"/>
              </w:rPr>
            </w:pPr>
            <w:r>
              <w:rPr>
                <w:b/>
                <w:sz w:val="16"/>
                <w:szCs w:val="16"/>
              </w:rPr>
              <w:t>Title</w:t>
            </w:r>
          </w:p>
          <w:p w14:paraId="60F6458E" w14:textId="77777777" w:rsidR="00AD0B4B" w:rsidRDefault="00B353B1" w:rsidP="00AD0B4B">
            <w:pPr>
              <w:keepNext/>
              <w:jc w:val="both"/>
            </w:pPr>
            <w:r>
              <w:rPr>
                <w:b/>
              </w:rPr>
              <w:t>CSoC at Charge Complete</w:t>
            </w:r>
          </w:p>
        </w:tc>
        <w:tc>
          <w:tcPr>
            <w:tcW w:w="3780" w:type="dxa"/>
            <w:shd w:val="clear" w:color="auto" w:fill="D9D9D9" w:themeFill="background1" w:themeFillShade="D9"/>
            <w:hideMark/>
          </w:tcPr>
          <w:p w14:paraId="62D73665" w14:textId="77777777" w:rsidR="00AD0B4B" w:rsidRDefault="00B353B1" w:rsidP="00AD0B4B">
            <w:pPr>
              <w:keepNext/>
              <w:rPr>
                <w:b/>
                <w:sz w:val="16"/>
                <w:szCs w:val="16"/>
              </w:rPr>
            </w:pPr>
            <w:r>
              <w:rPr>
                <w:b/>
                <w:sz w:val="16"/>
                <w:szCs w:val="16"/>
              </w:rPr>
              <w:t>ID</w:t>
            </w:r>
          </w:p>
          <w:p w14:paraId="754EAA6A" w14:textId="77777777" w:rsidR="00AD0B4B" w:rsidRDefault="00B353B1" w:rsidP="00AD0B4B">
            <w:pPr>
              <w:keepNext/>
              <w:rPr>
                <w:sz w:val="16"/>
                <w:szCs w:val="16"/>
              </w:rPr>
            </w:pPr>
            <w:r>
              <w:t>DR-</w:t>
            </w:r>
            <w:r w:rsidRPr="00AF7D01">
              <w:t>REQ-328367</w:t>
            </w:r>
          </w:p>
        </w:tc>
        <w:tc>
          <w:tcPr>
            <w:tcW w:w="1324" w:type="dxa"/>
            <w:shd w:val="clear" w:color="auto" w:fill="D9D9D9" w:themeFill="background1" w:themeFillShade="D9"/>
            <w:hideMark/>
          </w:tcPr>
          <w:p w14:paraId="65EC89A9" w14:textId="77777777" w:rsidR="00AD0B4B" w:rsidRDefault="00B353B1" w:rsidP="00AD0B4B">
            <w:pPr>
              <w:keepNext/>
              <w:rPr>
                <w:b/>
              </w:rPr>
            </w:pPr>
            <w:r>
              <w:rPr>
                <w:b/>
                <w:sz w:val="16"/>
                <w:szCs w:val="16"/>
              </w:rPr>
              <w:t>Revision</w:t>
            </w:r>
            <w:r>
              <w:rPr>
                <w:b/>
              </w:rPr>
              <w:t xml:space="preserve"> </w:t>
            </w:r>
          </w:p>
          <w:p w14:paraId="3E69FAA0" w14:textId="77777777" w:rsidR="00AD0B4B" w:rsidRDefault="00B353B1" w:rsidP="00AD0B4B">
            <w:pPr>
              <w:keepNext/>
              <w:jc w:val="both"/>
            </w:pPr>
            <w:r>
              <w:t>A</w:t>
            </w:r>
          </w:p>
          <w:p w14:paraId="02C0AAFD" w14:textId="77777777" w:rsidR="00AD0B4B" w:rsidRDefault="00B353B1" w:rsidP="00AD0B4B">
            <w:pPr>
              <w:keepNext/>
              <w:rPr>
                <w:b/>
              </w:rPr>
            </w:pPr>
            <w:r>
              <w:rPr>
                <w:b/>
                <w:sz w:val="16"/>
                <w:szCs w:val="16"/>
              </w:rPr>
              <w:t>Status</w:t>
            </w:r>
            <w:r>
              <w:rPr>
                <w:b/>
              </w:rPr>
              <w:t xml:space="preserve"> </w:t>
            </w:r>
          </w:p>
          <w:p w14:paraId="346C5DBD" w14:textId="77777777" w:rsidR="00AD0B4B" w:rsidRDefault="00B353B1" w:rsidP="00AD0B4B">
            <w:pPr>
              <w:keepNext/>
              <w:jc w:val="both"/>
            </w:pPr>
            <w:r>
              <w:t>Frozen</w:t>
            </w:r>
          </w:p>
        </w:tc>
      </w:tr>
      <w:tr w:rsidR="00AD0B4B" w14:paraId="19AD7DD7" w14:textId="77777777" w:rsidTr="00AD0B4B">
        <w:trPr>
          <w:cantSplit/>
        </w:trPr>
        <w:tc>
          <w:tcPr>
            <w:tcW w:w="9622" w:type="dxa"/>
            <w:gridSpan w:val="3"/>
            <w:shd w:val="clear" w:color="auto" w:fill="E2E2E2"/>
            <w:hideMark/>
          </w:tcPr>
          <w:p w14:paraId="21278604" w14:textId="77777777" w:rsidR="00AD0B4B" w:rsidRDefault="00B353B1" w:rsidP="00AD0B4B">
            <w:pPr>
              <w:keepNext/>
              <w:rPr>
                <w:b/>
                <w:sz w:val="16"/>
                <w:szCs w:val="16"/>
              </w:rPr>
            </w:pPr>
            <w:r>
              <w:rPr>
                <w:b/>
                <w:sz w:val="16"/>
                <w:szCs w:val="16"/>
              </w:rPr>
              <w:t>Meets</w:t>
            </w:r>
          </w:p>
          <w:p w14:paraId="044D0460" w14:textId="77777777" w:rsidR="00AD0B4B" w:rsidRPr="00F8075C" w:rsidRDefault="00AD0B4B" w:rsidP="00AD0B4B">
            <w:pPr>
              <w:keepNext/>
              <w:jc w:val="both"/>
              <w:rPr>
                <w:sz w:val="16"/>
                <w:szCs w:val="16"/>
              </w:rPr>
            </w:pPr>
          </w:p>
        </w:tc>
      </w:tr>
      <w:tr w:rsidR="00AD0B4B" w14:paraId="3D157CF3" w14:textId="77777777" w:rsidTr="00AD0B4B">
        <w:trPr>
          <w:cantSplit/>
        </w:trPr>
        <w:tc>
          <w:tcPr>
            <w:tcW w:w="8298" w:type="dxa"/>
            <w:gridSpan w:val="2"/>
            <w:shd w:val="clear" w:color="auto" w:fill="E2E2E2"/>
          </w:tcPr>
          <w:p w14:paraId="2FC165F7" w14:textId="77777777" w:rsidR="00AD0B4B" w:rsidRDefault="00B353B1" w:rsidP="00AD0B4B">
            <w:pPr>
              <w:keepNext/>
              <w:rPr>
                <w:b/>
                <w:sz w:val="16"/>
                <w:szCs w:val="16"/>
              </w:rPr>
            </w:pPr>
            <w:r>
              <w:rPr>
                <w:b/>
                <w:sz w:val="16"/>
                <w:szCs w:val="16"/>
              </w:rPr>
              <w:t>Applies To</w:t>
            </w:r>
          </w:p>
          <w:p w14:paraId="29718BCD"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40CED80" w14:textId="77777777" w:rsidR="00AD0B4B" w:rsidRDefault="00B353B1" w:rsidP="00AD0B4B">
            <w:pPr>
              <w:keepNext/>
              <w:rPr>
                <w:b/>
                <w:sz w:val="16"/>
                <w:szCs w:val="16"/>
              </w:rPr>
            </w:pPr>
            <w:r>
              <w:rPr>
                <w:b/>
                <w:sz w:val="16"/>
                <w:szCs w:val="16"/>
              </w:rPr>
              <w:t xml:space="preserve"> </w:t>
            </w:r>
          </w:p>
          <w:p w14:paraId="7EFFF98C" w14:textId="77777777" w:rsidR="00AD0B4B" w:rsidRDefault="00AD0B4B" w:rsidP="00AD0B4B">
            <w:pPr>
              <w:keepNext/>
              <w:jc w:val="both"/>
              <w:rPr>
                <w:b/>
              </w:rPr>
            </w:pPr>
          </w:p>
        </w:tc>
      </w:tr>
      <w:tr w:rsidR="00AD0B4B" w14:paraId="09E138D5" w14:textId="77777777" w:rsidTr="00AD0B4B">
        <w:trPr>
          <w:cantSplit/>
        </w:trPr>
        <w:tc>
          <w:tcPr>
            <w:tcW w:w="9622" w:type="dxa"/>
            <w:gridSpan w:val="3"/>
            <w:shd w:val="clear" w:color="auto" w:fill="E2E2E2"/>
            <w:hideMark/>
          </w:tcPr>
          <w:p w14:paraId="7C675150" w14:textId="77777777" w:rsidR="00AD0B4B" w:rsidRDefault="00B353B1" w:rsidP="00AD0B4B">
            <w:pPr>
              <w:keepNext/>
              <w:rPr>
                <w:b/>
                <w:sz w:val="16"/>
                <w:szCs w:val="16"/>
              </w:rPr>
            </w:pPr>
            <w:r>
              <w:rPr>
                <w:b/>
                <w:sz w:val="16"/>
                <w:szCs w:val="16"/>
              </w:rPr>
              <w:t>Legacy ID</w:t>
            </w:r>
          </w:p>
          <w:p w14:paraId="22A75E81" w14:textId="77777777" w:rsidR="00AD0B4B" w:rsidRPr="00F8075C" w:rsidRDefault="00AD0B4B" w:rsidP="00AD0B4B">
            <w:pPr>
              <w:keepNext/>
              <w:jc w:val="both"/>
              <w:rPr>
                <w:sz w:val="16"/>
                <w:szCs w:val="16"/>
              </w:rPr>
            </w:pPr>
          </w:p>
        </w:tc>
      </w:tr>
      <w:tr w:rsidR="00AD0B4B" w14:paraId="0737F7B1" w14:textId="77777777" w:rsidTr="00AD0B4B">
        <w:trPr>
          <w:cantSplit/>
        </w:trPr>
        <w:tc>
          <w:tcPr>
            <w:tcW w:w="9622" w:type="dxa"/>
            <w:gridSpan w:val="3"/>
            <w:shd w:val="clear" w:color="auto" w:fill="E2E2E2"/>
            <w:hideMark/>
          </w:tcPr>
          <w:p w14:paraId="204DFF2D" w14:textId="77777777" w:rsidR="00AD0B4B" w:rsidRDefault="00B353B1" w:rsidP="00AD0B4B">
            <w:pPr>
              <w:keepNext/>
              <w:rPr>
                <w:b/>
                <w:sz w:val="16"/>
                <w:szCs w:val="16"/>
              </w:rPr>
            </w:pPr>
            <w:r>
              <w:rPr>
                <w:b/>
                <w:sz w:val="16"/>
                <w:szCs w:val="16"/>
              </w:rPr>
              <w:t>Vehicle Configuration</w:t>
            </w:r>
          </w:p>
          <w:p w14:paraId="6B4312DF"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4F03545D" w14:textId="77777777" w:rsidTr="00AD0B4B">
        <w:trPr>
          <w:cantSplit/>
        </w:trPr>
        <w:tc>
          <w:tcPr>
            <w:tcW w:w="9622" w:type="dxa"/>
            <w:gridSpan w:val="3"/>
            <w:shd w:val="clear" w:color="auto" w:fill="E2E2E2"/>
          </w:tcPr>
          <w:p w14:paraId="0925EC63" w14:textId="77777777" w:rsidR="00AD0B4B" w:rsidRDefault="00B353B1" w:rsidP="00AD0B4B">
            <w:pPr>
              <w:keepNext/>
              <w:rPr>
                <w:b/>
                <w:sz w:val="16"/>
                <w:szCs w:val="16"/>
              </w:rPr>
            </w:pPr>
            <w:r>
              <w:rPr>
                <w:b/>
                <w:sz w:val="16"/>
                <w:szCs w:val="16"/>
              </w:rPr>
              <w:t>Rationale</w:t>
            </w:r>
          </w:p>
          <w:p w14:paraId="0EEA5674" w14:textId="77777777" w:rsidR="00AD0B4B" w:rsidRDefault="00AD0B4B" w:rsidP="00AD0B4B">
            <w:pPr>
              <w:keepNext/>
              <w:rPr>
                <w:b/>
                <w:sz w:val="16"/>
                <w:szCs w:val="16"/>
              </w:rPr>
            </w:pPr>
          </w:p>
        </w:tc>
      </w:tr>
      <w:tr w:rsidR="00AD0B4B" w14:paraId="6EC66FB6" w14:textId="77777777" w:rsidTr="00AD0B4B">
        <w:trPr>
          <w:cantSplit/>
        </w:trPr>
        <w:tc>
          <w:tcPr>
            <w:tcW w:w="9622" w:type="dxa"/>
            <w:gridSpan w:val="3"/>
            <w:shd w:val="clear" w:color="auto" w:fill="E2E2E2"/>
          </w:tcPr>
          <w:p w14:paraId="4DC864C7" w14:textId="77777777" w:rsidR="00AD0B4B" w:rsidRDefault="00B353B1" w:rsidP="00AD0B4B">
            <w:pPr>
              <w:keepNext/>
              <w:rPr>
                <w:b/>
                <w:sz w:val="16"/>
                <w:szCs w:val="16"/>
              </w:rPr>
            </w:pPr>
            <w:r>
              <w:rPr>
                <w:b/>
                <w:sz w:val="16"/>
                <w:szCs w:val="16"/>
              </w:rPr>
              <w:t>Notes</w:t>
            </w:r>
          </w:p>
          <w:p w14:paraId="1BCEFCD6" w14:textId="77777777" w:rsidR="00AD0B4B" w:rsidRDefault="00AD0B4B" w:rsidP="00AD0B4B">
            <w:pPr>
              <w:keepNext/>
              <w:rPr>
                <w:b/>
                <w:sz w:val="16"/>
                <w:szCs w:val="16"/>
              </w:rPr>
            </w:pPr>
          </w:p>
        </w:tc>
      </w:tr>
      <w:tr w:rsidR="00AD0B4B" w14:paraId="3EFEF417" w14:textId="77777777" w:rsidTr="00AD0B4B">
        <w:trPr>
          <w:cantSplit/>
        </w:trPr>
        <w:tc>
          <w:tcPr>
            <w:tcW w:w="4518" w:type="dxa"/>
            <w:shd w:val="clear" w:color="auto" w:fill="E2E2E2"/>
            <w:hideMark/>
          </w:tcPr>
          <w:p w14:paraId="4DB88E61"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3C3B036B" w14:textId="77777777" w:rsidR="00AD0B4B" w:rsidRDefault="00B353B1">
            <w:pPr>
              <w:jc w:val="both"/>
              <w:rPr>
                <w:rFonts w:cs="Arial"/>
                <w:color w:val="000000"/>
                <w:sz w:val="16"/>
                <w:szCs w:val="16"/>
              </w:rPr>
            </w:pPr>
            <w:r>
              <w:rPr>
                <w:b/>
                <w:sz w:val="16"/>
                <w:szCs w:val="16"/>
              </w:rPr>
              <w:t>Down-Links</w:t>
            </w:r>
          </w:p>
        </w:tc>
      </w:tr>
      <w:tr w:rsidR="00AD0B4B" w14:paraId="25E4CCF3" w14:textId="77777777" w:rsidTr="00AD0B4B">
        <w:trPr>
          <w:cantSplit/>
        </w:trPr>
        <w:tc>
          <w:tcPr>
            <w:tcW w:w="9622" w:type="dxa"/>
            <w:gridSpan w:val="3"/>
            <w:shd w:val="clear" w:color="auto" w:fill="E2E2E2"/>
          </w:tcPr>
          <w:p w14:paraId="55E6F67D" w14:textId="77777777" w:rsidR="00AD0B4B" w:rsidRDefault="00B353B1">
            <w:pPr>
              <w:rPr>
                <w:b/>
                <w:sz w:val="16"/>
                <w:szCs w:val="16"/>
              </w:rPr>
            </w:pPr>
            <w:r>
              <w:rPr>
                <w:b/>
                <w:sz w:val="16"/>
                <w:szCs w:val="16"/>
              </w:rPr>
              <w:t>Verified By Test Method(s)</w:t>
            </w:r>
          </w:p>
          <w:p w14:paraId="188AF4FA" w14:textId="77777777" w:rsidR="00AD0B4B" w:rsidRDefault="00AD0B4B" w:rsidP="00AD0B4B">
            <w:pPr>
              <w:rPr>
                <w:b/>
                <w:sz w:val="16"/>
                <w:szCs w:val="16"/>
              </w:rPr>
            </w:pPr>
          </w:p>
        </w:tc>
      </w:tr>
    </w:tbl>
    <w:p w14:paraId="55974D9C" w14:textId="77777777" w:rsidR="00AD0B4B" w:rsidRPr="00D05B4C" w:rsidRDefault="00B353B1" w:rsidP="00AD0B4B">
      <w:pPr>
        <w:rPr>
          <w:b/>
          <w:sz w:val="16"/>
        </w:rPr>
      </w:pPr>
      <w:r w:rsidRPr="00D05B4C">
        <w:rPr>
          <w:b/>
          <w:sz w:val="16"/>
        </w:rPr>
        <w:t>Description</w:t>
      </w:r>
    </w:p>
    <w:p w14:paraId="28893084" w14:textId="77777777" w:rsidR="00AD0B4B" w:rsidRDefault="00B353B1" w:rsidP="00AD0B4B">
      <w:r>
        <w:t xml:space="preserve">While the vehicle is charging, the BECM shall set the CSoC (BattTracSoc_Pc_Dsply) to a value less than 100%. The BECM shall set CSoC to 100% when it declares “Charge Complete” (BattChrgRdyStat_D_Actl = 0x4) </w:t>
      </w:r>
    </w:p>
    <w:p w14:paraId="3216FF70" w14:textId="77777777" w:rsidR="00AD0B4B" w:rsidRDefault="00AD0B4B" w:rsidP="00AD0B4B"/>
    <w:p w14:paraId="37522A1B" w14:textId="77777777" w:rsidR="00AD0B4B" w:rsidRDefault="00B353B1" w:rsidP="00AD0B4B">
      <w:pPr>
        <w:rPr>
          <w:i/>
        </w:rPr>
      </w:pPr>
      <w:r>
        <w:rPr>
          <w:i/>
        </w:rPr>
        <w:t>Notes/Rationale</w:t>
      </w:r>
    </w:p>
    <w:p w14:paraId="66260D0C" w14:textId="77777777" w:rsidR="00AD0B4B" w:rsidRDefault="00AD0B4B" w:rsidP="00AD0B4B">
      <w:pPr>
        <w:rPr>
          <w:i/>
        </w:rPr>
      </w:pPr>
    </w:p>
    <w:p w14:paraId="5CCF6AE3" w14:textId="77777777" w:rsidR="00AD0B4B" w:rsidRPr="00845205" w:rsidRDefault="00B353B1" w:rsidP="00AD0B4B">
      <w:pPr>
        <w:rPr>
          <w:i/>
        </w:rPr>
      </w:pPr>
      <w:r>
        <w:rPr>
          <w:i/>
        </w:rPr>
        <w:t xml:space="preserve">Normally, the BECM rounds the CSoC to the nearest integer value. However, in the constant voltage portion of charging (near top of charge), it can to take up to 20 minutes to get from 99% to “Charge Complete”. During this time, it is best to hold CSoC at 99% instead of rounding to the nearest integer and reaching 100% before the BECM declares charge complete. </w:t>
      </w:r>
    </w:p>
    <w:p w14:paraId="1C446507" w14:textId="77777777" w:rsidR="00AD0B4B" w:rsidRDefault="00B353B1" w:rsidP="00AD0B4B">
      <w:pPr>
        <w:pStyle w:val="Heading2"/>
      </w:pPr>
      <w:bookmarkStart w:id="57" w:name="_Toc80729350"/>
      <w:r>
        <w:t>SR-REQ-137806/C-Conditions for Charging</w:t>
      </w:r>
      <w:bookmarkEnd w:id="57"/>
    </w:p>
    <w:p w14:paraId="06E479D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052261B" w14:textId="77777777" w:rsidTr="00AD0B4B">
        <w:trPr>
          <w:cantSplit/>
        </w:trPr>
        <w:tc>
          <w:tcPr>
            <w:tcW w:w="4518" w:type="dxa"/>
            <w:shd w:val="clear" w:color="auto" w:fill="D9D9D9" w:themeFill="background1" w:themeFillShade="D9"/>
            <w:hideMark/>
          </w:tcPr>
          <w:p w14:paraId="0623CF3B" w14:textId="77777777" w:rsidR="00AD0B4B" w:rsidRDefault="00B353B1" w:rsidP="00AD0B4B">
            <w:pPr>
              <w:keepNext/>
              <w:rPr>
                <w:b/>
                <w:sz w:val="16"/>
                <w:szCs w:val="16"/>
              </w:rPr>
            </w:pPr>
            <w:r>
              <w:rPr>
                <w:b/>
                <w:sz w:val="16"/>
                <w:szCs w:val="16"/>
              </w:rPr>
              <w:lastRenderedPageBreak/>
              <w:t>Title</w:t>
            </w:r>
          </w:p>
          <w:p w14:paraId="26D1C9E6" w14:textId="77777777" w:rsidR="00AD0B4B" w:rsidRDefault="00B353B1" w:rsidP="00AD0B4B">
            <w:pPr>
              <w:keepNext/>
              <w:jc w:val="both"/>
            </w:pPr>
            <w:r>
              <w:rPr>
                <w:b/>
              </w:rPr>
              <w:t>Conditions for Charging</w:t>
            </w:r>
          </w:p>
        </w:tc>
        <w:tc>
          <w:tcPr>
            <w:tcW w:w="3780" w:type="dxa"/>
            <w:shd w:val="clear" w:color="auto" w:fill="D9D9D9" w:themeFill="background1" w:themeFillShade="D9"/>
            <w:hideMark/>
          </w:tcPr>
          <w:p w14:paraId="593B509F" w14:textId="77777777" w:rsidR="00AD0B4B" w:rsidRDefault="00B353B1" w:rsidP="00AD0B4B">
            <w:pPr>
              <w:keepNext/>
              <w:rPr>
                <w:b/>
                <w:sz w:val="16"/>
                <w:szCs w:val="16"/>
              </w:rPr>
            </w:pPr>
            <w:r>
              <w:rPr>
                <w:b/>
                <w:sz w:val="16"/>
                <w:szCs w:val="16"/>
              </w:rPr>
              <w:t>ID</w:t>
            </w:r>
          </w:p>
          <w:p w14:paraId="5390DC52" w14:textId="77777777" w:rsidR="00AD0B4B" w:rsidRDefault="00B353B1" w:rsidP="00AD0B4B">
            <w:pPr>
              <w:keepNext/>
              <w:rPr>
                <w:sz w:val="16"/>
                <w:szCs w:val="16"/>
              </w:rPr>
            </w:pPr>
            <w:r>
              <w:t>SR-</w:t>
            </w:r>
            <w:r w:rsidRPr="00AF7D01">
              <w:t>REQ-137806</w:t>
            </w:r>
          </w:p>
        </w:tc>
        <w:tc>
          <w:tcPr>
            <w:tcW w:w="1324" w:type="dxa"/>
            <w:shd w:val="clear" w:color="auto" w:fill="D9D9D9" w:themeFill="background1" w:themeFillShade="D9"/>
            <w:hideMark/>
          </w:tcPr>
          <w:p w14:paraId="77611997" w14:textId="77777777" w:rsidR="00AD0B4B" w:rsidRDefault="00B353B1" w:rsidP="00AD0B4B">
            <w:pPr>
              <w:keepNext/>
              <w:rPr>
                <w:b/>
              </w:rPr>
            </w:pPr>
            <w:r>
              <w:rPr>
                <w:b/>
                <w:sz w:val="16"/>
                <w:szCs w:val="16"/>
              </w:rPr>
              <w:t>Revision</w:t>
            </w:r>
            <w:r>
              <w:rPr>
                <w:b/>
              </w:rPr>
              <w:t xml:space="preserve"> </w:t>
            </w:r>
          </w:p>
          <w:p w14:paraId="631FB3F5" w14:textId="77777777" w:rsidR="00AD0B4B" w:rsidRDefault="00B353B1" w:rsidP="00AD0B4B">
            <w:pPr>
              <w:keepNext/>
              <w:jc w:val="both"/>
            </w:pPr>
            <w:r>
              <w:t>C</w:t>
            </w:r>
          </w:p>
          <w:p w14:paraId="5247B2D1" w14:textId="77777777" w:rsidR="00AD0B4B" w:rsidRDefault="00B353B1" w:rsidP="00AD0B4B">
            <w:pPr>
              <w:keepNext/>
              <w:rPr>
                <w:b/>
              </w:rPr>
            </w:pPr>
            <w:r>
              <w:rPr>
                <w:b/>
                <w:sz w:val="16"/>
                <w:szCs w:val="16"/>
              </w:rPr>
              <w:t>Status</w:t>
            </w:r>
            <w:r>
              <w:rPr>
                <w:b/>
              </w:rPr>
              <w:t xml:space="preserve"> </w:t>
            </w:r>
          </w:p>
          <w:p w14:paraId="23A3DC96" w14:textId="77777777" w:rsidR="00AD0B4B" w:rsidRDefault="00AD0B4B" w:rsidP="00AD0B4B">
            <w:pPr>
              <w:keepNext/>
              <w:jc w:val="both"/>
            </w:pPr>
          </w:p>
        </w:tc>
      </w:tr>
      <w:tr w:rsidR="00AD0B4B" w14:paraId="79C43E4A" w14:textId="77777777" w:rsidTr="00AD0B4B">
        <w:trPr>
          <w:cantSplit/>
        </w:trPr>
        <w:tc>
          <w:tcPr>
            <w:tcW w:w="9622" w:type="dxa"/>
            <w:gridSpan w:val="3"/>
            <w:shd w:val="clear" w:color="auto" w:fill="E2E2E2"/>
            <w:hideMark/>
          </w:tcPr>
          <w:p w14:paraId="4A8CBBD1" w14:textId="77777777" w:rsidR="00AD0B4B" w:rsidRDefault="00B353B1" w:rsidP="00AD0B4B">
            <w:pPr>
              <w:keepNext/>
              <w:rPr>
                <w:b/>
                <w:sz w:val="16"/>
                <w:szCs w:val="16"/>
              </w:rPr>
            </w:pPr>
            <w:r>
              <w:rPr>
                <w:b/>
                <w:sz w:val="16"/>
                <w:szCs w:val="16"/>
              </w:rPr>
              <w:t>Meets</w:t>
            </w:r>
          </w:p>
          <w:p w14:paraId="140E0AE2" w14:textId="77777777" w:rsidR="00AD0B4B" w:rsidRPr="00F8075C" w:rsidRDefault="00AD0B4B" w:rsidP="00AD0B4B">
            <w:pPr>
              <w:keepNext/>
              <w:jc w:val="both"/>
              <w:rPr>
                <w:sz w:val="16"/>
                <w:szCs w:val="16"/>
              </w:rPr>
            </w:pPr>
          </w:p>
        </w:tc>
      </w:tr>
      <w:tr w:rsidR="00AD0B4B" w14:paraId="332A7EBC" w14:textId="77777777" w:rsidTr="00AD0B4B">
        <w:trPr>
          <w:cantSplit/>
        </w:trPr>
        <w:tc>
          <w:tcPr>
            <w:tcW w:w="8298" w:type="dxa"/>
            <w:gridSpan w:val="2"/>
            <w:shd w:val="clear" w:color="auto" w:fill="E2E2E2"/>
          </w:tcPr>
          <w:p w14:paraId="789693F1" w14:textId="77777777" w:rsidR="00AD0B4B" w:rsidRDefault="00B353B1" w:rsidP="00AD0B4B">
            <w:pPr>
              <w:keepNext/>
              <w:rPr>
                <w:b/>
                <w:sz w:val="16"/>
                <w:szCs w:val="16"/>
              </w:rPr>
            </w:pPr>
            <w:r>
              <w:rPr>
                <w:b/>
                <w:sz w:val="16"/>
                <w:szCs w:val="16"/>
              </w:rPr>
              <w:t>Applies To</w:t>
            </w:r>
          </w:p>
          <w:p w14:paraId="43B67684" w14:textId="77777777" w:rsidR="00AD0B4B" w:rsidRPr="00F8075C" w:rsidRDefault="00B353B1" w:rsidP="00AD0B4B">
            <w:pPr>
              <w:keepNext/>
              <w:jc w:val="both"/>
              <w:rPr>
                <w:b/>
                <w:sz w:val="16"/>
                <w:szCs w:val="16"/>
              </w:rPr>
            </w:pPr>
            <w:r w:rsidRPr="00F8075C">
              <w:rPr>
                <w:sz w:val="16"/>
                <w:szCs w:val="16"/>
              </w:rPr>
              <w:t>003400_HEV - Electrified Powertrain System</w:t>
            </w:r>
          </w:p>
        </w:tc>
        <w:tc>
          <w:tcPr>
            <w:tcW w:w="1324" w:type="dxa"/>
            <w:shd w:val="clear" w:color="auto" w:fill="E2E2E2"/>
          </w:tcPr>
          <w:p w14:paraId="49ED8A6F" w14:textId="77777777" w:rsidR="00AD0B4B" w:rsidRDefault="00B353B1" w:rsidP="00AD0B4B">
            <w:pPr>
              <w:keepNext/>
              <w:rPr>
                <w:b/>
                <w:sz w:val="16"/>
                <w:szCs w:val="16"/>
              </w:rPr>
            </w:pPr>
            <w:r>
              <w:rPr>
                <w:b/>
                <w:sz w:val="16"/>
                <w:szCs w:val="16"/>
              </w:rPr>
              <w:t xml:space="preserve"> </w:t>
            </w:r>
          </w:p>
          <w:p w14:paraId="38E48E0E" w14:textId="77777777" w:rsidR="00AD0B4B" w:rsidRDefault="00AD0B4B" w:rsidP="00AD0B4B">
            <w:pPr>
              <w:keepNext/>
              <w:jc w:val="both"/>
              <w:rPr>
                <w:b/>
              </w:rPr>
            </w:pPr>
          </w:p>
        </w:tc>
      </w:tr>
      <w:tr w:rsidR="00AD0B4B" w14:paraId="47C774A7" w14:textId="77777777" w:rsidTr="00AD0B4B">
        <w:trPr>
          <w:cantSplit/>
        </w:trPr>
        <w:tc>
          <w:tcPr>
            <w:tcW w:w="9622" w:type="dxa"/>
            <w:gridSpan w:val="3"/>
            <w:shd w:val="clear" w:color="auto" w:fill="E2E2E2"/>
            <w:hideMark/>
          </w:tcPr>
          <w:p w14:paraId="004CCF5D" w14:textId="77777777" w:rsidR="00AD0B4B" w:rsidRDefault="00B353B1" w:rsidP="00AD0B4B">
            <w:pPr>
              <w:keepNext/>
              <w:rPr>
                <w:b/>
                <w:sz w:val="16"/>
                <w:szCs w:val="16"/>
              </w:rPr>
            </w:pPr>
            <w:r>
              <w:rPr>
                <w:b/>
                <w:sz w:val="16"/>
                <w:szCs w:val="16"/>
              </w:rPr>
              <w:t>Legacy ID</w:t>
            </w:r>
          </w:p>
          <w:p w14:paraId="1DBBC6D4" w14:textId="77777777" w:rsidR="00AD0B4B" w:rsidRPr="00F8075C" w:rsidRDefault="00AD0B4B" w:rsidP="00AD0B4B">
            <w:pPr>
              <w:keepNext/>
              <w:jc w:val="both"/>
              <w:rPr>
                <w:sz w:val="16"/>
                <w:szCs w:val="16"/>
              </w:rPr>
            </w:pPr>
          </w:p>
        </w:tc>
      </w:tr>
      <w:tr w:rsidR="00AD0B4B" w14:paraId="0B254D65" w14:textId="77777777" w:rsidTr="00AD0B4B">
        <w:trPr>
          <w:cantSplit/>
        </w:trPr>
        <w:tc>
          <w:tcPr>
            <w:tcW w:w="9622" w:type="dxa"/>
            <w:gridSpan w:val="3"/>
            <w:shd w:val="clear" w:color="auto" w:fill="E2E2E2"/>
            <w:hideMark/>
          </w:tcPr>
          <w:p w14:paraId="49D31763" w14:textId="77777777" w:rsidR="00AD0B4B" w:rsidRDefault="00B353B1" w:rsidP="00AD0B4B">
            <w:pPr>
              <w:keepNext/>
              <w:rPr>
                <w:b/>
                <w:sz w:val="16"/>
                <w:szCs w:val="16"/>
              </w:rPr>
            </w:pPr>
            <w:r>
              <w:rPr>
                <w:b/>
                <w:sz w:val="16"/>
                <w:szCs w:val="16"/>
              </w:rPr>
              <w:t>Vehicle Configuration</w:t>
            </w:r>
          </w:p>
          <w:p w14:paraId="4235204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40C75C9" w14:textId="77777777" w:rsidTr="00AD0B4B">
        <w:trPr>
          <w:cantSplit/>
        </w:trPr>
        <w:tc>
          <w:tcPr>
            <w:tcW w:w="9622" w:type="dxa"/>
            <w:gridSpan w:val="3"/>
            <w:shd w:val="clear" w:color="auto" w:fill="E2E2E2"/>
          </w:tcPr>
          <w:p w14:paraId="3116D53D" w14:textId="77777777" w:rsidR="00AD0B4B" w:rsidRDefault="00B353B1" w:rsidP="00AD0B4B">
            <w:pPr>
              <w:keepNext/>
              <w:rPr>
                <w:b/>
                <w:sz w:val="16"/>
                <w:szCs w:val="16"/>
              </w:rPr>
            </w:pPr>
            <w:r>
              <w:rPr>
                <w:b/>
                <w:sz w:val="16"/>
                <w:szCs w:val="16"/>
              </w:rPr>
              <w:t>Rationale</w:t>
            </w:r>
          </w:p>
          <w:p w14:paraId="53FF4BD1" w14:textId="77777777" w:rsidR="00AD0B4B" w:rsidRDefault="00AD0B4B" w:rsidP="00AD0B4B">
            <w:pPr>
              <w:keepNext/>
              <w:rPr>
                <w:b/>
                <w:sz w:val="16"/>
                <w:szCs w:val="16"/>
              </w:rPr>
            </w:pPr>
          </w:p>
        </w:tc>
      </w:tr>
      <w:tr w:rsidR="00AD0B4B" w14:paraId="32327F3C" w14:textId="77777777" w:rsidTr="00AD0B4B">
        <w:trPr>
          <w:cantSplit/>
        </w:trPr>
        <w:tc>
          <w:tcPr>
            <w:tcW w:w="9622" w:type="dxa"/>
            <w:gridSpan w:val="3"/>
            <w:shd w:val="clear" w:color="auto" w:fill="E2E2E2"/>
          </w:tcPr>
          <w:p w14:paraId="6D0F3FDD" w14:textId="77777777" w:rsidR="00AD0B4B" w:rsidRDefault="00B353B1" w:rsidP="00AD0B4B">
            <w:pPr>
              <w:keepNext/>
              <w:rPr>
                <w:b/>
                <w:sz w:val="16"/>
                <w:szCs w:val="16"/>
              </w:rPr>
            </w:pPr>
            <w:r>
              <w:rPr>
                <w:b/>
                <w:sz w:val="16"/>
                <w:szCs w:val="16"/>
              </w:rPr>
              <w:t>Notes</w:t>
            </w:r>
          </w:p>
          <w:p w14:paraId="7D11E2B0" w14:textId="77777777" w:rsidR="00AD0B4B" w:rsidRDefault="00AD0B4B" w:rsidP="00AD0B4B">
            <w:pPr>
              <w:keepNext/>
              <w:rPr>
                <w:b/>
                <w:sz w:val="16"/>
                <w:szCs w:val="16"/>
              </w:rPr>
            </w:pPr>
          </w:p>
        </w:tc>
      </w:tr>
      <w:tr w:rsidR="00AD0B4B" w14:paraId="2786BD11" w14:textId="77777777" w:rsidTr="00AD0B4B">
        <w:trPr>
          <w:cantSplit/>
        </w:trPr>
        <w:tc>
          <w:tcPr>
            <w:tcW w:w="4518" w:type="dxa"/>
            <w:shd w:val="clear" w:color="auto" w:fill="E2E2E2"/>
            <w:hideMark/>
          </w:tcPr>
          <w:p w14:paraId="56480008"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23360794" w14:textId="77777777" w:rsidR="00B353B1" w:rsidRDefault="00B353B1">
            <w:pPr>
              <w:jc w:val="both"/>
              <w:rPr>
                <w:b/>
                <w:sz w:val="16"/>
                <w:szCs w:val="16"/>
              </w:rPr>
            </w:pPr>
            <w:r>
              <w:rPr>
                <w:b/>
                <w:sz w:val="16"/>
                <w:szCs w:val="16"/>
              </w:rPr>
              <w:t>Down-Links</w:t>
            </w:r>
          </w:p>
          <w:p w14:paraId="6ACD75FB" w14:textId="77777777" w:rsidR="00B353B1" w:rsidRDefault="00B353B1">
            <w:pPr>
              <w:jc w:val="both"/>
              <w:rPr>
                <w:b/>
                <w:sz w:val="16"/>
                <w:szCs w:val="16"/>
              </w:rPr>
            </w:pPr>
            <w:r w:rsidRPr="00B353B1">
              <w:rPr>
                <w:sz w:val="16"/>
                <w:szCs w:val="16"/>
              </w:rPr>
              <w:t>DR-REQ-140542/C-BCCM Contactor Power De-Assertion[</w:t>
            </w:r>
            <w:hyperlink r:id="rId46" w:history="1">
              <w:r w:rsidRPr="00B353B1">
                <w:rPr>
                  <w:rStyle w:val="Hyperlink"/>
                  <w:sz w:val="16"/>
                  <w:szCs w:val="16"/>
                </w:rPr>
                <w:t>VSEM</w:t>
              </w:r>
            </w:hyperlink>
            <w:r w:rsidRPr="00B353B1">
              <w:rPr>
                <w:sz w:val="16"/>
                <w:szCs w:val="16"/>
              </w:rPr>
              <w:t>]</w:t>
            </w:r>
          </w:p>
          <w:p w14:paraId="67340761" w14:textId="77777777" w:rsidR="00B353B1" w:rsidRDefault="00B353B1">
            <w:pPr>
              <w:jc w:val="both"/>
              <w:rPr>
                <w:b/>
                <w:sz w:val="16"/>
                <w:szCs w:val="16"/>
              </w:rPr>
            </w:pPr>
            <w:r w:rsidRPr="00B353B1">
              <w:rPr>
                <w:sz w:val="16"/>
                <w:szCs w:val="16"/>
              </w:rPr>
              <w:t>DR-REQ-140446/B-End Plug-in Charging[</w:t>
            </w:r>
            <w:hyperlink r:id="rId47" w:history="1">
              <w:r w:rsidRPr="00B353B1">
                <w:rPr>
                  <w:rStyle w:val="Hyperlink"/>
                  <w:sz w:val="16"/>
                  <w:szCs w:val="16"/>
                </w:rPr>
                <w:t>VSEM</w:t>
              </w:r>
            </w:hyperlink>
            <w:r w:rsidRPr="00B353B1">
              <w:rPr>
                <w:sz w:val="16"/>
                <w:szCs w:val="16"/>
              </w:rPr>
              <w:t>]</w:t>
            </w:r>
          </w:p>
          <w:p w14:paraId="520C1557" w14:textId="77777777" w:rsidR="00B353B1" w:rsidRDefault="00B353B1">
            <w:pPr>
              <w:jc w:val="both"/>
              <w:rPr>
                <w:b/>
                <w:sz w:val="16"/>
                <w:szCs w:val="16"/>
              </w:rPr>
            </w:pPr>
            <w:r w:rsidRPr="00B353B1">
              <w:rPr>
                <w:sz w:val="16"/>
                <w:szCs w:val="16"/>
              </w:rPr>
              <w:t>DR-REQ-140546/B-Contactor Power- Invalid Contactor Command from BECM[</w:t>
            </w:r>
            <w:hyperlink r:id="rId48" w:history="1">
              <w:r w:rsidRPr="00B353B1">
                <w:rPr>
                  <w:rStyle w:val="Hyperlink"/>
                  <w:sz w:val="16"/>
                  <w:szCs w:val="16"/>
                </w:rPr>
                <w:t>VSEM</w:t>
              </w:r>
            </w:hyperlink>
            <w:r w:rsidRPr="00B353B1">
              <w:rPr>
                <w:sz w:val="16"/>
                <w:szCs w:val="16"/>
              </w:rPr>
              <w:t>]</w:t>
            </w:r>
          </w:p>
          <w:p w14:paraId="349B832C" w14:textId="77777777" w:rsidR="00B353B1" w:rsidRDefault="00B353B1">
            <w:pPr>
              <w:jc w:val="both"/>
              <w:rPr>
                <w:b/>
                <w:sz w:val="16"/>
                <w:szCs w:val="16"/>
              </w:rPr>
            </w:pPr>
            <w:r w:rsidRPr="00B353B1">
              <w:rPr>
                <w:sz w:val="16"/>
                <w:szCs w:val="16"/>
              </w:rPr>
              <w:t>DR-REQ-140445/B-Continue Charging[</w:t>
            </w:r>
            <w:hyperlink r:id="rId49" w:history="1">
              <w:r w:rsidRPr="00B353B1">
                <w:rPr>
                  <w:rStyle w:val="Hyperlink"/>
                  <w:sz w:val="16"/>
                  <w:szCs w:val="16"/>
                </w:rPr>
                <w:t>VSEM</w:t>
              </w:r>
            </w:hyperlink>
            <w:r w:rsidRPr="00B353B1">
              <w:rPr>
                <w:sz w:val="16"/>
                <w:szCs w:val="16"/>
              </w:rPr>
              <w:t>]</w:t>
            </w:r>
          </w:p>
          <w:p w14:paraId="4D03FD49" w14:textId="77777777" w:rsidR="00B353B1" w:rsidRDefault="00B353B1">
            <w:pPr>
              <w:jc w:val="both"/>
              <w:rPr>
                <w:b/>
                <w:sz w:val="16"/>
                <w:szCs w:val="16"/>
              </w:rPr>
            </w:pPr>
            <w:r w:rsidRPr="00B353B1">
              <w:rPr>
                <w:sz w:val="16"/>
                <w:szCs w:val="16"/>
              </w:rPr>
              <w:t>DR-REQ-193867/D-BECM Event Wakeups[</w:t>
            </w:r>
            <w:hyperlink r:id="rId50" w:history="1">
              <w:r w:rsidRPr="00B353B1">
                <w:rPr>
                  <w:rStyle w:val="Hyperlink"/>
                  <w:sz w:val="16"/>
                  <w:szCs w:val="16"/>
                </w:rPr>
                <w:t>VSEM</w:t>
              </w:r>
            </w:hyperlink>
            <w:r w:rsidRPr="00B353B1">
              <w:rPr>
                <w:sz w:val="16"/>
                <w:szCs w:val="16"/>
              </w:rPr>
              <w:t>]</w:t>
            </w:r>
          </w:p>
          <w:p w14:paraId="2D18AC3E" w14:textId="77777777" w:rsidR="00B353B1" w:rsidRDefault="00B353B1">
            <w:pPr>
              <w:jc w:val="both"/>
              <w:rPr>
                <w:b/>
                <w:sz w:val="16"/>
                <w:szCs w:val="16"/>
              </w:rPr>
            </w:pPr>
            <w:r w:rsidRPr="00B353B1">
              <w:rPr>
                <w:sz w:val="16"/>
                <w:szCs w:val="16"/>
              </w:rPr>
              <w:t>DR-REQ-140543/A-BCCM Contactor Power Diagnostics[</w:t>
            </w:r>
            <w:hyperlink r:id="rId51" w:history="1">
              <w:r w:rsidRPr="00B353B1">
                <w:rPr>
                  <w:rStyle w:val="Hyperlink"/>
                  <w:sz w:val="16"/>
                  <w:szCs w:val="16"/>
                </w:rPr>
                <w:t>VSEM</w:t>
              </w:r>
            </w:hyperlink>
            <w:r w:rsidRPr="00B353B1">
              <w:rPr>
                <w:sz w:val="16"/>
                <w:szCs w:val="16"/>
              </w:rPr>
              <w:t>]</w:t>
            </w:r>
          </w:p>
          <w:p w14:paraId="26948E62" w14:textId="77777777" w:rsidR="00B353B1" w:rsidRDefault="00B353B1">
            <w:pPr>
              <w:jc w:val="both"/>
              <w:rPr>
                <w:b/>
                <w:sz w:val="16"/>
                <w:szCs w:val="16"/>
              </w:rPr>
            </w:pPr>
            <w:r w:rsidRPr="00B353B1">
              <w:rPr>
                <w:sz w:val="16"/>
                <w:szCs w:val="16"/>
              </w:rPr>
              <w:t>DR-REQ-221352/A-Conductive Charging Preferred[</w:t>
            </w:r>
            <w:hyperlink r:id="rId52" w:history="1">
              <w:r w:rsidRPr="00B353B1">
                <w:rPr>
                  <w:rStyle w:val="Hyperlink"/>
                  <w:sz w:val="16"/>
                  <w:szCs w:val="16"/>
                </w:rPr>
                <w:t>VSEM</w:t>
              </w:r>
            </w:hyperlink>
            <w:r w:rsidRPr="00B353B1">
              <w:rPr>
                <w:sz w:val="16"/>
                <w:szCs w:val="16"/>
              </w:rPr>
              <w:t>]</w:t>
            </w:r>
          </w:p>
          <w:p w14:paraId="2C27007F" w14:textId="77777777" w:rsidR="00B353B1" w:rsidRDefault="00B353B1">
            <w:pPr>
              <w:jc w:val="both"/>
              <w:rPr>
                <w:b/>
                <w:sz w:val="16"/>
                <w:szCs w:val="16"/>
              </w:rPr>
            </w:pPr>
            <w:r w:rsidRPr="00B353B1">
              <w:rPr>
                <w:sz w:val="16"/>
                <w:szCs w:val="16"/>
              </w:rPr>
              <w:t>DR-REQ-140444/A-Start Charging Requirements[</w:t>
            </w:r>
            <w:hyperlink r:id="rId53" w:history="1">
              <w:r w:rsidRPr="00B353B1">
                <w:rPr>
                  <w:rStyle w:val="Hyperlink"/>
                  <w:sz w:val="16"/>
                  <w:szCs w:val="16"/>
                </w:rPr>
                <w:t>VSEM</w:t>
              </w:r>
            </w:hyperlink>
            <w:r w:rsidRPr="00B353B1">
              <w:rPr>
                <w:sz w:val="16"/>
                <w:szCs w:val="16"/>
              </w:rPr>
              <w:t>]</w:t>
            </w:r>
          </w:p>
          <w:p w14:paraId="6F4AD922" w14:textId="77777777" w:rsidR="00B353B1" w:rsidRDefault="00B353B1">
            <w:pPr>
              <w:jc w:val="both"/>
              <w:rPr>
                <w:b/>
                <w:sz w:val="16"/>
                <w:szCs w:val="16"/>
              </w:rPr>
            </w:pPr>
            <w:r w:rsidRPr="00B353B1">
              <w:rPr>
                <w:sz w:val="16"/>
                <w:szCs w:val="16"/>
              </w:rPr>
              <w:t>DR-REQ-140526/A-End Inductive Charging[</w:t>
            </w:r>
            <w:hyperlink r:id="rId54" w:history="1">
              <w:r w:rsidRPr="00B353B1">
                <w:rPr>
                  <w:rStyle w:val="Hyperlink"/>
                  <w:sz w:val="16"/>
                  <w:szCs w:val="16"/>
                </w:rPr>
                <w:t>VSEM</w:t>
              </w:r>
            </w:hyperlink>
            <w:r w:rsidRPr="00B353B1">
              <w:rPr>
                <w:sz w:val="16"/>
                <w:szCs w:val="16"/>
              </w:rPr>
              <w:t>]</w:t>
            </w:r>
          </w:p>
          <w:p w14:paraId="2578D4C1" w14:textId="77777777" w:rsidR="00AD0B4B" w:rsidRDefault="00B353B1">
            <w:pPr>
              <w:jc w:val="both"/>
              <w:rPr>
                <w:rFonts w:cs="Arial"/>
                <w:color w:val="000000"/>
                <w:sz w:val="16"/>
                <w:szCs w:val="16"/>
              </w:rPr>
            </w:pPr>
            <w:r w:rsidRPr="00B353B1">
              <w:rPr>
                <w:sz w:val="16"/>
                <w:szCs w:val="16"/>
              </w:rPr>
              <w:t>DR-REQ-140541/A-BCCM Contactor Power Assertion[</w:t>
            </w:r>
            <w:hyperlink r:id="rId55" w:history="1">
              <w:r w:rsidRPr="00B353B1">
                <w:rPr>
                  <w:rStyle w:val="Hyperlink"/>
                  <w:sz w:val="16"/>
                  <w:szCs w:val="16"/>
                </w:rPr>
                <w:t>VSEM</w:t>
              </w:r>
            </w:hyperlink>
            <w:r w:rsidRPr="00B353B1">
              <w:rPr>
                <w:sz w:val="16"/>
                <w:szCs w:val="16"/>
              </w:rPr>
              <w:t>]</w:t>
            </w:r>
          </w:p>
        </w:tc>
      </w:tr>
      <w:tr w:rsidR="00AD0B4B" w14:paraId="166BEA91" w14:textId="77777777" w:rsidTr="00AD0B4B">
        <w:trPr>
          <w:cantSplit/>
        </w:trPr>
        <w:tc>
          <w:tcPr>
            <w:tcW w:w="9622" w:type="dxa"/>
            <w:gridSpan w:val="3"/>
            <w:shd w:val="clear" w:color="auto" w:fill="E2E2E2"/>
          </w:tcPr>
          <w:p w14:paraId="770FFD8E" w14:textId="77777777" w:rsidR="00AD0B4B" w:rsidRDefault="00B353B1">
            <w:pPr>
              <w:rPr>
                <w:b/>
                <w:sz w:val="16"/>
                <w:szCs w:val="16"/>
              </w:rPr>
            </w:pPr>
            <w:r>
              <w:rPr>
                <w:b/>
                <w:sz w:val="16"/>
                <w:szCs w:val="16"/>
              </w:rPr>
              <w:t>Verified By Test Method(s)</w:t>
            </w:r>
          </w:p>
          <w:p w14:paraId="3B7F1C42" w14:textId="77777777" w:rsidR="00AD0B4B" w:rsidRDefault="00B353B1" w:rsidP="00AD0B4B">
            <w:pPr>
              <w:rPr>
                <w:b/>
                <w:sz w:val="16"/>
                <w:szCs w:val="16"/>
              </w:rPr>
            </w:pPr>
            <w:r>
              <w:rPr>
                <w:rFonts w:cs="Arial"/>
                <w:color w:val="000000"/>
                <w:sz w:val="16"/>
                <w:szCs w:val="16"/>
              </w:rPr>
              <w:t>TST-REQ-266357/B-Conditions for Charging</w:t>
            </w:r>
          </w:p>
        </w:tc>
      </w:tr>
    </w:tbl>
    <w:p w14:paraId="4512874E" w14:textId="77777777" w:rsidR="00AD0B4B" w:rsidRPr="00D05B4C" w:rsidRDefault="00B353B1" w:rsidP="00AD0B4B">
      <w:pPr>
        <w:rPr>
          <w:b/>
          <w:sz w:val="16"/>
        </w:rPr>
      </w:pPr>
      <w:r w:rsidRPr="00D05B4C">
        <w:rPr>
          <w:b/>
          <w:sz w:val="16"/>
        </w:rPr>
        <w:t>Description</w:t>
      </w:r>
    </w:p>
    <w:p w14:paraId="72DD91E0" w14:textId="77777777" w:rsidR="00AD0B4B" w:rsidRPr="00F26ABA" w:rsidRDefault="00B353B1" w:rsidP="00AD0B4B">
      <w:pPr>
        <w:rPr>
          <w:b/>
        </w:rPr>
      </w:pPr>
      <w:r w:rsidRPr="00F26ABA">
        <w:rPr>
          <w:b/>
        </w:rPr>
        <w:t>Conditions for Charging</w:t>
      </w:r>
    </w:p>
    <w:p w14:paraId="393236B6" w14:textId="77777777" w:rsidR="00AD0B4B" w:rsidRDefault="00AD0B4B" w:rsidP="00AD0B4B"/>
    <w:p w14:paraId="5669B32A" w14:textId="77777777" w:rsidR="00AD0B4B" w:rsidRDefault="00B353B1" w:rsidP="00AD0B4B">
      <w:r>
        <w:t>The Plug In Charging System shall begin charging once all conditions from the BECM, BCCM, and HPCM are met to begin charging. Charging shall continue as long as the conditions to continue charging are met. Charging shall end if any of the conditions from the BECM, BCCM, or HPCM to end charging are met.</w:t>
      </w:r>
    </w:p>
    <w:p w14:paraId="300B444D" w14:textId="77777777" w:rsidR="00AD0B4B" w:rsidRDefault="00AD0B4B" w:rsidP="00AD0B4B"/>
    <w:p w14:paraId="3B4802FB" w14:textId="77777777" w:rsidR="00AD0B4B" w:rsidRDefault="00B353B1" w:rsidP="00AD0B4B">
      <w:r>
        <w:t>Additionally, the vehicle shall broadcast a CAN signal that contains the charging mode to any modules that require knowledge of charging mode.</w:t>
      </w:r>
    </w:p>
    <w:p w14:paraId="54A73C30" w14:textId="77777777" w:rsidR="00AD0B4B" w:rsidRDefault="00B353B1" w:rsidP="00AD0B4B">
      <w:pPr>
        <w:pStyle w:val="Heading3"/>
      </w:pPr>
      <w:bookmarkStart w:id="58" w:name="_Toc80729351"/>
      <w:r>
        <w:t>DR-REQ-140444/A-Start Charging Requirements</w:t>
      </w:r>
      <w:bookmarkEnd w:id="58"/>
    </w:p>
    <w:p w14:paraId="2EBCD19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5CA869F" w14:textId="77777777" w:rsidTr="00AD0B4B">
        <w:trPr>
          <w:cantSplit/>
        </w:trPr>
        <w:tc>
          <w:tcPr>
            <w:tcW w:w="4518" w:type="dxa"/>
            <w:shd w:val="clear" w:color="auto" w:fill="D9D9D9" w:themeFill="background1" w:themeFillShade="D9"/>
            <w:hideMark/>
          </w:tcPr>
          <w:p w14:paraId="1CC11A4C" w14:textId="77777777" w:rsidR="00AD0B4B" w:rsidRDefault="00B353B1" w:rsidP="00AD0B4B">
            <w:pPr>
              <w:keepNext/>
              <w:rPr>
                <w:b/>
                <w:sz w:val="16"/>
                <w:szCs w:val="16"/>
              </w:rPr>
            </w:pPr>
            <w:r>
              <w:rPr>
                <w:b/>
                <w:sz w:val="16"/>
                <w:szCs w:val="16"/>
              </w:rPr>
              <w:lastRenderedPageBreak/>
              <w:t>Title</w:t>
            </w:r>
          </w:p>
          <w:p w14:paraId="371A8EEE" w14:textId="77777777" w:rsidR="00AD0B4B" w:rsidRDefault="00B353B1" w:rsidP="00AD0B4B">
            <w:pPr>
              <w:keepNext/>
              <w:jc w:val="both"/>
            </w:pPr>
            <w:r>
              <w:rPr>
                <w:b/>
              </w:rPr>
              <w:t>Start Charging Requirements</w:t>
            </w:r>
          </w:p>
        </w:tc>
        <w:tc>
          <w:tcPr>
            <w:tcW w:w="3780" w:type="dxa"/>
            <w:shd w:val="clear" w:color="auto" w:fill="D9D9D9" w:themeFill="background1" w:themeFillShade="D9"/>
            <w:hideMark/>
          </w:tcPr>
          <w:p w14:paraId="10EA1894" w14:textId="77777777" w:rsidR="00AD0B4B" w:rsidRDefault="00B353B1" w:rsidP="00AD0B4B">
            <w:pPr>
              <w:keepNext/>
              <w:rPr>
                <w:b/>
                <w:sz w:val="16"/>
                <w:szCs w:val="16"/>
              </w:rPr>
            </w:pPr>
            <w:r>
              <w:rPr>
                <w:b/>
                <w:sz w:val="16"/>
                <w:szCs w:val="16"/>
              </w:rPr>
              <w:t>ID</w:t>
            </w:r>
          </w:p>
          <w:p w14:paraId="7FBDB09E" w14:textId="77777777" w:rsidR="00AD0B4B" w:rsidRDefault="00B353B1" w:rsidP="00AD0B4B">
            <w:pPr>
              <w:keepNext/>
              <w:rPr>
                <w:sz w:val="16"/>
                <w:szCs w:val="16"/>
              </w:rPr>
            </w:pPr>
            <w:r>
              <w:t>DR-</w:t>
            </w:r>
            <w:r w:rsidRPr="00AF7D01">
              <w:t>REQ-140444</w:t>
            </w:r>
          </w:p>
        </w:tc>
        <w:tc>
          <w:tcPr>
            <w:tcW w:w="1324" w:type="dxa"/>
            <w:shd w:val="clear" w:color="auto" w:fill="D9D9D9" w:themeFill="background1" w:themeFillShade="D9"/>
            <w:hideMark/>
          </w:tcPr>
          <w:p w14:paraId="2B2D88D9" w14:textId="77777777" w:rsidR="00AD0B4B" w:rsidRDefault="00B353B1" w:rsidP="00AD0B4B">
            <w:pPr>
              <w:keepNext/>
              <w:rPr>
                <w:b/>
              </w:rPr>
            </w:pPr>
            <w:r>
              <w:rPr>
                <w:b/>
                <w:sz w:val="16"/>
                <w:szCs w:val="16"/>
              </w:rPr>
              <w:t>Revision</w:t>
            </w:r>
            <w:r>
              <w:rPr>
                <w:b/>
              </w:rPr>
              <w:t xml:space="preserve"> </w:t>
            </w:r>
          </w:p>
          <w:p w14:paraId="0CE7B298" w14:textId="77777777" w:rsidR="00AD0B4B" w:rsidRDefault="00B353B1" w:rsidP="00AD0B4B">
            <w:pPr>
              <w:keepNext/>
              <w:jc w:val="both"/>
            </w:pPr>
            <w:r>
              <w:t>A</w:t>
            </w:r>
          </w:p>
          <w:p w14:paraId="2FBB28D1" w14:textId="77777777" w:rsidR="00AD0B4B" w:rsidRDefault="00B353B1" w:rsidP="00AD0B4B">
            <w:pPr>
              <w:keepNext/>
              <w:rPr>
                <w:b/>
              </w:rPr>
            </w:pPr>
            <w:r>
              <w:rPr>
                <w:b/>
                <w:sz w:val="16"/>
                <w:szCs w:val="16"/>
              </w:rPr>
              <w:t>Status</w:t>
            </w:r>
            <w:r>
              <w:rPr>
                <w:b/>
              </w:rPr>
              <w:t xml:space="preserve"> </w:t>
            </w:r>
          </w:p>
          <w:p w14:paraId="3A19AB39" w14:textId="77777777" w:rsidR="00AD0B4B" w:rsidRDefault="00B353B1" w:rsidP="00AD0B4B">
            <w:pPr>
              <w:keepNext/>
              <w:jc w:val="both"/>
            </w:pPr>
            <w:r>
              <w:t>Frozen</w:t>
            </w:r>
          </w:p>
        </w:tc>
      </w:tr>
      <w:tr w:rsidR="00AD0B4B" w14:paraId="2D8405A6" w14:textId="77777777" w:rsidTr="00AD0B4B">
        <w:trPr>
          <w:cantSplit/>
        </w:trPr>
        <w:tc>
          <w:tcPr>
            <w:tcW w:w="9622" w:type="dxa"/>
            <w:gridSpan w:val="3"/>
            <w:shd w:val="clear" w:color="auto" w:fill="E2E2E2"/>
            <w:hideMark/>
          </w:tcPr>
          <w:p w14:paraId="459B3E3B" w14:textId="77777777" w:rsidR="00AD0B4B" w:rsidRDefault="00B353B1" w:rsidP="00AD0B4B">
            <w:pPr>
              <w:keepNext/>
              <w:rPr>
                <w:b/>
                <w:sz w:val="16"/>
                <w:szCs w:val="16"/>
              </w:rPr>
            </w:pPr>
            <w:r>
              <w:rPr>
                <w:b/>
                <w:sz w:val="16"/>
                <w:szCs w:val="16"/>
              </w:rPr>
              <w:t>Meets</w:t>
            </w:r>
          </w:p>
          <w:p w14:paraId="6FAF274F" w14:textId="77777777" w:rsidR="00AD0B4B" w:rsidRPr="00F8075C" w:rsidRDefault="00AD0B4B" w:rsidP="00AD0B4B">
            <w:pPr>
              <w:keepNext/>
              <w:jc w:val="both"/>
              <w:rPr>
                <w:sz w:val="16"/>
                <w:szCs w:val="16"/>
              </w:rPr>
            </w:pPr>
          </w:p>
        </w:tc>
      </w:tr>
      <w:tr w:rsidR="00AD0B4B" w14:paraId="0E96246D" w14:textId="77777777" w:rsidTr="00AD0B4B">
        <w:trPr>
          <w:cantSplit/>
        </w:trPr>
        <w:tc>
          <w:tcPr>
            <w:tcW w:w="8298" w:type="dxa"/>
            <w:gridSpan w:val="2"/>
            <w:shd w:val="clear" w:color="auto" w:fill="E2E2E2"/>
          </w:tcPr>
          <w:p w14:paraId="3CD98633" w14:textId="77777777" w:rsidR="00AD0B4B" w:rsidRDefault="00B353B1" w:rsidP="00AD0B4B">
            <w:pPr>
              <w:keepNext/>
              <w:rPr>
                <w:b/>
                <w:sz w:val="16"/>
                <w:szCs w:val="16"/>
              </w:rPr>
            </w:pPr>
            <w:r>
              <w:rPr>
                <w:b/>
                <w:sz w:val="16"/>
                <w:szCs w:val="16"/>
              </w:rPr>
              <w:t>Applies To</w:t>
            </w:r>
          </w:p>
          <w:p w14:paraId="7FFE24A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3D0D124" w14:textId="77777777" w:rsidR="00AD0B4B" w:rsidRDefault="00B353B1" w:rsidP="00AD0B4B">
            <w:pPr>
              <w:keepNext/>
              <w:rPr>
                <w:b/>
                <w:sz w:val="16"/>
                <w:szCs w:val="16"/>
              </w:rPr>
            </w:pPr>
            <w:r>
              <w:rPr>
                <w:b/>
                <w:sz w:val="16"/>
                <w:szCs w:val="16"/>
              </w:rPr>
              <w:t xml:space="preserve"> </w:t>
            </w:r>
          </w:p>
          <w:p w14:paraId="0CF42E05" w14:textId="77777777" w:rsidR="00AD0B4B" w:rsidRDefault="00AD0B4B" w:rsidP="00AD0B4B">
            <w:pPr>
              <w:keepNext/>
              <w:jc w:val="both"/>
              <w:rPr>
                <w:b/>
              </w:rPr>
            </w:pPr>
          </w:p>
        </w:tc>
      </w:tr>
      <w:tr w:rsidR="00AD0B4B" w14:paraId="25CF44E3" w14:textId="77777777" w:rsidTr="00AD0B4B">
        <w:trPr>
          <w:cantSplit/>
        </w:trPr>
        <w:tc>
          <w:tcPr>
            <w:tcW w:w="9622" w:type="dxa"/>
            <w:gridSpan w:val="3"/>
            <w:shd w:val="clear" w:color="auto" w:fill="E2E2E2"/>
            <w:hideMark/>
          </w:tcPr>
          <w:p w14:paraId="31001C53" w14:textId="77777777" w:rsidR="00AD0B4B" w:rsidRDefault="00B353B1" w:rsidP="00AD0B4B">
            <w:pPr>
              <w:keepNext/>
              <w:rPr>
                <w:b/>
                <w:sz w:val="16"/>
                <w:szCs w:val="16"/>
              </w:rPr>
            </w:pPr>
            <w:r>
              <w:rPr>
                <w:b/>
                <w:sz w:val="16"/>
                <w:szCs w:val="16"/>
              </w:rPr>
              <w:t>Legacy ID</w:t>
            </w:r>
          </w:p>
          <w:p w14:paraId="6C4B74DD" w14:textId="77777777" w:rsidR="00AD0B4B" w:rsidRPr="00F8075C" w:rsidRDefault="00AD0B4B" w:rsidP="00AD0B4B">
            <w:pPr>
              <w:keepNext/>
              <w:jc w:val="both"/>
              <w:rPr>
                <w:sz w:val="16"/>
                <w:szCs w:val="16"/>
              </w:rPr>
            </w:pPr>
          </w:p>
        </w:tc>
      </w:tr>
      <w:tr w:rsidR="00AD0B4B" w14:paraId="0002A06D" w14:textId="77777777" w:rsidTr="00AD0B4B">
        <w:trPr>
          <w:cantSplit/>
        </w:trPr>
        <w:tc>
          <w:tcPr>
            <w:tcW w:w="9622" w:type="dxa"/>
            <w:gridSpan w:val="3"/>
            <w:shd w:val="clear" w:color="auto" w:fill="E2E2E2"/>
            <w:hideMark/>
          </w:tcPr>
          <w:p w14:paraId="1B928305" w14:textId="77777777" w:rsidR="00AD0B4B" w:rsidRDefault="00B353B1" w:rsidP="00AD0B4B">
            <w:pPr>
              <w:keepNext/>
              <w:rPr>
                <w:b/>
                <w:sz w:val="16"/>
                <w:szCs w:val="16"/>
              </w:rPr>
            </w:pPr>
            <w:r>
              <w:rPr>
                <w:b/>
                <w:sz w:val="16"/>
                <w:szCs w:val="16"/>
              </w:rPr>
              <w:t>Vehicle Configuration</w:t>
            </w:r>
          </w:p>
          <w:p w14:paraId="5EB9266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5056C2B" w14:textId="77777777" w:rsidTr="00AD0B4B">
        <w:trPr>
          <w:cantSplit/>
        </w:trPr>
        <w:tc>
          <w:tcPr>
            <w:tcW w:w="9622" w:type="dxa"/>
            <w:gridSpan w:val="3"/>
            <w:shd w:val="clear" w:color="auto" w:fill="E2E2E2"/>
          </w:tcPr>
          <w:p w14:paraId="7FD11DC1" w14:textId="77777777" w:rsidR="00AD0B4B" w:rsidRDefault="00B353B1" w:rsidP="00AD0B4B">
            <w:pPr>
              <w:keepNext/>
              <w:rPr>
                <w:b/>
                <w:sz w:val="16"/>
                <w:szCs w:val="16"/>
              </w:rPr>
            </w:pPr>
            <w:r>
              <w:rPr>
                <w:b/>
                <w:sz w:val="16"/>
                <w:szCs w:val="16"/>
              </w:rPr>
              <w:t>Rationale</w:t>
            </w:r>
          </w:p>
          <w:p w14:paraId="146F831B" w14:textId="77777777" w:rsidR="00AD0B4B" w:rsidRDefault="00AD0B4B" w:rsidP="00AD0B4B">
            <w:pPr>
              <w:keepNext/>
              <w:rPr>
                <w:b/>
                <w:sz w:val="16"/>
                <w:szCs w:val="16"/>
              </w:rPr>
            </w:pPr>
          </w:p>
        </w:tc>
      </w:tr>
      <w:tr w:rsidR="00AD0B4B" w14:paraId="37E76E3C" w14:textId="77777777" w:rsidTr="00AD0B4B">
        <w:trPr>
          <w:cantSplit/>
        </w:trPr>
        <w:tc>
          <w:tcPr>
            <w:tcW w:w="9622" w:type="dxa"/>
            <w:gridSpan w:val="3"/>
            <w:shd w:val="clear" w:color="auto" w:fill="E2E2E2"/>
          </w:tcPr>
          <w:p w14:paraId="0C135A6F" w14:textId="77777777" w:rsidR="00AD0B4B" w:rsidRDefault="00B353B1" w:rsidP="00AD0B4B">
            <w:pPr>
              <w:keepNext/>
              <w:rPr>
                <w:b/>
                <w:sz w:val="16"/>
                <w:szCs w:val="16"/>
              </w:rPr>
            </w:pPr>
            <w:r>
              <w:rPr>
                <w:b/>
                <w:sz w:val="16"/>
                <w:szCs w:val="16"/>
              </w:rPr>
              <w:t>Notes</w:t>
            </w:r>
          </w:p>
          <w:p w14:paraId="5D80F943" w14:textId="77777777" w:rsidR="00AD0B4B" w:rsidRDefault="00AD0B4B" w:rsidP="00AD0B4B">
            <w:pPr>
              <w:keepNext/>
              <w:rPr>
                <w:b/>
                <w:sz w:val="16"/>
                <w:szCs w:val="16"/>
              </w:rPr>
            </w:pPr>
          </w:p>
        </w:tc>
      </w:tr>
      <w:tr w:rsidR="00AD0B4B" w14:paraId="2EE5C891" w14:textId="77777777" w:rsidTr="00AD0B4B">
        <w:trPr>
          <w:cantSplit/>
        </w:trPr>
        <w:tc>
          <w:tcPr>
            <w:tcW w:w="4518" w:type="dxa"/>
            <w:shd w:val="clear" w:color="auto" w:fill="E2E2E2"/>
            <w:hideMark/>
          </w:tcPr>
          <w:p w14:paraId="447CC70B" w14:textId="77777777" w:rsidR="00B353B1" w:rsidRDefault="00B353B1">
            <w:pPr>
              <w:jc w:val="both"/>
              <w:rPr>
                <w:b/>
                <w:sz w:val="16"/>
                <w:szCs w:val="16"/>
              </w:rPr>
            </w:pPr>
            <w:r>
              <w:rPr>
                <w:b/>
                <w:sz w:val="16"/>
                <w:szCs w:val="16"/>
              </w:rPr>
              <w:t>Up-Links</w:t>
            </w:r>
          </w:p>
          <w:p w14:paraId="01ECC345" w14:textId="77777777" w:rsidR="00AD0B4B" w:rsidRDefault="00B353B1">
            <w:pPr>
              <w:jc w:val="both"/>
              <w:rPr>
                <w:rFonts w:cs="Arial"/>
                <w:color w:val="000000"/>
                <w:sz w:val="16"/>
                <w:szCs w:val="16"/>
              </w:rPr>
            </w:pPr>
            <w:r w:rsidRPr="00B353B1">
              <w:rPr>
                <w:sz w:val="16"/>
                <w:szCs w:val="16"/>
              </w:rPr>
              <w:t>SR-REQ-137806/C-Conditions for Charging[</w:t>
            </w:r>
            <w:hyperlink r:id="rId5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30BF279" w14:textId="77777777" w:rsidR="00B353B1" w:rsidRDefault="00B353B1">
            <w:pPr>
              <w:jc w:val="both"/>
              <w:rPr>
                <w:b/>
                <w:sz w:val="16"/>
                <w:szCs w:val="16"/>
              </w:rPr>
            </w:pPr>
            <w:r>
              <w:rPr>
                <w:b/>
                <w:sz w:val="16"/>
                <w:szCs w:val="16"/>
              </w:rPr>
              <w:t>Down-Links</w:t>
            </w:r>
          </w:p>
          <w:p w14:paraId="2C6205F2" w14:textId="77777777" w:rsidR="00B353B1" w:rsidRDefault="00B353B1">
            <w:pPr>
              <w:jc w:val="both"/>
              <w:rPr>
                <w:b/>
                <w:sz w:val="16"/>
                <w:szCs w:val="16"/>
              </w:rPr>
            </w:pPr>
            <w:r w:rsidRPr="00B353B1">
              <w:rPr>
                <w:sz w:val="16"/>
                <w:szCs w:val="16"/>
              </w:rPr>
              <w:t>DR-REQ-214922/B-BECM Charge Ready[</w:t>
            </w:r>
            <w:hyperlink r:id="rId57" w:history="1">
              <w:r w:rsidRPr="00B353B1">
                <w:rPr>
                  <w:rStyle w:val="Hyperlink"/>
                  <w:sz w:val="16"/>
                  <w:szCs w:val="16"/>
                </w:rPr>
                <w:t>VSEM</w:t>
              </w:r>
            </w:hyperlink>
            <w:r w:rsidRPr="00B353B1">
              <w:rPr>
                <w:sz w:val="16"/>
                <w:szCs w:val="16"/>
              </w:rPr>
              <w:t>]</w:t>
            </w:r>
          </w:p>
          <w:p w14:paraId="478AD461" w14:textId="77777777" w:rsidR="00B353B1" w:rsidRDefault="00B353B1">
            <w:pPr>
              <w:jc w:val="both"/>
              <w:rPr>
                <w:b/>
                <w:sz w:val="16"/>
                <w:szCs w:val="16"/>
              </w:rPr>
            </w:pPr>
            <w:r w:rsidRPr="00B353B1">
              <w:rPr>
                <w:sz w:val="16"/>
                <w:szCs w:val="16"/>
              </w:rPr>
              <w:t>DR-REQ-271257/A-FMEM - BCCM Fault[</w:t>
            </w:r>
            <w:hyperlink r:id="rId58" w:history="1">
              <w:r w:rsidRPr="00B353B1">
                <w:rPr>
                  <w:rStyle w:val="Hyperlink"/>
                  <w:sz w:val="16"/>
                  <w:szCs w:val="16"/>
                </w:rPr>
                <w:t>VSEM</w:t>
              </w:r>
            </w:hyperlink>
            <w:r w:rsidRPr="00B353B1">
              <w:rPr>
                <w:sz w:val="16"/>
                <w:szCs w:val="16"/>
              </w:rPr>
              <w:t>]</w:t>
            </w:r>
          </w:p>
          <w:p w14:paraId="3402614F" w14:textId="77777777" w:rsidR="00B353B1" w:rsidRDefault="00B353B1">
            <w:pPr>
              <w:jc w:val="both"/>
              <w:rPr>
                <w:b/>
                <w:sz w:val="16"/>
                <w:szCs w:val="16"/>
              </w:rPr>
            </w:pPr>
            <w:r w:rsidRPr="00B353B1">
              <w:rPr>
                <w:sz w:val="16"/>
                <w:szCs w:val="16"/>
              </w:rPr>
              <w:t>DR-REQ-271258/A-FMEM - Torque Status Signal[</w:t>
            </w:r>
            <w:hyperlink r:id="rId59" w:history="1">
              <w:r w:rsidRPr="00B353B1">
                <w:rPr>
                  <w:rStyle w:val="Hyperlink"/>
                  <w:sz w:val="16"/>
                  <w:szCs w:val="16"/>
                </w:rPr>
                <w:t>VSEM</w:t>
              </w:r>
            </w:hyperlink>
            <w:r w:rsidRPr="00B353B1">
              <w:rPr>
                <w:sz w:val="16"/>
                <w:szCs w:val="16"/>
              </w:rPr>
              <w:t>]</w:t>
            </w:r>
          </w:p>
          <w:p w14:paraId="5A5BE5E5" w14:textId="77777777" w:rsidR="00B353B1" w:rsidRDefault="00B353B1">
            <w:pPr>
              <w:jc w:val="both"/>
              <w:rPr>
                <w:b/>
                <w:sz w:val="16"/>
                <w:szCs w:val="16"/>
              </w:rPr>
            </w:pPr>
            <w:r w:rsidRPr="00B353B1">
              <w:rPr>
                <w:sz w:val="16"/>
                <w:szCs w:val="16"/>
              </w:rPr>
              <w:t>DR-REQ-214924/B-BCCM Charge Ready[</w:t>
            </w:r>
            <w:hyperlink r:id="rId60" w:history="1">
              <w:r w:rsidRPr="00B353B1">
                <w:rPr>
                  <w:rStyle w:val="Hyperlink"/>
                  <w:sz w:val="16"/>
                  <w:szCs w:val="16"/>
                </w:rPr>
                <w:t>VSEM</w:t>
              </w:r>
            </w:hyperlink>
            <w:r w:rsidRPr="00B353B1">
              <w:rPr>
                <w:sz w:val="16"/>
                <w:szCs w:val="16"/>
              </w:rPr>
              <w:t>]</w:t>
            </w:r>
          </w:p>
          <w:p w14:paraId="128F6600" w14:textId="77777777" w:rsidR="00B353B1" w:rsidRDefault="00B353B1">
            <w:pPr>
              <w:jc w:val="both"/>
              <w:rPr>
                <w:b/>
                <w:sz w:val="16"/>
                <w:szCs w:val="16"/>
              </w:rPr>
            </w:pPr>
            <w:r w:rsidRPr="00B353B1">
              <w:rPr>
                <w:sz w:val="16"/>
                <w:szCs w:val="16"/>
              </w:rPr>
              <w:t>DR-REQ-271260/A-FMEM - Charge Inhibit Signal[</w:t>
            </w:r>
            <w:hyperlink r:id="rId61" w:history="1">
              <w:r w:rsidRPr="00B353B1">
                <w:rPr>
                  <w:rStyle w:val="Hyperlink"/>
                  <w:sz w:val="16"/>
                  <w:szCs w:val="16"/>
                </w:rPr>
                <w:t>VSEM</w:t>
              </w:r>
            </w:hyperlink>
            <w:r w:rsidRPr="00B353B1">
              <w:rPr>
                <w:sz w:val="16"/>
                <w:szCs w:val="16"/>
              </w:rPr>
              <w:t>]</w:t>
            </w:r>
          </w:p>
          <w:p w14:paraId="2248BF61" w14:textId="77777777" w:rsidR="00B353B1" w:rsidRDefault="00B353B1">
            <w:pPr>
              <w:jc w:val="both"/>
              <w:rPr>
                <w:b/>
                <w:sz w:val="16"/>
                <w:szCs w:val="16"/>
              </w:rPr>
            </w:pPr>
            <w:r w:rsidRPr="00B353B1">
              <w:rPr>
                <w:sz w:val="16"/>
                <w:szCs w:val="16"/>
              </w:rPr>
              <w:t>DR-REQ-271261/A-FMEM - Charger Ready Status[</w:t>
            </w:r>
            <w:hyperlink r:id="rId62" w:history="1">
              <w:r w:rsidRPr="00B353B1">
                <w:rPr>
                  <w:rStyle w:val="Hyperlink"/>
                  <w:sz w:val="16"/>
                  <w:szCs w:val="16"/>
                </w:rPr>
                <w:t>VSEM</w:t>
              </w:r>
            </w:hyperlink>
            <w:r w:rsidRPr="00B353B1">
              <w:rPr>
                <w:sz w:val="16"/>
                <w:szCs w:val="16"/>
              </w:rPr>
              <w:t>]</w:t>
            </w:r>
          </w:p>
          <w:p w14:paraId="5BE2BA9D" w14:textId="77777777" w:rsidR="00B353B1" w:rsidRDefault="00B353B1">
            <w:pPr>
              <w:jc w:val="both"/>
              <w:rPr>
                <w:b/>
                <w:sz w:val="16"/>
                <w:szCs w:val="16"/>
              </w:rPr>
            </w:pPr>
            <w:r w:rsidRPr="00B353B1">
              <w:rPr>
                <w:sz w:val="16"/>
                <w:szCs w:val="16"/>
              </w:rPr>
              <w:t>DR-REQ-271262/A-FMEM - Battery Charge Ready Status[</w:t>
            </w:r>
            <w:hyperlink r:id="rId63" w:history="1">
              <w:r w:rsidRPr="00B353B1">
                <w:rPr>
                  <w:rStyle w:val="Hyperlink"/>
                  <w:sz w:val="16"/>
                  <w:szCs w:val="16"/>
                </w:rPr>
                <w:t>VSEM</w:t>
              </w:r>
            </w:hyperlink>
            <w:r w:rsidRPr="00B353B1">
              <w:rPr>
                <w:sz w:val="16"/>
                <w:szCs w:val="16"/>
              </w:rPr>
              <w:t>]</w:t>
            </w:r>
          </w:p>
          <w:p w14:paraId="241DF2BA" w14:textId="77777777" w:rsidR="00B353B1" w:rsidRDefault="00B353B1">
            <w:pPr>
              <w:jc w:val="both"/>
              <w:rPr>
                <w:b/>
                <w:sz w:val="16"/>
                <w:szCs w:val="16"/>
              </w:rPr>
            </w:pPr>
            <w:r w:rsidRPr="00B353B1">
              <w:rPr>
                <w:sz w:val="16"/>
                <w:szCs w:val="16"/>
              </w:rPr>
              <w:t>DR-REQ-242070/B-BECM Charge Wait[</w:t>
            </w:r>
            <w:hyperlink r:id="rId64" w:history="1">
              <w:r w:rsidRPr="00B353B1">
                <w:rPr>
                  <w:rStyle w:val="Hyperlink"/>
                  <w:sz w:val="16"/>
                  <w:szCs w:val="16"/>
                </w:rPr>
                <w:t>VSEM</w:t>
              </w:r>
            </w:hyperlink>
            <w:r w:rsidRPr="00B353B1">
              <w:rPr>
                <w:sz w:val="16"/>
                <w:szCs w:val="16"/>
              </w:rPr>
              <w:t>]</w:t>
            </w:r>
          </w:p>
          <w:p w14:paraId="2BF58D4F" w14:textId="77777777" w:rsidR="00B353B1" w:rsidRDefault="00B353B1">
            <w:pPr>
              <w:jc w:val="both"/>
              <w:rPr>
                <w:b/>
                <w:sz w:val="16"/>
                <w:szCs w:val="16"/>
              </w:rPr>
            </w:pPr>
            <w:r w:rsidRPr="00B353B1">
              <w:rPr>
                <w:sz w:val="16"/>
                <w:szCs w:val="16"/>
              </w:rPr>
              <w:t>DR-REQ-271259/B-FMEM - Gear Position Signal[</w:t>
            </w:r>
            <w:hyperlink r:id="rId65" w:history="1">
              <w:r w:rsidRPr="00B353B1">
                <w:rPr>
                  <w:rStyle w:val="Hyperlink"/>
                  <w:sz w:val="16"/>
                  <w:szCs w:val="16"/>
                </w:rPr>
                <w:t>VSEM</w:t>
              </w:r>
            </w:hyperlink>
            <w:r w:rsidRPr="00B353B1">
              <w:rPr>
                <w:sz w:val="16"/>
                <w:szCs w:val="16"/>
              </w:rPr>
              <w:t>]</w:t>
            </w:r>
          </w:p>
          <w:p w14:paraId="063ACAF9" w14:textId="77777777" w:rsidR="00B353B1" w:rsidRDefault="00B353B1">
            <w:pPr>
              <w:jc w:val="both"/>
              <w:rPr>
                <w:b/>
                <w:sz w:val="16"/>
                <w:szCs w:val="16"/>
              </w:rPr>
            </w:pPr>
            <w:r w:rsidRPr="00B353B1">
              <w:rPr>
                <w:sz w:val="16"/>
                <w:szCs w:val="16"/>
              </w:rPr>
              <w:t>DR-REQ-235773/A-BECM Charging[</w:t>
            </w:r>
            <w:hyperlink r:id="rId66" w:history="1">
              <w:r w:rsidRPr="00B353B1">
                <w:rPr>
                  <w:rStyle w:val="Hyperlink"/>
                  <w:sz w:val="16"/>
                  <w:szCs w:val="16"/>
                </w:rPr>
                <w:t>VSEM</w:t>
              </w:r>
            </w:hyperlink>
            <w:r w:rsidRPr="00B353B1">
              <w:rPr>
                <w:sz w:val="16"/>
                <w:szCs w:val="16"/>
              </w:rPr>
              <w:t>]</w:t>
            </w:r>
          </w:p>
          <w:p w14:paraId="18895993" w14:textId="77777777" w:rsidR="00B353B1" w:rsidRDefault="00B353B1">
            <w:pPr>
              <w:jc w:val="both"/>
              <w:rPr>
                <w:b/>
                <w:sz w:val="16"/>
                <w:szCs w:val="16"/>
              </w:rPr>
            </w:pPr>
            <w:r w:rsidRPr="00B353B1">
              <w:rPr>
                <w:sz w:val="16"/>
                <w:szCs w:val="16"/>
              </w:rPr>
              <w:t>DR-REQ-344077/A-FMEM - EVSE Status Signal[</w:t>
            </w:r>
            <w:hyperlink r:id="rId67" w:history="1">
              <w:r w:rsidRPr="00B353B1">
                <w:rPr>
                  <w:rStyle w:val="Hyperlink"/>
                  <w:sz w:val="16"/>
                  <w:szCs w:val="16"/>
                </w:rPr>
                <w:t>VSEM</w:t>
              </w:r>
            </w:hyperlink>
            <w:r w:rsidRPr="00B353B1">
              <w:rPr>
                <w:sz w:val="16"/>
                <w:szCs w:val="16"/>
              </w:rPr>
              <w:t>]</w:t>
            </w:r>
          </w:p>
          <w:p w14:paraId="683E08D5" w14:textId="77777777" w:rsidR="00AD0B4B" w:rsidRDefault="00B353B1">
            <w:pPr>
              <w:jc w:val="both"/>
              <w:rPr>
                <w:rFonts w:cs="Arial"/>
                <w:color w:val="000000"/>
                <w:sz w:val="16"/>
                <w:szCs w:val="16"/>
              </w:rPr>
            </w:pPr>
            <w:r w:rsidRPr="00B353B1">
              <w:rPr>
                <w:sz w:val="16"/>
                <w:szCs w:val="16"/>
              </w:rPr>
              <w:t>DR-REQ-271256/A-FMEM - BECM Fault[</w:t>
            </w:r>
            <w:hyperlink r:id="rId68" w:history="1">
              <w:r w:rsidRPr="00B353B1">
                <w:rPr>
                  <w:rStyle w:val="Hyperlink"/>
                  <w:sz w:val="16"/>
                  <w:szCs w:val="16"/>
                </w:rPr>
                <w:t>VSEM</w:t>
              </w:r>
            </w:hyperlink>
            <w:r w:rsidRPr="00B353B1">
              <w:rPr>
                <w:sz w:val="16"/>
                <w:szCs w:val="16"/>
              </w:rPr>
              <w:t>]</w:t>
            </w:r>
          </w:p>
        </w:tc>
      </w:tr>
      <w:tr w:rsidR="00AD0B4B" w14:paraId="48F3B7B4" w14:textId="77777777" w:rsidTr="00AD0B4B">
        <w:trPr>
          <w:cantSplit/>
        </w:trPr>
        <w:tc>
          <w:tcPr>
            <w:tcW w:w="9622" w:type="dxa"/>
            <w:gridSpan w:val="3"/>
            <w:shd w:val="clear" w:color="auto" w:fill="E2E2E2"/>
          </w:tcPr>
          <w:p w14:paraId="404C3FD0" w14:textId="77777777" w:rsidR="00AD0B4B" w:rsidRDefault="00B353B1">
            <w:pPr>
              <w:rPr>
                <w:b/>
                <w:sz w:val="16"/>
                <w:szCs w:val="16"/>
              </w:rPr>
            </w:pPr>
            <w:r>
              <w:rPr>
                <w:b/>
                <w:sz w:val="16"/>
                <w:szCs w:val="16"/>
              </w:rPr>
              <w:t>Verified By Test Method(s)</w:t>
            </w:r>
          </w:p>
          <w:p w14:paraId="4838DFEF" w14:textId="77777777" w:rsidR="00AD0B4B" w:rsidRDefault="00AD0B4B" w:rsidP="00AD0B4B">
            <w:pPr>
              <w:rPr>
                <w:b/>
                <w:sz w:val="16"/>
                <w:szCs w:val="16"/>
              </w:rPr>
            </w:pPr>
          </w:p>
        </w:tc>
      </w:tr>
    </w:tbl>
    <w:p w14:paraId="48DB531A" w14:textId="77777777" w:rsidR="00AD0B4B" w:rsidRPr="00D05B4C" w:rsidRDefault="00B353B1" w:rsidP="00AD0B4B">
      <w:pPr>
        <w:rPr>
          <w:b/>
          <w:sz w:val="16"/>
        </w:rPr>
      </w:pPr>
      <w:r w:rsidRPr="00D05B4C">
        <w:rPr>
          <w:b/>
          <w:sz w:val="16"/>
        </w:rPr>
        <w:t>Description</w:t>
      </w:r>
    </w:p>
    <w:p w14:paraId="210FD6B4" w14:textId="77777777" w:rsidR="00AD0B4B" w:rsidRPr="00DF231F" w:rsidRDefault="00B353B1" w:rsidP="00AD0B4B">
      <w:pPr>
        <w:rPr>
          <w:b/>
        </w:rPr>
      </w:pPr>
      <w:r w:rsidRPr="00DF231F">
        <w:rPr>
          <w:b/>
        </w:rPr>
        <w:t xml:space="preserve">Start Charging </w:t>
      </w:r>
    </w:p>
    <w:p w14:paraId="77AC6B17" w14:textId="77777777" w:rsidR="00AD0B4B" w:rsidRDefault="00AD0B4B" w:rsidP="00AD0B4B"/>
    <w:p w14:paraId="2C9537EF" w14:textId="77777777" w:rsidR="00AD0B4B" w:rsidRDefault="00B353B1" w:rsidP="00AD0B4B">
      <w:r>
        <w:t>The BCCM shall begin charging (ChrgrRdyStat_D_Actl = 0x3) if the following conditions are true:</w:t>
      </w:r>
    </w:p>
    <w:p w14:paraId="738F98EC" w14:textId="77777777" w:rsidR="00AD0B4B" w:rsidRDefault="00AD0B4B" w:rsidP="00AD0B4B"/>
    <w:p w14:paraId="66EA926A" w14:textId="77777777" w:rsidR="00AD0B4B" w:rsidRDefault="00B353B1" w:rsidP="00B353B1">
      <w:pPr>
        <w:numPr>
          <w:ilvl w:val="0"/>
          <w:numId w:val="56"/>
        </w:numPr>
      </w:pPr>
      <w:r>
        <w:t>The BCCM Charger Ready Status is ‘Ready’ (ChrgrRdyStat_D_Actl = 0x1)</w:t>
      </w:r>
    </w:p>
    <w:p w14:paraId="4FFFCFF0" w14:textId="77777777" w:rsidR="00AD0B4B" w:rsidRDefault="00B353B1" w:rsidP="00AD0B4B">
      <w:r>
        <w:t>And</w:t>
      </w:r>
    </w:p>
    <w:p w14:paraId="23D90574" w14:textId="77777777" w:rsidR="00AD0B4B" w:rsidRDefault="00B353B1" w:rsidP="00B353B1">
      <w:pPr>
        <w:numPr>
          <w:ilvl w:val="0"/>
          <w:numId w:val="56"/>
        </w:numPr>
      </w:pPr>
      <w:r>
        <w:t>The BECM Battery Charge Ready Status is ‘Charging’ (BattChrgRdyStat_D_Actl = 0x3)</w:t>
      </w:r>
    </w:p>
    <w:p w14:paraId="57B2EFC2" w14:textId="77777777" w:rsidR="00AD0B4B" w:rsidRDefault="00B353B1" w:rsidP="00AD0B4B">
      <w:r>
        <w:t>And</w:t>
      </w:r>
    </w:p>
    <w:p w14:paraId="06A4BD4C" w14:textId="77777777" w:rsidR="00AD0B4B" w:rsidRDefault="00B353B1" w:rsidP="00B353B1">
      <w:pPr>
        <w:pStyle w:val="ListParagraph"/>
        <w:numPr>
          <w:ilvl w:val="0"/>
          <w:numId w:val="56"/>
        </w:numPr>
      </w:pPr>
      <w:r>
        <w:t>The BECM is requesting a voltage (BattChrg_U_Rq &gt; 0)</w:t>
      </w:r>
    </w:p>
    <w:p w14:paraId="78FEBB96" w14:textId="77777777" w:rsidR="00AD0B4B" w:rsidRDefault="00AD0B4B" w:rsidP="00AD0B4B">
      <w:pPr>
        <w:ind w:left="720"/>
      </w:pPr>
    </w:p>
    <w:p w14:paraId="5F6F656C" w14:textId="77777777" w:rsidR="00AD0B4B" w:rsidRPr="00997F2B" w:rsidRDefault="00B353B1" w:rsidP="00AD0B4B">
      <w:pPr>
        <w:rPr>
          <w:i/>
        </w:rPr>
      </w:pPr>
      <w:r>
        <w:rPr>
          <w:i/>
        </w:rPr>
        <w:t>Note 1:  BC</w:t>
      </w:r>
      <w:r w:rsidRPr="00997F2B">
        <w:rPr>
          <w:i/>
        </w:rPr>
        <w:t>CM will not go to ready if the vehicle is not in ‘Park’.</w:t>
      </w:r>
    </w:p>
    <w:p w14:paraId="4F92CADB" w14:textId="77777777" w:rsidR="00AD0B4B" w:rsidRPr="00997F2B" w:rsidRDefault="00AD0B4B" w:rsidP="00AD0B4B">
      <w:pPr>
        <w:rPr>
          <w:i/>
        </w:rPr>
      </w:pPr>
    </w:p>
    <w:p w14:paraId="4D7D1F9B" w14:textId="77777777" w:rsidR="00AD0B4B" w:rsidRPr="00997F2B" w:rsidRDefault="00B353B1" w:rsidP="00AD0B4B">
      <w:pPr>
        <w:rPr>
          <w:i/>
        </w:rPr>
      </w:pPr>
      <w:r w:rsidRPr="00997F2B">
        <w:rPr>
          <w:i/>
        </w:rPr>
        <w:t>Note 2:  Expected that the vehicle will stay at Top of Charge on a BEV unless it falls down below 96.5%.</w:t>
      </w:r>
    </w:p>
    <w:p w14:paraId="5432544D" w14:textId="77777777" w:rsidR="00AD0B4B" w:rsidRDefault="00AD0B4B" w:rsidP="00AD0B4B">
      <w:pPr>
        <w:rPr>
          <w:i/>
        </w:rPr>
      </w:pPr>
    </w:p>
    <w:p w14:paraId="29D8E365" w14:textId="77777777" w:rsidR="00AD0B4B" w:rsidRDefault="00AD0B4B" w:rsidP="00AD0B4B"/>
    <w:p w14:paraId="00984FDE" w14:textId="77777777" w:rsidR="00AD0B4B" w:rsidRDefault="00B353B1" w:rsidP="00AD0B4B">
      <w:pPr>
        <w:pStyle w:val="Heading4"/>
      </w:pPr>
      <w:bookmarkStart w:id="59" w:name="_Toc80729352"/>
      <w:r>
        <w:t>DR-REQ-242070/B-BECM Charge Wait</w:t>
      </w:r>
      <w:bookmarkEnd w:id="59"/>
    </w:p>
    <w:p w14:paraId="6E3CB7A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09EB985" w14:textId="77777777" w:rsidTr="00AD0B4B">
        <w:trPr>
          <w:cantSplit/>
        </w:trPr>
        <w:tc>
          <w:tcPr>
            <w:tcW w:w="4518" w:type="dxa"/>
            <w:shd w:val="clear" w:color="auto" w:fill="D9D9D9" w:themeFill="background1" w:themeFillShade="D9"/>
            <w:hideMark/>
          </w:tcPr>
          <w:p w14:paraId="2A5DC6B4" w14:textId="77777777" w:rsidR="00AD0B4B" w:rsidRDefault="00B353B1" w:rsidP="00AD0B4B">
            <w:pPr>
              <w:keepNext/>
              <w:rPr>
                <w:b/>
                <w:sz w:val="16"/>
                <w:szCs w:val="16"/>
              </w:rPr>
            </w:pPr>
            <w:r>
              <w:rPr>
                <w:b/>
                <w:sz w:val="16"/>
                <w:szCs w:val="16"/>
              </w:rPr>
              <w:lastRenderedPageBreak/>
              <w:t>Title</w:t>
            </w:r>
          </w:p>
          <w:p w14:paraId="6A9CA85A" w14:textId="77777777" w:rsidR="00AD0B4B" w:rsidRDefault="00B353B1" w:rsidP="00AD0B4B">
            <w:pPr>
              <w:keepNext/>
              <w:jc w:val="both"/>
            </w:pPr>
            <w:r>
              <w:rPr>
                <w:b/>
              </w:rPr>
              <w:t>BECM Charge Wait</w:t>
            </w:r>
          </w:p>
        </w:tc>
        <w:tc>
          <w:tcPr>
            <w:tcW w:w="3780" w:type="dxa"/>
            <w:shd w:val="clear" w:color="auto" w:fill="D9D9D9" w:themeFill="background1" w:themeFillShade="D9"/>
            <w:hideMark/>
          </w:tcPr>
          <w:p w14:paraId="16F3710B" w14:textId="77777777" w:rsidR="00AD0B4B" w:rsidRDefault="00B353B1" w:rsidP="00AD0B4B">
            <w:pPr>
              <w:keepNext/>
              <w:rPr>
                <w:b/>
                <w:sz w:val="16"/>
                <w:szCs w:val="16"/>
              </w:rPr>
            </w:pPr>
            <w:r>
              <w:rPr>
                <w:b/>
                <w:sz w:val="16"/>
                <w:szCs w:val="16"/>
              </w:rPr>
              <w:t>ID</w:t>
            </w:r>
          </w:p>
          <w:p w14:paraId="14447F80" w14:textId="77777777" w:rsidR="00AD0B4B" w:rsidRDefault="00B353B1" w:rsidP="00AD0B4B">
            <w:pPr>
              <w:keepNext/>
              <w:rPr>
                <w:sz w:val="16"/>
                <w:szCs w:val="16"/>
              </w:rPr>
            </w:pPr>
            <w:r>
              <w:t>DR-</w:t>
            </w:r>
            <w:r w:rsidRPr="00AF7D01">
              <w:t>REQ-242070</w:t>
            </w:r>
          </w:p>
        </w:tc>
        <w:tc>
          <w:tcPr>
            <w:tcW w:w="1324" w:type="dxa"/>
            <w:shd w:val="clear" w:color="auto" w:fill="D9D9D9" w:themeFill="background1" w:themeFillShade="D9"/>
            <w:hideMark/>
          </w:tcPr>
          <w:p w14:paraId="22DC1670" w14:textId="77777777" w:rsidR="00AD0B4B" w:rsidRDefault="00B353B1" w:rsidP="00AD0B4B">
            <w:pPr>
              <w:keepNext/>
              <w:rPr>
                <w:b/>
              </w:rPr>
            </w:pPr>
            <w:r>
              <w:rPr>
                <w:b/>
                <w:sz w:val="16"/>
                <w:szCs w:val="16"/>
              </w:rPr>
              <w:t>Revision</w:t>
            </w:r>
            <w:r>
              <w:rPr>
                <w:b/>
              </w:rPr>
              <w:t xml:space="preserve"> </w:t>
            </w:r>
          </w:p>
          <w:p w14:paraId="70557E5B" w14:textId="77777777" w:rsidR="00AD0B4B" w:rsidRDefault="00B353B1" w:rsidP="00AD0B4B">
            <w:pPr>
              <w:keepNext/>
              <w:jc w:val="both"/>
            </w:pPr>
            <w:r>
              <w:t>B</w:t>
            </w:r>
          </w:p>
          <w:p w14:paraId="1ADD67B1" w14:textId="77777777" w:rsidR="00AD0B4B" w:rsidRDefault="00B353B1" w:rsidP="00AD0B4B">
            <w:pPr>
              <w:keepNext/>
              <w:rPr>
                <w:b/>
              </w:rPr>
            </w:pPr>
            <w:r>
              <w:rPr>
                <w:b/>
                <w:sz w:val="16"/>
                <w:szCs w:val="16"/>
              </w:rPr>
              <w:t>Status</w:t>
            </w:r>
            <w:r>
              <w:rPr>
                <w:b/>
              </w:rPr>
              <w:t xml:space="preserve"> </w:t>
            </w:r>
          </w:p>
          <w:p w14:paraId="3ADFA3E1" w14:textId="77777777" w:rsidR="00AD0B4B" w:rsidRDefault="00B353B1" w:rsidP="00AD0B4B">
            <w:pPr>
              <w:keepNext/>
              <w:jc w:val="both"/>
            </w:pPr>
            <w:r>
              <w:t>Frozen</w:t>
            </w:r>
          </w:p>
        </w:tc>
      </w:tr>
      <w:tr w:rsidR="00AD0B4B" w14:paraId="010BCDBD" w14:textId="77777777" w:rsidTr="00AD0B4B">
        <w:trPr>
          <w:cantSplit/>
        </w:trPr>
        <w:tc>
          <w:tcPr>
            <w:tcW w:w="9622" w:type="dxa"/>
            <w:gridSpan w:val="3"/>
            <w:shd w:val="clear" w:color="auto" w:fill="E2E2E2"/>
            <w:hideMark/>
          </w:tcPr>
          <w:p w14:paraId="543FE16E" w14:textId="77777777" w:rsidR="00AD0B4B" w:rsidRDefault="00B353B1" w:rsidP="00AD0B4B">
            <w:pPr>
              <w:keepNext/>
              <w:rPr>
                <w:b/>
                <w:sz w:val="16"/>
                <w:szCs w:val="16"/>
              </w:rPr>
            </w:pPr>
            <w:r>
              <w:rPr>
                <w:b/>
                <w:sz w:val="16"/>
                <w:szCs w:val="16"/>
              </w:rPr>
              <w:t>Meets</w:t>
            </w:r>
          </w:p>
          <w:p w14:paraId="31B8290E" w14:textId="77777777" w:rsidR="00AD0B4B" w:rsidRPr="00F8075C" w:rsidRDefault="00AD0B4B" w:rsidP="00AD0B4B">
            <w:pPr>
              <w:keepNext/>
              <w:jc w:val="both"/>
              <w:rPr>
                <w:sz w:val="16"/>
                <w:szCs w:val="16"/>
              </w:rPr>
            </w:pPr>
          </w:p>
        </w:tc>
      </w:tr>
      <w:tr w:rsidR="00AD0B4B" w14:paraId="69BCA568" w14:textId="77777777" w:rsidTr="00AD0B4B">
        <w:trPr>
          <w:cantSplit/>
        </w:trPr>
        <w:tc>
          <w:tcPr>
            <w:tcW w:w="8298" w:type="dxa"/>
            <w:gridSpan w:val="2"/>
            <w:shd w:val="clear" w:color="auto" w:fill="E2E2E2"/>
          </w:tcPr>
          <w:p w14:paraId="3CE0825C" w14:textId="77777777" w:rsidR="00AD0B4B" w:rsidRDefault="00B353B1" w:rsidP="00AD0B4B">
            <w:pPr>
              <w:keepNext/>
              <w:rPr>
                <w:b/>
                <w:sz w:val="16"/>
                <w:szCs w:val="16"/>
              </w:rPr>
            </w:pPr>
            <w:r>
              <w:rPr>
                <w:b/>
                <w:sz w:val="16"/>
                <w:szCs w:val="16"/>
              </w:rPr>
              <w:t>Applies To</w:t>
            </w:r>
          </w:p>
          <w:p w14:paraId="0BF5CDD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FE60B1D" w14:textId="77777777" w:rsidR="00AD0B4B" w:rsidRDefault="00B353B1" w:rsidP="00AD0B4B">
            <w:pPr>
              <w:keepNext/>
              <w:rPr>
                <w:b/>
                <w:sz w:val="16"/>
                <w:szCs w:val="16"/>
              </w:rPr>
            </w:pPr>
            <w:r>
              <w:rPr>
                <w:b/>
                <w:sz w:val="16"/>
                <w:szCs w:val="16"/>
              </w:rPr>
              <w:t xml:space="preserve"> </w:t>
            </w:r>
          </w:p>
          <w:p w14:paraId="67455437" w14:textId="77777777" w:rsidR="00AD0B4B" w:rsidRDefault="00AD0B4B" w:rsidP="00AD0B4B">
            <w:pPr>
              <w:keepNext/>
              <w:jc w:val="both"/>
              <w:rPr>
                <w:b/>
              </w:rPr>
            </w:pPr>
          </w:p>
        </w:tc>
      </w:tr>
      <w:tr w:rsidR="00AD0B4B" w14:paraId="2CD670A8" w14:textId="77777777" w:rsidTr="00AD0B4B">
        <w:trPr>
          <w:cantSplit/>
        </w:trPr>
        <w:tc>
          <w:tcPr>
            <w:tcW w:w="9622" w:type="dxa"/>
            <w:gridSpan w:val="3"/>
            <w:shd w:val="clear" w:color="auto" w:fill="E2E2E2"/>
            <w:hideMark/>
          </w:tcPr>
          <w:p w14:paraId="05228869" w14:textId="77777777" w:rsidR="00AD0B4B" w:rsidRDefault="00B353B1" w:rsidP="00AD0B4B">
            <w:pPr>
              <w:keepNext/>
              <w:rPr>
                <w:b/>
                <w:sz w:val="16"/>
                <w:szCs w:val="16"/>
              </w:rPr>
            </w:pPr>
            <w:r>
              <w:rPr>
                <w:b/>
                <w:sz w:val="16"/>
                <w:szCs w:val="16"/>
              </w:rPr>
              <w:t>Legacy ID</w:t>
            </w:r>
          </w:p>
          <w:p w14:paraId="18D7E0C4" w14:textId="77777777" w:rsidR="00AD0B4B" w:rsidRPr="00F8075C" w:rsidRDefault="00AD0B4B" w:rsidP="00AD0B4B">
            <w:pPr>
              <w:keepNext/>
              <w:jc w:val="both"/>
              <w:rPr>
                <w:sz w:val="16"/>
                <w:szCs w:val="16"/>
              </w:rPr>
            </w:pPr>
          </w:p>
        </w:tc>
      </w:tr>
      <w:tr w:rsidR="00AD0B4B" w14:paraId="1452F387" w14:textId="77777777" w:rsidTr="00AD0B4B">
        <w:trPr>
          <w:cantSplit/>
        </w:trPr>
        <w:tc>
          <w:tcPr>
            <w:tcW w:w="9622" w:type="dxa"/>
            <w:gridSpan w:val="3"/>
            <w:shd w:val="clear" w:color="auto" w:fill="E2E2E2"/>
            <w:hideMark/>
          </w:tcPr>
          <w:p w14:paraId="39ACB260" w14:textId="77777777" w:rsidR="00AD0B4B" w:rsidRDefault="00B353B1" w:rsidP="00AD0B4B">
            <w:pPr>
              <w:keepNext/>
              <w:rPr>
                <w:b/>
                <w:sz w:val="16"/>
                <w:szCs w:val="16"/>
              </w:rPr>
            </w:pPr>
            <w:r>
              <w:rPr>
                <w:b/>
                <w:sz w:val="16"/>
                <w:szCs w:val="16"/>
              </w:rPr>
              <w:t>Vehicle Configuration</w:t>
            </w:r>
          </w:p>
          <w:p w14:paraId="3143E27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B275712" w14:textId="77777777" w:rsidTr="00AD0B4B">
        <w:trPr>
          <w:cantSplit/>
        </w:trPr>
        <w:tc>
          <w:tcPr>
            <w:tcW w:w="9622" w:type="dxa"/>
            <w:gridSpan w:val="3"/>
            <w:shd w:val="clear" w:color="auto" w:fill="E2E2E2"/>
          </w:tcPr>
          <w:p w14:paraId="4D5539CA" w14:textId="77777777" w:rsidR="00AD0B4B" w:rsidRDefault="00B353B1" w:rsidP="00AD0B4B">
            <w:pPr>
              <w:keepNext/>
              <w:rPr>
                <w:b/>
                <w:sz w:val="16"/>
                <w:szCs w:val="16"/>
              </w:rPr>
            </w:pPr>
            <w:r>
              <w:rPr>
                <w:b/>
                <w:sz w:val="16"/>
                <w:szCs w:val="16"/>
              </w:rPr>
              <w:t>Rationale</w:t>
            </w:r>
          </w:p>
          <w:p w14:paraId="5996D99E" w14:textId="77777777" w:rsidR="00AD0B4B" w:rsidRDefault="00AD0B4B" w:rsidP="00AD0B4B">
            <w:pPr>
              <w:keepNext/>
              <w:rPr>
                <w:b/>
                <w:sz w:val="16"/>
                <w:szCs w:val="16"/>
              </w:rPr>
            </w:pPr>
          </w:p>
        </w:tc>
      </w:tr>
      <w:tr w:rsidR="00AD0B4B" w14:paraId="4CB712CD" w14:textId="77777777" w:rsidTr="00AD0B4B">
        <w:trPr>
          <w:cantSplit/>
        </w:trPr>
        <w:tc>
          <w:tcPr>
            <w:tcW w:w="9622" w:type="dxa"/>
            <w:gridSpan w:val="3"/>
            <w:shd w:val="clear" w:color="auto" w:fill="E2E2E2"/>
          </w:tcPr>
          <w:p w14:paraId="7F440AC0" w14:textId="77777777" w:rsidR="00AD0B4B" w:rsidRDefault="00B353B1" w:rsidP="00AD0B4B">
            <w:pPr>
              <w:keepNext/>
              <w:rPr>
                <w:b/>
                <w:sz w:val="16"/>
                <w:szCs w:val="16"/>
              </w:rPr>
            </w:pPr>
            <w:r>
              <w:rPr>
                <w:b/>
                <w:sz w:val="16"/>
                <w:szCs w:val="16"/>
              </w:rPr>
              <w:t>Notes</w:t>
            </w:r>
          </w:p>
          <w:p w14:paraId="705D774F" w14:textId="77777777" w:rsidR="00AD0B4B" w:rsidRDefault="00AD0B4B" w:rsidP="00AD0B4B">
            <w:pPr>
              <w:keepNext/>
              <w:rPr>
                <w:b/>
                <w:sz w:val="16"/>
                <w:szCs w:val="16"/>
              </w:rPr>
            </w:pPr>
          </w:p>
        </w:tc>
      </w:tr>
      <w:tr w:rsidR="00AD0B4B" w14:paraId="153445EC" w14:textId="77777777" w:rsidTr="00AD0B4B">
        <w:trPr>
          <w:cantSplit/>
        </w:trPr>
        <w:tc>
          <w:tcPr>
            <w:tcW w:w="4518" w:type="dxa"/>
            <w:shd w:val="clear" w:color="auto" w:fill="E2E2E2"/>
            <w:hideMark/>
          </w:tcPr>
          <w:p w14:paraId="26591B1D" w14:textId="77777777" w:rsidR="00B353B1" w:rsidRDefault="00B353B1">
            <w:pPr>
              <w:jc w:val="both"/>
              <w:rPr>
                <w:b/>
                <w:sz w:val="16"/>
                <w:szCs w:val="16"/>
              </w:rPr>
            </w:pPr>
            <w:r>
              <w:rPr>
                <w:b/>
                <w:sz w:val="16"/>
                <w:szCs w:val="16"/>
              </w:rPr>
              <w:t>Up-Links</w:t>
            </w:r>
          </w:p>
          <w:p w14:paraId="4371FCCE" w14:textId="77777777" w:rsidR="00AD0B4B" w:rsidRDefault="00B353B1">
            <w:pPr>
              <w:jc w:val="both"/>
              <w:rPr>
                <w:rFonts w:cs="Arial"/>
                <w:color w:val="000000"/>
                <w:sz w:val="16"/>
                <w:szCs w:val="16"/>
              </w:rPr>
            </w:pPr>
            <w:r w:rsidRPr="00B353B1">
              <w:rPr>
                <w:sz w:val="16"/>
                <w:szCs w:val="16"/>
              </w:rPr>
              <w:t>DR-REQ-140444/A-Start Charging Requirements[</w:t>
            </w:r>
            <w:hyperlink r:id="rId6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6FC3971" w14:textId="77777777" w:rsidR="00AD0B4B" w:rsidRDefault="00B353B1">
            <w:pPr>
              <w:jc w:val="both"/>
              <w:rPr>
                <w:rFonts w:cs="Arial"/>
                <w:color w:val="000000"/>
                <w:sz w:val="16"/>
                <w:szCs w:val="16"/>
              </w:rPr>
            </w:pPr>
            <w:r>
              <w:rPr>
                <w:b/>
                <w:sz w:val="16"/>
                <w:szCs w:val="16"/>
              </w:rPr>
              <w:t>Down-Links</w:t>
            </w:r>
          </w:p>
        </w:tc>
      </w:tr>
      <w:tr w:rsidR="00AD0B4B" w14:paraId="15CBC997" w14:textId="77777777" w:rsidTr="00AD0B4B">
        <w:trPr>
          <w:cantSplit/>
        </w:trPr>
        <w:tc>
          <w:tcPr>
            <w:tcW w:w="9622" w:type="dxa"/>
            <w:gridSpan w:val="3"/>
            <w:shd w:val="clear" w:color="auto" w:fill="E2E2E2"/>
          </w:tcPr>
          <w:p w14:paraId="116B261C" w14:textId="77777777" w:rsidR="00AD0B4B" w:rsidRDefault="00B353B1">
            <w:pPr>
              <w:rPr>
                <w:b/>
                <w:sz w:val="16"/>
                <w:szCs w:val="16"/>
              </w:rPr>
            </w:pPr>
            <w:r>
              <w:rPr>
                <w:b/>
                <w:sz w:val="16"/>
                <w:szCs w:val="16"/>
              </w:rPr>
              <w:t>Verified By Test Method(s)</w:t>
            </w:r>
          </w:p>
          <w:p w14:paraId="56A1BC90" w14:textId="77777777" w:rsidR="00AD0B4B" w:rsidRDefault="00AD0B4B" w:rsidP="00AD0B4B">
            <w:pPr>
              <w:rPr>
                <w:b/>
                <w:sz w:val="16"/>
                <w:szCs w:val="16"/>
              </w:rPr>
            </w:pPr>
          </w:p>
        </w:tc>
      </w:tr>
    </w:tbl>
    <w:p w14:paraId="46016133" w14:textId="77777777" w:rsidR="00AD0B4B" w:rsidRPr="00D05B4C" w:rsidRDefault="00B353B1" w:rsidP="00AD0B4B">
      <w:pPr>
        <w:rPr>
          <w:b/>
          <w:sz w:val="16"/>
        </w:rPr>
      </w:pPr>
      <w:r w:rsidRPr="00D05B4C">
        <w:rPr>
          <w:b/>
          <w:sz w:val="16"/>
        </w:rPr>
        <w:t>Description</w:t>
      </w:r>
    </w:p>
    <w:p w14:paraId="3DFAB5F9" w14:textId="77777777" w:rsidR="00AD0B4B" w:rsidRDefault="00B353B1" w:rsidP="00AD0B4B">
      <w:pPr>
        <w:rPr>
          <w:b/>
        </w:rPr>
      </w:pPr>
      <w:r>
        <w:rPr>
          <w:b/>
        </w:rPr>
        <w:t>BECM Charge Wait</w:t>
      </w:r>
    </w:p>
    <w:p w14:paraId="5623E021" w14:textId="77777777" w:rsidR="00AD0B4B" w:rsidRDefault="00AD0B4B" w:rsidP="00AD0B4B">
      <w:pPr>
        <w:rPr>
          <w:b/>
        </w:rPr>
      </w:pPr>
    </w:p>
    <w:p w14:paraId="395A478D" w14:textId="77777777" w:rsidR="00AD0B4B" w:rsidRDefault="00B353B1" w:rsidP="00AD0B4B">
      <w:r>
        <w:t>The BECM shall transition to “Charge Wait” when the following system conditions are true:</w:t>
      </w:r>
    </w:p>
    <w:p w14:paraId="5777C5D6" w14:textId="77777777" w:rsidR="00AD0B4B" w:rsidRDefault="00AD0B4B" w:rsidP="00AD0B4B"/>
    <w:p w14:paraId="28ED85E0" w14:textId="77777777" w:rsidR="00AD0B4B" w:rsidRDefault="00B353B1" w:rsidP="00B353B1">
      <w:pPr>
        <w:numPr>
          <w:ilvl w:val="0"/>
          <w:numId w:val="13"/>
        </w:numPr>
      </w:pPr>
      <w:r>
        <w:t>The HPCM Charge Inhibit status is NOT “Inhibit Charging” (BattChrgInhbt_D_Rq != 0x01)</w:t>
      </w:r>
    </w:p>
    <w:p w14:paraId="3B35A1C4" w14:textId="77777777" w:rsidR="00AD0B4B" w:rsidRDefault="00B353B1" w:rsidP="00AD0B4B">
      <w:r>
        <w:t>AND</w:t>
      </w:r>
      <w:r>
        <w:tab/>
      </w:r>
    </w:p>
    <w:p w14:paraId="138BA94F" w14:textId="77777777" w:rsidR="00AD0B4B" w:rsidRDefault="00B353B1" w:rsidP="00B353B1">
      <w:pPr>
        <w:numPr>
          <w:ilvl w:val="0"/>
          <w:numId w:val="13"/>
        </w:numPr>
      </w:pPr>
      <w:r>
        <w:t>The Charger Mode is Digital Comm Detected, AC Basic, AC Digital, DC Charge, or Inductive Charging (ChrgrInPwMde_D_Actl = 0x2, 0x3, 0x4, 0x5, 0x6)</w:t>
      </w:r>
    </w:p>
    <w:p w14:paraId="6FEAEBA7" w14:textId="77777777" w:rsidR="00AD0B4B" w:rsidRDefault="00B353B1" w:rsidP="00AD0B4B">
      <w:r>
        <w:t>AND</w:t>
      </w:r>
    </w:p>
    <w:p w14:paraId="225F491A" w14:textId="77777777" w:rsidR="00AD0B4B" w:rsidRDefault="00B353B1" w:rsidP="00B353B1">
      <w:pPr>
        <w:pStyle w:val="ListParagraph"/>
        <w:numPr>
          <w:ilvl w:val="0"/>
          <w:numId w:val="13"/>
        </w:numPr>
      </w:pPr>
      <w:r>
        <w:t>Either</w:t>
      </w:r>
    </w:p>
    <w:p w14:paraId="3C841F6C" w14:textId="77777777" w:rsidR="00AD0B4B" w:rsidRDefault="00B353B1" w:rsidP="00B353B1">
      <w:pPr>
        <w:pStyle w:val="ListParagraph"/>
        <w:numPr>
          <w:ilvl w:val="1"/>
          <w:numId w:val="14"/>
        </w:numPr>
      </w:pPr>
      <w:r>
        <w:t>Battery needs charging (SOC &lt;98% calibratable) AND the HPCM Charge Inhibit status is NOT “Maintain Target SoC” (BattChrgInhbt_D_Rq !- 0x03)</w:t>
      </w:r>
    </w:p>
    <w:p w14:paraId="33B635D2" w14:textId="77777777" w:rsidR="00AD0B4B" w:rsidRDefault="00B353B1" w:rsidP="00AD0B4B">
      <w:pPr>
        <w:ind w:left="1080"/>
      </w:pPr>
      <w:r>
        <w:t xml:space="preserve">OR </w:t>
      </w:r>
    </w:p>
    <w:p w14:paraId="703B8CFB" w14:textId="77777777" w:rsidR="00AD0B4B" w:rsidRDefault="00B353B1" w:rsidP="00B353B1">
      <w:pPr>
        <w:pStyle w:val="ListParagraph"/>
        <w:numPr>
          <w:ilvl w:val="1"/>
          <w:numId w:val="14"/>
        </w:numPr>
      </w:pPr>
      <w:r>
        <w:t xml:space="preserve">The low voltage support is required (ULoSrcOnPlg_B_Cmd = 0x1) </w:t>
      </w:r>
    </w:p>
    <w:p w14:paraId="379C7544" w14:textId="77777777" w:rsidR="00AD0B4B" w:rsidRDefault="00B353B1" w:rsidP="00AD0B4B">
      <w:pPr>
        <w:ind w:left="360" w:firstLine="720"/>
      </w:pPr>
      <w:r>
        <w:t xml:space="preserve">OR </w:t>
      </w:r>
    </w:p>
    <w:p w14:paraId="084B83C1" w14:textId="77777777" w:rsidR="00AD0B4B" w:rsidRDefault="00B353B1" w:rsidP="00B353B1">
      <w:pPr>
        <w:pStyle w:val="ListParagraph"/>
        <w:numPr>
          <w:ilvl w:val="1"/>
          <w:numId w:val="14"/>
        </w:numPr>
      </w:pPr>
      <w:r>
        <w:t>The contactors are requested closed (BattTracCnnct_D_Rq = 0x1)</w:t>
      </w:r>
      <w:r w:rsidRPr="006E0CA7">
        <w:t xml:space="preserve"> </w:t>
      </w:r>
      <w:r>
        <w:t>AND the contactors are closed (BattTracCnnct_D_Cmd = 0x1)</w:t>
      </w:r>
    </w:p>
    <w:p w14:paraId="540A329E" w14:textId="77777777" w:rsidR="00AD0B4B" w:rsidRDefault="00B353B1" w:rsidP="00AD0B4B">
      <w:r>
        <w:t>AND</w:t>
      </w:r>
    </w:p>
    <w:p w14:paraId="2644B762" w14:textId="77777777" w:rsidR="00AD0B4B" w:rsidRDefault="00B353B1" w:rsidP="00B353B1">
      <w:pPr>
        <w:numPr>
          <w:ilvl w:val="0"/>
          <w:numId w:val="13"/>
        </w:numPr>
      </w:pPr>
      <w:r>
        <w:t>The Charger Ready Status is NOT “ChargerFault” (ChrgrRdyStat_D_Actl !=0x2)</w:t>
      </w:r>
    </w:p>
    <w:p w14:paraId="353BF83A" w14:textId="77777777" w:rsidR="00AD0B4B" w:rsidRDefault="00B353B1" w:rsidP="00AD0B4B">
      <w:r>
        <w:t>AND</w:t>
      </w:r>
    </w:p>
    <w:p w14:paraId="58AEA9CD" w14:textId="77777777" w:rsidR="00AD0B4B" w:rsidRDefault="00B353B1" w:rsidP="00B353B1">
      <w:pPr>
        <w:numPr>
          <w:ilvl w:val="0"/>
          <w:numId w:val="13"/>
        </w:numPr>
      </w:pPr>
      <w:r>
        <w:t>The BECM is ready to transfer to “Charge Wait”</w:t>
      </w:r>
    </w:p>
    <w:p w14:paraId="3FB50A6B" w14:textId="77777777" w:rsidR="00AD0B4B" w:rsidRDefault="00B353B1" w:rsidP="00AD0B4B">
      <w:r>
        <w:t>AND</w:t>
      </w:r>
    </w:p>
    <w:p w14:paraId="1F5D88C2" w14:textId="77777777" w:rsidR="00AD0B4B" w:rsidRDefault="00B353B1" w:rsidP="00B353B1">
      <w:pPr>
        <w:numPr>
          <w:ilvl w:val="0"/>
          <w:numId w:val="13"/>
        </w:numPr>
      </w:pPr>
      <w:r>
        <w:t>An HEV wake has occurred within a calibratable time span.</w:t>
      </w:r>
    </w:p>
    <w:p w14:paraId="625444CE" w14:textId="77777777" w:rsidR="00AD0B4B" w:rsidRDefault="00AD0B4B" w:rsidP="00AD0B4B"/>
    <w:p w14:paraId="55E073DE" w14:textId="77777777" w:rsidR="00AD0B4B" w:rsidRDefault="00AD0B4B" w:rsidP="00AD0B4B"/>
    <w:p w14:paraId="1EC9EE1B" w14:textId="77777777" w:rsidR="00AD0B4B" w:rsidRDefault="00B353B1" w:rsidP="00AD0B4B">
      <w:r>
        <w:rPr>
          <w:b/>
        </w:rPr>
        <w:t>Rationale/Notes</w:t>
      </w:r>
    </w:p>
    <w:p w14:paraId="43C04F36" w14:textId="77777777" w:rsidR="00AD0B4B" w:rsidRDefault="00AD0B4B" w:rsidP="00AD0B4B"/>
    <w:p w14:paraId="43AB9672" w14:textId="77777777" w:rsidR="00AD0B4B" w:rsidRPr="00A03671" w:rsidRDefault="00B353B1" w:rsidP="00AD0B4B">
      <w:pPr>
        <w:rPr>
          <w:i/>
        </w:rPr>
      </w:pPr>
      <w:r>
        <w:rPr>
          <w:i/>
        </w:rPr>
        <w:t>The Charge Inhibit flag from the HPCM is used to hold off charging until a value charge window has been reached.</w:t>
      </w:r>
    </w:p>
    <w:p w14:paraId="28B7665D" w14:textId="77777777" w:rsidR="00AD0B4B" w:rsidRDefault="00AD0B4B" w:rsidP="00AD0B4B"/>
    <w:p w14:paraId="1EDEB42F" w14:textId="77777777" w:rsidR="00AD0B4B" w:rsidRPr="00A03671" w:rsidRDefault="00AD0B4B" w:rsidP="00AD0B4B"/>
    <w:p w14:paraId="60B343F7" w14:textId="77777777" w:rsidR="00AD0B4B" w:rsidRDefault="00B353B1" w:rsidP="00AD0B4B">
      <w:pPr>
        <w:pStyle w:val="Heading4"/>
      </w:pPr>
      <w:bookmarkStart w:id="60" w:name="_Toc80729353"/>
      <w:r>
        <w:t>DR-REQ-214924/B-BCCM Charge Ready</w:t>
      </w:r>
      <w:bookmarkEnd w:id="60"/>
    </w:p>
    <w:p w14:paraId="5843533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3EF4831" w14:textId="77777777" w:rsidTr="00AD0B4B">
        <w:trPr>
          <w:cantSplit/>
        </w:trPr>
        <w:tc>
          <w:tcPr>
            <w:tcW w:w="4518" w:type="dxa"/>
            <w:shd w:val="clear" w:color="auto" w:fill="D9D9D9" w:themeFill="background1" w:themeFillShade="D9"/>
            <w:hideMark/>
          </w:tcPr>
          <w:p w14:paraId="29DC41D1" w14:textId="77777777" w:rsidR="00AD0B4B" w:rsidRDefault="00B353B1" w:rsidP="00AD0B4B">
            <w:pPr>
              <w:keepNext/>
              <w:rPr>
                <w:b/>
                <w:sz w:val="16"/>
                <w:szCs w:val="16"/>
              </w:rPr>
            </w:pPr>
            <w:r>
              <w:rPr>
                <w:b/>
                <w:sz w:val="16"/>
                <w:szCs w:val="16"/>
              </w:rPr>
              <w:t>Title</w:t>
            </w:r>
          </w:p>
          <w:p w14:paraId="01D5CACB" w14:textId="77777777" w:rsidR="00AD0B4B" w:rsidRDefault="00B353B1" w:rsidP="00AD0B4B">
            <w:pPr>
              <w:keepNext/>
              <w:jc w:val="both"/>
            </w:pPr>
            <w:r>
              <w:rPr>
                <w:b/>
              </w:rPr>
              <w:t>BCCM Charge Ready</w:t>
            </w:r>
          </w:p>
        </w:tc>
        <w:tc>
          <w:tcPr>
            <w:tcW w:w="3780" w:type="dxa"/>
            <w:shd w:val="clear" w:color="auto" w:fill="D9D9D9" w:themeFill="background1" w:themeFillShade="D9"/>
            <w:hideMark/>
          </w:tcPr>
          <w:p w14:paraId="01D17563" w14:textId="77777777" w:rsidR="00AD0B4B" w:rsidRDefault="00B353B1" w:rsidP="00AD0B4B">
            <w:pPr>
              <w:keepNext/>
              <w:rPr>
                <w:b/>
                <w:sz w:val="16"/>
                <w:szCs w:val="16"/>
              </w:rPr>
            </w:pPr>
            <w:r>
              <w:rPr>
                <w:b/>
                <w:sz w:val="16"/>
                <w:szCs w:val="16"/>
              </w:rPr>
              <w:t>ID</w:t>
            </w:r>
          </w:p>
          <w:p w14:paraId="5B910DD0" w14:textId="77777777" w:rsidR="00AD0B4B" w:rsidRDefault="00B353B1" w:rsidP="00AD0B4B">
            <w:pPr>
              <w:keepNext/>
              <w:rPr>
                <w:sz w:val="16"/>
                <w:szCs w:val="16"/>
              </w:rPr>
            </w:pPr>
            <w:r>
              <w:t>DR-</w:t>
            </w:r>
            <w:r w:rsidRPr="00AF7D01">
              <w:t>REQ-214924</w:t>
            </w:r>
          </w:p>
        </w:tc>
        <w:tc>
          <w:tcPr>
            <w:tcW w:w="1324" w:type="dxa"/>
            <w:shd w:val="clear" w:color="auto" w:fill="D9D9D9" w:themeFill="background1" w:themeFillShade="D9"/>
            <w:hideMark/>
          </w:tcPr>
          <w:p w14:paraId="66CBD3E6" w14:textId="77777777" w:rsidR="00AD0B4B" w:rsidRDefault="00B353B1" w:rsidP="00AD0B4B">
            <w:pPr>
              <w:keepNext/>
              <w:rPr>
                <w:b/>
              </w:rPr>
            </w:pPr>
            <w:r>
              <w:rPr>
                <w:b/>
                <w:sz w:val="16"/>
                <w:szCs w:val="16"/>
              </w:rPr>
              <w:t>Revision</w:t>
            </w:r>
            <w:r>
              <w:rPr>
                <w:b/>
              </w:rPr>
              <w:t xml:space="preserve"> </w:t>
            </w:r>
          </w:p>
          <w:p w14:paraId="348D13F8" w14:textId="77777777" w:rsidR="00AD0B4B" w:rsidRDefault="00B353B1" w:rsidP="00AD0B4B">
            <w:pPr>
              <w:keepNext/>
              <w:jc w:val="both"/>
            </w:pPr>
            <w:r>
              <w:t>B</w:t>
            </w:r>
          </w:p>
          <w:p w14:paraId="2343DCC6" w14:textId="77777777" w:rsidR="00AD0B4B" w:rsidRDefault="00B353B1" w:rsidP="00AD0B4B">
            <w:pPr>
              <w:keepNext/>
              <w:rPr>
                <w:b/>
              </w:rPr>
            </w:pPr>
            <w:r>
              <w:rPr>
                <w:b/>
                <w:sz w:val="16"/>
                <w:szCs w:val="16"/>
              </w:rPr>
              <w:t>Status</w:t>
            </w:r>
            <w:r>
              <w:rPr>
                <w:b/>
              </w:rPr>
              <w:t xml:space="preserve"> </w:t>
            </w:r>
          </w:p>
          <w:p w14:paraId="7D795CEF" w14:textId="77777777" w:rsidR="00AD0B4B" w:rsidRDefault="00B353B1" w:rsidP="00AD0B4B">
            <w:pPr>
              <w:keepNext/>
              <w:jc w:val="both"/>
            </w:pPr>
            <w:r>
              <w:t>Frozen</w:t>
            </w:r>
          </w:p>
        </w:tc>
      </w:tr>
      <w:tr w:rsidR="00AD0B4B" w14:paraId="4DB69319" w14:textId="77777777" w:rsidTr="00AD0B4B">
        <w:trPr>
          <w:cantSplit/>
        </w:trPr>
        <w:tc>
          <w:tcPr>
            <w:tcW w:w="9622" w:type="dxa"/>
            <w:gridSpan w:val="3"/>
            <w:shd w:val="clear" w:color="auto" w:fill="E2E2E2"/>
            <w:hideMark/>
          </w:tcPr>
          <w:p w14:paraId="7DB153F1" w14:textId="77777777" w:rsidR="00AD0B4B" w:rsidRDefault="00B353B1" w:rsidP="00AD0B4B">
            <w:pPr>
              <w:keepNext/>
              <w:rPr>
                <w:b/>
                <w:sz w:val="16"/>
                <w:szCs w:val="16"/>
              </w:rPr>
            </w:pPr>
            <w:r>
              <w:rPr>
                <w:b/>
                <w:sz w:val="16"/>
                <w:szCs w:val="16"/>
              </w:rPr>
              <w:t>Meets</w:t>
            </w:r>
          </w:p>
          <w:p w14:paraId="16EE4415" w14:textId="77777777" w:rsidR="00AD0B4B" w:rsidRPr="00F8075C" w:rsidRDefault="00AD0B4B" w:rsidP="00AD0B4B">
            <w:pPr>
              <w:keepNext/>
              <w:jc w:val="both"/>
              <w:rPr>
                <w:sz w:val="16"/>
                <w:szCs w:val="16"/>
              </w:rPr>
            </w:pPr>
          </w:p>
        </w:tc>
      </w:tr>
      <w:tr w:rsidR="00AD0B4B" w14:paraId="3091BD68" w14:textId="77777777" w:rsidTr="00AD0B4B">
        <w:trPr>
          <w:cantSplit/>
        </w:trPr>
        <w:tc>
          <w:tcPr>
            <w:tcW w:w="8298" w:type="dxa"/>
            <w:gridSpan w:val="2"/>
            <w:shd w:val="clear" w:color="auto" w:fill="E2E2E2"/>
          </w:tcPr>
          <w:p w14:paraId="70360C22" w14:textId="77777777" w:rsidR="00AD0B4B" w:rsidRDefault="00B353B1" w:rsidP="00AD0B4B">
            <w:pPr>
              <w:keepNext/>
              <w:rPr>
                <w:b/>
                <w:sz w:val="16"/>
                <w:szCs w:val="16"/>
              </w:rPr>
            </w:pPr>
            <w:r>
              <w:rPr>
                <w:b/>
                <w:sz w:val="16"/>
                <w:szCs w:val="16"/>
              </w:rPr>
              <w:t>Applies To</w:t>
            </w:r>
          </w:p>
          <w:p w14:paraId="647C5D53"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215256D" w14:textId="77777777" w:rsidR="00AD0B4B" w:rsidRDefault="00B353B1" w:rsidP="00AD0B4B">
            <w:pPr>
              <w:keepNext/>
              <w:rPr>
                <w:b/>
                <w:sz w:val="16"/>
                <w:szCs w:val="16"/>
              </w:rPr>
            </w:pPr>
            <w:r>
              <w:rPr>
                <w:b/>
                <w:sz w:val="16"/>
                <w:szCs w:val="16"/>
              </w:rPr>
              <w:t xml:space="preserve"> </w:t>
            </w:r>
          </w:p>
          <w:p w14:paraId="50498C21" w14:textId="77777777" w:rsidR="00AD0B4B" w:rsidRDefault="00AD0B4B" w:rsidP="00AD0B4B">
            <w:pPr>
              <w:keepNext/>
              <w:jc w:val="both"/>
              <w:rPr>
                <w:b/>
              </w:rPr>
            </w:pPr>
          </w:p>
        </w:tc>
      </w:tr>
      <w:tr w:rsidR="00AD0B4B" w14:paraId="0DB95D24" w14:textId="77777777" w:rsidTr="00AD0B4B">
        <w:trPr>
          <w:cantSplit/>
        </w:trPr>
        <w:tc>
          <w:tcPr>
            <w:tcW w:w="9622" w:type="dxa"/>
            <w:gridSpan w:val="3"/>
            <w:shd w:val="clear" w:color="auto" w:fill="E2E2E2"/>
            <w:hideMark/>
          </w:tcPr>
          <w:p w14:paraId="621C1C71" w14:textId="77777777" w:rsidR="00AD0B4B" w:rsidRDefault="00B353B1" w:rsidP="00AD0B4B">
            <w:pPr>
              <w:keepNext/>
              <w:rPr>
                <w:b/>
                <w:sz w:val="16"/>
                <w:szCs w:val="16"/>
              </w:rPr>
            </w:pPr>
            <w:r>
              <w:rPr>
                <w:b/>
                <w:sz w:val="16"/>
                <w:szCs w:val="16"/>
              </w:rPr>
              <w:t>Legacy ID</w:t>
            </w:r>
          </w:p>
          <w:p w14:paraId="6B7BF6D6" w14:textId="77777777" w:rsidR="00AD0B4B" w:rsidRPr="00F8075C" w:rsidRDefault="00AD0B4B" w:rsidP="00AD0B4B">
            <w:pPr>
              <w:keepNext/>
              <w:jc w:val="both"/>
              <w:rPr>
                <w:sz w:val="16"/>
                <w:szCs w:val="16"/>
              </w:rPr>
            </w:pPr>
          </w:p>
        </w:tc>
      </w:tr>
      <w:tr w:rsidR="00AD0B4B" w14:paraId="5AE4D86E" w14:textId="77777777" w:rsidTr="00AD0B4B">
        <w:trPr>
          <w:cantSplit/>
        </w:trPr>
        <w:tc>
          <w:tcPr>
            <w:tcW w:w="9622" w:type="dxa"/>
            <w:gridSpan w:val="3"/>
            <w:shd w:val="clear" w:color="auto" w:fill="E2E2E2"/>
            <w:hideMark/>
          </w:tcPr>
          <w:p w14:paraId="1B36E90D" w14:textId="77777777" w:rsidR="00AD0B4B" w:rsidRDefault="00B353B1" w:rsidP="00AD0B4B">
            <w:pPr>
              <w:keepNext/>
              <w:rPr>
                <w:b/>
                <w:sz w:val="16"/>
                <w:szCs w:val="16"/>
              </w:rPr>
            </w:pPr>
            <w:r>
              <w:rPr>
                <w:b/>
                <w:sz w:val="16"/>
                <w:szCs w:val="16"/>
              </w:rPr>
              <w:t>Vehicle Configuration</w:t>
            </w:r>
          </w:p>
          <w:p w14:paraId="2497495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145301D" w14:textId="77777777" w:rsidTr="00AD0B4B">
        <w:trPr>
          <w:cantSplit/>
        </w:trPr>
        <w:tc>
          <w:tcPr>
            <w:tcW w:w="9622" w:type="dxa"/>
            <w:gridSpan w:val="3"/>
            <w:shd w:val="clear" w:color="auto" w:fill="E2E2E2"/>
          </w:tcPr>
          <w:p w14:paraId="184FE7A7" w14:textId="77777777" w:rsidR="00AD0B4B" w:rsidRDefault="00B353B1" w:rsidP="00AD0B4B">
            <w:pPr>
              <w:keepNext/>
              <w:rPr>
                <w:b/>
                <w:sz w:val="16"/>
                <w:szCs w:val="16"/>
              </w:rPr>
            </w:pPr>
            <w:r>
              <w:rPr>
                <w:b/>
                <w:sz w:val="16"/>
                <w:szCs w:val="16"/>
              </w:rPr>
              <w:t>Rationale</w:t>
            </w:r>
          </w:p>
          <w:p w14:paraId="4C76B687" w14:textId="77777777" w:rsidR="00AD0B4B" w:rsidRDefault="00AD0B4B" w:rsidP="00AD0B4B">
            <w:pPr>
              <w:keepNext/>
              <w:rPr>
                <w:b/>
                <w:sz w:val="16"/>
                <w:szCs w:val="16"/>
              </w:rPr>
            </w:pPr>
          </w:p>
        </w:tc>
      </w:tr>
      <w:tr w:rsidR="00AD0B4B" w14:paraId="7A863DF9" w14:textId="77777777" w:rsidTr="00AD0B4B">
        <w:trPr>
          <w:cantSplit/>
        </w:trPr>
        <w:tc>
          <w:tcPr>
            <w:tcW w:w="9622" w:type="dxa"/>
            <w:gridSpan w:val="3"/>
            <w:shd w:val="clear" w:color="auto" w:fill="E2E2E2"/>
          </w:tcPr>
          <w:p w14:paraId="56537E8F" w14:textId="77777777" w:rsidR="00AD0B4B" w:rsidRDefault="00B353B1" w:rsidP="00AD0B4B">
            <w:pPr>
              <w:keepNext/>
              <w:rPr>
                <w:b/>
                <w:sz w:val="16"/>
                <w:szCs w:val="16"/>
              </w:rPr>
            </w:pPr>
            <w:r>
              <w:rPr>
                <w:b/>
                <w:sz w:val="16"/>
                <w:szCs w:val="16"/>
              </w:rPr>
              <w:t>Notes</w:t>
            </w:r>
          </w:p>
          <w:p w14:paraId="5C2B0C5D" w14:textId="77777777" w:rsidR="00AD0B4B" w:rsidRDefault="00AD0B4B" w:rsidP="00AD0B4B">
            <w:pPr>
              <w:keepNext/>
              <w:rPr>
                <w:b/>
                <w:sz w:val="16"/>
                <w:szCs w:val="16"/>
              </w:rPr>
            </w:pPr>
          </w:p>
        </w:tc>
      </w:tr>
      <w:tr w:rsidR="00AD0B4B" w14:paraId="7D743B22" w14:textId="77777777" w:rsidTr="00AD0B4B">
        <w:trPr>
          <w:cantSplit/>
        </w:trPr>
        <w:tc>
          <w:tcPr>
            <w:tcW w:w="4518" w:type="dxa"/>
            <w:shd w:val="clear" w:color="auto" w:fill="E2E2E2"/>
            <w:hideMark/>
          </w:tcPr>
          <w:p w14:paraId="0B0472C5" w14:textId="77777777" w:rsidR="00B353B1" w:rsidRDefault="00B353B1">
            <w:pPr>
              <w:jc w:val="both"/>
              <w:rPr>
                <w:b/>
                <w:sz w:val="16"/>
                <w:szCs w:val="16"/>
              </w:rPr>
            </w:pPr>
            <w:r>
              <w:rPr>
                <w:b/>
                <w:sz w:val="16"/>
                <w:szCs w:val="16"/>
              </w:rPr>
              <w:t>Up-Links</w:t>
            </w:r>
          </w:p>
          <w:p w14:paraId="44B3A60A" w14:textId="77777777" w:rsidR="00AD0B4B" w:rsidRDefault="00B353B1">
            <w:pPr>
              <w:jc w:val="both"/>
              <w:rPr>
                <w:rFonts w:cs="Arial"/>
                <w:color w:val="000000"/>
                <w:sz w:val="16"/>
                <w:szCs w:val="16"/>
              </w:rPr>
            </w:pPr>
            <w:r w:rsidRPr="00B353B1">
              <w:rPr>
                <w:sz w:val="16"/>
                <w:szCs w:val="16"/>
              </w:rPr>
              <w:t>DR-REQ-140444/A-Start Charging Requirements[</w:t>
            </w:r>
            <w:hyperlink r:id="rId7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AF5A97F" w14:textId="77777777" w:rsidR="00AD0B4B" w:rsidRDefault="00B353B1">
            <w:pPr>
              <w:jc w:val="both"/>
              <w:rPr>
                <w:rFonts w:cs="Arial"/>
                <w:color w:val="000000"/>
                <w:sz w:val="16"/>
                <w:szCs w:val="16"/>
              </w:rPr>
            </w:pPr>
            <w:r>
              <w:rPr>
                <w:b/>
                <w:sz w:val="16"/>
                <w:szCs w:val="16"/>
              </w:rPr>
              <w:t>Down-Links</w:t>
            </w:r>
          </w:p>
        </w:tc>
      </w:tr>
      <w:tr w:rsidR="00AD0B4B" w14:paraId="4FDA6E85" w14:textId="77777777" w:rsidTr="00AD0B4B">
        <w:trPr>
          <w:cantSplit/>
        </w:trPr>
        <w:tc>
          <w:tcPr>
            <w:tcW w:w="9622" w:type="dxa"/>
            <w:gridSpan w:val="3"/>
            <w:shd w:val="clear" w:color="auto" w:fill="E2E2E2"/>
          </w:tcPr>
          <w:p w14:paraId="6F0D8AEC" w14:textId="77777777" w:rsidR="00AD0B4B" w:rsidRDefault="00B353B1">
            <w:pPr>
              <w:rPr>
                <w:b/>
                <w:sz w:val="16"/>
                <w:szCs w:val="16"/>
              </w:rPr>
            </w:pPr>
            <w:r>
              <w:rPr>
                <w:b/>
                <w:sz w:val="16"/>
                <w:szCs w:val="16"/>
              </w:rPr>
              <w:t>Verified By Test Method(s)</w:t>
            </w:r>
          </w:p>
          <w:p w14:paraId="75977E6F" w14:textId="77777777" w:rsidR="00AD0B4B" w:rsidRDefault="00AD0B4B" w:rsidP="00AD0B4B">
            <w:pPr>
              <w:rPr>
                <w:b/>
                <w:sz w:val="16"/>
                <w:szCs w:val="16"/>
              </w:rPr>
            </w:pPr>
          </w:p>
        </w:tc>
      </w:tr>
    </w:tbl>
    <w:p w14:paraId="09CECA73" w14:textId="77777777" w:rsidR="00AD0B4B" w:rsidRPr="00D05B4C" w:rsidRDefault="00B353B1" w:rsidP="00AD0B4B">
      <w:pPr>
        <w:rPr>
          <w:b/>
          <w:sz w:val="16"/>
        </w:rPr>
      </w:pPr>
      <w:r w:rsidRPr="00D05B4C">
        <w:rPr>
          <w:b/>
          <w:sz w:val="16"/>
        </w:rPr>
        <w:t>Description</w:t>
      </w:r>
    </w:p>
    <w:p w14:paraId="5D3940FE" w14:textId="77777777" w:rsidR="00AD0B4B" w:rsidRPr="003576E1" w:rsidRDefault="00B353B1" w:rsidP="00AD0B4B">
      <w:r>
        <w:rPr>
          <w:b/>
        </w:rPr>
        <w:t>BCCM Charge Ready</w:t>
      </w:r>
    </w:p>
    <w:p w14:paraId="787F3859" w14:textId="77777777" w:rsidR="00AD0B4B" w:rsidRDefault="00AD0B4B" w:rsidP="00AD0B4B"/>
    <w:p w14:paraId="43A193A3" w14:textId="77777777" w:rsidR="00AD0B4B" w:rsidRDefault="00B353B1" w:rsidP="00AD0B4B">
      <w:r>
        <w:t>The BCCM shall transmit “Ready to Charge” when the following system conditions are true:</w:t>
      </w:r>
    </w:p>
    <w:p w14:paraId="28A99DDF" w14:textId="77777777" w:rsidR="00AD0B4B" w:rsidRDefault="00AD0B4B" w:rsidP="00AD0B4B"/>
    <w:p w14:paraId="0E1A3CB2" w14:textId="77777777" w:rsidR="00AD0B4B" w:rsidRDefault="00B353B1" w:rsidP="00B353B1">
      <w:pPr>
        <w:numPr>
          <w:ilvl w:val="0"/>
          <w:numId w:val="57"/>
        </w:numPr>
      </w:pPr>
      <w:r>
        <w:t xml:space="preserve">The PCM gear position is in Park (GearLvrPos_D_Actl = 0x0) </w:t>
      </w:r>
    </w:p>
    <w:p w14:paraId="1F97337C" w14:textId="77777777" w:rsidR="00AD0B4B" w:rsidRDefault="00B353B1" w:rsidP="00AD0B4B">
      <w:pPr>
        <w:ind w:left="1080"/>
      </w:pPr>
      <w:r>
        <w:t xml:space="preserve">OR </w:t>
      </w:r>
    </w:p>
    <w:p w14:paraId="069EE614" w14:textId="77777777" w:rsidR="00AD0B4B" w:rsidRDefault="00B353B1" w:rsidP="00AD0B4B">
      <w:pPr>
        <w:ind w:left="720"/>
      </w:pPr>
      <w:r>
        <w:t>The PCM gear position is in Neutral (GearLvrPos_D_Actl = 0x2) AND the vehicle is in Plant Mode (</w:t>
      </w:r>
      <w:r w:rsidRPr="004D2EF5">
        <w:t>LifeCycMde_D_Actl</w:t>
      </w:r>
      <w:r>
        <w:t xml:space="preserve"> = 0x1 FACTORY)]</w:t>
      </w:r>
    </w:p>
    <w:p w14:paraId="18ED526D" w14:textId="77777777" w:rsidR="00AD0B4B" w:rsidRDefault="00B353B1" w:rsidP="00AD0B4B">
      <w:r>
        <w:t>AND</w:t>
      </w:r>
    </w:p>
    <w:p w14:paraId="637FEC2C" w14:textId="77777777" w:rsidR="00AD0B4B" w:rsidRDefault="00B353B1" w:rsidP="00B353B1">
      <w:pPr>
        <w:numPr>
          <w:ilvl w:val="0"/>
          <w:numId w:val="57"/>
        </w:numPr>
      </w:pPr>
      <w:r>
        <w:t>The HPCM Power Pack Torque Status is not in a torque producing mode (i.e., PwPckTq_D_Stat = 0x0, 0x1, or 0x2)</w:t>
      </w:r>
    </w:p>
    <w:p w14:paraId="3D944640" w14:textId="77777777" w:rsidR="00AD0B4B" w:rsidRDefault="00B353B1" w:rsidP="00AD0B4B">
      <w:r>
        <w:t>AND</w:t>
      </w:r>
    </w:p>
    <w:p w14:paraId="7C57DF29" w14:textId="77777777" w:rsidR="00AD0B4B" w:rsidRDefault="00B353B1" w:rsidP="00B353B1">
      <w:pPr>
        <w:numPr>
          <w:ilvl w:val="0"/>
          <w:numId w:val="57"/>
        </w:numPr>
      </w:pPr>
      <w:r>
        <w:t>The Battery Charge Ready Status  is “Battery Charge Wait” (BattChrgRdyStat_D_Actl = 0x1)</w:t>
      </w:r>
    </w:p>
    <w:p w14:paraId="521926E6" w14:textId="77777777" w:rsidR="00AD0B4B" w:rsidRDefault="00B353B1" w:rsidP="00AD0B4B">
      <w:r>
        <w:t>AND</w:t>
      </w:r>
    </w:p>
    <w:p w14:paraId="29F61AE6" w14:textId="77777777" w:rsidR="00AD0B4B" w:rsidRDefault="00B353B1" w:rsidP="00B353B1">
      <w:pPr>
        <w:numPr>
          <w:ilvl w:val="0"/>
          <w:numId w:val="57"/>
        </w:numPr>
      </w:pPr>
      <w:r>
        <w:t>The cord lock status is “Locked” (ChrgCordLck_D_Stat = 0x2) (European vehicles only)</w:t>
      </w:r>
    </w:p>
    <w:p w14:paraId="6172BF1F" w14:textId="77777777" w:rsidR="00AD0B4B" w:rsidRDefault="00B353B1" w:rsidP="00AD0B4B">
      <w:r>
        <w:t>AND</w:t>
      </w:r>
    </w:p>
    <w:p w14:paraId="0A1AF2BD" w14:textId="77777777" w:rsidR="00AD0B4B" w:rsidRDefault="00B353B1" w:rsidP="00B353B1">
      <w:pPr>
        <w:numPr>
          <w:ilvl w:val="0"/>
          <w:numId w:val="57"/>
        </w:numPr>
      </w:pPr>
      <w:r>
        <w:t>The BCCM is ready to transition to “Ready to Charge”</w:t>
      </w:r>
    </w:p>
    <w:p w14:paraId="46DEF468" w14:textId="77777777" w:rsidR="00AD0B4B" w:rsidRDefault="00AD0B4B" w:rsidP="00AD0B4B"/>
    <w:p w14:paraId="72531903" w14:textId="77777777" w:rsidR="00AD0B4B" w:rsidRDefault="00B353B1" w:rsidP="00AD0B4B">
      <w:r>
        <w:rPr>
          <w:i/>
        </w:rPr>
        <w:t>Notes/Rationale</w:t>
      </w:r>
    </w:p>
    <w:p w14:paraId="78F3831E" w14:textId="77777777" w:rsidR="00AD0B4B" w:rsidRDefault="00AD0B4B" w:rsidP="00AD0B4B"/>
    <w:p w14:paraId="30FA1FFE" w14:textId="77777777" w:rsidR="00AD0B4B" w:rsidRDefault="00B353B1" w:rsidP="00AD0B4B">
      <w:pPr>
        <w:rPr>
          <w:i/>
        </w:rPr>
      </w:pPr>
      <w:r>
        <w:rPr>
          <w:i/>
        </w:rPr>
        <w:lastRenderedPageBreak/>
        <w:t>The charge waits for the vehicle to be in Park and not in a torque producing mode before charging. If the vehicle moves and pulls out the charge cord unexpectedly while transferring energy, there is a risk of an arc or weld that could damage the charging system or the vehicle.</w:t>
      </w:r>
    </w:p>
    <w:p w14:paraId="06AA2420" w14:textId="77777777" w:rsidR="00AD0B4B" w:rsidRDefault="00AD0B4B" w:rsidP="00AD0B4B">
      <w:pPr>
        <w:rPr>
          <w:i/>
        </w:rPr>
      </w:pPr>
    </w:p>
    <w:p w14:paraId="483892BA" w14:textId="77777777" w:rsidR="00AD0B4B" w:rsidRDefault="00B353B1" w:rsidP="00AD0B4B">
      <w:pPr>
        <w:rPr>
          <w:i/>
        </w:rPr>
      </w:pPr>
      <w:r>
        <w:rPr>
          <w:i/>
        </w:rPr>
        <w:t>The requirement for being in Park can be overridden if the vehicle is in Neutral and in Plant Mode. This is to allow the plant to test the charging system while the vehicle is on the manufacturing line, instead of testing at EOL.</w:t>
      </w:r>
    </w:p>
    <w:p w14:paraId="3D61BEC4" w14:textId="77777777" w:rsidR="00AD0B4B" w:rsidRDefault="00AD0B4B" w:rsidP="00AD0B4B">
      <w:pPr>
        <w:rPr>
          <w:i/>
        </w:rPr>
      </w:pPr>
    </w:p>
    <w:p w14:paraId="69E02CD5" w14:textId="77777777" w:rsidR="00AD0B4B" w:rsidRPr="00291614" w:rsidRDefault="00AD0B4B" w:rsidP="00AD0B4B">
      <w:pPr>
        <w:rPr>
          <w:i/>
        </w:rPr>
      </w:pPr>
    </w:p>
    <w:p w14:paraId="5824DA18" w14:textId="77777777" w:rsidR="00AD0B4B" w:rsidRDefault="00AD0B4B" w:rsidP="00AD0B4B"/>
    <w:p w14:paraId="18CFA815" w14:textId="77777777" w:rsidR="00AD0B4B" w:rsidRDefault="00AD0B4B" w:rsidP="00AD0B4B"/>
    <w:p w14:paraId="716FED8A" w14:textId="77777777" w:rsidR="00AD0B4B" w:rsidRDefault="00B353B1" w:rsidP="00AD0B4B">
      <w:pPr>
        <w:pStyle w:val="Heading4"/>
      </w:pPr>
      <w:bookmarkStart w:id="61" w:name="_Toc80729354"/>
      <w:r>
        <w:t>DR-REQ-214922/B-BECM Charge Ready</w:t>
      </w:r>
      <w:bookmarkEnd w:id="61"/>
    </w:p>
    <w:p w14:paraId="6DF8C50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CAB6402" w14:textId="77777777" w:rsidTr="00AD0B4B">
        <w:trPr>
          <w:cantSplit/>
        </w:trPr>
        <w:tc>
          <w:tcPr>
            <w:tcW w:w="4518" w:type="dxa"/>
            <w:shd w:val="clear" w:color="auto" w:fill="D9D9D9" w:themeFill="background1" w:themeFillShade="D9"/>
            <w:hideMark/>
          </w:tcPr>
          <w:p w14:paraId="7BAAE3EB" w14:textId="77777777" w:rsidR="00AD0B4B" w:rsidRDefault="00B353B1" w:rsidP="00AD0B4B">
            <w:pPr>
              <w:keepNext/>
              <w:rPr>
                <w:b/>
                <w:sz w:val="16"/>
                <w:szCs w:val="16"/>
              </w:rPr>
            </w:pPr>
            <w:r>
              <w:rPr>
                <w:b/>
                <w:sz w:val="16"/>
                <w:szCs w:val="16"/>
              </w:rPr>
              <w:t>Title</w:t>
            </w:r>
          </w:p>
          <w:p w14:paraId="65F6BADC" w14:textId="77777777" w:rsidR="00AD0B4B" w:rsidRDefault="00B353B1" w:rsidP="00AD0B4B">
            <w:pPr>
              <w:keepNext/>
              <w:jc w:val="both"/>
            </w:pPr>
            <w:r>
              <w:rPr>
                <w:b/>
              </w:rPr>
              <w:t>BECM Charge Ready</w:t>
            </w:r>
          </w:p>
        </w:tc>
        <w:tc>
          <w:tcPr>
            <w:tcW w:w="3780" w:type="dxa"/>
            <w:shd w:val="clear" w:color="auto" w:fill="D9D9D9" w:themeFill="background1" w:themeFillShade="D9"/>
            <w:hideMark/>
          </w:tcPr>
          <w:p w14:paraId="456B79F1" w14:textId="77777777" w:rsidR="00AD0B4B" w:rsidRDefault="00B353B1" w:rsidP="00AD0B4B">
            <w:pPr>
              <w:keepNext/>
              <w:rPr>
                <w:b/>
                <w:sz w:val="16"/>
                <w:szCs w:val="16"/>
              </w:rPr>
            </w:pPr>
            <w:r>
              <w:rPr>
                <w:b/>
                <w:sz w:val="16"/>
                <w:szCs w:val="16"/>
              </w:rPr>
              <w:t>ID</w:t>
            </w:r>
          </w:p>
          <w:p w14:paraId="4731DB3B" w14:textId="77777777" w:rsidR="00AD0B4B" w:rsidRDefault="00B353B1" w:rsidP="00AD0B4B">
            <w:pPr>
              <w:keepNext/>
              <w:rPr>
                <w:sz w:val="16"/>
                <w:szCs w:val="16"/>
              </w:rPr>
            </w:pPr>
            <w:r>
              <w:t>DR-</w:t>
            </w:r>
            <w:r w:rsidRPr="00AF7D01">
              <w:t>REQ-214922</w:t>
            </w:r>
          </w:p>
        </w:tc>
        <w:tc>
          <w:tcPr>
            <w:tcW w:w="1324" w:type="dxa"/>
            <w:shd w:val="clear" w:color="auto" w:fill="D9D9D9" w:themeFill="background1" w:themeFillShade="D9"/>
            <w:hideMark/>
          </w:tcPr>
          <w:p w14:paraId="5EB4479D" w14:textId="77777777" w:rsidR="00AD0B4B" w:rsidRDefault="00B353B1" w:rsidP="00AD0B4B">
            <w:pPr>
              <w:keepNext/>
              <w:rPr>
                <w:b/>
              </w:rPr>
            </w:pPr>
            <w:r>
              <w:rPr>
                <w:b/>
                <w:sz w:val="16"/>
                <w:szCs w:val="16"/>
              </w:rPr>
              <w:t>Revision</w:t>
            </w:r>
            <w:r>
              <w:rPr>
                <w:b/>
              </w:rPr>
              <w:t xml:space="preserve"> </w:t>
            </w:r>
          </w:p>
          <w:p w14:paraId="452C426D" w14:textId="77777777" w:rsidR="00AD0B4B" w:rsidRDefault="00B353B1" w:rsidP="00AD0B4B">
            <w:pPr>
              <w:keepNext/>
              <w:jc w:val="both"/>
            </w:pPr>
            <w:r>
              <w:t>B</w:t>
            </w:r>
          </w:p>
          <w:p w14:paraId="4DFD3B1F" w14:textId="77777777" w:rsidR="00AD0B4B" w:rsidRDefault="00B353B1" w:rsidP="00AD0B4B">
            <w:pPr>
              <w:keepNext/>
              <w:rPr>
                <w:b/>
              </w:rPr>
            </w:pPr>
            <w:r>
              <w:rPr>
                <w:b/>
                <w:sz w:val="16"/>
                <w:szCs w:val="16"/>
              </w:rPr>
              <w:t>Status</w:t>
            </w:r>
            <w:r>
              <w:rPr>
                <w:b/>
              </w:rPr>
              <w:t xml:space="preserve"> </w:t>
            </w:r>
          </w:p>
          <w:p w14:paraId="06D1E0D8" w14:textId="77777777" w:rsidR="00AD0B4B" w:rsidRDefault="00B353B1" w:rsidP="00AD0B4B">
            <w:pPr>
              <w:keepNext/>
              <w:jc w:val="both"/>
            </w:pPr>
            <w:r>
              <w:t>Frozen</w:t>
            </w:r>
          </w:p>
        </w:tc>
      </w:tr>
      <w:tr w:rsidR="00AD0B4B" w14:paraId="538F3F9C" w14:textId="77777777" w:rsidTr="00AD0B4B">
        <w:trPr>
          <w:cantSplit/>
        </w:trPr>
        <w:tc>
          <w:tcPr>
            <w:tcW w:w="9622" w:type="dxa"/>
            <w:gridSpan w:val="3"/>
            <w:shd w:val="clear" w:color="auto" w:fill="E2E2E2"/>
            <w:hideMark/>
          </w:tcPr>
          <w:p w14:paraId="16287AA5" w14:textId="77777777" w:rsidR="00AD0B4B" w:rsidRDefault="00B353B1" w:rsidP="00AD0B4B">
            <w:pPr>
              <w:keepNext/>
              <w:rPr>
                <w:b/>
                <w:sz w:val="16"/>
                <w:szCs w:val="16"/>
              </w:rPr>
            </w:pPr>
            <w:r>
              <w:rPr>
                <w:b/>
                <w:sz w:val="16"/>
                <w:szCs w:val="16"/>
              </w:rPr>
              <w:t>Meets</w:t>
            </w:r>
          </w:p>
          <w:p w14:paraId="29F5BE38" w14:textId="77777777" w:rsidR="00AD0B4B" w:rsidRPr="00F8075C" w:rsidRDefault="00AD0B4B" w:rsidP="00AD0B4B">
            <w:pPr>
              <w:keepNext/>
              <w:jc w:val="both"/>
              <w:rPr>
                <w:sz w:val="16"/>
                <w:szCs w:val="16"/>
              </w:rPr>
            </w:pPr>
          </w:p>
        </w:tc>
      </w:tr>
      <w:tr w:rsidR="00AD0B4B" w14:paraId="75A4A739" w14:textId="77777777" w:rsidTr="00AD0B4B">
        <w:trPr>
          <w:cantSplit/>
        </w:trPr>
        <w:tc>
          <w:tcPr>
            <w:tcW w:w="8298" w:type="dxa"/>
            <w:gridSpan w:val="2"/>
            <w:shd w:val="clear" w:color="auto" w:fill="E2E2E2"/>
          </w:tcPr>
          <w:p w14:paraId="398838A3" w14:textId="77777777" w:rsidR="00AD0B4B" w:rsidRDefault="00B353B1" w:rsidP="00AD0B4B">
            <w:pPr>
              <w:keepNext/>
              <w:rPr>
                <w:b/>
                <w:sz w:val="16"/>
                <w:szCs w:val="16"/>
              </w:rPr>
            </w:pPr>
            <w:r>
              <w:rPr>
                <w:b/>
                <w:sz w:val="16"/>
                <w:szCs w:val="16"/>
              </w:rPr>
              <w:t>Applies To</w:t>
            </w:r>
          </w:p>
          <w:p w14:paraId="39F18D7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2CC2C27" w14:textId="77777777" w:rsidR="00AD0B4B" w:rsidRDefault="00B353B1" w:rsidP="00AD0B4B">
            <w:pPr>
              <w:keepNext/>
              <w:rPr>
                <w:b/>
                <w:sz w:val="16"/>
                <w:szCs w:val="16"/>
              </w:rPr>
            </w:pPr>
            <w:r>
              <w:rPr>
                <w:b/>
                <w:sz w:val="16"/>
                <w:szCs w:val="16"/>
              </w:rPr>
              <w:t xml:space="preserve"> </w:t>
            </w:r>
          </w:p>
          <w:p w14:paraId="6DC6908F" w14:textId="77777777" w:rsidR="00AD0B4B" w:rsidRDefault="00AD0B4B" w:rsidP="00AD0B4B">
            <w:pPr>
              <w:keepNext/>
              <w:jc w:val="both"/>
              <w:rPr>
                <w:b/>
              </w:rPr>
            </w:pPr>
          </w:p>
        </w:tc>
      </w:tr>
      <w:tr w:rsidR="00AD0B4B" w14:paraId="3254689F" w14:textId="77777777" w:rsidTr="00AD0B4B">
        <w:trPr>
          <w:cantSplit/>
        </w:trPr>
        <w:tc>
          <w:tcPr>
            <w:tcW w:w="9622" w:type="dxa"/>
            <w:gridSpan w:val="3"/>
            <w:shd w:val="clear" w:color="auto" w:fill="E2E2E2"/>
            <w:hideMark/>
          </w:tcPr>
          <w:p w14:paraId="48B02E6B" w14:textId="77777777" w:rsidR="00AD0B4B" w:rsidRDefault="00B353B1" w:rsidP="00AD0B4B">
            <w:pPr>
              <w:keepNext/>
              <w:rPr>
                <w:b/>
                <w:sz w:val="16"/>
                <w:szCs w:val="16"/>
              </w:rPr>
            </w:pPr>
            <w:r>
              <w:rPr>
                <w:b/>
                <w:sz w:val="16"/>
                <w:szCs w:val="16"/>
              </w:rPr>
              <w:t>Legacy ID</w:t>
            </w:r>
          </w:p>
          <w:p w14:paraId="29F18A53" w14:textId="77777777" w:rsidR="00AD0B4B" w:rsidRPr="00F8075C" w:rsidRDefault="00AD0B4B" w:rsidP="00AD0B4B">
            <w:pPr>
              <w:keepNext/>
              <w:jc w:val="both"/>
              <w:rPr>
                <w:sz w:val="16"/>
                <w:szCs w:val="16"/>
              </w:rPr>
            </w:pPr>
          </w:p>
        </w:tc>
      </w:tr>
      <w:tr w:rsidR="00AD0B4B" w14:paraId="1C21AE70" w14:textId="77777777" w:rsidTr="00AD0B4B">
        <w:trPr>
          <w:cantSplit/>
        </w:trPr>
        <w:tc>
          <w:tcPr>
            <w:tcW w:w="9622" w:type="dxa"/>
            <w:gridSpan w:val="3"/>
            <w:shd w:val="clear" w:color="auto" w:fill="E2E2E2"/>
            <w:hideMark/>
          </w:tcPr>
          <w:p w14:paraId="6B3E66C3" w14:textId="77777777" w:rsidR="00AD0B4B" w:rsidRDefault="00B353B1" w:rsidP="00AD0B4B">
            <w:pPr>
              <w:keepNext/>
              <w:rPr>
                <w:b/>
                <w:sz w:val="16"/>
                <w:szCs w:val="16"/>
              </w:rPr>
            </w:pPr>
            <w:r>
              <w:rPr>
                <w:b/>
                <w:sz w:val="16"/>
                <w:szCs w:val="16"/>
              </w:rPr>
              <w:t>Vehicle Configuration</w:t>
            </w:r>
          </w:p>
          <w:p w14:paraId="53F94039"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E202D1A" w14:textId="77777777" w:rsidTr="00AD0B4B">
        <w:trPr>
          <w:cantSplit/>
        </w:trPr>
        <w:tc>
          <w:tcPr>
            <w:tcW w:w="9622" w:type="dxa"/>
            <w:gridSpan w:val="3"/>
            <w:shd w:val="clear" w:color="auto" w:fill="E2E2E2"/>
          </w:tcPr>
          <w:p w14:paraId="532DCF76" w14:textId="77777777" w:rsidR="00AD0B4B" w:rsidRDefault="00B353B1" w:rsidP="00AD0B4B">
            <w:pPr>
              <w:keepNext/>
              <w:rPr>
                <w:b/>
                <w:sz w:val="16"/>
                <w:szCs w:val="16"/>
              </w:rPr>
            </w:pPr>
            <w:r>
              <w:rPr>
                <w:b/>
                <w:sz w:val="16"/>
                <w:szCs w:val="16"/>
              </w:rPr>
              <w:t>Rationale</w:t>
            </w:r>
          </w:p>
          <w:p w14:paraId="1F7CB45E" w14:textId="77777777" w:rsidR="00AD0B4B" w:rsidRDefault="00AD0B4B" w:rsidP="00AD0B4B">
            <w:pPr>
              <w:keepNext/>
              <w:rPr>
                <w:b/>
                <w:sz w:val="16"/>
                <w:szCs w:val="16"/>
              </w:rPr>
            </w:pPr>
          </w:p>
        </w:tc>
      </w:tr>
      <w:tr w:rsidR="00AD0B4B" w14:paraId="443CEE4E" w14:textId="77777777" w:rsidTr="00AD0B4B">
        <w:trPr>
          <w:cantSplit/>
        </w:trPr>
        <w:tc>
          <w:tcPr>
            <w:tcW w:w="9622" w:type="dxa"/>
            <w:gridSpan w:val="3"/>
            <w:shd w:val="clear" w:color="auto" w:fill="E2E2E2"/>
          </w:tcPr>
          <w:p w14:paraId="036F05B5" w14:textId="77777777" w:rsidR="00AD0B4B" w:rsidRDefault="00B353B1" w:rsidP="00AD0B4B">
            <w:pPr>
              <w:keepNext/>
              <w:rPr>
                <w:b/>
                <w:sz w:val="16"/>
                <w:szCs w:val="16"/>
              </w:rPr>
            </w:pPr>
            <w:r>
              <w:rPr>
                <w:b/>
                <w:sz w:val="16"/>
                <w:szCs w:val="16"/>
              </w:rPr>
              <w:t>Notes</w:t>
            </w:r>
          </w:p>
          <w:p w14:paraId="553A9A43" w14:textId="77777777" w:rsidR="00AD0B4B" w:rsidRDefault="00AD0B4B" w:rsidP="00AD0B4B">
            <w:pPr>
              <w:keepNext/>
              <w:rPr>
                <w:b/>
                <w:sz w:val="16"/>
                <w:szCs w:val="16"/>
              </w:rPr>
            </w:pPr>
          </w:p>
        </w:tc>
      </w:tr>
      <w:tr w:rsidR="00AD0B4B" w14:paraId="533D70F0" w14:textId="77777777" w:rsidTr="00AD0B4B">
        <w:trPr>
          <w:cantSplit/>
        </w:trPr>
        <w:tc>
          <w:tcPr>
            <w:tcW w:w="4518" w:type="dxa"/>
            <w:shd w:val="clear" w:color="auto" w:fill="E2E2E2"/>
            <w:hideMark/>
          </w:tcPr>
          <w:p w14:paraId="708F0ABD" w14:textId="77777777" w:rsidR="00B353B1" w:rsidRDefault="00B353B1">
            <w:pPr>
              <w:jc w:val="both"/>
              <w:rPr>
                <w:b/>
                <w:sz w:val="16"/>
                <w:szCs w:val="16"/>
              </w:rPr>
            </w:pPr>
            <w:r>
              <w:rPr>
                <w:b/>
                <w:sz w:val="16"/>
                <w:szCs w:val="16"/>
              </w:rPr>
              <w:t>Up-Links</w:t>
            </w:r>
          </w:p>
          <w:p w14:paraId="3A9BDDC9" w14:textId="77777777" w:rsidR="00AD0B4B" w:rsidRDefault="00B353B1">
            <w:pPr>
              <w:jc w:val="both"/>
              <w:rPr>
                <w:rFonts w:cs="Arial"/>
                <w:color w:val="000000"/>
                <w:sz w:val="16"/>
                <w:szCs w:val="16"/>
              </w:rPr>
            </w:pPr>
            <w:r w:rsidRPr="00B353B1">
              <w:rPr>
                <w:sz w:val="16"/>
                <w:szCs w:val="16"/>
              </w:rPr>
              <w:t>DR-REQ-140444/A-Start Charging Requirements[</w:t>
            </w:r>
            <w:hyperlink r:id="rId7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8983BDE" w14:textId="77777777" w:rsidR="00AD0B4B" w:rsidRDefault="00B353B1">
            <w:pPr>
              <w:jc w:val="both"/>
              <w:rPr>
                <w:rFonts w:cs="Arial"/>
                <w:color w:val="000000"/>
                <w:sz w:val="16"/>
                <w:szCs w:val="16"/>
              </w:rPr>
            </w:pPr>
            <w:r>
              <w:rPr>
                <w:b/>
                <w:sz w:val="16"/>
                <w:szCs w:val="16"/>
              </w:rPr>
              <w:t>Down-Links</w:t>
            </w:r>
          </w:p>
        </w:tc>
      </w:tr>
      <w:tr w:rsidR="00AD0B4B" w14:paraId="1E5E49CA" w14:textId="77777777" w:rsidTr="00AD0B4B">
        <w:trPr>
          <w:cantSplit/>
        </w:trPr>
        <w:tc>
          <w:tcPr>
            <w:tcW w:w="9622" w:type="dxa"/>
            <w:gridSpan w:val="3"/>
            <w:shd w:val="clear" w:color="auto" w:fill="E2E2E2"/>
          </w:tcPr>
          <w:p w14:paraId="7722975A" w14:textId="77777777" w:rsidR="00AD0B4B" w:rsidRDefault="00B353B1">
            <w:pPr>
              <w:rPr>
                <w:b/>
                <w:sz w:val="16"/>
                <w:szCs w:val="16"/>
              </w:rPr>
            </w:pPr>
            <w:r>
              <w:rPr>
                <w:b/>
                <w:sz w:val="16"/>
                <w:szCs w:val="16"/>
              </w:rPr>
              <w:t>Verified By Test Method(s)</w:t>
            </w:r>
          </w:p>
          <w:p w14:paraId="051554AE" w14:textId="77777777" w:rsidR="00AD0B4B" w:rsidRDefault="00AD0B4B" w:rsidP="00AD0B4B">
            <w:pPr>
              <w:rPr>
                <w:b/>
                <w:sz w:val="16"/>
                <w:szCs w:val="16"/>
              </w:rPr>
            </w:pPr>
          </w:p>
        </w:tc>
      </w:tr>
    </w:tbl>
    <w:p w14:paraId="2241952A" w14:textId="77777777" w:rsidR="00AD0B4B" w:rsidRPr="00D05B4C" w:rsidRDefault="00B353B1" w:rsidP="00AD0B4B">
      <w:pPr>
        <w:rPr>
          <w:b/>
          <w:sz w:val="16"/>
        </w:rPr>
      </w:pPr>
      <w:r w:rsidRPr="00D05B4C">
        <w:rPr>
          <w:b/>
          <w:sz w:val="16"/>
        </w:rPr>
        <w:t>Description</w:t>
      </w:r>
    </w:p>
    <w:p w14:paraId="49042A60" w14:textId="77777777" w:rsidR="00AD0B4B" w:rsidRDefault="00B353B1" w:rsidP="00AD0B4B">
      <w:r>
        <w:t>The BECM shall transmit “Charge Ready” when the following system conditions are true:</w:t>
      </w:r>
    </w:p>
    <w:p w14:paraId="3FDA6E9B" w14:textId="77777777" w:rsidR="00AD0B4B" w:rsidRDefault="00AD0B4B" w:rsidP="00AD0B4B"/>
    <w:p w14:paraId="39D1FFF5" w14:textId="77777777" w:rsidR="00AD0B4B" w:rsidRDefault="00B353B1" w:rsidP="00B353B1">
      <w:pPr>
        <w:numPr>
          <w:ilvl w:val="0"/>
          <w:numId w:val="58"/>
        </w:numPr>
      </w:pPr>
      <w:r>
        <w:t>The HV battery has not exceeded a calibratable SoC threshold for this charge cycle.</w:t>
      </w:r>
    </w:p>
    <w:p w14:paraId="48553711" w14:textId="77777777" w:rsidR="00AD0B4B" w:rsidRDefault="00B353B1" w:rsidP="00AD0B4B">
      <w:r>
        <w:t>AND</w:t>
      </w:r>
    </w:p>
    <w:p w14:paraId="082E5195" w14:textId="77777777" w:rsidR="00AD0B4B" w:rsidRDefault="00B353B1" w:rsidP="00B353B1">
      <w:pPr>
        <w:numPr>
          <w:ilvl w:val="0"/>
          <w:numId w:val="58"/>
        </w:numPr>
      </w:pPr>
      <w:r>
        <w:t>The BCCM Charge Ready status (ChrgrRdyStat_D_Actl = 0x1) is “Charger Ready”</w:t>
      </w:r>
    </w:p>
    <w:p w14:paraId="73FC82C3" w14:textId="77777777" w:rsidR="00AD0B4B" w:rsidRDefault="00B353B1" w:rsidP="00AD0B4B">
      <w:r>
        <w:t>AND</w:t>
      </w:r>
    </w:p>
    <w:p w14:paraId="3931778A" w14:textId="77777777" w:rsidR="00AD0B4B" w:rsidRDefault="00B353B1" w:rsidP="00B353B1">
      <w:pPr>
        <w:numPr>
          <w:ilvl w:val="0"/>
          <w:numId w:val="58"/>
        </w:numPr>
      </w:pPr>
      <w:r>
        <w:t>The Charger CPE is “Enabled” (ChrgrCnnctPwr_B_Stat = 0x1)</w:t>
      </w:r>
    </w:p>
    <w:p w14:paraId="39C3B6FC" w14:textId="77777777" w:rsidR="00AD0B4B" w:rsidRDefault="00B353B1" w:rsidP="00AD0B4B">
      <w:r>
        <w:t>AND</w:t>
      </w:r>
    </w:p>
    <w:p w14:paraId="244FB0D3" w14:textId="77777777" w:rsidR="00AD0B4B" w:rsidRDefault="00B353B1" w:rsidP="00B353B1">
      <w:pPr>
        <w:numPr>
          <w:ilvl w:val="0"/>
          <w:numId w:val="58"/>
        </w:numPr>
      </w:pPr>
      <w:r>
        <w:t>The BECM is ready to transition to “Charge Ready”</w:t>
      </w:r>
    </w:p>
    <w:p w14:paraId="203F48E0" w14:textId="77777777" w:rsidR="00AD0B4B" w:rsidRDefault="00AD0B4B" w:rsidP="00AD0B4B"/>
    <w:p w14:paraId="36DB7206" w14:textId="77777777" w:rsidR="00AD0B4B" w:rsidRDefault="00B353B1" w:rsidP="00AD0B4B">
      <w:pPr>
        <w:rPr>
          <w:i/>
        </w:rPr>
      </w:pPr>
      <w:r>
        <w:rPr>
          <w:i/>
        </w:rPr>
        <w:t>Rationale/Note</w:t>
      </w:r>
    </w:p>
    <w:p w14:paraId="1BB20FF2" w14:textId="77777777" w:rsidR="00AD0B4B" w:rsidRDefault="00AD0B4B" w:rsidP="00AD0B4B">
      <w:pPr>
        <w:rPr>
          <w:i/>
        </w:rPr>
      </w:pPr>
    </w:p>
    <w:p w14:paraId="191A807F" w14:textId="77777777" w:rsidR="00AD0B4B" w:rsidRDefault="00B353B1" w:rsidP="00AD0B4B">
      <w:pPr>
        <w:rPr>
          <w:i/>
        </w:rPr>
      </w:pPr>
      <w:r>
        <w:rPr>
          <w:i/>
        </w:rPr>
        <w:t>These requirements are from a system level only – the BECM may have additional internal parameters that prevent it from transitioning to “Charge Ready” even if all of the above conditions are met.</w:t>
      </w:r>
    </w:p>
    <w:p w14:paraId="28C049DA" w14:textId="77777777" w:rsidR="00AD0B4B" w:rsidRDefault="00AD0B4B" w:rsidP="00AD0B4B">
      <w:pPr>
        <w:rPr>
          <w:i/>
        </w:rPr>
      </w:pPr>
    </w:p>
    <w:p w14:paraId="73DDEF22" w14:textId="77777777" w:rsidR="00AD0B4B" w:rsidRPr="006B36D5" w:rsidRDefault="00B353B1" w:rsidP="00AD0B4B">
      <w:pPr>
        <w:rPr>
          <w:i/>
        </w:rPr>
      </w:pPr>
      <w:r>
        <w:rPr>
          <w:i/>
        </w:rPr>
        <w:lastRenderedPageBreak/>
        <w:t xml:space="preserve">The first condition is meant to prevent the BECM from constantly initiating charge sequence due to SoC bleed off or preconditioning. SR-REQ-137810 covers the situations in which this condition can be overruled. </w:t>
      </w:r>
    </w:p>
    <w:p w14:paraId="242BDB5F" w14:textId="77777777" w:rsidR="00AD0B4B" w:rsidRDefault="00B353B1" w:rsidP="00AD0B4B">
      <w:pPr>
        <w:pStyle w:val="Heading4"/>
      </w:pPr>
      <w:bookmarkStart w:id="62" w:name="_Toc80729355"/>
      <w:r>
        <w:t>DR-REQ-235773/A-BECM Charging</w:t>
      </w:r>
      <w:bookmarkEnd w:id="62"/>
    </w:p>
    <w:p w14:paraId="418B944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217653A" w14:textId="77777777" w:rsidTr="00AD0B4B">
        <w:trPr>
          <w:cantSplit/>
        </w:trPr>
        <w:tc>
          <w:tcPr>
            <w:tcW w:w="4518" w:type="dxa"/>
            <w:shd w:val="clear" w:color="auto" w:fill="D9D9D9" w:themeFill="background1" w:themeFillShade="D9"/>
            <w:hideMark/>
          </w:tcPr>
          <w:p w14:paraId="22C3DCDB" w14:textId="77777777" w:rsidR="00AD0B4B" w:rsidRDefault="00B353B1" w:rsidP="00AD0B4B">
            <w:pPr>
              <w:keepNext/>
              <w:rPr>
                <w:b/>
                <w:sz w:val="16"/>
                <w:szCs w:val="16"/>
              </w:rPr>
            </w:pPr>
            <w:r>
              <w:rPr>
                <w:b/>
                <w:sz w:val="16"/>
                <w:szCs w:val="16"/>
              </w:rPr>
              <w:t>Title</w:t>
            </w:r>
          </w:p>
          <w:p w14:paraId="4EFC8377" w14:textId="77777777" w:rsidR="00AD0B4B" w:rsidRDefault="00B353B1" w:rsidP="00AD0B4B">
            <w:pPr>
              <w:keepNext/>
              <w:jc w:val="both"/>
            </w:pPr>
            <w:r>
              <w:rPr>
                <w:b/>
              </w:rPr>
              <w:t>BECM Charging</w:t>
            </w:r>
          </w:p>
        </w:tc>
        <w:tc>
          <w:tcPr>
            <w:tcW w:w="3780" w:type="dxa"/>
            <w:shd w:val="clear" w:color="auto" w:fill="D9D9D9" w:themeFill="background1" w:themeFillShade="D9"/>
            <w:hideMark/>
          </w:tcPr>
          <w:p w14:paraId="484C5821" w14:textId="77777777" w:rsidR="00AD0B4B" w:rsidRDefault="00B353B1" w:rsidP="00AD0B4B">
            <w:pPr>
              <w:keepNext/>
              <w:rPr>
                <w:b/>
                <w:sz w:val="16"/>
                <w:szCs w:val="16"/>
              </w:rPr>
            </w:pPr>
            <w:r>
              <w:rPr>
                <w:b/>
                <w:sz w:val="16"/>
                <w:szCs w:val="16"/>
              </w:rPr>
              <w:t>ID</w:t>
            </w:r>
          </w:p>
          <w:p w14:paraId="33DDB30B" w14:textId="77777777" w:rsidR="00AD0B4B" w:rsidRDefault="00B353B1" w:rsidP="00AD0B4B">
            <w:pPr>
              <w:keepNext/>
              <w:rPr>
                <w:sz w:val="16"/>
                <w:szCs w:val="16"/>
              </w:rPr>
            </w:pPr>
            <w:r>
              <w:t>DR-</w:t>
            </w:r>
            <w:r w:rsidRPr="00AF7D01">
              <w:t>REQ-235773</w:t>
            </w:r>
          </w:p>
        </w:tc>
        <w:tc>
          <w:tcPr>
            <w:tcW w:w="1324" w:type="dxa"/>
            <w:shd w:val="clear" w:color="auto" w:fill="D9D9D9" w:themeFill="background1" w:themeFillShade="D9"/>
            <w:hideMark/>
          </w:tcPr>
          <w:p w14:paraId="5B2A8AA8" w14:textId="77777777" w:rsidR="00AD0B4B" w:rsidRDefault="00B353B1" w:rsidP="00AD0B4B">
            <w:pPr>
              <w:keepNext/>
              <w:rPr>
                <w:b/>
              </w:rPr>
            </w:pPr>
            <w:r>
              <w:rPr>
                <w:b/>
                <w:sz w:val="16"/>
                <w:szCs w:val="16"/>
              </w:rPr>
              <w:t>Revision</w:t>
            </w:r>
            <w:r>
              <w:rPr>
                <w:b/>
              </w:rPr>
              <w:t xml:space="preserve"> </w:t>
            </w:r>
          </w:p>
          <w:p w14:paraId="0A162AD2" w14:textId="77777777" w:rsidR="00AD0B4B" w:rsidRDefault="00B353B1" w:rsidP="00AD0B4B">
            <w:pPr>
              <w:keepNext/>
              <w:jc w:val="both"/>
            </w:pPr>
            <w:r>
              <w:t>A</w:t>
            </w:r>
          </w:p>
          <w:p w14:paraId="0F758153" w14:textId="77777777" w:rsidR="00AD0B4B" w:rsidRDefault="00B353B1" w:rsidP="00AD0B4B">
            <w:pPr>
              <w:keepNext/>
              <w:rPr>
                <w:b/>
              </w:rPr>
            </w:pPr>
            <w:r>
              <w:rPr>
                <w:b/>
                <w:sz w:val="16"/>
                <w:szCs w:val="16"/>
              </w:rPr>
              <w:t>Status</w:t>
            </w:r>
            <w:r>
              <w:rPr>
                <w:b/>
              </w:rPr>
              <w:t xml:space="preserve"> </w:t>
            </w:r>
          </w:p>
          <w:p w14:paraId="29EF081F" w14:textId="77777777" w:rsidR="00AD0B4B" w:rsidRDefault="00B353B1" w:rsidP="00AD0B4B">
            <w:pPr>
              <w:keepNext/>
              <w:jc w:val="both"/>
            </w:pPr>
            <w:r>
              <w:t>Frozen</w:t>
            </w:r>
          </w:p>
        </w:tc>
      </w:tr>
      <w:tr w:rsidR="00AD0B4B" w14:paraId="1928BA0B" w14:textId="77777777" w:rsidTr="00AD0B4B">
        <w:trPr>
          <w:cantSplit/>
        </w:trPr>
        <w:tc>
          <w:tcPr>
            <w:tcW w:w="9622" w:type="dxa"/>
            <w:gridSpan w:val="3"/>
            <w:shd w:val="clear" w:color="auto" w:fill="E2E2E2"/>
            <w:hideMark/>
          </w:tcPr>
          <w:p w14:paraId="66934559" w14:textId="77777777" w:rsidR="00AD0B4B" w:rsidRDefault="00B353B1" w:rsidP="00AD0B4B">
            <w:pPr>
              <w:keepNext/>
              <w:rPr>
                <w:b/>
                <w:sz w:val="16"/>
                <w:szCs w:val="16"/>
              </w:rPr>
            </w:pPr>
            <w:r>
              <w:rPr>
                <w:b/>
                <w:sz w:val="16"/>
                <w:szCs w:val="16"/>
              </w:rPr>
              <w:t>Meets</w:t>
            </w:r>
          </w:p>
          <w:p w14:paraId="3AD85B06" w14:textId="77777777" w:rsidR="00AD0B4B" w:rsidRPr="00F8075C" w:rsidRDefault="00AD0B4B" w:rsidP="00AD0B4B">
            <w:pPr>
              <w:keepNext/>
              <w:jc w:val="both"/>
              <w:rPr>
                <w:sz w:val="16"/>
                <w:szCs w:val="16"/>
              </w:rPr>
            </w:pPr>
          </w:p>
        </w:tc>
      </w:tr>
      <w:tr w:rsidR="00AD0B4B" w14:paraId="6AB81AE7" w14:textId="77777777" w:rsidTr="00AD0B4B">
        <w:trPr>
          <w:cantSplit/>
        </w:trPr>
        <w:tc>
          <w:tcPr>
            <w:tcW w:w="8298" w:type="dxa"/>
            <w:gridSpan w:val="2"/>
            <w:shd w:val="clear" w:color="auto" w:fill="E2E2E2"/>
          </w:tcPr>
          <w:p w14:paraId="4A75E8B3" w14:textId="77777777" w:rsidR="00AD0B4B" w:rsidRDefault="00B353B1" w:rsidP="00AD0B4B">
            <w:pPr>
              <w:keepNext/>
              <w:rPr>
                <w:b/>
                <w:sz w:val="16"/>
                <w:szCs w:val="16"/>
              </w:rPr>
            </w:pPr>
            <w:r>
              <w:rPr>
                <w:b/>
                <w:sz w:val="16"/>
                <w:szCs w:val="16"/>
              </w:rPr>
              <w:t>Applies To</w:t>
            </w:r>
          </w:p>
          <w:p w14:paraId="286CF76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75C75EC" w14:textId="77777777" w:rsidR="00AD0B4B" w:rsidRDefault="00B353B1" w:rsidP="00AD0B4B">
            <w:pPr>
              <w:keepNext/>
              <w:rPr>
                <w:b/>
                <w:sz w:val="16"/>
                <w:szCs w:val="16"/>
              </w:rPr>
            </w:pPr>
            <w:r>
              <w:rPr>
                <w:b/>
                <w:sz w:val="16"/>
                <w:szCs w:val="16"/>
              </w:rPr>
              <w:t xml:space="preserve"> </w:t>
            </w:r>
          </w:p>
          <w:p w14:paraId="3124C576" w14:textId="77777777" w:rsidR="00AD0B4B" w:rsidRDefault="00AD0B4B" w:rsidP="00AD0B4B">
            <w:pPr>
              <w:keepNext/>
              <w:jc w:val="both"/>
              <w:rPr>
                <w:b/>
              </w:rPr>
            </w:pPr>
          </w:p>
        </w:tc>
      </w:tr>
      <w:tr w:rsidR="00AD0B4B" w14:paraId="20CF2762" w14:textId="77777777" w:rsidTr="00AD0B4B">
        <w:trPr>
          <w:cantSplit/>
        </w:trPr>
        <w:tc>
          <w:tcPr>
            <w:tcW w:w="9622" w:type="dxa"/>
            <w:gridSpan w:val="3"/>
            <w:shd w:val="clear" w:color="auto" w:fill="E2E2E2"/>
            <w:hideMark/>
          </w:tcPr>
          <w:p w14:paraId="33ED045C" w14:textId="77777777" w:rsidR="00AD0B4B" w:rsidRDefault="00B353B1" w:rsidP="00AD0B4B">
            <w:pPr>
              <w:keepNext/>
              <w:rPr>
                <w:b/>
                <w:sz w:val="16"/>
                <w:szCs w:val="16"/>
              </w:rPr>
            </w:pPr>
            <w:r>
              <w:rPr>
                <w:b/>
                <w:sz w:val="16"/>
                <w:szCs w:val="16"/>
              </w:rPr>
              <w:t>Legacy ID</w:t>
            </w:r>
          </w:p>
          <w:p w14:paraId="26CCFB3D" w14:textId="77777777" w:rsidR="00AD0B4B" w:rsidRPr="00F8075C" w:rsidRDefault="00AD0B4B" w:rsidP="00AD0B4B">
            <w:pPr>
              <w:keepNext/>
              <w:jc w:val="both"/>
              <w:rPr>
                <w:sz w:val="16"/>
                <w:szCs w:val="16"/>
              </w:rPr>
            </w:pPr>
          </w:p>
        </w:tc>
      </w:tr>
      <w:tr w:rsidR="00AD0B4B" w14:paraId="75059D64" w14:textId="77777777" w:rsidTr="00AD0B4B">
        <w:trPr>
          <w:cantSplit/>
        </w:trPr>
        <w:tc>
          <w:tcPr>
            <w:tcW w:w="9622" w:type="dxa"/>
            <w:gridSpan w:val="3"/>
            <w:shd w:val="clear" w:color="auto" w:fill="E2E2E2"/>
            <w:hideMark/>
          </w:tcPr>
          <w:p w14:paraId="4626945F" w14:textId="77777777" w:rsidR="00AD0B4B" w:rsidRDefault="00B353B1" w:rsidP="00AD0B4B">
            <w:pPr>
              <w:keepNext/>
              <w:rPr>
                <w:b/>
                <w:sz w:val="16"/>
                <w:szCs w:val="16"/>
              </w:rPr>
            </w:pPr>
            <w:r>
              <w:rPr>
                <w:b/>
                <w:sz w:val="16"/>
                <w:szCs w:val="16"/>
              </w:rPr>
              <w:t>Vehicle Configuration</w:t>
            </w:r>
          </w:p>
          <w:p w14:paraId="5116DC13"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68A21BD" w14:textId="77777777" w:rsidTr="00AD0B4B">
        <w:trPr>
          <w:cantSplit/>
        </w:trPr>
        <w:tc>
          <w:tcPr>
            <w:tcW w:w="9622" w:type="dxa"/>
            <w:gridSpan w:val="3"/>
            <w:shd w:val="clear" w:color="auto" w:fill="E2E2E2"/>
          </w:tcPr>
          <w:p w14:paraId="7373F305" w14:textId="77777777" w:rsidR="00AD0B4B" w:rsidRDefault="00B353B1" w:rsidP="00AD0B4B">
            <w:pPr>
              <w:keepNext/>
              <w:rPr>
                <w:b/>
                <w:sz w:val="16"/>
                <w:szCs w:val="16"/>
              </w:rPr>
            </w:pPr>
            <w:r>
              <w:rPr>
                <w:b/>
                <w:sz w:val="16"/>
                <w:szCs w:val="16"/>
              </w:rPr>
              <w:t>Rationale</w:t>
            </w:r>
          </w:p>
          <w:p w14:paraId="423F0406" w14:textId="77777777" w:rsidR="00AD0B4B" w:rsidRDefault="00AD0B4B" w:rsidP="00AD0B4B">
            <w:pPr>
              <w:keepNext/>
              <w:rPr>
                <w:b/>
                <w:sz w:val="16"/>
                <w:szCs w:val="16"/>
              </w:rPr>
            </w:pPr>
          </w:p>
        </w:tc>
      </w:tr>
      <w:tr w:rsidR="00AD0B4B" w14:paraId="66E6B64C" w14:textId="77777777" w:rsidTr="00AD0B4B">
        <w:trPr>
          <w:cantSplit/>
        </w:trPr>
        <w:tc>
          <w:tcPr>
            <w:tcW w:w="9622" w:type="dxa"/>
            <w:gridSpan w:val="3"/>
            <w:shd w:val="clear" w:color="auto" w:fill="E2E2E2"/>
          </w:tcPr>
          <w:p w14:paraId="7C3D150A" w14:textId="77777777" w:rsidR="00AD0B4B" w:rsidRDefault="00B353B1" w:rsidP="00AD0B4B">
            <w:pPr>
              <w:keepNext/>
              <w:rPr>
                <w:b/>
                <w:sz w:val="16"/>
                <w:szCs w:val="16"/>
              </w:rPr>
            </w:pPr>
            <w:r>
              <w:rPr>
                <w:b/>
                <w:sz w:val="16"/>
                <w:szCs w:val="16"/>
              </w:rPr>
              <w:t>Notes</w:t>
            </w:r>
          </w:p>
          <w:p w14:paraId="4E5D287A" w14:textId="77777777" w:rsidR="00AD0B4B" w:rsidRDefault="00AD0B4B" w:rsidP="00AD0B4B">
            <w:pPr>
              <w:keepNext/>
              <w:rPr>
                <w:b/>
                <w:sz w:val="16"/>
                <w:szCs w:val="16"/>
              </w:rPr>
            </w:pPr>
          </w:p>
        </w:tc>
      </w:tr>
      <w:tr w:rsidR="00AD0B4B" w14:paraId="54840319" w14:textId="77777777" w:rsidTr="00AD0B4B">
        <w:trPr>
          <w:cantSplit/>
        </w:trPr>
        <w:tc>
          <w:tcPr>
            <w:tcW w:w="4518" w:type="dxa"/>
            <w:shd w:val="clear" w:color="auto" w:fill="E2E2E2"/>
            <w:hideMark/>
          </w:tcPr>
          <w:p w14:paraId="3BEC639E" w14:textId="77777777" w:rsidR="00B353B1" w:rsidRDefault="00B353B1">
            <w:pPr>
              <w:jc w:val="both"/>
              <w:rPr>
                <w:b/>
                <w:sz w:val="16"/>
                <w:szCs w:val="16"/>
              </w:rPr>
            </w:pPr>
            <w:r>
              <w:rPr>
                <w:b/>
                <w:sz w:val="16"/>
                <w:szCs w:val="16"/>
              </w:rPr>
              <w:t>Up-Links</w:t>
            </w:r>
          </w:p>
          <w:p w14:paraId="76B66E5A" w14:textId="77777777" w:rsidR="00AD0B4B" w:rsidRDefault="00B353B1">
            <w:pPr>
              <w:jc w:val="both"/>
              <w:rPr>
                <w:rFonts w:cs="Arial"/>
                <w:color w:val="000000"/>
                <w:sz w:val="16"/>
                <w:szCs w:val="16"/>
              </w:rPr>
            </w:pPr>
            <w:r w:rsidRPr="00B353B1">
              <w:rPr>
                <w:sz w:val="16"/>
                <w:szCs w:val="16"/>
              </w:rPr>
              <w:t>DR-REQ-140444/A-Start Charging Requirements[</w:t>
            </w:r>
            <w:hyperlink r:id="rId7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FB45740" w14:textId="77777777" w:rsidR="00AD0B4B" w:rsidRDefault="00B353B1">
            <w:pPr>
              <w:jc w:val="both"/>
              <w:rPr>
                <w:rFonts w:cs="Arial"/>
                <w:color w:val="000000"/>
                <w:sz w:val="16"/>
                <w:szCs w:val="16"/>
              </w:rPr>
            </w:pPr>
            <w:r>
              <w:rPr>
                <w:b/>
                <w:sz w:val="16"/>
                <w:szCs w:val="16"/>
              </w:rPr>
              <w:t>Down-Links</w:t>
            </w:r>
          </w:p>
        </w:tc>
      </w:tr>
      <w:tr w:rsidR="00AD0B4B" w14:paraId="2562D7B8" w14:textId="77777777" w:rsidTr="00AD0B4B">
        <w:trPr>
          <w:cantSplit/>
        </w:trPr>
        <w:tc>
          <w:tcPr>
            <w:tcW w:w="9622" w:type="dxa"/>
            <w:gridSpan w:val="3"/>
            <w:shd w:val="clear" w:color="auto" w:fill="E2E2E2"/>
          </w:tcPr>
          <w:p w14:paraId="6777AF8B" w14:textId="77777777" w:rsidR="00AD0B4B" w:rsidRDefault="00B353B1">
            <w:pPr>
              <w:rPr>
                <w:b/>
                <w:sz w:val="16"/>
                <w:szCs w:val="16"/>
              </w:rPr>
            </w:pPr>
            <w:r>
              <w:rPr>
                <w:b/>
                <w:sz w:val="16"/>
                <w:szCs w:val="16"/>
              </w:rPr>
              <w:t>Verified By Test Method(s)</w:t>
            </w:r>
          </w:p>
          <w:p w14:paraId="7596630D" w14:textId="77777777" w:rsidR="00AD0B4B" w:rsidRDefault="00AD0B4B" w:rsidP="00AD0B4B">
            <w:pPr>
              <w:rPr>
                <w:b/>
                <w:sz w:val="16"/>
                <w:szCs w:val="16"/>
              </w:rPr>
            </w:pPr>
          </w:p>
        </w:tc>
      </w:tr>
    </w:tbl>
    <w:p w14:paraId="5BFA7A32" w14:textId="77777777" w:rsidR="00AD0B4B" w:rsidRPr="00D05B4C" w:rsidRDefault="00B353B1" w:rsidP="00AD0B4B">
      <w:pPr>
        <w:rPr>
          <w:b/>
          <w:sz w:val="16"/>
        </w:rPr>
      </w:pPr>
      <w:r w:rsidRPr="00D05B4C">
        <w:rPr>
          <w:b/>
          <w:sz w:val="16"/>
        </w:rPr>
        <w:t>Description</w:t>
      </w:r>
    </w:p>
    <w:p w14:paraId="332EAD87" w14:textId="77777777" w:rsidR="00AD0B4B" w:rsidRDefault="00B353B1" w:rsidP="00AD0B4B">
      <w:r>
        <w:t>The BECM shall transition to “Charging” when the following system conditions are true:</w:t>
      </w:r>
    </w:p>
    <w:p w14:paraId="20C3D3F6" w14:textId="77777777" w:rsidR="00AD0B4B" w:rsidRDefault="00AD0B4B" w:rsidP="00AD0B4B"/>
    <w:p w14:paraId="13A73586" w14:textId="77777777" w:rsidR="00AD0B4B" w:rsidRDefault="00B353B1" w:rsidP="00B353B1">
      <w:pPr>
        <w:numPr>
          <w:ilvl w:val="0"/>
          <w:numId w:val="15"/>
        </w:numPr>
      </w:pPr>
      <w:r>
        <w:t>The BCCM charge status is “Charge Ready” (ChrgrRdyStat_D_Actl = 0x1)</w:t>
      </w:r>
    </w:p>
    <w:p w14:paraId="10BD0F27" w14:textId="77777777" w:rsidR="00AD0B4B" w:rsidRDefault="00B353B1" w:rsidP="00AD0B4B">
      <w:r>
        <w:t>AND</w:t>
      </w:r>
    </w:p>
    <w:p w14:paraId="3FFB0ADB" w14:textId="77777777" w:rsidR="00AD0B4B" w:rsidRDefault="00B353B1" w:rsidP="00B353B1">
      <w:pPr>
        <w:numPr>
          <w:ilvl w:val="0"/>
          <w:numId w:val="15"/>
        </w:numPr>
      </w:pPr>
      <w:r>
        <w:t>The BECM charge status is “Charge Ready” (BattChrgRdyStat_D_Actl = 0x2)</w:t>
      </w:r>
    </w:p>
    <w:p w14:paraId="1CDC5C89" w14:textId="77777777" w:rsidR="00AD0B4B" w:rsidRDefault="00B353B1" w:rsidP="00AD0B4B">
      <w:r>
        <w:t>AND</w:t>
      </w:r>
    </w:p>
    <w:p w14:paraId="4CD6B99A" w14:textId="77777777" w:rsidR="00AD0B4B" w:rsidRDefault="00B353B1" w:rsidP="00B353B1">
      <w:pPr>
        <w:numPr>
          <w:ilvl w:val="0"/>
          <w:numId w:val="15"/>
        </w:numPr>
      </w:pPr>
      <w:r>
        <w:t>Precharge sequence has been completed</w:t>
      </w:r>
    </w:p>
    <w:p w14:paraId="649B2DDF" w14:textId="77777777" w:rsidR="00AD0B4B" w:rsidRDefault="00B353B1" w:rsidP="00AD0B4B">
      <w:r>
        <w:t>AND</w:t>
      </w:r>
    </w:p>
    <w:p w14:paraId="303BB78D" w14:textId="77777777" w:rsidR="00AD0B4B" w:rsidRDefault="00B353B1" w:rsidP="00B353B1">
      <w:pPr>
        <w:numPr>
          <w:ilvl w:val="0"/>
          <w:numId w:val="15"/>
        </w:numPr>
      </w:pPr>
      <w:r>
        <w:t>The BECM is ready to transition to “Charging”</w:t>
      </w:r>
    </w:p>
    <w:p w14:paraId="7DFD7981" w14:textId="77777777" w:rsidR="00AD0B4B" w:rsidRDefault="00B353B1" w:rsidP="00AD0B4B">
      <w:pPr>
        <w:pStyle w:val="Heading4"/>
      </w:pPr>
      <w:bookmarkStart w:id="63" w:name="_Toc80729356"/>
      <w:r w:rsidRPr="00B9479B">
        <w:t>Charging FMEM Actions</w:t>
      </w:r>
      <w:r>
        <w:t xml:space="preserve"> (470789; C)</w:t>
      </w:r>
      <w:bookmarkEnd w:id="63"/>
    </w:p>
    <w:p w14:paraId="002B4F8A" w14:textId="77777777" w:rsidR="00AD0B4B" w:rsidRDefault="00AD0B4B" w:rsidP="00AD0B4B"/>
    <w:p w14:paraId="18971669" w14:textId="77777777" w:rsidR="00AD0B4B" w:rsidRDefault="00B353B1" w:rsidP="00AD0B4B">
      <w:pPr>
        <w:pStyle w:val="Heading5"/>
      </w:pPr>
      <w:bookmarkStart w:id="64" w:name="_Toc80729357"/>
      <w:r>
        <w:t>DR-REQ-271256/A-FMEM - BECM Fault</w:t>
      </w:r>
      <w:bookmarkEnd w:id="64"/>
    </w:p>
    <w:p w14:paraId="7743733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E74F8BB" w14:textId="77777777" w:rsidTr="00AD0B4B">
        <w:trPr>
          <w:cantSplit/>
        </w:trPr>
        <w:tc>
          <w:tcPr>
            <w:tcW w:w="4518" w:type="dxa"/>
            <w:shd w:val="clear" w:color="auto" w:fill="D9D9D9" w:themeFill="background1" w:themeFillShade="D9"/>
            <w:hideMark/>
          </w:tcPr>
          <w:p w14:paraId="71A8E319" w14:textId="77777777" w:rsidR="00AD0B4B" w:rsidRDefault="00B353B1" w:rsidP="00AD0B4B">
            <w:pPr>
              <w:keepNext/>
              <w:rPr>
                <w:b/>
                <w:sz w:val="16"/>
                <w:szCs w:val="16"/>
              </w:rPr>
            </w:pPr>
            <w:r>
              <w:rPr>
                <w:b/>
                <w:sz w:val="16"/>
                <w:szCs w:val="16"/>
              </w:rPr>
              <w:lastRenderedPageBreak/>
              <w:t>Title</w:t>
            </w:r>
          </w:p>
          <w:p w14:paraId="771D36BB" w14:textId="77777777" w:rsidR="00AD0B4B" w:rsidRDefault="00B353B1" w:rsidP="00AD0B4B">
            <w:pPr>
              <w:keepNext/>
              <w:jc w:val="both"/>
            </w:pPr>
            <w:r>
              <w:rPr>
                <w:b/>
              </w:rPr>
              <w:t>FMEM - BECM Fault</w:t>
            </w:r>
          </w:p>
        </w:tc>
        <w:tc>
          <w:tcPr>
            <w:tcW w:w="3780" w:type="dxa"/>
            <w:shd w:val="clear" w:color="auto" w:fill="D9D9D9" w:themeFill="background1" w:themeFillShade="D9"/>
            <w:hideMark/>
          </w:tcPr>
          <w:p w14:paraId="36C99F7E" w14:textId="77777777" w:rsidR="00AD0B4B" w:rsidRDefault="00B353B1" w:rsidP="00AD0B4B">
            <w:pPr>
              <w:keepNext/>
              <w:rPr>
                <w:b/>
                <w:sz w:val="16"/>
                <w:szCs w:val="16"/>
              </w:rPr>
            </w:pPr>
            <w:r>
              <w:rPr>
                <w:b/>
                <w:sz w:val="16"/>
                <w:szCs w:val="16"/>
              </w:rPr>
              <w:t>ID</w:t>
            </w:r>
          </w:p>
          <w:p w14:paraId="6FF86C7A" w14:textId="77777777" w:rsidR="00AD0B4B" w:rsidRDefault="00B353B1" w:rsidP="00AD0B4B">
            <w:pPr>
              <w:keepNext/>
              <w:rPr>
                <w:sz w:val="16"/>
                <w:szCs w:val="16"/>
              </w:rPr>
            </w:pPr>
            <w:r>
              <w:t>DR-</w:t>
            </w:r>
            <w:r w:rsidRPr="00AF7D01">
              <w:t>REQ-271256</w:t>
            </w:r>
          </w:p>
        </w:tc>
        <w:tc>
          <w:tcPr>
            <w:tcW w:w="1324" w:type="dxa"/>
            <w:shd w:val="clear" w:color="auto" w:fill="D9D9D9" w:themeFill="background1" w:themeFillShade="D9"/>
            <w:hideMark/>
          </w:tcPr>
          <w:p w14:paraId="28667E01" w14:textId="77777777" w:rsidR="00AD0B4B" w:rsidRDefault="00B353B1" w:rsidP="00AD0B4B">
            <w:pPr>
              <w:keepNext/>
              <w:rPr>
                <w:b/>
              </w:rPr>
            </w:pPr>
            <w:r>
              <w:rPr>
                <w:b/>
                <w:sz w:val="16"/>
                <w:szCs w:val="16"/>
              </w:rPr>
              <w:t>Revision</w:t>
            </w:r>
            <w:r>
              <w:rPr>
                <w:b/>
              </w:rPr>
              <w:t xml:space="preserve"> </w:t>
            </w:r>
          </w:p>
          <w:p w14:paraId="7EFCC599" w14:textId="77777777" w:rsidR="00AD0B4B" w:rsidRDefault="00B353B1" w:rsidP="00AD0B4B">
            <w:pPr>
              <w:keepNext/>
              <w:jc w:val="both"/>
            </w:pPr>
            <w:r>
              <w:t>A</w:t>
            </w:r>
          </w:p>
          <w:p w14:paraId="42358B99" w14:textId="77777777" w:rsidR="00AD0B4B" w:rsidRDefault="00B353B1" w:rsidP="00AD0B4B">
            <w:pPr>
              <w:keepNext/>
              <w:rPr>
                <w:b/>
              </w:rPr>
            </w:pPr>
            <w:r>
              <w:rPr>
                <w:b/>
                <w:sz w:val="16"/>
                <w:szCs w:val="16"/>
              </w:rPr>
              <w:t>Status</w:t>
            </w:r>
            <w:r>
              <w:rPr>
                <w:b/>
              </w:rPr>
              <w:t xml:space="preserve"> </w:t>
            </w:r>
          </w:p>
          <w:p w14:paraId="1B3940BB" w14:textId="77777777" w:rsidR="00AD0B4B" w:rsidRDefault="00B353B1" w:rsidP="00AD0B4B">
            <w:pPr>
              <w:keepNext/>
              <w:jc w:val="both"/>
            </w:pPr>
            <w:r>
              <w:t>Frozen</w:t>
            </w:r>
          </w:p>
        </w:tc>
      </w:tr>
      <w:tr w:rsidR="00AD0B4B" w14:paraId="112F30B3" w14:textId="77777777" w:rsidTr="00AD0B4B">
        <w:trPr>
          <w:cantSplit/>
        </w:trPr>
        <w:tc>
          <w:tcPr>
            <w:tcW w:w="9622" w:type="dxa"/>
            <w:gridSpan w:val="3"/>
            <w:shd w:val="clear" w:color="auto" w:fill="E2E2E2"/>
            <w:hideMark/>
          </w:tcPr>
          <w:p w14:paraId="687723FA" w14:textId="77777777" w:rsidR="00AD0B4B" w:rsidRDefault="00B353B1" w:rsidP="00AD0B4B">
            <w:pPr>
              <w:keepNext/>
              <w:rPr>
                <w:b/>
                <w:sz w:val="16"/>
                <w:szCs w:val="16"/>
              </w:rPr>
            </w:pPr>
            <w:r>
              <w:rPr>
                <w:b/>
                <w:sz w:val="16"/>
                <w:szCs w:val="16"/>
              </w:rPr>
              <w:t>Meets</w:t>
            </w:r>
          </w:p>
          <w:p w14:paraId="3DAC2C60" w14:textId="77777777" w:rsidR="00AD0B4B" w:rsidRPr="00F8075C" w:rsidRDefault="00AD0B4B" w:rsidP="00AD0B4B">
            <w:pPr>
              <w:keepNext/>
              <w:jc w:val="both"/>
              <w:rPr>
                <w:sz w:val="16"/>
                <w:szCs w:val="16"/>
              </w:rPr>
            </w:pPr>
          </w:p>
        </w:tc>
      </w:tr>
      <w:tr w:rsidR="00AD0B4B" w14:paraId="3460C34F" w14:textId="77777777" w:rsidTr="00AD0B4B">
        <w:trPr>
          <w:cantSplit/>
        </w:trPr>
        <w:tc>
          <w:tcPr>
            <w:tcW w:w="8298" w:type="dxa"/>
            <w:gridSpan w:val="2"/>
            <w:shd w:val="clear" w:color="auto" w:fill="E2E2E2"/>
          </w:tcPr>
          <w:p w14:paraId="5A6C03FD" w14:textId="77777777" w:rsidR="00AD0B4B" w:rsidRDefault="00B353B1" w:rsidP="00AD0B4B">
            <w:pPr>
              <w:keepNext/>
              <w:rPr>
                <w:b/>
                <w:sz w:val="16"/>
                <w:szCs w:val="16"/>
              </w:rPr>
            </w:pPr>
            <w:r>
              <w:rPr>
                <w:b/>
                <w:sz w:val="16"/>
                <w:szCs w:val="16"/>
              </w:rPr>
              <w:t>Applies To</w:t>
            </w:r>
          </w:p>
          <w:p w14:paraId="7CE1ED4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257C97C" w14:textId="77777777" w:rsidR="00AD0B4B" w:rsidRDefault="00B353B1" w:rsidP="00AD0B4B">
            <w:pPr>
              <w:keepNext/>
              <w:rPr>
                <w:b/>
                <w:sz w:val="16"/>
                <w:szCs w:val="16"/>
              </w:rPr>
            </w:pPr>
            <w:r>
              <w:rPr>
                <w:b/>
                <w:sz w:val="16"/>
                <w:szCs w:val="16"/>
              </w:rPr>
              <w:t xml:space="preserve"> </w:t>
            </w:r>
          </w:p>
          <w:p w14:paraId="7CD938B0" w14:textId="77777777" w:rsidR="00AD0B4B" w:rsidRDefault="00AD0B4B" w:rsidP="00AD0B4B">
            <w:pPr>
              <w:keepNext/>
              <w:jc w:val="both"/>
              <w:rPr>
                <w:b/>
              </w:rPr>
            </w:pPr>
          </w:p>
        </w:tc>
      </w:tr>
      <w:tr w:rsidR="00AD0B4B" w14:paraId="79BB08FD" w14:textId="77777777" w:rsidTr="00AD0B4B">
        <w:trPr>
          <w:cantSplit/>
        </w:trPr>
        <w:tc>
          <w:tcPr>
            <w:tcW w:w="9622" w:type="dxa"/>
            <w:gridSpan w:val="3"/>
            <w:shd w:val="clear" w:color="auto" w:fill="E2E2E2"/>
            <w:hideMark/>
          </w:tcPr>
          <w:p w14:paraId="7F31728E" w14:textId="77777777" w:rsidR="00AD0B4B" w:rsidRDefault="00B353B1" w:rsidP="00AD0B4B">
            <w:pPr>
              <w:keepNext/>
              <w:rPr>
                <w:b/>
                <w:sz w:val="16"/>
                <w:szCs w:val="16"/>
              </w:rPr>
            </w:pPr>
            <w:r>
              <w:rPr>
                <w:b/>
                <w:sz w:val="16"/>
                <w:szCs w:val="16"/>
              </w:rPr>
              <w:t>Legacy ID</w:t>
            </w:r>
          </w:p>
          <w:p w14:paraId="2704AF05" w14:textId="77777777" w:rsidR="00AD0B4B" w:rsidRPr="00F8075C" w:rsidRDefault="00AD0B4B" w:rsidP="00AD0B4B">
            <w:pPr>
              <w:keepNext/>
              <w:jc w:val="both"/>
              <w:rPr>
                <w:sz w:val="16"/>
                <w:szCs w:val="16"/>
              </w:rPr>
            </w:pPr>
          </w:p>
        </w:tc>
      </w:tr>
      <w:tr w:rsidR="00AD0B4B" w14:paraId="7E50FA1A" w14:textId="77777777" w:rsidTr="00AD0B4B">
        <w:trPr>
          <w:cantSplit/>
        </w:trPr>
        <w:tc>
          <w:tcPr>
            <w:tcW w:w="9622" w:type="dxa"/>
            <w:gridSpan w:val="3"/>
            <w:shd w:val="clear" w:color="auto" w:fill="E2E2E2"/>
            <w:hideMark/>
          </w:tcPr>
          <w:p w14:paraId="1754B844" w14:textId="77777777" w:rsidR="00AD0B4B" w:rsidRDefault="00B353B1" w:rsidP="00AD0B4B">
            <w:pPr>
              <w:keepNext/>
              <w:rPr>
                <w:b/>
                <w:sz w:val="16"/>
                <w:szCs w:val="16"/>
              </w:rPr>
            </w:pPr>
            <w:r>
              <w:rPr>
                <w:b/>
                <w:sz w:val="16"/>
                <w:szCs w:val="16"/>
              </w:rPr>
              <w:t>Vehicle Configuration</w:t>
            </w:r>
          </w:p>
          <w:p w14:paraId="282DC0F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95A29BD" w14:textId="77777777" w:rsidTr="00AD0B4B">
        <w:trPr>
          <w:cantSplit/>
        </w:trPr>
        <w:tc>
          <w:tcPr>
            <w:tcW w:w="9622" w:type="dxa"/>
            <w:gridSpan w:val="3"/>
            <w:shd w:val="clear" w:color="auto" w:fill="E2E2E2"/>
          </w:tcPr>
          <w:p w14:paraId="0397BBFF" w14:textId="77777777" w:rsidR="00AD0B4B" w:rsidRDefault="00B353B1" w:rsidP="00AD0B4B">
            <w:pPr>
              <w:keepNext/>
              <w:rPr>
                <w:b/>
                <w:sz w:val="16"/>
                <w:szCs w:val="16"/>
              </w:rPr>
            </w:pPr>
            <w:r>
              <w:rPr>
                <w:b/>
                <w:sz w:val="16"/>
                <w:szCs w:val="16"/>
              </w:rPr>
              <w:t>Rationale</w:t>
            </w:r>
          </w:p>
          <w:p w14:paraId="6F13E58C" w14:textId="77777777" w:rsidR="00AD0B4B" w:rsidRDefault="00AD0B4B" w:rsidP="00AD0B4B">
            <w:pPr>
              <w:keepNext/>
              <w:rPr>
                <w:b/>
                <w:sz w:val="16"/>
                <w:szCs w:val="16"/>
              </w:rPr>
            </w:pPr>
          </w:p>
        </w:tc>
      </w:tr>
      <w:tr w:rsidR="00AD0B4B" w14:paraId="024EE1A2" w14:textId="77777777" w:rsidTr="00AD0B4B">
        <w:trPr>
          <w:cantSplit/>
        </w:trPr>
        <w:tc>
          <w:tcPr>
            <w:tcW w:w="9622" w:type="dxa"/>
            <w:gridSpan w:val="3"/>
            <w:shd w:val="clear" w:color="auto" w:fill="E2E2E2"/>
          </w:tcPr>
          <w:p w14:paraId="4300177E" w14:textId="77777777" w:rsidR="00AD0B4B" w:rsidRDefault="00B353B1" w:rsidP="00AD0B4B">
            <w:pPr>
              <w:keepNext/>
              <w:rPr>
                <w:b/>
                <w:sz w:val="16"/>
                <w:szCs w:val="16"/>
              </w:rPr>
            </w:pPr>
            <w:r>
              <w:rPr>
                <w:b/>
                <w:sz w:val="16"/>
                <w:szCs w:val="16"/>
              </w:rPr>
              <w:t>Notes</w:t>
            </w:r>
          </w:p>
          <w:p w14:paraId="759222D3" w14:textId="77777777" w:rsidR="00AD0B4B" w:rsidRDefault="00AD0B4B" w:rsidP="00AD0B4B">
            <w:pPr>
              <w:keepNext/>
              <w:rPr>
                <w:b/>
                <w:sz w:val="16"/>
                <w:szCs w:val="16"/>
              </w:rPr>
            </w:pPr>
          </w:p>
        </w:tc>
      </w:tr>
      <w:tr w:rsidR="00AD0B4B" w14:paraId="59C7929A" w14:textId="77777777" w:rsidTr="00AD0B4B">
        <w:trPr>
          <w:cantSplit/>
        </w:trPr>
        <w:tc>
          <w:tcPr>
            <w:tcW w:w="4518" w:type="dxa"/>
            <w:shd w:val="clear" w:color="auto" w:fill="E2E2E2"/>
            <w:hideMark/>
          </w:tcPr>
          <w:p w14:paraId="2732A366" w14:textId="77777777" w:rsidR="00B353B1" w:rsidRDefault="00B353B1">
            <w:pPr>
              <w:jc w:val="both"/>
              <w:rPr>
                <w:b/>
                <w:sz w:val="16"/>
                <w:szCs w:val="16"/>
              </w:rPr>
            </w:pPr>
            <w:r>
              <w:rPr>
                <w:b/>
                <w:sz w:val="16"/>
                <w:szCs w:val="16"/>
              </w:rPr>
              <w:t>Up-Links</w:t>
            </w:r>
          </w:p>
          <w:p w14:paraId="5CB34597" w14:textId="77777777" w:rsidR="00AD0B4B" w:rsidRDefault="00B353B1">
            <w:pPr>
              <w:jc w:val="both"/>
              <w:rPr>
                <w:rFonts w:cs="Arial"/>
                <w:color w:val="000000"/>
                <w:sz w:val="16"/>
                <w:szCs w:val="16"/>
              </w:rPr>
            </w:pPr>
            <w:r w:rsidRPr="00B353B1">
              <w:rPr>
                <w:sz w:val="16"/>
                <w:szCs w:val="16"/>
              </w:rPr>
              <w:t>DR-REQ-140444/A-Start Charging Requirements[</w:t>
            </w:r>
            <w:hyperlink r:id="rId7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48191E9" w14:textId="77777777" w:rsidR="00AD0B4B" w:rsidRDefault="00B353B1">
            <w:pPr>
              <w:jc w:val="both"/>
              <w:rPr>
                <w:rFonts w:cs="Arial"/>
                <w:color w:val="000000"/>
                <w:sz w:val="16"/>
                <w:szCs w:val="16"/>
              </w:rPr>
            </w:pPr>
            <w:r>
              <w:rPr>
                <w:b/>
                <w:sz w:val="16"/>
                <w:szCs w:val="16"/>
              </w:rPr>
              <w:t>Down-Links</w:t>
            </w:r>
          </w:p>
        </w:tc>
      </w:tr>
      <w:tr w:rsidR="00AD0B4B" w14:paraId="72B1CCA4" w14:textId="77777777" w:rsidTr="00AD0B4B">
        <w:trPr>
          <w:cantSplit/>
        </w:trPr>
        <w:tc>
          <w:tcPr>
            <w:tcW w:w="9622" w:type="dxa"/>
            <w:gridSpan w:val="3"/>
            <w:shd w:val="clear" w:color="auto" w:fill="E2E2E2"/>
          </w:tcPr>
          <w:p w14:paraId="584FFA8E" w14:textId="77777777" w:rsidR="00AD0B4B" w:rsidRDefault="00B353B1">
            <w:pPr>
              <w:rPr>
                <w:b/>
                <w:sz w:val="16"/>
                <w:szCs w:val="16"/>
              </w:rPr>
            </w:pPr>
            <w:r>
              <w:rPr>
                <w:b/>
                <w:sz w:val="16"/>
                <w:szCs w:val="16"/>
              </w:rPr>
              <w:t>Verified By Test Method(s)</w:t>
            </w:r>
          </w:p>
          <w:p w14:paraId="0F4C06E9" w14:textId="77777777" w:rsidR="00AD0B4B" w:rsidRDefault="00AD0B4B" w:rsidP="00AD0B4B">
            <w:pPr>
              <w:rPr>
                <w:b/>
                <w:sz w:val="16"/>
                <w:szCs w:val="16"/>
              </w:rPr>
            </w:pPr>
          </w:p>
        </w:tc>
      </w:tr>
    </w:tbl>
    <w:p w14:paraId="2A04B208" w14:textId="77777777" w:rsidR="00AD0B4B" w:rsidRPr="00D05B4C" w:rsidRDefault="00B353B1" w:rsidP="00AD0B4B">
      <w:pPr>
        <w:rPr>
          <w:b/>
          <w:sz w:val="16"/>
        </w:rPr>
      </w:pPr>
      <w:r w:rsidRPr="00D05B4C">
        <w:rPr>
          <w:b/>
          <w:sz w:val="16"/>
        </w:rPr>
        <w:t>Description</w:t>
      </w:r>
    </w:p>
    <w:p w14:paraId="112E9987" w14:textId="77777777" w:rsidR="00AD0B4B" w:rsidRDefault="00B353B1" w:rsidP="00AD0B4B">
      <w:r>
        <w:t>If the BECM status is Missing or "Faulty" (BattChrgRdyStat_D_Actl = 0x5), the BCCM will stop charging and go to "Not Ready" (ChrgrRdyStat_D_Actl = 0x0).</w:t>
      </w:r>
    </w:p>
    <w:p w14:paraId="43C4817F" w14:textId="77777777" w:rsidR="00AD0B4B" w:rsidRDefault="00B353B1" w:rsidP="00AD0B4B">
      <w:pPr>
        <w:pStyle w:val="Heading5"/>
      </w:pPr>
      <w:bookmarkStart w:id="65" w:name="_Toc80729358"/>
      <w:r>
        <w:t>DR-REQ-271257/A-FMEM - BCCM Fault</w:t>
      </w:r>
      <w:bookmarkEnd w:id="65"/>
    </w:p>
    <w:p w14:paraId="64A8BA7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28F3FCB" w14:textId="77777777" w:rsidTr="00AD0B4B">
        <w:trPr>
          <w:cantSplit/>
        </w:trPr>
        <w:tc>
          <w:tcPr>
            <w:tcW w:w="4518" w:type="dxa"/>
            <w:shd w:val="clear" w:color="auto" w:fill="D9D9D9" w:themeFill="background1" w:themeFillShade="D9"/>
            <w:hideMark/>
          </w:tcPr>
          <w:p w14:paraId="3806D641" w14:textId="77777777" w:rsidR="00AD0B4B" w:rsidRDefault="00B353B1" w:rsidP="00AD0B4B">
            <w:pPr>
              <w:keepNext/>
              <w:rPr>
                <w:b/>
                <w:sz w:val="16"/>
                <w:szCs w:val="16"/>
              </w:rPr>
            </w:pPr>
            <w:r>
              <w:rPr>
                <w:b/>
                <w:sz w:val="16"/>
                <w:szCs w:val="16"/>
              </w:rPr>
              <w:t>Title</w:t>
            </w:r>
          </w:p>
          <w:p w14:paraId="79563FB8" w14:textId="77777777" w:rsidR="00AD0B4B" w:rsidRDefault="00B353B1" w:rsidP="00AD0B4B">
            <w:pPr>
              <w:keepNext/>
              <w:jc w:val="both"/>
            </w:pPr>
            <w:r>
              <w:rPr>
                <w:b/>
              </w:rPr>
              <w:t>FMEM - BCCM Fault</w:t>
            </w:r>
          </w:p>
        </w:tc>
        <w:tc>
          <w:tcPr>
            <w:tcW w:w="3780" w:type="dxa"/>
            <w:shd w:val="clear" w:color="auto" w:fill="D9D9D9" w:themeFill="background1" w:themeFillShade="D9"/>
            <w:hideMark/>
          </w:tcPr>
          <w:p w14:paraId="7CD77A50" w14:textId="77777777" w:rsidR="00AD0B4B" w:rsidRDefault="00B353B1" w:rsidP="00AD0B4B">
            <w:pPr>
              <w:keepNext/>
              <w:rPr>
                <w:b/>
                <w:sz w:val="16"/>
                <w:szCs w:val="16"/>
              </w:rPr>
            </w:pPr>
            <w:r>
              <w:rPr>
                <w:b/>
                <w:sz w:val="16"/>
                <w:szCs w:val="16"/>
              </w:rPr>
              <w:t>ID</w:t>
            </w:r>
          </w:p>
          <w:p w14:paraId="717C54A8" w14:textId="77777777" w:rsidR="00AD0B4B" w:rsidRDefault="00B353B1" w:rsidP="00AD0B4B">
            <w:pPr>
              <w:keepNext/>
              <w:rPr>
                <w:sz w:val="16"/>
                <w:szCs w:val="16"/>
              </w:rPr>
            </w:pPr>
            <w:r>
              <w:t>DR-</w:t>
            </w:r>
            <w:r w:rsidRPr="00AF7D01">
              <w:t>REQ-271257</w:t>
            </w:r>
          </w:p>
        </w:tc>
        <w:tc>
          <w:tcPr>
            <w:tcW w:w="1324" w:type="dxa"/>
            <w:shd w:val="clear" w:color="auto" w:fill="D9D9D9" w:themeFill="background1" w:themeFillShade="D9"/>
            <w:hideMark/>
          </w:tcPr>
          <w:p w14:paraId="49C8AC23" w14:textId="77777777" w:rsidR="00AD0B4B" w:rsidRDefault="00B353B1" w:rsidP="00AD0B4B">
            <w:pPr>
              <w:keepNext/>
              <w:rPr>
                <w:b/>
              </w:rPr>
            </w:pPr>
            <w:r>
              <w:rPr>
                <w:b/>
                <w:sz w:val="16"/>
                <w:szCs w:val="16"/>
              </w:rPr>
              <w:t>Revision</w:t>
            </w:r>
            <w:r>
              <w:rPr>
                <w:b/>
              </w:rPr>
              <w:t xml:space="preserve"> </w:t>
            </w:r>
          </w:p>
          <w:p w14:paraId="3280A557" w14:textId="77777777" w:rsidR="00AD0B4B" w:rsidRDefault="00B353B1" w:rsidP="00AD0B4B">
            <w:pPr>
              <w:keepNext/>
              <w:jc w:val="both"/>
            </w:pPr>
            <w:r>
              <w:t>A</w:t>
            </w:r>
          </w:p>
          <w:p w14:paraId="0C53C04B" w14:textId="77777777" w:rsidR="00AD0B4B" w:rsidRDefault="00B353B1" w:rsidP="00AD0B4B">
            <w:pPr>
              <w:keepNext/>
              <w:rPr>
                <w:b/>
              </w:rPr>
            </w:pPr>
            <w:r>
              <w:rPr>
                <w:b/>
                <w:sz w:val="16"/>
                <w:szCs w:val="16"/>
              </w:rPr>
              <w:t>Status</w:t>
            </w:r>
            <w:r>
              <w:rPr>
                <w:b/>
              </w:rPr>
              <w:t xml:space="preserve"> </w:t>
            </w:r>
          </w:p>
          <w:p w14:paraId="0404ADE1" w14:textId="77777777" w:rsidR="00AD0B4B" w:rsidRDefault="00B353B1" w:rsidP="00AD0B4B">
            <w:pPr>
              <w:keepNext/>
              <w:jc w:val="both"/>
            </w:pPr>
            <w:r>
              <w:t>Frozen</w:t>
            </w:r>
          </w:p>
        </w:tc>
      </w:tr>
      <w:tr w:rsidR="00AD0B4B" w14:paraId="1B030CB7" w14:textId="77777777" w:rsidTr="00AD0B4B">
        <w:trPr>
          <w:cantSplit/>
        </w:trPr>
        <w:tc>
          <w:tcPr>
            <w:tcW w:w="9622" w:type="dxa"/>
            <w:gridSpan w:val="3"/>
            <w:shd w:val="clear" w:color="auto" w:fill="E2E2E2"/>
            <w:hideMark/>
          </w:tcPr>
          <w:p w14:paraId="0C8F2B49" w14:textId="77777777" w:rsidR="00AD0B4B" w:rsidRDefault="00B353B1" w:rsidP="00AD0B4B">
            <w:pPr>
              <w:keepNext/>
              <w:rPr>
                <w:b/>
                <w:sz w:val="16"/>
                <w:szCs w:val="16"/>
              </w:rPr>
            </w:pPr>
            <w:r>
              <w:rPr>
                <w:b/>
                <w:sz w:val="16"/>
                <w:szCs w:val="16"/>
              </w:rPr>
              <w:t>Meets</w:t>
            </w:r>
          </w:p>
          <w:p w14:paraId="6B7C4F82" w14:textId="77777777" w:rsidR="00AD0B4B" w:rsidRPr="00F8075C" w:rsidRDefault="00AD0B4B" w:rsidP="00AD0B4B">
            <w:pPr>
              <w:keepNext/>
              <w:jc w:val="both"/>
              <w:rPr>
                <w:sz w:val="16"/>
                <w:szCs w:val="16"/>
              </w:rPr>
            </w:pPr>
          </w:p>
        </w:tc>
      </w:tr>
      <w:tr w:rsidR="00AD0B4B" w14:paraId="7509F44F" w14:textId="77777777" w:rsidTr="00AD0B4B">
        <w:trPr>
          <w:cantSplit/>
        </w:trPr>
        <w:tc>
          <w:tcPr>
            <w:tcW w:w="8298" w:type="dxa"/>
            <w:gridSpan w:val="2"/>
            <w:shd w:val="clear" w:color="auto" w:fill="E2E2E2"/>
          </w:tcPr>
          <w:p w14:paraId="5F0B7DE7" w14:textId="77777777" w:rsidR="00AD0B4B" w:rsidRDefault="00B353B1" w:rsidP="00AD0B4B">
            <w:pPr>
              <w:keepNext/>
              <w:rPr>
                <w:b/>
                <w:sz w:val="16"/>
                <w:szCs w:val="16"/>
              </w:rPr>
            </w:pPr>
            <w:r>
              <w:rPr>
                <w:b/>
                <w:sz w:val="16"/>
                <w:szCs w:val="16"/>
              </w:rPr>
              <w:t>Applies To</w:t>
            </w:r>
          </w:p>
          <w:p w14:paraId="56E9F450"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84E8264" w14:textId="77777777" w:rsidR="00AD0B4B" w:rsidRDefault="00B353B1" w:rsidP="00AD0B4B">
            <w:pPr>
              <w:keepNext/>
              <w:rPr>
                <w:b/>
                <w:sz w:val="16"/>
                <w:szCs w:val="16"/>
              </w:rPr>
            </w:pPr>
            <w:r>
              <w:rPr>
                <w:b/>
                <w:sz w:val="16"/>
                <w:szCs w:val="16"/>
              </w:rPr>
              <w:t xml:space="preserve"> </w:t>
            </w:r>
          </w:p>
          <w:p w14:paraId="26ED34A9" w14:textId="77777777" w:rsidR="00AD0B4B" w:rsidRDefault="00AD0B4B" w:rsidP="00AD0B4B">
            <w:pPr>
              <w:keepNext/>
              <w:jc w:val="both"/>
              <w:rPr>
                <w:b/>
              </w:rPr>
            </w:pPr>
          </w:p>
        </w:tc>
      </w:tr>
      <w:tr w:rsidR="00AD0B4B" w14:paraId="08398382" w14:textId="77777777" w:rsidTr="00AD0B4B">
        <w:trPr>
          <w:cantSplit/>
        </w:trPr>
        <w:tc>
          <w:tcPr>
            <w:tcW w:w="9622" w:type="dxa"/>
            <w:gridSpan w:val="3"/>
            <w:shd w:val="clear" w:color="auto" w:fill="E2E2E2"/>
            <w:hideMark/>
          </w:tcPr>
          <w:p w14:paraId="19EE6E64" w14:textId="77777777" w:rsidR="00AD0B4B" w:rsidRDefault="00B353B1" w:rsidP="00AD0B4B">
            <w:pPr>
              <w:keepNext/>
              <w:rPr>
                <w:b/>
                <w:sz w:val="16"/>
                <w:szCs w:val="16"/>
              </w:rPr>
            </w:pPr>
            <w:r>
              <w:rPr>
                <w:b/>
                <w:sz w:val="16"/>
                <w:szCs w:val="16"/>
              </w:rPr>
              <w:t>Legacy ID</w:t>
            </w:r>
          </w:p>
          <w:p w14:paraId="6B0DB72F" w14:textId="77777777" w:rsidR="00AD0B4B" w:rsidRPr="00F8075C" w:rsidRDefault="00AD0B4B" w:rsidP="00AD0B4B">
            <w:pPr>
              <w:keepNext/>
              <w:jc w:val="both"/>
              <w:rPr>
                <w:sz w:val="16"/>
                <w:szCs w:val="16"/>
              </w:rPr>
            </w:pPr>
          </w:p>
        </w:tc>
      </w:tr>
      <w:tr w:rsidR="00AD0B4B" w14:paraId="533E8F44" w14:textId="77777777" w:rsidTr="00AD0B4B">
        <w:trPr>
          <w:cantSplit/>
        </w:trPr>
        <w:tc>
          <w:tcPr>
            <w:tcW w:w="9622" w:type="dxa"/>
            <w:gridSpan w:val="3"/>
            <w:shd w:val="clear" w:color="auto" w:fill="E2E2E2"/>
            <w:hideMark/>
          </w:tcPr>
          <w:p w14:paraId="2176C867" w14:textId="77777777" w:rsidR="00AD0B4B" w:rsidRDefault="00B353B1" w:rsidP="00AD0B4B">
            <w:pPr>
              <w:keepNext/>
              <w:rPr>
                <w:b/>
                <w:sz w:val="16"/>
                <w:szCs w:val="16"/>
              </w:rPr>
            </w:pPr>
            <w:r>
              <w:rPr>
                <w:b/>
                <w:sz w:val="16"/>
                <w:szCs w:val="16"/>
              </w:rPr>
              <w:t>Vehicle Configuration</w:t>
            </w:r>
          </w:p>
          <w:p w14:paraId="64F2D76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43A9547" w14:textId="77777777" w:rsidTr="00AD0B4B">
        <w:trPr>
          <w:cantSplit/>
        </w:trPr>
        <w:tc>
          <w:tcPr>
            <w:tcW w:w="9622" w:type="dxa"/>
            <w:gridSpan w:val="3"/>
            <w:shd w:val="clear" w:color="auto" w:fill="E2E2E2"/>
          </w:tcPr>
          <w:p w14:paraId="220AFF6B" w14:textId="77777777" w:rsidR="00AD0B4B" w:rsidRDefault="00B353B1" w:rsidP="00AD0B4B">
            <w:pPr>
              <w:keepNext/>
              <w:rPr>
                <w:b/>
                <w:sz w:val="16"/>
                <w:szCs w:val="16"/>
              </w:rPr>
            </w:pPr>
            <w:r>
              <w:rPr>
                <w:b/>
                <w:sz w:val="16"/>
                <w:szCs w:val="16"/>
              </w:rPr>
              <w:t>Rationale</w:t>
            </w:r>
          </w:p>
          <w:p w14:paraId="1AF56BF0" w14:textId="77777777" w:rsidR="00AD0B4B" w:rsidRDefault="00AD0B4B" w:rsidP="00AD0B4B">
            <w:pPr>
              <w:keepNext/>
              <w:rPr>
                <w:b/>
                <w:sz w:val="16"/>
                <w:szCs w:val="16"/>
              </w:rPr>
            </w:pPr>
          </w:p>
        </w:tc>
      </w:tr>
      <w:tr w:rsidR="00AD0B4B" w14:paraId="25314B5A" w14:textId="77777777" w:rsidTr="00AD0B4B">
        <w:trPr>
          <w:cantSplit/>
        </w:trPr>
        <w:tc>
          <w:tcPr>
            <w:tcW w:w="9622" w:type="dxa"/>
            <w:gridSpan w:val="3"/>
            <w:shd w:val="clear" w:color="auto" w:fill="E2E2E2"/>
          </w:tcPr>
          <w:p w14:paraId="667D9C62" w14:textId="77777777" w:rsidR="00AD0B4B" w:rsidRDefault="00B353B1" w:rsidP="00AD0B4B">
            <w:pPr>
              <w:keepNext/>
              <w:rPr>
                <w:b/>
                <w:sz w:val="16"/>
                <w:szCs w:val="16"/>
              </w:rPr>
            </w:pPr>
            <w:r>
              <w:rPr>
                <w:b/>
                <w:sz w:val="16"/>
                <w:szCs w:val="16"/>
              </w:rPr>
              <w:t>Notes</w:t>
            </w:r>
          </w:p>
          <w:p w14:paraId="7BE54266" w14:textId="77777777" w:rsidR="00AD0B4B" w:rsidRDefault="00AD0B4B" w:rsidP="00AD0B4B">
            <w:pPr>
              <w:keepNext/>
              <w:rPr>
                <w:b/>
                <w:sz w:val="16"/>
                <w:szCs w:val="16"/>
              </w:rPr>
            </w:pPr>
          </w:p>
        </w:tc>
      </w:tr>
      <w:tr w:rsidR="00AD0B4B" w14:paraId="5808B160" w14:textId="77777777" w:rsidTr="00AD0B4B">
        <w:trPr>
          <w:cantSplit/>
        </w:trPr>
        <w:tc>
          <w:tcPr>
            <w:tcW w:w="4518" w:type="dxa"/>
            <w:shd w:val="clear" w:color="auto" w:fill="E2E2E2"/>
            <w:hideMark/>
          </w:tcPr>
          <w:p w14:paraId="6F247EC1" w14:textId="77777777" w:rsidR="00B353B1" w:rsidRDefault="00B353B1">
            <w:pPr>
              <w:jc w:val="both"/>
              <w:rPr>
                <w:b/>
                <w:sz w:val="16"/>
                <w:szCs w:val="16"/>
              </w:rPr>
            </w:pPr>
            <w:r>
              <w:rPr>
                <w:b/>
                <w:sz w:val="16"/>
                <w:szCs w:val="16"/>
              </w:rPr>
              <w:t>Up-Links</w:t>
            </w:r>
          </w:p>
          <w:p w14:paraId="661FA1C1" w14:textId="77777777" w:rsidR="00AD0B4B" w:rsidRDefault="00B353B1">
            <w:pPr>
              <w:jc w:val="both"/>
              <w:rPr>
                <w:rFonts w:cs="Arial"/>
                <w:color w:val="000000"/>
                <w:sz w:val="16"/>
                <w:szCs w:val="16"/>
              </w:rPr>
            </w:pPr>
            <w:r w:rsidRPr="00B353B1">
              <w:rPr>
                <w:sz w:val="16"/>
                <w:szCs w:val="16"/>
              </w:rPr>
              <w:t>DR-REQ-140444/A-Start Charging Requirements[</w:t>
            </w:r>
            <w:hyperlink r:id="rId7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68D5BD4" w14:textId="77777777" w:rsidR="00AD0B4B" w:rsidRDefault="00B353B1">
            <w:pPr>
              <w:jc w:val="both"/>
              <w:rPr>
                <w:rFonts w:cs="Arial"/>
                <w:color w:val="000000"/>
                <w:sz w:val="16"/>
                <w:szCs w:val="16"/>
              </w:rPr>
            </w:pPr>
            <w:r>
              <w:rPr>
                <w:b/>
                <w:sz w:val="16"/>
                <w:szCs w:val="16"/>
              </w:rPr>
              <w:t>Down-Links</w:t>
            </w:r>
          </w:p>
        </w:tc>
      </w:tr>
      <w:tr w:rsidR="00AD0B4B" w14:paraId="00AF7269" w14:textId="77777777" w:rsidTr="00AD0B4B">
        <w:trPr>
          <w:cantSplit/>
        </w:trPr>
        <w:tc>
          <w:tcPr>
            <w:tcW w:w="9622" w:type="dxa"/>
            <w:gridSpan w:val="3"/>
            <w:shd w:val="clear" w:color="auto" w:fill="E2E2E2"/>
          </w:tcPr>
          <w:p w14:paraId="60899627" w14:textId="77777777" w:rsidR="00AD0B4B" w:rsidRDefault="00B353B1">
            <w:pPr>
              <w:rPr>
                <w:b/>
                <w:sz w:val="16"/>
                <w:szCs w:val="16"/>
              </w:rPr>
            </w:pPr>
            <w:r>
              <w:rPr>
                <w:b/>
                <w:sz w:val="16"/>
                <w:szCs w:val="16"/>
              </w:rPr>
              <w:t>Verified By Test Method(s)</w:t>
            </w:r>
          </w:p>
          <w:p w14:paraId="19522DB0" w14:textId="77777777" w:rsidR="00AD0B4B" w:rsidRDefault="00AD0B4B" w:rsidP="00AD0B4B">
            <w:pPr>
              <w:rPr>
                <w:b/>
                <w:sz w:val="16"/>
                <w:szCs w:val="16"/>
              </w:rPr>
            </w:pPr>
          </w:p>
        </w:tc>
      </w:tr>
    </w:tbl>
    <w:p w14:paraId="65C4E5D5" w14:textId="77777777" w:rsidR="00AD0B4B" w:rsidRPr="00D05B4C" w:rsidRDefault="00B353B1" w:rsidP="00AD0B4B">
      <w:pPr>
        <w:rPr>
          <w:b/>
          <w:sz w:val="16"/>
        </w:rPr>
      </w:pPr>
      <w:r w:rsidRPr="00D05B4C">
        <w:rPr>
          <w:b/>
          <w:sz w:val="16"/>
        </w:rPr>
        <w:t>Description</w:t>
      </w:r>
    </w:p>
    <w:p w14:paraId="4DB2055B" w14:textId="77777777" w:rsidR="00AD0B4B" w:rsidRDefault="00B353B1" w:rsidP="00AD0B4B">
      <w:r>
        <w:t>If the BCCM status message is missing or "Faulty" (ChrgrRdyStat_D_Actl = 0x2), the BECM will stop charging and go to "Not Ready" (BattChrgRdyStat_D_Actl = 0x0).</w:t>
      </w:r>
    </w:p>
    <w:p w14:paraId="4184455B" w14:textId="77777777" w:rsidR="00AD0B4B" w:rsidRDefault="00B353B1" w:rsidP="00AD0B4B">
      <w:pPr>
        <w:pStyle w:val="Heading5"/>
      </w:pPr>
      <w:bookmarkStart w:id="66" w:name="_Toc80729359"/>
      <w:r>
        <w:t>DR-REQ-271258/A-FMEM - Torque Status Signal</w:t>
      </w:r>
      <w:bookmarkEnd w:id="66"/>
    </w:p>
    <w:p w14:paraId="0A6590F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61AB0B0" w14:textId="77777777" w:rsidTr="00AD0B4B">
        <w:trPr>
          <w:cantSplit/>
        </w:trPr>
        <w:tc>
          <w:tcPr>
            <w:tcW w:w="4518" w:type="dxa"/>
            <w:shd w:val="clear" w:color="auto" w:fill="D9D9D9" w:themeFill="background1" w:themeFillShade="D9"/>
            <w:hideMark/>
          </w:tcPr>
          <w:p w14:paraId="75775CEC" w14:textId="77777777" w:rsidR="00AD0B4B" w:rsidRDefault="00B353B1" w:rsidP="00AD0B4B">
            <w:pPr>
              <w:keepNext/>
              <w:rPr>
                <w:b/>
                <w:sz w:val="16"/>
                <w:szCs w:val="16"/>
              </w:rPr>
            </w:pPr>
            <w:r>
              <w:rPr>
                <w:b/>
                <w:sz w:val="16"/>
                <w:szCs w:val="16"/>
              </w:rPr>
              <w:lastRenderedPageBreak/>
              <w:t>Title</w:t>
            </w:r>
          </w:p>
          <w:p w14:paraId="7F34B9F9" w14:textId="77777777" w:rsidR="00AD0B4B" w:rsidRDefault="00B353B1" w:rsidP="00AD0B4B">
            <w:pPr>
              <w:keepNext/>
              <w:jc w:val="both"/>
            </w:pPr>
            <w:r>
              <w:rPr>
                <w:b/>
              </w:rPr>
              <w:t>FMEM - Torque Status Signal</w:t>
            </w:r>
          </w:p>
        </w:tc>
        <w:tc>
          <w:tcPr>
            <w:tcW w:w="3780" w:type="dxa"/>
            <w:shd w:val="clear" w:color="auto" w:fill="D9D9D9" w:themeFill="background1" w:themeFillShade="D9"/>
            <w:hideMark/>
          </w:tcPr>
          <w:p w14:paraId="24CF898F" w14:textId="77777777" w:rsidR="00AD0B4B" w:rsidRDefault="00B353B1" w:rsidP="00AD0B4B">
            <w:pPr>
              <w:keepNext/>
              <w:rPr>
                <w:b/>
                <w:sz w:val="16"/>
                <w:szCs w:val="16"/>
              </w:rPr>
            </w:pPr>
            <w:r>
              <w:rPr>
                <w:b/>
                <w:sz w:val="16"/>
                <w:szCs w:val="16"/>
              </w:rPr>
              <w:t>ID</w:t>
            </w:r>
          </w:p>
          <w:p w14:paraId="48DCEF6B" w14:textId="77777777" w:rsidR="00AD0B4B" w:rsidRDefault="00B353B1" w:rsidP="00AD0B4B">
            <w:pPr>
              <w:keepNext/>
              <w:rPr>
                <w:sz w:val="16"/>
                <w:szCs w:val="16"/>
              </w:rPr>
            </w:pPr>
            <w:r>
              <w:t>DR-</w:t>
            </w:r>
            <w:r w:rsidRPr="00AF7D01">
              <w:t>REQ-271258</w:t>
            </w:r>
          </w:p>
        </w:tc>
        <w:tc>
          <w:tcPr>
            <w:tcW w:w="1324" w:type="dxa"/>
            <w:shd w:val="clear" w:color="auto" w:fill="D9D9D9" w:themeFill="background1" w:themeFillShade="D9"/>
            <w:hideMark/>
          </w:tcPr>
          <w:p w14:paraId="5ED9A5C0" w14:textId="77777777" w:rsidR="00AD0B4B" w:rsidRDefault="00B353B1" w:rsidP="00AD0B4B">
            <w:pPr>
              <w:keepNext/>
              <w:rPr>
                <w:b/>
              </w:rPr>
            </w:pPr>
            <w:r>
              <w:rPr>
                <w:b/>
                <w:sz w:val="16"/>
                <w:szCs w:val="16"/>
              </w:rPr>
              <w:t>Revision</w:t>
            </w:r>
            <w:r>
              <w:rPr>
                <w:b/>
              </w:rPr>
              <w:t xml:space="preserve"> </w:t>
            </w:r>
          </w:p>
          <w:p w14:paraId="5EB89455" w14:textId="77777777" w:rsidR="00AD0B4B" w:rsidRDefault="00B353B1" w:rsidP="00AD0B4B">
            <w:pPr>
              <w:keepNext/>
              <w:jc w:val="both"/>
            </w:pPr>
            <w:r>
              <w:t>A</w:t>
            </w:r>
          </w:p>
          <w:p w14:paraId="6A1F7C0F" w14:textId="77777777" w:rsidR="00AD0B4B" w:rsidRDefault="00B353B1" w:rsidP="00AD0B4B">
            <w:pPr>
              <w:keepNext/>
              <w:rPr>
                <w:b/>
              </w:rPr>
            </w:pPr>
            <w:r>
              <w:rPr>
                <w:b/>
                <w:sz w:val="16"/>
                <w:szCs w:val="16"/>
              </w:rPr>
              <w:t>Status</w:t>
            </w:r>
            <w:r>
              <w:rPr>
                <w:b/>
              </w:rPr>
              <w:t xml:space="preserve"> </w:t>
            </w:r>
          </w:p>
          <w:p w14:paraId="54E73CF7" w14:textId="77777777" w:rsidR="00AD0B4B" w:rsidRDefault="00B353B1" w:rsidP="00AD0B4B">
            <w:pPr>
              <w:keepNext/>
              <w:jc w:val="both"/>
            </w:pPr>
            <w:r>
              <w:t>Frozen</w:t>
            </w:r>
          </w:p>
        </w:tc>
      </w:tr>
      <w:tr w:rsidR="00AD0B4B" w14:paraId="5DD45EB7" w14:textId="77777777" w:rsidTr="00AD0B4B">
        <w:trPr>
          <w:cantSplit/>
        </w:trPr>
        <w:tc>
          <w:tcPr>
            <w:tcW w:w="9622" w:type="dxa"/>
            <w:gridSpan w:val="3"/>
            <w:shd w:val="clear" w:color="auto" w:fill="E2E2E2"/>
            <w:hideMark/>
          </w:tcPr>
          <w:p w14:paraId="08F92B6E" w14:textId="77777777" w:rsidR="00AD0B4B" w:rsidRDefault="00B353B1" w:rsidP="00AD0B4B">
            <w:pPr>
              <w:keepNext/>
              <w:rPr>
                <w:b/>
                <w:sz w:val="16"/>
                <w:szCs w:val="16"/>
              </w:rPr>
            </w:pPr>
            <w:r>
              <w:rPr>
                <w:b/>
                <w:sz w:val="16"/>
                <w:szCs w:val="16"/>
              </w:rPr>
              <w:t>Meets</w:t>
            </w:r>
          </w:p>
          <w:p w14:paraId="5A03C61E" w14:textId="77777777" w:rsidR="00AD0B4B" w:rsidRPr="00F8075C" w:rsidRDefault="00AD0B4B" w:rsidP="00AD0B4B">
            <w:pPr>
              <w:keepNext/>
              <w:jc w:val="both"/>
              <w:rPr>
                <w:sz w:val="16"/>
                <w:szCs w:val="16"/>
              </w:rPr>
            </w:pPr>
          </w:p>
        </w:tc>
      </w:tr>
      <w:tr w:rsidR="00AD0B4B" w14:paraId="301DE00A" w14:textId="77777777" w:rsidTr="00AD0B4B">
        <w:trPr>
          <w:cantSplit/>
        </w:trPr>
        <w:tc>
          <w:tcPr>
            <w:tcW w:w="8298" w:type="dxa"/>
            <w:gridSpan w:val="2"/>
            <w:shd w:val="clear" w:color="auto" w:fill="E2E2E2"/>
          </w:tcPr>
          <w:p w14:paraId="374268F3" w14:textId="77777777" w:rsidR="00AD0B4B" w:rsidRDefault="00B353B1" w:rsidP="00AD0B4B">
            <w:pPr>
              <w:keepNext/>
              <w:rPr>
                <w:b/>
                <w:sz w:val="16"/>
                <w:szCs w:val="16"/>
              </w:rPr>
            </w:pPr>
            <w:r>
              <w:rPr>
                <w:b/>
                <w:sz w:val="16"/>
                <w:szCs w:val="16"/>
              </w:rPr>
              <w:t>Applies To</w:t>
            </w:r>
          </w:p>
          <w:p w14:paraId="09C0FD49"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BC1862D" w14:textId="77777777" w:rsidR="00AD0B4B" w:rsidRDefault="00B353B1" w:rsidP="00AD0B4B">
            <w:pPr>
              <w:keepNext/>
              <w:rPr>
                <w:b/>
                <w:sz w:val="16"/>
                <w:szCs w:val="16"/>
              </w:rPr>
            </w:pPr>
            <w:r>
              <w:rPr>
                <w:b/>
                <w:sz w:val="16"/>
                <w:szCs w:val="16"/>
              </w:rPr>
              <w:t xml:space="preserve"> </w:t>
            </w:r>
          </w:p>
          <w:p w14:paraId="5A455013" w14:textId="77777777" w:rsidR="00AD0B4B" w:rsidRDefault="00AD0B4B" w:rsidP="00AD0B4B">
            <w:pPr>
              <w:keepNext/>
              <w:jc w:val="both"/>
              <w:rPr>
                <w:b/>
              </w:rPr>
            </w:pPr>
          </w:p>
        </w:tc>
      </w:tr>
      <w:tr w:rsidR="00AD0B4B" w14:paraId="7B0EF897" w14:textId="77777777" w:rsidTr="00AD0B4B">
        <w:trPr>
          <w:cantSplit/>
        </w:trPr>
        <w:tc>
          <w:tcPr>
            <w:tcW w:w="9622" w:type="dxa"/>
            <w:gridSpan w:val="3"/>
            <w:shd w:val="clear" w:color="auto" w:fill="E2E2E2"/>
            <w:hideMark/>
          </w:tcPr>
          <w:p w14:paraId="0528B222" w14:textId="77777777" w:rsidR="00AD0B4B" w:rsidRDefault="00B353B1" w:rsidP="00AD0B4B">
            <w:pPr>
              <w:keepNext/>
              <w:rPr>
                <w:b/>
                <w:sz w:val="16"/>
                <w:szCs w:val="16"/>
              </w:rPr>
            </w:pPr>
            <w:r>
              <w:rPr>
                <w:b/>
                <w:sz w:val="16"/>
                <w:szCs w:val="16"/>
              </w:rPr>
              <w:t>Legacy ID</w:t>
            </w:r>
          </w:p>
          <w:p w14:paraId="0546754F" w14:textId="77777777" w:rsidR="00AD0B4B" w:rsidRPr="00F8075C" w:rsidRDefault="00AD0B4B" w:rsidP="00AD0B4B">
            <w:pPr>
              <w:keepNext/>
              <w:jc w:val="both"/>
              <w:rPr>
                <w:sz w:val="16"/>
                <w:szCs w:val="16"/>
              </w:rPr>
            </w:pPr>
          </w:p>
        </w:tc>
      </w:tr>
      <w:tr w:rsidR="00AD0B4B" w14:paraId="1E62A8F0" w14:textId="77777777" w:rsidTr="00AD0B4B">
        <w:trPr>
          <w:cantSplit/>
        </w:trPr>
        <w:tc>
          <w:tcPr>
            <w:tcW w:w="9622" w:type="dxa"/>
            <w:gridSpan w:val="3"/>
            <w:shd w:val="clear" w:color="auto" w:fill="E2E2E2"/>
            <w:hideMark/>
          </w:tcPr>
          <w:p w14:paraId="0863AF19" w14:textId="77777777" w:rsidR="00AD0B4B" w:rsidRDefault="00B353B1" w:rsidP="00AD0B4B">
            <w:pPr>
              <w:keepNext/>
              <w:rPr>
                <w:b/>
                <w:sz w:val="16"/>
                <w:szCs w:val="16"/>
              </w:rPr>
            </w:pPr>
            <w:r>
              <w:rPr>
                <w:b/>
                <w:sz w:val="16"/>
                <w:szCs w:val="16"/>
              </w:rPr>
              <w:t>Vehicle Configuration</w:t>
            </w:r>
          </w:p>
          <w:p w14:paraId="7340F77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1750BDB" w14:textId="77777777" w:rsidTr="00AD0B4B">
        <w:trPr>
          <w:cantSplit/>
        </w:trPr>
        <w:tc>
          <w:tcPr>
            <w:tcW w:w="9622" w:type="dxa"/>
            <w:gridSpan w:val="3"/>
            <w:shd w:val="clear" w:color="auto" w:fill="E2E2E2"/>
          </w:tcPr>
          <w:p w14:paraId="49F7B9DB" w14:textId="77777777" w:rsidR="00AD0B4B" w:rsidRDefault="00B353B1" w:rsidP="00AD0B4B">
            <w:pPr>
              <w:keepNext/>
              <w:rPr>
                <w:b/>
                <w:sz w:val="16"/>
                <w:szCs w:val="16"/>
              </w:rPr>
            </w:pPr>
            <w:r>
              <w:rPr>
                <w:b/>
                <w:sz w:val="16"/>
                <w:szCs w:val="16"/>
              </w:rPr>
              <w:t>Rationale</w:t>
            </w:r>
          </w:p>
          <w:p w14:paraId="3FA1E904" w14:textId="77777777" w:rsidR="00AD0B4B" w:rsidRDefault="00AD0B4B" w:rsidP="00AD0B4B">
            <w:pPr>
              <w:keepNext/>
              <w:rPr>
                <w:b/>
                <w:sz w:val="16"/>
                <w:szCs w:val="16"/>
              </w:rPr>
            </w:pPr>
          </w:p>
        </w:tc>
      </w:tr>
      <w:tr w:rsidR="00AD0B4B" w14:paraId="7EC64B67" w14:textId="77777777" w:rsidTr="00AD0B4B">
        <w:trPr>
          <w:cantSplit/>
        </w:trPr>
        <w:tc>
          <w:tcPr>
            <w:tcW w:w="9622" w:type="dxa"/>
            <w:gridSpan w:val="3"/>
            <w:shd w:val="clear" w:color="auto" w:fill="E2E2E2"/>
          </w:tcPr>
          <w:p w14:paraId="42549C63" w14:textId="77777777" w:rsidR="00AD0B4B" w:rsidRDefault="00B353B1" w:rsidP="00AD0B4B">
            <w:pPr>
              <w:keepNext/>
              <w:rPr>
                <w:b/>
                <w:sz w:val="16"/>
                <w:szCs w:val="16"/>
              </w:rPr>
            </w:pPr>
            <w:r>
              <w:rPr>
                <w:b/>
                <w:sz w:val="16"/>
                <w:szCs w:val="16"/>
              </w:rPr>
              <w:t>Notes</w:t>
            </w:r>
          </w:p>
          <w:p w14:paraId="430054E9" w14:textId="77777777" w:rsidR="00AD0B4B" w:rsidRDefault="00AD0B4B" w:rsidP="00AD0B4B">
            <w:pPr>
              <w:keepNext/>
              <w:rPr>
                <w:b/>
                <w:sz w:val="16"/>
                <w:szCs w:val="16"/>
              </w:rPr>
            </w:pPr>
          </w:p>
        </w:tc>
      </w:tr>
      <w:tr w:rsidR="00AD0B4B" w14:paraId="45A69937" w14:textId="77777777" w:rsidTr="00AD0B4B">
        <w:trPr>
          <w:cantSplit/>
        </w:trPr>
        <w:tc>
          <w:tcPr>
            <w:tcW w:w="4518" w:type="dxa"/>
            <w:shd w:val="clear" w:color="auto" w:fill="E2E2E2"/>
            <w:hideMark/>
          </w:tcPr>
          <w:p w14:paraId="1847A9AE" w14:textId="77777777" w:rsidR="00B353B1" w:rsidRDefault="00B353B1">
            <w:pPr>
              <w:jc w:val="both"/>
              <w:rPr>
                <w:b/>
                <w:sz w:val="16"/>
                <w:szCs w:val="16"/>
              </w:rPr>
            </w:pPr>
            <w:r>
              <w:rPr>
                <w:b/>
                <w:sz w:val="16"/>
                <w:szCs w:val="16"/>
              </w:rPr>
              <w:t>Up-Links</w:t>
            </w:r>
          </w:p>
          <w:p w14:paraId="1045240C" w14:textId="77777777" w:rsidR="00AD0B4B" w:rsidRDefault="00B353B1">
            <w:pPr>
              <w:jc w:val="both"/>
              <w:rPr>
                <w:rFonts w:cs="Arial"/>
                <w:color w:val="000000"/>
                <w:sz w:val="16"/>
                <w:szCs w:val="16"/>
              </w:rPr>
            </w:pPr>
            <w:r w:rsidRPr="00B353B1">
              <w:rPr>
                <w:sz w:val="16"/>
                <w:szCs w:val="16"/>
              </w:rPr>
              <w:t>DR-REQ-140444/A-Start Charging Requirements[</w:t>
            </w:r>
            <w:hyperlink r:id="rId7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7849DCD" w14:textId="77777777" w:rsidR="00AD0B4B" w:rsidRDefault="00B353B1">
            <w:pPr>
              <w:jc w:val="both"/>
              <w:rPr>
                <w:rFonts w:cs="Arial"/>
                <w:color w:val="000000"/>
                <w:sz w:val="16"/>
                <w:szCs w:val="16"/>
              </w:rPr>
            </w:pPr>
            <w:r>
              <w:rPr>
                <w:b/>
                <w:sz w:val="16"/>
                <w:szCs w:val="16"/>
              </w:rPr>
              <w:t>Down-Links</w:t>
            </w:r>
          </w:p>
        </w:tc>
      </w:tr>
      <w:tr w:rsidR="00AD0B4B" w14:paraId="425BFE7C" w14:textId="77777777" w:rsidTr="00AD0B4B">
        <w:trPr>
          <w:cantSplit/>
        </w:trPr>
        <w:tc>
          <w:tcPr>
            <w:tcW w:w="9622" w:type="dxa"/>
            <w:gridSpan w:val="3"/>
            <w:shd w:val="clear" w:color="auto" w:fill="E2E2E2"/>
          </w:tcPr>
          <w:p w14:paraId="2350A15C" w14:textId="77777777" w:rsidR="00AD0B4B" w:rsidRDefault="00B353B1">
            <w:pPr>
              <w:rPr>
                <w:b/>
                <w:sz w:val="16"/>
                <w:szCs w:val="16"/>
              </w:rPr>
            </w:pPr>
            <w:r>
              <w:rPr>
                <w:b/>
                <w:sz w:val="16"/>
                <w:szCs w:val="16"/>
              </w:rPr>
              <w:t>Verified By Test Method(s)</w:t>
            </w:r>
          </w:p>
          <w:p w14:paraId="674AF9BF" w14:textId="77777777" w:rsidR="00AD0B4B" w:rsidRDefault="00AD0B4B" w:rsidP="00AD0B4B">
            <w:pPr>
              <w:rPr>
                <w:b/>
                <w:sz w:val="16"/>
                <w:szCs w:val="16"/>
              </w:rPr>
            </w:pPr>
          </w:p>
        </w:tc>
      </w:tr>
    </w:tbl>
    <w:p w14:paraId="5E3EBCAD" w14:textId="77777777" w:rsidR="00AD0B4B" w:rsidRPr="00D05B4C" w:rsidRDefault="00B353B1" w:rsidP="00AD0B4B">
      <w:pPr>
        <w:rPr>
          <w:b/>
          <w:sz w:val="16"/>
        </w:rPr>
      </w:pPr>
      <w:r w:rsidRPr="00D05B4C">
        <w:rPr>
          <w:b/>
          <w:sz w:val="16"/>
        </w:rPr>
        <w:t>Description</w:t>
      </w:r>
    </w:p>
    <w:p w14:paraId="27D92CB0" w14:textId="77777777" w:rsidR="00AD0B4B" w:rsidRDefault="00B353B1" w:rsidP="00AD0B4B">
      <w:r>
        <w:t>If the Power Pack Torque Status signal (PwPckTq_D_Stat) is missing and the HEV Wake line is high, the charger will treat the signal as "Power Pack on Torque Available (PwPckTq_D_Stat = 0x3).</w:t>
      </w:r>
    </w:p>
    <w:p w14:paraId="51942EBC" w14:textId="77777777" w:rsidR="00AD0B4B" w:rsidRDefault="00AD0B4B" w:rsidP="00AD0B4B"/>
    <w:p w14:paraId="3CD1B11F" w14:textId="77777777" w:rsidR="00AD0B4B" w:rsidRDefault="00B353B1" w:rsidP="00AD0B4B">
      <w:r>
        <w:t xml:space="preserve">If the Power Pack Torque Status signal (PwPckTq_D_Stat) is missing and the HEV Wake line is low, the charger will treat the signal as the last assumed value. </w:t>
      </w:r>
    </w:p>
    <w:p w14:paraId="5384CF66" w14:textId="77777777" w:rsidR="00AD0B4B" w:rsidRDefault="00AD0B4B" w:rsidP="00AD0B4B"/>
    <w:p w14:paraId="29154D6E" w14:textId="77777777" w:rsidR="00AD0B4B" w:rsidRDefault="00B353B1" w:rsidP="00AD0B4B">
      <w:pPr>
        <w:rPr>
          <w:i/>
        </w:rPr>
      </w:pPr>
      <w:r>
        <w:rPr>
          <w:i/>
        </w:rPr>
        <w:t>Rationale/Notes</w:t>
      </w:r>
    </w:p>
    <w:p w14:paraId="3148327A" w14:textId="77777777" w:rsidR="00AD0B4B" w:rsidRDefault="00AD0B4B" w:rsidP="00AD0B4B">
      <w:pPr>
        <w:rPr>
          <w:i/>
        </w:rPr>
      </w:pPr>
    </w:p>
    <w:p w14:paraId="39C55108" w14:textId="77777777" w:rsidR="00AD0B4B" w:rsidRDefault="00B353B1" w:rsidP="00AD0B4B">
      <w:pPr>
        <w:rPr>
          <w:i/>
        </w:rPr>
      </w:pPr>
      <w:r>
        <w:rPr>
          <w:i/>
        </w:rPr>
        <w:t>If the HEV wake is high, the charger can assume the vehicle is on, and it should assume torque is available and prevent charging for safety.</w:t>
      </w:r>
    </w:p>
    <w:p w14:paraId="61C26A29" w14:textId="77777777" w:rsidR="00AD0B4B" w:rsidRDefault="00AD0B4B" w:rsidP="00AD0B4B">
      <w:pPr>
        <w:rPr>
          <w:i/>
        </w:rPr>
      </w:pPr>
    </w:p>
    <w:p w14:paraId="7A6F80F5" w14:textId="77777777" w:rsidR="00AD0B4B" w:rsidRPr="00E46DFD" w:rsidRDefault="00B353B1" w:rsidP="00AD0B4B">
      <w:pPr>
        <w:rPr>
          <w:i/>
        </w:rPr>
      </w:pPr>
      <w:r>
        <w:rPr>
          <w:i/>
        </w:rPr>
        <w:t>If the HEV wake is low, the last assumed value is the previous value that the charger either received or assumed (if for example HEV wake is high and the signal is missing). This is to avoid a situation where the BCCM sees a missing message, assumes Torque Available and stops charging, but then upon shut down it then assumes Torque not available, wakes up the module, and begins charging, only to go back to assuming torque available. By taking the last assumed state, the charger can safely charge after waking up the HEV powertrain without charging interruption.</w:t>
      </w:r>
    </w:p>
    <w:p w14:paraId="22B31D95" w14:textId="77777777" w:rsidR="00AD0B4B" w:rsidRDefault="00B353B1" w:rsidP="00AD0B4B">
      <w:pPr>
        <w:pStyle w:val="Heading5"/>
      </w:pPr>
      <w:bookmarkStart w:id="67" w:name="_Toc80729360"/>
      <w:r>
        <w:t>DR-REQ-271259/B-FMEM - Gear Position Signal</w:t>
      </w:r>
      <w:bookmarkEnd w:id="67"/>
    </w:p>
    <w:p w14:paraId="4C82AA3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38D8CD8" w14:textId="77777777" w:rsidTr="00AD0B4B">
        <w:trPr>
          <w:cantSplit/>
        </w:trPr>
        <w:tc>
          <w:tcPr>
            <w:tcW w:w="4518" w:type="dxa"/>
            <w:shd w:val="clear" w:color="auto" w:fill="D9D9D9" w:themeFill="background1" w:themeFillShade="D9"/>
            <w:hideMark/>
          </w:tcPr>
          <w:p w14:paraId="4BC96FC0" w14:textId="77777777" w:rsidR="00AD0B4B" w:rsidRDefault="00B353B1" w:rsidP="00AD0B4B">
            <w:pPr>
              <w:keepNext/>
              <w:rPr>
                <w:b/>
                <w:sz w:val="16"/>
                <w:szCs w:val="16"/>
              </w:rPr>
            </w:pPr>
            <w:r>
              <w:rPr>
                <w:b/>
                <w:sz w:val="16"/>
                <w:szCs w:val="16"/>
              </w:rPr>
              <w:lastRenderedPageBreak/>
              <w:t>Title</w:t>
            </w:r>
          </w:p>
          <w:p w14:paraId="09D0FC2F" w14:textId="77777777" w:rsidR="00AD0B4B" w:rsidRDefault="00B353B1" w:rsidP="00AD0B4B">
            <w:pPr>
              <w:keepNext/>
              <w:jc w:val="both"/>
            </w:pPr>
            <w:r>
              <w:rPr>
                <w:b/>
              </w:rPr>
              <w:t>FMEM - Gear Position Signal</w:t>
            </w:r>
          </w:p>
        </w:tc>
        <w:tc>
          <w:tcPr>
            <w:tcW w:w="3780" w:type="dxa"/>
            <w:shd w:val="clear" w:color="auto" w:fill="D9D9D9" w:themeFill="background1" w:themeFillShade="D9"/>
            <w:hideMark/>
          </w:tcPr>
          <w:p w14:paraId="31674BFA" w14:textId="77777777" w:rsidR="00AD0B4B" w:rsidRDefault="00B353B1" w:rsidP="00AD0B4B">
            <w:pPr>
              <w:keepNext/>
              <w:rPr>
                <w:b/>
                <w:sz w:val="16"/>
                <w:szCs w:val="16"/>
              </w:rPr>
            </w:pPr>
            <w:r>
              <w:rPr>
                <w:b/>
                <w:sz w:val="16"/>
                <w:szCs w:val="16"/>
              </w:rPr>
              <w:t>ID</w:t>
            </w:r>
          </w:p>
          <w:p w14:paraId="62DA726F" w14:textId="77777777" w:rsidR="00AD0B4B" w:rsidRDefault="00B353B1" w:rsidP="00AD0B4B">
            <w:pPr>
              <w:keepNext/>
              <w:rPr>
                <w:sz w:val="16"/>
                <w:szCs w:val="16"/>
              </w:rPr>
            </w:pPr>
            <w:r>
              <w:t>DR-</w:t>
            </w:r>
            <w:r w:rsidRPr="00AF7D01">
              <w:t>REQ-271259</w:t>
            </w:r>
          </w:p>
        </w:tc>
        <w:tc>
          <w:tcPr>
            <w:tcW w:w="1324" w:type="dxa"/>
            <w:shd w:val="clear" w:color="auto" w:fill="D9D9D9" w:themeFill="background1" w:themeFillShade="D9"/>
            <w:hideMark/>
          </w:tcPr>
          <w:p w14:paraId="71650A80" w14:textId="77777777" w:rsidR="00AD0B4B" w:rsidRDefault="00B353B1" w:rsidP="00AD0B4B">
            <w:pPr>
              <w:keepNext/>
              <w:rPr>
                <w:b/>
              </w:rPr>
            </w:pPr>
            <w:r>
              <w:rPr>
                <w:b/>
                <w:sz w:val="16"/>
                <w:szCs w:val="16"/>
              </w:rPr>
              <w:t>Revision</w:t>
            </w:r>
            <w:r>
              <w:rPr>
                <w:b/>
              </w:rPr>
              <w:t xml:space="preserve"> </w:t>
            </w:r>
          </w:p>
          <w:p w14:paraId="4C50CC35" w14:textId="77777777" w:rsidR="00AD0B4B" w:rsidRDefault="00B353B1" w:rsidP="00AD0B4B">
            <w:pPr>
              <w:keepNext/>
              <w:jc w:val="both"/>
            </w:pPr>
            <w:r>
              <w:t>B</w:t>
            </w:r>
          </w:p>
          <w:p w14:paraId="52B6E2E5" w14:textId="77777777" w:rsidR="00AD0B4B" w:rsidRDefault="00B353B1" w:rsidP="00AD0B4B">
            <w:pPr>
              <w:keepNext/>
              <w:rPr>
                <w:b/>
              </w:rPr>
            </w:pPr>
            <w:r>
              <w:rPr>
                <w:b/>
                <w:sz w:val="16"/>
                <w:szCs w:val="16"/>
              </w:rPr>
              <w:t>Status</w:t>
            </w:r>
            <w:r>
              <w:rPr>
                <w:b/>
              </w:rPr>
              <w:t xml:space="preserve"> </w:t>
            </w:r>
          </w:p>
          <w:p w14:paraId="4D2B5CA2" w14:textId="77777777" w:rsidR="00AD0B4B" w:rsidRDefault="00B353B1" w:rsidP="00AD0B4B">
            <w:pPr>
              <w:keepNext/>
              <w:jc w:val="both"/>
            </w:pPr>
            <w:r>
              <w:t>Frozen</w:t>
            </w:r>
          </w:p>
        </w:tc>
      </w:tr>
      <w:tr w:rsidR="00AD0B4B" w14:paraId="1656E377" w14:textId="77777777" w:rsidTr="00AD0B4B">
        <w:trPr>
          <w:cantSplit/>
        </w:trPr>
        <w:tc>
          <w:tcPr>
            <w:tcW w:w="9622" w:type="dxa"/>
            <w:gridSpan w:val="3"/>
            <w:shd w:val="clear" w:color="auto" w:fill="E2E2E2"/>
            <w:hideMark/>
          </w:tcPr>
          <w:p w14:paraId="3860F3B7" w14:textId="77777777" w:rsidR="00AD0B4B" w:rsidRDefault="00B353B1" w:rsidP="00AD0B4B">
            <w:pPr>
              <w:keepNext/>
              <w:rPr>
                <w:b/>
                <w:sz w:val="16"/>
                <w:szCs w:val="16"/>
              </w:rPr>
            </w:pPr>
            <w:r>
              <w:rPr>
                <w:b/>
                <w:sz w:val="16"/>
                <w:szCs w:val="16"/>
              </w:rPr>
              <w:t>Meets</w:t>
            </w:r>
          </w:p>
          <w:p w14:paraId="7A7284A0" w14:textId="77777777" w:rsidR="00AD0B4B" w:rsidRPr="00F8075C" w:rsidRDefault="00AD0B4B" w:rsidP="00AD0B4B">
            <w:pPr>
              <w:keepNext/>
              <w:jc w:val="both"/>
              <w:rPr>
                <w:sz w:val="16"/>
                <w:szCs w:val="16"/>
              </w:rPr>
            </w:pPr>
          </w:p>
        </w:tc>
      </w:tr>
      <w:tr w:rsidR="00AD0B4B" w14:paraId="3F4A1213" w14:textId="77777777" w:rsidTr="00AD0B4B">
        <w:trPr>
          <w:cantSplit/>
        </w:trPr>
        <w:tc>
          <w:tcPr>
            <w:tcW w:w="8298" w:type="dxa"/>
            <w:gridSpan w:val="2"/>
            <w:shd w:val="clear" w:color="auto" w:fill="E2E2E2"/>
          </w:tcPr>
          <w:p w14:paraId="1E611118" w14:textId="77777777" w:rsidR="00AD0B4B" w:rsidRDefault="00B353B1" w:rsidP="00AD0B4B">
            <w:pPr>
              <w:keepNext/>
              <w:rPr>
                <w:b/>
                <w:sz w:val="16"/>
                <w:szCs w:val="16"/>
              </w:rPr>
            </w:pPr>
            <w:r>
              <w:rPr>
                <w:b/>
                <w:sz w:val="16"/>
                <w:szCs w:val="16"/>
              </w:rPr>
              <w:t>Applies To</w:t>
            </w:r>
          </w:p>
          <w:p w14:paraId="0CD9766D"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DA0E9A0" w14:textId="77777777" w:rsidR="00AD0B4B" w:rsidRDefault="00B353B1" w:rsidP="00AD0B4B">
            <w:pPr>
              <w:keepNext/>
              <w:rPr>
                <w:b/>
                <w:sz w:val="16"/>
                <w:szCs w:val="16"/>
              </w:rPr>
            </w:pPr>
            <w:r>
              <w:rPr>
                <w:b/>
                <w:sz w:val="16"/>
                <w:szCs w:val="16"/>
              </w:rPr>
              <w:t xml:space="preserve"> </w:t>
            </w:r>
          </w:p>
          <w:p w14:paraId="712F512D" w14:textId="77777777" w:rsidR="00AD0B4B" w:rsidRDefault="00AD0B4B" w:rsidP="00AD0B4B">
            <w:pPr>
              <w:keepNext/>
              <w:jc w:val="both"/>
              <w:rPr>
                <w:b/>
              </w:rPr>
            </w:pPr>
          </w:p>
        </w:tc>
      </w:tr>
      <w:tr w:rsidR="00AD0B4B" w14:paraId="12C9224F" w14:textId="77777777" w:rsidTr="00AD0B4B">
        <w:trPr>
          <w:cantSplit/>
        </w:trPr>
        <w:tc>
          <w:tcPr>
            <w:tcW w:w="9622" w:type="dxa"/>
            <w:gridSpan w:val="3"/>
            <w:shd w:val="clear" w:color="auto" w:fill="E2E2E2"/>
            <w:hideMark/>
          </w:tcPr>
          <w:p w14:paraId="17A43DF1" w14:textId="77777777" w:rsidR="00AD0B4B" w:rsidRDefault="00B353B1" w:rsidP="00AD0B4B">
            <w:pPr>
              <w:keepNext/>
              <w:rPr>
                <w:b/>
                <w:sz w:val="16"/>
                <w:szCs w:val="16"/>
              </w:rPr>
            </w:pPr>
            <w:r>
              <w:rPr>
                <w:b/>
                <w:sz w:val="16"/>
                <w:szCs w:val="16"/>
              </w:rPr>
              <w:t>Legacy ID</w:t>
            </w:r>
          </w:p>
          <w:p w14:paraId="12E914A1" w14:textId="77777777" w:rsidR="00AD0B4B" w:rsidRPr="00F8075C" w:rsidRDefault="00AD0B4B" w:rsidP="00AD0B4B">
            <w:pPr>
              <w:keepNext/>
              <w:jc w:val="both"/>
              <w:rPr>
                <w:sz w:val="16"/>
                <w:szCs w:val="16"/>
              </w:rPr>
            </w:pPr>
          </w:p>
        </w:tc>
      </w:tr>
      <w:tr w:rsidR="00AD0B4B" w14:paraId="6A8BE767" w14:textId="77777777" w:rsidTr="00AD0B4B">
        <w:trPr>
          <w:cantSplit/>
        </w:trPr>
        <w:tc>
          <w:tcPr>
            <w:tcW w:w="9622" w:type="dxa"/>
            <w:gridSpan w:val="3"/>
            <w:shd w:val="clear" w:color="auto" w:fill="E2E2E2"/>
            <w:hideMark/>
          </w:tcPr>
          <w:p w14:paraId="4935DE8E" w14:textId="77777777" w:rsidR="00AD0B4B" w:rsidRDefault="00B353B1" w:rsidP="00AD0B4B">
            <w:pPr>
              <w:keepNext/>
              <w:rPr>
                <w:b/>
                <w:sz w:val="16"/>
                <w:szCs w:val="16"/>
              </w:rPr>
            </w:pPr>
            <w:r>
              <w:rPr>
                <w:b/>
                <w:sz w:val="16"/>
                <w:szCs w:val="16"/>
              </w:rPr>
              <w:t>Vehicle Configuration</w:t>
            </w:r>
          </w:p>
          <w:p w14:paraId="32A7CDB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571A4B0" w14:textId="77777777" w:rsidTr="00AD0B4B">
        <w:trPr>
          <w:cantSplit/>
        </w:trPr>
        <w:tc>
          <w:tcPr>
            <w:tcW w:w="9622" w:type="dxa"/>
            <w:gridSpan w:val="3"/>
            <w:shd w:val="clear" w:color="auto" w:fill="E2E2E2"/>
          </w:tcPr>
          <w:p w14:paraId="14395946" w14:textId="77777777" w:rsidR="00AD0B4B" w:rsidRDefault="00B353B1" w:rsidP="00AD0B4B">
            <w:pPr>
              <w:keepNext/>
              <w:rPr>
                <w:b/>
                <w:sz w:val="16"/>
                <w:szCs w:val="16"/>
              </w:rPr>
            </w:pPr>
            <w:r>
              <w:rPr>
                <w:b/>
                <w:sz w:val="16"/>
                <w:szCs w:val="16"/>
              </w:rPr>
              <w:t>Rationale</w:t>
            </w:r>
          </w:p>
          <w:p w14:paraId="772299C2" w14:textId="77777777" w:rsidR="00AD0B4B" w:rsidRDefault="00AD0B4B" w:rsidP="00AD0B4B">
            <w:pPr>
              <w:keepNext/>
              <w:rPr>
                <w:b/>
                <w:sz w:val="16"/>
                <w:szCs w:val="16"/>
              </w:rPr>
            </w:pPr>
          </w:p>
        </w:tc>
      </w:tr>
      <w:tr w:rsidR="00AD0B4B" w14:paraId="032953EF" w14:textId="77777777" w:rsidTr="00AD0B4B">
        <w:trPr>
          <w:cantSplit/>
        </w:trPr>
        <w:tc>
          <w:tcPr>
            <w:tcW w:w="9622" w:type="dxa"/>
            <w:gridSpan w:val="3"/>
            <w:shd w:val="clear" w:color="auto" w:fill="E2E2E2"/>
          </w:tcPr>
          <w:p w14:paraId="73C79521" w14:textId="77777777" w:rsidR="00AD0B4B" w:rsidRDefault="00B353B1" w:rsidP="00AD0B4B">
            <w:pPr>
              <w:keepNext/>
              <w:rPr>
                <w:b/>
                <w:sz w:val="16"/>
                <w:szCs w:val="16"/>
              </w:rPr>
            </w:pPr>
            <w:r>
              <w:rPr>
                <w:b/>
                <w:sz w:val="16"/>
                <w:szCs w:val="16"/>
              </w:rPr>
              <w:t>Notes</w:t>
            </w:r>
          </w:p>
          <w:p w14:paraId="4AB0FEBC" w14:textId="77777777" w:rsidR="00AD0B4B" w:rsidRDefault="00AD0B4B" w:rsidP="00AD0B4B">
            <w:pPr>
              <w:keepNext/>
              <w:rPr>
                <w:b/>
                <w:sz w:val="16"/>
                <w:szCs w:val="16"/>
              </w:rPr>
            </w:pPr>
          </w:p>
        </w:tc>
      </w:tr>
      <w:tr w:rsidR="00AD0B4B" w14:paraId="655782F1" w14:textId="77777777" w:rsidTr="00AD0B4B">
        <w:trPr>
          <w:cantSplit/>
        </w:trPr>
        <w:tc>
          <w:tcPr>
            <w:tcW w:w="4518" w:type="dxa"/>
            <w:shd w:val="clear" w:color="auto" w:fill="E2E2E2"/>
            <w:hideMark/>
          </w:tcPr>
          <w:p w14:paraId="63859EEF" w14:textId="77777777" w:rsidR="00B353B1" w:rsidRDefault="00B353B1">
            <w:pPr>
              <w:jc w:val="both"/>
              <w:rPr>
                <w:b/>
                <w:sz w:val="16"/>
                <w:szCs w:val="16"/>
              </w:rPr>
            </w:pPr>
            <w:r>
              <w:rPr>
                <w:b/>
                <w:sz w:val="16"/>
                <w:szCs w:val="16"/>
              </w:rPr>
              <w:t>Up-Links</w:t>
            </w:r>
          </w:p>
          <w:p w14:paraId="182F2FFD" w14:textId="77777777" w:rsidR="00AD0B4B" w:rsidRDefault="00B353B1">
            <w:pPr>
              <w:jc w:val="both"/>
              <w:rPr>
                <w:rFonts w:cs="Arial"/>
                <w:color w:val="000000"/>
                <w:sz w:val="16"/>
                <w:szCs w:val="16"/>
              </w:rPr>
            </w:pPr>
            <w:r w:rsidRPr="00B353B1">
              <w:rPr>
                <w:sz w:val="16"/>
                <w:szCs w:val="16"/>
              </w:rPr>
              <w:t>DR-REQ-140444/A-Start Charging Requirements[</w:t>
            </w:r>
            <w:hyperlink r:id="rId7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550BC5F" w14:textId="77777777" w:rsidR="00AD0B4B" w:rsidRDefault="00B353B1">
            <w:pPr>
              <w:jc w:val="both"/>
              <w:rPr>
                <w:rFonts w:cs="Arial"/>
                <w:color w:val="000000"/>
                <w:sz w:val="16"/>
                <w:szCs w:val="16"/>
              </w:rPr>
            </w:pPr>
            <w:r>
              <w:rPr>
                <w:b/>
                <w:sz w:val="16"/>
                <w:szCs w:val="16"/>
              </w:rPr>
              <w:t>Down-Links</w:t>
            </w:r>
          </w:p>
        </w:tc>
      </w:tr>
      <w:tr w:rsidR="00AD0B4B" w14:paraId="7892BF8F" w14:textId="77777777" w:rsidTr="00AD0B4B">
        <w:trPr>
          <w:cantSplit/>
        </w:trPr>
        <w:tc>
          <w:tcPr>
            <w:tcW w:w="9622" w:type="dxa"/>
            <w:gridSpan w:val="3"/>
            <w:shd w:val="clear" w:color="auto" w:fill="E2E2E2"/>
          </w:tcPr>
          <w:p w14:paraId="6947501C" w14:textId="77777777" w:rsidR="00AD0B4B" w:rsidRDefault="00B353B1">
            <w:pPr>
              <w:rPr>
                <w:b/>
                <w:sz w:val="16"/>
                <w:szCs w:val="16"/>
              </w:rPr>
            </w:pPr>
            <w:r>
              <w:rPr>
                <w:b/>
                <w:sz w:val="16"/>
                <w:szCs w:val="16"/>
              </w:rPr>
              <w:t>Verified By Test Method(s)</w:t>
            </w:r>
          </w:p>
          <w:p w14:paraId="6FD925F9" w14:textId="77777777" w:rsidR="00AD0B4B" w:rsidRDefault="00AD0B4B" w:rsidP="00AD0B4B">
            <w:pPr>
              <w:rPr>
                <w:b/>
                <w:sz w:val="16"/>
                <w:szCs w:val="16"/>
              </w:rPr>
            </w:pPr>
          </w:p>
        </w:tc>
      </w:tr>
    </w:tbl>
    <w:p w14:paraId="30CBC5C4" w14:textId="77777777" w:rsidR="00AD0B4B" w:rsidRPr="00D05B4C" w:rsidRDefault="00B353B1" w:rsidP="00AD0B4B">
      <w:pPr>
        <w:rPr>
          <w:b/>
          <w:sz w:val="16"/>
        </w:rPr>
      </w:pPr>
      <w:r w:rsidRPr="00D05B4C">
        <w:rPr>
          <w:b/>
          <w:sz w:val="16"/>
        </w:rPr>
        <w:t>Description</w:t>
      </w:r>
    </w:p>
    <w:p w14:paraId="146EAA93" w14:textId="77777777" w:rsidR="00AD0B4B" w:rsidRDefault="00B353B1" w:rsidP="00AD0B4B">
      <w:r>
        <w:t>If the gear position signal (GearLvrPos_D_Actl) is missing and the HEV Wake is high, the charger should treat the signal as NOT in park (GearLvrPos_D_Actl != P).</w:t>
      </w:r>
    </w:p>
    <w:p w14:paraId="74928FFB" w14:textId="77777777" w:rsidR="00AD0B4B" w:rsidRDefault="00AD0B4B" w:rsidP="00AD0B4B"/>
    <w:p w14:paraId="35AA946F" w14:textId="77777777" w:rsidR="00AD0B4B" w:rsidRDefault="00B353B1" w:rsidP="00AD0B4B">
      <w:r>
        <w:t>If the gear position signal (GearLvrPos_D_Actl) is missing and the HEV Wake is low, the charger should treat the signal as its last known value.</w:t>
      </w:r>
    </w:p>
    <w:p w14:paraId="6C0D30BA" w14:textId="77777777" w:rsidR="00AD0B4B" w:rsidRDefault="00AD0B4B" w:rsidP="00AD0B4B"/>
    <w:p w14:paraId="51133792" w14:textId="77777777" w:rsidR="00AD0B4B" w:rsidRDefault="00B353B1" w:rsidP="00AD0B4B">
      <w:r>
        <w:t>If the gear position signal is “Unknown” (GearLvrPos_D_Actl = 0xE), the charger shall treat the signal as its last known value for 500ms (calibratable). After 500ms (calibratable), the charger shall treat the signal as missing per the above strategy.</w:t>
      </w:r>
    </w:p>
    <w:p w14:paraId="6947BA5F" w14:textId="77777777" w:rsidR="00AD0B4B" w:rsidRDefault="00AD0B4B" w:rsidP="00AD0B4B"/>
    <w:p w14:paraId="7FC5C2A6" w14:textId="77777777" w:rsidR="00AD0B4B" w:rsidRDefault="00B353B1" w:rsidP="00AD0B4B">
      <w:r>
        <w:t>If the gear position signal is “Neutral” (GearLvrPos_D_Actl = 0x2), the charger shall treat the signal as its last known value for 500ms (calibratable). After 500ms (calibratable), the charger shall treat the signal as its true value.</w:t>
      </w:r>
    </w:p>
    <w:p w14:paraId="60C948F9" w14:textId="77777777" w:rsidR="00AD0B4B" w:rsidRDefault="00AD0B4B" w:rsidP="00AD0B4B"/>
    <w:p w14:paraId="25015D3D" w14:textId="77777777" w:rsidR="00AD0B4B" w:rsidRDefault="00AD0B4B" w:rsidP="00AD0B4B"/>
    <w:p w14:paraId="4062AC66" w14:textId="77777777" w:rsidR="00AD0B4B" w:rsidRDefault="00B353B1" w:rsidP="00AD0B4B">
      <w:pPr>
        <w:rPr>
          <w:i/>
        </w:rPr>
      </w:pPr>
      <w:r>
        <w:rPr>
          <w:i/>
        </w:rPr>
        <w:t>Rationale/Notes</w:t>
      </w:r>
    </w:p>
    <w:p w14:paraId="247CAA96" w14:textId="77777777" w:rsidR="00AD0B4B" w:rsidRDefault="00AD0B4B" w:rsidP="00AD0B4B">
      <w:pPr>
        <w:rPr>
          <w:i/>
        </w:rPr>
      </w:pPr>
    </w:p>
    <w:p w14:paraId="5DA8F4B0" w14:textId="77777777" w:rsidR="00AD0B4B" w:rsidRDefault="00B353B1" w:rsidP="00AD0B4B">
      <w:pPr>
        <w:rPr>
          <w:i/>
        </w:rPr>
      </w:pPr>
      <w:r>
        <w:rPr>
          <w:i/>
        </w:rPr>
        <w:t>If the signal is missing and the HEV wake is high, the charger should assume the vehicle could be on or in motion and should not allow charging for safety.</w:t>
      </w:r>
    </w:p>
    <w:p w14:paraId="35BFE69E" w14:textId="77777777" w:rsidR="00AD0B4B" w:rsidRDefault="00AD0B4B" w:rsidP="00AD0B4B">
      <w:pPr>
        <w:rPr>
          <w:i/>
        </w:rPr>
      </w:pPr>
    </w:p>
    <w:p w14:paraId="1DFF1DB5" w14:textId="77777777" w:rsidR="00AD0B4B" w:rsidRDefault="00B353B1" w:rsidP="00AD0B4B">
      <w:pPr>
        <w:rPr>
          <w:i/>
        </w:rPr>
      </w:pPr>
      <w:r>
        <w:rPr>
          <w:i/>
        </w:rPr>
        <w:t>If the signal is missing and the HEV wake is low, the charger should assume the vehicle is powered off and can charge if the last known value will allow charging.</w:t>
      </w:r>
    </w:p>
    <w:p w14:paraId="5F236837" w14:textId="77777777" w:rsidR="00AD0B4B" w:rsidRDefault="00AD0B4B" w:rsidP="00AD0B4B">
      <w:pPr>
        <w:rPr>
          <w:i/>
        </w:rPr>
      </w:pPr>
    </w:p>
    <w:p w14:paraId="6C620069" w14:textId="77777777" w:rsidR="00AD0B4B" w:rsidRDefault="00B353B1" w:rsidP="00AD0B4B">
      <w:pPr>
        <w:rPr>
          <w:i/>
        </w:rPr>
      </w:pPr>
      <w:r>
        <w:rPr>
          <w:i/>
        </w:rPr>
        <w:t>On some strategies, the gear position signal may be “Neutral” for &lt;100ms when the transmitting module wakes up. The BCCM needs to be robust to these short signal changes to prevent charge interruption. We are currently pursuing a strategy change to make sure this is “Unknown” instead of “Neutral” for future programs. Once this change is made, the requirement to filter “Neutral” will be removed.</w:t>
      </w:r>
    </w:p>
    <w:p w14:paraId="06B6B4B5" w14:textId="77777777" w:rsidR="00AD0B4B" w:rsidRDefault="00AD0B4B" w:rsidP="00AD0B4B">
      <w:pPr>
        <w:rPr>
          <w:i/>
        </w:rPr>
      </w:pPr>
    </w:p>
    <w:p w14:paraId="2A3F4146" w14:textId="77777777" w:rsidR="00AD0B4B" w:rsidRPr="00613407" w:rsidRDefault="00AD0B4B" w:rsidP="00AD0B4B">
      <w:pPr>
        <w:rPr>
          <w:i/>
        </w:rPr>
      </w:pPr>
    </w:p>
    <w:p w14:paraId="57B7D2C6" w14:textId="77777777" w:rsidR="00AD0B4B" w:rsidRDefault="00B353B1" w:rsidP="00AD0B4B">
      <w:pPr>
        <w:pStyle w:val="Heading5"/>
      </w:pPr>
      <w:bookmarkStart w:id="68" w:name="_Toc80729361"/>
      <w:r>
        <w:lastRenderedPageBreak/>
        <w:t>DR-REQ-271260/A-FMEM - Charge Inhibit Signal</w:t>
      </w:r>
      <w:bookmarkEnd w:id="68"/>
    </w:p>
    <w:p w14:paraId="421DE68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D439064" w14:textId="77777777" w:rsidTr="00AD0B4B">
        <w:trPr>
          <w:cantSplit/>
        </w:trPr>
        <w:tc>
          <w:tcPr>
            <w:tcW w:w="4518" w:type="dxa"/>
            <w:shd w:val="clear" w:color="auto" w:fill="D9D9D9" w:themeFill="background1" w:themeFillShade="D9"/>
            <w:hideMark/>
          </w:tcPr>
          <w:p w14:paraId="102262ED" w14:textId="77777777" w:rsidR="00AD0B4B" w:rsidRDefault="00B353B1" w:rsidP="00AD0B4B">
            <w:pPr>
              <w:keepNext/>
              <w:rPr>
                <w:b/>
                <w:sz w:val="16"/>
                <w:szCs w:val="16"/>
              </w:rPr>
            </w:pPr>
            <w:r>
              <w:rPr>
                <w:b/>
                <w:sz w:val="16"/>
                <w:szCs w:val="16"/>
              </w:rPr>
              <w:t>Title</w:t>
            </w:r>
          </w:p>
          <w:p w14:paraId="1239DE50" w14:textId="77777777" w:rsidR="00AD0B4B" w:rsidRDefault="00B353B1" w:rsidP="00AD0B4B">
            <w:pPr>
              <w:keepNext/>
              <w:jc w:val="both"/>
            </w:pPr>
            <w:r>
              <w:rPr>
                <w:b/>
              </w:rPr>
              <w:t>FMEM - Charge Inhibit Signal</w:t>
            </w:r>
          </w:p>
        </w:tc>
        <w:tc>
          <w:tcPr>
            <w:tcW w:w="3780" w:type="dxa"/>
            <w:shd w:val="clear" w:color="auto" w:fill="D9D9D9" w:themeFill="background1" w:themeFillShade="D9"/>
            <w:hideMark/>
          </w:tcPr>
          <w:p w14:paraId="51127017" w14:textId="77777777" w:rsidR="00AD0B4B" w:rsidRDefault="00B353B1" w:rsidP="00AD0B4B">
            <w:pPr>
              <w:keepNext/>
              <w:rPr>
                <w:b/>
                <w:sz w:val="16"/>
                <w:szCs w:val="16"/>
              </w:rPr>
            </w:pPr>
            <w:r>
              <w:rPr>
                <w:b/>
                <w:sz w:val="16"/>
                <w:szCs w:val="16"/>
              </w:rPr>
              <w:t>ID</w:t>
            </w:r>
          </w:p>
          <w:p w14:paraId="4B62F1B4" w14:textId="77777777" w:rsidR="00AD0B4B" w:rsidRDefault="00B353B1" w:rsidP="00AD0B4B">
            <w:pPr>
              <w:keepNext/>
              <w:rPr>
                <w:sz w:val="16"/>
                <w:szCs w:val="16"/>
              </w:rPr>
            </w:pPr>
            <w:r>
              <w:t>DR-</w:t>
            </w:r>
            <w:r w:rsidRPr="00AF7D01">
              <w:t>REQ-271260</w:t>
            </w:r>
          </w:p>
        </w:tc>
        <w:tc>
          <w:tcPr>
            <w:tcW w:w="1324" w:type="dxa"/>
            <w:shd w:val="clear" w:color="auto" w:fill="D9D9D9" w:themeFill="background1" w:themeFillShade="D9"/>
            <w:hideMark/>
          </w:tcPr>
          <w:p w14:paraId="2DDF6DF1" w14:textId="77777777" w:rsidR="00AD0B4B" w:rsidRDefault="00B353B1" w:rsidP="00AD0B4B">
            <w:pPr>
              <w:keepNext/>
              <w:rPr>
                <w:b/>
              </w:rPr>
            </w:pPr>
            <w:r>
              <w:rPr>
                <w:b/>
                <w:sz w:val="16"/>
                <w:szCs w:val="16"/>
              </w:rPr>
              <w:t>Revision</w:t>
            </w:r>
            <w:r>
              <w:rPr>
                <w:b/>
              </w:rPr>
              <w:t xml:space="preserve"> </w:t>
            </w:r>
          </w:p>
          <w:p w14:paraId="6F899170" w14:textId="77777777" w:rsidR="00AD0B4B" w:rsidRDefault="00B353B1" w:rsidP="00AD0B4B">
            <w:pPr>
              <w:keepNext/>
              <w:jc w:val="both"/>
            </w:pPr>
            <w:r>
              <w:t>A</w:t>
            </w:r>
          </w:p>
          <w:p w14:paraId="0B9D5C31" w14:textId="77777777" w:rsidR="00AD0B4B" w:rsidRDefault="00B353B1" w:rsidP="00AD0B4B">
            <w:pPr>
              <w:keepNext/>
              <w:rPr>
                <w:b/>
              </w:rPr>
            </w:pPr>
            <w:r>
              <w:rPr>
                <w:b/>
                <w:sz w:val="16"/>
                <w:szCs w:val="16"/>
              </w:rPr>
              <w:t>Status</w:t>
            </w:r>
            <w:r>
              <w:rPr>
                <w:b/>
              </w:rPr>
              <w:t xml:space="preserve"> </w:t>
            </w:r>
          </w:p>
          <w:p w14:paraId="2EE689DC" w14:textId="77777777" w:rsidR="00AD0B4B" w:rsidRDefault="00B353B1" w:rsidP="00AD0B4B">
            <w:pPr>
              <w:keepNext/>
              <w:jc w:val="both"/>
            </w:pPr>
            <w:r>
              <w:t>Frozen</w:t>
            </w:r>
          </w:p>
        </w:tc>
      </w:tr>
      <w:tr w:rsidR="00AD0B4B" w14:paraId="44A9E42C" w14:textId="77777777" w:rsidTr="00AD0B4B">
        <w:trPr>
          <w:cantSplit/>
        </w:trPr>
        <w:tc>
          <w:tcPr>
            <w:tcW w:w="9622" w:type="dxa"/>
            <w:gridSpan w:val="3"/>
            <w:shd w:val="clear" w:color="auto" w:fill="E2E2E2"/>
            <w:hideMark/>
          </w:tcPr>
          <w:p w14:paraId="04073382" w14:textId="77777777" w:rsidR="00AD0B4B" w:rsidRDefault="00B353B1" w:rsidP="00AD0B4B">
            <w:pPr>
              <w:keepNext/>
              <w:rPr>
                <w:b/>
                <w:sz w:val="16"/>
                <w:szCs w:val="16"/>
              </w:rPr>
            </w:pPr>
            <w:r>
              <w:rPr>
                <w:b/>
                <w:sz w:val="16"/>
                <w:szCs w:val="16"/>
              </w:rPr>
              <w:t>Meets</w:t>
            </w:r>
          </w:p>
          <w:p w14:paraId="234FBA46" w14:textId="77777777" w:rsidR="00AD0B4B" w:rsidRPr="00F8075C" w:rsidRDefault="00AD0B4B" w:rsidP="00AD0B4B">
            <w:pPr>
              <w:keepNext/>
              <w:jc w:val="both"/>
              <w:rPr>
                <w:sz w:val="16"/>
                <w:szCs w:val="16"/>
              </w:rPr>
            </w:pPr>
          </w:p>
        </w:tc>
      </w:tr>
      <w:tr w:rsidR="00AD0B4B" w14:paraId="0CB3D040" w14:textId="77777777" w:rsidTr="00AD0B4B">
        <w:trPr>
          <w:cantSplit/>
        </w:trPr>
        <w:tc>
          <w:tcPr>
            <w:tcW w:w="8298" w:type="dxa"/>
            <w:gridSpan w:val="2"/>
            <w:shd w:val="clear" w:color="auto" w:fill="E2E2E2"/>
          </w:tcPr>
          <w:p w14:paraId="44A35688" w14:textId="77777777" w:rsidR="00AD0B4B" w:rsidRDefault="00B353B1" w:rsidP="00AD0B4B">
            <w:pPr>
              <w:keepNext/>
              <w:rPr>
                <w:b/>
                <w:sz w:val="16"/>
                <w:szCs w:val="16"/>
              </w:rPr>
            </w:pPr>
            <w:r>
              <w:rPr>
                <w:b/>
                <w:sz w:val="16"/>
                <w:szCs w:val="16"/>
              </w:rPr>
              <w:t>Applies To</w:t>
            </w:r>
          </w:p>
          <w:p w14:paraId="493B847C"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B56642A" w14:textId="77777777" w:rsidR="00AD0B4B" w:rsidRDefault="00B353B1" w:rsidP="00AD0B4B">
            <w:pPr>
              <w:keepNext/>
              <w:rPr>
                <w:b/>
                <w:sz w:val="16"/>
                <w:szCs w:val="16"/>
              </w:rPr>
            </w:pPr>
            <w:r>
              <w:rPr>
                <w:b/>
                <w:sz w:val="16"/>
                <w:szCs w:val="16"/>
              </w:rPr>
              <w:t xml:space="preserve"> </w:t>
            </w:r>
          </w:p>
          <w:p w14:paraId="0C4D4DF1" w14:textId="77777777" w:rsidR="00AD0B4B" w:rsidRDefault="00AD0B4B" w:rsidP="00AD0B4B">
            <w:pPr>
              <w:keepNext/>
              <w:jc w:val="both"/>
              <w:rPr>
                <w:b/>
              </w:rPr>
            </w:pPr>
          </w:p>
        </w:tc>
      </w:tr>
      <w:tr w:rsidR="00AD0B4B" w14:paraId="7508A690" w14:textId="77777777" w:rsidTr="00AD0B4B">
        <w:trPr>
          <w:cantSplit/>
        </w:trPr>
        <w:tc>
          <w:tcPr>
            <w:tcW w:w="9622" w:type="dxa"/>
            <w:gridSpan w:val="3"/>
            <w:shd w:val="clear" w:color="auto" w:fill="E2E2E2"/>
            <w:hideMark/>
          </w:tcPr>
          <w:p w14:paraId="6948D57B" w14:textId="77777777" w:rsidR="00AD0B4B" w:rsidRDefault="00B353B1" w:rsidP="00AD0B4B">
            <w:pPr>
              <w:keepNext/>
              <w:rPr>
                <w:b/>
                <w:sz w:val="16"/>
                <w:szCs w:val="16"/>
              </w:rPr>
            </w:pPr>
            <w:r>
              <w:rPr>
                <w:b/>
                <w:sz w:val="16"/>
                <w:szCs w:val="16"/>
              </w:rPr>
              <w:t>Legacy ID</w:t>
            </w:r>
          </w:p>
          <w:p w14:paraId="2A32AC4C" w14:textId="77777777" w:rsidR="00AD0B4B" w:rsidRPr="00F8075C" w:rsidRDefault="00AD0B4B" w:rsidP="00AD0B4B">
            <w:pPr>
              <w:keepNext/>
              <w:jc w:val="both"/>
              <w:rPr>
                <w:sz w:val="16"/>
                <w:szCs w:val="16"/>
              </w:rPr>
            </w:pPr>
          </w:p>
        </w:tc>
      </w:tr>
      <w:tr w:rsidR="00AD0B4B" w14:paraId="6EEA7F7D" w14:textId="77777777" w:rsidTr="00AD0B4B">
        <w:trPr>
          <w:cantSplit/>
        </w:trPr>
        <w:tc>
          <w:tcPr>
            <w:tcW w:w="9622" w:type="dxa"/>
            <w:gridSpan w:val="3"/>
            <w:shd w:val="clear" w:color="auto" w:fill="E2E2E2"/>
            <w:hideMark/>
          </w:tcPr>
          <w:p w14:paraId="67EAE30A" w14:textId="77777777" w:rsidR="00AD0B4B" w:rsidRDefault="00B353B1" w:rsidP="00AD0B4B">
            <w:pPr>
              <w:keepNext/>
              <w:rPr>
                <w:b/>
                <w:sz w:val="16"/>
                <w:szCs w:val="16"/>
              </w:rPr>
            </w:pPr>
            <w:r>
              <w:rPr>
                <w:b/>
                <w:sz w:val="16"/>
                <w:szCs w:val="16"/>
              </w:rPr>
              <w:t>Vehicle Configuration</w:t>
            </w:r>
          </w:p>
          <w:p w14:paraId="3914D2D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1F0FC2A" w14:textId="77777777" w:rsidTr="00AD0B4B">
        <w:trPr>
          <w:cantSplit/>
        </w:trPr>
        <w:tc>
          <w:tcPr>
            <w:tcW w:w="9622" w:type="dxa"/>
            <w:gridSpan w:val="3"/>
            <w:shd w:val="clear" w:color="auto" w:fill="E2E2E2"/>
          </w:tcPr>
          <w:p w14:paraId="3529CD61" w14:textId="77777777" w:rsidR="00AD0B4B" w:rsidRDefault="00B353B1" w:rsidP="00AD0B4B">
            <w:pPr>
              <w:keepNext/>
              <w:rPr>
                <w:b/>
                <w:sz w:val="16"/>
                <w:szCs w:val="16"/>
              </w:rPr>
            </w:pPr>
            <w:r>
              <w:rPr>
                <w:b/>
                <w:sz w:val="16"/>
                <w:szCs w:val="16"/>
              </w:rPr>
              <w:t>Rationale</w:t>
            </w:r>
          </w:p>
          <w:p w14:paraId="1FB8DC87" w14:textId="77777777" w:rsidR="00AD0B4B" w:rsidRDefault="00AD0B4B" w:rsidP="00AD0B4B">
            <w:pPr>
              <w:keepNext/>
              <w:rPr>
                <w:b/>
                <w:sz w:val="16"/>
                <w:szCs w:val="16"/>
              </w:rPr>
            </w:pPr>
          </w:p>
        </w:tc>
      </w:tr>
      <w:tr w:rsidR="00AD0B4B" w14:paraId="7B11133D" w14:textId="77777777" w:rsidTr="00AD0B4B">
        <w:trPr>
          <w:cantSplit/>
        </w:trPr>
        <w:tc>
          <w:tcPr>
            <w:tcW w:w="9622" w:type="dxa"/>
            <w:gridSpan w:val="3"/>
            <w:shd w:val="clear" w:color="auto" w:fill="E2E2E2"/>
          </w:tcPr>
          <w:p w14:paraId="650697EB" w14:textId="77777777" w:rsidR="00AD0B4B" w:rsidRDefault="00B353B1" w:rsidP="00AD0B4B">
            <w:pPr>
              <w:keepNext/>
              <w:rPr>
                <w:b/>
                <w:sz w:val="16"/>
                <w:szCs w:val="16"/>
              </w:rPr>
            </w:pPr>
            <w:r>
              <w:rPr>
                <w:b/>
                <w:sz w:val="16"/>
                <w:szCs w:val="16"/>
              </w:rPr>
              <w:t>Notes</w:t>
            </w:r>
          </w:p>
          <w:p w14:paraId="48FF0935" w14:textId="77777777" w:rsidR="00AD0B4B" w:rsidRDefault="00AD0B4B" w:rsidP="00AD0B4B">
            <w:pPr>
              <w:keepNext/>
              <w:rPr>
                <w:b/>
                <w:sz w:val="16"/>
                <w:szCs w:val="16"/>
              </w:rPr>
            </w:pPr>
          </w:p>
        </w:tc>
      </w:tr>
      <w:tr w:rsidR="00AD0B4B" w14:paraId="5C1F6FCA" w14:textId="77777777" w:rsidTr="00AD0B4B">
        <w:trPr>
          <w:cantSplit/>
        </w:trPr>
        <w:tc>
          <w:tcPr>
            <w:tcW w:w="4518" w:type="dxa"/>
            <w:shd w:val="clear" w:color="auto" w:fill="E2E2E2"/>
            <w:hideMark/>
          </w:tcPr>
          <w:p w14:paraId="591BF4F5" w14:textId="77777777" w:rsidR="00B353B1" w:rsidRDefault="00B353B1">
            <w:pPr>
              <w:jc w:val="both"/>
              <w:rPr>
                <w:b/>
                <w:sz w:val="16"/>
                <w:szCs w:val="16"/>
              </w:rPr>
            </w:pPr>
            <w:r>
              <w:rPr>
                <w:b/>
                <w:sz w:val="16"/>
                <w:szCs w:val="16"/>
              </w:rPr>
              <w:t>Up-Links</w:t>
            </w:r>
          </w:p>
          <w:p w14:paraId="20914721" w14:textId="77777777" w:rsidR="00AD0B4B" w:rsidRDefault="00B353B1">
            <w:pPr>
              <w:jc w:val="both"/>
              <w:rPr>
                <w:rFonts w:cs="Arial"/>
                <w:color w:val="000000"/>
                <w:sz w:val="16"/>
                <w:szCs w:val="16"/>
              </w:rPr>
            </w:pPr>
            <w:r w:rsidRPr="00B353B1">
              <w:rPr>
                <w:sz w:val="16"/>
                <w:szCs w:val="16"/>
              </w:rPr>
              <w:t>DR-REQ-140444/A-Start Charging Requirements[</w:t>
            </w:r>
            <w:hyperlink r:id="rId7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0627497" w14:textId="77777777" w:rsidR="00AD0B4B" w:rsidRDefault="00B353B1">
            <w:pPr>
              <w:jc w:val="both"/>
              <w:rPr>
                <w:rFonts w:cs="Arial"/>
                <w:color w:val="000000"/>
                <w:sz w:val="16"/>
                <w:szCs w:val="16"/>
              </w:rPr>
            </w:pPr>
            <w:r>
              <w:rPr>
                <w:b/>
                <w:sz w:val="16"/>
                <w:szCs w:val="16"/>
              </w:rPr>
              <w:t>Down-Links</w:t>
            </w:r>
          </w:p>
        </w:tc>
      </w:tr>
      <w:tr w:rsidR="00AD0B4B" w14:paraId="6D082D50" w14:textId="77777777" w:rsidTr="00AD0B4B">
        <w:trPr>
          <w:cantSplit/>
        </w:trPr>
        <w:tc>
          <w:tcPr>
            <w:tcW w:w="9622" w:type="dxa"/>
            <w:gridSpan w:val="3"/>
            <w:shd w:val="clear" w:color="auto" w:fill="E2E2E2"/>
          </w:tcPr>
          <w:p w14:paraId="3D10754C" w14:textId="77777777" w:rsidR="00AD0B4B" w:rsidRDefault="00B353B1">
            <w:pPr>
              <w:rPr>
                <w:b/>
                <w:sz w:val="16"/>
                <w:szCs w:val="16"/>
              </w:rPr>
            </w:pPr>
            <w:r>
              <w:rPr>
                <w:b/>
                <w:sz w:val="16"/>
                <w:szCs w:val="16"/>
              </w:rPr>
              <w:t>Verified By Test Method(s)</w:t>
            </w:r>
          </w:p>
          <w:p w14:paraId="3B70AF77" w14:textId="77777777" w:rsidR="00AD0B4B" w:rsidRDefault="00AD0B4B" w:rsidP="00AD0B4B">
            <w:pPr>
              <w:rPr>
                <w:b/>
                <w:sz w:val="16"/>
                <w:szCs w:val="16"/>
              </w:rPr>
            </w:pPr>
          </w:p>
        </w:tc>
      </w:tr>
    </w:tbl>
    <w:p w14:paraId="6DBF4208" w14:textId="77777777" w:rsidR="00AD0B4B" w:rsidRPr="00D05B4C" w:rsidRDefault="00B353B1" w:rsidP="00AD0B4B">
      <w:pPr>
        <w:rPr>
          <w:b/>
          <w:sz w:val="16"/>
        </w:rPr>
      </w:pPr>
      <w:r w:rsidRPr="00D05B4C">
        <w:rPr>
          <w:b/>
          <w:sz w:val="16"/>
        </w:rPr>
        <w:t>Description</w:t>
      </w:r>
    </w:p>
    <w:p w14:paraId="5D55235E" w14:textId="77777777" w:rsidR="00AD0B4B" w:rsidRDefault="00B353B1" w:rsidP="00AD0B4B">
      <w:r>
        <w:t>If the Charge Inhibit Signal is missing (BattChrgInhbt_D_Rq) and HEV wake is high, the BECM should treat the signal as “Enable_Charging” (BattChrgInhbt_D_Rq = 0x0).</w:t>
      </w:r>
    </w:p>
    <w:p w14:paraId="263AADBC" w14:textId="77777777" w:rsidR="00AD0B4B" w:rsidRDefault="00AD0B4B" w:rsidP="00AD0B4B"/>
    <w:p w14:paraId="3427BDF2" w14:textId="77777777" w:rsidR="00AD0B4B" w:rsidRDefault="00B353B1" w:rsidP="00AD0B4B">
      <w:r>
        <w:t>If the Charge Inhibit Signal is missing (BattChrgInhbt_D_Rq) and HEV wake is low, the BECM should treat the signal as its last known value.</w:t>
      </w:r>
    </w:p>
    <w:p w14:paraId="73AEACAD" w14:textId="77777777" w:rsidR="00AD0B4B" w:rsidRDefault="00AD0B4B" w:rsidP="00AD0B4B"/>
    <w:p w14:paraId="0F2358CB" w14:textId="77777777" w:rsidR="00AD0B4B" w:rsidRDefault="00B353B1" w:rsidP="00AD0B4B">
      <w:pPr>
        <w:rPr>
          <w:i/>
        </w:rPr>
      </w:pPr>
      <w:r>
        <w:rPr>
          <w:i/>
        </w:rPr>
        <w:t>Rationale/Notes</w:t>
      </w:r>
    </w:p>
    <w:p w14:paraId="5A12259B" w14:textId="77777777" w:rsidR="00AD0B4B" w:rsidRDefault="00AD0B4B" w:rsidP="00AD0B4B">
      <w:pPr>
        <w:rPr>
          <w:i/>
        </w:rPr>
      </w:pPr>
    </w:p>
    <w:p w14:paraId="05399E8D" w14:textId="77777777" w:rsidR="00AD0B4B" w:rsidRDefault="00B353B1" w:rsidP="00AD0B4B">
      <w:pPr>
        <w:rPr>
          <w:i/>
        </w:rPr>
      </w:pPr>
      <w:r>
        <w:rPr>
          <w:i/>
        </w:rPr>
        <w:t>Since the HPCM is off for the majority of charging, the BECM should assume last known value if the signal is missing.</w:t>
      </w:r>
    </w:p>
    <w:p w14:paraId="0E8448A3" w14:textId="77777777" w:rsidR="00AD0B4B" w:rsidRDefault="00AD0B4B" w:rsidP="00AD0B4B">
      <w:pPr>
        <w:rPr>
          <w:i/>
        </w:rPr>
      </w:pPr>
    </w:p>
    <w:p w14:paraId="03E35EA6" w14:textId="77777777" w:rsidR="00AD0B4B" w:rsidRPr="00FC7BD6" w:rsidRDefault="00B353B1" w:rsidP="00AD0B4B">
      <w:pPr>
        <w:rPr>
          <w:i/>
        </w:rPr>
      </w:pPr>
      <w:r>
        <w:rPr>
          <w:i/>
        </w:rPr>
        <w:t>If the inhibit signal is missing, the BECM should assume that charging is allowed. While this is counterintuitive with the FMEM strategies for Gear Position and Torque Status (which assume the value that does not allow charging), from a system perspective this is acceptable. Future programs may have the Inhibit signal originate from a difference source, in which case this distinction will be important.</w:t>
      </w:r>
    </w:p>
    <w:p w14:paraId="44B2BA15" w14:textId="77777777" w:rsidR="00AD0B4B" w:rsidRDefault="00B353B1" w:rsidP="00AD0B4B">
      <w:pPr>
        <w:pStyle w:val="Heading5"/>
      </w:pPr>
      <w:bookmarkStart w:id="69" w:name="_Toc80729362"/>
      <w:r>
        <w:t>DR-REQ-271261/A-FMEM - Charger Ready Status</w:t>
      </w:r>
      <w:bookmarkEnd w:id="69"/>
    </w:p>
    <w:p w14:paraId="17997ED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3D7B9E5" w14:textId="77777777" w:rsidTr="00AD0B4B">
        <w:trPr>
          <w:cantSplit/>
        </w:trPr>
        <w:tc>
          <w:tcPr>
            <w:tcW w:w="4518" w:type="dxa"/>
            <w:shd w:val="clear" w:color="auto" w:fill="D9D9D9" w:themeFill="background1" w:themeFillShade="D9"/>
            <w:hideMark/>
          </w:tcPr>
          <w:p w14:paraId="76A2BA77" w14:textId="77777777" w:rsidR="00AD0B4B" w:rsidRDefault="00B353B1" w:rsidP="00AD0B4B">
            <w:pPr>
              <w:keepNext/>
              <w:rPr>
                <w:b/>
                <w:sz w:val="16"/>
                <w:szCs w:val="16"/>
              </w:rPr>
            </w:pPr>
            <w:r>
              <w:rPr>
                <w:b/>
                <w:sz w:val="16"/>
                <w:szCs w:val="16"/>
              </w:rPr>
              <w:lastRenderedPageBreak/>
              <w:t>Title</w:t>
            </w:r>
          </w:p>
          <w:p w14:paraId="5BD85D51" w14:textId="77777777" w:rsidR="00AD0B4B" w:rsidRDefault="00B353B1" w:rsidP="00AD0B4B">
            <w:pPr>
              <w:keepNext/>
              <w:jc w:val="both"/>
            </w:pPr>
            <w:r>
              <w:rPr>
                <w:b/>
              </w:rPr>
              <w:t>FMEM - Charger Ready Status</w:t>
            </w:r>
          </w:p>
        </w:tc>
        <w:tc>
          <w:tcPr>
            <w:tcW w:w="3780" w:type="dxa"/>
            <w:shd w:val="clear" w:color="auto" w:fill="D9D9D9" w:themeFill="background1" w:themeFillShade="D9"/>
            <w:hideMark/>
          </w:tcPr>
          <w:p w14:paraId="1680D075" w14:textId="77777777" w:rsidR="00AD0B4B" w:rsidRDefault="00B353B1" w:rsidP="00AD0B4B">
            <w:pPr>
              <w:keepNext/>
              <w:rPr>
                <w:b/>
                <w:sz w:val="16"/>
                <w:szCs w:val="16"/>
              </w:rPr>
            </w:pPr>
            <w:r>
              <w:rPr>
                <w:b/>
                <w:sz w:val="16"/>
                <w:szCs w:val="16"/>
              </w:rPr>
              <w:t>ID</w:t>
            </w:r>
          </w:p>
          <w:p w14:paraId="66C9DEC9" w14:textId="77777777" w:rsidR="00AD0B4B" w:rsidRDefault="00B353B1" w:rsidP="00AD0B4B">
            <w:pPr>
              <w:keepNext/>
              <w:rPr>
                <w:sz w:val="16"/>
                <w:szCs w:val="16"/>
              </w:rPr>
            </w:pPr>
            <w:r>
              <w:t>DR-</w:t>
            </w:r>
            <w:r w:rsidRPr="00AF7D01">
              <w:t>REQ-271261</w:t>
            </w:r>
          </w:p>
        </w:tc>
        <w:tc>
          <w:tcPr>
            <w:tcW w:w="1324" w:type="dxa"/>
            <w:shd w:val="clear" w:color="auto" w:fill="D9D9D9" w:themeFill="background1" w:themeFillShade="D9"/>
            <w:hideMark/>
          </w:tcPr>
          <w:p w14:paraId="6974AD64" w14:textId="77777777" w:rsidR="00AD0B4B" w:rsidRDefault="00B353B1" w:rsidP="00AD0B4B">
            <w:pPr>
              <w:keepNext/>
              <w:rPr>
                <w:b/>
              </w:rPr>
            </w:pPr>
            <w:r>
              <w:rPr>
                <w:b/>
                <w:sz w:val="16"/>
                <w:szCs w:val="16"/>
              </w:rPr>
              <w:t>Revision</w:t>
            </w:r>
            <w:r>
              <w:rPr>
                <w:b/>
              </w:rPr>
              <w:t xml:space="preserve"> </w:t>
            </w:r>
          </w:p>
          <w:p w14:paraId="3C2CD681" w14:textId="77777777" w:rsidR="00AD0B4B" w:rsidRDefault="00B353B1" w:rsidP="00AD0B4B">
            <w:pPr>
              <w:keepNext/>
              <w:jc w:val="both"/>
            </w:pPr>
            <w:r>
              <w:t>A</w:t>
            </w:r>
          </w:p>
          <w:p w14:paraId="1F2DF266" w14:textId="77777777" w:rsidR="00AD0B4B" w:rsidRDefault="00B353B1" w:rsidP="00AD0B4B">
            <w:pPr>
              <w:keepNext/>
              <w:rPr>
                <w:b/>
              </w:rPr>
            </w:pPr>
            <w:r>
              <w:rPr>
                <w:b/>
                <w:sz w:val="16"/>
                <w:szCs w:val="16"/>
              </w:rPr>
              <w:t>Status</w:t>
            </w:r>
            <w:r>
              <w:rPr>
                <w:b/>
              </w:rPr>
              <w:t xml:space="preserve"> </w:t>
            </w:r>
          </w:p>
          <w:p w14:paraId="40B8FD3C" w14:textId="77777777" w:rsidR="00AD0B4B" w:rsidRDefault="00B353B1" w:rsidP="00AD0B4B">
            <w:pPr>
              <w:keepNext/>
              <w:jc w:val="both"/>
            </w:pPr>
            <w:r>
              <w:t>Frozen</w:t>
            </w:r>
          </w:p>
        </w:tc>
      </w:tr>
      <w:tr w:rsidR="00AD0B4B" w14:paraId="0968248A" w14:textId="77777777" w:rsidTr="00AD0B4B">
        <w:trPr>
          <w:cantSplit/>
        </w:trPr>
        <w:tc>
          <w:tcPr>
            <w:tcW w:w="9622" w:type="dxa"/>
            <w:gridSpan w:val="3"/>
            <w:shd w:val="clear" w:color="auto" w:fill="E2E2E2"/>
            <w:hideMark/>
          </w:tcPr>
          <w:p w14:paraId="56034A86" w14:textId="77777777" w:rsidR="00AD0B4B" w:rsidRDefault="00B353B1" w:rsidP="00AD0B4B">
            <w:pPr>
              <w:keepNext/>
              <w:rPr>
                <w:b/>
                <w:sz w:val="16"/>
                <w:szCs w:val="16"/>
              </w:rPr>
            </w:pPr>
            <w:r>
              <w:rPr>
                <w:b/>
                <w:sz w:val="16"/>
                <w:szCs w:val="16"/>
              </w:rPr>
              <w:t>Meets</w:t>
            </w:r>
          </w:p>
          <w:p w14:paraId="574EE9B2" w14:textId="77777777" w:rsidR="00AD0B4B" w:rsidRPr="00F8075C" w:rsidRDefault="00AD0B4B" w:rsidP="00AD0B4B">
            <w:pPr>
              <w:keepNext/>
              <w:jc w:val="both"/>
              <w:rPr>
                <w:sz w:val="16"/>
                <w:szCs w:val="16"/>
              </w:rPr>
            </w:pPr>
          </w:p>
        </w:tc>
      </w:tr>
      <w:tr w:rsidR="00AD0B4B" w14:paraId="1846A922" w14:textId="77777777" w:rsidTr="00AD0B4B">
        <w:trPr>
          <w:cantSplit/>
        </w:trPr>
        <w:tc>
          <w:tcPr>
            <w:tcW w:w="8298" w:type="dxa"/>
            <w:gridSpan w:val="2"/>
            <w:shd w:val="clear" w:color="auto" w:fill="E2E2E2"/>
          </w:tcPr>
          <w:p w14:paraId="7B4E718F" w14:textId="77777777" w:rsidR="00AD0B4B" w:rsidRDefault="00B353B1" w:rsidP="00AD0B4B">
            <w:pPr>
              <w:keepNext/>
              <w:rPr>
                <w:b/>
                <w:sz w:val="16"/>
                <w:szCs w:val="16"/>
              </w:rPr>
            </w:pPr>
            <w:r>
              <w:rPr>
                <w:b/>
                <w:sz w:val="16"/>
                <w:szCs w:val="16"/>
              </w:rPr>
              <w:t>Applies To</w:t>
            </w:r>
          </w:p>
          <w:p w14:paraId="0B677A5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1BCCBA44" w14:textId="77777777" w:rsidR="00AD0B4B" w:rsidRDefault="00B353B1" w:rsidP="00AD0B4B">
            <w:pPr>
              <w:keepNext/>
              <w:rPr>
                <w:b/>
                <w:sz w:val="16"/>
                <w:szCs w:val="16"/>
              </w:rPr>
            </w:pPr>
            <w:r>
              <w:rPr>
                <w:b/>
                <w:sz w:val="16"/>
                <w:szCs w:val="16"/>
              </w:rPr>
              <w:t xml:space="preserve"> </w:t>
            </w:r>
          </w:p>
          <w:p w14:paraId="18127CB3" w14:textId="77777777" w:rsidR="00AD0B4B" w:rsidRDefault="00AD0B4B" w:rsidP="00AD0B4B">
            <w:pPr>
              <w:keepNext/>
              <w:jc w:val="both"/>
              <w:rPr>
                <w:b/>
              </w:rPr>
            </w:pPr>
          </w:p>
        </w:tc>
      </w:tr>
      <w:tr w:rsidR="00AD0B4B" w14:paraId="225C7D5B" w14:textId="77777777" w:rsidTr="00AD0B4B">
        <w:trPr>
          <w:cantSplit/>
        </w:trPr>
        <w:tc>
          <w:tcPr>
            <w:tcW w:w="9622" w:type="dxa"/>
            <w:gridSpan w:val="3"/>
            <w:shd w:val="clear" w:color="auto" w:fill="E2E2E2"/>
            <w:hideMark/>
          </w:tcPr>
          <w:p w14:paraId="69D3497A" w14:textId="77777777" w:rsidR="00AD0B4B" w:rsidRDefault="00B353B1" w:rsidP="00AD0B4B">
            <w:pPr>
              <w:keepNext/>
              <w:rPr>
                <w:b/>
                <w:sz w:val="16"/>
                <w:szCs w:val="16"/>
              </w:rPr>
            </w:pPr>
            <w:r>
              <w:rPr>
                <w:b/>
                <w:sz w:val="16"/>
                <w:szCs w:val="16"/>
              </w:rPr>
              <w:t>Legacy ID</w:t>
            </w:r>
          </w:p>
          <w:p w14:paraId="69B6BC23" w14:textId="77777777" w:rsidR="00AD0B4B" w:rsidRPr="00F8075C" w:rsidRDefault="00AD0B4B" w:rsidP="00AD0B4B">
            <w:pPr>
              <w:keepNext/>
              <w:jc w:val="both"/>
              <w:rPr>
                <w:sz w:val="16"/>
                <w:szCs w:val="16"/>
              </w:rPr>
            </w:pPr>
          </w:p>
        </w:tc>
      </w:tr>
      <w:tr w:rsidR="00AD0B4B" w14:paraId="7D3FD57C" w14:textId="77777777" w:rsidTr="00AD0B4B">
        <w:trPr>
          <w:cantSplit/>
        </w:trPr>
        <w:tc>
          <w:tcPr>
            <w:tcW w:w="9622" w:type="dxa"/>
            <w:gridSpan w:val="3"/>
            <w:shd w:val="clear" w:color="auto" w:fill="E2E2E2"/>
            <w:hideMark/>
          </w:tcPr>
          <w:p w14:paraId="5141E273" w14:textId="77777777" w:rsidR="00AD0B4B" w:rsidRDefault="00B353B1" w:rsidP="00AD0B4B">
            <w:pPr>
              <w:keepNext/>
              <w:rPr>
                <w:b/>
                <w:sz w:val="16"/>
                <w:szCs w:val="16"/>
              </w:rPr>
            </w:pPr>
            <w:r>
              <w:rPr>
                <w:b/>
                <w:sz w:val="16"/>
                <w:szCs w:val="16"/>
              </w:rPr>
              <w:t>Vehicle Configuration</w:t>
            </w:r>
          </w:p>
          <w:p w14:paraId="6799402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22C6CFB" w14:textId="77777777" w:rsidTr="00AD0B4B">
        <w:trPr>
          <w:cantSplit/>
        </w:trPr>
        <w:tc>
          <w:tcPr>
            <w:tcW w:w="9622" w:type="dxa"/>
            <w:gridSpan w:val="3"/>
            <w:shd w:val="clear" w:color="auto" w:fill="E2E2E2"/>
          </w:tcPr>
          <w:p w14:paraId="14EDFFC5" w14:textId="77777777" w:rsidR="00AD0B4B" w:rsidRDefault="00B353B1" w:rsidP="00AD0B4B">
            <w:pPr>
              <w:keepNext/>
              <w:rPr>
                <w:b/>
                <w:sz w:val="16"/>
                <w:szCs w:val="16"/>
              </w:rPr>
            </w:pPr>
            <w:r>
              <w:rPr>
                <w:b/>
                <w:sz w:val="16"/>
                <w:szCs w:val="16"/>
              </w:rPr>
              <w:t>Rationale</w:t>
            </w:r>
          </w:p>
          <w:p w14:paraId="0979D6A7" w14:textId="77777777" w:rsidR="00AD0B4B" w:rsidRDefault="00AD0B4B" w:rsidP="00AD0B4B">
            <w:pPr>
              <w:keepNext/>
              <w:rPr>
                <w:b/>
                <w:sz w:val="16"/>
                <w:szCs w:val="16"/>
              </w:rPr>
            </w:pPr>
          </w:p>
        </w:tc>
      </w:tr>
      <w:tr w:rsidR="00AD0B4B" w14:paraId="15FCCE1D" w14:textId="77777777" w:rsidTr="00AD0B4B">
        <w:trPr>
          <w:cantSplit/>
        </w:trPr>
        <w:tc>
          <w:tcPr>
            <w:tcW w:w="9622" w:type="dxa"/>
            <w:gridSpan w:val="3"/>
            <w:shd w:val="clear" w:color="auto" w:fill="E2E2E2"/>
          </w:tcPr>
          <w:p w14:paraId="1D5DA863" w14:textId="77777777" w:rsidR="00AD0B4B" w:rsidRDefault="00B353B1" w:rsidP="00AD0B4B">
            <w:pPr>
              <w:keepNext/>
              <w:rPr>
                <w:b/>
                <w:sz w:val="16"/>
                <w:szCs w:val="16"/>
              </w:rPr>
            </w:pPr>
            <w:r>
              <w:rPr>
                <w:b/>
                <w:sz w:val="16"/>
                <w:szCs w:val="16"/>
              </w:rPr>
              <w:t>Notes</w:t>
            </w:r>
          </w:p>
          <w:p w14:paraId="2D119138" w14:textId="77777777" w:rsidR="00AD0B4B" w:rsidRDefault="00AD0B4B" w:rsidP="00AD0B4B">
            <w:pPr>
              <w:keepNext/>
              <w:rPr>
                <w:b/>
                <w:sz w:val="16"/>
                <w:szCs w:val="16"/>
              </w:rPr>
            </w:pPr>
          </w:p>
        </w:tc>
      </w:tr>
      <w:tr w:rsidR="00AD0B4B" w14:paraId="3009CDE6" w14:textId="77777777" w:rsidTr="00AD0B4B">
        <w:trPr>
          <w:cantSplit/>
        </w:trPr>
        <w:tc>
          <w:tcPr>
            <w:tcW w:w="4518" w:type="dxa"/>
            <w:shd w:val="clear" w:color="auto" w:fill="E2E2E2"/>
            <w:hideMark/>
          </w:tcPr>
          <w:p w14:paraId="1E7BEDED" w14:textId="77777777" w:rsidR="00B353B1" w:rsidRDefault="00B353B1">
            <w:pPr>
              <w:jc w:val="both"/>
              <w:rPr>
                <w:b/>
                <w:sz w:val="16"/>
                <w:szCs w:val="16"/>
              </w:rPr>
            </w:pPr>
            <w:r>
              <w:rPr>
                <w:b/>
                <w:sz w:val="16"/>
                <w:szCs w:val="16"/>
              </w:rPr>
              <w:t>Up-Links</w:t>
            </w:r>
          </w:p>
          <w:p w14:paraId="13636A34" w14:textId="77777777" w:rsidR="00AD0B4B" w:rsidRDefault="00B353B1">
            <w:pPr>
              <w:jc w:val="both"/>
              <w:rPr>
                <w:rFonts w:cs="Arial"/>
                <w:color w:val="000000"/>
                <w:sz w:val="16"/>
                <w:szCs w:val="16"/>
              </w:rPr>
            </w:pPr>
            <w:r w:rsidRPr="00B353B1">
              <w:rPr>
                <w:sz w:val="16"/>
                <w:szCs w:val="16"/>
              </w:rPr>
              <w:t>DR-REQ-140444/A-Start Charging Requirements[</w:t>
            </w:r>
            <w:hyperlink r:id="rId7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7EDFCD8" w14:textId="77777777" w:rsidR="00AD0B4B" w:rsidRDefault="00B353B1">
            <w:pPr>
              <w:jc w:val="both"/>
              <w:rPr>
                <w:rFonts w:cs="Arial"/>
                <w:color w:val="000000"/>
                <w:sz w:val="16"/>
                <w:szCs w:val="16"/>
              </w:rPr>
            </w:pPr>
            <w:r>
              <w:rPr>
                <w:b/>
                <w:sz w:val="16"/>
                <w:szCs w:val="16"/>
              </w:rPr>
              <w:t>Down-Links</w:t>
            </w:r>
          </w:p>
        </w:tc>
      </w:tr>
      <w:tr w:rsidR="00AD0B4B" w14:paraId="0F00E31A" w14:textId="77777777" w:rsidTr="00AD0B4B">
        <w:trPr>
          <w:cantSplit/>
        </w:trPr>
        <w:tc>
          <w:tcPr>
            <w:tcW w:w="9622" w:type="dxa"/>
            <w:gridSpan w:val="3"/>
            <w:shd w:val="clear" w:color="auto" w:fill="E2E2E2"/>
          </w:tcPr>
          <w:p w14:paraId="032CCBD2" w14:textId="77777777" w:rsidR="00AD0B4B" w:rsidRDefault="00B353B1">
            <w:pPr>
              <w:rPr>
                <w:b/>
                <w:sz w:val="16"/>
                <w:szCs w:val="16"/>
              </w:rPr>
            </w:pPr>
            <w:r>
              <w:rPr>
                <w:b/>
                <w:sz w:val="16"/>
                <w:szCs w:val="16"/>
              </w:rPr>
              <w:t>Verified By Test Method(s)</w:t>
            </w:r>
          </w:p>
          <w:p w14:paraId="6893F3E7" w14:textId="77777777" w:rsidR="00AD0B4B" w:rsidRDefault="00AD0B4B" w:rsidP="00AD0B4B">
            <w:pPr>
              <w:rPr>
                <w:b/>
                <w:sz w:val="16"/>
                <w:szCs w:val="16"/>
              </w:rPr>
            </w:pPr>
          </w:p>
        </w:tc>
      </w:tr>
    </w:tbl>
    <w:p w14:paraId="3015226E" w14:textId="77777777" w:rsidR="00AD0B4B" w:rsidRPr="00D05B4C" w:rsidRDefault="00B353B1" w:rsidP="00AD0B4B">
      <w:pPr>
        <w:rPr>
          <w:b/>
          <w:sz w:val="16"/>
        </w:rPr>
      </w:pPr>
      <w:r w:rsidRPr="00D05B4C">
        <w:rPr>
          <w:b/>
          <w:sz w:val="16"/>
        </w:rPr>
        <w:t>Description</w:t>
      </w:r>
    </w:p>
    <w:p w14:paraId="35D6A277" w14:textId="77777777" w:rsidR="00AD0B4B" w:rsidRDefault="00B353B1" w:rsidP="00AD0B4B">
      <w:r>
        <w:t>If the charger ready status (ChrgrRdyStat_D_Actl) is missing, the BECM will treat the signal as "Faulted" (ChrgrRdyStat_D_Actl = 0x2).</w:t>
      </w:r>
    </w:p>
    <w:p w14:paraId="0623742B" w14:textId="77777777" w:rsidR="00AD0B4B" w:rsidRDefault="00AD0B4B" w:rsidP="00AD0B4B"/>
    <w:p w14:paraId="192C4D4C" w14:textId="77777777" w:rsidR="00AD0B4B" w:rsidRDefault="00B353B1" w:rsidP="00AD0B4B">
      <w:pPr>
        <w:rPr>
          <w:i/>
        </w:rPr>
      </w:pPr>
      <w:r>
        <w:rPr>
          <w:i/>
        </w:rPr>
        <w:t>Rationale/Notes</w:t>
      </w:r>
    </w:p>
    <w:p w14:paraId="539E0E83" w14:textId="77777777" w:rsidR="00AD0B4B" w:rsidRDefault="00AD0B4B" w:rsidP="00AD0B4B">
      <w:pPr>
        <w:rPr>
          <w:i/>
        </w:rPr>
      </w:pPr>
    </w:p>
    <w:p w14:paraId="719F9061" w14:textId="77777777" w:rsidR="00AD0B4B" w:rsidRPr="00040E9F" w:rsidRDefault="00B353B1" w:rsidP="00AD0B4B">
      <w:pPr>
        <w:rPr>
          <w:i/>
        </w:rPr>
      </w:pPr>
      <w:r>
        <w:rPr>
          <w:i/>
        </w:rPr>
        <w:t>The BECM should treat a missing charger ready status as faulted in order to avoid and infinite loop that sends a sustain to the whole HEV wake line.</w:t>
      </w:r>
    </w:p>
    <w:p w14:paraId="1172BC72" w14:textId="77777777" w:rsidR="00AD0B4B" w:rsidRDefault="00B353B1" w:rsidP="00AD0B4B">
      <w:pPr>
        <w:pStyle w:val="Heading5"/>
      </w:pPr>
      <w:bookmarkStart w:id="70" w:name="_Toc80729363"/>
      <w:r>
        <w:t>DR-REQ-271262/A-FMEM - Battery Charge Ready Status</w:t>
      </w:r>
      <w:bookmarkEnd w:id="70"/>
    </w:p>
    <w:p w14:paraId="79B427C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F890F77" w14:textId="77777777" w:rsidTr="00AD0B4B">
        <w:trPr>
          <w:cantSplit/>
        </w:trPr>
        <w:tc>
          <w:tcPr>
            <w:tcW w:w="4518" w:type="dxa"/>
            <w:shd w:val="clear" w:color="auto" w:fill="D9D9D9" w:themeFill="background1" w:themeFillShade="D9"/>
            <w:hideMark/>
          </w:tcPr>
          <w:p w14:paraId="0F669FEA" w14:textId="77777777" w:rsidR="00AD0B4B" w:rsidRDefault="00B353B1" w:rsidP="00AD0B4B">
            <w:pPr>
              <w:keepNext/>
              <w:rPr>
                <w:b/>
                <w:sz w:val="16"/>
                <w:szCs w:val="16"/>
              </w:rPr>
            </w:pPr>
            <w:r>
              <w:rPr>
                <w:b/>
                <w:sz w:val="16"/>
                <w:szCs w:val="16"/>
              </w:rPr>
              <w:t>Title</w:t>
            </w:r>
          </w:p>
          <w:p w14:paraId="6F11847C" w14:textId="77777777" w:rsidR="00AD0B4B" w:rsidRDefault="00B353B1" w:rsidP="00AD0B4B">
            <w:pPr>
              <w:keepNext/>
              <w:jc w:val="both"/>
            </w:pPr>
            <w:r>
              <w:rPr>
                <w:b/>
              </w:rPr>
              <w:t>FMEM - Battery Charge Ready Status</w:t>
            </w:r>
          </w:p>
        </w:tc>
        <w:tc>
          <w:tcPr>
            <w:tcW w:w="3780" w:type="dxa"/>
            <w:shd w:val="clear" w:color="auto" w:fill="D9D9D9" w:themeFill="background1" w:themeFillShade="D9"/>
            <w:hideMark/>
          </w:tcPr>
          <w:p w14:paraId="0E1476E5" w14:textId="77777777" w:rsidR="00AD0B4B" w:rsidRDefault="00B353B1" w:rsidP="00AD0B4B">
            <w:pPr>
              <w:keepNext/>
              <w:rPr>
                <w:b/>
                <w:sz w:val="16"/>
                <w:szCs w:val="16"/>
              </w:rPr>
            </w:pPr>
            <w:r>
              <w:rPr>
                <w:b/>
                <w:sz w:val="16"/>
                <w:szCs w:val="16"/>
              </w:rPr>
              <w:t>ID</w:t>
            </w:r>
          </w:p>
          <w:p w14:paraId="4221EDC2" w14:textId="77777777" w:rsidR="00AD0B4B" w:rsidRDefault="00B353B1" w:rsidP="00AD0B4B">
            <w:pPr>
              <w:keepNext/>
              <w:rPr>
                <w:sz w:val="16"/>
                <w:szCs w:val="16"/>
              </w:rPr>
            </w:pPr>
            <w:r>
              <w:t>DR-</w:t>
            </w:r>
            <w:r w:rsidRPr="00AF7D01">
              <w:t>REQ-271262</w:t>
            </w:r>
          </w:p>
        </w:tc>
        <w:tc>
          <w:tcPr>
            <w:tcW w:w="1324" w:type="dxa"/>
            <w:shd w:val="clear" w:color="auto" w:fill="D9D9D9" w:themeFill="background1" w:themeFillShade="D9"/>
            <w:hideMark/>
          </w:tcPr>
          <w:p w14:paraId="2AAAF8A8" w14:textId="77777777" w:rsidR="00AD0B4B" w:rsidRDefault="00B353B1" w:rsidP="00AD0B4B">
            <w:pPr>
              <w:keepNext/>
              <w:rPr>
                <w:b/>
              </w:rPr>
            </w:pPr>
            <w:r>
              <w:rPr>
                <w:b/>
                <w:sz w:val="16"/>
                <w:szCs w:val="16"/>
              </w:rPr>
              <w:t>Revision</w:t>
            </w:r>
            <w:r>
              <w:rPr>
                <w:b/>
              </w:rPr>
              <w:t xml:space="preserve"> </w:t>
            </w:r>
          </w:p>
          <w:p w14:paraId="7C11FBF3" w14:textId="77777777" w:rsidR="00AD0B4B" w:rsidRDefault="00B353B1" w:rsidP="00AD0B4B">
            <w:pPr>
              <w:keepNext/>
              <w:jc w:val="both"/>
            </w:pPr>
            <w:r>
              <w:t>A</w:t>
            </w:r>
          </w:p>
          <w:p w14:paraId="58FB9EF3" w14:textId="77777777" w:rsidR="00AD0B4B" w:rsidRDefault="00B353B1" w:rsidP="00AD0B4B">
            <w:pPr>
              <w:keepNext/>
              <w:rPr>
                <w:b/>
              </w:rPr>
            </w:pPr>
            <w:r>
              <w:rPr>
                <w:b/>
                <w:sz w:val="16"/>
                <w:szCs w:val="16"/>
              </w:rPr>
              <w:t>Status</w:t>
            </w:r>
            <w:r>
              <w:rPr>
                <w:b/>
              </w:rPr>
              <w:t xml:space="preserve"> </w:t>
            </w:r>
          </w:p>
          <w:p w14:paraId="480DABEA" w14:textId="77777777" w:rsidR="00AD0B4B" w:rsidRDefault="00B353B1" w:rsidP="00AD0B4B">
            <w:pPr>
              <w:keepNext/>
              <w:jc w:val="both"/>
            </w:pPr>
            <w:r>
              <w:t>Frozen</w:t>
            </w:r>
          </w:p>
        </w:tc>
      </w:tr>
      <w:tr w:rsidR="00AD0B4B" w14:paraId="34C2740C" w14:textId="77777777" w:rsidTr="00AD0B4B">
        <w:trPr>
          <w:cantSplit/>
        </w:trPr>
        <w:tc>
          <w:tcPr>
            <w:tcW w:w="9622" w:type="dxa"/>
            <w:gridSpan w:val="3"/>
            <w:shd w:val="clear" w:color="auto" w:fill="E2E2E2"/>
            <w:hideMark/>
          </w:tcPr>
          <w:p w14:paraId="582331CE" w14:textId="77777777" w:rsidR="00AD0B4B" w:rsidRDefault="00B353B1" w:rsidP="00AD0B4B">
            <w:pPr>
              <w:keepNext/>
              <w:rPr>
                <w:b/>
                <w:sz w:val="16"/>
                <w:szCs w:val="16"/>
              </w:rPr>
            </w:pPr>
            <w:r>
              <w:rPr>
                <w:b/>
                <w:sz w:val="16"/>
                <w:szCs w:val="16"/>
              </w:rPr>
              <w:t>Meets</w:t>
            </w:r>
          </w:p>
          <w:p w14:paraId="593A830D" w14:textId="77777777" w:rsidR="00AD0B4B" w:rsidRPr="00F8075C" w:rsidRDefault="00AD0B4B" w:rsidP="00AD0B4B">
            <w:pPr>
              <w:keepNext/>
              <w:jc w:val="both"/>
              <w:rPr>
                <w:sz w:val="16"/>
                <w:szCs w:val="16"/>
              </w:rPr>
            </w:pPr>
          </w:p>
        </w:tc>
      </w:tr>
      <w:tr w:rsidR="00AD0B4B" w14:paraId="6A3160BB" w14:textId="77777777" w:rsidTr="00AD0B4B">
        <w:trPr>
          <w:cantSplit/>
        </w:trPr>
        <w:tc>
          <w:tcPr>
            <w:tcW w:w="8298" w:type="dxa"/>
            <w:gridSpan w:val="2"/>
            <w:shd w:val="clear" w:color="auto" w:fill="E2E2E2"/>
          </w:tcPr>
          <w:p w14:paraId="22EAC089" w14:textId="77777777" w:rsidR="00AD0B4B" w:rsidRDefault="00B353B1" w:rsidP="00AD0B4B">
            <w:pPr>
              <w:keepNext/>
              <w:rPr>
                <w:b/>
                <w:sz w:val="16"/>
                <w:szCs w:val="16"/>
              </w:rPr>
            </w:pPr>
            <w:r>
              <w:rPr>
                <w:b/>
                <w:sz w:val="16"/>
                <w:szCs w:val="16"/>
              </w:rPr>
              <w:t>Applies To</w:t>
            </w:r>
          </w:p>
          <w:p w14:paraId="22E908E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1069A05" w14:textId="77777777" w:rsidR="00AD0B4B" w:rsidRDefault="00B353B1" w:rsidP="00AD0B4B">
            <w:pPr>
              <w:keepNext/>
              <w:rPr>
                <w:b/>
                <w:sz w:val="16"/>
                <w:szCs w:val="16"/>
              </w:rPr>
            </w:pPr>
            <w:r>
              <w:rPr>
                <w:b/>
                <w:sz w:val="16"/>
                <w:szCs w:val="16"/>
              </w:rPr>
              <w:t xml:space="preserve"> </w:t>
            </w:r>
          </w:p>
          <w:p w14:paraId="554F9C70" w14:textId="77777777" w:rsidR="00AD0B4B" w:rsidRDefault="00AD0B4B" w:rsidP="00AD0B4B">
            <w:pPr>
              <w:keepNext/>
              <w:jc w:val="both"/>
              <w:rPr>
                <w:b/>
              </w:rPr>
            </w:pPr>
          </w:p>
        </w:tc>
      </w:tr>
      <w:tr w:rsidR="00AD0B4B" w14:paraId="1D325D83" w14:textId="77777777" w:rsidTr="00AD0B4B">
        <w:trPr>
          <w:cantSplit/>
        </w:trPr>
        <w:tc>
          <w:tcPr>
            <w:tcW w:w="9622" w:type="dxa"/>
            <w:gridSpan w:val="3"/>
            <w:shd w:val="clear" w:color="auto" w:fill="E2E2E2"/>
            <w:hideMark/>
          </w:tcPr>
          <w:p w14:paraId="0358E34B" w14:textId="77777777" w:rsidR="00AD0B4B" w:rsidRDefault="00B353B1" w:rsidP="00AD0B4B">
            <w:pPr>
              <w:keepNext/>
              <w:rPr>
                <w:b/>
                <w:sz w:val="16"/>
                <w:szCs w:val="16"/>
              </w:rPr>
            </w:pPr>
            <w:r>
              <w:rPr>
                <w:b/>
                <w:sz w:val="16"/>
                <w:szCs w:val="16"/>
              </w:rPr>
              <w:t>Legacy ID</w:t>
            </w:r>
          </w:p>
          <w:p w14:paraId="0414634E" w14:textId="77777777" w:rsidR="00AD0B4B" w:rsidRPr="00F8075C" w:rsidRDefault="00AD0B4B" w:rsidP="00AD0B4B">
            <w:pPr>
              <w:keepNext/>
              <w:jc w:val="both"/>
              <w:rPr>
                <w:sz w:val="16"/>
                <w:szCs w:val="16"/>
              </w:rPr>
            </w:pPr>
          </w:p>
        </w:tc>
      </w:tr>
      <w:tr w:rsidR="00AD0B4B" w14:paraId="4F46C8F6" w14:textId="77777777" w:rsidTr="00AD0B4B">
        <w:trPr>
          <w:cantSplit/>
        </w:trPr>
        <w:tc>
          <w:tcPr>
            <w:tcW w:w="9622" w:type="dxa"/>
            <w:gridSpan w:val="3"/>
            <w:shd w:val="clear" w:color="auto" w:fill="E2E2E2"/>
            <w:hideMark/>
          </w:tcPr>
          <w:p w14:paraId="303A2A94" w14:textId="77777777" w:rsidR="00AD0B4B" w:rsidRDefault="00B353B1" w:rsidP="00AD0B4B">
            <w:pPr>
              <w:keepNext/>
              <w:rPr>
                <w:b/>
                <w:sz w:val="16"/>
                <w:szCs w:val="16"/>
              </w:rPr>
            </w:pPr>
            <w:r>
              <w:rPr>
                <w:b/>
                <w:sz w:val="16"/>
                <w:szCs w:val="16"/>
              </w:rPr>
              <w:t>Vehicle Configuration</w:t>
            </w:r>
          </w:p>
          <w:p w14:paraId="42804E4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C81EC1F" w14:textId="77777777" w:rsidTr="00AD0B4B">
        <w:trPr>
          <w:cantSplit/>
        </w:trPr>
        <w:tc>
          <w:tcPr>
            <w:tcW w:w="9622" w:type="dxa"/>
            <w:gridSpan w:val="3"/>
            <w:shd w:val="clear" w:color="auto" w:fill="E2E2E2"/>
          </w:tcPr>
          <w:p w14:paraId="69986BCB" w14:textId="77777777" w:rsidR="00AD0B4B" w:rsidRDefault="00B353B1" w:rsidP="00AD0B4B">
            <w:pPr>
              <w:keepNext/>
              <w:rPr>
                <w:b/>
                <w:sz w:val="16"/>
                <w:szCs w:val="16"/>
              </w:rPr>
            </w:pPr>
            <w:r>
              <w:rPr>
                <w:b/>
                <w:sz w:val="16"/>
                <w:szCs w:val="16"/>
              </w:rPr>
              <w:t>Rationale</w:t>
            </w:r>
          </w:p>
          <w:p w14:paraId="176C3034" w14:textId="77777777" w:rsidR="00AD0B4B" w:rsidRDefault="00AD0B4B" w:rsidP="00AD0B4B">
            <w:pPr>
              <w:keepNext/>
              <w:rPr>
                <w:b/>
                <w:sz w:val="16"/>
                <w:szCs w:val="16"/>
              </w:rPr>
            </w:pPr>
          </w:p>
        </w:tc>
      </w:tr>
      <w:tr w:rsidR="00AD0B4B" w14:paraId="3378ED5B" w14:textId="77777777" w:rsidTr="00AD0B4B">
        <w:trPr>
          <w:cantSplit/>
        </w:trPr>
        <w:tc>
          <w:tcPr>
            <w:tcW w:w="9622" w:type="dxa"/>
            <w:gridSpan w:val="3"/>
            <w:shd w:val="clear" w:color="auto" w:fill="E2E2E2"/>
          </w:tcPr>
          <w:p w14:paraId="0F4C21B4" w14:textId="77777777" w:rsidR="00AD0B4B" w:rsidRDefault="00B353B1" w:rsidP="00AD0B4B">
            <w:pPr>
              <w:keepNext/>
              <w:rPr>
                <w:b/>
                <w:sz w:val="16"/>
                <w:szCs w:val="16"/>
              </w:rPr>
            </w:pPr>
            <w:r>
              <w:rPr>
                <w:b/>
                <w:sz w:val="16"/>
                <w:szCs w:val="16"/>
              </w:rPr>
              <w:t>Notes</w:t>
            </w:r>
          </w:p>
          <w:p w14:paraId="76B5B1F5" w14:textId="77777777" w:rsidR="00AD0B4B" w:rsidRDefault="00AD0B4B" w:rsidP="00AD0B4B">
            <w:pPr>
              <w:keepNext/>
              <w:rPr>
                <w:b/>
                <w:sz w:val="16"/>
                <w:szCs w:val="16"/>
              </w:rPr>
            </w:pPr>
          </w:p>
        </w:tc>
      </w:tr>
      <w:tr w:rsidR="00AD0B4B" w14:paraId="10EA19D5" w14:textId="77777777" w:rsidTr="00AD0B4B">
        <w:trPr>
          <w:cantSplit/>
        </w:trPr>
        <w:tc>
          <w:tcPr>
            <w:tcW w:w="4518" w:type="dxa"/>
            <w:shd w:val="clear" w:color="auto" w:fill="E2E2E2"/>
            <w:hideMark/>
          </w:tcPr>
          <w:p w14:paraId="41367E85" w14:textId="77777777" w:rsidR="00B353B1" w:rsidRDefault="00B353B1">
            <w:pPr>
              <w:jc w:val="both"/>
              <w:rPr>
                <w:b/>
                <w:sz w:val="16"/>
                <w:szCs w:val="16"/>
              </w:rPr>
            </w:pPr>
            <w:r>
              <w:rPr>
                <w:b/>
                <w:sz w:val="16"/>
                <w:szCs w:val="16"/>
              </w:rPr>
              <w:t>Up-Links</w:t>
            </w:r>
          </w:p>
          <w:p w14:paraId="62A09293" w14:textId="77777777" w:rsidR="00AD0B4B" w:rsidRDefault="00B353B1">
            <w:pPr>
              <w:jc w:val="both"/>
              <w:rPr>
                <w:rFonts w:cs="Arial"/>
                <w:color w:val="000000"/>
                <w:sz w:val="16"/>
                <w:szCs w:val="16"/>
              </w:rPr>
            </w:pPr>
            <w:r w:rsidRPr="00B353B1">
              <w:rPr>
                <w:sz w:val="16"/>
                <w:szCs w:val="16"/>
              </w:rPr>
              <w:t>DR-REQ-140444/A-Start Charging Requirements[</w:t>
            </w:r>
            <w:hyperlink r:id="rId7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523FE93" w14:textId="77777777" w:rsidR="00AD0B4B" w:rsidRDefault="00B353B1">
            <w:pPr>
              <w:jc w:val="both"/>
              <w:rPr>
                <w:rFonts w:cs="Arial"/>
                <w:color w:val="000000"/>
                <w:sz w:val="16"/>
                <w:szCs w:val="16"/>
              </w:rPr>
            </w:pPr>
            <w:r>
              <w:rPr>
                <w:b/>
                <w:sz w:val="16"/>
                <w:szCs w:val="16"/>
              </w:rPr>
              <w:t>Down-Links</w:t>
            </w:r>
          </w:p>
        </w:tc>
      </w:tr>
      <w:tr w:rsidR="00AD0B4B" w14:paraId="0B265BAB" w14:textId="77777777" w:rsidTr="00AD0B4B">
        <w:trPr>
          <w:cantSplit/>
        </w:trPr>
        <w:tc>
          <w:tcPr>
            <w:tcW w:w="9622" w:type="dxa"/>
            <w:gridSpan w:val="3"/>
            <w:shd w:val="clear" w:color="auto" w:fill="E2E2E2"/>
          </w:tcPr>
          <w:p w14:paraId="7FEDBE57" w14:textId="77777777" w:rsidR="00AD0B4B" w:rsidRDefault="00B353B1">
            <w:pPr>
              <w:rPr>
                <w:b/>
                <w:sz w:val="16"/>
                <w:szCs w:val="16"/>
              </w:rPr>
            </w:pPr>
            <w:r>
              <w:rPr>
                <w:b/>
                <w:sz w:val="16"/>
                <w:szCs w:val="16"/>
              </w:rPr>
              <w:t>Verified By Test Method(s)</w:t>
            </w:r>
          </w:p>
          <w:p w14:paraId="5EAC1820" w14:textId="77777777" w:rsidR="00AD0B4B" w:rsidRDefault="00AD0B4B" w:rsidP="00AD0B4B">
            <w:pPr>
              <w:rPr>
                <w:b/>
                <w:sz w:val="16"/>
                <w:szCs w:val="16"/>
              </w:rPr>
            </w:pPr>
          </w:p>
        </w:tc>
      </w:tr>
    </w:tbl>
    <w:p w14:paraId="59977301" w14:textId="77777777" w:rsidR="00AD0B4B" w:rsidRPr="00D05B4C" w:rsidRDefault="00B353B1" w:rsidP="00AD0B4B">
      <w:pPr>
        <w:rPr>
          <w:b/>
          <w:sz w:val="16"/>
        </w:rPr>
      </w:pPr>
      <w:r w:rsidRPr="00D05B4C">
        <w:rPr>
          <w:b/>
          <w:sz w:val="16"/>
        </w:rPr>
        <w:t>Description</w:t>
      </w:r>
    </w:p>
    <w:p w14:paraId="2223DCEF" w14:textId="77777777" w:rsidR="00AD0B4B" w:rsidRDefault="00B353B1" w:rsidP="00AD0B4B">
      <w:r>
        <w:t>If the Battery Charge Ready Status (BattChrgRdyStat_D_Actl) is missing, the charger will treat the signal as "Faulted" (BattChrgRdyStat_D_Actl = 0x5).</w:t>
      </w:r>
    </w:p>
    <w:p w14:paraId="54DF820F" w14:textId="77777777" w:rsidR="00AD0B4B" w:rsidRDefault="00AD0B4B" w:rsidP="00AD0B4B"/>
    <w:p w14:paraId="1D8D4CFF" w14:textId="77777777" w:rsidR="00AD0B4B" w:rsidRDefault="00B353B1" w:rsidP="00AD0B4B">
      <w:pPr>
        <w:rPr>
          <w:i/>
        </w:rPr>
      </w:pPr>
      <w:r>
        <w:rPr>
          <w:i/>
        </w:rPr>
        <w:t>Rationale/Notes</w:t>
      </w:r>
    </w:p>
    <w:p w14:paraId="50CF9A6B" w14:textId="77777777" w:rsidR="00AD0B4B" w:rsidRDefault="00AD0B4B" w:rsidP="00AD0B4B">
      <w:pPr>
        <w:rPr>
          <w:i/>
        </w:rPr>
      </w:pPr>
    </w:p>
    <w:p w14:paraId="4763D529" w14:textId="77777777" w:rsidR="00AD0B4B" w:rsidRPr="00871D0A" w:rsidRDefault="00B353B1" w:rsidP="00AD0B4B">
      <w:pPr>
        <w:rPr>
          <w:i/>
        </w:rPr>
      </w:pPr>
      <w:r>
        <w:rPr>
          <w:i/>
        </w:rPr>
        <w:t>The charge can simply treat a missing BECM charge ready status as “not ready”, allowing it to shut down.</w:t>
      </w:r>
    </w:p>
    <w:p w14:paraId="5BF55B03" w14:textId="77777777" w:rsidR="00AD0B4B" w:rsidRDefault="00B353B1" w:rsidP="00AD0B4B">
      <w:pPr>
        <w:pStyle w:val="Heading5"/>
      </w:pPr>
      <w:bookmarkStart w:id="71" w:name="_Toc80729364"/>
      <w:r>
        <w:t>DR-REQ-344077/A-FMEM - EVSE Status Signal</w:t>
      </w:r>
      <w:bookmarkEnd w:id="71"/>
    </w:p>
    <w:p w14:paraId="6EB1691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A437568" w14:textId="77777777" w:rsidTr="00AD0B4B">
        <w:trPr>
          <w:cantSplit/>
        </w:trPr>
        <w:tc>
          <w:tcPr>
            <w:tcW w:w="4518" w:type="dxa"/>
            <w:shd w:val="clear" w:color="auto" w:fill="D9D9D9" w:themeFill="background1" w:themeFillShade="D9"/>
            <w:hideMark/>
          </w:tcPr>
          <w:p w14:paraId="271A7460" w14:textId="77777777" w:rsidR="00AD0B4B" w:rsidRDefault="00B353B1" w:rsidP="00AD0B4B">
            <w:pPr>
              <w:keepNext/>
              <w:rPr>
                <w:b/>
                <w:sz w:val="16"/>
                <w:szCs w:val="16"/>
              </w:rPr>
            </w:pPr>
            <w:r>
              <w:rPr>
                <w:b/>
                <w:sz w:val="16"/>
                <w:szCs w:val="16"/>
              </w:rPr>
              <w:t>Title</w:t>
            </w:r>
          </w:p>
          <w:p w14:paraId="3CEF3DA6" w14:textId="77777777" w:rsidR="00AD0B4B" w:rsidRDefault="00B353B1" w:rsidP="00AD0B4B">
            <w:pPr>
              <w:keepNext/>
              <w:jc w:val="both"/>
            </w:pPr>
            <w:r>
              <w:rPr>
                <w:b/>
              </w:rPr>
              <w:t>FMEM - EVSE Status Signal</w:t>
            </w:r>
          </w:p>
        </w:tc>
        <w:tc>
          <w:tcPr>
            <w:tcW w:w="3780" w:type="dxa"/>
            <w:shd w:val="clear" w:color="auto" w:fill="D9D9D9" w:themeFill="background1" w:themeFillShade="D9"/>
            <w:hideMark/>
          </w:tcPr>
          <w:p w14:paraId="411CDAAD" w14:textId="77777777" w:rsidR="00AD0B4B" w:rsidRDefault="00B353B1" w:rsidP="00AD0B4B">
            <w:pPr>
              <w:keepNext/>
              <w:rPr>
                <w:b/>
                <w:sz w:val="16"/>
                <w:szCs w:val="16"/>
              </w:rPr>
            </w:pPr>
            <w:r>
              <w:rPr>
                <w:b/>
                <w:sz w:val="16"/>
                <w:szCs w:val="16"/>
              </w:rPr>
              <w:t>ID</w:t>
            </w:r>
          </w:p>
          <w:p w14:paraId="0AFE02BB" w14:textId="77777777" w:rsidR="00AD0B4B" w:rsidRDefault="00B353B1" w:rsidP="00AD0B4B">
            <w:pPr>
              <w:keepNext/>
              <w:rPr>
                <w:sz w:val="16"/>
                <w:szCs w:val="16"/>
              </w:rPr>
            </w:pPr>
            <w:r>
              <w:t>DR-</w:t>
            </w:r>
            <w:r w:rsidRPr="00AF7D01">
              <w:t>REQ-344077</w:t>
            </w:r>
          </w:p>
        </w:tc>
        <w:tc>
          <w:tcPr>
            <w:tcW w:w="1324" w:type="dxa"/>
            <w:shd w:val="clear" w:color="auto" w:fill="D9D9D9" w:themeFill="background1" w:themeFillShade="D9"/>
            <w:hideMark/>
          </w:tcPr>
          <w:p w14:paraId="4DBB7847" w14:textId="77777777" w:rsidR="00AD0B4B" w:rsidRDefault="00B353B1" w:rsidP="00AD0B4B">
            <w:pPr>
              <w:keepNext/>
              <w:rPr>
                <w:b/>
              </w:rPr>
            </w:pPr>
            <w:r>
              <w:rPr>
                <w:b/>
                <w:sz w:val="16"/>
                <w:szCs w:val="16"/>
              </w:rPr>
              <w:t>Revision</w:t>
            </w:r>
            <w:r>
              <w:rPr>
                <w:b/>
              </w:rPr>
              <w:t xml:space="preserve"> </w:t>
            </w:r>
          </w:p>
          <w:p w14:paraId="2C022C69" w14:textId="77777777" w:rsidR="00AD0B4B" w:rsidRDefault="00B353B1" w:rsidP="00AD0B4B">
            <w:pPr>
              <w:keepNext/>
              <w:jc w:val="both"/>
            </w:pPr>
            <w:r>
              <w:t>A</w:t>
            </w:r>
          </w:p>
          <w:p w14:paraId="6A6E9235" w14:textId="77777777" w:rsidR="00AD0B4B" w:rsidRDefault="00B353B1" w:rsidP="00AD0B4B">
            <w:pPr>
              <w:keepNext/>
              <w:rPr>
                <w:b/>
              </w:rPr>
            </w:pPr>
            <w:r>
              <w:rPr>
                <w:b/>
                <w:sz w:val="16"/>
                <w:szCs w:val="16"/>
              </w:rPr>
              <w:t>Status</w:t>
            </w:r>
            <w:r>
              <w:rPr>
                <w:b/>
              </w:rPr>
              <w:t xml:space="preserve"> </w:t>
            </w:r>
          </w:p>
          <w:p w14:paraId="2EEBE1D5" w14:textId="77777777" w:rsidR="00AD0B4B" w:rsidRDefault="00B353B1" w:rsidP="00AD0B4B">
            <w:pPr>
              <w:keepNext/>
              <w:jc w:val="both"/>
            </w:pPr>
            <w:r>
              <w:t>Frozen</w:t>
            </w:r>
          </w:p>
        </w:tc>
      </w:tr>
      <w:tr w:rsidR="00AD0B4B" w14:paraId="2768F42C" w14:textId="77777777" w:rsidTr="00AD0B4B">
        <w:trPr>
          <w:cantSplit/>
        </w:trPr>
        <w:tc>
          <w:tcPr>
            <w:tcW w:w="9622" w:type="dxa"/>
            <w:gridSpan w:val="3"/>
            <w:shd w:val="clear" w:color="auto" w:fill="E2E2E2"/>
            <w:hideMark/>
          </w:tcPr>
          <w:p w14:paraId="78FBE621" w14:textId="77777777" w:rsidR="00AD0B4B" w:rsidRDefault="00B353B1" w:rsidP="00AD0B4B">
            <w:pPr>
              <w:keepNext/>
              <w:rPr>
                <w:b/>
                <w:sz w:val="16"/>
                <w:szCs w:val="16"/>
              </w:rPr>
            </w:pPr>
            <w:r>
              <w:rPr>
                <w:b/>
                <w:sz w:val="16"/>
                <w:szCs w:val="16"/>
              </w:rPr>
              <w:t>Meets</w:t>
            </w:r>
          </w:p>
          <w:p w14:paraId="72B86789" w14:textId="77777777" w:rsidR="00AD0B4B" w:rsidRPr="00F8075C" w:rsidRDefault="00AD0B4B" w:rsidP="00AD0B4B">
            <w:pPr>
              <w:keepNext/>
              <w:jc w:val="both"/>
              <w:rPr>
                <w:sz w:val="16"/>
                <w:szCs w:val="16"/>
              </w:rPr>
            </w:pPr>
          </w:p>
        </w:tc>
      </w:tr>
      <w:tr w:rsidR="00AD0B4B" w14:paraId="58EE939C" w14:textId="77777777" w:rsidTr="00AD0B4B">
        <w:trPr>
          <w:cantSplit/>
        </w:trPr>
        <w:tc>
          <w:tcPr>
            <w:tcW w:w="8298" w:type="dxa"/>
            <w:gridSpan w:val="2"/>
            <w:shd w:val="clear" w:color="auto" w:fill="E2E2E2"/>
          </w:tcPr>
          <w:p w14:paraId="006C0A24" w14:textId="77777777" w:rsidR="00AD0B4B" w:rsidRDefault="00B353B1" w:rsidP="00AD0B4B">
            <w:pPr>
              <w:keepNext/>
              <w:rPr>
                <w:b/>
                <w:sz w:val="16"/>
                <w:szCs w:val="16"/>
              </w:rPr>
            </w:pPr>
            <w:r>
              <w:rPr>
                <w:b/>
                <w:sz w:val="16"/>
                <w:szCs w:val="16"/>
              </w:rPr>
              <w:t>Applies To</w:t>
            </w:r>
          </w:p>
          <w:p w14:paraId="4BCDA580"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B52EF9A" w14:textId="77777777" w:rsidR="00AD0B4B" w:rsidRDefault="00B353B1" w:rsidP="00AD0B4B">
            <w:pPr>
              <w:keepNext/>
              <w:rPr>
                <w:b/>
                <w:sz w:val="16"/>
                <w:szCs w:val="16"/>
              </w:rPr>
            </w:pPr>
            <w:r>
              <w:rPr>
                <w:b/>
                <w:sz w:val="16"/>
                <w:szCs w:val="16"/>
              </w:rPr>
              <w:t xml:space="preserve"> </w:t>
            </w:r>
          </w:p>
          <w:p w14:paraId="27BEAC8E" w14:textId="77777777" w:rsidR="00AD0B4B" w:rsidRDefault="00AD0B4B" w:rsidP="00AD0B4B">
            <w:pPr>
              <w:keepNext/>
              <w:jc w:val="both"/>
              <w:rPr>
                <w:b/>
              </w:rPr>
            </w:pPr>
          </w:p>
        </w:tc>
      </w:tr>
      <w:tr w:rsidR="00AD0B4B" w14:paraId="2A9D6C2B" w14:textId="77777777" w:rsidTr="00AD0B4B">
        <w:trPr>
          <w:cantSplit/>
        </w:trPr>
        <w:tc>
          <w:tcPr>
            <w:tcW w:w="9622" w:type="dxa"/>
            <w:gridSpan w:val="3"/>
            <w:shd w:val="clear" w:color="auto" w:fill="E2E2E2"/>
            <w:hideMark/>
          </w:tcPr>
          <w:p w14:paraId="53A1A136" w14:textId="77777777" w:rsidR="00AD0B4B" w:rsidRDefault="00B353B1" w:rsidP="00AD0B4B">
            <w:pPr>
              <w:keepNext/>
              <w:rPr>
                <w:b/>
                <w:sz w:val="16"/>
                <w:szCs w:val="16"/>
              </w:rPr>
            </w:pPr>
            <w:r>
              <w:rPr>
                <w:b/>
                <w:sz w:val="16"/>
                <w:szCs w:val="16"/>
              </w:rPr>
              <w:t>Legacy ID</w:t>
            </w:r>
          </w:p>
          <w:p w14:paraId="7AB270C7" w14:textId="77777777" w:rsidR="00AD0B4B" w:rsidRPr="00F8075C" w:rsidRDefault="00AD0B4B" w:rsidP="00AD0B4B">
            <w:pPr>
              <w:keepNext/>
              <w:jc w:val="both"/>
              <w:rPr>
                <w:sz w:val="16"/>
                <w:szCs w:val="16"/>
              </w:rPr>
            </w:pPr>
          </w:p>
        </w:tc>
      </w:tr>
      <w:tr w:rsidR="00AD0B4B" w14:paraId="53520D8C" w14:textId="77777777" w:rsidTr="00AD0B4B">
        <w:trPr>
          <w:cantSplit/>
        </w:trPr>
        <w:tc>
          <w:tcPr>
            <w:tcW w:w="9622" w:type="dxa"/>
            <w:gridSpan w:val="3"/>
            <w:shd w:val="clear" w:color="auto" w:fill="E2E2E2"/>
            <w:hideMark/>
          </w:tcPr>
          <w:p w14:paraId="744B7A6B" w14:textId="77777777" w:rsidR="00AD0B4B" w:rsidRDefault="00B353B1" w:rsidP="00AD0B4B">
            <w:pPr>
              <w:keepNext/>
              <w:rPr>
                <w:b/>
                <w:sz w:val="16"/>
                <w:szCs w:val="16"/>
              </w:rPr>
            </w:pPr>
            <w:r>
              <w:rPr>
                <w:b/>
                <w:sz w:val="16"/>
                <w:szCs w:val="16"/>
              </w:rPr>
              <w:t>Vehicle Configuration</w:t>
            </w:r>
          </w:p>
          <w:p w14:paraId="0EA4620C" w14:textId="77777777" w:rsidR="00AD0B4B" w:rsidRPr="00F8075C" w:rsidRDefault="00B353B1" w:rsidP="00AD0B4B">
            <w:pPr>
              <w:keepNext/>
              <w:jc w:val="both"/>
              <w:rPr>
                <w:sz w:val="16"/>
                <w:szCs w:val="16"/>
              </w:rPr>
            </w:pPr>
            <w:r w:rsidRPr="00F8075C">
              <w:rPr>
                <w:sz w:val="16"/>
                <w:szCs w:val="16"/>
              </w:rPr>
              <w:t>BEV Single Motor Transmission [BEV], Modular Hybrid Transmission FHEV [MHT_FHEV], Modular Hybrid Transmission PHEV [MHT_PHEV]</w:t>
            </w:r>
          </w:p>
        </w:tc>
      </w:tr>
      <w:tr w:rsidR="00AD0B4B" w14:paraId="51758B87" w14:textId="77777777" w:rsidTr="00AD0B4B">
        <w:trPr>
          <w:cantSplit/>
        </w:trPr>
        <w:tc>
          <w:tcPr>
            <w:tcW w:w="9622" w:type="dxa"/>
            <w:gridSpan w:val="3"/>
            <w:shd w:val="clear" w:color="auto" w:fill="E2E2E2"/>
          </w:tcPr>
          <w:p w14:paraId="0DDE8DA0" w14:textId="77777777" w:rsidR="00AD0B4B" w:rsidRDefault="00B353B1" w:rsidP="00AD0B4B">
            <w:pPr>
              <w:keepNext/>
              <w:rPr>
                <w:b/>
                <w:sz w:val="16"/>
                <w:szCs w:val="16"/>
              </w:rPr>
            </w:pPr>
            <w:r>
              <w:rPr>
                <w:b/>
                <w:sz w:val="16"/>
                <w:szCs w:val="16"/>
              </w:rPr>
              <w:t>Rationale</w:t>
            </w:r>
          </w:p>
          <w:p w14:paraId="2DEBFDD4" w14:textId="77777777" w:rsidR="00AD0B4B" w:rsidRDefault="00AD0B4B" w:rsidP="00AD0B4B">
            <w:pPr>
              <w:keepNext/>
              <w:rPr>
                <w:b/>
                <w:sz w:val="16"/>
                <w:szCs w:val="16"/>
              </w:rPr>
            </w:pPr>
          </w:p>
        </w:tc>
      </w:tr>
      <w:tr w:rsidR="00AD0B4B" w14:paraId="1EB854D1" w14:textId="77777777" w:rsidTr="00AD0B4B">
        <w:trPr>
          <w:cantSplit/>
        </w:trPr>
        <w:tc>
          <w:tcPr>
            <w:tcW w:w="9622" w:type="dxa"/>
            <w:gridSpan w:val="3"/>
            <w:shd w:val="clear" w:color="auto" w:fill="E2E2E2"/>
          </w:tcPr>
          <w:p w14:paraId="257687E5" w14:textId="77777777" w:rsidR="00AD0B4B" w:rsidRDefault="00B353B1" w:rsidP="00AD0B4B">
            <w:pPr>
              <w:keepNext/>
              <w:rPr>
                <w:b/>
                <w:sz w:val="16"/>
                <w:szCs w:val="16"/>
              </w:rPr>
            </w:pPr>
            <w:r>
              <w:rPr>
                <w:b/>
                <w:sz w:val="16"/>
                <w:szCs w:val="16"/>
              </w:rPr>
              <w:t>Notes</w:t>
            </w:r>
          </w:p>
          <w:p w14:paraId="4F482B77" w14:textId="77777777" w:rsidR="00AD0B4B" w:rsidRDefault="00AD0B4B" w:rsidP="00AD0B4B">
            <w:pPr>
              <w:keepNext/>
              <w:rPr>
                <w:b/>
                <w:sz w:val="16"/>
                <w:szCs w:val="16"/>
              </w:rPr>
            </w:pPr>
          </w:p>
        </w:tc>
      </w:tr>
      <w:tr w:rsidR="00AD0B4B" w14:paraId="2C01009B" w14:textId="77777777" w:rsidTr="00AD0B4B">
        <w:trPr>
          <w:cantSplit/>
        </w:trPr>
        <w:tc>
          <w:tcPr>
            <w:tcW w:w="4518" w:type="dxa"/>
            <w:shd w:val="clear" w:color="auto" w:fill="E2E2E2"/>
            <w:hideMark/>
          </w:tcPr>
          <w:p w14:paraId="209A8E93" w14:textId="77777777" w:rsidR="00B353B1" w:rsidRDefault="00B353B1">
            <w:pPr>
              <w:jc w:val="both"/>
              <w:rPr>
                <w:b/>
                <w:sz w:val="16"/>
                <w:szCs w:val="16"/>
              </w:rPr>
            </w:pPr>
            <w:r>
              <w:rPr>
                <w:b/>
                <w:sz w:val="16"/>
                <w:szCs w:val="16"/>
              </w:rPr>
              <w:t>Up-Links</w:t>
            </w:r>
          </w:p>
          <w:p w14:paraId="645C5D2A" w14:textId="77777777" w:rsidR="00AD0B4B" w:rsidRDefault="00B353B1">
            <w:pPr>
              <w:jc w:val="both"/>
              <w:rPr>
                <w:rFonts w:cs="Arial"/>
                <w:color w:val="000000"/>
                <w:sz w:val="16"/>
                <w:szCs w:val="16"/>
              </w:rPr>
            </w:pPr>
            <w:r w:rsidRPr="00B353B1">
              <w:rPr>
                <w:sz w:val="16"/>
                <w:szCs w:val="16"/>
              </w:rPr>
              <w:t>DR-REQ-140444/A-Start Charging Requirements[</w:t>
            </w:r>
            <w:hyperlink r:id="rId8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66F0433" w14:textId="77777777" w:rsidR="00AD0B4B" w:rsidRDefault="00B353B1">
            <w:pPr>
              <w:jc w:val="both"/>
              <w:rPr>
                <w:rFonts w:cs="Arial"/>
                <w:color w:val="000000"/>
                <w:sz w:val="16"/>
                <w:szCs w:val="16"/>
              </w:rPr>
            </w:pPr>
            <w:r>
              <w:rPr>
                <w:b/>
                <w:sz w:val="16"/>
                <w:szCs w:val="16"/>
              </w:rPr>
              <w:t>Down-Links</w:t>
            </w:r>
          </w:p>
        </w:tc>
      </w:tr>
      <w:tr w:rsidR="00AD0B4B" w14:paraId="0DA8EDF7" w14:textId="77777777" w:rsidTr="00AD0B4B">
        <w:trPr>
          <w:cantSplit/>
        </w:trPr>
        <w:tc>
          <w:tcPr>
            <w:tcW w:w="9622" w:type="dxa"/>
            <w:gridSpan w:val="3"/>
            <w:shd w:val="clear" w:color="auto" w:fill="E2E2E2"/>
          </w:tcPr>
          <w:p w14:paraId="3D80F940" w14:textId="77777777" w:rsidR="00AD0B4B" w:rsidRDefault="00B353B1">
            <w:pPr>
              <w:rPr>
                <w:b/>
                <w:sz w:val="16"/>
                <w:szCs w:val="16"/>
              </w:rPr>
            </w:pPr>
            <w:r>
              <w:rPr>
                <w:b/>
                <w:sz w:val="16"/>
                <w:szCs w:val="16"/>
              </w:rPr>
              <w:t>Verified By Test Method(s)</w:t>
            </w:r>
          </w:p>
          <w:p w14:paraId="17E6D5E8" w14:textId="77777777" w:rsidR="00AD0B4B" w:rsidRDefault="00AD0B4B" w:rsidP="00AD0B4B">
            <w:pPr>
              <w:rPr>
                <w:b/>
                <w:sz w:val="16"/>
                <w:szCs w:val="16"/>
              </w:rPr>
            </w:pPr>
          </w:p>
        </w:tc>
      </w:tr>
    </w:tbl>
    <w:p w14:paraId="24BDD78D" w14:textId="77777777" w:rsidR="00AD0B4B" w:rsidRPr="00D05B4C" w:rsidRDefault="00B353B1" w:rsidP="00AD0B4B">
      <w:pPr>
        <w:rPr>
          <w:b/>
          <w:sz w:val="16"/>
        </w:rPr>
      </w:pPr>
      <w:r w:rsidRPr="00D05B4C">
        <w:rPr>
          <w:b/>
          <w:sz w:val="16"/>
        </w:rPr>
        <w:t>Description</w:t>
      </w:r>
    </w:p>
    <w:p w14:paraId="22030641" w14:textId="77777777" w:rsidR="00AD0B4B" w:rsidRDefault="00B353B1" w:rsidP="00AD0B4B">
      <w:r>
        <w:t>If the EVSE Status (ChrgrInPwMde_D_Actl) is missing, the BECM will treat the signal as "EVSE Not Detected" (ChrgrInPwMde_D_Actl = 0x0).</w:t>
      </w:r>
    </w:p>
    <w:p w14:paraId="6913B0C5" w14:textId="77777777" w:rsidR="00AD0B4B" w:rsidRDefault="00AD0B4B" w:rsidP="00AD0B4B"/>
    <w:p w14:paraId="33716882" w14:textId="77777777" w:rsidR="00AD0B4B" w:rsidRDefault="00B353B1" w:rsidP="00AD0B4B">
      <w:pPr>
        <w:rPr>
          <w:i/>
        </w:rPr>
      </w:pPr>
      <w:r>
        <w:rPr>
          <w:i/>
        </w:rPr>
        <w:t>Rationale/Notes</w:t>
      </w:r>
    </w:p>
    <w:p w14:paraId="20C30F22" w14:textId="77777777" w:rsidR="00AD0B4B" w:rsidRDefault="00AD0B4B" w:rsidP="00AD0B4B">
      <w:pPr>
        <w:rPr>
          <w:i/>
        </w:rPr>
      </w:pPr>
    </w:p>
    <w:p w14:paraId="76283EE6" w14:textId="77777777" w:rsidR="00AD0B4B" w:rsidRDefault="00B353B1" w:rsidP="00AD0B4B">
      <w:pPr>
        <w:rPr>
          <w:i/>
        </w:rPr>
      </w:pPr>
      <w:r>
        <w:rPr>
          <w:i/>
        </w:rPr>
        <w:t xml:space="preserve">The BECM should treat a missing EVSE status signal as “EVSE Not Detected” in order to avoid a loop that will cause the BECM to cycle between Not Ready and Charge Wait and issue wakeups indefinitely. </w:t>
      </w:r>
    </w:p>
    <w:p w14:paraId="0101FC90" w14:textId="77777777" w:rsidR="00AD0B4B" w:rsidRDefault="00AD0B4B" w:rsidP="00AD0B4B"/>
    <w:p w14:paraId="4442CF4B" w14:textId="77777777" w:rsidR="00AD0B4B" w:rsidRDefault="00B353B1" w:rsidP="00AD0B4B">
      <w:pPr>
        <w:pStyle w:val="Heading5"/>
      </w:pPr>
      <w:bookmarkStart w:id="72" w:name="_Toc80729365"/>
      <w:r>
        <w:t>DR-REQ-346401/A-FMEM - On Board Fault</w:t>
      </w:r>
      <w:bookmarkEnd w:id="72"/>
    </w:p>
    <w:p w14:paraId="521745D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0816163" w14:textId="77777777" w:rsidTr="00AD0B4B">
        <w:trPr>
          <w:cantSplit/>
        </w:trPr>
        <w:tc>
          <w:tcPr>
            <w:tcW w:w="4518" w:type="dxa"/>
            <w:shd w:val="clear" w:color="auto" w:fill="D9D9D9" w:themeFill="background1" w:themeFillShade="D9"/>
            <w:hideMark/>
          </w:tcPr>
          <w:p w14:paraId="61DE327F" w14:textId="77777777" w:rsidR="00AD0B4B" w:rsidRDefault="00B353B1" w:rsidP="00AD0B4B">
            <w:pPr>
              <w:keepNext/>
              <w:rPr>
                <w:b/>
                <w:sz w:val="16"/>
                <w:szCs w:val="16"/>
              </w:rPr>
            </w:pPr>
            <w:r>
              <w:rPr>
                <w:b/>
                <w:sz w:val="16"/>
                <w:szCs w:val="16"/>
              </w:rPr>
              <w:lastRenderedPageBreak/>
              <w:t>Title</w:t>
            </w:r>
          </w:p>
          <w:p w14:paraId="24442E98" w14:textId="77777777" w:rsidR="00AD0B4B" w:rsidRDefault="00B353B1" w:rsidP="00AD0B4B">
            <w:pPr>
              <w:keepNext/>
              <w:jc w:val="both"/>
            </w:pPr>
            <w:r>
              <w:rPr>
                <w:b/>
              </w:rPr>
              <w:t>FMEM - On Board Fault</w:t>
            </w:r>
          </w:p>
        </w:tc>
        <w:tc>
          <w:tcPr>
            <w:tcW w:w="3780" w:type="dxa"/>
            <w:shd w:val="clear" w:color="auto" w:fill="D9D9D9" w:themeFill="background1" w:themeFillShade="D9"/>
            <w:hideMark/>
          </w:tcPr>
          <w:p w14:paraId="66BC4BBE" w14:textId="77777777" w:rsidR="00AD0B4B" w:rsidRDefault="00B353B1" w:rsidP="00AD0B4B">
            <w:pPr>
              <w:keepNext/>
              <w:rPr>
                <w:b/>
                <w:sz w:val="16"/>
                <w:szCs w:val="16"/>
              </w:rPr>
            </w:pPr>
            <w:r>
              <w:rPr>
                <w:b/>
                <w:sz w:val="16"/>
                <w:szCs w:val="16"/>
              </w:rPr>
              <w:t>ID</w:t>
            </w:r>
          </w:p>
          <w:p w14:paraId="60B29FA6" w14:textId="77777777" w:rsidR="00AD0B4B" w:rsidRDefault="00B353B1" w:rsidP="00AD0B4B">
            <w:pPr>
              <w:keepNext/>
              <w:rPr>
                <w:sz w:val="16"/>
                <w:szCs w:val="16"/>
              </w:rPr>
            </w:pPr>
            <w:r>
              <w:t>DR-</w:t>
            </w:r>
            <w:r w:rsidRPr="00AF7D01">
              <w:t>REQ-346401</w:t>
            </w:r>
          </w:p>
        </w:tc>
        <w:tc>
          <w:tcPr>
            <w:tcW w:w="1324" w:type="dxa"/>
            <w:shd w:val="clear" w:color="auto" w:fill="D9D9D9" w:themeFill="background1" w:themeFillShade="D9"/>
            <w:hideMark/>
          </w:tcPr>
          <w:p w14:paraId="3FA38529" w14:textId="77777777" w:rsidR="00AD0B4B" w:rsidRDefault="00B353B1" w:rsidP="00AD0B4B">
            <w:pPr>
              <w:keepNext/>
              <w:rPr>
                <w:b/>
              </w:rPr>
            </w:pPr>
            <w:r>
              <w:rPr>
                <w:b/>
                <w:sz w:val="16"/>
                <w:szCs w:val="16"/>
              </w:rPr>
              <w:t>Revision</w:t>
            </w:r>
            <w:r>
              <w:rPr>
                <w:b/>
              </w:rPr>
              <w:t xml:space="preserve"> </w:t>
            </w:r>
          </w:p>
          <w:p w14:paraId="7F385846" w14:textId="77777777" w:rsidR="00AD0B4B" w:rsidRDefault="00B353B1" w:rsidP="00AD0B4B">
            <w:pPr>
              <w:keepNext/>
              <w:jc w:val="both"/>
            </w:pPr>
            <w:r>
              <w:t>A</w:t>
            </w:r>
          </w:p>
          <w:p w14:paraId="2F9F623A" w14:textId="77777777" w:rsidR="00AD0B4B" w:rsidRDefault="00B353B1" w:rsidP="00AD0B4B">
            <w:pPr>
              <w:keepNext/>
              <w:rPr>
                <w:b/>
              </w:rPr>
            </w:pPr>
            <w:r>
              <w:rPr>
                <w:b/>
                <w:sz w:val="16"/>
                <w:szCs w:val="16"/>
              </w:rPr>
              <w:t>Status</w:t>
            </w:r>
            <w:r>
              <w:rPr>
                <w:b/>
              </w:rPr>
              <w:t xml:space="preserve"> </w:t>
            </w:r>
          </w:p>
          <w:p w14:paraId="10881B06" w14:textId="77777777" w:rsidR="00AD0B4B" w:rsidRDefault="00B353B1" w:rsidP="00AD0B4B">
            <w:pPr>
              <w:keepNext/>
              <w:jc w:val="both"/>
            </w:pPr>
            <w:r>
              <w:t>Frozen</w:t>
            </w:r>
          </w:p>
        </w:tc>
      </w:tr>
      <w:tr w:rsidR="00AD0B4B" w14:paraId="65052336" w14:textId="77777777" w:rsidTr="00AD0B4B">
        <w:trPr>
          <w:cantSplit/>
        </w:trPr>
        <w:tc>
          <w:tcPr>
            <w:tcW w:w="9622" w:type="dxa"/>
            <w:gridSpan w:val="3"/>
            <w:shd w:val="clear" w:color="auto" w:fill="E2E2E2"/>
            <w:hideMark/>
          </w:tcPr>
          <w:p w14:paraId="0E81F340" w14:textId="77777777" w:rsidR="00AD0B4B" w:rsidRDefault="00B353B1" w:rsidP="00AD0B4B">
            <w:pPr>
              <w:keepNext/>
              <w:rPr>
                <w:b/>
                <w:sz w:val="16"/>
                <w:szCs w:val="16"/>
              </w:rPr>
            </w:pPr>
            <w:r>
              <w:rPr>
                <w:b/>
                <w:sz w:val="16"/>
                <w:szCs w:val="16"/>
              </w:rPr>
              <w:t>Meets</w:t>
            </w:r>
          </w:p>
          <w:p w14:paraId="2A5DA163" w14:textId="77777777" w:rsidR="00AD0B4B" w:rsidRPr="00F8075C" w:rsidRDefault="00AD0B4B" w:rsidP="00AD0B4B">
            <w:pPr>
              <w:keepNext/>
              <w:jc w:val="both"/>
              <w:rPr>
                <w:sz w:val="16"/>
                <w:szCs w:val="16"/>
              </w:rPr>
            </w:pPr>
          </w:p>
        </w:tc>
      </w:tr>
      <w:tr w:rsidR="00AD0B4B" w14:paraId="3EF043B1" w14:textId="77777777" w:rsidTr="00AD0B4B">
        <w:trPr>
          <w:cantSplit/>
        </w:trPr>
        <w:tc>
          <w:tcPr>
            <w:tcW w:w="8298" w:type="dxa"/>
            <w:gridSpan w:val="2"/>
            <w:shd w:val="clear" w:color="auto" w:fill="E2E2E2"/>
          </w:tcPr>
          <w:p w14:paraId="1124BD11" w14:textId="77777777" w:rsidR="00AD0B4B" w:rsidRDefault="00B353B1" w:rsidP="00AD0B4B">
            <w:pPr>
              <w:keepNext/>
              <w:rPr>
                <w:b/>
                <w:sz w:val="16"/>
                <w:szCs w:val="16"/>
              </w:rPr>
            </w:pPr>
            <w:r>
              <w:rPr>
                <w:b/>
                <w:sz w:val="16"/>
                <w:szCs w:val="16"/>
              </w:rPr>
              <w:t>Applies To</w:t>
            </w:r>
          </w:p>
          <w:p w14:paraId="4975DE9C"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9E9F1AB" w14:textId="77777777" w:rsidR="00AD0B4B" w:rsidRDefault="00B353B1" w:rsidP="00AD0B4B">
            <w:pPr>
              <w:keepNext/>
              <w:rPr>
                <w:b/>
                <w:sz w:val="16"/>
                <w:szCs w:val="16"/>
              </w:rPr>
            </w:pPr>
            <w:r>
              <w:rPr>
                <w:b/>
                <w:sz w:val="16"/>
                <w:szCs w:val="16"/>
              </w:rPr>
              <w:t xml:space="preserve"> </w:t>
            </w:r>
          </w:p>
          <w:p w14:paraId="2EE915A6" w14:textId="77777777" w:rsidR="00AD0B4B" w:rsidRDefault="00AD0B4B" w:rsidP="00AD0B4B">
            <w:pPr>
              <w:keepNext/>
              <w:jc w:val="both"/>
              <w:rPr>
                <w:b/>
              </w:rPr>
            </w:pPr>
          </w:p>
        </w:tc>
      </w:tr>
      <w:tr w:rsidR="00AD0B4B" w14:paraId="2B44DBDC" w14:textId="77777777" w:rsidTr="00AD0B4B">
        <w:trPr>
          <w:cantSplit/>
        </w:trPr>
        <w:tc>
          <w:tcPr>
            <w:tcW w:w="9622" w:type="dxa"/>
            <w:gridSpan w:val="3"/>
            <w:shd w:val="clear" w:color="auto" w:fill="E2E2E2"/>
            <w:hideMark/>
          </w:tcPr>
          <w:p w14:paraId="2261B498" w14:textId="77777777" w:rsidR="00AD0B4B" w:rsidRDefault="00B353B1" w:rsidP="00AD0B4B">
            <w:pPr>
              <w:keepNext/>
              <w:rPr>
                <w:b/>
                <w:sz w:val="16"/>
                <w:szCs w:val="16"/>
              </w:rPr>
            </w:pPr>
            <w:r>
              <w:rPr>
                <w:b/>
                <w:sz w:val="16"/>
                <w:szCs w:val="16"/>
              </w:rPr>
              <w:t>Legacy ID</w:t>
            </w:r>
          </w:p>
          <w:p w14:paraId="1959F626" w14:textId="77777777" w:rsidR="00AD0B4B" w:rsidRPr="00F8075C" w:rsidRDefault="00AD0B4B" w:rsidP="00AD0B4B">
            <w:pPr>
              <w:keepNext/>
              <w:jc w:val="both"/>
              <w:rPr>
                <w:sz w:val="16"/>
                <w:szCs w:val="16"/>
              </w:rPr>
            </w:pPr>
          </w:p>
        </w:tc>
      </w:tr>
      <w:tr w:rsidR="00AD0B4B" w14:paraId="75340E83" w14:textId="77777777" w:rsidTr="00AD0B4B">
        <w:trPr>
          <w:cantSplit/>
        </w:trPr>
        <w:tc>
          <w:tcPr>
            <w:tcW w:w="9622" w:type="dxa"/>
            <w:gridSpan w:val="3"/>
            <w:shd w:val="clear" w:color="auto" w:fill="E2E2E2"/>
            <w:hideMark/>
          </w:tcPr>
          <w:p w14:paraId="0BB3486A" w14:textId="77777777" w:rsidR="00AD0B4B" w:rsidRDefault="00B353B1" w:rsidP="00AD0B4B">
            <w:pPr>
              <w:keepNext/>
              <w:rPr>
                <w:b/>
                <w:sz w:val="16"/>
                <w:szCs w:val="16"/>
              </w:rPr>
            </w:pPr>
            <w:r>
              <w:rPr>
                <w:b/>
                <w:sz w:val="16"/>
                <w:szCs w:val="16"/>
              </w:rPr>
              <w:t>Vehicle Configuration</w:t>
            </w:r>
          </w:p>
          <w:p w14:paraId="77EDB48A"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4B35ACCF" w14:textId="77777777" w:rsidTr="00AD0B4B">
        <w:trPr>
          <w:cantSplit/>
        </w:trPr>
        <w:tc>
          <w:tcPr>
            <w:tcW w:w="9622" w:type="dxa"/>
            <w:gridSpan w:val="3"/>
            <w:shd w:val="clear" w:color="auto" w:fill="E2E2E2"/>
          </w:tcPr>
          <w:p w14:paraId="691DA582" w14:textId="77777777" w:rsidR="00AD0B4B" w:rsidRDefault="00B353B1" w:rsidP="00AD0B4B">
            <w:pPr>
              <w:keepNext/>
              <w:rPr>
                <w:b/>
                <w:sz w:val="16"/>
                <w:szCs w:val="16"/>
              </w:rPr>
            </w:pPr>
            <w:r>
              <w:rPr>
                <w:b/>
                <w:sz w:val="16"/>
                <w:szCs w:val="16"/>
              </w:rPr>
              <w:t>Rationale</w:t>
            </w:r>
          </w:p>
          <w:p w14:paraId="3163580D" w14:textId="77777777" w:rsidR="00AD0B4B" w:rsidRDefault="00AD0B4B" w:rsidP="00AD0B4B">
            <w:pPr>
              <w:keepNext/>
              <w:rPr>
                <w:b/>
                <w:sz w:val="16"/>
                <w:szCs w:val="16"/>
              </w:rPr>
            </w:pPr>
          </w:p>
        </w:tc>
      </w:tr>
      <w:tr w:rsidR="00AD0B4B" w14:paraId="7CFB4222" w14:textId="77777777" w:rsidTr="00AD0B4B">
        <w:trPr>
          <w:cantSplit/>
        </w:trPr>
        <w:tc>
          <w:tcPr>
            <w:tcW w:w="9622" w:type="dxa"/>
            <w:gridSpan w:val="3"/>
            <w:shd w:val="clear" w:color="auto" w:fill="E2E2E2"/>
          </w:tcPr>
          <w:p w14:paraId="653362FB" w14:textId="77777777" w:rsidR="00AD0B4B" w:rsidRDefault="00B353B1" w:rsidP="00AD0B4B">
            <w:pPr>
              <w:keepNext/>
              <w:rPr>
                <w:b/>
                <w:sz w:val="16"/>
                <w:szCs w:val="16"/>
              </w:rPr>
            </w:pPr>
            <w:r>
              <w:rPr>
                <w:b/>
                <w:sz w:val="16"/>
                <w:szCs w:val="16"/>
              </w:rPr>
              <w:t>Notes</w:t>
            </w:r>
          </w:p>
          <w:p w14:paraId="7F691298" w14:textId="77777777" w:rsidR="00AD0B4B" w:rsidRDefault="00AD0B4B" w:rsidP="00AD0B4B">
            <w:pPr>
              <w:keepNext/>
              <w:rPr>
                <w:b/>
                <w:sz w:val="16"/>
                <w:szCs w:val="16"/>
              </w:rPr>
            </w:pPr>
          </w:p>
        </w:tc>
      </w:tr>
      <w:tr w:rsidR="00AD0B4B" w14:paraId="182F931C" w14:textId="77777777" w:rsidTr="00AD0B4B">
        <w:trPr>
          <w:cantSplit/>
        </w:trPr>
        <w:tc>
          <w:tcPr>
            <w:tcW w:w="4518" w:type="dxa"/>
            <w:shd w:val="clear" w:color="auto" w:fill="E2E2E2"/>
            <w:hideMark/>
          </w:tcPr>
          <w:p w14:paraId="4E25085D"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7DBEB4EB" w14:textId="77777777" w:rsidR="00AD0B4B" w:rsidRDefault="00B353B1">
            <w:pPr>
              <w:jc w:val="both"/>
              <w:rPr>
                <w:rFonts w:cs="Arial"/>
                <w:color w:val="000000"/>
                <w:sz w:val="16"/>
                <w:szCs w:val="16"/>
              </w:rPr>
            </w:pPr>
            <w:r>
              <w:rPr>
                <w:b/>
                <w:sz w:val="16"/>
                <w:szCs w:val="16"/>
              </w:rPr>
              <w:t>Down-Links</w:t>
            </w:r>
          </w:p>
        </w:tc>
      </w:tr>
      <w:tr w:rsidR="00AD0B4B" w14:paraId="06AC8A7E" w14:textId="77777777" w:rsidTr="00AD0B4B">
        <w:trPr>
          <w:cantSplit/>
        </w:trPr>
        <w:tc>
          <w:tcPr>
            <w:tcW w:w="9622" w:type="dxa"/>
            <w:gridSpan w:val="3"/>
            <w:shd w:val="clear" w:color="auto" w:fill="E2E2E2"/>
          </w:tcPr>
          <w:p w14:paraId="742B56D6" w14:textId="77777777" w:rsidR="00AD0B4B" w:rsidRDefault="00B353B1">
            <w:pPr>
              <w:rPr>
                <w:b/>
                <w:sz w:val="16"/>
                <w:szCs w:val="16"/>
              </w:rPr>
            </w:pPr>
            <w:r>
              <w:rPr>
                <w:b/>
                <w:sz w:val="16"/>
                <w:szCs w:val="16"/>
              </w:rPr>
              <w:t>Verified By Test Method(s)</w:t>
            </w:r>
          </w:p>
          <w:p w14:paraId="3DAF3C64" w14:textId="77777777" w:rsidR="00AD0B4B" w:rsidRDefault="00AD0B4B" w:rsidP="00AD0B4B">
            <w:pPr>
              <w:rPr>
                <w:b/>
                <w:sz w:val="16"/>
                <w:szCs w:val="16"/>
              </w:rPr>
            </w:pPr>
          </w:p>
        </w:tc>
      </w:tr>
    </w:tbl>
    <w:p w14:paraId="2449C629" w14:textId="77777777" w:rsidR="00AD0B4B" w:rsidRPr="00D05B4C" w:rsidRDefault="00B353B1" w:rsidP="00AD0B4B">
      <w:pPr>
        <w:rPr>
          <w:b/>
          <w:sz w:val="16"/>
        </w:rPr>
      </w:pPr>
      <w:r w:rsidRPr="00D05B4C">
        <w:rPr>
          <w:b/>
          <w:sz w:val="16"/>
        </w:rPr>
        <w:t>Description</w:t>
      </w:r>
    </w:p>
    <w:p w14:paraId="3D43EA30" w14:textId="77777777" w:rsidR="00AD0B4B" w:rsidRDefault="00B353B1" w:rsidP="00AD0B4B">
      <w:r>
        <w:t>The BCCM will set an internal On Board Charging Fault if any of the following system conditions are true:</w:t>
      </w:r>
    </w:p>
    <w:p w14:paraId="717BFE5D" w14:textId="77777777" w:rsidR="00AD0B4B" w:rsidRDefault="00AD0B4B" w:rsidP="00AD0B4B"/>
    <w:p w14:paraId="3CDA2834" w14:textId="77777777" w:rsidR="00AD0B4B" w:rsidRDefault="00B353B1" w:rsidP="00B353B1">
      <w:pPr>
        <w:pStyle w:val="ListParagraph"/>
        <w:numPr>
          <w:ilvl w:val="0"/>
          <w:numId w:val="16"/>
        </w:numPr>
      </w:pPr>
      <w:r>
        <w:t>The BECM Charge Status is “Faulted” (BattChrgRdyStat_D_Actl = 0x5)</w:t>
      </w:r>
    </w:p>
    <w:p w14:paraId="18451475" w14:textId="77777777" w:rsidR="00AD0B4B" w:rsidRDefault="00B353B1" w:rsidP="00AD0B4B">
      <w:pPr>
        <w:ind w:left="360"/>
      </w:pPr>
      <w:r>
        <w:t>OR</w:t>
      </w:r>
    </w:p>
    <w:p w14:paraId="2D2E7D82" w14:textId="77777777" w:rsidR="00AD0B4B" w:rsidRDefault="00B353B1" w:rsidP="00B353B1">
      <w:pPr>
        <w:pStyle w:val="ListParagraph"/>
        <w:numPr>
          <w:ilvl w:val="0"/>
          <w:numId w:val="16"/>
        </w:numPr>
      </w:pPr>
      <w:r>
        <w:t>The BCCM Charge Status is “Charger Fault” (ChrgrRdyStat_D_Actl = 0x2)</w:t>
      </w:r>
    </w:p>
    <w:p w14:paraId="6B91B61F" w14:textId="77777777" w:rsidR="00AD0B4B" w:rsidRDefault="00B353B1" w:rsidP="00AD0B4B">
      <w:pPr>
        <w:ind w:left="360"/>
      </w:pPr>
      <w:r>
        <w:t>OR</w:t>
      </w:r>
    </w:p>
    <w:p w14:paraId="5004B18E" w14:textId="77777777" w:rsidR="00AD0B4B" w:rsidRDefault="00B353B1" w:rsidP="00B353B1">
      <w:pPr>
        <w:pStyle w:val="ListParagraph"/>
        <w:numPr>
          <w:ilvl w:val="0"/>
          <w:numId w:val="16"/>
        </w:numPr>
      </w:pPr>
      <w:r>
        <w:t>The DCGM Charge Status is “Faulty” (DcChrgRdy_D_Stat = 0xF)</w:t>
      </w:r>
    </w:p>
    <w:p w14:paraId="5F1C7CCF" w14:textId="77777777" w:rsidR="00AD0B4B" w:rsidRDefault="00AD0B4B" w:rsidP="00AD0B4B"/>
    <w:p w14:paraId="62ED0470" w14:textId="77777777" w:rsidR="00AD0B4B" w:rsidRDefault="00B353B1" w:rsidP="00AD0B4B">
      <w:pPr>
        <w:rPr>
          <w:i/>
        </w:rPr>
      </w:pPr>
      <w:r>
        <w:rPr>
          <w:i/>
        </w:rPr>
        <w:t>Rationale/Notes</w:t>
      </w:r>
    </w:p>
    <w:p w14:paraId="39D02477" w14:textId="77777777" w:rsidR="00AD0B4B" w:rsidRDefault="00AD0B4B" w:rsidP="00AD0B4B">
      <w:pPr>
        <w:rPr>
          <w:i/>
        </w:rPr>
      </w:pPr>
    </w:p>
    <w:p w14:paraId="0113B2AA" w14:textId="77777777" w:rsidR="00AD0B4B" w:rsidRPr="002472DC" w:rsidRDefault="00B353B1" w:rsidP="00AD0B4B">
      <w:pPr>
        <w:rPr>
          <w:i/>
        </w:rPr>
      </w:pPr>
      <w:r>
        <w:rPr>
          <w:i/>
        </w:rPr>
        <w:t>The internal On Board Charging Fault state is used to drive the CSI Display.</w:t>
      </w:r>
    </w:p>
    <w:p w14:paraId="6BB9D788" w14:textId="77777777" w:rsidR="00AD0B4B" w:rsidRDefault="00B353B1" w:rsidP="00AD0B4B">
      <w:pPr>
        <w:pStyle w:val="Heading5"/>
      </w:pPr>
      <w:bookmarkStart w:id="73" w:name="_Toc80729366"/>
      <w:r>
        <w:t>DR-REQ-347824/A-FMEM - BECM Timeout</w:t>
      </w:r>
      <w:bookmarkEnd w:id="73"/>
    </w:p>
    <w:p w14:paraId="538E69F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77D0748" w14:textId="77777777" w:rsidTr="00AD0B4B">
        <w:trPr>
          <w:cantSplit/>
        </w:trPr>
        <w:tc>
          <w:tcPr>
            <w:tcW w:w="4518" w:type="dxa"/>
            <w:shd w:val="clear" w:color="auto" w:fill="D9D9D9" w:themeFill="background1" w:themeFillShade="D9"/>
            <w:hideMark/>
          </w:tcPr>
          <w:p w14:paraId="19838A16" w14:textId="77777777" w:rsidR="00AD0B4B" w:rsidRDefault="00B353B1" w:rsidP="00AD0B4B">
            <w:pPr>
              <w:keepNext/>
              <w:rPr>
                <w:b/>
                <w:sz w:val="16"/>
                <w:szCs w:val="16"/>
              </w:rPr>
            </w:pPr>
            <w:r>
              <w:rPr>
                <w:b/>
                <w:sz w:val="16"/>
                <w:szCs w:val="16"/>
              </w:rPr>
              <w:lastRenderedPageBreak/>
              <w:t>Title</w:t>
            </w:r>
          </w:p>
          <w:p w14:paraId="66553CAA" w14:textId="77777777" w:rsidR="00AD0B4B" w:rsidRDefault="00B353B1" w:rsidP="00AD0B4B">
            <w:pPr>
              <w:keepNext/>
              <w:jc w:val="both"/>
            </w:pPr>
            <w:r>
              <w:rPr>
                <w:b/>
              </w:rPr>
              <w:t>FMEM - BECM Timeout</w:t>
            </w:r>
          </w:p>
        </w:tc>
        <w:tc>
          <w:tcPr>
            <w:tcW w:w="3780" w:type="dxa"/>
            <w:shd w:val="clear" w:color="auto" w:fill="D9D9D9" w:themeFill="background1" w:themeFillShade="D9"/>
            <w:hideMark/>
          </w:tcPr>
          <w:p w14:paraId="6F053B51" w14:textId="77777777" w:rsidR="00AD0B4B" w:rsidRDefault="00B353B1" w:rsidP="00AD0B4B">
            <w:pPr>
              <w:keepNext/>
              <w:rPr>
                <w:b/>
                <w:sz w:val="16"/>
                <w:szCs w:val="16"/>
              </w:rPr>
            </w:pPr>
            <w:r>
              <w:rPr>
                <w:b/>
                <w:sz w:val="16"/>
                <w:szCs w:val="16"/>
              </w:rPr>
              <w:t>ID</w:t>
            </w:r>
          </w:p>
          <w:p w14:paraId="36C19267" w14:textId="77777777" w:rsidR="00AD0B4B" w:rsidRDefault="00B353B1" w:rsidP="00AD0B4B">
            <w:pPr>
              <w:keepNext/>
              <w:rPr>
                <w:sz w:val="16"/>
                <w:szCs w:val="16"/>
              </w:rPr>
            </w:pPr>
            <w:r>
              <w:t>DR-</w:t>
            </w:r>
            <w:r w:rsidRPr="00AF7D01">
              <w:t>REQ-347824</w:t>
            </w:r>
          </w:p>
        </w:tc>
        <w:tc>
          <w:tcPr>
            <w:tcW w:w="1324" w:type="dxa"/>
            <w:shd w:val="clear" w:color="auto" w:fill="D9D9D9" w:themeFill="background1" w:themeFillShade="D9"/>
            <w:hideMark/>
          </w:tcPr>
          <w:p w14:paraId="3B1A5C8C" w14:textId="77777777" w:rsidR="00AD0B4B" w:rsidRDefault="00B353B1" w:rsidP="00AD0B4B">
            <w:pPr>
              <w:keepNext/>
              <w:rPr>
                <w:b/>
              </w:rPr>
            </w:pPr>
            <w:r>
              <w:rPr>
                <w:b/>
                <w:sz w:val="16"/>
                <w:szCs w:val="16"/>
              </w:rPr>
              <w:t>Revision</w:t>
            </w:r>
            <w:r>
              <w:rPr>
                <w:b/>
              </w:rPr>
              <w:t xml:space="preserve"> </w:t>
            </w:r>
          </w:p>
          <w:p w14:paraId="7D5D4C9C" w14:textId="77777777" w:rsidR="00AD0B4B" w:rsidRDefault="00B353B1" w:rsidP="00AD0B4B">
            <w:pPr>
              <w:keepNext/>
              <w:jc w:val="both"/>
            </w:pPr>
            <w:r>
              <w:t>A</w:t>
            </w:r>
          </w:p>
          <w:p w14:paraId="7F50F022" w14:textId="77777777" w:rsidR="00AD0B4B" w:rsidRDefault="00B353B1" w:rsidP="00AD0B4B">
            <w:pPr>
              <w:keepNext/>
              <w:rPr>
                <w:b/>
              </w:rPr>
            </w:pPr>
            <w:r>
              <w:rPr>
                <w:b/>
                <w:sz w:val="16"/>
                <w:szCs w:val="16"/>
              </w:rPr>
              <w:t>Status</w:t>
            </w:r>
            <w:r>
              <w:rPr>
                <w:b/>
              </w:rPr>
              <w:t xml:space="preserve"> </w:t>
            </w:r>
          </w:p>
          <w:p w14:paraId="5F19451B" w14:textId="77777777" w:rsidR="00AD0B4B" w:rsidRDefault="00B353B1" w:rsidP="00AD0B4B">
            <w:pPr>
              <w:keepNext/>
              <w:jc w:val="both"/>
            </w:pPr>
            <w:r>
              <w:t>Frozen</w:t>
            </w:r>
          </w:p>
        </w:tc>
      </w:tr>
      <w:tr w:rsidR="00AD0B4B" w14:paraId="6B4F49DB" w14:textId="77777777" w:rsidTr="00AD0B4B">
        <w:trPr>
          <w:cantSplit/>
        </w:trPr>
        <w:tc>
          <w:tcPr>
            <w:tcW w:w="9622" w:type="dxa"/>
            <w:gridSpan w:val="3"/>
            <w:shd w:val="clear" w:color="auto" w:fill="E2E2E2"/>
            <w:hideMark/>
          </w:tcPr>
          <w:p w14:paraId="428D3344" w14:textId="77777777" w:rsidR="00AD0B4B" w:rsidRDefault="00B353B1" w:rsidP="00AD0B4B">
            <w:pPr>
              <w:keepNext/>
              <w:rPr>
                <w:b/>
                <w:sz w:val="16"/>
                <w:szCs w:val="16"/>
              </w:rPr>
            </w:pPr>
            <w:r>
              <w:rPr>
                <w:b/>
                <w:sz w:val="16"/>
                <w:szCs w:val="16"/>
              </w:rPr>
              <w:t>Meets</w:t>
            </w:r>
          </w:p>
          <w:p w14:paraId="3DF496F0" w14:textId="77777777" w:rsidR="00AD0B4B" w:rsidRPr="00F8075C" w:rsidRDefault="00AD0B4B" w:rsidP="00AD0B4B">
            <w:pPr>
              <w:keepNext/>
              <w:jc w:val="both"/>
              <w:rPr>
                <w:sz w:val="16"/>
                <w:szCs w:val="16"/>
              </w:rPr>
            </w:pPr>
          </w:p>
        </w:tc>
      </w:tr>
      <w:tr w:rsidR="00AD0B4B" w14:paraId="714F8A37" w14:textId="77777777" w:rsidTr="00AD0B4B">
        <w:trPr>
          <w:cantSplit/>
        </w:trPr>
        <w:tc>
          <w:tcPr>
            <w:tcW w:w="8298" w:type="dxa"/>
            <w:gridSpan w:val="2"/>
            <w:shd w:val="clear" w:color="auto" w:fill="E2E2E2"/>
          </w:tcPr>
          <w:p w14:paraId="5BD13A23" w14:textId="77777777" w:rsidR="00AD0B4B" w:rsidRDefault="00B353B1" w:rsidP="00AD0B4B">
            <w:pPr>
              <w:keepNext/>
              <w:rPr>
                <w:b/>
                <w:sz w:val="16"/>
                <w:szCs w:val="16"/>
              </w:rPr>
            </w:pPr>
            <w:r>
              <w:rPr>
                <w:b/>
                <w:sz w:val="16"/>
                <w:szCs w:val="16"/>
              </w:rPr>
              <w:t>Applies To</w:t>
            </w:r>
          </w:p>
          <w:p w14:paraId="04B039FE"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7AD809D" w14:textId="77777777" w:rsidR="00AD0B4B" w:rsidRDefault="00B353B1" w:rsidP="00AD0B4B">
            <w:pPr>
              <w:keepNext/>
              <w:rPr>
                <w:b/>
                <w:sz w:val="16"/>
                <w:szCs w:val="16"/>
              </w:rPr>
            </w:pPr>
            <w:r>
              <w:rPr>
                <w:b/>
                <w:sz w:val="16"/>
                <w:szCs w:val="16"/>
              </w:rPr>
              <w:t xml:space="preserve"> </w:t>
            </w:r>
          </w:p>
          <w:p w14:paraId="562C01D7" w14:textId="77777777" w:rsidR="00AD0B4B" w:rsidRDefault="00AD0B4B" w:rsidP="00AD0B4B">
            <w:pPr>
              <w:keepNext/>
              <w:jc w:val="both"/>
              <w:rPr>
                <w:b/>
              </w:rPr>
            </w:pPr>
          </w:p>
        </w:tc>
      </w:tr>
      <w:tr w:rsidR="00AD0B4B" w14:paraId="15653FE1" w14:textId="77777777" w:rsidTr="00AD0B4B">
        <w:trPr>
          <w:cantSplit/>
        </w:trPr>
        <w:tc>
          <w:tcPr>
            <w:tcW w:w="9622" w:type="dxa"/>
            <w:gridSpan w:val="3"/>
            <w:shd w:val="clear" w:color="auto" w:fill="E2E2E2"/>
            <w:hideMark/>
          </w:tcPr>
          <w:p w14:paraId="13765C84" w14:textId="77777777" w:rsidR="00AD0B4B" w:rsidRDefault="00B353B1" w:rsidP="00AD0B4B">
            <w:pPr>
              <w:keepNext/>
              <w:rPr>
                <w:b/>
                <w:sz w:val="16"/>
                <w:szCs w:val="16"/>
              </w:rPr>
            </w:pPr>
            <w:r>
              <w:rPr>
                <w:b/>
                <w:sz w:val="16"/>
                <w:szCs w:val="16"/>
              </w:rPr>
              <w:t>Legacy ID</w:t>
            </w:r>
          </w:p>
          <w:p w14:paraId="3EC7E33C" w14:textId="77777777" w:rsidR="00AD0B4B" w:rsidRPr="00F8075C" w:rsidRDefault="00AD0B4B" w:rsidP="00AD0B4B">
            <w:pPr>
              <w:keepNext/>
              <w:jc w:val="both"/>
              <w:rPr>
                <w:sz w:val="16"/>
                <w:szCs w:val="16"/>
              </w:rPr>
            </w:pPr>
          </w:p>
        </w:tc>
      </w:tr>
      <w:tr w:rsidR="00AD0B4B" w14:paraId="513664D7" w14:textId="77777777" w:rsidTr="00AD0B4B">
        <w:trPr>
          <w:cantSplit/>
        </w:trPr>
        <w:tc>
          <w:tcPr>
            <w:tcW w:w="9622" w:type="dxa"/>
            <w:gridSpan w:val="3"/>
            <w:shd w:val="clear" w:color="auto" w:fill="E2E2E2"/>
            <w:hideMark/>
          </w:tcPr>
          <w:p w14:paraId="68504E5D" w14:textId="77777777" w:rsidR="00AD0B4B" w:rsidRDefault="00B353B1" w:rsidP="00AD0B4B">
            <w:pPr>
              <w:keepNext/>
              <w:rPr>
                <w:b/>
                <w:sz w:val="16"/>
                <w:szCs w:val="16"/>
              </w:rPr>
            </w:pPr>
            <w:r>
              <w:rPr>
                <w:b/>
                <w:sz w:val="16"/>
                <w:szCs w:val="16"/>
              </w:rPr>
              <w:t>Vehicle Configuration</w:t>
            </w:r>
          </w:p>
          <w:p w14:paraId="6BDB256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899B1A1" w14:textId="77777777" w:rsidTr="00AD0B4B">
        <w:trPr>
          <w:cantSplit/>
        </w:trPr>
        <w:tc>
          <w:tcPr>
            <w:tcW w:w="9622" w:type="dxa"/>
            <w:gridSpan w:val="3"/>
            <w:shd w:val="clear" w:color="auto" w:fill="E2E2E2"/>
          </w:tcPr>
          <w:p w14:paraId="2EC75B28" w14:textId="77777777" w:rsidR="00AD0B4B" w:rsidRDefault="00B353B1" w:rsidP="00AD0B4B">
            <w:pPr>
              <w:keepNext/>
              <w:rPr>
                <w:b/>
                <w:sz w:val="16"/>
                <w:szCs w:val="16"/>
              </w:rPr>
            </w:pPr>
            <w:r>
              <w:rPr>
                <w:b/>
                <w:sz w:val="16"/>
                <w:szCs w:val="16"/>
              </w:rPr>
              <w:t>Rationale</w:t>
            </w:r>
          </w:p>
          <w:p w14:paraId="3100D936" w14:textId="77777777" w:rsidR="00AD0B4B" w:rsidRDefault="00AD0B4B" w:rsidP="00AD0B4B">
            <w:pPr>
              <w:keepNext/>
              <w:rPr>
                <w:b/>
                <w:sz w:val="16"/>
                <w:szCs w:val="16"/>
              </w:rPr>
            </w:pPr>
          </w:p>
        </w:tc>
      </w:tr>
      <w:tr w:rsidR="00AD0B4B" w14:paraId="1DC96B85" w14:textId="77777777" w:rsidTr="00AD0B4B">
        <w:trPr>
          <w:cantSplit/>
        </w:trPr>
        <w:tc>
          <w:tcPr>
            <w:tcW w:w="9622" w:type="dxa"/>
            <w:gridSpan w:val="3"/>
            <w:shd w:val="clear" w:color="auto" w:fill="E2E2E2"/>
          </w:tcPr>
          <w:p w14:paraId="0B402C22" w14:textId="77777777" w:rsidR="00AD0B4B" w:rsidRDefault="00B353B1" w:rsidP="00AD0B4B">
            <w:pPr>
              <w:keepNext/>
              <w:rPr>
                <w:b/>
                <w:sz w:val="16"/>
                <w:szCs w:val="16"/>
              </w:rPr>
            </w:pPr>
            <w:r>
              <w:rPr>
                <w:b/>
                <w:sz w:val="16"/>
                <w:szCs w:val="16"/>
              </w:rPr>
              <w:t>Notes</w:t>
            </w:r>
          </w:p>
          <w:p w14:paraId="37E9C222" w14:textId="77777777" w:rsidR="00AD0B4B" w:rsidRDefault="00AD0B4B" w:rsidP="00AD0B4B">
            <w:pPr>
              <w:keepNext/>
              <w:rPr>
                <w:b/>
                <w:sz w:val="16"/>
                <w:szCs w:val="16"/>
              </w:rPr>
            </w:pPr>
          </w:p>
        </w:tc>
      </w:tr>
      <w:tr w:rsidR="00AD0B4B" w14:paraId="2256CEBC" w14:textId="77777777" w:rsidTr="00AD0B4B">
        <w:trPr>
          <w:cantSplit/>
        </w:trPr>
        <w:tc>
          <w:tcPr>
            <w:tcW w:w="4518" w:type="dxa"/>
            <w:shd w:val="clear" w:color="auto" w:fill="E2E2E2"/>
            <w:hideMark/>
          </w:tcPr>
          <w:p w14:paraId="532E86A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3AEFF355" w14:textId="77777777" w:rsidR="00AD0B4B" w:rsidRDefault="00B353B1">
            <w:pPr>
              <w:jc w:val="both"/>
              <w:rPr>
                <w:rFonts w:cs="Arial"/>
                <w:color w:val="000000"/>
                <w:sz w:val="16"/>
                <w:szCs w:val="16"/>
              </w:rPr>
            </w:pPr>
            <w:r>
              <w:rPr>
                <w:b/>
                <w:sz w:val="16"/>
                <w:szCs w:val="16"/>
              </w:rPr>
              <w:t>Down-Links</w:t>
            </w:r>
          </w:p>
        </w:tc>
      </w:tr>
      <w:tr w:rsidR="00AD0B4B" w14:paraId="2A20A7B8" w14:textId="77777777" w:rsidTr="00AD0B4B">
        <w:trPr>
          <w:cantSplit/>
        </w:trPr>
        <w:tc>
          <w:tcPr>
            <w:tcW w:w="9622" w:type="dxa"/>
            <w:gridSpan w:val="3"/>
            <w:shd w:val="clear" w:color="auto" w:fill="E2E2E2"/>
          </w:tcPr>
          <w:p w14:paraId="7745C761" w14:textId="77777777" w:rsidR="00AD0B4B" w:rsidRDefault="00B353B1">
            <w:pPr>
              <w:rPr>
                <w:b/>
                <w:sz w:val="16"/>
                <w:szCs w:val="16"/>
              </w:rPr>
            </w:pPr>
            <w:r>
              <w:rPr>
                <w:b/>
                <w:sz w:val="16"/>
                <w:szCs w:val="16"/>
              </w:rPr>
              <w:t>Verified By Test Method(s)</w:t>
            </w:r>
          </w:p>
          <w:p w14:paraId="4AFEC036" w14:textId="77777777" w:rsidR="00AD0B4B" w:rsidRDefault="00AD0B4B" w:rsidP="00AD0B4B">
            <w:pPr>
              <w:rPr>
                <w:b/>
                <w:sz w:val="16"/>
                <w:szCs w:val="16"/>
              </w:rPr>
            </w:pPr>
          </w:p>
        </w:tc>
      </w:tr>
    </w:tbl>
    <w:p w14:paraId="41CEF7FD" w14:textId="77777777" w:rsidR="00AD0B4B" w:rsidRPr="00D05B4C" w:rsidRDefault="00B353B1" w:rsidP="00AD0B4B">
      <w:pPr>
        <w:rPr>
          <w:b/>
          <w:sz w:val="16"/>
        </w:rPr>
      </w:pPr>
      <w:r w:rsidRPr="00D05B4C">
        <w:rPr>
          <w:b/>
          <w:sz w:val="16"/>
        </w:rPr>
        <w:t>Description</w:t>
      </w:r>
    </w:p>
    <w:p w14:paraId="3C0C7CF4" w14:textId="77777777" w:rsidR="00AD0B4B" w:rsidRDefault="00B353B1" w:rsidP="00AD0B4B">
      <w:r>
        <w:t>If the BECM Charge Status is “Charge Ready”, “Charge Wait”, or “Charge Complete” for more than 35 seconds (calibratable), it will transition to “Not Ready” and set the BECM Charge Sustain to 0.</w:t>
      </w:r>
    </w:p>
    <w:p w14:paraId="46226087" w14:textId="77777777" w:rsidR="00AD0B4B" w:rsidRDefault="00AD0B4B" w:rsidP="00AD0B4B"/>
    <w:p w14:paraId="2FDDE440" w14:textId="77777777" w:rsidR="00AD0B4B" w:rsidRDefault="00B353B1" w:rsidP="00AD0B4B">
      <w:pPr>
        <w:rPr>
          <w:i/>
        </w:rPr>
      </w:pPr>
      <w:r>
        <w:rPr>
          <w:i/>
        </w:rPr>
        <w:t>Rationale/Notes</w:t>
      </w:r>
    </w:p>
    <w:p w14:paraId="6E8A307B" w14:textId="77777777" w:rsidR="00AD0B4B" w:rsidRDefault="00AD0B4B" w:rsidP="00AD0B4B">
      <w:pPr>
        <w:rPr>
          <w:i/>
        </w:rPr>
      </w:pPr>
    </w:p>
    <w:p w14:paraId="4672D898" w14:textId="77777777" w:rsidR="00AD0B4B" w:rsidRPr="00CD6262" w:rsidRDefault="00B353B1" w:rsidP="00AD0B4B">
      <w:pPr>
        <w:rPr>
          <w:i/>
        </w:rPr>
      </w:pPr>
      <w:r>
        <w:rPr>
          <w:i/>
        </w:rPr>
        <w:t>System conditions may cause the BCCM to remain in a “Not Ready” state when the BECM is in Charge Wait (e.g. the vehicle is not in park). In these cases, the BECM must be able to abort the charge sequence and shut down in order to prevent draining the 12V battery.</w:t>
      </w:r>
    </w:p>
    <w:p w14:paraId="3EEC0713" w14:textId="77777777" w:rsidR="00AD0B4B" w:rsidRDefault="00B353B1" w:rsidP="00AD0B4B">
      <w:pPr>
        <w:pStyle w:val="Heading5"/>
      </w:pPr>
      <w:bookmarkStart w:id="74" w:name="_Toc80729367"/>
      <w:r>
        <w:t>DR-REQ-355178/A-FMEM - Charge Target Signal</w:t>
      </w:r>
      <w:bookmarkEnd w:id="74"/>
    </w:p>
    <w:p w14:paraId="7FD8452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C170A70" w14:textId="77777777" w:rsidTr="00AD0B4B">
        <w:trPr>
          <w:cantSplit/>
        </w:trPr>
        <w:tc>
          <w:tcPr>
            <w:tcW w:w="4518" w:type="dxa"/>
            <w:shd w:val="clear" w:color="auto" w:fill="D9D9D9" w:themeFill="background1" w:themeFillShade="D9"/>
            <w:hideMark/>
          </w:tcPr>
          <w:p w14:paraId="26E206E5" w14:textId="77777777" w:rsidR="00AD0B4B" w:rsidRDefault="00B353B1" w:rsidP="00AD0B4B">
            <w:pPr>
              <w:keepNext/>
              <w:rPr>
                <w:b/>
                <w:sz w:val="16"/>
                <w:szCs w:val="16"/>
              </w:rPr>
            </w:pPr>
            <w:r>
              <w:rPr>
                <w:b/>
                <w:sz w:val="16"/>
                <w:szCs w:val="16"/>
              </w:rPr>
              <w:t>Title</w:t>
            </w:r>
          </w:p>
          <w:p w14:paraId="482F404E" w14:textId="77777777" w:rsidR="00AD0B4B" w:rsidRDefault="00B353B1" w:rsidP="00AD0B4B">
            <w:pPr>
              <w:keepNext/>
              <w:jc w:val="both"/>
            </w:pPr>
            <w:r>
              <w:rPr>
                <w:b/>
              </w:rPr>
              <w:t>FMEM - Charge Target Signal</w:t>
            </w:r>
          </w:p>
        </w:tc>
        <w:tc>
          <w:tcPr>
            <w:tcW w:w="3780" w:type="dxa"/>
            <w:shd w:val="clear" w:color="auto" w:fill="D9D9D9" w:themeFill="background1" w:themeFillShade="D9"/>
            <w:hideMark/>
          </w:tcPr>
          <w:p w14:paraId="57C2C441" w14:textId="77777777" w:rsidR="00AD0B4B" w:rsidRDefault="00B353B1" w:rsidP="00AD0B4B">
            <w:pPr>
              <w:keepNext/>
              <w:rPr>
                <w:b/>
                <w:sz w:val="16"/>
                <w:szCs w:val="16"/>
              </w:rPr>
            </w:pPr>
            <w:r>
              <w:rPr>
                <w:b/>
                <w:sz w:val="16"/>
                <w:szCs w:val="16"/>
              </w:rPr>
              <w:t>ID</w:t>
            </w:r>
          </w:p>
          <w:p w14:paraId="65EFDC3C" w14:textId="77777777" w:rsidR="00AD0B4B" w:rsidRDefault="00B353B1" w:rsidP="00AD0B4B">
            <w:pPr>
              <w:keepNext/>
              <w:rPr>
                <w:sz w:val="16"/>
                <w:szCs w:val="16"/>
              </w:rPr>
            </w:pPr>
            <w:r>
              <w:t>DR-</w:t>
            </w:r>
            <w:r w:rsidRPr="00AF7D01">
              <w:t>REQ-355178</w:t>
            </w:r>
          </w:p>
        </w:tc>
        <w:tc>
          <w:tcPr>
            <w:tcW w:w="1324" w:type="dxa"/>
            <w:shd w:val="clear" w:color="auto" w:fill="D9D9D9" w:themeFill="background1" w:themeFillShade="D9"/>
            <w:hideMark/>
          </w:tcPr>
          <w:p w14:paraId="3DE0D5D8" w14:textId="77777777" w:rsidR="00AD0B4B" w:rsidRDefault="00B353B1" w:rsidP="00AD0B4B">
            <w:pPr>
              <w:keepNext/>
              <w:rPr>
                <w:b/>
              </w:rPr>
            </w:pPr>
            <w:r>
              <w:rPr>
                <w:b/>
                <w:sz w:val="16"/>
                <w:szCs w:val="16"/>
              </w:rPr>
              <w:t>Revision</w:t>
            </w:r>
            <w:r>
              <w:rPr>
                <w:b/>
              </w:rPr>
              <w:t xml:space="preserve"> </w:t>
            </w:r>
          </w:p>
          <w:p w14:paraId="75789675" w14:textId="77777777" w:rsidR="00AD0B4B" w:rsidRDefault="00B353B1" w:rsidP="00AD0B4B">
            <w:pPr>
              <w:keepNext/>
              <w:jc w:val="both"/>
            </w:pPr>
            <w:r>
              <w:t>A</w:t>
            </w:r>
          </w:p>
          <w:p w14:paraId="2E310249" w14:textId="77777777" w:rsidR="00AD0B4B" w:rsidRDefault="00B353B1" w:rsidP="00AD0B4B">
            <w:pPr>
              <w:keepNext/>
              <w:rPr>
                <w:b/>
              </w:rPr>
            </w:pPr>
            <w:r>
              <w:rPr>
                <w:b/>
                <w:sz w:val="16"/>
                <w:szCs w:val="16"/>
              </w:rPr>
              <w:t>Status</w:t>
            </w:r>
            <w:r>
              <w:rPr>
                <w:b/>
              </w:rPr>
              <w:t xml:space="preserve"> </w:t>
            </w:r>
          </w:p>
          <w:p w14:paraId="2931870F" w14:textId="77777777" w:rsidR="00AD0B4B" w:rsidRDefault="00B353B1" w:rsidP="00AD0B4B">
            <w:pPr>
              <w:keepNext/>
              <w:jc w:val="both"/>
            </w:pPr>
            <w:r>
              <w:t>Frozen</w:t>
            </w:r>
          </w:p>
        </w:tc>
      </w:tr>
      <w:tr w:rsidR="00AD0B4B" w14:paraId="76238AF5" w14:textId="77777777" w:rsidTr="00AD0B4B">
        <w:trPr>
          <w:cantSplit/>
        </w:trPr>
        <w:tc>
          <w:tcPr>
            <w:tcW w:w="9622" w:type="dxa"/>
            <w:gridSpan w:val="3"/>
            <w:shd w:val="clear" w:color="auto" w:fill="E2E2E2"/>
            <w:hideMark/>
          </w:tcPr>
          <w:p w14:paraId="4AF8492C" w14:textId="77777777" w:rsidR="00AD0B4B" w:rsidRDefault="00B353B1" w:rsidP="00AD0B4B">
            <w:pPr>
              <w:keepNext/>
              <w:rPr>
                <w:b/>
                <w:sz w:val="16"/>
                <w:szCs w:val="16"/>
              </w:rPr>
            </w:pPr>
            <w:r>
              <w:rPr>
                <w:b/>
                <w:sz w:val="16"/>
                <w:szCs w:val="16"/>
              </w:rPr>
              <w:t>Meets</w:t>
            </w:r>
          </w:p>
          <w:p w14:paraId="321BF8C6" w14:textId="77777777" w:rsidR="00AD0B4B" w:rsidRPr="00F8075C" w:rsidRDefault="00AD0B4B" w:rsidP="00AD0B4B">
            <w:pPr>
              <w:keepNext/>
              <w:jc w:val="both"/>
              <w:rPr>
                <w:sz w:val="16"/>
                <w:szCs w:val="16"/>
              </w:rPr>
            </w:pPr>
          </w:p>
        </w:tc>
      </w:tr>
      <w:tr w:rsidR="00AD0B4B" w14:paraId="2C206713" w14:textId="77777777" w:rsidTr="00AD0B4B">
        <w:trPr>
          <w:cantSplit/>
        </w:trPr>
        <w:tc>
          <w:tcPr>
            <w:tcW w:w="8298" w:type="dxa"/>
            <w:gridSpan w:val="2"/>
            <w:shd w:val="clear" w:color="auto" w:fill="E2E2E2"/>
          </w:tcPr>
          <w:p w14:paraId="4C96E0B3" w14:textId="77777777" w:rsidR="00AD0B4B" w:rsidRDefault="00B353B1" w:rsidP="00AD0B4B">
            <w:pPr>
              <w:keepNext/>
              <w:rPr>
                <w:b/>
                <w:sz w:val="16"/>
                <w:szCs w:val="16"/>
              </w:rPr>
            </w:pPr>
            <w:r>
              <w:rPr>
                <w:b/>
                <w:sz w:val="16"/>
                <w:szCs w:val="16"/>
              </w:rPr>
              <w:t>Applies To</w:t>
            </w:r>
          </w:p>
          <w:p w14:paraId="53370B11"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1B0756E" w14:textId="77777777" w:rsidR="00AD0B4B" w:rsidRDefault="00B353B1" w:rsidP="00AD0B4B">
            <w:pPr>
              <w:keepNext/>
              <w:rPr>
                <w:b/>
                <w:sz w:val="16"/>
                <w:szCs w:val="16"/>
              </w:rPr>
            </w:pPr>
            <w:r>
              <w:rPr>
                <w:b/>
                <w:sz w:val="16"/>
                <w:szCs w:val="16"/>
              </w:rPr>
              <w:t xml:space="preserve"> </w:t>
            </w:r>
          </w:p>
          <w:p w14:paraId="69959FCD" w14:textId="77777777" w:rsidR="00AD0B4B" w:rsidRDefault="00AD0B4B" w:rsidP="00AD0B4B">
            <w:pPr>
              <w:keepNext/>
              <w:jc w:val="both"/>
              <w:rPr>
                <w:b/>
              </w:rPr>
            </w:pPr>
          </w:p>
        </w:tc>
      </w:tr>
      <w:tr w:rsidR="00AD0B4B" w14:paraId="527CA2BA" w14:textId="77777777" w:rsidTr="00AD0B4B">
        <w:trPr>
          <w:cantSplit/>
        </w:trPr>
        <w:tc>
          <w:tcPr>
            <w:tcW w:w="9622" w:type="dxa"/>
            <w:gridSpan w:val="3"/>
            <w:shd w:val="clear" w:color="auto" w:fill="E2E2E2"/>
            <w:hideMark/>
          </w:tcPr>
          <w:p w14:paraId="721F0816" w14:textId="77777777" w:rsidR="00AD0B4B" w:rsidRDefault="00B353B1" w:rsidP="00AD0B4B">
            <w:pPr>
              <w:keepNext/>
              <w:rPr>
                <w:b/>
                <w:sz w:val="16"/>
                <w:szCs w:val="16"/>
              </w:rPr>
            </w:pPr>
            <w:r>
              <w:rPr>
                <w:b/>
                <w:sz w:val="16"/>
                <w:szCs w:val="16"/>
              </w:rPr>
              <w:t>Legacy ID</w:t>
            </w:r>
          </w:p>
          <w:p w14:paraId="2B861912" w14:textId="77777777" w:rsidR="00AD0B4B" w:rsidRPr="00F8075C" w:rsidRDefault="00AD0B4B" w:rsidP="00AD0B4B">
            <w:pPr>
              <w:keepNext/>
              <w:jc w:val="both"/>
              <w:rPr>
                <w:sz w:val="16"/>
                <w:szCs w:val="16"/>
              </w:rPr>
            </w:pPr>
          </w:p>
        </w:tc>
      </w:tr>
      <w:tr w:rsidR="00AD0B4B" w14:paraId="1B00CE26" w14:textId="77777777" w:rsidTr="00AD0B4B">
        <w:trPr>
          <w:cantSplit/>
        </w:trPr>
        <w:tc>
          <w:tcPr>
            <w:tcW w:w="9622" w:type="dxa"/>
            <w:gridSpan w:val="3"/>
            <w:shd w:val="clear" w:color="auto" w:fill="E2E2E2"/>
            <w:hideMark/>
          </w:tcPr>
          <w:p w14:paraId="127B9596" w14:textId="77777777" w:rsidR="00AD0B4B" w:rsidRDefault="00B353B1" w:rsidP="00AD0B4B">
            <w:pPr>
              <w:keepNext/>
              <w:rPr>
                <w:b/>
                <w:sz w:val="16"/>
                <w:szCs w:val="16"/>
              </w:rPr>
            </w:pPr>
            <w:r>
              <w:rPr>
                <w:b/>
                <w:sz w:val="16"/>
                <w:szCs w:val="16"/>
              </w:rPr>
              <w:t>Vehicle Configuration</w:t>
            </w:r>
          </w:p>
          <w:p w14:paraId="2A26511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7F81D80" w14:textId="77777777" w:rsidTr="00AD0B4B">
        <w:trPr>
          <w:cantSplit/>
        </w:trPr>
        <w:tc>
          <w:tcPr>
            <w:tcW w:w="9622" w:type="dxa"/>
            <w:gridSpan w:val="3"/>
            <w:shd w:val="clear" w:color="auto" w:fill="E2E2E2"/>
          </w:tcPr>
          <w:p w14:paraId="08F13A89" w14:textId="77777777" w:rsidR="00AD0B4B" w:rsidRDefault="00B353B1" w:rsidP="00AD0B4B">
            <w:pPr>
              <w:keepNext/>
              <w:rPr>
                <w:b/>
                <w:sz w:val="16"/>
                <w:szCs w:val="16"/>
              </w:rPr>
            </w:pPr>
            <w:r>
              <w:rPr>
                <w:b/>
                <w:sz w:val="16"/>
                <w:szCs w:val="16"/>
              </w:rPr>
              <w:t>Rationale</w:t>
            </w:r>
          </w:p>
          <w:p w14:paraId="295F4C20" w14:textId="77777777" w:rsidR="00AD0B4B" w:rsidRDefault="00AD0B4B" w:rsidP="00AD0B4B">
            <w:pPr>
              <w:keepNext/>
              <w:rPr>
                <w:b/>
                <w:sz w:val="16"/>
                <w:szCs w:val="16"/>
              </w:rPr>
            </w:pPr>
          </w:p>
        </w:tc>
      </w:tr>
      <w:tr w:rsidR="00AD0B4B" w14:paraId="0B2A199A" w14:textId="77777777" w:rsidTr="00AD0B4B">
        <w:trPr>
          <w:cantSplit/>
        </w:trPr>
        <w:tc>
          <w:tcPr>
            <w:tcW w:w="9622" w:type="dxa"/>
            <w:gridSpan w:val="3"/>
            <w:shd w:val="clear" w:color="auto" w:fill="E2E2E2"/>
          </w:tcPr>
          <w:p w14:paraId="149081FB" w14:textId="77777777" w:rsidR="00AD0B4B" w:rsidRDefault="00B353B1" w:rsidP="00AD0B4B">
            <w:pPr>
              <w:keepNext/>
              <w:rPr>
                <w:b/>
                <w:sz w:val="16"/>
                <w:szCs w:val="16"/>
              </w:rPr>
            </w:pPr>
            <w:r>
              <w:rPr>
                <w:b/>
                <w:sz w:val="16"/>
                <w:szCs w:val="16"/>
              </w:rPr>
              <w:t>Notes</w:t>
            </w:r>
          </w:p>
          <w:p w14:paraId="06D742CB" w14:textId="77777777" w:rsidR="00AD0B4B" w:rsidRDefault="00AD0B4B" w:rsidP="00AD0B4B">
            <w:pPr>
              <w:keepNext/>
              <w:rPr>
                <w:b/>
                <w:sz w:val="16"/>
                <w:szCs w:val="16"/>
              </w:rPr>
            </w:pPr>
          </w:p>
        </w:tc>
      </w:tr>
      <w:tr w:rsidR="00AD0B4B" w14:paraId="782CD2B9" w14:textId="77777777" w:rsidTr="00AD0B4B">
        <w:trPr>
          <w:cantSplit/>
        </w:trPr>
        <w:tc>
          <w:tcPr>
            <w:tcW w:w="4518" w:type="dxa"/>
            <w:shd w:val="clear" w:color="auto" w:fill="E2E2E2"/>
            <w:hideMark/>
          </w:tcPr>
          <w:p w14:paraId="6924D0BB"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44688115" w14:textId="77777777" w:rsidR="00AD0B4B" w:rsidRDefault="00B353B1">
            <w:pPr>
              <w:jc w:val="both"/>
              <w:rPr>
                <w:rFonts w:cs="Arial"/>
                <w:color w:val="000000"/>
                <w:sz w:val="16"/>
                <w:szCs w:val="16"/>
              </w:rPr>
            </w:pPr>
            <w:r>
              <w:rPr>
                <w:b/>
                <w:sz w:val="16"/>
                <w:szCs w:val="16"/>
              </w:rPr>
              <w:t>Down-Links</w:t>
            </w:r>
          </w:p>
        </w:tc>
      </w:tr>
      <w:tr w:rsidR="00AD0B4B" w14:paraId="65728F95" w14:textId="77777777" w:rsidTr="00AD0B4B">
        <w:trPr>
          <w:cantSplit/>
        </w:trPr>
        <w:tc>
          <w:tcPr>
            <w:tcW w:w="9622" w:type="dxa"/>
            <w:gridSpan w:val="3"/>
            <w:shd w:val="clear" w:color="auto" w:fill="E2E2E2"/>
          </w:tcPr>
          <w:p w14:paraId="6A9D0A13" w14:textId="77777777" w:rsidR="00AD0B4B" w:rsidRDefault="00B353B1">
            <w:pPr>
              <w:rPr>
                <w:b/>
                <w:sz w:val="16"/>
                <w:szCs w:val="16"/>
              </w:rPr>
            </w:pPr>
            <w:r>
              <w:rPr>
                <w:b/>
                <w:sz w:val="16"/>
                <w:szCs w:val="16"/>
              </w:rPr>
              <w:t>Verified By Test Method(s)</w:t>
            </w:r>
          </w:p>
          <w:p w14:paraId="2598794F" w14:textId="77777777" w:rsidR="00AD0B4B" w:rsidRDefault="00AD0B4B" w:rsidP="00AD0B4B">
            <w:pPr>
              <w:rPr>
                <w:b/>
                <w:sz w:val="16"/>
                <w:szCs w:val="16"/>
              </w:rPr>
            </w:pPr>
          </w:p>
        </w:tc>
      </w:tr>
    </w:tbl>
    <w:p w14:paraId="76FB36B2" w14:textId="77777777" w:rsidR="00AD0B4B" w:rsidRPr="00D05B4C" w:rsidRDefault="00B353B1" w:rsidP="00AD0B4B">
      <w:pPr>
        <w:rPr>
          <w:b/>
          <w:sz w:val="16"/>
        </w:rPr>
      </w:pPr>
      <w:r w:rsidRPr="00D05B4C">
        <w:rPr>
          <w:b/>
          <w:sz w:val="16"/>
        </w:rPr>
        <w:t>Description</w:t>
      </w:r>
    </w:p>
    <w:p w14:paraId="1E6E3643" w14:textId="77777777" w:rsidR="00AD0B4B" w:rsidRDefault="00B353B1" w:rsidP="00AD0B4B">
      <w:r>
        <w:t>If the Charge Target signal (</w:t>
      </w:r>
      <w:r w:rsidRPr="0051429E">
        <w:t>CurntTrgtSoc_Pc_Rq</w:t>
      </w:r>
      <w:r>
        <w:t>) is missing and the HEV Wake line is high, the charger will treat the signal as 100%</w:t>
      </w:r>
    </w:p>
    <w:p w14:paraId="05247BE4" w14:textId="77777777" w:rsidR="00AD0B4B" w:rsidRDefault="00AD0B4B" w:rsidP="00AD0B4B"/>
    <w:p w14:paraId="63B17B3F" w14:textId="77777777" w:rsidR="00AD0B4B" w:rsidRDefault="00B353B1" w:rsidP="00AD0B4B">
      <w:r>
        <w:lastRenderedPageBreak/>
        <w:t>If the Charge Target signal (</w:t>
      </w:r>
      <w:r w:rsidRPr="0051429E">
        <w:t>CurntTrgtSoc_Pc_Rq</w:t>
      </w:r>
      <w:r>
        <w:t xml:space="preserve">) is missing and the HEV Wake line is low, the charger will treat the signal as the last assumed value. </w:t>
      </w:r>
    </w:p>
    <w:p w14:paraId="2AD1FA2D" w14:textId="77777777" w:rsidR="00AD0B4B" w:rsidRDefault="00AD0B4B" w:rsidP="00AD0B4B"/>
    <w:p w14:paraId="54776577" w14:textId="77777777" w:rsidR="00AD0B4B" w:rsidRDefault="00B353B1" w:rsidP="00AD0B4B">
      <w:pPr>
        <w:rPr>
          <w:i/>
        </w:rPr>
      </w:pPr>
      <w:r>
        <w:rPr>
          <w:i/>
        </w:rPr>
        <w:t>Rationale/Notes</w:t>
      </w:r>
    </w:p>
    <w:p w14:paraId="037C6D43" w14:textId="77777777" w:rsidR="00AD0B4B" w:rsidRDefault="00AD0B4B" w:rsidP="00AD0B4B"/>
    <w:p w14:paraId="57784D73" w14:textId="77777777" w:rsidR="00AD0B4B" w:rsidRDefault="00B353B1" w:rsidP="00AD0B4B">
      <w:pPr>
        <w:rPr>
          <w:i/>
        </w:rPr>
      </w:pPr>
      <w:r>
        <w:rPr>
          <w:i/>
        </w:rPr>
        <w:t>The Charge Target signal drives when the BECM is supposed to send a wakeup to the powertrain so that the PEPC system can inhibit charging based on the customer’s charge target selection.</w:t>
      </w:r>
    </w:p>
    <w:p w14:paraId="3D4011C4" w14:textId="77777777" w:rsidR="00AD0B4B" w:rsidRDefault="00B353B1" w:rsidP="00AD0B4B">
      <w:pPr>
        <w:rPr>
          <w:i/>
        </w:rPr>
      </w:pPr>
      <w:r>
        <w:rPr>
          <w:i/>
        </w:rPr>
        <w:br/>
        <w:t>Since the powertrain module may be asleep during charging, the BECM must assume a normal missing signal as the last known value. However, if HEV Wake is high (i.e. the powertrain module is expected to be awake) and the signal is missing, the BECM should default to the maximum value of 100%.</w:t>
      </w:r>
    </w:p>
    <w:p w14:paraId="5DF64FA3" w14:textId="77777777" w:rsidR="00AD0B4B" w:rsidRDefault="00AD0B4B" w:rsidP="00AD0B4B">
      <w:pPr>
        <w:rPr>
          <w:i/>
        </w:rPr>
      </w:pPr>
    </w:p>
    <w:p w14:paraId="4D5A0C56" w14:textId="77777777" w:rsidR="00AD0B4B" w:rsidRPr="007C3444" w:rsidRDefault="00B353B1" w:rsidP="00AD0B4B">
      <w:pPr>
        <w:rPr>
          <w:i/>
        </w:rPr>
      </w:pPr>
      <w:r>
        <w:rPr>
          <w:i/>
        </w:rPr>
        <w:t>See DR-REQ-xxxx in the PEPC HLF for details.</w:t>
      </w:r>
    </w:p>
    <w:p w14:paraId="12981D35" w14:textId="77777777" w:rsidR="00AD0B4B" w:rsidRDefault="00B353B1" w:rsidP="00AD0B4B">
      <w:pPr>
        <w:pStyle w:val="Heading3"/>
      </w:pPr>
      <w:bookmarkStart w:id="75" w:name="_Toc80729368"/>
      <w:r>
        <w:t>DR-REQ-140445/B-Continue Charging</w:t>
      </w:r>
      <w:bookmarkEnd w:id="75"/>
    </w:p>
    <w:p w14:paraId="70A5252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054A2DD" w14:textId="77777777" w:rsidTr="00AD0B4B">
        <w:trPr>
          <w:cantSplit/>
        </w:trPr>
        <w:tc>
          <w:tcPr>
            <w:tcW w:w="4518" w:type="dxa"/>
            <w:shd w:val="clear" w:color="auto" w:fill="D9D9D9" w:themeFill="background1" w:themeFillShade="D9"/>
            <w:hideMark/>
          </w:tcPr>
          <w:p w14:paraId="0A907F5A" w14:textId="77777777" w:rsidR="00AD0B4B" w:rsidRDefault="00B353B1" w:rsidP="00AD0B4B">
            <w:pPr>
              <w:keepNext/>
              <w:rPr>
                <w:b/>
                <w:sz w:val="16"/>
                <w:szCs w:val="16"/>
              </w:rPr>
            </w:pPr>
            <w:r>
              <w:rPr>
                <w:b/>
                <w:sz w:val="16"/>
                <w:szCs w:val="16"/>
              </w:rPr>
              <w:t>Title</w:t>
            </w:r>
          </w:p>
          <w:p w14:paraId="64725C29" w14:textId="77777777" w:rsidR="00AD0B4B" w:rsidRDefault="00B353B1" w:rsidP="00AD0B4B">
            <w:pPr>
              <w:keepNext/>
              <w:jc w:val="both"/>
            </w:pPr>
            <w:r>
              <w:rPr>
                <w:b/>
              </w:rPr>
              <w:t>Continue Charging</w:t>
            </w:r>
          </w:p>
        </w:tc>
        <w:tc>
          <w:tcPr>
            <w:tcW w:w="3780" w:type="dxa"/>
            <w:shd w:val="clear" w:color="auto" w:fill="D9D9D9" w:themeFill="background1" w:themeFillShade="D9"/>
            <w:hideMark/>
          </w:tcPr>
          <w:p w14:paraId="12468124" w14:textId="77777777" w:rsidR="00AD0B4B" w:rsidRDefault="00B353B1" w:rsidP="00AD0B4B">
            <w:pPr>
              <w:keepNext/>
              <w:rPr>
                <w:b/>
                <w:sz w:val="16"/>
                <w:szCs w:val="16"/>
              </w:rPr>
            </w:pPr>
            <w:r>
              <w:rPr>
                <w:b/>
                <w:sz w:val="16"/>
                <w:szCs w:val="16"/>
              </w:rPr>
              <w:t>ID</w:t>
            </w:r>
          </w:p>
          <w:p w14:paraId="35D4F94D" w14:textId="77777777" w:rsidR="00AD0B4B" w:rsidRDefault="00B353B1" w:rsidP="00AD0B4B">
            <w:pPr>
              <w:keepNext/>
              <w:rPr>
                <w:sz w:val="16"/>
                <w:szCs w:val="16"/>
              </w:rPr>
            </w:pPr>
            <w:r>
              <w:t>DR-</w:t>
            </w:r>
            <w:r w:rsidRPr="00AF7D01">
              <w:t>REQ-140445</w:t>
            </w:r>
          </w:p>
        </w:tc>
        <w:tc>
          <w:tcPr>
            <w:tcW w:w="1324" w:type="dxa"/>
            <w:shd w:val="clear" w:color="auto" w:fill="D9D9D9" w:themeFill="background1" w:themeFillShade="D9"/>
            <w:hideMark/>
          </w:tcPr>
          <w:p w14:paraId="466CD3CB" w14:textId="77777777" w:rsidR="00AD0B4B" w:rsidRDefault="00B353B1" w:rsidP="00AD0B4B">
            <w:pPr>
              <w:keepNext/>
              <w:rPr>
                <w:b/>
              </w:rPr>
            </w:pPr>
            <w:r>
              <w:rPr>
                <w:b/>
                <w:sz w:val="16"/>
                <w:szCs w:val="16"/>
              </w:rPr>
              <w:t>Revision</w:t>
            </w:r>
            <w:r>
              <w:rPr>
                <w:b/>
              </w:rPr>
              <w:t xml:space="preserve"> </w:t>
            </w:r>
          </w:p>
          <w:p w14:paraId="5805DDE6" w14:textId="77777777" w:rsidR="00AD0B4B" w:rsidRDefault="00B353B1" w:rsidP="00AD0B4B">
            <w:pPr>
              <w:keepNext/>
              <w:jc w:val="both"/>
            </w:pPr>
            <w:r>
              <w:t>B</w:t>
            </w:r>
          </w:p>
          <w:p w14:paraId="741EA182" w14:textId="77777777" w:rsidR="00AD0B4B" w:rsidRDefault="00B353B1" w:rsidP="00AD0B4B">
            <w:pPr>
              <w:keepNext/>
              <w:rPr>
                <w:b/>
              </w:rPr>
            </w:pPr>
            <w:r>
              <w:rPr>
                <w:b/>
                <w:sz w:val="16"/>
                <w:szCs w:val="16"/>
              </w:rPr>
              <w:t>Status</w:t>
            </w:r>
            <w:r>
              <w:rPr>
                <w:b/>
              </w:rPr>
              <w:t xml:space="preserve"> </w:t>
            </w:r>
          </w:p>
          <w:p w14:paraId="5626FA14" w14:textId="77777777" w:rsidR="00AD0B4B" w:rsidRDefault="00B353B1" w:rsidP="00AD0B4B">
            <w:pPr>
              <w:keepNext/>
              <w:jc w:val="both"/>
            </w:pPr>
            <w:r>
              <w:t>Frozen</w:t>
            </w:r>
          </w:p>
        </w:tc>
      </w:tr>
      <w:tr w:rsidR="00AD0B4B" w14:paraId="4DF834D3" w14:textId="77777777" w:rsidTr="00AD0B4B">
        <w:trPr>
          <w:cantSplit/>
        </w:trPr>
        <w:tc>
          <w:tcPr>
            <w:tcW w:w="9622" w:type="dxa"/>
            <w:gridSpan w:val="3"/>
            <w:shd w:val="clear" w:color="auto" w:fill="E2E2E2"/>
            <w:hideMark/>
          </w:tcPr>
          <w:p w14:paraId="39F8CAB5" w14:textId="77777777" w:rsidR="00AD0B4B" w:rsidRDefault="00B353B1" w:rsidP="00AD0B4B">
            <w:pPr>
              <w:keepNext/>
              <w:rPr>
                <w:b/>
                <w:sz w:val="16"/>
                <w:szCs w:val="16"/>
              </w:rPr>
            </w:pPr>
            <w:r>
              <w:rPr>
                <w:b/>
                <w:sz w:val="16"/>
                <w:szCs w:val="16"/>
              </w:rPr>
              <w:t>Meets</w:t>
            </w:r>
          </w:p>
          <w:p w14:paraId="1885541A" w14:textId="77777777" w:rsidR="00AD0B4B" w:rsidRPr="00F8075C" w:rsidRDefault="00AD0B4B" w:rsidP="00AD0B4B">
            <w:pPr>
              <w:keepNext/>
              <w:jc w:val="both"/>
              <w:rPr>
                <w:sz w:val="16"/>
                <w:szCs w:val="16"/>
              </w:rPr>
            </w:pPr>
          </w:p>
        </w:tc>
      </w:tr>
      <w:tr w:rsidR="00AD0B4B" w14:paraId="0D216AA6" w14:textId="77777777" w:rsidTr="00AD0B4B">
        <w:trPr>
          <w:cantSplit/>
        </w:trPr>
        <w:tc>
          <w:tcPr>
            <w:tcW w:w="8298" w:type="dxa"/>
            <w:gridSpan w:val="2"/>
            <w:shd w:val="clear" w:color="auto" w:fill="E2E2E2"/>
          </w:tcPr>
          <w:p w14:paraId="460F5227" w14:textId="77777777" w:rsidR="00AD0B4B" w:rsidRDefault="00B353B1" w:rsidP="00AD0B4B">
            <w:pPr>
              <w:keepNext/>
              <w:rPr>
                <w:b/>
                <w:sz w:val="16"/>
                <w:szCs w:val="16"/>
              </w:rPr>
            </w:pPr>
            <w:r>
              <w:rPr>
                <w:b/>
                <w:sz w:val="16"/>
                <w:szCs w:val="16"/>
              </w:rPr>
              <w:t>Applies To</w:t>
            </w:r>
          </w:p>
          <w:p w14:paraId="54CF714B"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53A1CE5" w14:textId="77777777" w:rsidR="00AD0B4B" w:rsidRDefault="00B353B1" w:rsidP="00AD0B4B">
            <w:pPr>
              <w:keepNext/>
              <w:rPr>
                <w:b/>
                <w:sz w:val="16"/>
                <w:szCs w:val="16"/>
              </w:rPr>
            </w:pPr>
            <w:r>
              <w:rPr>
                <w:b/>
                <w:sz w:val="16"/>
                <w:szCs w:val="16"/>
              </w:rPr>
              <w:t xml:space="preserve"> </w:t>
            </w:r>
          </w:p>
          <w:p w14:paraId="11733E15" w14:textId="77777777" w:rsidR="00AD0B4B" w:rsidRDefault="00AD0B4B" w:rsidP="00AD0B4B">
            <w:pPr>
              <w:keepNext/>
              <w:jc w:val="both"/>
              <w:rPr>
                <w:b/>
              </w:rPr>
            </w:pPr>
          </w:p>
        </w:tc>
      </w:tr>
      <w:tr w:rsidR="00AD0B4B" w14:paraId="4D4A6E5A" w14:textId="77777777" w:rsidTr="00AD0B4B">
        <w:trPr>
          <w:cantSplit/>
        </w:trPr>
        <w:tc>
          <w:tcPr>
            <w:tcW w:w="9622" w:type="dxa"/>
            <w:gridSpan w:val="3"/>
            <w:shd w:val="clear" w:color="auto" w:fill="E2E2E2"/>
            <w:hideMark/>
          </w:tcPr>
          <w:p w14:paraId="56050C90" w14:textId="77777777" w:rsidR="00AD0B4B" w:rsidRDefault="00B353B1" w:rsidP="00AD0B4B">
            <w:pPr>
              <w:keepNext/>
              <w:rPr>
                <w:b/>
                <w:sz w:val="16"/>
                <w:szCs w:val="16"/>
              </w:rPr>
            </w:pPr>
            <w:r>
              <w:rPr>
                <w:b/>
                <w:sz w:val="16"/>
                <w:szCs w:val="16"/>
              </w:rPr>
              <w:t>Legacy ID</w:t>
            </w:r>
          </w:p>
          <w:p w14:paraId="1ABFDB3D" w14:textId="77777777" w:rsidR="00AD0B4B" w:rsidRPr="00F8075C" w:rsidRDefault="00AD0B4B" w:rsidP="00AD0B4B">
            <w:pPr>
              <w:keepNext/>
              <w:jc w:val="both"/>
              <w:rPr>
                <w:sz w:val="16"/>
                <w:szCs w:val="16"/>
              </w:rPr>
            </w:pPr>
          </w:p>
        </w:tc>
      </w:tr>
      <w:tr w:rsidR="00AD0B4B" w14:paraId="08DDD9AC" w14:textId="77777777" w:rsidTr="00AD0B4B">
        <w:trPr>
          <w:cantSplit/>
        </w:trPr>
        <w:tc>
          <w:tcPr>
            <w:tcW w:w="9622" w:type="dxa"/>
            <w:gridSpan w:val="3"/>
            <w:shd w:val="clear" w:color="auto" w:fill="E2E2E2"/>
            <w:hideMark/>
          </w:tcPr>
          <w:p w14:paraId="3B785F91" w14:textId="77777777" w:rsidR="00AD0B4B" w:rsidRDefault="00B353B1" w:rsidP="00AD0B4B">
            <w:pPr>
              <w:keepNext/>
              <w:rPr>
                <w:b/>
                <w:sz w:val="16"/>
                <w:szCs w:val="16"/>
              </w:rPr>
            </w:pPr>
            <w:r>
              <w:rPr>
                <w:b/>
                <w:sz w:val="16"/>
                <w:szCs w:val="16"/>
              </w:rPr>
              <w:t>Vehicle Configuration</w:t>
            </w:r>
          </w:p>
          <w:p w14:paraId="13F7149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783CE12" w14:textId="77777777" w:rsidTr="00AD0B4B">
        <w:trPr>
          <w:cantSplit/>
        </w:trPr>
        <w:tc>
          <w:tcPr>
            <w:tcW w:w="9622" w:type="dxa"/>
            <w:gridSpan w:val="3"/>
            <w:shd w:val="clear" w:color="auto" w:fill="E2E2E2"/>
          </w:tcPr>
          <w:p w14:paraId="41F455C7" w14:textId="77777777" w:rsidR="00AD0B4B" w:rsidRDefault="00B353B1" w:rsidP="00AD0B4B">
            <w:pPr>
              <w:keepNext/>
              <w:rPr>
                <w:b/>
                <w:sz w:val="16"/>
                <w:szCs w:val="16"/>
              </w:rPr>
            </w:pPr>
            <w:r>
              <w:rPr>
                <w:b/>
                <w:sz w:val="16"/>
                <w:szCs w:val="16"/>
              </w:rPr>
              <w:t>Rationale</w:t>
            </w:r>
          </w:p>
          <w:p w14:paraId="558B9945" w14:textId="77777777" w:rsidR="00AD0B4B" w:rsidRDefault="00AD0B4B" w:rsidP="00AD0B4B">
            <w:pPr>
              <w:keepNext/>
              <w:rPr>
                <w:b/>
                <w:sz w:val="16"/>
                <w:szCs w:val="16"/>
              </w:rPr>
            </w:pPr>
          </w:p>
        </w:tc>
      </w:tr>
      <w:tr w:rsidR="00AD0B4B" w14:paraId="34137F3C" w14:textId="77777777" w:rsidTr="00AD0B4B">
        <w:trPr>
          <w:cantSplit/>
        </w:trPr>
        <w:tc>
          <w:tcPr>
            <w:tcW w:w="9622" w:type="dxa"/>
            <w:gridSpan w:val="3"/>
            <w:shd w:val="clear" w:color="auto" w:fill="E2E2E2"/>
          </w:tcPr>
          <w:p w14:paraId="468578DB" w14:textId="77777777" w:rsidR="00AD0B4B" w:rsidRDefault="00B353B1" w:rsidP="00AD0B4B">
            <w:pPr>
              <w:keepNext/>
              <w:rPr>
                <w:b/>
                <w:sz w:val="16"/>
                <w:szCs w:val="16"/>
              </w:rPr>
            </w:pPr>
            <w:r>
              <w:rPr>
                <w:b/>
                <w:sz w:val="16"/>
                <w:szCs w:val="16"/>
              </w:rPr>
              <w:t>Notes</w:t>
            </w:r>
          </w:p>
          <w:p w14:paraId="097A4E1E" w14:textId="77777777" w:rsidR="00AD0B4B" w:rsidRDefault="00AD0B4B" w:rsidP="00AD0B4B">
            <w:pPr>
              <w:keepNext/>
              <w:rPr>
                <w:b/>
                <w:sz w:val="16"/>
                <w:szCs w:val="16"/>
              </w:rPr>
            </w:pPr>
          </w:p>
        </w:tc>
      </w:tr>
      <w:tr w:rsidR="00AD0B4B" w14:paraId="138181EE" w14:textId="77777777" w:rsidTr="00AD0B4B">
        <w:trPr>
          <w:cantSplit/>
        </w:trPr>
        <w:tc>
          <w:tcPr>
            <w:tcW w:w="4518" w:type="dxa"/>
            <w:shd w:val="clear" w:color="auto" w:fill="E2E2E2"/>
            <w:hideMark/>
          </w:tcPr>
          <w:p w14:paraId="6B04EC53" w14:textId="77777777" w:rsidR="00B353B1" w:rsidRDefault="00B353B1">
            <w:pPr>
              <w:jc w:val="both"/>
              <w:rPr>
                <w:b/>
                <w:sz w:val="16"/>
                <w:szCs w:val="16"/>
              </w:rPr>
            </w:pPr>
            <w:r>
              <w:rPr>
                <w:b/>
                <w:sz w:val="16"/>
                <w:szCs w:val="16"/>
              </w:rPr>
              <w:t>Up-Links</w:t>
            </w:r>
          </w:p>
          <w:p w14:paraId="36EB0997" w14:textId="77777777" w:rsidR="00AD0B4B" w:rsidRDefault="00B353B1">
            <w:pPr>
              <w:jc w:val="both"/>
              <w:rPr>
                <w:rFonts w:cs="Arial"/>
                <w:color w:val="000000"/>
                <w:sz w:val="16"/>
                <w:szCs w:val="16"/>
              </w:rPr>
            </w:pPr>
            <w:r w:rsidRPr="00B353B1">
              <w:rPr>
                <w:sz w:val="16"/>
                <w:szCs w:val="16"/>
              </w:rPr>
              <w:t>SR-REQ-137806/C-Conditions for Charging[</w:t>
            </w:r>
            <w:hyperlink r:id="rId8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1DBACCF" w14:textId="77777777" w:rsidR="00AD0B4B" w:rsidRDefault="00B353B1">
            <w:pPr>
              <w:jc w:val="both"/>
              <w:rPr>
                <w:rFonts w:cs="Arial"/>
                <w:color w:val="000000"/>
                <w:sz w:val="16"/>
                <w:szCs w:val="16"/>
              </w:rPr>
            </w:pPr>
            <w:r>
              <w:rPr>
                <w:b/>
                <w:sz w:val="16"/>
                <w:szCs w:val="16"/>
              </w:rPr>
              <w:t>Down-Links</w:t>
            </w:r>
          </w:p>
        </w:tc>
      </w:tr>
      <w:tr w:rsidR="00AD0B4B" w14:paraId="54553FD0" w14:textId="77777777" w:rsidTr="00AD0B4B">
        <w:trPr>
          <w:cantSplit/>
        </w:trPr>
        <w:tc>
          <w:tcPr>
            <w:tcW w:w="9622" w:type="dxa"/>
            <w:gridSpan w:val="3"/>
            <w:shd w:val="clear" w:color="auto" w:fill="E2E2E2"/>
          </w:tcPr>
          <w:p w14:paraId="6A623D55" w14:textId="77777777" w:rsidR="00AD0B4B" w:rsidRDefault="00B353B1">
            <w:pPr>
              <w:rPr>
                <w:b/>
                <w:sz w:val="16"/>
                <w:szCs w:val="16"/>
              </w:rPr>
            </w:pPr>
            <w:r>
              <w:rPr>
                <w:b/>
                <w:sz w:val="16"/>
                <w:szCs w:val="16"/>
              </w:rPr>
              <w:t>Verified By Test Method(s)</w:t>
            </w:r>
          </w:p>
          <w:p w14:paraId="55D7D6B8" w14:textId="77777777" w:rsidR="00AD0B4B" w:rsidRDefault="00AD0B4B" w:rsidP="00AD0B4B">
            <w:pPr>
              <w:rPr>
                <w:b/>
                <w:sz w:val="16"/>
                <w:szCs w:val="16"/>
              </w:rPr>
            </w:pPr>
          </w:p>
        </w:tc>
      </w:tr>
    </w:tbl>
    <w:p w14:paraId="657DE8C6" w14:textId="77777777" w:rsidR="00AD0B4B" w:rsidRPr="00D05B4C" w:rsidRDefault="00B353B1" w:rsidP="00AD0B4B">
      <w:pPr>
        <w:rPr>
          <w:b/>
          <w:sz w:val="16"/>
        </w:rPr>
      </w:pPr>
      <w:r w:rsidRPr="00D05B4C">
        <w:rPr>
          <w:b/>
          <w:sz w:val="16"/>
        </w:rPr>
        <w:t>Description</w:t>
      </w:r>
    </w:p>
    <w:p w14:paraId="2A57E872" w14:textId="77777777" w:rsidR="00AD0B4B" w:rsidRPr="00C437E2" w:rsidRDefault="00B353B1" w:rsidP="00AD0B4B">
      <w:pPr>
        <w:rPr>
          <w:b/>
        </w:rPr>
      </w:pPr>
      <w:r w:rsidRPr="00C437E2">
        <w:rPr>
          <w:b/>
        </w:rPr>
        <w:t>Continue Charging</w:t>
      </w:r>
    </w:p>
    <w:p w14:paraId="097D2234" w14:textId="77777777" w:rsidR="00AD0B4B" w:rsidRDefault="00AD0B4B" w:rsidP="00AD0B4B"/>
    <w:p w14:paraId="2095CEA1" w14:textId="77777777" w:rsidR="00AD0B4B" w:rsidRDefault="00B353B1" w:rsidP="00AD0B4B">
      <w:r>
        <w:t>The BCCM shall continue charging if the following system conditions are true:</w:t>
      </w:r>
    </w:p>
    <w:p w14:paraId="2E24B0A2" w14:textId="77777777" w:rsidR="00AD0B4B" w:rsidRDefault="00AD0B4B" w:rsidP="00AD0B4B"/>
    <w:p w14:paraId="50990EE4" w14:textId="77777777" w:rsidR="00AD0B4B" w:rsidRDefault="00B353B1" w:rsidP="00B353B1">
      <w:pPr>
        <w:numPr>
          <w:ilvl w:val="0"/>
          <w:numId w:val="59"/>
        </w:numPr>
      </w:pPr>
      <w:r>
        <w:t>The BCCM Charger Ready Status is “Charger Ready” or “Charging” (</w:t>
      </w:r>
      <w:r w:rsidRPr="00907EF8">
        <w:t xml:space="preserve">ChrgrRdyStat_D_Actl </w:t>
      </w:r>
      <w:r>
        <w:t>= 0x1, 0x3)</w:t>
      </w:r>
    </w:p>
    <w:p w14:paraId="1ADD2B14" w14:textId="77777777" w:rsidR="00AD0B4B" w:rsidRDefault="00B353B1" w:rsidP="00AD0B4B">
      <w:r>
        <w:t>AND</w:t>
      </w:r>
    </w:p>
    <w:p w14:paraId="31CA6779" w14:textId="77777777" w:rsidR="00AD0B4B" w:rsidRDefault="00B353B1" w:rsidP="00B353B1">
      <w:pPr>
        <w:numPr>
          <w:ilvl w:val="0"/>
          <w:numId w:val="60"/>
        </w:numPr>
      </w:pPr>
      <w:r>
        <w:t>The BECM Battery Charge Ready Status is ‘Charging’ (BattChrgRdyStat_D_Actl = 0x3)</w:t>
      </w:r>
    </w:p>
    <w:p w14:paraId="3CF05231" w14:textId="77777777" w:rsidR="00AD0B4B" w:rsidRDefault="00B353B1" w:rsidP="00AD0B4B">
      <w:r>
        <w:t>AND</w:t>
      </w:r>
    </w:p>
    <w:p w14:paraId="6A8DF558" w14:textId="77777777" w:rsidR="00AD0B4B" w:rsidRDefault="00B353B1" w:rsidP="00B353B1">
      <w:pPr>
        <w:numPr>
          <w:ilvl w:val="0"/>
          <w:numId w:val="60"/>
        </w:numPr>
      </w:pPr>
      <w:r>
        <w:t>The HPCM Charge Inhibit Request is NOT “Inhibit Charging” (BattChrgInhbt_D_Rq != 0x1)</w:t>
      </w:r>
    </w:p>
    <w:p w14:paraId="630A1F1D" w14:textId="77777777" w:rsidR="00AD0B4B" w:rsidRDefault="00AD0B4B" w:rsidP="00AD0B4B">
      <w:pPr>
        <w:ind w:left="720"/>
      </w:pPr>
    </w:p>
    <w:p w14:paraId="165875D4" w14:textId="77777777" w:rsidR="00AD0B4B" w:rsidRPr="00911BB8" w:rsidRDefault="00B353B1" w:rsidP="00AD0B4B">
      <w:pPr>
        <w:rPr>
          <w:i/>
        </w:rPr>
      </w:pPr>
      <w:r w:rsidRPr="00911BB8">
        <w:rPr>
          <w:i/>
        </w:rPr>
        <w:lastRenderedPageBreak/>
        <w:t xml:space="preserve">Note:  </w:t>
      </w:r>
      <w:r>
        <w:rPr>
          <w:i/>
        </w:rPr>
        <w:t xml:space="preserve">While charging, the vehicle will not be able to shift out of Park, and will not be able to move to a torque available mode, so these system inputs are disregarded here. </w:t>
      </w:r>
    </w:p>
    <w:p w14:paraId="5AACF4C5" w14:textId="77777777" w:rsidR="00AD0B4B" w:rsidRDefault="00AD0B4B" w:rsidP="00AD0B4B"/>
    <w:p w14:paraId="38371098" w14:textId="77777777" w:rsidR="00AD0B4B" w:rsidRDefault="00B353B1" w:rsidP="00AD0B4B">
      <w:pPr>
        <w:pStyle w:val="Heading3"/>
      </w:pPr>
      <w:bookmarkStart w:id="76" w:name="_Toc80729369"/>
      <w:r>
        <w:t>DR-REQ-140446/B-End Plug-in Charging</w:t>
      </w:r>
      <w:bookmarkEnd w:id="76"/>
    </w:p>
    <w:p w14:paraId="338467B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47C9992" w14:textId="77777777" w:rsidTr="00AD0B4B">
        <w:trPr>
          <w:cantSplit/>
        </w:trPr>
        <w:tc>
          <w:tcPr>
            <w:tcW w:w="4518" w:type="dxa"/>
            <w:shd w:val="clear" w:color="auto" w:fill="D9D9D9" w:themeFill="background1" w:themeFillShade="D9"/>
            <w:hideMark/>
          </w:tcPr>
          <w:p w14:paraId="798ACE49" w14:textId="77777777" w:rsidR="00AD0B4B" w:rsidRDefault="00B353B1" w:rsidP="00AD0B4B">
            <w:pPr>
              <w:keepNext/>
              <w:rPr>
                <w:b/>
                <w:sz w:val="16"/>
                <w:szCs w:val="16"/>
              </w:rPr>
            </w:pPr>
            <w:r>
              <w:rPr>
                <w:b/>
                <w:sz w:val="16"/>
                <w:szCs w:val="16"/>
              </w:rPr>
              <w:t>Title</w:t>
            </w:r>
          </w:p>
          <w:p w14:paraId="5D18B051" w14:textId="77777777" w:rsidR="00AD0B4B" w:rsidRDefault="00B353B1" w:rsidP="00AD0B4B">
            <w:pPr>
              <w:keepNext/>
              <w:jc w:val="both"/>
            </w:pPr>
            <w:r>
              <w:rPr>
                <w:b/>
              </w:rPr>
              <w:t>End Plug-in Charging</w:t>
            </w:r>
          </w:p>
        </w:tc>
        <w:tc>
          <w:tcPr>
            <w:tcW w:w="3780" w:type="dxa"/>
            <w:shd w:val="clear" w:color="auto" w:fill="D9D9D9" w:themeFill="background1" w:themeFillShade="D9"/>
            <w:hideMark/>
          </w:tcPr>
          <w:p w14:paraId="1730FF8D" w14:textId="77777777" w:rsidR="00AD0B4B" w:rsidRDefault="00B353B1" w:rsidP="00AD0B4B">
            <w:pPr>
              <w:keepNext/>
              <w:rPr>
                <w:b/>
                <w:sz w:val="16"/>
                <w:szCs w:val="16"/>
              </w:rPr>
            </w:pPr>
            <w:r>
              <w:rPr>
                <w:b/>
                <w:sz w:val="16"/>
                <w:szCs w:val="16"/>
              </w:rPr>
              <w:t>ID</w:t>
            </w:r>
          </w:p>
          <w:p w14:paraId="4DC87BD2" w14:textId="77777777" w:rsidR="00AD0B4B" w:rsidRDefault="00B353B1" w:rsidP="00AD0B4B">
            <w:pPr>
              <w:keepNext/>
              <w:rPr>
                <w:sz w:val="16"/>
                <w:szCs w:val="16"/>
              </w:rPr>
            </w:pPr>
            <w:r>
              <w:t>DR-</w:t>
            </w:r>
            <w:r w:rsidRPr="00AF7D01">
              <w:t>REQ-140446</w:t>
            </w:r>
          </w:p>
        </w:tc>
        <w:tc>
          <w:tcPr>
            <w:tcW w:w="1324" w:type="dxa"/>
            <w:shd w:val="clear" w:color="auto" w:fill="D9D9D9" w:themeFill="background1" w:themeFillShade="D9"/>
            <w:hideMark/>
          </w:tcPr>
          <w:p w14:paraId="1F42F897" w14:textId="77777777" w:rsidR="00AD0B4B" w:rsidRDefault="00B353B1" w:rsidP="00AD0B4B">
            <w:pPr>
              <w:keepNext/>
              <w:rPr>
                <w:b/>
              </w:rPr>
            </w:pPr>
            <w:r>
              <w:rPr>
                <w:b/>
                <w:sz w:val="16"/>
                <w:szCs w:val="16"/>
              </w:rPr>
              <w:t>Revision</w:t>
            </w:r>
            <w:r>
              <w:rPr>
                <w:b/>
              </w:rPr>
              <w:t xml:space="preserve"> </w:t>
            </w:r>
          </w:p>
          <w:p w14:paraId="67476F67" w14:textId="77777777" w:rsidR="00AD0B4B" w:rsidRDefault="00B353B1" w:rsidP="00AD0B4B">
            <w:pPr>
              <w:keepNext/>
              <w:jc w:val="both"/>
            </w:pPr>
            <w:r>
              <w:t>B</w:t>
            </w:r>
          </w:p>
          <w:p w14:paraId="3A89A540" w14:textId="77777777" w:rsidR="00AD0B4B" w:rsidRDefault="00B353B1" w:rsidP="00AD0B4B">
            <w:pPr>
              <w:keepNext/>
              <w:rPr>
                <w:b/>
              </w:rPr>
            </w:pPr>
            <w:r>
              <w:rPr>
                <w:b/>
                <w:sz w:val="16"/>
                <w:szCs w:val="16"/>
              </w:rPr>
              <w:t>Status</w:t>
            </w:r>
            <w:r>
              <w:rPr>
                <w:b/>
              </w:rPr>
              <w:t xml:space="preserve"> </w:t>
            </w:r>
          </w:p>
          <w:p w14:paraId="4D955221" w14:textId="77777777" w:rsidR="00AD0B4B" w:rsidRDefault="00B353B1" w:rsidP="00AD0B4B">
            <w:pPr>
              <w:keepNext/>
              <w:jc w:val="both"/>
            </w:pPr>
            <w:r>
              <w:t>Frozen</w:t>
            </w:r>
          </w:p>
        </w:tc>
      </w:tr>
      <w:tr w:rsidR="00AD0B4B" w14:paraId="044D72F5" w14:textId="77777777" w:rsidTr="00AD0B4B">
        <w:trPr>
          <w:cantSplit/>
        </w:trPr>
        <w:tc>
          <w:tcPr>
            <w:tcW w:w="9622" w:type="dxa"/>
            <w:gridSpan w:val="3"/>
            <w:shd w:val="clear" w:color="auto" w:fill="E2E2E2"/>
            <w:hideMark/>
          </w:tcPr>
          <w:p w14:paraId="6B1C7138" w14:textId="77777777" w:rsidR="00AD0B4B" w:rsidRDefault="00B353B1" w:rsidP="00AD0B4B">
            <w:pPr>
              <w:keepNext/>
              <w:rPr>
                <w:b/>
                <w:sz w:val="16"/>
                <w:szCs w:val="16"/>
              </w:rPr>
            </w:pPr>
            <w:r>
              <w:rPr>
                <w:b/>
                <w:sz w:val="16"/>
                <w:szCs w:val="16"/>
              </w:rPr>
              <w:t>Meets</w:t>
            </w:r>
          </w:p>
          <w:p w14:paraId="3D3062DC" w14:textId="77777777" w:rsidR="00AD0B4B" w:rsidRPr="00F8075C" w:rsidRDefault="00AD0B4B" w:rsidP="00AD0B4B">
            <w:pPr>
              <w:keepNext/>
              <w:jc w:val="both"/>
              <w:rPr>
                <w:sz w:val="16"/>
                <w:szCs w:val="16"/>
              </w:rPr>
            </w:pPr>
          </w:p>
        </w:tc>
      </w:tr>
      <w:tr w:rsidR="00AD0B4B" w14:paraId="1C0F038E" w14:textId="77777777" w:rsidTr="00AD0B4B">
        <w:trPr>
          <w:cantSplit/>
        </w:trPr>
        <w:tc>
          <w:tcPr>
            <w:tcW w:w="8298" w:type="dxa"/>
            <w:gridSpan w:val="2"/>
            <w:shd w:val="clear" w:color="auto" w:fill="E2E2E2"/>
          </w:tcPr>
          <w:p w14:paraId="2A3FDD19" w14:textId="77777777" w:rsidR="00AD0B4B" w:rsidRDefault="00B353B1" w:rsidP="00AD0B4B">
            <w:pPr>
              <w:keepNext/>
              <w:rPr>
                <w:b/>
                <w:sz w:val="16"/>
                <w:szCs w:val="16"/>
              </w:rPr>
            </w:pPr>
            <w:r>
              <w:rPr>
                <w:b/>
                <w:sz w:val="16"/>
                <w:szCs w:val="16"/>
              </w:rPr>
              <w:t>Applies To</w:t>
            </w:r>
          </w:p>
          <w:p w14:paraId="6F11D57B"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A37C1E0" w14:textId="77777777" w:rsidR="00AD0B4B" w:rsidRDefault="00B353B1" w:rsidP="00AD0B4B">
            <w:pPr>
              <w:keepNext/>
              <w:rPr>
                <w:b/>
                <w:sz w:val="16"/>
                <w:szCs w:val="16"/>
              </w:rPr>
            </w:pPr>
            <w:r>
              <w:rPr>
                <w:b/>
                <w:sz w:val="16"/>
                <w:szCs w:val="16"/>
              </w:rPr>
              <w:t xml:space="preserve"> </w:t>
            </w:r>
          </w:p>
          <w:p w14:paraId="68158152" w14:textId="77777777" w:rsidR="00AD0B4B" w:rsidRDefault="00AD0B4B" w:rsidP="00AD0B4B">
            <w:pPr>
              <w:keepNext/>
              <w:jc w:val="both"/>
              <w:rPr>
                <w:b/>
              </w:rPr>
            </w:pPr>
          </w:p>
        </w:tc>
      </w:tr>
      <w:tr w:rsidR="00AD0B4B" w14:paraId="2C493EA7" w14:textId="77777777" w:rsidTr="00AD0B4B">
        <w:trPr>
          <w:cantSplit/>
        </w:trPr>
        <w:tc>
          <w:tcPr>
            <w:tcW w:w="9622" w:type="dxa"/>
            <w:gridSpan w:val="3"/>
            <w:shd w:val="clear" w:color="auto" w:fill="E2E2E2"/>
            <w:hideMark/>
          </w:tcPr>
          <w:p w14:paraId="07080D1F" w14:textId="77777777" w:rsidR="00AD0B4B" w:rsidRDefault="00B353B1" w:rsidP="00AD0B4B">
            <w:pPr>
              <w:keepNext/>
              <w:rPr>
                <w:b/>
                <w:sz w:val="16"/>
                <w:szCs w:val="16"/>
              </w:rPr>
            </w:pPr>
            <w:r>
              <w:rPr>
                <w:b/>
                <w:sz w:val="16"/>
                <w:szCs w:val="16"/>
              </w:rPr>
              <w:t>Legacy ID</w:t>
            </w:r>
          </w:p>
          <w:p w14:paraId="5AEC0A05" w14:textId="77777777" w:rsidR="00AD0B4B" w:rsidRPr="00F8075C" w:rsidRDefault="00AD0B4B" w:rsidP="00AD0B4B">
            <w:pPr>
              <w:keepNext/>
              <w:jc w:val="both"/>
              <w:rPr>
                <w:sz w:val="16"/>
                <w:szCs w:val="16"/>
              </w:rPr>
            </w:pPr>
          </w:p>
        </w:tc>
      </w:tr>
      <w:tr w:rsidR="00AD0B4B" w14:paraId="799B2DFD" w14:textId="77777777" w:rsidTr="00AD0B4B">
        <w:trPr>
          <w:cantSplit/>
        </w:trPr>
        <w:tc>
          <w:tcPr>
            <w:tcW w:w="9622" w:type="dxa"/>
            <w:gridSpan w:val="3"/>
            <w:shd w:val="clear" w:color="auto" w:fill="E2E2E2"/>
            <w:hideMark/>
          </w:tcPr>
          <w:p w14:paraId="10F56889" w14:textId="77777777" w:rsidR="00AD0B4B" w:rsidRDefault="00B353B1" w:rsidP="00AD0B4B">
            <w:pPr>
              <w:keepNext/>
              <w:rPr>
                <w:b/>
                <w:sz w:val="16"/>
                <w:szCs w:val="16"/>
              </w:rPr>
            </w:pPr>
            <w:r>
              <w:rPr>
                <w:b/>
                <w:sz w:val="16"/>
                <w:szCs w:val="16"/>
              </w:rPr>
              <w:t>Vehicle Configuration</w:t>
            </w:r>
          </w:p>
          <w:p w14:paraId="31B7F76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8FB41B4" w14:textId="77777777" w:rsidTr="00AD0B4B">
        <w:trPr>
          <w:cantSplit/>
        </w:trPr>
        <w:tc>
          <w:tcPr>
            <w:tcW w:w="9622" w:type="dxa"/>
            <w:gridSpan w:val="3"/>
            <w:shd w:val="clear" w:color="auto" w:fill="E2E2E2"/>
          </w:tcPr>
          <w:p w14:paraId="5140419D" w14:textId="77777777" w:rsidR="00AD0B4B" w:rsidRDefault="00B353B1" w:rsidP="00AD0B4B">
            <w:pPr>
              <w:keepNext/>
              <w:rPr>
                <w:b/>
                <w:sz w:val="16"/>
                <w:szCs w:val="16"/>
              </w:rPr>
            </w:pPr>
            <w:r>
              <w:rPr>
                <w:b/>
                <w:sz w:val="16"/>
                <w:szCs w:val="16"/>
              </w:rPr>
              <w:t>Rationale</w:t>
            </w:r>
          </w:p>
          <w:p w14:paraId="292203DF" w14:textId="77777777" w:rsidR="00AD0B4B" w:rsidRDefault="00AD0B4B" w:rsidP="00AD0B4B">
            <w:pPr>
              <w:keepNext/>
              <w:rPr>
                <w:b/>
                <w:sz w:val="16"/>
                <w:szCs w:val="16"/>
              </w:rPr>
            </w:pPr>
          </w:p>
        </w:tc>
      </w:tr>
      <w:tr w:rsidR="00AD0B4B" w14:paraId="207D0018" w14:textId="77777777" w:rsidTr="00AD0B4B">
        <w:trPr>
          <w:cantSplit/>
        </w:trPr>
        <w:tc>
          <w:tcPr>
            <w:tcW w:w="9622" w:type="dxa"/>
            <w:gridSpan w:val="3"/>
            <w:shd w:val="clear" w:color="auto" w:fill="E2E2E2"/>
          </w:tcPr>
          <w:p w14:paraId="7A145900" w14:textId="77777777" w:rsidR="00AD0B4B" w:rsidRDefault="00B353B1" w:rsidP="00AD0B4B">
            <w:pPr>
              <w:keepNext/>
              <w:rPr>
                <w:b/>
                <w:sz w:val="16"/>
                <w:szCs w:val="16"/>
              </w:rPr>
            </w:pPr>
            <w:r>
              <w:rPr>
                <w:b/>
                <w:sz w:val="16"/>
                <w:szCs w:val="16"/>
              </w:rPr>
              <w:t>Notes</w:t>
            </w:r>
          </w:p>
          <w:p w14:paraId="79A74131" w14:textId="77777777" w:rsidR="00AD0B4B" w:rsidRDefault="00AD0B4B" w:rsidP="00AD0B4B">
            <w:pPr>
              <w:keepNext/>
              <w:rPr>
                <w:b/>
                <w:sz w:val="16"/>
                <w:szCs w:val="16"/>
              </w:rPr>
            </w:pPr>
          </w:p>
        </w:tc>
      </w:tr>
      <w:tr w:rsidR="00AD0B4B" w14:paraId="7DDA4E11" w14:textId="77777777" w:rsidTr="00AD0B4B">
        <w:trPr>
          <w:cantSplit/>
        </w:trPr>
        <w:tc>
          <w:tcPr>
            <w:tcW w:w="4518" w:type="dxa"/>
            <w:shd w:val="clear" w:color="auto" w:fill="E2E2E2"/>
            <w:hideMark/>
          </w:tcPr>
          <w:p w14:paraId="767965F8" w14:textId="77777777" w:rsidR="00B353B1" w:rsidRDefault="00B353B1">
            <w:pPr>
              <w:jc w:val="both"/>
              <w:rPr>
                <w:b/>
                <w:sz w:val="16"/>
                <w:szCs w:val="16"/>
              </w:rPr>
            </w:pPr>
            <w:r>
              <w:rPr>
                <w:b/>
                <w:sz w:val="16"/>
                <w:szCs w:val="16"/>
              </w:rPr>
              <w:t>Up-Links</w:t>
            </w:r>
          </w:p>
          <w:p w14:paraId="2A49BF59" w14:textId="77777777" w:rsidR="00AD0B4B" w:rsidRDefault="00B353B1">
            <w:pPr>
              <w:jc w:val="both"/>
              <w:rPr>
                <w:rFonts w:cs="Arial"/>
                <w:color w:val="000000"/>
                <w:sz w:val="16"/>
                <w:szCs w:val="16"/>
              </w:rPr>
            </w:pPr>
            <w:r w:rsidRPr="00B353B1">
              <w:rPr>
                <w:sz w:val="16"/>
                <w:szCs w:val="16"/>
              </w:rPr>
              <w:t>SR-REQ-137806/C-Conditions for Charging[</w:t>
            </w:r>
            <w:hyperlink r:id="rId8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A3E94AB" w14:textId="77777777" w:rsidR="00AD0B4B" w:rsidRDefault="00B353B1">
            <w:pPr>
              <w:jc w:val="both"/>
              <w:rPr>
                <w:rFonts w:cs="Arial"/>
                <w:color w:val="000000"/>
                <w:sz w:val="16"/>
                <w:szCs w:val="16"/>
              </w:rPr>
            </w:pPr>
            <w:r>
              <w:rPr>
                <w:b/>
                <w:sz w:val="16"/>
                <w:szCs w:val="16"/>
              </w:rPr>
              <w:t>Down-Links</w:t>
            </w:r>
          </w:p>
        </w:tc>
      </w:tr>
      <w:tr w:rsidR="00AD0B4B" w14:paraId="2AB4DCDF" w14:textId="77777777" w:rsidTr="00AD0B4B">
        <w:trPr>
          <w:cantSplit/>
        </w:trPr>
        <w:tc>
          <w:tcPr>
            <w:tcW w:w="9622" w:type="dxa"/>
            <w:gridSpan w:val="3"/>
            <w:shd w:val="clear" w:color="auto" w:fill="E2E2E2"/>
          </w:tcPr>
          <w:p w14:paraId="3AF1DC3C" w14:textId="77777777" w:rsidR="00AD0B4B" w:rsidRDefault="00B353B1">
            <w:pPr>
              <w:rPr>
                <w:b/>
                <w:sz w:val="16"/>
                <w:szCs w:val="16"/>
              </w:rPr>
            </w:pPr>
            <w:r>
              <w:rPr>
                <w:b/>
                <w:sz w:val="16"/>
                <w:szCs w:val="16"/>
              </w:rPr>
              <w:t>Verified By Test Method(s)</w:t>
            </w:r>
          </w:p>
          <w:p w14:paraId="6B9ABF96" w14:textId="77777777" w:rsidR="00AD0B4B" w:rsidRDefault="00AD0B4B" w:rsidP="00AD0B4B">
            <w:pPr>
              <w:rPr>
                <w:b/>
                <w:sz w:val="16"/>
                <w:szCs w:val="16"/>
              </w:rPr>
            </w:pPr>
          </w:p>
        </w:tc>
      </w:tr>
    </w:tbl>
    <w:p w14:paraId="778A28C1" w14:textId="77777777" w:rsidR="00AD0B4B" w:rsidRPr="00D05B4C" w:rsidRDefault="00B353B1" w:rsidP="00AD0B4B">
      <w:pPr>
        <w:rPr>
          <w:b/>
          <w:sz w:val="16"/>
        </w:rPr>
      </w:pPr>
      <w:r w:rsidRPr="00D05B4C">
        <w:rPr>
          <w:b/>
          <w:sz w:val="16"/>
        </w:rPr>
        <w:t>Description</w:t>
      </w:r>
    </w:p>
    <w:p w14:paraId="0A4A7AD7" w14:textId="77777777" w:rsidR="00AD0B4B" w:rsidRPr="005937E2" w:rsidRDefault="00B353B1" w:rsidP="00AD0B4B">
      <w:pPr>
        <w:rPr>
          <w:b/>
        </w:rPr>
      </w:pPr>
      <w:r w:rsidRPr="005937E2">
        <w:rPr>
          <w:b/>
        </w:rPr>
        <w:t xml:space="preserve">End </w:t>
      </w:r>
      <w:r>
        <w:rPr>
          <w:b/>
        </w:rPr>
        <w:t xml:space="preserve">Plug-in </w:t>
      </w:r>
      <w:r w:rsidRPr="005937E2">
        <w:rPr>
          <w:b/>
        </w:rPr>
        <w:t>Charging</w:t>
      </w:r>
    </w:p>
    <w:p w14:paraId="66572DFE" w14:textId="77777777" w:rsidR="00AD0B4B" w:rsidRDefault="00AD0B4B" w:rsidP="00AD0B4B"/>
    <w:p w14:paraId="398C69B4" w14:textId="77777777" w:rsidR="00AD0B4B" w:rsidRDefault="00B353B1" w:rsidP="00AD0B4B">
      <w:r>
        <w:t>Plug-in Charging shall be disabled if any of the following system conditions are true:</w:t>
      </w:r>
    </w:p>
    <w:p w14:paraId="5ABFDE9A" w14:textId="77777777" w:rsidR="00AD0B4B" w:rsidRDefault="00AD0B4B" w:rsidP="00AD0B4B"/>
    <w:p w14:paraId="0DCBAD57" w14:textId="77777777" w:rsidR="00AD0B4B" w:rsidRDefault="00B353B1" w:rsidP="00B353B1">
      <w:pPr>
        <w:numPr>
          <w:ilvl w:val="0"/>
          <w:numId w:val="61"/>
        </w:numPr>
      </w:pPr>
      <w:r>
        <w:t>The BCCM Charger Status is NOT ‘Ready’ or “Charging” (ChrgrRdyStat_D_Actl != 0x1 or 0x3)</w:t>
      </w:r>
    </w:p>
    <w:p w14:paraId="59C58B97" w14:textId="77777777" w:rsidR="00AD0B4B" w:rsidRDefault="00B353B1" w:rsidP="00AD0B4B">
      <w:r>
        <w:t>OR</w:t>
      </w:r>
    </w:p>
    <w:p w14:paraId="0A890769" w14:textId="77777777" w:rsidR="00AD0B4B" w:rsidRDefault="00B353B1" w:rsidP="00B353B1">
      <w:pPr>
        <w:numPr>
          <w:ilvl w:val="0"/>
          <w:numId w:val="61"/>
        </w:numPr>
      </w:pPr>
      <w:r>
        <w:t>The BECM Battery Charge Ready Status is NOT ‘Charging’ OR ‘Battery Charge Ready’  (BattChrgRdyStat_D_Actl != 0x2 or 0x3)</w:t>
      </w:r>
    </w:p>
    <w:p w14:paraId="45EDFBAB" w14:textId="77777777" w:rsidR="00AD0B4B" w:rsidRDefault="00B353B1" w:rsidP="00AD0B4B">
      <w:r>
        <w:t>OR</w:t>
      </w:r>
    </w:p>
    <w:p w14:paraId="55DCB59F" w14:textId="77777777" w:rsidR="00AD0B4B" w:rsidRDefault="00B353B1" w:rsidP="00B353B1">
      <w:pPr>
        <w:pStyle w:val="ListParagraph"/>
        <w:numPr>
          <w:ilvl w:val="0"/>
          <w:numId w:val="61"/>
        </w:numPr>
      </w:pPr>
      <w:r>
        <w:t>The HPCM Charge Inhibit Request is “Charge Inhibit” (BattChrgInhbt_D_Rq = 0x1)</w:t>
      </w:r>
    </w:p>
    <w:p w14:paraId="0F308130" w14:textId="77777777" w:rsidR="00AD0B4B" w:rsidRDefault="00AD0B4B" w:rsidP="00AD0B4B">
      <w:pPr>
        <w:ind w:left="720"/>
      </w:pPr>
    </w:p>
    <w:p w14:paraId="52D8BB8B" w14:textId="77777777" w:rsidR="00AD0B4B" w:rsidRDefault="00AD0B4B" w:rsidP="00AD0B4B"/>
    <w:p w14:paraId="5F9FAAAC" w14:textId="77777777" w:rsidR="00AD0B4B" w:rsidRPr="00C437E2" w:rsidRDefault="00B353B1" w:rsidP="00AD0B4B">
      <w:pPr>
        <w:rPr>
          <w:i/>
        </w:rPr>
      </w:pPr>
      <w:r w:rsidRPr="00C437E2">
        <w:rPr>
          <w:i/>
        </w:rPr>
        <w:t xml:space="preserve">Note:  The HPCM </w:t>
      </w:r>
      <w:r>
        <w:rPr>
          <w:i/>
        </w:rPr>
        <w:t>may send Charge Inhibit</w:t>
      </w:r>
      <w:r w:rsidRPr="00C437E2">
        <w:rPr>
          <w:i/>
        </w:rPr>
        <w:t xml:space="preserve"> if the vehicle has c</w:t>
      </w:r>
      <w:r>
        <w:rPr>
          <w:i/>
        </w:rPr>
        <w:t>harge programming enabled and the low cost</w:t>
      </w:r>
      <w:r w:rsidRPr="00C437E2">
        <w:rPr>
          <w:i/>
        </w:rPr>
        <w:t xml:space="preserve"> charge win</w:t>
      </w:r>
      <w:r>
        <w:rPr>
          <w:i/>
        </w:rPr>
        <w:t>dow has ended.  See PEPC HLF for full set of requirements for charge programming.</w:t>
      </w:r>
    </w:p>
    <w:p w14:paraId="0B6366E6" w14:textId="77777777" w:rsidR="00AD0B4B" w:rsidRDefault="00AD0B4B" w:rsidP="00AD0B4B"/>
    <w:p w14:paraId="7F6F33EF" w14:textId="77777777" w:rsidR="00AD0B4B" w:rsidRDefault="00B353B1" w:rsidP="00AD0B4B">
      <w:pPr>
        <w:pStyle w:val="Heading4"/>
      </w:pPr>
      <w:bookmarkStart w:id="77" w:name="_Toc80729370"/>
      <w:r>
        <w:t>DR-REQ-358756/A-BECM Charge Complete Declaration</w:t>
      </w:r>
      <w:bookmarkEnd w:id="77"/>
    </w:p>
    <w:p w14:paraId="6828425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663EE9C" w14:textId="77777777" w:rsidTr="00AD0B4B">
        <w:trPr>
          <w:cantSplit/>
        </w:trPr>
        <w:tc>
          <w:tcPr>
            <w:tcW w:w="4518" w:type="dxa"/>
            <w:shd w:val="clear" w:color="auto" w:fill="D9D9D9" w:themeFill="background1" w:themeFillShade="D9"/>
            <w:hideMark/>
          </w:tcPr>
          <w:p w14:paraId="6B871BBD" w14:textId="77777777" w:rsidR="00AD0B4B" w:rsidRDefault="00B353B1" w:rsidP="00AD0B4B">
            <w:pPr>
              <w:keepNext/>
              <w:rPr>
                <w:b/>
                <w:sz w:val="16"/>
                <w:szCs w:val="16"/>
              </w:rPr>
            </w:pPr>
            <w:r>
              <w:rPr>
                <w:b/>
                <w:sz w:val="16"/>
                <w:szCs w:val="16"/>
              </w:rPr>
              <w:lastRenderedPageBreak/>
              <w:t>Title</w:t>
            </w:r>
          </w:p>
          <w:p w14:paraId="39400AB6" w14:textId="77777777" w:rsidR="00AD0B4B" w:rsidRDefault="00B353B1" w:rsidP="00AD0B4B">
            <w:pPr>
              <w:keepNext/>
              <w:jc w:val="both"/>
            </w:pPr>
            <w:r>
              <w:rPr>
                <w:b/>
              </w:rPr>
              <w:t>BECM Charge Complete Declaration</w:t>
            </w:r>
          </w:p>
        </w:tc>
        <w:tc>
          <w:tcPr>
            <w:tcW w:w="3780" w:type="dxa"/>
            <w:shd w:val="clear" w:color="auto" w:fill="D9D9D9" w:themeFill="background1" w:themeFillShade="D9"/>
            <w:hideMark/>
          </w:tcPr>
          <w:p w14:paraId="68E7B511" w14:textId="77777777" w:rsidR="00AD0B4B" w:rsidRDefault="00B353B1" w:rsidP="00AD0B4B">
            <w:pPr>
              <w:keepNext/>
              <w:rPr>
                <w:b/>
                <w:sz w:val="16"/>
                <w:szCs w:val="16"/>
              </w:rPr>
            </w:pPr>
            <w:r>
              <w:rPr>
                <w:b/>
                <w:sz w:val="16"/>
                <w:szCs w:val="16"/>
              </w:rPr>
              <w:t>ID</w:t>
            </w:r>
          </w:p>
          <w:p w14:paraId="1C1A3BEC" w14:textId="77777777" w:rsidR="00AD0B4B" w:rsidRDefault="00B353B1" w:rsidP="00AD0B4B">
            <w:pPr>
              <w:keepNext/>
              <w:rPr>
                <w:sz w:val="16"/>
                <w:szCs w:val="16"/>
              </w:rPr>
            </w:pPr>
            <w:r>
              <w:t>DR-</w:t>
            </w:r>
            <w:r w:rsidRPr="00AF7D01">
              <w:t>REQ-358756</w:t>
            </w:r>
          </w:p>
        </w:tc>
        <w:tc>
          <w:tcPr>
            <w:tcW w:w="1324" w:type="dxa"/>
            <w:shd w:val="clear" w:color="auto" w:fill="D9D9D9" w:themeFill="background1" w:themeFillShade="D9"/>
            <w:hideMark/>
          </w:tcPr>
          <w:p w14:paraId="3579920B" w14:textId="77777777" w:rsidR="00AD0B4B" w:rsidRDefault="00B353B1" w:rsidP="00AD0B4B">
            <w:pPr>
              <w:keepNext/>
              <w:rPr>
                <w:b/>
              </w:rPr>
            </w:pPr>
            <w:r>
              <w:rPr>
                <w:b/>
                <w:sz w:val="16"/>
                <w:szCs w:val="16"/>
              </w:rPr>
              <w:t>Revision</w:t>
            </w:r>
            <w:r>
              <w:rPr>
                <w:b/>
              </w:rPr>
              <w:t xml:space="preserve"> </w:t>
            </w:r>
          </w:p>
          <w:p w14:paraId="13E48A83" w14:textId="77777777" w:rsidR="00AD0B4B" w:rsidRDefault="00B353B1" w:rsidP="00AD0B4B">
            <w:pPr>
              <w:keepNext/>
              <w:jc w:val="both"/>
            </w:pPr>
            <w:r>
              <w:t>A</w:t>
            </w:r>
          </w:p>
          <w:p w14:paraId="41A28740" w14:textId="77777777" w:rsidR="00AD0B4B" w:rsidRDefault="00B353B1" w:rsidP="00AD0B4B">
            <w:pPr>
              <w:keepNext/>
              <w:rPr>
                <w:b/>
              </w:rPr>
            </w:pPr>
            <w:r>
              <w:rPr>
                <w:b/>
                <w:sz w:val="16"/>
                <w:szCs w:val="16"/>
              </w:rPr>
              <w:t>Status</w:t>
            </w:r>
            <w:r>
              <w:rPr>
                <w:b/>
              </w:rPr>
              <w:t xml:space="preserve"> </w:t>
            </w:r>
          </w:p>
          <w:p w14:paraId="132B7CEB" w14:textId="77777777" w:rsidR="00AD0B4B" w:rsidRDefault="00B353B1" w:rsidP="00AD0B4B">
            <w:pPr>
              <w:keepNext/>
              <w:jc w:val="both"/>
            </w:pPr>
            <w:r>
              <w:t>Frozen</w:t>
            </w:r>
          </w:p>
        </w:tc>
      </w:tr>
      <w:tr w:rsidR="00AD0B4B" w14:paraId="450B1F89" w14:textId="77777777" w:rsidTr="00AD0B4B">
        <w:trPr>
          <w:cantSplit/>
        </w:trPr>
        <w:tc>
          <w:tcPr>
            <w:tcW w:w="9622" w:type="dxa"/>
            <w:gridSpan w:val="3"/>
            <w:shd w:val="clear" w:color="auto" w:fill="E2E2E2"/>
            <w:hideMark/>
          </w:tcPr>
          <w:p w14:paraId="42C582BB" w14:textId="77777777" w:rsidR="00AD0B4B" w:rsidRDefault="00B353B1" w:rsidP="00AD0B4B">
            <w:pPr>
              <w:keepNext/>
              <w:rPr>
                <w:b/>
                <w:sz w:val="16"/>
                <w:szCs w:val="16"/>
              </w:rPr>
            </w:pPr>
            <w:r>
              <w:rPr>
                <w:b/>
                <w:sz w:val="16"/>
                <w:szCs w:val="16"/>
              </w:rPr>
              <w:t>Meets</w:t>
            </w:r>
          </w:p>
          <w:p w14:paraId="2E351248" w14:textId="77777777" w:rsidR="00AD0B4B" w:rsidRPr="00F8075C" w:rsidRDefault="00AD0B4B" w:rsidP="00AD0B4B">
            <w:pPr>
              <w:keepNext/>
              <w:jc w:val="both"/>
              <w:rPr>
                <w:sz w:val="16"/>
                <w:szCs w:val="16"/>
              </w:rPr>
            </w:pPr>
          </w:p>
        </w:tc>
      </w:tr>
      <w:tr w:rsidR="00AD0B4B" w14:paraId="6BB93D01" w14:textId="77777777" w:rsidTr="00AD0B4B">
        <w:trPr>
          <w:cantSplit/>
        </w:trPr>
        <w:tc>
          <w:tcPr>
            <w:tcW w:w="8298" w:type="dxa"/>
            <w:gridSpan w:val="2"/>
            <w:shd w:val="clear" w:color="auto" w:fill="E2E2E2"/>
          </w:tcPr>
          <w:p w14:paraId="56C59A44" w14:textId="77777777" w:rsidR="00AD0B4B" w:rsidRDefault="00B353B1" w:rsidP="00AD0B4B">
            <w:pPr>
              <w:keepNext/>
              <w:rPr>
                <w:b/>
                <w:sz w:val="16"/>
                <w:szCs w:val="16"/>
              </w:rPr>
            </w:pPr>
            <w:r>
              <w:rPr>
                <w:b/>
                <w:sz w:val="16"/>
                <w:szCs w:val="16"/>
              </w:rPr>
              <w:t>Applies To</w:t>
            </w:r>
          </w:p>
          <w:p w14:paraId="75BC1830"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BF8E272" w14:textId="77777777" w:rsidR="00AD0B4B" w:rsidRDefault="00B353B1" w:rsidP="00AD0B4B">
            <w:pPr>
              <w:keepNext/>
              <w:rPr>
                <w:b/>
                <w:sz w:val="16"/>
                <w:szCs w:val="16"/>
              </w:rPr>
            </w:pPr>
            <w:r>
              <w:rPr>
                <w:b/>
                <w:sz w:val="16"/>
                <w:szCs w:val="16"/>
              </w:rPr>
              <w:t xml:space="preserve"> </w:t>
            </w:r>
          </w:p>
          <w:p w14:paraId="261416BE" w14:textId="77777777" w:rsidR="00AD0B4B" w:rsidRDefault="00AD0B4B" w:rsidP="00AD0B4B">
            <w:pPr>
              <w:keepNext/>
              <w:jc w:val="both"/>
              <w:rPr>
                <w:b/>
              </w:rPr>
            </w:pPr>
          </w:p>
        </w:tc>
      </w:tr>
      <w:tr w:rsidR="00AD0B4B" w14:paraId="5023520E" w14:textId="77777777" w:rsidTr="00AD0B4B">
        <w:trPr>
          <w:cantSplit/>
        </w:trPr>
        <w:tc>
          <w:tcPr>
            <w:tcW w:w="9622" w:type="dxa"/>
            <w:gridSpan w:val="3"/>
            <w:shd w:val="clear" w:color="auto" w:fill="E2E2E2"/>
            <w:hideMark/>
          </w:tcPr>
          <w:p w14:paraId="3C66423B" w14:textId="77777777" w:rsidR="00AD0B4B" w:rsidRDefault="00B353B1" w:rsidP="00AD0B4B">
            <w:pPr>
              <w:keepNext/>
              <w:rPr>
                <w:b/>
                <w:sz w:val="16"/>
                <w:szCs w:val="16"/>
              </w:rPr>
            </w:pPr>
            <w:r>
              <w:rPr>
                <w:b/>
                <w:sz w:val="16"/>
                <w:szCs w:val="16"/>
              </w:rPr>
              <w:t>Legacy ID</w:t>
            </w:r>
          </w:p>
          <w:p w14:paraId="3A079671" w14:textId="77777777" w:rsidR="00AD0B4B" w:rsidRPr="00F8075C" w:rsidRDefault="00AD0B4B" w:rsidP="00AD0B4B">
            <w:pPr>
              <w:keepNext/>
              <w:jc w:val="both"/>
              <w:rPr>
                <w:sz w:val="16"/>
                <w:szCs w:val="16"/>
              </w:rPr>
            </w:pPr>
          </w:p>
        </w:tc>
      </w:tr>
      <w:tr w:rsidR="00AD0B4B" w14:paraId="7F966C69" w14:textId="77777777" w:rsidTr="00AD0B4B">
        <w:trPr>
          <w:cantSplit/>
        </w:trPr>
        <w:tc>
          <w:tcPr>
            <w:tcW w:w="9622" w:type="dxa"/>
            <w:gridSpan w:val="3"/>
            <w:shd w:val="clear" w:color="auto" w:fill="E2E2E2"/>
            <w:hideMark/>
          </w:tcPr>
          <w:p w14:paraId="760FB73A" w14:textId="77777777" w:rsidR="00AD0B4B" w:rsidRDefault="00B353B1" w:rsidP="00AD0B4B">
            <w:pPr>
              <w:keepNext/>
              <w:rPr>
                <w:b/>
                <w:sz w:val="16"/>
                <w:szCs w:val="16"/>
              </w:rPr>
            </w:pPr>
            <w:r>
              <w:rPr>
                <w:b/>
                <w:sz w:val="16"/>
                <w:szCs w:val="16"/>
              </w:rPr>
              <w:t>Vehicle Configuration</w:t>
            </w:r>
          </w:p>
          <w:p w14:paraId="53F52B99"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7046BAC" w14:textId="77777777" w:rsidTr="00AD0B4B">
        <w:trPr>
          <w:cantSplit/>
        </w:trPr>
        <w:tc>
          <w:tcPr>
            <w:tcW w:w="9622" w:type="dxa"/>
            <w:gridSpan w:val="3"/>
            <w:shd w:val="clear" w:color="auto" w:fill="E2E2E2"/>
          </w:tcPr>
          <w:p w14:paraId="48CA048F" w14:textId="77777777" w:rsidR="00AD0B4B" w:rsidRDefault="00B353B1" w:rsidP="00AD0B4B">
            <w:pPr>
              <w:keepNext/>
              <w:rPr>
                <w:b/>
                <w:sz w:val="16"/>
                <w:szCs w:val="16"/>
              </w:rPr>
            </w:pPr>
            <w:r>
              <w:rPr>
                <w:b/>
                <w:sz w:val="16"/>
                <w:szCs w:val="16"/>
              </w:rPr>
              <w:t>Rationale</w:t>
            </w:r>
          </w:p>
          <w:p w14:paraId="091DCB14" w14:textId="77777777" w:rsidR="00AD0B4B" w:rsidRDefault="00AD0B4B" w:rsidP="00AD0B4B">
            <w:pPr>
              <w:keepNext/>
              <w:rPr>
                <w:b/>
                <w:sz w:val="16"/>
                <w:szCs w:val="16"/>
              </w:rPr>
            </w:pPr>
          </w:p>
        </w:tc>
      </w:tr>
      <w:tr w:rsidR="00AD0B4B" w14:paraId="1E9483E4" w14:textId="77777777" w:rsidTr="00AD0B4B">
        <w:trPr>
          <w:cantSplit/>
        </w:trPr>
        <w:tc>
          <w:tcPr>
            <w:tcW w:w="9622" w:type="dxa"/>
            <w:gridSpan w:val="3"/>
            <w:shd w:val="clear" w:color="auto" w:fill="E2E2E2"/>
          </w:tcPr>
          <w:p w14:paraId="5FA3822B" w14:textId="77777777" w:rsidR="00AD0B4B" w:rsidRDefault="00B353B1" w:rsidP="00AD0B4B">
            <w:pPr>
              <w:keepNext/>
              <w:rPr>
                <w:b/>
                <w:sz w:val="16"/>
                <w:szCs w:val="16"/>
              </w:rPr>
            </w:pPr>
            <w:r>
              <w:rPr>
                <w:b/>
                <w:sz w:val="16"/>
                <w:szCs w:val="16"/>
              </w:rPr>
              <w:t>Notes</w:t>
            </w:r>
          </w:p>
          <w:p w14:paraId="1EC59FEA" w14:textId="77777777" w:rsidR="00AD0B4B" w:rsidRDefault="00AD0B4B" w:rsidP="00AD0B4B">
            <w:pPr>
              <w:keepNext/>
              <w:rPr>
                <w:b/>
                <w:sz w:val="16"/>
                <w:szCs w:val="16"/>
              </w:rPr>
            </w:pPr>
          </w:p>
        </w:tc>
      </w:tr>
      <w:tr w:rsidR="00AD0B4B" w14:paraId="55D1B74A" w14:textId="77777777" w:rsidTr="00AD0B4B">
        <w:trPr>
          <w:cantSplit/>
        </w:trPr>
        <w:tc>
          <w:tcPr>
            <w:tcW w:w="4518" w:type="dxa"/>
            <w:shd w:val="clear" w:color="auto" w:fill="E2E2E2"/>
            <w:hideMark/>
          </w:tcPr>
          <w:p w14:paraId="429477ED"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54C99E7B" w14:textId="77777777" w:rsidR="00AD0B4B" w:rsidRDefault="00B353B1">
            <w:pPr>
              <w:jc w:val="both"/>
              <w:rPr>
                <w:rFonts w:cs="Arial"/>
                <w:color w:val="000000"/>
                <w:sz w:val="16"/>
                <w:szCs w:val="16"/>
              </w:rPr>
            </w:pPr>
            <w:r>
              <w:rPr>
                <w:b/>
                <w:sz w:val="16"/>
                <w:szCs w:val="16"/>
              </w:rPr>
              <w:t>Down-Links</w:t>
            </w:r>
          </w:p>
        </w:tc>
      </w:tr>
      <w:tr w:rsidR="00AD0B4B" w14:paraId="75F0FBF0" w14:textId="77777777" w:rsidTr="00AD0B4B">
        <w:trPr>
          <w:cantSplit/>
        </w:trPr>
        <w:tc>
          <w:tcPr>
            <w:tcW w:w="9622" w:type="dxa"/>
            <w:gridSpan w:val="3"/>
            <w:shd w:val="clear" w:color="auto" w:fill="E2E2E2"/>
          </w:tcPr>
          <w:p w14:paraId="69716D38" w14:textId="77777777" w:rsidR="00AD0B4B" w:rsidRDefault="00B353B1">
            <w:pPr>
              <w:rPr>
                <w:b/>
                <w:sz w:val="16"/>
                <w:szCs w:val="16"/>
              </w:rPr>
            </w:pPr>
            <w:r>
              <w:rPr>
                <w:b/>
                <w:sz w:val="16"/>
                <w:szCs w:val="16"/>
              </w:rPr>
              <w:t>Verified By Test Method(s)</w:t>
            </w:r>
          </w:p>
          <w:p w14:paraId="3F77E74B" w14:textId="77777777" w:rsidR="00AD0B4B" w:rsidRDefault="00AD0B4B" w:rsidP="00AD0B4B">
            <w:pPr>
              <w:rPr>
                <w:b/>
                <w:sz w:val="16"/>
                <w:szCs w:val="16"/>
              </w:rPr>
            </w:pPr>
          </w:p>
        </w:tc>
      </w:tr>
    </w:tbl>
    <w:p w14:paraId="38FE2245" w14:textId="77777777" w:rsidR="00AD0B4B" w:rsidRPr="00D05B4C" w:rsidRDefault="00B353B1" w:rsidP="00AD0B4B">
      <w:pPr>
        <w:rPr>
          <w:b/>
          <w:sz w:val="16"/>
        </w:rPr>
      </w:pPr>
      <w:r w:rsidRPr="00D05B4C">
        <w:rPr>
          <w:b/>
          <w:sz w:val="16"/>
        </w:rPr>
        <w:t>Description</w:t>
      </w:r>
    </w:p>
    <w:p w14:paraId="0875831E" w14:textId="77777777" w:rsidR="00AD0B4B" w:rsidRDefault="00B353B1" w:rsidP="00AD0B4B">
      <w:r>
        <w:t>When the BECM Charge Status transitions to “Charge Complete”, it shall remain in that state for at least 2 seconds (calibratable).</w:t>
      </w:r>
    </w:p>
    <w:p w14:paraId="1F33C568" w14:textId="77777777" w:rsidR="00AD0B4B" w:rsidRDefault="00AD0B4B" w:rsidP="00AD0B4B"/>
    <w:p w14:paraId="2028E067" w14:textId="77777777" w:rsidR="00AD0B4B" w:rsidRDefault="00B353B1" w:rsidP="00AD0B4B">
      <w:r>
        <w:rPr>
          <w:i/>
        </w:rPr>
        <w:t>Rationale/Notes</w:t>
      </w:r>
    </w:p>
    <w:p w14:paraId="5B359D0B" w14:textId="77777777" w:rsidR="00AD0B4B" w:rsidRDefault="00AD0B4B" w:rsidP="00AD0B4B"/>
    <w:p w14:paraId="32D68FBB" w14:textId="77777777" w:rsidR="00AD0B4B" w:rsidRPr="00D04538" w:rsidRDefault="00B353B1" w:rsidP="00AD0B4B">
      <w:pPr>
        <w:rPr>
          <w:i/>
        </w:rPr>
      </w:pPr>
      <w:r>
        <w:rPr>
          <w:i/>
        </w:rPr>
        <w:t>Other modules rely on the declaration of Charge Complete to perform their function. In order to give these modules time to wake up and perform their action, the BECM must hold the Charge Complete state for at least two seconds.</w:t>
      </w:r>
    </w:p>
    <w:p w14:paraId="6C54BF83" w14:textId="77777777" w:rsidR="00AD0B4B" w:rsidRDefault="00B353B1" w:rsidP="00AD0B4B">
      <w:pPr>
        <w:pStyle w:val="Heading3"/>
      </w:pPr>
      <w:bookmarkStart w:id="78" w:name="_Toc80729371"/>
      <w:r>
        <w:t>DR-REQ-140526/A-End Inductive Charging</w:t>
      </w:r>
      <w:bookmarkEnd w:id="78"/>
    </w:p>
    <w:p w14:paraId="0A4408D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CE31B23" w14:textId="77777777" w:rsidTr="00AD0B4B">
        <w:trPr>
          <w:cantSplit/>
        </w:trPr>
        <w:tc>
          <w:tcPr>
            <w:tcW w:w="4518" w:type="dxa"/>
            <w:shd w:val="clear" w:color="auto" w:fill="D9D9D9" w:themeFill="background1" w:themeFillShade="D9"/>
            <w:hideMark/>
          </w:tcPr>
          <w:p w14:paraId="6F13EA82" w14:textId="77777777" w:rsidR="00AD0B4B" w:rsidRDefault="00B353B1" w:rsidP="00AD0B4B">
            <w:pPr>
              <w:keepNext/>
              <w:rPr>
                <w:b/>
                <w:sz w:val="16"/>
                <w:szCs w:val="16"/>
              </w:rPr>
            </w:pPr>
            <w:r>
              <w:rPr>
                <w:b/>
                <w:sz w:val="16"/>
                <w:szCs w:val="16"/>
              </w:rPr>
              <w:t>Title</w:t>
            </w:r>
          </w:p>
          <w:p w14:paraId="6A18653A" w14:textId="77777777" w:rsidR="00AD0B4B" w:rsidRDefault="00B353B1" w:rsidP="00AD0B4B">
            <w:pPr>
              <w:keepNext/>
              <w:jc w:val="both"/>
            </w:pPr>
            <w:r>
              <w:rPr>
                <w:b/>
              </w:rPr>
              <w:t>End Inductive Charging</w:t>
            </w:r>
          </w:p>
        </w:tc>
        <w:tc>
          <w:tcPr>
            <w:tcW w:w="3780" w:type="dxa"/>
            <w:shd w:val="clear" w:color="auto" w:fill="D9D9D9" w:themeFill="background1" w:themeFillShade="D9"/>
            <w:hideMark/>
          </w:tcPr>
          <w:p w14:paraId="44F04068" w14:textId="77777777" w:rsidR="00AD0B4B" w:rsidRDefault="00B353B1" w:rsidP="00AD0B4B">
            <w:pPr>
              <w:keepNext/>
              <w:rPr>
                <w:b/>
                <w:sz w:val="16"/>
                <w:szCs w:val="16"/>
              </w:rPr>
            </w:pPr>
            <w:r>
              <w:rPr>
                <w:b/>
                <w:sz w:val="16"/>
                <w:szCs w:val="16"/>
              </w:rPr>
              <w:t>ID</w:t>
            </w:r>
          </w:p>
          <w:p w14:paraId="4FE3A38E" w14:textId="77777777" w:rsidR="00AD0B4B" w:rsidRDefault="00B353B1" w:rsidP="00AD0B4B">
            <w:pPr>
              <w:keepNext/>
              <w:rPr>
                <w:sz w:val="16"/>
                <w:szCs w:val="16"/>
              </w:rPr>
            </w:pPr>
            <w:r>
              <w:t>DR-</w:t>
            </w:r>
            <w:r w:rsidRPr="00AF7D01">
              <w:t>REQ-140526</w:t>
            </w:r>
          </w:p>
        </w:tc>
        <w:tc>
          <w:tcPr>
            <w:tcW w:w="1324" w:type="dxa"/>
            <w:shd w:val="clear" w:color="auto" w:fill="D9D9D9" w:themeFill="background1" w:themeFillShade="D9"/>
            <w:hideMark/>
          </w:tcPr>
          <w:p w14:paraId="6B066D41" w14:textId="77777777" w:rsidR="00AD0B4B" w:rsidRDefault="00B353B1" w:rsidP="00AD0B4B">
            <w:pPr>
              <w:keepNext/>
              <w:rPr>
                <w:b/>
              </w:rPr>
            </w:pPr>
            <w:r>
              <w:rPr>
                <w:b/>
                <w:sz w:val="16"/>
                <w:szCs w:val="16"/>
              </w:rPr>
              <w:t>Revision</w:t>
            </w:r>
            <w:r>
              <w:rPr>
                <w:b/>
              </w:rPr>
              <w:t xml:space="preserve"> </w:t>
            </w:r>
          </w:p>
          <w:p w14:paraId="709A3B50" w14:textId="77777777" w:rsidR="00AD0B4B" w:rsidRDefault="00B353B1" w:rsidP="00AD0B4B">
            <w:pPr>
              <w:keepNext/>
              <w:jc w:val="both"/>
            </w:pPr>
            <w:r>
              <w:t>A</w:t>
            </w:r>
          </w:p>
          <w:p w14:paraId="67E2710F" w14:textId="77777777" w:rsidR="00AD0B4B" w:rsidRDefault="00B353B1" w:rsidP="00AD0B4B">
            <w:pPr>
              <w:keepNext/>
              <w:rPr>
                <w:b/>
              </w:rPr>
            </w:pPr>
            <w:r>
              <w:rPr>
                <w:b/>
                <w:sz w:val="16"/>
                <w:szCs w:val="16"/>
              </w:rPr>
              <w:t>Status</w:t>
            </w:r>
            <w:r>
              <w:rPr>
                <w:b/>
              </w:rPr>
              <w:t xml:space="preserve"> </w:t>
            </w:r>
          </w:p>
          <w:p w14:paraId="7518362C" w14:textId="77777777" w:rsidR="00AD0B4B" w:rsidRDefault="00B353B1" w:rsidP="00AD0B4B">
            <w:pPr>
              <w:keepNext/>
              <w:jc w:val="both"/>
            </w:pPr>
            <w:r>
              <w:t>Frozen</w:t>
            </w:r>
          </w:p>
        </w:tc>
      </w:tr>
      <w:tr w:rsidR="00AD0B4B" w14:paraId="28728546" w14:textId="77777777" w:rsidTr="00AD0B4B">
        <w:trPr>
          <w:cantSplit/>
        </w:trPr>
        <w:tc>
          <w:tcPr>
            <w:tcW w:w="9622" w:type="dxa"/>
            <w:gridSpan w:val="3"/>
            <w:shd w:val="clear" w:color="auto" w:fill="E2E2E2"/>
            <w:hideMark/>
          </w:tcPr>
          <w:p w14:paraId="6F94EFF1" w14:textId="77777777" w:rsidR="00AD0B4B" w:rsidRDefault="00B353B1" w:rsidP="00AD0B4B">
            <w:pPr>
              <w:keepNext/>
              <w:rPr>
                <w:b/>
                <w:sz w:val="16"/>
                <w:szCs w:val="16"/>
              </w:rPr>
            </w:pPr>
            <w:r>
              <w:rPr>
                <w:b/>
                <w:sz w:val="16"/>
                <w:szCs w:val="16"/>
              </w:rPr>
              <w:t>Meets</w:t>
            </w:r>
          </w:p>
          <w:p w14:paraId="3FC5F5C6" w14:textId="77777777" w:rsidR="00AD0B4B" w:rsidRPr="00F8075C" w:rsidRDefault="00AD0B4B" w:rsidP="00AD0B4B">
            <w:pPr>
              <w:keepNext/>
              <w:jc w:val="both"/>
              <w:rPr>
                <w:sz w:val="16"/>
                <w:szCs w:val="16"/>
              </w:rPr>
            </w:pPr>
          </w:p>
        </w:tc>
      </w:tr>
      <w:tr w:rsidR="00AD0B4B" w14:paraId="61442B41" w14:textId="77777777" w:rsidTr="00AD0B4B">
        <w:trPr>
          <w:cantSplit/>
        </w:trPr>
        <w:tc>
          <w:tcPr>
            <w:tcW w:w="8298" w:type="dxa"/>
            <w:gridSpan w:val="2"/>
            <w:shd w:val="clear" w:color="auto" w:fill="E2E2E2"/>
          </w:tcPr>
          <w:p w14:paraId="4C6F87D3" w14:textId="77777777" w:rsidR="00AD0B4B" w:rsidRDefault="00B353B1" w:rsidP="00AD0B4B">
            <w:pPr>
              <w:keepNext/>
              <w:rPr>
                <w:b/>
                <w:sz w:val="16"/>
                <w:szCs w:val="16"/>
              </w:rPr>
            </w:pPr>
            <w:r>
              <w:rPr>
                <w:b/>
                <w:sz w:val="16"/>
                <w:szCs w:val="16"/>
              </w:rPr>
              <w:t>Applies To</w:t>
            </w:r>
          </w:p>
          <w:p w14:paraId="6DBA88BC"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81C8165" w14:textId="77777777" w:rsidR="00AD0B4B" w:rsidRDefault="00B353B1" w:rsidP="00AD0B4B">
            <w:pPr>
              <w:keepNext/>
              <w:rPr>
                <w:b/>
                <w:sz w:val="16"/>
                <w:szCs w:val="16"/>
              </w:rPr>
            </w:pPr>
            <w:r>
              <w:rPr>
                <w:b/>
                <w:sz w:val="16"/>
                <w:szCs w:val="16"/>
              </w:rPr>
              <w:t xml:space="preserve"> </w:t>
            </w:r>
          </w:p>
          <w:p w14:paraId="689CC526" w14:textId="77777777" w:rsidR="00AD0B4B" w:rsidRDefault="00AD0B4B" w:rsidP="00AD0B4B">
            <w:pPr>
              <w:keepNext/>
              <w:jc w:val="both"/>
              <w:rPr>
                <w:b/>
              </w:rPr>
            </w:pPr>
          </w:p>
        </w:tc>
      </w:tr>
      <w:tr w:rsidR="00AD0B4B" w14:paraId="4E02CA5D" w14:textId="77777777" w:rsidTr="00AD0B4B">
        <w:trPr>
          <w:cantSplit/>
        </w:trPr>
        <w:tc>
          <w:tcPr>
            <w:tcW w:w="9622" w:type="dxa"/>
            <w:gridSpan w:val="3"/>
            <w:shd w:val="clear" w:color="auto" w:fill="E2E2E2"/>
            <w:hideMark/>
          </w:tcPr>
          <w:p w14:paraId="0F3C3E66" w14:textId="77777777" w:rsidR="00AD0B4B" w:rsidRDefault="00B353B1" w:rsidP="00AD0B4B">
            <w:pPr>
              <w:keepNext/>
              <w:rPr>
                <w:b/>
                <w:sz w:val="16"/>
                <w:szCs w:val="16"/>
              </w:rPr>
            </w:pPr>
            <w:r>
              <w:rPr>
                <w:b/>
                <w:sz w:val="16"/>
                <w:szCs w:val="16"/>
              </w:rPr>
              <w:t>Legacy ID</w:t>
            </w:r>
          </w:p>
          <w:p w14:paraId="1532841B" w14:textId="77777777" w:rsidR="00AD0B4B" w:rsidRPr="00F8075C" w:rsidRDefault="00AD0B4B" w:rsidP="00AD0B4B">
            <w:pPr>
              <w:keepNext/>
              <w:jc w:val="both"/>
              <w:rPr>
                <w:sz w:val="16"/>
                <w:szCs w:val="16"/>
              </w:rPr>
            </w:pPr>
          </w:p>
        </w:tc>
      </w:tr>
      <w:tr w:rsidR="00AD0B4B" w14:paraId="2147427B" w14:textId="77777777" w:rsidTr="00AD0B4B">
        <w:trPr>
          <w:cantSplit/>
        </w:trPr>
        <w:tc>
          <w:tcPr>
            <w:tcW w:w="9622" w:type="dxa"/>
            <w:gridSpan w:val="3"/>
            <w:shd w:val="clear" w:color="auto" w:fill="E2E2E2"/>
            <w:hideMark/>
          </w:tcPr>
          <w:p w14:paraId="5C1A215C" w14:textId="77777777" w:rsidR="00AD0B4B" w:rsidRDefault="00B353B1" w:rsidP="00AD0B4B">
            <w:pPr>
              <w:keepNext/>
              <w:rPr>
                <w:b/>
                <w:sz w:val="16"/>
                <w:szCs w:val="16"/>
              </w:rPr>
            </w:pPr>
            <w:r>
              <w:rPr>
                <w:b/>
                <w:sz w:val="16"/>
                <w:szCs w:val="16"/>
              </w:rPr>
              <w:t>Vehicle Configuration</w:t>
            </w:r>
          </w:p>
          <w:p w14:paraId="717E9C83"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1A609F2" w14:textId="77777777" w:rsidTr="00AD0B4B">
        <w:trPr>
          <w:cantSplit/>
        </w:trPr>
        <w:tc>
          <w:tcPr>
            <w:tcW w:w="9622" w:type="dxa"/>
            <w:gridSpan w:val="3"/>
            <w:shd w:val="clear" w:color="auto" w:fill="E2E2E2"/>
          </w:tcPr>
          <w:p w14:paraId="45CE29F2" w14:textId="77777777" w:rsidR="00AD0B4B" w:rsidRDefault="00B353B1" w:rsidP="00AD0B4B">
            <w:pPr>
              <w:keepNext/>
              <w:rPr>
                <w:b/>
                <w:sz w:val="16"/>
                <w:szCs w:val="16"/>
              </w:rPr>
            </w:pPr>
            <w:r>
              <w:rPr>
                <w:b/>
                <w:sz w:val="16"/>
                <w:szCs w:val="16"/>
              </w:rPr>
              <w:t>Rationale</w:t>
            </w:r>
          </w:p>
          <w:p w14:paraId="112C0AC6" w14:textId="77777777" w:rsidR="00AD0B4B" w:rsidRDefault="00AD0B4B" w:rsidP="00AD0B4B">
            <w:pPr>
              <w:keepNext/>
              <w:rPr>
                <w:b/>
                <w:sz w:val="16"/>
                <w:szCs w:val="16"/>
              </w:rPr>
            </w:pPr>
          </w:p>
        </w:tc>
      </w:tr>
      <w:tr w:rsidR="00AD0B4B" w14:paraId="703839BF" w14:textId="77777777" w:rsidTr="00AD0B4B">
        <w:trPr>
          <w:cantSplit/>
        </w:trPr>
        <w:tc>
          <w:tcPr>
            <w:tcW w:w="9622" w:type="dxa"/>
            <w:gridSpan w:val="3"/>
            <w:shd w:val="clear" w:color="auto" w:fill="E2E2E2"/>
          </w:tcPr>
          <w:p w14:paraId="39D875B6" w14:textId="77777777" w:rsidR="00AD0B4B" w:rsidRDefault="00B353B1" w:rsidP="00AD0B4B">
            <w:pPr>
              <w:keepNext/>
              <w:rPr>
                <w:b/>
                <w:sz w:val="16"/>
                <w:szCs w:val="16"/>
              </w:rPr>
            </w:pPr>
            <w:r>
              <w:rPr>
                <w:b/>
                <w:sz w:val="16"/>
                <w:szCs w:val="16"/>
              </w:rPr>
              <w:t>Notes</w:t>
            </w:r>
          </w:p>
          <w:p w14:paraId="40289711" w14:textId="77777777" w:rsidR="00AD0B4B" w:rsidRDefault="00AD0B4B" w:rsidP="00AD0B4B">
            <w:pPr>
              <w:keepNext/>
              <w:rPr>
                <w:b/>
                <w:sz w:val="16"/>
                <w:szCs w:val="16"/>
              </w:rPr>
            </w:pPr>
          </w:p>
        </w:tc>
      </w:tr>
      <w:tr w:rsidR="00AD0B4B" w14:paraId="4E3ECE10" w14:textId="77777777" w:rsidTr="00AD0B4B">
        <w:trPr>
          <w:cantSplit/>
        </w:trPr>
        <w:tc>
          <w:tcPr>
            <w:tcW w:w="4518" w:type="dxa"/>
            <w:shd w:val="clear" w:color="auto" w:fill="E2E2E2"/>
            <w:hideMark/>
          </w:tcPr>
          <w:p w14:paraId="380C34AC" w14:textId="77777777" w:rsidR="00B353B1" w:rsidRDefault="00B353B1">
            <w:pPr>
              <w:jc w:val="both"/>
              <w:rPr>
                <w:b/>
                <w:sz w:val="16"/>
                <w:szCs w:val="16"/>
              </w:rPr>
            </w:pPr>
            <w:r>
              <w:rPr>
                <w:b/>
                <w:sz w:val="16"/>
                <w:szCs w:val="16"/>
              </w:rPr>
              <w:t>Up-Links</w:t>
            </w:r>
          </w:p>
          <w:p w14:paraId="474D6DB2" w14:textId="77777777" w:rsidR="00AD0B4B" w:rsidRDefault="00B353B1">
            <w:pPr>
              <w:jc w:val="both"/>
              <w:rPr>
                <w:rFonts w:cs="Arial"/>
                <w:color w:val="000000"/>
                <w:sz w:val="16"/>
                <w:szCs w:val="16"/>
              </w:rPr>
            </w:pPr>
            <w:r w:rsidRPr="00B353B1">
              <w:rPr>
                <w:sz w:val="16"/>
                <w:szCs w:val="16"/>
              </w:rPr>
              <w:t>SR-REQ-137806/C-Conditions for Charging[</w:t>
            </w:r>
            <w:hyperlink r:id="rId8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0761CE3" w14:textId="77777777" w:rsidR="00AD0B4B" w:rsidRDefault="00B353B1">
            <w:pPr>
              <w:jc w:val="both"/>
              <w:rPr>
                <w:rFonts w:cs="Arial"/>
                <w:color w:val="000000"/>
                <w:sz w:val="16"/>
                <w:szCs w:val="16"/>
              </w:rPr>
            </w:pPr>
            <w:r>
              <w:rPr>
                <w:b/>
                <w:sz w:val="16"/>
                <w:szCs w:val="16"/>
              </w:rPr>
              <w:t>Down-Links</w:t>
            </w:r>
          </w:p>
        </w:tc>
      </w:tr>
      <w:tr w:rsidR="00AD0B4B" w14:paraId="69CB484F" w14:textId="77777777" w:rsidTr="00AD0B4B">
        <w:trPr>
          <w:cantSplit/>
        </w:trPr>
        <w:tc>
          <w:tcPr>
            <w:tcW w:w="9622" w:type="dxa"/>
            <w:gridSpan w:val="3"/>
            <w:shd w:val="clear" w:color="auto" w:fill="E2E2E2"/>
          </w:tcPr>
          <w:p w14:paraId="5A740BFC" w14:textId="77777777" w:rsidR="00AD0B4B" w:rsidRDefault="00B353B1">
            <w:pPr>
              <w:rPr>
                <w:b/>
                <w:sz w:val="16"/>
                <w:szCs w:val="16"/>
              </w:rPr>
            </w:pPr>
            <w:r>
              <w:rPr>
                <w:b/>
                <w:sz w:val="16"/>
                <w:szCs w:val="16"/>
              </w:rPr>
              <w:t>Verified By Test Method(s)</w:t>
            </w:r>
          </w:p>
          <w:p w14:paraId="30FCB57D" w14:textId="77777777" w:rsidR="00AD0B4B" w:rsidRDefault="00AD0B4B" w:rsidP="00AD0B4B">
            <w:pPr>
              <w:rPr>
                <w:b/>
                <w:sz w:val="16"/>
                <w:szCs w:val="16"/>
              </w:rPr>
            </w:pPr>
          </w:p>
        </w:tc>
      </w:tr>
    </w:tbl>
    <w:p w14:paraId="36A1FEFA" w14:textId="77777777" w:rsidR="00AD0B4B" w:rsidRPr="00D05B4C" w:rsidRDefault="00B353B1" w:rsidP="00AD0B4B">
      <w:pPr>
        <w:rPr>
          <w:b/>
          <w:sz w:val="16"/>
        </w:rPr>
      </w:pPr>
      <w:r w:rsidRPr="00D05B4C">
        <w:rPr>
          <w:b/>
          <w:sz w:val="16"/>
        </w:rPr>
        <w:t>Description</w:t>
      </w:r>
    </w:p>
    <w:p w14:paraId="7FBF9575" w14:textId="77777777" w:rsidR="00AD0B4B" w:rsidRDefault="00AD0B4B" w:rsidP="00AD0B4B">
      <w:pPr>
        <w:rPr>
          <w:b/>
        </w:rPr>
      </w:pPr>
    </w:p>
    <w:p w14:paraId="73D5A522" w14:textId="77777777" w:rsidR="00AD0B4B" w:rsidRDefault="00B353B1" w:rsidP="00AD0B4B">
      <w:pPr>
        <w:rPr>
          <w:b/>
        </w:rPr>
      </w:pPr>
      <w:r>
        <w:rPr>
          <w:b/>
        </w:rPr>
        <w:t>End Inductive Charging</w:t>
      </w:r>
    </w:p>
    <w:p w14:paraId="662CFE76" w14:textId="77777777" w:rsidR="00AD0B4B" w:rsidRDefault="00AD0B4B" w:rsidP="00AD0B4B"/>
    <w:p w14:paraId="672AF179" w14:textId="77777777" w:rsidR="00AD0B4B" w:rsidRDefault="00B353B1" w:rsidP="00AD0B4B">
      <w:r>
        <w:lastRenderedPageBreak/>
        <w:t>Inductive Charging shall be disabled if any of the following conditions are true:</w:t>
      </w:r>
    </w:p>
    <w:p w14:paraId="757E8B6A" w14:textId="77777777" w:rsidR="00AD0B4B" w:rsidRDefault="00AD0B4B" w:rsidP="00AD0B4B"/>
    <w:p w14:paraId="12B76742" w14:textId="77777777" w:rsidR="00AD0B4B" w:rsidRDefault="00B353B1" w:rsidP="00B353B1">
      <w:pPr>
        <w:numPr>
          <w:ilvl w:val="0"/>
          <w:numId w:val="17"/>
        </w:numPr>
      </w:pPr>
      <w:r>
        <w:t>The BCCM Charger Status is NOT ‘Ready’ or “Charging” (ChrgrRdyStat_D_Actl != 0x1 or 0x3)</w:t>
      </w:r>
    </w:p>
    <w:p w14:paraId="21010B4C" w14:textId="77777777" w:rsidR="00AD0B4B" w:rsidRDefault="00B353B1" w:rsidP="00AD0B4B">
      <w:r>
        <w:t>OR</w:t>
      </w:r>
    </w:p>
    <w:p w14:paraId="401B1E8D" w14:textId="77777777" w:rsidR="00AD0B4B" w:rsidRDefault="00B353B1" w:rsidP="00B353B1">
      <w:pPr>
        <w:numPr>
          <w:ilvl w:val="0"/>
          <w:numId w:val="17"/>
        </w:numPr>
      </w:pPr>
      <w:r>
        <w:t>The BECM Battery Charge Ready Status is NOT ‘Charging’ OR ‘Battery Charge Ready’  (BattChrgRdyStat_D_Actl != 0x2 or 0x3)</w:t>
      </w:r>
    </w:p>
    <w:p w14:paraId="6B6FED0C" w14:textId="77777777" w:rsidR="00AD0B4B" w:rsidRDefault="00B353B1" w:rsidP="00AD0B4B">
      <w:r>
        <w:t>OR</w:t>
      </w:r>
    </w:p>
    <w:p w14:paraId="3FE5DFCB" w14:textId="77777777" w:rsidR="00AD0B4B" w:rsidRDefault="00B353B1" w:rsidP="00B353B1">
      <w:pPr>
        <w:numPr>
          <w:ilvl w:val="0"/>
          <w:numId w:val="17"/>
        </w:numPr>
      </w:pPr>
      <w:r>
        <w:t>The BECM has declared “Charge Complete” (BattChrgRdyStat_D_Actl = 0x4)</w:t>
      </w:r>
    </w:p>
    <w:p w14:paraId="70C74117" w14:textId="77777777" w:rsidR="00AD0B4B" w:rsidRDefault="00B353B1" w:rsidP="00AD0B4B">
      <w:r>
        <w:t>OR</w:t>
      </w:r>
    </w:p>
    <w:p w14:paraId="27190119" w14:textId="77777777" w:rsidR="00AD0B4B" w:rsidRDefault="00B353B1" w:rsidP="00B353B1">
      <w:pPr>
        <w:pStyle w:val="ListParagraph"/>
        <w:numPr>
          <w:ilvl w:val="0"/>
          <w:numId w:val="17"/>
        </w:numPr>
      </w:pPr>
      <w:r>
        <w:t>The HPCM Charge Inhibit Request is “Charge Inhibit” (BattChrgInhbt_D_Rq = 0x1)</w:t>
      </w:r>
    </w:p>
    <w:p w14:paraId="054BEBBC" w14:textId="77777777" w:rsidR="00AD0B4B" w:rsidRDefault="00B353B1" w:rsidP="00AD0B4B">
      <w:r>
        <w:t>OR</w:t>
      </w:r>
    </w:p>
    <w:p w14:paraId="4C9F41FE" w14:textId="77777777" w:rsidR="00AD0B4B" w:rsidRDefault="00B353B1" w:rsidP="00B353B1">
      <w:pPr>
        <w:numPr>
          <w:ilvl w:val="0"/>
          <w:numId w:val="17"/>
        </w:numPr>
      </w:pPr>
      <w:r>
        <w:t>The HPCM Power Pack Torque Status changes to a torque producing mode (PwPckTq_D_Stat = 0x03)</w:t>
      </w:r>
    </w:p>
    <w:p w14:paraId="14B39E0B" w14:textId="77777777" w:rsidR="00AD0B4B" w:rsidRDefault="00AD0B4B" w:rsidP="00AD0B4B"/>
    <w:p w14:paraId="49C2CDA2" w14:textId="77777777" w:rsidR="00AD0B4B" w:rsidRDefault="00B353B1" w:rsidP="00AD0B4B">
      <w:pPr>
        <w:rPr>
          <w:i/>
        </w:rPr>
      </w:pPr>
      <w:r>
        <w:rPr>
          <w:i/>
        </w:rPr>
        <w:t xml:space="preserve">Note 1:  The HPCM shall send Charge Inhibit if the vehicle has charge programming enabled and the low cost charge window has ended. </w:t>
      </w:r>
    </w:p>
    <w:p w14:paraId="51579E30" w14:textId="77777777" w:rsidR="00AD0B4B" w:rsidRDefault="00AD0B4B" w:rsidP="00AD0B4B">
      <w:pPr>
        <w:rPr>
          <w:i/>
        </w:rPr>
      </w:pPr>
    </w:p>
    <w:p w14:paraId="295C6537" w14:textId="77777777" w:rsidR="00AD0B4B" w:rsidRDefault="00B353B1" w:rsidP="00AD0B4B">
      <w:r>
        <w:rPr>
          <w:i/>
        </w:rPr>
        <w:t>Note 2:  BCCM will no longer be ready if the ICCM is faulted.</w:t>
      </w:r>
    </w:p>
    <w:p w14:paraId="58A3B749" w14:textId="77777777" w:rsidR="00AD0B4B" w:rsidRDefault="00AD0B4B" w:rsidP="00AD0B4B"/>
    <w:p w14:paraId="1BBB503A" w14:textId="77777777" w:rsidR="00AD0B4B" w:rsidRDefault="00AD0B4B" w:rsidP="00AD0B4B"/>
    <w:p w14:paraId="7C017957" w14:textId="77777777" w:rsidR="00AD0B4B" w:rsidRDefault="00B353B1" w:rsidP="00AD0B4B">
      <w:pPr>
        <w:pStyle w:val="Heading3"/>
      </w:pPr>
      <w:bookmarkStart w:id="79" w:name="_Toc80729372"/>
      <w:r>
        <w:t>DR-REQ-140541/A-BCCM Contactor Power Assertion</w:t>
      </w:r>
      <w:bookmarkEnd w:id="79"/>
    </w:p>
    <w:p w14:paraId="5F98E84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F8FE81E" w14:textId="77777777" w:rsidTr="00AD0B4B">
        <w:trPr>
          <w:cantSplit/>
        </w:trPr>
        <w:tc>
          <w:tcPr>
            <w:tcW w:w="4518" w:type="dxa"/>
            <w:shd w:val="clear" w:color="auto" w:fill="D9D9D9" w:themeFill="background1" w:themeFillShade="D9"/>
            <w:hideMark/>
          </w:tcPr>
          <w:p w14:paraId="0812E3F4" w14:textId="77777777" w:rsidR="00AD0B4B" w:rsidRDefault="00B353B1" w:rsidP="00AD0B4B">
            <w:pPr>
              <w:keepNext/>
              <w:rPr>
                <w:b/>
                <w:sz w:val="16"/>
                <w:szCs w:val="16"/>
              </w:rPr>
            </w:pPr>
            <w:r>
              <w:rPr>
                <w:b/>
                <w:sz w:val="16"/>
                <w:szCs w:val="16"/>
              </w:rPr>
              <w:t>Title</w:t>
            </w:r>
          </w:p>
          <w:p w14:paraId="57BFAF0D" w14:textId="77777777" w:rsidR="00AD0B4B" w:rsidRDefault="00B353B1" w:rsidP="00AD0B4B">
            <w:pPr>
              <w:keepNext/>
              <w:jc w:val="both"/>
            </w:pPr>
            <w:r>
              <w:rPr>
                <w:b/>
              </w:rPr>
              <w:t>BCCM Contactor Power Assertion</w:t>
            </w:r>
          </w:p>
        </w:tc>
        <w:tc>
          <w:tcPr>
            <w:tcW w:w="3780" w:type="dxa"/>
            <w:shd w:val="clear" w:color="auto" w:fill="D9D9D9" w:themeFill="background1" w:themeFillShade="D9"/>
            <w:hideMark/>
          </w:tcPr>
          <w:p w14:paraId="6FAB7464" w14:textId="77777777" w:rsidR="00AD0B4B" w:rsidRDefault="00B353B1" w:rsidP="00AD0B4B">
            <w:pPr>
              <w:keepNext/>
              <w:rPr>
                <w:b/>
                <w:sz w:val="16"/>
                <w:szCs w:val="16"/>
              </w:rPr>
            </w:pPr>
            <w:r>
              <w:rPr>
                <w:b/>
                <w:sz w:val="16"/>
                <w:szCs w:val="16"/>
              </w:rPr>
              <w:t>ID</w:t>
            </w:r>
          </w:p>
          <w:p w14:paraId="1F9D0509" w14:textId="77777777" w:rsidR="00AD0B4B" w:rsidRDefault="00B353B1" w:rsidP="00AD0B4B">
            <w:pPr>
              <w:keepNext/>
              <w:rPr>
                <w:sz w:val="16"/>
                <w:szCs w:val="16"/>
              </w:rPr>
            </w:pPr>
            <w:r>
              <w:t>DR-</w:t>
            </w:r>
            <w:r w:rsidRPr="00AF7D01">
              <w:t>REQ-140541</w:t>
            </w:r>
          </w:p>
        </w:tc>
        <w:tc>
          <w:tcPr>
            <w:tcW w:w="1324" w:type="dxa"/>
            <w:shd w:val="clear" w:color="auto" w:fill="D9D9D9" w:themeFill="background1" w:themeFillShade="D9"/>
            <w:hideMark/>
          </w:tcPr>
          <w:p w14:paraId="65D6E28A" w14:textId="77777777" w:rsidR="00AD0B4B" w:rsidRDefault="00B353B1" w:rsidP="00AD0B4B">
            <w:pPr>
              <w:keepNext/>
              <w:rPr>
                <w:b/>
              </w:rPr>
            </w:pPr>
            <w:r>
              <w:rPr>
                <w:b/>
                <w:sz w:val="16"/>
                <w:szCs w:val="16"/>
              </w:rPr>
              <w:t>Revision</w:t>
            </w:r>
            <w:r>
              <w:rPr>
                <w:b/>
              </w:rPr>
              <w:t xml:space="preserve"> </w:t>
            </w:r>
          </w:p>
          <w:p w14:paraId="7FBDB1C7" w14:textId="77777777" w:rsidR="00AD0B4B" w:rsidRDefault="00B353B1" w:rsidP="00AD0B4B">
            <w:pPr>
              <w:keepNext/>
              <w:jc w:val="both"/>
            </w:pPr>
            <w:r>
              <w:t>A</w:t>
            </w:r>
          </w:p>
          <w:p w14:paraId="2B5A23D8" w14:textId="77777777" w:rsidR="00AD0B4B" w:rsidRDefault="00B353B1" w:rsidP="00AD0B4B">
            <w:pPr>
              <w:keepNext/>
              <w:rPr>
                <w:b/>
              </w:rPr>
            </w:pPr>
            <w:r>
              <w:rPr>
                <w:b/>
                <w:sz w:val="16"/>
                <w:szCs w:val="16"/>
              </w:rPr>
              <w:t>Status</w:t>
            </w:r>
            <w:r>
              <w:rPr>
                <w:b/>
              </w:rPr>
              <w:t xml:space="preserve"> </w:t>
            </w:r>
          </w:p>
          <w:p w14:paraId="3C1DD562" w14:textId="77777777" w:rsidR="00AD0B4B" w:rsidRDefault="00B353B1" w:rsidP="00AD0B4B">
            <w:pPr>
              <w:keepNext/>
              <w:jc w:val="both"/>
            </w:pPr>
            <w:r>
              <w:t>Frozen</w:t>
            </w:r>
          </w:p>
        </w:tc>
      </w:tr>
      <w:tr w:rsidR="00AD0B4B" w14:paraId="440A6186" w14:textId="77777777" w:rsidTr="00AD0B4B">
        <w:trPr>
          <w:cantSplit/>
        </w:trPr>
        <w:tc>
          <w:tcPr>
            <w:tcW w:w="9622" w:type="dxa"/>
            <w:gridSpan w:val="3"/>
            <w:shd w:val="clear" w:color="auto" w:fill="E2E2E2"/>
            <w:hideMark/>
          </w:tcPr>
          <w:p w14:paraId="2EC8A6BC" w14:textId="77777777" w:rsidR="00AD0B4B" w:rsidRDefault="00B353B1" w:rsidP="00AD0B4B">
            <w:pPr>
              <w:keepNext/>
              <w:rPr>
                <w:b/>
                <w:sz w:val="16"/>
                <w:szCs w:val="16"/>
              </w:rPr>
            </w:pPr>
            <w:r>
              <w:rPr>
                <w:b/>
                <w:sz w:val="16"/>
                <w:szCs w:val="16"/>
              </w:rPr>
              <w:t>Meets</w:t>
            </w:r>
          </w:p>
          <w:p w14:paraId="62B139FC" w14:textId="77777777" w:rsidR="00AD0B4B" w:rsidRPr="00F8075C" w:rsidRDefault="00AD0B4B" w:rsidP="00AD0B4B">
            <w:pPr>
              <w:keepNext/>
              <w:jc w:val="both"/>
              <w:rPr>
                <w:sz w:val="16"/>
                <w:szCs w:val="16"/>
              </w:rPr>
            </w:pPr>
          </w:p>
        </w:tc>
      </w:tr>
      <w:tr w:rsidR="00AD0B4B" w14:paraId="3265B9C2" w14:textId="77777777" w:rsidTr="00AD0B4B">
        <w:trPr>
          <w:cantSplit/>
        </w:trPr>
        <w:tc>
          <w:tcPr>
            <w:tcW w:w="8298" w:type="dxa"/>
            <w:gridSpan w:val="2"/>
            <w:shd w:val="clear" w:color="auto" w:fill="E2E2E2"/>
          </w:tcPr>
          <w:p w14:paraId="5D4C1783" w14:textId="77777777" w:rsidR="00AD0B4B" w:rsidRDefault="00B353B1" w:rsidP="00AD0B4B">
            <w:pPr>
              <w:keepNext/>
              <w:rPr>
                <w:b/>
                <w:sz w:val="16"/>
                <w:szCs w:val="16"/>
              </w:rPr>
            </w:pPr>
            <w:r>
              <w:rPr>
                <w:b/>
                <w:sz w:val="16"/>
                <w:szCs w:val="16"/>
              </w:rPr>
              <w:t>Applies To</w:t>
            </w:r>
          </w:p>
          <w:p w14:paraId="4B2EE18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08E787E" w14:textId="77777777" w:rsidR="00AD0B4B" w:rsidRDefault="00B353B1" w:rsidP="00AD0B4B">
            <w:pPr>
              <w:keepNext/>
              <w:rPr>
                <w:b/>
                <w:sz w:val="16"/>
                <w:szCs w:val="16"/>
              </w:rPr>
            </w:pPr>
            <w:r>
              <w:rPr>
                <w:b/>
                <w:sz w:val="16"/>
                <w:szCs w:val="16"/>
              </w:rPr>
              <w:t xml:space="preserve"> </w:t>
            </w:r>
          </w:p>
          <w:p w14:paraId="54B1570F" w14:textId="77777777" w:rsidR="00AD0B4B" w:rsidRDefault="00AD0B4B" w:rsidP="00AD0B4B">
            <w:pPr>
              <w:keepNext/>
              <w:jc w:val="both"/>
              <w:rPr>
                <w:b/>
              </w:rPr>
            </w:pPr>
          </w:p>
        </w:tc>
      </w:tr>
      <w:tr w:rsidR="00AD0B4B" w14:paraId="48C46FD9" w14:textId="77777777" w:rsidTr="00AD0B4B">
        <w:trPr>
          <w:cantSplit/>
        </w:trPr>
        <w:tc>
          <w:tcPr>
            <w:tcW w:w="9622" w:type="dxa"/>
            <w:gridSpan w:val="3"/>
            <w:shd w:val="clear" w:color="auto" w:fill="E2E2E2"/>
            <w:hideMark/>
          </w:tcPr>
          <w:p w14:paraId="0394231E" w14:textId="77777777" w:rsidR="00AD0B4B" w:rsidRDefault="00B353B1" w:rsidP="00AD0B4B">
            <w:pPr>
              <w:keepNext/>
              <w:rPr>
                <w:b/>
                <w:sz w:val="16"/>
                <w:szCs w:val="16"/>
              </w:rPr>
            </w:pPr>
            <w:r>
              <w:rPr>
                <w:b/>
                <w:sz w:val="16"/>
                <w:szCs w:val="16"/>
              </w:rPr>
              <w:t>Legacy ID</w:t>
            </w:r>
          </w:p>
          <w:p w14:paraId="6513EEFE" w14:textId="77777777" w:rsidR="00AD0B4B" w:rsidRPr="00F8075C" w:rsidRDefault="00AD0B4B" w:rsidP="00AD0B4B">
            <w:pPr>
              <w:keepNext/>
              <w:jc w:val="both"/>
              <w:rPr>
                <w:sz w:val="16"/>
                <w:szCs w:val="16"/>
              </w:rPr>
            </w:pPr>
          </w:p>
        </w:tc>
      </w:tr>
      <w:tr w:rsidR="00AD0B4B" w14:paraId="759A8EBF" w14:textId="77777777" w:rsidTr="00AD0B4B">
        <w:trPr>
          <w:cantSplit/>
        </w:trPr>
        <w:tc>
          <w:tcPr>
            <w:tcW w:w="9622" w:type="dxa"/>
            <w:gridSpan w:val="3"/>
            <w:shd w:val="clear" w:color="auto" w:fill="E2E2E2"/>
            <w:hideMark/>
          </w:tcPr>
          <w:p w14:paraId="3303AF0D" w14:textId="77777777" w:rsidR="00AD0B4B" w:rsidRDefault="00B353B1" w:rsidP="00AD0B4B">
            <w:pPr>
              <w:keepNext/>
              <w:rPr>
                <w:b/>
                <w:sz w:val="16"/>
                <w:szCs w:val="16"/>
              </w:rPr>
            </w:pPr>
            <w:r>
              <w:rPr>
                <w:b/>
                <w:sz w:val="16"/>
                <w:szCs w:val="16"/>
              </w:rPr>
              <w:t>Vehicle Configuration</w:t>
            </w:r>
          </w:p>
          <w:p w14:paraId="2F5F49A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7317B62" w14:textId="77777777" w:rsidTr="00AD0B4B">
        <w:trPr>
          <w:cantSplit/>
        </w:trPr>
        <w:tc>
          <w:tcPr>
            <w:tcW w:w="9622" w:type="dxa"/>
            <w:gridSpan w:val="3"/>
            <w:shd w:val="clear" w:color="auto" w:fill="E2E2E2"/>
          </w:tcPr>
          <w:p w14:paraId="45631CDD" w14:textId="77777777" w:rsidR="00AD0B4B" w:rsidRDefault="00B353B1" w:rsidP="00AD0B4B">
            <w:pPr>
              <w:keepNext/>
              <w:rPr>
                <w:b/>
                <w:sz w:val="16"/>
                <w:szCs w:val="16"/>
              </w:rPr>
            </w:pPr>
            <w:r>
              <w:rPr>
                <w:b/>
                <w:sz w:val="16"/>
                <w:szCs w:val="16"/>
              </w:rPr>
              <w:t>Rationale</w:t>
            </w:r>
          </w:p>
          <w:p w14:paraId="06571E49" w14:textId="77777777" w:rsidR="00AD0B4B" w:rsidRDefault="00AD0B4B" w:rsidP="00AD0B4B">
            <w:pPr>
              <w:keepNext/>
              <w:rPr>
                <w:b/>
                <w:sz w:val="16"/>
                <w:szCs w:val="16"/>
              </w:rPr>
            </w:pPr>
          </w:p>
        </w:tc>
      </w:tr>
      <w:tr w:rsidR="00AD0B4B" w14:paraId="6C000E0A" w14:textId="77777777" w:rsidTr="00AD0B4B">
        <w:trPr>
          <w:cantSplit/>
        </w:trPr>
        <w:tc>
          <w:tcPr>
            <w:tcW w:w="9622" w:type="dxa"/>
            <w:gridSpan w:val="3"/>
            <w:shd w:val="clear" w:color="auto" w:fill="E2E2E2"/>
          </w:tcPr>
          <w:p w14:paraId="20574688" w14:textId="77777777" w:rsidR="00AD0B4B" w:rsidRDefault="00B353B1" w:rsidP="00AD0B4B">
            <w:pPr>
              <w:keepNext/>
              <w:rPr>
                <w:b/>
                <w:sz w:val="16"/>
                <w:szCs w:val="16"/>
              </w:rPr>
            </w:pPr>
            <w:r>
              <w:rPr>
                <w:b/>
                <w:sz w:val="16"/>
                <w:szCs w:val="16"/>
              </w:rPr>
              <w:t>Notes</w:t>
            </w:r>
          </w:p>
          <w:p w14:paraId="4F398069" w14:textId="77777777" w:rsidR="00AD0B4B" w:rsidRDefault="00AD0B4B" w:rsidP="00AD0B4B">
            <w:pPr>
              <w:keepNext/>
              <w:rPr>
                <w:b/>
                <w:sz w:val="16"/>
                <w:szCs w:val="16"/>
              </w:rPr>
            </w:pPr>
          </w:p>
        </w:tc>
      </w:tr>
      <w:tr w:rsidR="00AD0B4B" w14:paraId="74257851" w14:textId="77777777" w:rsidTr="00AD0B4B">
        <w:trPr>
          <w:cantSplit/>
        </w:trPr>
        <w:tc>
          <w:tcPr>
            <w:tcW w:w="4518" w:type="dxa"/>
            <w:shd w:val="clear" w:color="auto" w:fill="E2E2E2"/>
            <w:hideMark/>
          </w:tcPr>
          <w:p w14:paraId="592783ED" w14:textId="77777777" w:rsidR="00B353B1" w:rsidRDefault="00B353B1">
            <w:pPr>
              <w:jc w:val="both"/>
              <w:rPr>
                <w:b/>
                <w:sz w:val="16"/>
                <w:szCs w:val="16"/>
              </w:rPr>
            </w:pPr>
            <w:r>
              <w:rPr>
                <w:b/>
                <w:sz w:val="16"/>
                <w:szCs w:val="16"/>
              </w:rPr>
              <w:t>Up-Links</w:t>
            </w:r>
          </w:p>
          <w:p w14:paraId="5BFD0352" w14:textId="77777777" w:rsidR="00AD0B4B" w:rsidRDefault="00B353B1">
            <w:pPr>
              <w:jc w:val="both"/>
              <w:rPr>
                <w:rFonts w:cs="Arial"/>
                <w:color w:val="000000"/>
                <w:sz w:val="16"/>
                <w:szCs w:val="16"/>
              </w:rPr>
            </w:pPr>
            <w:r w:rsidRPr="00B353B1">
              <w:rPr>
                <w:sz w:val="16"/>
                <w:szCs w:val="16"/>
              </w:rPr>
              <w:t>SR-REQ-137806/C-Conditions for Charging[</w:t>
            </w:r>
            <w:hyperlink r:id="rId8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4755408" w14:textId="77777777" w:rsidR="00AD0B4B" w:rsidRDefault="00B353B1">
            <w:pPr>
              <w:jc w:val="both"/>
              <w:rPr>
                <w:rFonts w:cs="Arial"/>
                <w:color w:val="000000"/>
                <w:sz w:val="16"/>
                <w:szCs w:val="16"/>
              </w:rPr>
            </w:pPr>
            <w:r>
              <w:rPr>
                <w:b/>
                <w:sz w:val="16"/>
                <w:szCs w:val="16"/>
              </w:rPr>
              <w:t>Down-Links</w:t>
            </w:r>
          </w:p>
        </w:tc>
      </w:tr>
      <w:tr w:rsidR="00AD0B4B" w14:paraId="023D253C" w14:textId="77777777" w:rsidTr="00AD0B4B">
        <w:trPr>
          <w:cantSplit/>
        </w:trPr>
        <w:tc>
          <w:tcPr>
            <w:tcW w:w="9622" w:type="dxa"/>
            <w:gridSpan w:val="3"/>
            <w:shd w:val="clear" w:color="auto" w:fill="E2E2E2"/>
          </w:tcPr>
          <w:p w14:paraId="5C85AB38" w14:textId="77777777" w:rsidR="00AD0B4B" w:rsidRDefault="00B353B1">
            <w:pPr>
              <w:rPr>
                <w:b/>
                <w:sz w:val="16"/>
                <w:szCs w:val="16"/>
              </w:rPr>
            </w:pPr>
            <w:r>
              <w:rPr>
                <w:b/>
                <w:sz w:val="16"/>
                <w:szCs w:val="16"/>
              </w:rPr>
              <w:t>Verified By Test Method(s)</w:t>
            </w:r>
          </w:p>
          <w:p w14:paraId="0F065D7C" w14:textId="77777777" w:rsidR="00AD0B4B" w:rsidRDefault="00AD0B4B" w:rsidP="00AD0B4B">
            <w:pPr>
              <w:rPr>
                <w:b/>
                <w:sz w:val="16"/>
                <w:szCs w:val="16"/>
              </w:rPr>
            </w:pPr>
          </w:p>
        </w:tc>
      </w:tr>
    </w:tbl>
    <w:p w14:paraId="7ECA1156" w14:textId="77777777" w:rsidR="00AD0B4B" w:rsidRPr="00D05B4C" w:rsidRDefault="00B353B1" w:rsidP="00AD0B4B">
      <w:pPr>
        <w:rPr>
          <w:b/>
          <w:sz w:val="16"/>
        </w:rPr>
      </w:pPr>
      <w:r w:rsidRPr="00D05B4C">
        <w:rPr>
          <w:b/>
          <w:sz w:val="16"/>
        </w:rPr>
        <w:t>Description</w:t>
      </w:r>
    </w:p>
    <w:p w14:paraId="29080655" w14:textId="77777777" w:rsidR="00AD0B4B" w:rsidRPr="009B224B" w:rsidRDefault="00B353B1" w:rsidP="00AD0B4B">
      <w:pPr>
        <w:rPr>
          <w:b/>
        </w:rPr>
      </w:pPr>
      <w:r w:rsidRPr="009B224B">
        <w:rPr>
          <w:b/>
        </w:rPr>
        <w:t>BCCM Contactor Power Assertion</w:t>
      </w:r>
    </w:p>
    <w:p w14:paraId="33E7BFA0" w14:textId="77777777" w:rsidR="00AD0B4B" w:rsidRDefault="00AD0B4B" w:rsidP="00AD0B4B"/>
    <w:p w14:paraId="5CAF214F" w14:textId="77777777" w:rsidR="00AD0B4B" w:rsidRDefault="00B353B1" w:rsidP="00AD0B4B">
      <w:r>
        <w:t>The BCCM shall transition Contactor Power Relay to ‘Enable (ChrgrCnnctPwr_B_Stat = 0x1) under the following conditions:</w:t>
      </w:r>
    </w:p>
    <w:p w14:paraId="459DB8C7" w14:textId="77777777" w:rsidR="00AD0B4B" w:rsidRDefault="00AD0B4B" w:rsidP="00AD0B4B"/>
    <w:p w14:paraId="4EC68568" w14:textId="77777777" w:rsidR="00AD0B4B" w:rsidRDefault="00B353B1" w:rsidP="00B353B1">
      <w:pPr>
        <w:numPr>
          <w:ilvl w:val="0"/>
          <w:numId w:val="18"/>
        </w:numPr>
      </w:pPr>
      <w:r>
        <w:lastRenderedPageBreak/>
        <w:t>BECM Charge Ready Status is “Battery Charge Wait”, “Battery Charge Ready” or “Charging” (BattChrgRdyStat_D_Actl = 0x1, 0x2, 0x3)</w:t>
      </w:r>
    </w:p>
    <w:p w14:paraId="30F8BBD3" w14:textId="77777777" w:rsidR="00AD0B4B" w:rsidRDefault="00B353B1" w:rsidP="00AD0B4B">
      <w:r>
        <w:t>AND</w:t>
      </w:r>
    </w:p>
    <w:p w14:paraId="514A6DB6" w14:textId="77777777" w:rsidR="00AD0B4B" w:rsidRDefault="00B353B1" w:rsidP="00B353B1">
      <w:pPr>
        <w:numPr>
          <w:ilvl w:val="0"/>
          <w:numId w:val="18"/>
        </w:numPr>
      </w:pPr>
      <w:r>
        <w:t xml:space="preserve">The vehicle is in Park (GearLvrPos_D_Actl = 0x0) </w:t>
      </w:r>
    </w:p>
    <w:p w14:paraId="2F5FB3B6" w14:textId="77777777" w:rsidR="00AD0B4B" w:rsidRDefault="00B353B1" w:rsidP="00AD0B4B">
      <w:pPr>
        <w:ind w:left="720"/>
      </w:pPr>
      <w:r>
        <w:t xml:space="preserve">OR </w:t>
      </w:r>
    </w:p>
    <w:p w14:paraId="057E29BC" w14:textId="77777777" w:rsidR="00AD0B4B" w:rsidRDefault="00B353B1" w:rsidP="00AD0B4B">
      <w:pPr>
        <w:ind w:left="720"/>
      </w:pPr>
      <w:r>
        <w:t>The vehicle is in Neutral (GearLvrPos_D_Actl = 0x2) AND the vehicle is Factory Mode (LifeCycMde_D_Actl = 0x1).</w:t>
      </w:r>
    </w:p>
    <w:p w14:paraId="5413B1E4" w14:textId="77777777" w:rsidR="00AD0B4B" w:rsidRDefault="00B353B1" w:rsidP="00AD0B4B">
      <w:r>
        <w:t>AND</w:t>
      </w:r>
    </w:p>
    <w:p w14:paraId="129C5232" w14:textId="77777777" w:rsidR="00AD0B4B" w:rsidRDefault="00B353B1" w:rsidP="00B353B1">
      <w:pPr>
        <w:numPr>
          <w:ilvl w:val="0"/>
          <w:numId w:val="18"/>
        </w:numPr>
      </w:pPr>
      <w:r>
        <w:t>The vehicle is not in a torque producing mode (PwPckTq_D_Stat != 0x3)</w:t>
      </w:r>
    </w:p>
    <w:p w14:paraId="1209FDE4" w14:textId="77777777" w:rsidR="00AD0B4B" w:rsidRDefault="00B353B1" w:rsidP="00AD0B4B">
      <w:r>
        <w:t>AND</w:t>
      </w:r>
    </w:p>
    <w:p w14:paraId="245DD05F" w14:textId="77777777" w:rsidR="00AD0B4B" w:rsidRPr="004D3440" w:rsidRDefault="00B353B1" w:rsidP="00B353B1">
      <w:pPr>
        <w:numPr>
          <w:ilvl w:val="0"/>
          <w:numId w:val="18"/>
        </w:numPr>
      </w:pPr>
      <w:r>
        <w:t>The charge cord is locked (ChrgCordLck_D_Stat = 0x2) (EU vehicles only)</w:t>
      </w:r>
    </w:p>
    <w:p w14:paraId="3E0F9D5C" w14:textId="77777777" w:rsidR="00AD0B4B" w:rsidRDefault="00AD0B4B" w:rsidP="00AD0B4B"/>
    <w:p w14:paraId="7814ABE2" w14:textId="77777777" w:rsidR="00AD0B4B" w:rsidRDefault="00AD0B4B" w:rsidP="00AD0B4B"/>
    <w:p w14:paraId="4C12F8A8" w14:textId="77777777" w:rsidR="00AD0B4B" w:rsidRDefault="00B353B1" w:rsidP="00AD0B4B">
      <w:pPr>
        <w:rPr>
          <w:i/>
        </w:rPr>
      </w:pPr>
      <w:r>
        <w:rPr>
          <w:i/>
        </w:rPr>
        <w:t>Rationale/Notes</w:t>
      </w:r>
    </w:p>
    <w:p w14:paraId="0EDA331B" w14:textId="77777777" w:rsidR="00AD0B4B" w:rsidRDefault="00AD0B4B" w:rsidP="00AD0B4B">
      <w:pPr>
        <w:rPr>
          <w:i/>
        </w:rPr>
      </w:pPr>
    </w:p>
    <w:p w14:paraId="63E73FC4" w14:textId="77777777" w:rsidR="00AD0B4B" w:rsidRPr="00E062A4" w:rsidRDefault="00B353B1" w:rsidP="00AD0B4B">
      <w:pPr>
        <w:rPr>
          <w:i/>
        </w:rPr>
      </w:pPr>
      <w:r>
        <w:rPr>
          <w:i/>
        </w:rPr>
        <w:t>The charger needs to enable the CPE during charging, or when the 12V batter requires support.</w:t>
      </w:r>
    </w:p>
    <w:p w14:paraId="39861B72" w14:textId="77777777" w:rsidR="00AD0B4B" w:rsidRDefault="00AD0B4B" w:rsidP="00AD0B4B"/>
    <w:p w14:paraId="68D7A4B3" w14:textId="77777777" w:rsidR="00AD0B4B" w:rsidRDefault="00AD0B4B" w:rsidP="00AD0B4B"/>
    <w:p w14:paraId="33D66163" w14:textId="77777777" w:rsidR="00AD0B4B" w:rsidRDefault="00AD0B4B" w:rsidP="00AD0B4B"/>
    <w:p w14:paraId="4262DE31" w14:textId="77777777" w:rsidR="00AD0B4B" w:rsidRDefault="00AD0B4B" w:rsidP="00AD0B4B"/>
    <w:p w14:paraId="65F2E5B9" w14:textId="77777777" w:rsidR="00AD0B4B" w:rsidRDefault="00B353B1" w:rsidP="00AD0B4B">
      <w:pPr>
        <w:pStyle w:val="Heading3"/>
      </w:pPr>
      <w:bookmarkStart w:id="80" w:name="_Toc80729373"/>
      <w:r>
        <w:t>DR-REQ-140542/C-BCCM Contactor Power De-Assertion</w:t>
      </w:r>
      <w:bookmarkEnd w:id="80"/>
    </w:p>
    <w:p w14:paraId="3263E7F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2501676" w14:textId="77777777" w:rsidTr="00AD0B4B">
        <w:trPr>
          <w:cantSplit/>
        </w:trPr>
        <w:tc>
          <w:tcPr>
            <w:tcW w:w="4518" w:type="dxa"/>
            <w:shd w:val="clear" w:color="auto" w:fill="D9D9D9" w:themeFill="background1" w:themeFillShade="D9"/>
            <w:hideMark/>
          </w:tcPr>
          <w:p w14:paraId="3DC5B416" w14:textId="77777777" w:rsidR="00AD0B4B" w:rsidRDefault="00B353B1" w:rsidP="00AD0B4B">
            <w:pPr>
              <w:keepNext/>
              <w:rPr>
                <w:b/>
                <w:sz w:val="16"/>
                <w:szCs w:val="16"/>
              </w:rPr>
            </w:pPr>
            <w:r>
              <w:rPr>
                <w:b/>
                <w:sz w:val="16"/>
                <w:szCs w:val="16"/>
              </w:rPr>
              <w:t>Title</w:t>
            </w:r>
          </w:p>
          <w:p w14:paraId="649A77EC" w14:textId="77777777" w:rsidR="00AD0B4B" w:rsidRDefault="00B353B1" w:rsidP="00AD0B4B">
            <w:pPr>
              <w:keepNext/>
              <w:jc w:val="both"/>
            </w:pPr>
            <w:r>
              <w:rPr>
                <w:b/>
              </w:rPr>
              <w:t>BCCM Contactor Power De-Assertion</w:t>
            </w:r>
          </w:p>
        </w:tc>
        <w:tc>
          <w:tcPr>
            <w:tcW w:w="3780" w:type="dxa"/>
            <w:shd w:val="clear" w:color="auto" w:fill="D9D9D9" w:themeFill="background1" w:themeFillShade="D9"/>
            <w:hideMark/>
          </w:tcPr>
          <w:p w14:paraId="14F780F6" w14:textId="77777777" w:rsidR="00AD0B4B" w:rsidRDefault="00B353B1" w:rsidP="00AD0B4B">
            <w:pPr>
              <w:keepNext/>
              <w:rPr>
                <w:b/>
                <w:sz w:val="16"/>
                <w:szCs w:val="16"/>
              </w:rPr>
            </w:pPr>
            <w:r>
              <w:rPr>
                <w:b/>
                <w:sz w:val="16"/>
                <w:szCs w:val="16"/>
              </w:rPr>
              <w:t>ID</w:t>
            </w:r>
          </w:p>
          <w:p w14:paraId="761B2A3E" w14:textId="77777777" w:rsidR="00AD0B4B" w:rsidRDefault="00B353B1" w:rsidP="00AD0B4B">
            <w:pPr>
              <w:keepNext/>
              <w:rPr>
                <w:sz w:val="16"/>
                <w:szCs w:val="16"/>
              </w:rPr>
            </w:pPr>
            <w:r>
              <w:t>DR-</w:t>
            </w:r>
            <w:r w:rsidRPr="00AF7D01">
              <w:t>REQ-140542</w:t>
            </w:r>
          </w:p>
        </w:tc>
        <w:tc>
          <w:tcPr>
            <w:tcW w:w="1324" w:type="dxa"/>
            <w:shd w:val="clear" w:color="auto" w:fill="D9D9D9" w:themeFill="background1" w:themeFillShade="D9"/>
            <w:hideMark/>
          </w:tcPr>
          <w:p w14:paraId="0B30744D" w14:textId="77777777" w:rsidR="00AD0B4B" w:rsidRDefault="00B353B1" w:rsidP="00AD0B4B">
            <w:pPr>
              <w:keepNext/>
              <w:rPr>
                <w:b/>
              </w:rPr>
            </w:pPr>
            <w:r>
              <w:rPr>
                <w:b/>
                <w:sz w:val="16"/>
                <w:szCs w:val="16"/>
              </w:rPr>
              <w:t>Revision</w:t>
            </w:r>
            <w:r>
              <w:rPr>
                <w:b/>
              </w:rPr>
              <w:t xml:space="preserve"> </w:t>
            </w:r>
          </w:p>
          <w:p w14:paraId="5CEA777A" w14:textId="77777777" w:rsidR="00AD0B4B" w:rsidRDefault="00B353B1" w:rsidP="00AD0B4B">
            <w:pPr>
              <w:keepNext/>
              <w:jc w:val="both"/>
            </w:pPr>
            <w:r>
              <w:t>C</w:t>
            </w:r>
          </w:p>
          <w:p w14:paraId="29F6646E" w14:textId="77777777" w:rsidR="00AD0B4B" w:rsidRDefault="00B353B1" w:rsidP="00AD0B4B">
            <w:pPr>
              <w:keepNext/>
              <w:rPr>
                <w:b/>
              </w:rPr>
            </w:pPr>
            <w:r>
              <w:rPr>
                <w:b/>
                <w:sz w:val="16"/>
                <w:szCs w:val="16"/>
              </w:rPr>
              <w:t>Status</w:t>
            </w:r>
            <w:r>
              <w:rPr>
                <w:b/>
              </w:rPr>
              <w:t xml:space="preserve"> </w:t>
            </w:r>
          </w:p>
          <w:p w14:paraId="6C779305" w14:textId="77777777" w:rsidR="00AD0B4B" w:rsidRDefault="00B353B1" w:rsidP="00AD0B4B">
            <w:pPr>
              <w:keepNext/>
              <w:jc w:val="both"/>
            </w:pPr>
            <w:r>
              <w:t>Frozen</w:t>
            </w:r>
          </w:p>
        </w:tc>
      </w:tr>
      <w:tr w:rsidR="00AD0B4B" w14:paraId="29047DAB" w14:textId="77777777" w:rsidTr="00AD0B4B">
        <w:trPr>
          <w:cantSplit/>
        </w:trPr>
        <w:tc>
          <w:tcPr>
            <w:tcW w:w="9622" w:type="dxa"/>
            <w:gridSpan w:val="3"/>
            <w:shd w:val="clear" w:color="auto" w:fill="E2E2E2"/>
            <w:hideMark/>
          </w:tcPr>
          <w:p w14:paraId="157A7939" w14:textId="77777777" w:rsidR="00AD0B4B" w:rsidRDefault="00B353B1" w:rsidP="00AD0B4B">
            <w:pPr>
              <w:keepNext/>
              <w:rPr>
                <w:b/>
                <w:sz w:val="16"/>
                <w:szCs w:val="16"/>
              </w:rPr>
            </w:pPr>
            <w:r>
              <w:rPr>
                <w:b/>
                <w:sz w:val="16"/>
                <w:szCs w:val="16"/>
              </w:rPr>
              <w:t>Meets</w:t>
            </w:r>
          </w:p>
          <w:p w14:paraId="168936B5" w14:textId="77777777" w:rsidR="00AD0B4B" w:rsidRPr="00F8075C" w:rsidRDefault="00AD0B4B" w:rsidP="00AD0B4B">
            <w:pPr>
              <w:keepNext/>
              <w:jc w:val="both"/>
              <w:rPr>
                <w:sz w:val="16"/>
                <w:szCs w:val="16"/>
              </w:rPr>
            </w:pPr>
          </w:p>
        </w:tc>
      </w:tr>
      <w:tr w:rsidR="00AD0B4B" w14:paraId="7D0F3ED5" w14:textId="77777777" w:rsidTr="00AD0B4B">
        <w:trPr>
          <w:cantSplit/>
        </w:trPr>
        <w:tc>
          <w:tcPr>
            <w:tcW w:w="8298" w:type="dxa"/>
            <w:gridSpan w:val="2"/>
            <w:shd w:val="clear" w:color="auto" w:fill="E2E2E2"/>
          </w:tcPr>
          <w:p w14:paraId="2C55E0A4" w14:textId="77777777" w:rsidR="00AD0B4B" w:rsidRDefault="00B353B1" w:rsidP="00AD0B4B">
            <w:pPr>
              <w:keepNext/>
              <w:rPr>
                <w:b/>
                <w:sz w:val="16"/>
                <w:szCs w:val="16"/>
              </w:rPr>
            </w:pPr>
            <w:r>
              <w:rPr>
                <w:b/>
                <w:sz w:val="16"/>
                <w:szCs w:val="16"/>
              </w:rPr>
              <w:t>Applies To</w:t>
            </w:r>
          </w:p>
          <w:p w14:paraId="7597AD0C"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6D68B69" w14:textId="77777777" w:rsidR="00AD0B4B" w:rsidRDefault="00B353B1" w:rsidP="00AD0B4B">
            <w:pPr>
              <w:keepNext/>
              <w:rPr>
                <w:b/>
                <w:sz w:val="16"/>
                <w:szCs w:val="16"/>
              </w:rPr>
            </w:pPr>
            <w:r>
              <w:rPr>
                <w:b/>
                <w:sz w:val="16"/>
                <w:szCs w:val="16"/>
              </w:rPr>
              <w:t xml:space="preserve"> </w:t>
            </w:r>
          </w:p>
          <w:p w14:paraId="7FAF2444" w14:textId="77777777" w:rsidR="00AD0B4B" w:rsidRDefault="00AD0B4B" w:rsidP="00AD0B4B">
            <w:pPr>
              <w:keepNext/>
              <w:jc w:val="both"/>
              <w:rPr>
                <w:b/>
              </w:rPr>
            </w:pPr>
          </w:p>
        </w:tc>
      </w:tr>
      <w:tr w:rsidR="00AD0B4B" w14:paraId="31F1275C" w14:textId="77777777" w:rsidTr="00AD0B4B">
        <w:trPr>
          <w:cantSplit/>
        </w:trPr>
        <w:tc>
          <w:tcPr>
            <w:tcW w:w="9622" w:type="dxa"/>
            <w:gridSpan w:val="3"/>
            <w:shd w:val="clear" w:color="auto" w:fill="E2E2E2"/>
            <w:hideMark/>
          </w:tcPr>
          <w:p w14:paraId="4CEA7494" w14:textId="77777777" w:rsidR="00AD0B4B" w:rsidRDefault="00B353B1" w:rsidP="00AD0B4B">
            <w:pPr>
              <w:keepNext/>
              <w:rPr>
                <w:b/>
                <w:sz w:val="16"/>
                <w:szCs w:val="16"/>
              </w:rPr>
            </w:pPr>
            <w:r>
              <w:rPr>
                <w:b/>
                <w:sz w:val="16"/>
                <w:szCs w:val="16"/>
              </w:rPr>
              <w:t>Legacy ID</w:t>
            </w:r>
          </w:p>
          <w:p w14:paraId="59872DB4" w14:textId="77777777" w:rsidR="00AD0B4B" w:rsidRPr="00F8075C" w:rsidRDefault="00AD0B4B" w:rsidP="00AD0B4B">
            <w:pPr>
              <w:keepNext/>
              <w:jc w:val="both"/>
              <w:rPr>
                <w:sz w:val="16"/>
                <w:szCs w:val="16"/>
              </w:rPr>
            </w:pPr>
          </w:p>
        </w:tc>
      </w:tr>
      <w:tr w:rsidR="00AD0B4B" w14:paraId="1CB1D393" w14:textId="77777777" w:rsidTr="00AD0B4B">
        <w:trPr>
          <w:cantSplit/>
        </w:trPr>
        <w:tc>
          <w:tcPr>
            <w:tcW w:w="9622" w:type="dxa"/>
            <w:gridSpan w:val="3"/>
            <w:shd w:val="clear" w:color="auto" w:fill="E2E2E2"/>
            <w:hideMark/>
          </w:tcPr>
          <w:p w14:paraId="0B7FCD84" w14:textId="77777777" w:rsidR="00AD0B4B" w:rsidRDefault="00B353B1" w:rsidP="00AD0B4B">
            <w:pPr>
              <w:keepNext/>
              <w:rPr>
                <w:b/>
                <w:sz w:val="16"/>
                <w:szCs w:val="16"/>
              </w:rPr>
            </w:pPr>
            <w:r>
              <w:rPr>
                <w:b/>
                <w:sz w:val="16"/>
                <w:szCs w:val="16"/>
              </w:rPr>
              <w:t>Vehicle Configuration</w:t>
            </w:r>
          </w:p>
          <w:p w14:paraId="40FBF34E"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EB2800B" w14:textId="77777777" w:rsidTr="00AD0B4B">
        <w:trPr>
          <w:cantSplit/>
        </w:trPr>
        <w:tc>
          <w:tcPr>
            <w:tcW w:w="9622" w:type="dxa"/>
            <w:gridSpan w:val="3"/>
            <w:shd w:val="clear" w:color="auto" w:fill="E2E2E2"/>
          </w:tcPr>
          <w:p w14:paraId="6D0E78E1" w14:textId="77777777" w:rsidR="00AD0B4B" w:rsidRDefault="00B353B1" w:rsidP="00AD0B4B">
            <w:pPr>
              <w:keepNext/>
              <w:rPr>
                <w:b/>
                <w:sz w:val="16"/>
                <w:szCs w:val="16"/>
              </w:rPr>
            </w:pPr>
            <w:r>
              <w:rPr>
                <w:b/>
                <w:sz w:val="16"/>
                <w:szCs w:val="16"/>
              </w:rPr>
              <w:t>Rationale</w:t>
            </w:r>
          </w:p>
          <w:p w14:paraId="5F403EB5" w14:textId="77777777" w:rsidR="00AD0B4B" w:rsidRDefault="00AD0B4B" w:rsidP="00AD0B4B">
            <w:pPr>
              <w:keepNext/>
              <w:rPr>
                <w:b/>
                <w:sz w:val="16"/>
                <w:szCs w:val="16"/>
              </w:rPr>
            </w:pPr>
          </w:p>
        </w:tc>
      </w:tr>
      <w:tr w:rsidR="00AD0B4B" w14:paraId="616A5AC9" w14:textId="77777777" w:rsidTr="00AD0B4B">
        <w:trPr>
          <w:cantSplit/>
        </w:trPr>
        <w:tc>
          <w:tcPr>
            <w:tcW w:w="9622" w:type="dxa"/>
            <w:gridSpan w:val="3"/>
            <w:shd w:val="clear" w:color="auto" w:fill="E2E2E2"/>
          </w:tcPr>
          <w:p w14:paraId="60E6FB1D" w14:textId="77777777" w:rsidR="00AD0B4B" w:rsidRDefault="00B353B1" w:rsidP="00AD0B4B">
            <w:pPr>
              <w:keepNext/>
              <w:rPr>
                <w:b/>
                <w:sz w:val="16"/>
                <w:szCs w:val="16"/>
              </w:rPr>
            </w:pPr>
            <w:r>
              <w:rPr>
                <w:b/>
                <w:sz w:val="16"/>
                <w:szCs w:val="16"/>
              </w:rPr>
              <w:t>Notes</w:t>
            </w:r>
          </w:p>
          <w:p w14:paraId="183C6E90" w14:textId="77777777" w:rsidR="00AD0B4B" w:rsidRDefault="00AD0B4B" w:rsidP="00AD0B4B">
            <w:pPr>
              <w:keepNext/>
              <w:rPr>
                <w:b/>
                <w:sz w:val="16"/>
                <w:szCs w:val="16"/>
              </w:rPr>
            </w:pPr>
          </w:p>
        </w:tc>
      </w:tr>
      <w:tr w:rsidR="00AD0B4B" w14:paraId="7A529A6A" w14:textId="77777777" w:rsidTr="00AD0B4B">
        <w:trPr>
          <w:cantSplit/>
        </w:trPr>
        <w:tc>
          <w:tcPr>
            <w:tcW w:w="4518" w:type="dxa"/>
            <w:shd w:val="clear" w:color="auto" w:fill="E2E2E2"/>
            <w:hideMark/>
          </w:tcPr>
          <w:p w14:paraId="4829AE01" w14:textId="77777777" w:rsidR="00B353B1" w:rsidRDefault="00B353B1">
            <w:pPr>
              <w:jc w:val="both"/>
              <w:rPr>
                <w:b/>
                <w:sz w:val="16"/>
                <w:szCs w:val="16"/>
              </w:rPr>
            </w:pPr>
            <w:r>
              <w:rPr>
                <w:b/>
                <w:sz w:val="16"/>
                <w:szCs w:val="16"/>
              </w:rPr>
              <w:t>Up-Links</w:t>
            </w:r>
          </w:p>
          <w:p w14:paraId="0205462B" w14:textId="77777777" w:rsidR="00AD0B4B" w:rsidRDefault="00B353B1">
            <w:pPr>
              <w:jc w:val="both"/>
              <w:rPr>
                <w:rFonts w:cs="Arial"/>
                <w:color w:val="000000"/>
                <w:sz w:val="16"/>
                <w:szCs w:val="16"/>
              </w:rPr>
            </w:pPr>
            <w:r w:rsidRPr="00B353B1">
              <w:rPr>
                <w:sz w:val="16"/>
                <w:szCs w:val="16"/>
              </w:rPr>
              <w:t>SR-REQ-137806/C-Conditions for Charging[</w:t>
            </w:r>
            <w:hyperlink r:id="rId8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F617F05" w14:textId="77777777" w:rsidR="00AD0B4B" w:rsidRDefault="00B353B1">
            <w:pPr>
              <w:jc w:val="both"/>
              <w:rPr>
                <w:rFonts w:cs="Arial"/>
                <w:color w:val="000000"/>
                <w:sz w:val="16"/>
                <w:szCs w:val="16"/>
              </w:rPr>
            </w:pPr>
            <w:r>
              <w:rPr>
                <w:b/>
                <w:sz w:val="16"/>
                <w:szCs w:val="16"/>
              </w:rPr>
              <w:t>Down-Links</w:t>
            </w:r>
          </w:p>
        </w:tc>
      </w:tr>
      <w:tr w:rsidR="00AD0B4B" w14:paraId="16DBFAA7" w14:textId="77777777" w:rsidTr="00AD0B4B">
        <w:trPr>
          <w:cantSplit/>
        </w:trPr>
        <w:tc>
          <w:tcPr>
            <w:tcW w:w="9622" w:type="dxa"/>
            <w:gridSpan w:val="3"/>
            <w:shd w:val="clear" w:color="auto" w:fill="E2E2E2"/>
          </w:tcPr>
          <w:p w14:paraId="4DFABCCF" w14:textId="77777777" w:rsidR="00AD0B4B" w:rsidRDefault="00B353B1">
            <w:pPr>
              <w:rPr>
                <w:b/>
                <w:sz w:val="16"/>
                <w:szCs w:val="16"/>
              </w:rPr>
            </w:pPr>
            <w:r>
              <w:rPr>
                <w:b/>
                <w:sz w:val="16"/>
                <w:szCs w:val="16"/>
              </w:rPr>
              <w:t>Verified By Test Method(s)</w:t>
            </w:r>
          </w:p>
          <w:p w14:paraId="272A250C" w14:textId="77777777" w:rsidR="00AD0B4B" w:rsidRDefault="00AD0B4B" w:rsidP="00AD0B4B">
            <w:pPr>
              <w:rPr>
                <w:b/>
                <w:sz w:val="16"/>
                <w:szCs w:val="16"/>
              </w:rPr>
            </w:pPr>
          </w:p>
        </w:tc>
      </w:tr>
    </w:tbl>
    <w:p w14:paraId="102BA27A" w14:textId="77777777" w:rsidR="00AD0B4B" w:rsidRPr="00D05B4C" w:rsidRDefault="00B353B1" w:rsidP="00AD0B4B">
      <w:pPr>
        <w:rPr>
          <w:b/>
          <w:sz w:val="16"/>
        </w:rPr>
      </w:pPr>
      <w:r w:rsidRPr="00D05B4C">
        <w:rPr>
          <w:b/>
          <w:sz w:val="16"/>
        </w:rPr>
        <w:t>Description</w:t>
      </w:r>
    </w:p>
    <w:p w14:paraId="7504D292" w14:textId="77777777" w:rsidR="00AD0B4B" w:rsidRPr="009D4C8C" w:rsidRDefault="00B353B1" w:rsidP="00AD0B4B">
      <w:pPr>
        <w:rPr>
          <w:b/>
        </w:rPr>
      </w:pPr>
      <w:r w:rsidRPr="009D4C8C">
        <w:rPr>
          <w:b/>
        </w:rPr>
        <w:t>BCCM Contactor Power De-Assertion</w:t>
      </w:r>
    </w:p>
    <w:p w14:paraId="550F2A57" w14:textId="77777777" w:rsidR="00AD0B4B" w:rsidRDefault="00AD0B4B" w:rsidP="00AD0B4B"/>
    <w:p w14:paraId="41D83CD3" w14:textId="77777777" w:rsidR="00AD0B4B" w:rsidRDefault="00B353B1" w:rsidP="00AD0B4B">
      <w:r>
        <w:t>The BCCM shall de-assert contactor power relay under the following conditions:</w:t>
      </w:r>
    </w:p>
    <w:p w14:paraId="1FA22FBD" w14:textId="77777777" w:rsidR="00AD0B4B" w:rsidRDefault="00AD0B4B" w:rsidP="00AD0B4B"/>
    <w:p w14:paraId="2C0E2B45" w14:textId="77777777" w:rsidR="00AD0B4B" w:rsidRDefault="00B353B1" w:rsidP="00B353B1">
      <w:pPr>
        <w:pStyle w:val="ListParagraph"/>
        <w:numPr>
          <w:ilvl w:val="0"/>
          <w:numId w:val="62"/>
        </w:numPr>
      </w:pPr>
      <w:r>
        <w:t>BECM CAN sustain is de-asserted (BattTracChrgSustn_B_Rq = 0x0) AND HEV wake is low</w:t>
      </w:r>
    </w:p>
    <w:p w14:paraId="369EC617" w14:textId="77777777" w:rsidR="00AD0B4B" w:rsidRDefault="00B353B1" w:rsidP="00AD0B4B">
      <w:r>
        <w:lastRenderedPageBreak/>
        <w:t>OR</w:t>
      </w:r>
    </w:p>
    <w:p w14:paraId="042239E6" w14:textId="77777777" w:rsidR="00AD0B4B" w:rsidRDefault="00B353B1" w:rsidP="00B353B1">
      <w:pPr>
        <w:pStyle w:val="ListParagraph"/>
        <w:numPr>
          <w:ilvl w:val="0"/>
          <w:numId w:val="62"/>
        </w:numPr>
      </w:pPr>
      <w:r>
        <w:t>The Main contactors are closed (BattTracCnnct_D_Cmd = 0x1) AND the vehicle is off plug (PlgActv_D_ActlChrgr = 0x0)</w:t>
      </w:r>
    </w:p>
    <w:p w14:paraId="3013E25B" w14:textId="77777777" w:rsidR="00AD0B4B" w:rsidRDefault="00B353B1" w:rsidP="00AD0B4B">
      <w:r>
        <w:t>OR</w:t>
      </w:r>
      <w:r>
        <w:softHyphen/>
      </w:r>
      <w:r>
        <w:softHyphen/>
      </w:r>
      <w:r>
        <w:softHyphen/>
      </w:r>
      <w:r>
        <w:softHyphen/>
      </w:r>
    </w:p>
    <w:p w14:paraId="05DF8093" w14:textId="77777777" w:rsidR="00AD0B4B" w:rsidRDefault="00B353B1" w:rsidP="00B353B1">
      <w:pPr>
        <w:pStyle w:val="ListParagraph"/>
        <w:numPr>
          <w:ilvl w:val="0"/>
          <w:numId w:val="62"/>
        </w:numPr>
      </w:pPr>
      <w:r>
        <w:t xml:space="preserve">The Charger Input Power Mode is “Digital Comm Detected” (ChrgrInPwMde_D_Actl = 0x2) </w:t>
      </w:r>
    </w:p>
    <w:p w14:paraId="6A542DC3" w14:textId="77777777" w:rsidR="00AD0B4B" w:rsidRDefault="00B353B1" w:rsidP="00AD0B4B">
      <w:pPr>
        <w:pStyle w:val="ListParagraph"/>
      </w:pPr>
      <w:r>
        <w:t xml:space="preserve">AND </w:t>
      </w:r>
    </w:p>
    <w:p w14:paraId="3A6C920B" w14:textId="77777777" w:rsidR="00AD0B4B" w:rsidRDefault="00B353B1" w:rsidP="00AD0B4B">
      <w:pPr>
        <w:pStyle w:val="ListParagraph"/>
      </w:pPr>
      <w:r>
        <w:t>The Digital Gateway mode is “AcEim” or “</w:t>
      </w:r>
      <w:r w:rsidRPr="00574131">
        <w:t>AcPnC/Eim</w:t>
      </w:r>
      <w:r>
        <w:t xml:space="preserve"> “(</w:t>
      </w:r>
      <w:r w:rsidRPr="00574131">
        <w:t>DgtlCommGtwyMde_D_Stat</w:t>
      </w:r>
      <w:r>
        <w:t xml:space="preserve"> = 0x4 or 0x6) </w:t>
      </w:r>
    </w:p>
    <w:p w14:paraId="722B81AA" w14:textId="77777777" w:rsidR="00AD0B4B" w:rsidRDefault="00B353B1" w:rsidP="00AD0B4B">
      <w:pPr>
        <w:pStyle w:val="ListParagraph"/>
      </w:pPr>
      <w:r>
        <w:t xml:space="preserve">AND </w:t>
      </w:r>
    </w:p>
    <w:p w14:paraId="0A1A5684" w14:textId="5B126E6A" w:rsidR="00AD0B4B" w:rsidRDefault="00B353B1" w:rsidP="00AD0B4B">
      <w:pPr>
        <w:pStyle w:val="ListParagraph"/>
      </w:pPr>
      <w:r>
        <w:t xml:space="preserve">The </w:t>
      </w:r>
      <w:r w:rsidR="00912EF4" w:rsidRPr="00912EF4">
        <w:rPr>
          <w:color w:val="FF0000"/>
        </w:rPr>
        <w:t xml:space="preserve">(off Board) </w:t>
      </w:r>
      <w:r>
        <w:t>DC Charge Ready Status is “Initialization” (</w:t>
      </w:r>
      <w:r w:rsidRPr="00574131">
        <w:t>DcChrgRdy_D_Stat</w:t>
      </w:r>
      <w:r>
        <w:t xml:space="preserve"> = 0x1)</w:t>
      </w:r>
    </w:p>
    <w:p w14:paraId="2F75ADE4" w14:textId="77777777" w:rsidR="00AD0B4B" w:rsidRDefault="00B353B1" w:rsidP="00AD0B4B">
      <w:pPr>
        <w:pStyle w:val="ListParagraph"/>
      </w:pPr>
      <w:r>
        <w:t>AND</w:t>
      </w:r>
    </w:p>
    <w:p w14:paraId="509CD68C" w14:textId="77777777" w:rsidR="00AD0B4B" w:rsidRDefault="00B353B1" w:rsidP="00AD0B4B">
      <w:pPr>
        <w:pStyle w:val="ListParagraph"/>
      </w:pPr>
      <w:r>
        <w:t>The Battery Charge Status is “Charge Wait” (BattChrgRdyStat_D_Actl = 0x1)</w:t>
      </w:r>
    </w:p>
    <w:p w14:paraId="2BDFA715" w14:textId="77777777" w:rsidR="00AD0B4B" w:rsidRDefault="00B353B1" w:rsidP="00AD0B4B">
      <w:r>
        <w:t>OR</w:t>
      </w:r>
    </w:p>
    <w:p w14:paraId="3E198B86" w14:textId="77777777" w:rsidR="00AD0B4B" w:rsidRDefault="00B353B1" w:rsidP="00B353B1">
      <w:pPr>
        <w:pStyle w:val="ListParagraph"/>
        <w:numPr>
          <w:ilvl w:val="0"/>
          <w:numId w:val="62"/>
        </w:numPr>
      </w:pPr>
      <w:r>
        <w:t>The BCCM determines it must disable CPE per the HLVEM ENS requirements (DR-REQ-311150)</w:t>
      </w:r>
    </w:p>
    <w:p w14:paraId="750A64AD" w14:textId="77777777" w:rsidR="00AD0B4B" w:rsidRDefault="00AD0B4B" w:rsidP="00AD0B4B"/>
    <w:p w14:paraId="2AC52840" w14:textId="77777777" w:rsidR="00AD0B4B" w:rsidRDefault="00B353B1" w:rsidP="00AD0B4B">
      <w:pPr>
        <w:rPr>
          <w:i/>
        </w:rPr>
      </w:pPr>
      <w:r>
        <w:rPr>
          <w:i/>
        </w:rPr>
        <w:t xml:space="preserve">Note:  Cannot use “Not Ready” as the BECM may go to not ready before opening contactors, such as when charging is inhibited by the HPCM. The charge sustain is the best way to determine if the vehicle is going to charge. </w:t>
      </w:r>
    </w:p>
    <w:p w14:paraId="68A5EC33" w14:textId="77777777" w:rsidR="00AD0B4B" w:rsidRDefault="00AD0B4B" w:rsidP="00AD0B4B"/>
    <w:p w14:paraId="40634F46" w14:textId="77777777" w:rsidR="00AD0B4B" w:rsidRDefault="00B353B1" w:rsidP="00AD0B4B">
      <w:pPr>
        <w:rPr>
          <w:i/>
        </w:rPr>
      </w:pPr>
      <w:r>
        <w:rPr>
          <w:i/>
        </w:rPr>
        <w:t xml:space="preserve">For the use case of Charge </w:t>
      </w:r>
      <w:r w:rsidRPr="00835B03">
        <w:rPr>
          <w:i/>
        </w:rPr>
        <w:sym w:font="Wingdings" w:char="F0E0"/>
      </w:r>
      <w:r>
        <w:rPr>
          <w:i/>
        </w:rPr>
        <w:t xml:space="preserve"> Run, the BCCM will not de-assert CPE due to HEV being high. Additional logic is required for the BCCM to de-assert once off plug.</w:t>
      </w:r>
    </w:p>
    <w:p w14:paraId="3CE4F5BD" w14:textId="77777777" w:rsidR="00AD0B4B" w:rsidRDefault="00AD0B4B" w:rsidP="00AD0B4B">
      <w:pPr>
        <w:rPr>
          <w:i/>
        </w:rPr>
      </w:pPr>
    </w:p>
    <w:p w14:paraId="36B42E2D" w14:textId="77777777" w:rsidR="00AD0B4B" w:rsidRPr="00835B03" w:rsidRDefault="00B353B1" w:rsidP="00AD0B4B">
      <w:pPr>
        <w:rPr>
          <w:i/>
        </w:rPr>
      </w:pPr>
      <w:r>
        <w:rPr>
          <w:i/>
        </w:rPr>
        <w:t>The CPE must be disabled momentarily in digital communication sequences where BCB toggle is being triggered.</w:t>
      </w:r>
    </w:p>
    <w:p w14:paraId="395C3802" w14:textId="77777777" w:rsidR="00AD0B4B" w:rsidRDefault="00B353B1" w:rsidP="00AD0B4B">
      <w:pPr>
        <w:pStyle w:val="Heading3"/>
      </w:pPr>
      <w:bookmarkStart w:id="81" w:name="_Toc80729374"/>
      <w:r>
        <w:t>DR-REQ-140543/A-BCCM Contactor Power Diagnostics</w:t>
      </w:r>
      <w:bookmarkEnd w:id="81"/>
    </w:p>
    <w:p w14:paraId="21DD7F6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33E459D" w14:textId="77777777" w:rsidTr="00AD0B4B">
        <w:trPr>
          <w:cantSplit/>
        </w:trPr>
        <w:tc>
          <w:tcPr>
            <w:tcW w:w="4518" w:type="dxa"/>
            <w:shd w:val="clear" w:color="auto" w:fill="D9D9D9" w:themeFill="background1" w:themeFillShade="D9"/>
            <w:hideMark/>
          </w:tcPr>
          <w:p w14:paraId="496CF0ED" w14:textId="77777777" w:rsidR="00AD0B4B" w:rsidRDefault="00B353B1" w:rsidP="00AD0B4B">
            <w:pPr>
              <w:keepNext/>
              <w:rPr>
                <w:b/>
                <w:sz w:val="16"/>
                <w:szCs w:val="16"/>
              </w:rPr>
            </w:pPr>
            <w:r>
              <w:rPr>
                <w:b/>
                <w:sz w:val="16"/>
                <w:szCs w:val="16"/>
              </w:rPr>
              <w:lastRenderedPageBreak/>
              <w:t>Title</w:t>
            </w:r>
          </w:p>
          <w:p w14:paraId="73638684" w14:textId="77777777" w:rsidR="00AD0B4B" w:rsidRDefault="00B353B1" w:rsidP="00AD0B4B">
            <w:pPr>
              <w:keepNext/>
              <w:jc w:val="both"/>
            </w:pPr>
            <w:r>
              <w:rPr>
                <w:b/>
              </w:rPr>
              <w:t>BCCM Contactor Power Diagnostics</w:t>
            </w:r>
          </w:p>
        </w:tc>
        <w:tc>
          <w:tcPr>
            <w:tcW w:w="3780" w:type="dxa"/>
            <w:shd w:val="clear" w:color="auto" w:fill="D9D9D9" w:themeFill="background1" w:themeFillShade="D9"/>
            <w:hideMark/>
          </w:tcPr>
          <w:p w14:paraId="4C2C6EAA" w14:textId="77777777" w:rsidR="00AD0B4B" w:rsidRDefault="00B353B1" w:rsidP="00AD0B4B">
            <w:pPr>
              <w:keepNext/>
              <w:rPr>
                <w:b/>
                <w:sz w:val="16"/>
                <w:szCs w:val="16"/>
              </w:rPr>
            </w:pPr>
            <w:r>
              <w:rPr>
                <w:b/>
                <w:sz w:val="16"/>
                <w:szCs w:val="16"/>
              </w:rPr>
              <w:t>ID</w:t>
            </w:r>
          </w:p>
          <w:p w14:paraId="5F9E3B36" w14:textId="77777777" w:rsidR="00AD0B4B" w:rsidRDefault="00B353B1" w:rsidP="00AD0B4B">
            <w:pPr>
              <w:keepNext/>
              <w:rPr>
                <w:sz w:val="16"/>
                <w:szCs w:val="16"/>
              </w:rPr>
            </w:pPr>
            <w:r>
              <w:t>DR-</w:t>
            </w:r>
            <w:r w:rsidRPr="00AF7D01">
              <w:t>REQ-140543</w:t>
            </w:r>
          </w:p>
        </w:tc>
        <w:tc>
          <w:tcPr>
            <w:tcW w:w="1324" w:type="dxa"/>
            <w:shd w:val="clear" w:color="auto" w:fill="D9D9D9" w:themeFill="background1" w:themeFillShade="D9"/>
            <w:hideMark/>
          </w:tcPr>
          <w:p w14:paraId="54525D15" w14:textId="77777777" w:rsidR="00AD0B4B" w:rsidRDefault="00B353B1" w:rsidP="00AD0B4B">
            <w:pPr>
              <w:keepNext/>
              <w:rPr>
                <w:b/>
              </w:rPr>
            </w:pPr>
            <w:r>
              <w:rPr>
                <w:b/>
                <w:sz w:val="16"/>
                <w:szCs w:val="16"/>
              </w:rPr>
              <w:t>Revision</w:t>
            </w:r>
            <w:r>
              <w:rPr>
                <w:b/>
              </w:rPr>
              <w:t xml:space="preserve"> </w:t>
            </w:r>
          </w:p>
          <w:p w14:paraId="76C9DFFE" w14:textId="77777777" w:rsidR="00AD0B4B" w:rsidRDefault="00B353B1" w:rsidP="00AD0B4B">
            <w:pPr>
              <w:keepNext/>
              <w:jc w:val="both"/>
            </w:pPr>
            <w:r>
              <w:t>A</w:t>
            </w:r>
          </w:p>
          <w:p w14:paraId="39A30CA8" w14:textId="77777777" w:rsidR="00AD0B4B" w:rsidRDefault="00B353B1" w:rsidP="00AD0B4B">
            <w:pPr>
              <w:keepNext/>
              <w:rPr>
                <w:b/>
              </w:rPr>
            </w:pPr>
            <w:r>
              <w:rPr>
                <w:b/>
                <w:sz w:val="16"/>
                <w:szCs w:val="16"/>
              </w:rPr>
              <w:t>Status</w:t>
            </w:r>
            <w:r>
              <w:rPr>
                <w:b/>
              </w:rPr>
              <w:t xml:space="preserve"> </w:t>
            </w:r>
          </w:p>
          <w:p w14:paraId="3F296CC3" w14:textId="77777777" w:rsidR="00AD0B4B" w:rsidRDefault="00B353B1" w:rsidP="00AD0B4B">
            <w:pPr>
              <w:keepNext/>
              <w:jc w:val="both"/>
            </w:pPr>
            <w:r>
              <w:t>Frozen</w:t>
            </w:r>
          </w:p>
        </w:tc>
      </w:tr>
      <w:tr w:rsidR="00AD0B4B" w14:paraId="7634CC76" w14:textId="77777777" w:rsidTr="00AD0B4B">
        <w:trPr>
          <w:cantSplit/>
        </w:trPr>
        <w:tc>
          <w:tcPr>
            <w:tcW w:w="9622" w:type="dxa"/>
            <w:gridSpan w:val="3"/>
            <w:shd w:val="clear" w:color="auto" w:fill="E2E2E2"/>
            <w:hideMark/>
          </w:tcPr>
          <w:p w14:paraId="77016A87" w14:textId="77777777" w:rsidR="00AD0B4B" w:rsidRDefault="00B353B1" w:rsidP="00AD0B4B">
            <w:pPr>
              <w:keepNext/>
              <w:rPr>
                <w:b/>
                <w:sz w:val="16"/>
                <w:szCs w:val="16"/>
              </w:rPr>
            </w:pPr>
            <w:r>
              <w:rPr>
                <w:b/>
                <w:sz w:val="16"/>
                <w:szCs w:val="16"/>
              </w:rPr>
              <w:t>Meets</w:t>
            </w:r>
          </w:p>
          <w:p w14:paraId="0C60BCB9" w14:textId="77777777" w:rsidR="00AD0B4B" w:rsidRPr="00F8075C" w:rsidRDefault="00AD0B4B" w:rsidP="00AD0B4B">
            <w:pPr>
              <w:keepNext/>
              <w:jc w:val="both"/>
              <w:rPr>
                <w:sz w:val="16"/>
                <w:szCs w:val="16"/>
              </w:rPr>
            </w:pPr>
          </w:p>
        </w:tc>
      </w:tr>
      <w:tr w:rsidR="00AD0B4B" w14:paraId="29D0D277" w14:textId="77777777" w:rsidTr="00AD0B4B">
        <w:trPr>
          <w:cantSplit/>
        </w:trPr>
        <w:tc>
          <w:tcPr>
            <w:tcW w:w="8298" w:type="dxa"/>
            <w:gridSpan w:val="2"/>
            <w:shd w:val="clear" w:color="auto" w:fill="E2E2E2"/>
          </w:tcPr>
          <w:p w14:paraId="6294C11A" w14:textId="77777777" w:rsidR="00AD0B4B" w:rsidRDefault="00B353B1" w:rsidP="00AD0B4B">
            <w:pPr>
              <w:keepNext/>
              <w:rPr>
                <w:b/>
                <w:sz w:val="16"/>
                <w:szCs w:val="16"/>
              </w:rPr>
            </w:pPr>
            <w:r>
              <w:rPr>
                <w:b/>
                <w:sz w:val="16"/>
                <w:szCs w:val="16"/>
              </w:rPr>
              <w:t>Applies To</w:t>
            </w:r>
          </w:p>
          <w:p w14:paraId="7FC0F48F"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873044B" w14:textId="77777777" w:rsidR="00AD0B4B" w:rsidRDefault="00B353B1" w:rsidP="00AD0B4B">
            <w:pPr>
              <w:keepNext/>
              <w:rPr>
                <w:b/>
                <w:sz w:val="16"/>
                <w:szCs w:val="16"/>
              </w:rPr>
            </w:pPr>
            <w:r>
              <w:rPr>
                <w:b/>
                <w:sz w:val="16"/>
                <w:szCs w:val="16"/>
              </w:rPr>
              <w:t xml:space="preserve"> </w:t>
            </w:r>
          </w:p>
          <w:p w14:paraId="5F786BEA" w14:textId="77777777" w:rsidR="00AD0B4B" w:rsidRDefault="00AD0B4B" w:rsidP="00AD0B4B">
            <w:pPr>
              <w:keepNext/>
              <w:jc w:val="both"/>
              <w:rPr>
                <w:b/>
              </w:rPr>
            </w:pPr>
          </w:p>
        </w:tc>
      </w:tr>
      <w:tr w:rsidR="00AD0B4B" w14:paraId="4A15BC28" w14:textId="77777777" w:rsidTr="00AD0B4B">
        <w:trPr>
          <w:cantSplit/>
        </w:trPr>
        <w:tc>
          <w:tcPr>
            <w:tcW w:w="9622" w:type="dxa"/>
            <w:gridSpan w:val="3"/>
            <w:shd w:val="clear" w:color="auto" w:fill="E2E2E2"/>
            <w:hideMark/>
          </w:tcPr>
          <w:p w14:paraId="4B26ECA2" w14:textId="77777777" w:rsidR="00AD0B4B" w:rsidRDefault="00B353B1" w:rsidP="00AD0B4B">
            <w:pPr>
              <w:keepNext/>
              <w:rPr>
                <w:b/>
                <w:sz w:val="16"/>
                <w:szCs w:val="16"/>
              </w:rPr>
            </w:pPr>
            <w:r>
              <w:rPr>
                <w:b/>
                <w:sz w:val="16"/>
                <w:szCs w:val="16"/>
              </w:rPr>
              <w:t>Legacy ID</w:t>
            </w:r>
          </w:p>
          <w:p w14:paraId="2F50CEAE" w14:textId="77777777" w:rsidR="00AD0B4B" w:rsidRPr="00F8075C" w:rsidRDefault="00AD0B4B" w:rsidP="00AD0B4B">
            <w:pPr>
              <w:keepNext/>
              <w:jc w:val="both"/>
              <w:rPr>
                <w:sz w:val="16"/>
                <w:szCs w:val="16"/>
              </w:rPr>
            </w:pPr>
          </w:p>
        </w:tc>
      </w:tr>
      <w:tr w:rsidR="00AD0B4B" w14:paraId="79466032" w14:textId="77777777" w:rsidTr="00AD0B4B">
        <w:trPr>
          <w:cantSplit/>
        </w:trPr>
        <w:tc>
          <w:tcPr>
            <w:tcW w:w="9622" w:type="dxa"/>
            <w:gridSpan w:val="3"/>
            <w:shd w:val="clear" w:color="auto" w:fill="E2E2E2"/>
            <w:hideMark/>
          </w:tcPr>
          <w:p w14:paraId="3EE0274B" w14:textId="77777777" w:rsidR="00AD0B4B" w:rsidRDefault="00B353B1" w:rsidP="00AD0B4B">
            <w:pPr>
              <w:keepNext/>
              <w:rPr>
                <w:b/>
                <w:sz w:val="16"/>
                <w:szCs w:val="16"/>
              </w:rPr>
            </w:pPr>
            <w:r>
              <w:rPr>
                <w:b/>
                <w:sz w:val="16"/>
                <w:szCs w:val="16"/>
              </w:rPr>
              <w:t>Vehicle Configuration</w:t>
            </w:r>
          </w:p>
          <w:p w14:paraId="38503D2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CBC762E" w14:textId="77777777" w:rsidTr="00AD0B4B">
        <w:trPr>
          <w:cantSplit/>
        </w:trPr>
        <w:tc>
          <w:tcPr>
            <w:tcW w:w="9622" w:type="dxa"/>
            <w:gridSpan w:val="3"/>
            <w:shd w:val="clear" w:color="auto" w:fill="E2E2E2"/>
          </w:tcPr>
          <w:p w14:paraId="1BE5615E" w14:textId="77777777" w:rsidR="00AD0B4B" w:rsidRDefault="00B353B1" w:rsidP="00AD0B4B">
            <w:pPr>
              <w:keepNext/>
              <w:rPr>
                <w:b/>
                <w:sz w:val="16"/>
                <w:szCs w:val="16"/>
              </w:rPr>
            </w:pPr>
            <w:r>
              <w:rPr>
                <w:b/>
                <w:sz w:val="16"/>
                <w:szCs w:val="16"/>
              </w:rPr>
              <w:t>Rationale</w:t>
            </w:r>
          </w:p>
          <w:p w14:paraId="49D508B9" w14:textId="77777777" w:rsidR="00AD0B4B" w:rsidRDefault="00AD0B4B" w:rsidP="00AD0B4B">
            <w:pPr>
              <w:keepNext/>
              <w:rPr>
                <w:b/>
                <w:sz w:val="16"/>
                <w:szCs w:val="16"/>
              </w:rPr>
            </w:pPr>
          </w:p>
        </w:tc>
      </w:tr>
      <w:tr w:rsidR="00AD0B4B" w14:paraId="7A80A5A7" w14:textId="77777777" w:rsidTr="00AD0B4B">
        <w:trPr>
          <w:cantSplit/>
        </w:trPr>
        <w:tc>
          <w:tcPr>
            <w:tcW w:w="9622" w:type="dxa"/>
            <w:gridSpan w:val="3"/>
            <w:shd w:val="clear" w:color="auto" w:fill="E2E2E2"/>
          </w:tcPr>
          <w:p w14:paraId="350E7570" w14:textId="77777777" w:rsidR="00AD0B4B" w:rsidRDefault="00B353B1" w:rsidP="00AD0B4B">
            <w:pPr>
              <w:keepNext/>
              <w:rPr>
                <w:b/>
                <w:sz w:val="16"/>
                <w:szCs w:val="16"/>
              </w:rPr>
            </w:pPr>
            <w:r>
              <w:rPr>
                <w:b/>
                <w:sz w:val="16"/>
                <w:szCs w:val="16"/>
              </w:rPr>
              <w:t>Notes</w:t>
            </w:r>
          </w:p>
          <w:p w14:paraId="06BC2268" w14:textId="77777777" w:rsidR="00AD0B4B" w:rsidRDefault="00AD0B4B" w:rsidP="00AD0B4B">
            <w:pPr>
              <w:keepNext/>
              <w:rPr>
                <w:b/>
                <w:sz w:val="16"/>
                <w:szCs w:val="16"/>
              </w:rPr>
            </w:pPr>
          </w:p>
        </w:tc>
      </w:tr>
      <w:tr w:rsidR="00AD0B4B" w14:paraId="4EF0E52B" w14:textId="77777777" w:rsidTr="00AD0B4B">
        <w:trPr>
          <w:cantSplit/>
        </w:trPr>
        <w:tc>
          <w:tcPr>
            <w:tcW w:w="4518" w:type="dxa"/>
            <w:shd w:val="clear" w:color="auto" w:fill="E2E2E2"/>
            <w:hideMark/>
          </w:tcPr>
          <w:p w14:paraId="345FE883" w14:textId="77777777" w:rsidR="00B353B1" w:rsidRDefault="00B353B1">
            <w:pPr>
              <w:jc w:val="both"/>
              <w:rPr>
                <w:b/>
                <w:sz w:val="16"/>
                <w:szCs w:val="16"/>
              </w:rPr>
            </w:pPr>
            <w:r>
              <w:rPr>
                <w:b/>
                <w:sz w:val="16"/>
                <w:szCs w:val="16"/>
              </w:rPr>
              <w:t>Up-Links</w:t>
            </w:r>
          </w:p>
          <w:p w14:paraId="5E67B258" w14:textId="77777777" w:rsidR="00AD0B4B" w:rsidRDefault="00B353B1">
            <w:pPr>
              <w:jc w:val="both"/>
              <w:rPr>
                <w:rFonts w:cs="Arial"/>
                <w:color w:val="000000"/>
                <w:sz w:val="16"/>
                <w:szCs w:val="16"/>
              </w:rPr>
            </w:pPr>
            <w:r w:rsidRPr="00B353B1">
              <w:rPr>
                <w:sz w:val="16"/>
                <w:szCs w:val="16"/>
              </w:rPr>
              <w:t>SR-REQ-137806/C-Conditions for Charging[</w:t>
            </w:r>
            <w:hyperlink r:id="rId8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B31C21E" w14:textId="77777777" w:rsidR="00AD0B4B" w:rsidRDefault="00B353B1">
            <w:pPr>
              <w:jc w:val="both"/>
              <w:rPr>
                <w:rFonts w:cs="Arial"/>
                <w:color w:val="000000"/>
                <w:sz w:val="16"/>
                <w:szCs w:val="16"/>
              </w:rPr>
            </w:pPr>
            <w:r>
              <w:rPr>
                <w:b/>
                <w:sz w:val="16"/>
                <w:szCs w:val="16"/>
              </w:rPr>
              <w:t>Down-Links</w:t>
            </w:r>
          </w:p>
        </w:tc>
      </w:tr>
      <w:tr w:rsidR="00AD0B4B" w14:paraId="3EA1132C" w14:textId="77777777" w:rsidTr="00AD0B4B">
        <w:trPr>
          <w:cantSplit/>
        </w:trPr>
        <w:tc>
          <w:tcPr>
            <w:tcW w:w="9622" w:type="dxa"/>
            <w:gridSpan w:val="3"/>
            <w:shd w:val="clear" w:color="auto" w:fill="E2E2E2"/>
          </w:tcPr>
          <w:p w14:paraId="0A948E85" w14:textId="77777777" w:rsidR="00AD0B4B" w:rsidRDefault="00B353B1">
            <w:pPr>
              <w:rPr>
                <w:b/>
                <w:sz w:val="16"/>
                <w:szCs w:val="16"/>
              </w:rPr>
            </w:pPr>
            <w:r>
              <w:rPr>
                <w:b/>
                <w:sz w:val="16"/>
                <w:szCs w:val="16"/>
              </w:rPr>
              <w:t>Verified By Test Method(s)</w:t>
            </w:r>
          </w:p>
          <w:p w14:paraId="002C4D60" w14:textId="77777777" w:rsidR="00AD0B4B" w:rsidRDefault="00AD0B4B" w:rsidP="00AD0B4B">
            <w:pPr>
              <w:rPr>
                <w:b/>
                <w:sz w:val="16"/>
                <w:szCs w:val="16"/>
              </w:rPr>
            </w:pPr>
          </w:p>
        </w:tc>
      </w:tr>
    </w:tbl>
    <w:p w14:paraId="44695AC6" w14:textId="77777777" w:rsidR="00AD0B4B" w:rsidRPr="00D05B4C" w:rsidRDefault="00B353B1" w:rsidP="00AD0B4B">
      <w:pPr>
        <w:rPr>
          <w:b/>
          <w:sz w:val="16"/>
        </w:rPr>
      </w:pPr>
      <w:r w:rsidRPr="00D05B4C">
        <w:rPr>
          <w:b/>
          <w:sz w:val="16"/>
        </w:rPr>
        <w:t>Description</w:t>
      </w:r>
    </w:p>
    <w:p w14:paraId="18CC335A" w14:textId="77777777" w:rsidR="00AD0B4B" w:rsidRPr="00AC2F3E" w:rsidRDefault="00B353B1" w:rsidP="00AD0B4B">
      <w:pPr>
        <w:rPr>
          <w:b/>
        </w:rPr>
      </w:pPr>
      <w:r w:rsidRPr="00AC2F3E">
        <w:rPr>
          <w:b/>
        </w:rPr>
        <w:t>BCCM Contactor Power Diagnostics</w:t>
      </w:r>
    </w:p>
    <w:p w14:paraId="6CDAB9DE" w14:textId="77777777" w:rsidR="00AD0B4B" w:rsidRDefault="00AD0B4B" w:rsidP="00AD0B4B"/>
    <w:p w14:paraId="1E196001" w14:textId="77777777" w:rsidR="00AD0B4B" w:rsidRDefault="00B353B1" w:rsidP="00AD0B4B">
      <w:r>
        <w:t>Prior to transitioning the contactor power relay from de-asserted to asserted the BCCM shall perform Open and Short Circuit detection.  If either condition is detected, a DTC shall be set.  If an open circuit is detected, contactor power shall not be asserted until the next charge cycle with no open circuit detected.</w:t>
      </w:r>
    </w:p>
    <w:p w14:paraId="4E84BEA2" w14:textId="77777777" w:rsidR="00AD0B4B" w:rsidRDefault="00B353B1" w:rsidP="00AD0B4B">
      <w:pPr>
        <w:pStyle w:val="Heading3"/>
      </w:pPr>
      <w:bookmarkStart w:id="82" w:name="_Toc80729375"/>
      <w:r>
        <w:t>DR-REQ-140546/B-Contactor Power- Invalid Contactor Command from BECM</w:t>
      </w:r>
      <w:bookmarkEnd w:id="82"/>
    </w:p>
    <w:p w14:paraId="5592368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2F8D969" w14:textId="77777777" w:rsidTr="00AD0B4B">
        <w:trPr>
          <w:cantSplit/>
        </w:trPr>
        <w:tc>
          <w:tcPr>
            <w:tcW w:w="4518" w:type="dxa"/>
            <w:shd w:val="clear" w:color="auto" w:fill="D9D9D9" w:themeFill="background1" w:themeFillShade="D9"/>
            <w:hideMark/>
          </w:tcPr>
          <w:p w14:paraId="6541AAAF" w14:textId="77777777" w:rsidR="00AD0B4B" w:rsidRDefault="00B353B1" w:rsidP="00AD0B4B">
            <w:pPr>
              <w:keepNext/>
              <w:rPr>
                <w:b/>
                <w:sz w:val="16"/>
                <w:szCs w:val="16"/>
              </w:rPr>
            </w:pPr>
            <w:r>
              <w:rPr>
                <w:b/>
                <w:sz w:val="16"/>
                <w:szCs w:val="16"/>
              </w:rPr>
              <w:t>Title</w:t>
            </w:r>
          </w:p>
          <w:p w14:paraId="233DE1C7" w14:textId="77777777" w:rsidR="00AD0B4B" w:rsidRDefault="00B353B1" w:rsidP="00AD0B4B">
            <w:pPr>
              <w:keepNext/>
              <w:jc w:val="both"/>
            </w:pPr>
            <w:r>
              <w:rPr>
                <w:b/>
              </w:rPr>
              <w:t>Contactor Power- Invalid Contactor Command from BECM</w:t>
            </w:r>
          </w:p>
        </w:tc>
        <w:tc>
          <w:tcPr>
            <w:tcW w:w="3780" w:type="dxa"/>
            <w:shd w:val="clear" w:color="auto" w:fill="D9D9D9" w:themeFill="background1" w:themeFillShade="D9"/>
            <w:hideMark/>
          </w:tcPr>
          <w:p w14:paraId="180B5FD8" w14:textId="77777777" w:rsidR="00AD0B4B" w:rsidRDefault="00B353B1" w:rsidP="00AD0B4B">
            <w:pPr>
              <w:keepNext/>
              <w:rPr>
                <w:b/>
                <w:sz w:val="16"/>
                <w:szCs w:val="16"/>
              </w:rPr>
            </w:pPr>
            <w:r>
              <w:rPr>
                <w:b/>
                <w:sz w:val="16"/>
                <w:szCs w:val="16"/>
              </w:rPr>
              <w:t>ID</w:t>
            </w:r>
          </w:p>
          <w:p w14:paraId="07689F10" w14:textId="77777777" w:rsidR="00AD0B4B" w:rsidRDefault="00B353B1" w:rsidP="00AD0B4B">
            <w:pPr>
              <w:keepNext/>
              <w:rPr>
                <w:sz w:val="16"/>
                <w:szCs w:val="16"/>
              </w:rPr>
            </w:pPr>
            <w:r>
              <w:t>DR-</w:t>
            </w:r>
            <w:r w:rsidRPr="00AF7D01">
              <w:t>REQ-140546</w:t>
            </w:r>
          </w:p>
        </w:tc>
        <w:tc>
          <w:tcPr>
            <w:tcW w:w="1324" w:type="dxa"/>
            <w:shd w:val="clear" w:color="auto" w:fill="D9D9D9" w:themeFill="background1" w:themeFillShade="D9"/>
            <w:hideMark/>
          </w:tcPr>
          <w:p w14:paraId="53AAE820" w14:textId="77777777" w:rsidR="00AD0B4B" w:rsidRDefault="00B353B1" w:rsidP="00AD0B4B">
            <w:pPr>
              <w:keepNext/>
              <w:rPr>
                <w:b/>
              </w:rPr>
            </w:pPr>
            <w:r>
              <w:rPr>
                <w:b/>
                <w:sz w:val="16"/>
                <w:szCs w:val="16"/>
              </w:rPr>
              <w:t>Revision</w:t>
            </w:r>
            <w:r>
              <w:rPr>
                <w:b/>
              </w:rPr>
              <w:t xml:space="preserve"> </w:t>
            </w:r>
          </w:p>
          <w:p w14:paraId="5E98001F" w14:textId="77777777" w:rsidR="00AD0B4B" w:rsidRDefault="00B353B1" w:rsidP="00AD0B4B">
            <w:pPr>
              <w:keepNext/>
              <w:jc w:val="both"/>
            </w:pPr>
            <w:r>
              <w:t>B</w:t>
            </w:r>
          </w:p>
          <w:p w14:paraId="08497FB4" w14:textId="77777777" w:rsidR="00AD0B4B" w:rsidRDefault="00B353B1" w:rsidP="00AD0B4B">
            <w:pPr>
              <w:keepNext/>
              <w:rPr>
                <w:b/>
              </w:rPr>
            </w:pPr>
            <w:r>
              <w:rPr>
                <w:b/>
                <w:sz w:val="16"/>
                <w:szCs w:val="16"/>
              </w:rPr>
              <w:t>Status</w:t>
            </w:r>
            <w:r>
              <w:rPr>
                <w:b/>
              </w:rPr>
              <w:t xml:space="preserve"> </w:t>
            </w:r>
          </w:p>
          <w:p w14:paraId="06B4D916" w14:textId="77777777" w:rsidR="00AD0B4B" w:rsidRDefault="00B353B1" w:rsidP="00AD0B4B">
            <w:pPr>
              <w:keepNext/>
              <w:jc w:val="both"/>
            </w:pPr>
            <w:r>
              <w:t>Frozen</w:t>
            </w:r>
          </w:p>
        </w:tc>
      </w:tr>
      <w:tr w:rsidR="00AD0B4B" w14:paraId="439BCF67" w14:textId="77777777" w:rsidTr="00AD0B4B">
        <w:trPr>
          <w:cantSplit/>
        </w:trPr>
        <w:tc>
          <w:tcPr>
            <w:tcW w:w="9622" w:type="dxa"/>
            <w:gridSpan w:val="3"/>
            <w:shd w:val="clear" w:color="auto" w:fill="E2E2E2"/>
            <w:hideMark/>
          </w:tcPr>
          <w:p w14:paraId="7FB988BA" w14:textId="77777777" w:rsidR="00AD0B4B" w:rsidRDefault="00B353B1" w:rsidP="00AD0B4B">
            <w:pPr>
              <w:keepNext/>
              <w:rPr>
                <w:b/>
                <w:sz w:val="16"/>
                <w:szCs w:val="16"/>
              </w:rPr>
            </w:pPr>
            <w:r>
              <w:rPr>
                <w:b/>
                <w:sz w:val="16"/>
                <w:szCs w:val="16"/>
              </w:rPr>
              <w:t>Meets</w:t>
            </w:r>
          </w:p>
          <w:p w14:paraId="0BBF43E1" w14:textId="77777777" w:rsidR="00AD0B4B" w:rsidRPr="00F8075C" w:rsidRDefault="00AD0B4B" w:rsidP="00AD0B4B">
            <w:pPr>
              <w:keepNext/>
              <w:jc w:val="both"/>
              <w:rPr>
                <w:sz w:val="16"/>
                <w:szCs w:val="16"/>
              </w:rPr>
            </w:pPr>
          </w:p>
        </w:tc>
      </w:tr>
      <w:tr w:rsidR="00AD0B4B" w14:paraId="15DF2576" w14:textId="77777777" w:rsidTr="00AD0B4B">
        <w:trPr>
          <w:cantSplit/>
        </w:trPr>
        <w:tc>
          <w:tcPr>
            <w:tcW w:w="8298" w:type="dxa"/>
            <w:gridSpan w:val="2"/>
            <w:shd w:val="clear" w:color="auto" w:fill="E2E2E2"/>
          </w:tcPr>
          <w:p w14:paraId="4B7072E4" w14:textId="77777777" w:rsidR="00AD0B4B" w:rsidRDefault="00B353B1" w:rsidP="00AD0B4B">
            <w:pPr>
              <w:keepNext/>
              <w:rPr>
                <w:b/>
                <w:sz w:val="16"/>
                <w:szCs w:val="16"/>
              </w:rPr>
            </w:pPr>
            <w:r>
              <w:rPr>
                <w:b/>
                <w:sz w:val="16"/>
                <w:szCs w:val="16"/>
              </w:rPr>
              <w:t>Applies To</w:t>
            </w:r>
          </w:p>
          <w:p w14:paraId="33F471D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3BF225D" w14:textId="77777777" w:rsidR="00AD0B4B" w:rsidRDefault="00B353B1" w:rsidP="00AD0B4B">
            <w:pPr>
              <w:keepNext/>
              <w:rPr>
                <w:b/>
                <w:sz w:val="16"/>
                <w:szCs w:val="16"/>
              </w:rPr>
            </w:pPr>
            <w:r>
              <w:rPr>
                <w:b/>
                <w:sz w:val="16"/>
                <w:szCs w:val="16"/>
              </w:rPr>
              <w:t xml:space="preserve"> </w:t>
            </w:r>
          </w:p>
          <w:p w14:paraId="16960F8C" w14:textId="77777777" w:rsidR="00AD0B4B" w:rsidRDefault="00AD0B4B" w:rsidP="00AD0B4B">
            <w:pPr>
              <w:keepNext/>
              <w:jc w:val="both"/>
              <w:rPr>
                <w:b/>
              </w:rPr>
            </w:pPr>
          </w:p>
        </w:tc>
      </w:tr>
      <w:tr w:rsidR="00AD0B4B" w14:paraId="4CDB4D6E" w14:textId="77777777" w:rsidTr="00AD0B4B">
        <w:trPr>
          <w:cantSplit/>
        </w:trPr>
        <w:tc>
          <w:tcPr>
            <w:tcW w:w="9622" w:type="dxa"/>
            <w:gridSpan w:val="3"/>
            <w:shd w:val="clear" w:color="auto" w:fill="E2E2E2"/>
            <w:hideMark/>
          </w:tcPr>
          <w:p w14:paraId="2CACCACD" w14:textId="77777777" w:rsidR="00AD0B4B" w:rsidRDefault="00B353B1" w:rsidP="00AD0B4B">
            <w:pPr>
              <w:keepNext/>
              <w:rPr>
                <w:b/>
                <w:sz w:val="16"/>
                <w:szCs w:val="16"/>
              </w:rPr>
            </w:pPr>
            <w:r>
              <w:rPr>
                <w:b/>
                <w:sz w:val="16"/>
                <w:szCs w:val="16"/>
              </w:rPr>
              <w:t>Legacy ID</w:t>
            </w:r>
          </w:p>
          <w:p w14:paraId="7BECF761" w14:textId="77777777" w:rsidR="00AD0B4B" w:rsidRPr="00F8075C" w:rsidRDefault="00AD0B4B" w:rsidP="00AD0B4B">
            <w:pPr>
              <w:keepNext/>
              <w:jc w:val="both"/>
              <w:rPr>
                <w:sz w:val="16"/>
                <w:szCs w:val="16"/>
              </w:rPr>
            </w:pPr>
          </w:p>
        </w:tc>
      </w:tr>
      <w:tr w:rsidR="00AD0B4B" w14:paraId="531CDC07" w14:textId="77777777" w:rsidTr="00AD0B4B">
        <w:trPr>
          <w:cantSplit/>
        </w:trPr>
        <w:tc>
          <w:tcPr>
            <w:tcW w:w="9622" w:type="dxa"/>
            <w:gridSpan w:val="3"/>
            <w:shd w:val="clear" w:color="auto" w:fill="E2E2E2"/>
            <w:hideMark/>
          </w:tcPr>
          <w:p w14:paraId="14366548" w14:textId="77777777" w:rsidR="00AD0B4B" w:rsidRDefault="00B353B1" w:rsidP="00AD0B4B">
            <w:pPr>
              <w:keepNext/>
              <w:rPr>
                <w:b/>
                <w:sz w:val="16"/>
                <w:szCs w:val="16"/>
              </w:rPr>
            </w:pPr>
            <w:r>
              <w:rPr>
                <w:b/>
                <w:sz w:val="16"/>
                <w:szCs w:val="16"/>
              </w:rPr>
              <w:t>Vehicle Configuration</w:t>
            </w:r>
          </w:p>
          <w:p w14:paraId="05D8395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9ADDCB8" w14:textId="77777777" w:rsidTr="00AD0B4B">
        <w:trPr>
          <w:cantSplit/>
        </w:trPr>
        <w:tc>
          <w:tcPr>
            <w:tcW w:w="9622" w:type="dxa"/>
            <w:gridSpan w:val="3"/>
            <w:shd w:val="clear" w:color="auto" w:fill="E2E2E2"/>
          </w:tcPr>
          <w:p w14:paraId="1531EA70" w14:textId="77777777" w:rsidR="00AD0B4B" w:rsidRDefault="00B353B1" w:rsidP="00AD0B4B">
            <w:pPr>
              <w:keepNext/>
              <w:rPr>
                <w:b/>
                <w:sz w:val="16"/>
                <w:szCs w:val="16"/>
              </w:rPr>
            </w:pPr>
            <w:r>
              <w:rPr>
                <w:b/>
                <w:sz w:val="16"/>
                <w:szCs w:val="16"/>
              </w:rPr>
              <w:t>Rationale</w:t>
            </w:r>
          </w:p>
          <w:p w14:paraId="36FB81C3" w14:textId="77777777" w:rsidR="00AD0B4B" w:rsidRDefault="00AD0B4B" w:rsidP="00AD0B4B">
            <w:pPr>
              <w:keepNext/>
              <w:rPr>
                <w:b/>
                <w:sz w:val="16"/>
                <w:szCs w:val="16"/>
              </w:rPr>
            </w:pPr>
          </w:p>
        </w:tc>
      </w:tr>
      <w:tr w:rsidR="00AD0B4B" w14:paraId="3BD196B3" w14:textId="77777777" w:rsidTr="00AD0B4B">
        <w:trPr>
          <w:cantSplit/>
        </w:trPr>
        <w:tc>
          <w:tcPr>
            <w:tcW w:w="9622" w:type="dxa"/>
            <w:gridSpan w:val="3"/>
            <w:shd w:val="clear" w:color="auto" w:fill="E2E2E2"/>
          </w:tcPr>
          <w:p w14:paraId="4DF9789A" w14:textId="77777777" w:rsidR="00AD0B4B" w:rsidRDefault="00B353B1" w:rsidP="00AD0B4B">
            <w:pPr>
              <w:keepNext/>
              <w:rPr>
                <w:b/>
                <w:sz w:val="16"/>
                <w:szCs w:val="16"/>
              </w:rPr>
            </w:pPr>
            <w:r>
              <w:rPr>
                <w:b/>
                <w:sz w:val="16"/>
                <w:szCs w:val="16"/>
              </w:rPr>
              <w:t>Notes</w:t>
            </w:r>
          </w:p>
          <w:p w14:paraId="76948C26" w14:textId="77777777" w:rsidR="00AD0B4B" w:rsidRDefault="00AD0B4B" w:rsidP="00AD0B4B">
            <w:pPr>
              <w:keepNext/>
              <w:rPr>
                <w:b/>
                <w:sz w:val="16"/>
                <w:szCs w:val="16"/>
              </w:rPr>
            </w:pPr>
          </w:p>
        </w:tc>
      </w:tr>
      <w:tr w:rsidR="00AD0B4B" w14:paraId="3BFFB327" w14:textId="77777777" w:rsidTr="00AD0B4B">
        <w:trPr>
          <w:cantSplit/>
        </w:trPr>
        <w:tc>
          <w:tcPr>
            <w:tcW w:w="4518" w:type="dxa"/>
            <w:shd w:val="clear" w:color="auto" w:fill="E2E2E2"/>
            <w:hideMark/>
          </w:tcPr>
          <w:p w14:paraId="728F2578" w14:textId="77777777" w:rsidR="00B353B1" w:rsidRDefault="00B353B1">
            <w:pPr>
              <w:jc w:val="both"/>
              <w:rPr>
                <w:b/>
                <w:sz w:val="16"/>
                <w:szCs w:val="16"/>
              </w:rPr>
            </w:pPr>
            <w:r>
              <w:rPr>
                <w:b/>
                <w:sz w:val="16"/>
                <w:szCs w:val="16"/>
              </w:rPr>
              <w:t>Up-Links</w:t>
            </w:r>
          </w:p>
          <w:p w14:paraId="789D61A1" w14:textId="77777777" w:rsidR="00AD0B4B" w:rsidRDefault="00B353B1">
            <w:pPr>
              <w:jc w:val="both"/>
              <w:rPr>
                <w:rFonts w:cs="Arial"/>
                <w:color w:val="000000"/>
                <w:sz w:val="16"/>
                <w:szCs w:val="16"/>
              </w:rPr>
            </w:pPr>
            <w:r w:rsidRPr="00B353B1">
              <w:rPr>
                <w:sz w:val="16"/>
                <w:szCs w:val="16"/>
              </w:rPr>
              <w:t>SR-REQ-137806/C-Conditions for Charging[</w:t>
            </w:r>
            <w:hyperlink r:id="rId8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8B75333" w14:textId="77777777" w:rsidR="00AD0B4B" w:rsidRDefault="00B353B1">
            <w:pPr>
              <w:jc w:val="both"/>
              <w:rPr>
                <w:rFonts w:cs="Arial"/>
                <w:color w:val="000000"/>
                <w:sz w:val="16"/>
                <w:szCs w:val="16"/>
              </w:rPr>
            </w:pPr>
            <w:r>
              <w:rPr>
                <w:b/>
                <w:sz w:val="16"/>
                <w:szCs w:val="16"/>
              </w:rPr>
              <w:t>Down-Links</w:t>
            </w:r>
          </w:p>
        </w:tc>
      </w:tr>
      <w:tr w:rsidR="00AD0B4B" w14:paraId="4EB08BBF" w14:textId="77777777" w:rsidTr="00AD0B4B">
        <w:trPr>
          <w:cantSplit/>
        </w:trPr>
        <w:tc>
          <w:tcPr>
            <w:tcW w:w="9622" w:type="dxa"/>
            <w:gridSpan w:val="3"/>
            <w:shd w:val="clear" w:color="auto" w:fill="E2E2E2"/>
          </w:tcPr>
          <w:p w14:paraId="5B88C106" w14:textId="77777777" w:rsidR="00AD0B4B" w:rsidRDefault="00B353B1">
            <w:pPr>
              <w:rPr>
                <w:b/>
                <w:sz w:val="16"/>
                <w:szCs w:val="16"/>
              </w:rPr>
            </w:pPr>
            <w:r>
              <w:rPr>
                <w:b/>
                <w:sz w:val="16"/>
                <w:szCs w:val="16"/>
              </w:rPr>
              <w:t>Verified By Test Method(s)</w:t>
            </w:r>
          </w:p>
          <w:p w14:paraId="2861E590" w14:textId="77777777" w:rsidR="00AD0B4B" w:rsidRDefault="00AD0B4B" w:rsidP="00AD0B4B">
            <w:pPr>
              <w:rPr>
                <w:b/>
                <w:sz w:val="16"/>
                <w:szCs w:val="16"/>
              </w:rPr>
            </w:pPr>
          </w:p>
        </w:tc>
      </w:tr>
    </w:tbl>
    <w:p w14:paraId="65EDEE55" w14:textId="77777777" w:rsidR="00AD0B4B" w:rsidRPr="00D05B4C" w:rsidRDefault="00B353B1" w:rsidP="00AD0B4B">
      <w:pPr>
        <w:rPr>
          <w:b/>
          <w:sz w:val="16"/>
        </w:rPr>
      </w:pPr>
      <w:r w:rsidRPr="00D05B4C">
        <w:rPr>
          <w:b/>
          <w:sz w:val="16"/>
        </w:rPr>
        <w:t>Description</w:t>
      </w:r>
    </w:p>
    <w:p w14:paraId="73DD2BCF" w14:textId="77777777" w:rsidR="00AD0B4B" w:rsidRDefault="00B353B1" w:rsidP="00AD0B4B">
      <w:r>
        <w:t xml:space="preserve">If the vehicle is off plug, the BCCM shall de-assert the contactor power relay a calibratable time after receiving an invalid or missing value of </w:t>
      </w:r>
      <w:r w:rsidRPr="006D2217">
        <w:t>BattTracCnnct_D_Cmd</w:t>
      </w:r>
    </w:p>
    <w:p w14:paraId="06E6AAD9" w14:textId="77777777" w:rsidR="00AD0B4B" w:rsidRDefault="00AD0B4B" w:rsidP="00AD0B4B">
      <w:pPr>
        <w:rPr>
          <w:i/>
        </w:rPr>
      </w:pPr>
    </w:p>
    <w:p w14:paraId="5A350A0B" w14:textId="77777777" w:rsidR="00AD0B4B" w:rsidRDefault="00B353B1" w:rsidP="00AD0B4B">
      <w:pPr>
        <w:rPr>
          <w:i/>
        </w:rPr>
      </w:pPr>
      <w:r w:rsidRPr="001A1B8D">
        <w:rPr>
          <w:i/>
        </w:rPr>
        <w:t xml:space="preserve">Note:  </w:t>
      </w:r>
    </w:p>
    <w:p w14:paraId="3FCF1F37" w14:textId="77777777" w:rsidR="00AD0B4B" w:rsidRDefault="00AD0B4B" w:rsidP="00AD0B4B">
      <w:pPr>
        <w:rPr>
          <w:i/>
        </w:rPr>
      </w:pPr>
    </w:p>
    <w:p w14:paraId="07ED44F2" w14:textId="77777777" w:rsidR="00AD0B4B" w:rsidRPr="00420097" w:rsidRDefault="00B353B1" w:rsidP="00AD0B4B">
      <w:pPr>
        <w:rPr>
          <w:i/>
        </w:rPr>
      </w:pPr>
      <w:r>
        <w:rPr>
          <w:i/>
        </w:rPr>
        <w:t xml:space="preserve">Effectively the BCCM can treat a missing or invalid value of this signal as “closed”. If on plug the BCCM should continue to assert CPE, but if off plug it pull CPE and shut down per the end charging requirements. </w:t>
      </w:r>
    </w:p>
    <w:p w14:paraId="347AA1BA" w14:textId="77777777" w:rsidR="00AD0B4B" w:rsidRPr="001A1B8D" w:rsidRDefault="00AD0B4B" w:rsidP="00AD0B4B">
      <w:pPr>
        <w:rPr>
          <w:i/>
        </w:rPr>
      </w:pPr>
    </w:p>
    <w:p w14:paraId="5F9B1DAE" w14:textId="77777777" w:rsidR="00AD0B4B" w:rsidRDefault="00B353B1" w:rsidP="00AD0B4B">
      <w:pPr>
        <w:pStyle w:val="Heading3"/>
      </w:pPr>
      <w:bookmarkStart w:id="83" w:name="_Toc80729376"/>
      <w:r>
        <w:t>DR-REQ-221352/A-Conductive Charging Preferred</w:t>
      </w:r>
      <w:bookmarkEnd w:id="83"/>
    </w:p>
    <w:p w14:paraId="5CCE967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24A2577" w14:textId="77777777" w:rsidTr="00AD0B4B">
        <w:trPr>
          <w:cantSplit/>
        </w:trPr>
        <w:tc>
          <w:tcPr>
            <w:tcW w:w="4518" w:type="dxa"/>
            <w:shd w:val="clear" w:color="auto" w:fill="D9D9D9" w:themeFill="background1" w:themeFillShade="D9"/>
            <w:hideMark/>
          </w:tcPr>
          <w:p w14:paraId="7C704A65" w14:textId="77777777" w:rsidR="00AD0B4B" w:rsidRDefault="00B353B1" w:rsidP="00AD0B4B">
            <w:pPr>
              <w:keepNext/>
              <w:rPr>
                <w:b/>
                <w:sz w:val="16"/>
                <w:szCs w:val="16"/>
              </w:rPr>
            </w:pPr>
            <w:r>
              <w:rPr>
                <w:b/>
                <w:sz w:val="16"/>
                <w:szCs w:val="16"/>
              </w:rPr>
              <w:t>Title</w:t>
            </w:r>
          </w:p>
          <w:p w14:paraId="7AE2F0BC" w14:textId="77777777" w:rsidR="00AD0B4B" w:rsidRDefault="00B353B1" w:rsidP="00AD0B4B">
            <w:pPr>
              <w:keepNext/>
              <w:jc w:val="both"/>
            </w:pPr>
            <w:r>
              <w:rPr>
                <w:b/>
              </w:rPr>
              <w:t>Conductive Charging Preferred</w:t>
            </w:r>
          </w:p>
        </w:tc>
        <w:tc>
          <w:tcPr>
            <w:tcW w:w="3780" w:type="dxa"/>
            <w:shd w:val="clear" w:color="auto" w:fill="D9D9D9" w:themeFill="background1" w:themeFillShade="D9"/>
            <w:hideMark/>
          </w:tcPr>
          <w:p w14:paraId="6F3A59CD" w14:textId="77777777" w:rsidR="00AD0B4B" w:rsidRDefault="00B353B1" w:rsidP="00AD0B4B">
            <w:pPr>
              <w:keepNext/>
              <w:rPr>
                <w:b/>
                <w:sz w:val="16"/>
                <w:szCs w:val="16"/>
              </w:rPr>
            </w:pPr>
            <w:r>
              <w:rPr>
                <w:b/>
                <w:sz w:val="16"/>
                <w:szCs w:val="16"/>
              </w:rPr>
              <w:t>ID</w:t>
            </w:r>
          </w:p>
          <w:p w14:paraId="2C93F0E7" w14:textId="77777777" w:rsidR="00AD0B4B" w:rsidRDefault="00B353B1" w:rsidP="00AD0B4B">
            <w:pPr>
              <w:keepNext/>
              <w:rPr>
                <w:sz w:val="16"/>
                <w:szCs w:val="16"/>
              </w:rPr>
            </w:pPr>
            <w:r>
              <w:t>DR-</w:t>
            </w:r>
            <w:r w:rsidRPr="00AF7D01">
              <w:t>REQ-221352</w:t>
            </w:r>
          </w:p>
        </w:tc>
        <w:tc>
          <w:tcPr>
            <w:tcW w:w="1324" w:type="dxa"/>
            <w:shd w:val="clear" w:color="auto" w:fill="D9D9D9" w:themeFill="background1" w:themeFillShade="D9"/>
            <w:hideMark/>
          </w:tcPr>
          <w:p w14:paraId="428DA941" w14:textId="77777777" w:rsidR="00AD0B4B" w:rsidRDefault="00B353B1" w:rsidP="00AD0B4B">
            <w:pPr>
              <w:keepNext/>
              <w:rPr>
                <w:b/>
              </w:rPr>
            </w:pPr>
            <w:r>
              <w:rPr>
                <w:b/>
                <w:sz w:val="16"/>
                <w:szCs w:val="16"/>
              </w:rPr>
              <w:t>Revision</w:t>
            </w:r>
            <w:r>
              <w:rPr>
                <w:b/>
              </w:rPr>
              <w:t xml:space="preserve"> </w:t>
            </w:r>
          </w:p>
          <w:p w14:paraId="4FA30C90" w14:textId="77777777" w:rsidR="00AD0B4B" w:rsidRDefault="00B353B1" w:rsidP="00AD0B4B">
            <w:pPr>
              <w:keepNext/>
              <w:jc w:val="both"/>
            </w:pPr>
            <w:r>
              <w:t>A</w:t>
            </w:r>
          </w:p>
          <w:p w14:paraId="3D25C402" w14:textId="77777777" w:rsidR="00AD0B4B" w:rsidRDefault="00B353B1" w:rsidP="00AD0B4B">
            <w:pPr>
              <w:keepNext/>
              <w:rPr>
                <w:b/>
              </w:rPr>
            </w:pPr>
            <w:r>
              <w:rPr>
                <w:b/>
                <w:sz w:val="16"/>
                <w:szCs w:val="16"/>
              </w:rPr>
              <w:t>Status</w:t>
            </w:r>
            <w:r>
              <w:rPr>
                <w:b/>
              </w:rPr>
              <w:t xml:space="preserve"> </w:t>
            </w:r>
          </w:p>
          <w:p w14:paraId="6CDD5671" w14:textId="77777777" w:rsidR="00AD0B4B" w:rsidRDefault="00B353B1" w:rsidP="00AD0B4B">
            <w:pPr>
              <w:keepNext/>
              <w:jc w:val="both"/>
            </w:pPr>
            <w:r>
              <w:t>Frozen</w:t>
            </w:r>
          </w:p>
        </w:tc>
      </w:tr>
      <w:tr w:rsidR="00AD0B4B" w14:paraId="44D3D1C0" w14:textId="77777777" w:rsidTr="00AD0B4B">
        <w:trPr>
          <w:cantSplit/>
        </w:trPr>
        <w:tc>
          <w:tcPr>
            <w:tcW w:w="9622" w:type="dxa"/>
            <w:gridSpan w:val="3"/>
            <w:shd w:val="clear" w:color="auto" w:fill="E2E2E2"/>
            <w:hideMark/>
          </w:tcPr>
          <w:p w14:paraId="718BF5CF" w14:textId="77777777" w:rsidR="00AD0B4B" w:rsidRDefault="00B353B1" w:rsidP="00AD0B4B">
            <w:pPr>
              <w:keepNext/>
              <w:rPr>
                <w:b/>
                <w:sz w:val="16"/>
                <w:szCs w:val="16"/>
              </w:rPr>
            </w:pPr>
            <w:r>
              <w:rPr>
                <w:b/>
                <w:sz w:val="16"/>
                <w:szCs w:val="16"/>
              </w:rPr>
              <w:t>Meets</w:t>
            </w:r>
          </w:p>
          <w:p w14:paraId="2161ED28" w14:textId="77777777" w:rsidR="00AD0B4B" w:rsidRPr="00F8075C" w:rsidRDefault="00AD0B4B" w:rsidP="00AD0B4B">
            <w:pPr>
              <w:keepNext/>
              <w:jc w:val="both"/>
              <w:rPr>
                <w:sz w:val="16"/>
                <w:szCs w:val="16"/>
              </w:rPr>
            </w:pPr>
          </w:p>
        </w:tc>
      </w:tr>
      <w:tr w:rsidR="00AD0B4B" w14:paraId="0FD3FA71" w14:textId="77777777" w:rsidTr="00AD0B4B">
        <w:trPr>
          <w:cantSplit/>
        </w:trPr>
        <w:tc>
          <w:tcPr>
            <w:tcW w:w="8298" w:type="dxa"/>
            <w:gridSpan w:val="2"/>
            <w:shd w:val="clear" w:color="auto" w:fill="E2E2E2"/>
          </w:tcPr>
          <w:p w14:paraId="0D2291C3" w14:textId="77777777" w:rsidR="00AD0B4B" w:rsidRDefault="00B353B1" w:rsidP="00AD0B4B">
            <w:pPr>
              <w:keepNext/>
              <w:rPr>
                <w:b/>
                <w:sz w:val="16"/>
                <w:szCs w:val="16"/>
              </w:rPr>
            </w:pPr>
            <w:r>
              <w:rPr>
                <w:b/>
                <w:sz w:val="16"/>
                <w:szCs w:val="16"/>
              </w:rPr>
              <w:t>Applies To</w:t>
            </w:r>
          </w:p>
          <w:p w14:paraId="023EA59C"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863F4E4" w14:textId="77777777" w:rsidR="00AD0B4B" w:rsidRDefault="00B353B1" w:rsidP="00AD0B4B">
            <w:pPr>
              <w:keepNext/>
              <w:rPr>
                <w:b/>
                <w:sz w:val="16"/>
                <w:szCs w:val="16"/>
              </w:rPr>
            </w:pPr>
            <w:r>
              <w:rPr>
                <w:b/>
                <w:sz w:val="16"/>
                <w:szCs w:val="16"/>
              </w:rPr>
              <w:t xml:space="preserve"> </w:t>
            </w:r>
          </w:p>
          <w:p w14:paraId="6DB6908A" w14:textId="77777777" w:rsidR="00AD0B4B" w:rsidRDefault="00AD0B4B" w:rsidP="00AD0B4B">
            <w:pPr>
              <w:keepNext/>
              <w:jc w:val="both"/>
              <w:rPr>
                <w:b/>
              </w:rPr>
            </w:pPr>
          </w:p>
        </w:tc>
      </w:tr>
      <w:tr w:rsidR="00AD0B4B" w14:paraId="2FAC82A1" w14:textId="77777777" w:rsidTr="00AD0B4B">
        <w:trPr>
          <w:cantSplit/>
        </w:trPr>
        <w:tc>
          <w:tcPr>
            <w:tcW w:w="9622" w:type="dxa"/>
            <w:gridSpan w:val="3"/>
            <w:shd w:val="clear" w:color="auto" w:fill="E2E2E2"/>
            <w:hideMark/>
          </w:tcPr>
          <w:p w14:paraId="523B81B7" w14:textId="77777777" w:rsidR="00AD0B4B" w:rsidRDefault="00B353B1" w:rsidP="00AD0B4B">
            <w:pPr>
              <w:keepNext/>
              <w:rPr>
                <w:b/>
                <w:sz w:val="16"/>
                <w:szCs w:val="16"/>
              </w:rPr>
            </w:pPr>
            <w:r>
              <w:rPr>
                <w:b/>
                <w:sz w:val="16"/>
                <w:szCs w:val="16"/>
              </w:rPr>
              <w:t>Legacy ID</w:t>
            </w:r>
          </w:p>
          <w:p w14:paraId="4FEC19F4" w14:textId="77777777" w:rsidR="00AD0B4B" w:rsidRPr="00F8075C" w:rsidRDefault="00AD0B4B" w:rsidP="00AD0B4B">
            <w:pPr>
              <w:keepNext/>
              <w:jc w:val="both"/>
              <w:rPr>
                <w:sz w:val="16"/>
                <w:szCs w:val="16"/>
              </w:rPr>
            </w:pPr>
          </w:p>
        </w:tc>
      </w:tr>
      <w:tr w:rsidR="00AD0B4B" w14:paraId="6909F984" w14:textId="77777777" w:rsidTr="00AD0B4B">
        <w:trPr>
          <w:cantSplit/>
        </w:trPr>
        <w:tc>
          <w:tcPr>
            <w:tcW w:w="9622" w:type="dxa"/>
            <w:gridSpan w:val="3"/>
            <w:shd w:val="clear" w:color="auto" w:fill="E2E2E2"/>
            <w:hideMark/>
          </w:tcPr>
          <w:p w14:paraId="081C1DED" w14:textId="77777777" w:rsidR="00AD0B4B" w:rsidRDefault="00B353B1" w:rsidP="00AD0B4B">
            <w:pPr>
              <w:keepNext/>
              <w:rPr>
                <w:b/>
                <w:sz w:val="16"/>
                <w:szCs w:val="16"/>
              </w:rPr>
            </w:pPr>
            <w:r>
              <w:rPr>
                <w:b/>
                <w:sz w:val="16"/>
                <w:szCs w:val="16"/>
              </w:rPr>
              <w:t>Vehicle Configuration</w:t>
            </w:r>
          </w:p>
          <w:p w14:paraId="39B4D2D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B8DF1BE" w14:textId="77777777" w:rsidTr="00AD0B4B">
        <w:trPr>
          <w:cantSplit/>
        </w:trPr>
        <w:tc>
          <w:tcPr>
            <w:tcW w:w="9622" w:type="dxa"/>
            <w:gridSpan w:val="3"/>
            <w:shd w:val="clear" w:color="auto" w:fill="E2E2E2"/>
          </w:tcPr>
          <w:p w14:paraId="3EB6349D" w14:textId="77777777" w:rsidR="00AD0B4B" w:rsidRDefault="00B353B1" w:rsidP="00AD0B4B">
            <w:pPr>
              <w:keepNext/>
              <w:rPr>
                <w:b/>
                <w:sz w:val="16"/>
                <w:szCs w:val="16"/>
              </w:rPr>
            </w:pPr>
            <w:r>
              <w:rPr>
                <w:b/>
                <w:sz w:val="16"/>
                <w:szCs w:val="16"/>
              </w:rPr>
              <w:t>Rationale</w:t>
            </w:r>
          </w:p>
          <w:p w14:paraId="6F0D47F2" w14:textId="77777777" w:rsidR="00AD0B4B" w:rsidRDefault="00AD0B4B" w:rsidP="00AD0B4B">
            <w:pPr>
              <w:keepNext/>
              <w:rPr>
                <w:b/>
                <w:sz w:val="16"/>
                <w:szCs w:val="16"/>
              </w:rPr>
            </w:pPr>
          </w:p>
        </w:tc>
      </w:tr>
      <w:tr w:rsidR="00AD0B4B" w14:paraId="2AEB7177" w14:textId="77777777" w:rsidTr="00AD0B4B">
        <w:trPr>
          <w:cantSplit/>
        </w:trPr>
        <w:tc>
          <w:tcPr>
            <w:tcW w:w="9622" w:type="dxa"/>
            <w:gridSpan w:val="3"/>
            <w:shd w:val="clear" w:color="auto" w:fill="E2E2E2"/>
          </w:tcPr>
          <w:p w14:paraId="3F7FF657" w14:textId="77777777" w:rsidR="00AD0B4B" w:rsidRDefault="00B353B1" w:rsidP="00AD0B4B">
            <w:pPr>
              <w:keepNext/>
              <w:rPr>
                <w:b/>
                <w:sz w:val="16"/>
                <w:szCs w:val="16"/>
              </w:rPr>
            </w:pPr>
            <w:r>
              <w:rPr>
                <w:b/>
                <w:sz w:val="16"/>
                <w:szCs w:val="16"/>
              </w:rPr>
              <w:t>Notes</w:t>
            </w:r>
          </w:p>
          <w:p w14:paraId="2B1A4C3C" w14:textId="77777777" w:rsidR="00AD0B4B" w:rsidRDefault="00AD0B4B" w:rsidP="00AD0B4B">
            <w:pPr>
              <w:keepNext/>
              <w:rPr>
                <w:b/>
                <w:sz w:val="16"/>
                <w:szCs w:val="16"/>
              </w:rPr>
            </w:pPr>
          </w:p>
        </w:tc>
      </w:tr>
      <w:tr w:rsidR="00AD0B4B" w14:paraId="33BBE612" w14:textId="77777777" w:rsidTr="00AD0B4B">
        <w:trPr>
          <w:cantSplit/>
        </w:trPr>
        <w:tc>
          <w:tcPr>
            <w:tcW w:w="4518" w:type="dxa"/>
            <w:shd w:val="clear" w:color="auto" w:fill="E2E2E2"/>
            <w:hideMark/>
          </w:tcPr>
          <w:p w14:paraId="256CA9A4" w14:textId="77777777" w:rsidR="00B353B1" w:rsidRDefault="00B353B1">
            <w:pPr>
              <w:jc w:val="both"/>
              <w:rPr>
                <w:b/>
                <w:sz w:val="16"/>
                <w:szCs w:val="16"/>
              </w:rPr>
            </w:pPr>
            <w:r>
              <w:rPr>
                <w:b/>
                <w:sz w:val="16"/>
                <w:szCs w:val="16"/>
              </w:rPr>
              <w:t>Up-Links</w:t>
            </w:r>
          </w:p>
          <w:p w14:paraId="54B4B006" w14:textId="77777777" w:rsidR="00AD0B4B" w:rsidRDefault="00B353B1">
            <w:pPr>
              <w:jc w:val="both"/>
              <w:rPr>
                <w:rFonts w:cs="Arial"/>
                <w:color w:val="000000"/>
                <w:sz w:val="16"/>
                <w:szCs w:val="16"/>
              </w:rPr>
            </w:pPr>
            <w:r w:rsidRPr="00B353B1">
              <w:rPr>
                <w:sz w:val="16"/>
                <w:szCs w:val="16"/>
              </w:rPr>
              <w:t>SR-REQ-137806/C-Conditions for Charging[</w:t>
            </w:r>
            <w:hyperlink r:id="rId8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2D1BFE8" w14:textId="77777777" w:rsidR="00AD0B4B" w:rsidRDefault="00B353B1">
            <w:pPr>
              <w:jc w:val="both"/>
              <w:rPr>
                <w:rFonts w:cs="Arial"/>
                <w:color w:val="000000"/>
                <w:sz w:val="16"/>
                <w:szCs w:val="16"/>
              </w:rPr>
            </w:pPr>
            <w:r>
              <w:rPr>
                <w:b/>
                <w:sz w:val="16"/>
                <w:szCs w:val="16"/>
              </w:rPr>
              <w:t>Down-Links</w:t>
            </w:r>
          </w:p>
        </w:tc>
      </w:tr>
      <w:tr w:rsidR="00AD0B4B" w14:paraId="73A96001" w14:textId="77777777" w:rsidTr="00AD0B4B">
        <w:trPr>
          <w:cantSplit/>
        </w:trPr>
        <w:tc>
          <w:tcPr>
            <w:tcW w:w="9622" w:type="dxa"/>
            <w:gridSpan w:val="3"/>
            <w:shd w:val="clear" w:color="auto" w:fill="E2E2E2"/>
          </w:tcPr>
          <w:p w14:paraId="4A76229F" w14:textId="77777777" w:rsidR="00AD0B4B" w:rsidRDefault="00B353B1">
            <w:pPr>
              <w:rPr>
                <w:b/>
                <w:sz w:val="16"/>
                <w:szCs w:val="16"/>
              </w:rPr>
            </w:pPr>
            <w:r>
              <w:rPr>
                <w:b/>
                <w:sz w:val="16"/>
                <w:szCs w:val="16"/>
              </w:rPr>
              <w:t>Verified By Test Method(s)</w:t>
            </w:r>
          </w:p>
          <w:p w14:paraId="311AFEAF" w14:textId="77777777" w:rsidR="00AD0B4B" w:rsidRDefault="00AD0B4B" w:rsidP="00AD0B4B">
            <w:pPr>
              <w:rPr>
                <w:b/>
                <w:sz w:val="16"/>
                <w:szCs w:val="16"/>
              </w:rPr>
            </w:pPr>
          </w:p>
        </w:tc>
      </w:tr>
    </w:tbl>
    <w:p w14:paraId="43D4FDCD" w14:textId="77777777" w:rsidR="00AD0B4B" w:rsidRPr="00D05B4C" w:rsidRDefault="00B353B1" w:rsidP="00AD0B4B">
      <w:pPr>
        <w:rPr>
          <w:b/>
          <w:sz w:val="16"/>
        </w:rPr>
      </w:pPr>
      <w:r w:rsidRPr="00D05B4C">
        <w:rPr>
          <w:b/>
          <w:sz w:val="16"/>
        </w:rPr>
        <w:t>Description</w:t>
      </w:r>
    </w:p>
    <w:p w14:paraId="5D1969A1" w14:textId="77777777" w:rsidR="00AD0B4B" w:rsidRDefault="00B353B1" w:rsidP="00AD0B4B">
      <w:r>
        <w:t>If both conductive (AC or DC) and inductive charging is available, the BCCM shall always choose to charge conductively, and will follow all restraints and requirements necessary for conductive charging.</w:t>
      </w:r>
    </w:p>
    <w:p w14:paraId="32F61C42" w14:textId="77777777" w:rsidR="00AD0B4B" w:rsidRDefault="00AD0B4B" w:rsidP="00AD0B4B"/>
    <w:p w14:paraId="26A6D07E" w14:textId="77777777" w:rsidR="00AD0B4B" w:rsidRDefault="00B353B1" w:rsidP="00AD0B4B">
      <w:pPr>
        <w:rPr>
          <w:i/>
        </w:rPr>
      </w:pPr>
      <w:r>
        <w:rPr>
          <w:i/>
        </w:rPr>
        <w:t>Rationale/Notes</w:t>
      </w:r>
    </w:p>
    <w:p w14:paraId="6899344F" w14:textId="77777777" w:rsidR="00AD0B4B" w:rsidRDefault="00AD0B4B" w:rsidP="00AD0B4B">
      <w:pPr>
        <w:rPr>
          <w:i/>
        </w:rPr>
      </w:pPr>
    </w:p>
    <w:p w14:paraId="58789FED" w14:textId="77777777" w:rsidR="00AD0B4B" w:rsidRPr="00295F7B" w:rsidRDefault="00B353B1" w:rsidP="00AD0B4B">
      <w:pPr>
        <w:rPr>
          <w:i/>
        </w:rPr>
      </w:pPr>
      <w:r>
        <w:rPr>
          <w:i/>
        </w:rPr>
        <w:t>Conductive charging is less flexible than inductive charging. In order to ensure safety and hardware protection, conductive charging and it’s requirements/restraints should always supersede inductive charging.</w:t>
      </w:r>
    </w:p>
    <w:p w14:paraId="269C3026" w14:textId="77777777" w:rsidR="00AD0B4B" w:rsidRDefault="00B353B1" w:rsidP="00AD0B4B">
      <w:pPr>
        <w:pStyle w:val="Heading3"/>
      </w:pPr>
      <w:bookmarkStart w:id="84" w:name="_Toc80729377"/>
      <w:r>
        <w:t>DR-REQ-193867/D-BECM Event Wakeups</w:t>
      </w:r>
      <w:bookmarkEnd w:id="84"/>
    </w:p>
    <w:p w14:paraId="50EFEE9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EF79C87" w14:textId="77777777" w:rsidTr="00AD0B4B">
        <w:trPr>
          <w:cantSplit/>
        </w:trPr>
        <w:tc>
          <w:tcPr>
            <w:tcW w:w="4518" w:type="dxa"/>
            <w:shd w:val="clear" w:color="auto" w:fill="D9D9D9" w:themeFill="background1" w:themeFillShade="D9"/>
            <w:hideMark/>
          </w:tcPr>
          <w:p w14:paraId="1FA1911E" w14:textId="77777777" w:rsidR="00AD0B4B" w:rsidRDefault="00B353B1" w:rsidP="00AD0B4B">
            <w:pPr>
              <w:keepNext/>
              <w:rPr>
                <w:b/>
                <w:sz w:val="16"/>
                <w:szCs w:val="16"/>
              </w:rPr>
            </w:pPr>
            <w:r>
              <w:rPr>
                <w:b/>
                <w:sz w:val="16"/>
                <w:szCs w:val="16"/>
              </w:rPr>
              <w:lastRenderedPageBreak/>
              <w:t>Title</w:t>
            </w:r>
          </w:p>
          <w:p w14:paraId="1448F974" w14:textId="77777777" w:rsidR="00AD0B4B" w:rsidRDefault="00B353B1" w:rsidP="00AD0B4B">
            <w:pPr>
              <w:keepNext/>
              <w:jc w:val="both"/>
            </w:pPr>
            <w:r>
              <w:rPr>
                <w:b/>
              </w:rPr>
              <w:t>BECM Event Wakeups</w:t>
            </w:r>
          </w:p>
        </w:tc>
        <w:tc>
          <w:tcPr>
            <w:tcW w:w="3780" w:type="dxa"/>
            <w:shd w:val="clear" w:color="auto" w:fill="D9D9D9" w:themeFill="background1" w:themeFillShade="D9"/>
            <w:hideMark/>
          </w:tcPr>
          <w:p w14:paraId="4E968A8A" w14:textId="77777777" w:rsidR="00AD0B4B" w:rsidRDefault="00B353B1" w:rsidP="00AD0B4B">
            <w:pPr>
              <w:keepNext/>
              <w:rPr>
                <w:b/>
                <w:sz w:val="16"/>
                <w:szCs w:val="16"/>
              </w:rPr>
            </w:pPr>
            <w:r>
              <w:rPr>
                <w:b/>
                <w:sz w:val="16"/>
                <w:szCs w:val="16"/>
              </w:rPr>
              <w:t>ID</w:t>
            </w:r>
          </w:p>
          <w:p w14:paraId="004DC134" w14:textId="77777777" w:rsidR="00AD0B4B" w:rsidRDefault="00B353B1" w:rsidP="00AD0B4B">
            <w:pPr>
              <w:keepNext/>
              <w:rPr>
                <w:sz w:val="16"/>
                <w:szCs w:val="16"/>
              </w:rPr>
            </w:pPr>
            <w:r>
              <w:t>DR-</w:t>
            </w:r>
            <w:r w:rsidRPr="00AF7D01">
              <w:t>REQ-193867</w:t>
            </w:r>
          </w:p>
        </w:tc>
        <w:tc>
          <w:tcPr>
            <w:tcW w:w="1324" w:type="dxa"/>
            <w:shd w:val="clear" w:color="auto" w:fill="D9D9D9" w:themeFill="background1" w:themeFillShade="D9"/>
            <w:hideMark/>
          </w:tcPr>
          <w:p w14:paraId="41F99F0A" w14:textId="77777777" w:rsidR="00AD0B4B" w:rsidRDefault="00B353B1" w:rsidP="00AD0B4B">
            <w:pPr>
              <w:keepNext/>
              <w:rPr>
                <w:b/>
              </w:rPr>
            </w:pPr>
            <w:r>
              <w:rPr>
                <w:b/>
                <w:sz w:val="16"/>
                <w:szCs w:val="16"/>
              </w:rPr>
              <w:t>Revision</w:t>
            </w:r>
            <w:r>
              <w:rPr>
                <w:b/>
              </w:rPr>
              <w:t xml:space="preserve"> </w:t>
            </w:r>
          </w:p>
          <w:p w14:paraId="2057107D" w14:textId="77777777" w:rsidR="00AD0B4B" w:rsidRDefault="00B353B1" w:rsidP="00AD0B4B">
            <w:pPr>
              <w:keepNext/>
              <w:jc w:val="both"/>
            </w:pPr>
            <w:r>
              <w:t>D</w:t>
            </w:r>
          </w:p>
          <w:p w14:paraId="472042B5" w14:textId="77777777" w:rsidR="00AD0B4B" w:rsidRDefault="00B353B1" w:rsidP="00AD0B4B">
            <w:pPr>
              <w:keepNext/>
              <w:rPr>
                <w:b/>
              </w:rPr>
            </w:pPr>
            <w:r>
              <w:rPr>
                <w:b/>
                <w:sz w:val="16"/>
                <w:szCs w:val="16"/>
              </w:rPr>
              <w:t>Status</w:t>
            </w:r>
            <w:r>
              <w:rPr>
                <w:b/>
              </w:rPr>
              <w:t xml:space="preserve"> </w:t>
            </w:r>
          </w:p>
          <w:p w14:paraId="3BABF58B" w14:textId="77777777" w:rsidR="00AD0B4B" w:rsidRDefault="00B353B1" w:rsidP="00AD0B4B">
            <w:pPr>
              <w:keepNext/>
              <w:jc w:val="both"/>
            </w:pPr>
            <w:r>
              <w:t>Frozen</w:t>
            </w:r>
          </w:p>
        </w:tc>
      </w:tr>
      <w:tr w:rsidR="00AD0B4B" w14:paraId="320E3563" w14:textId="77777777" w:rsidTr="00AD0B4B">
        <w:trPr>
          <w:cantSplit/>
        </w:trPr>
        <w:tc>
          <w:tcPr>
            <w:tcW w:w="9622" w:type="dxa"/>
            <w:gridSpan w:val="3"/>
            <w:shd w:val="clear" w:color="auto" w:fill="E2E2E2"/>
            <w:hideMark/>
          </w:tcPr>
          <w:p w14:paraId="0C3CC861" w14:textId="77777777" w:rsidR="00AD0B4B" w:rsidRDefault="00B353B1" w:rsidP="00AD0B4B">
            <w:pPr>
              <w:keepNext/>
              <w:rPr>
                <w:b/>
                <w:sz w:val="16"/>
                <w:szCs w:val="16"/>
              </w:rPr>
            </w:pPr>
            <w:r>
              <w:rPr>
                <w:b/>
                <w:sz w:val="16"/>
                <w:szCs w:val="16"/>
              </w:rPr>
              <w:t>Meets</w:t>
            </w:r>
          </w:p>
          <w:p w14:paraId="12DFE2D8" w14:textId="77777777" w:rsidR="00AD0B4B" w:rsidRPr="00F8075C" w:rsidRDefault="00AD0B4B" w:rsidP="00AD0B4B">
            <w:pPr>
              <w:keepNext/>
              <w:jc w:val="both"/>
              <w:rPr>
                <w:sz w:val="16"/>
                <w:szCs w:val="16"/>
              </w:rPr>
            </w:pPr>
          </w:p>
        </w:tc>
      </w:tr>
      <w:tr w:rsidR="00AD0B4B" w14:paraId="0F914A42" w14:textId="77777777" w:rsidTr="00AD0B4B">
        <w:trPr>
          <w:cantSplit/>
        </w:trPr>
        <w:tc>
          <w:tcPr>
            <w:tcW w:w="8298" w:type="dxa"/>
            <w:gridSpan w:val="2"/>
            <w:shd w:val="clear" w:color="auto" w:fill="E2E2E2"/>
          </w:tcPr>
          <w:p w14:paraId="6622E44A" w14:textId="77777777" w:rsidR="00AD0B4B" w:rsidRDefault="00B353B1" w:rsidP="00AD0B4B">
            <w:pPr>
              <w:keepNext/>
              <w:rPr>
                <w:b/>
                <w:sz w:val="16"/>
                <w:szCs w:val="16"/>
              </w:rPr>
            </w:pPr>
            <w:r>
              <w:rPr>
                <w:b/>
                <w:sz w:val="16"/>
                <w:szCs w:val="16"/>
              </w:rPr>
              <w:t>Applies To</w:t>
            </w:r>
          </w:p>
          <w:p w14:paraId="639CD61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12CEA0E1" w14:textId="77777777" w:rsidR="00AD0B4B" w:rsidRDefault="00B353B1" w:rsidP="00AD0B4B">
            <w:pPr>
              <w:keepNext/>
              <w:rPr>
                <w:b/>
                <w:sz w:val="16"/>
                <w:szCs w:val="16"/>
              </w:rPr>
            </w:pPr>
            <w:r>
              <w:rPr>
                <w:b/>
                <w:sz w:val="16"/>
                <w:szCs w:val="16"/>
              </w:rPr>
              <w:t xml:space="preserve"> </w:t>
            </w:r>
          </w:p>
          <w:p w14:paraId="1BFE8DC4" w14:textId="77777777" w:rsidR="00AD0B4B" w:rsidRDefault="00AD0B4B" w:rsidP="00AD0B4B">
            <w:pPr>
              <w:keepNext/>
              <w:jc w:val="both"/>
              <w:rPr>
                <w:b/>
              </w:rPr>
            </w:pPr>
          </w:p>
        </w:tc>
      </w:tr>
      <w:tr w:rsidR="00AD0B4B" w14:paraId="70E3B225" w14:textId="77777777" w:rsidTr="00AD0B4B">
        <w:trPr>
          <w:cantSplit/>
        </w:trPr>
        <w:tc>
          <w:tcPr>
            <w:tcW w:w="9622" w:type="dxa"/>
            <w:gridSpan w:val="3"/>
            <w:shd w:val="clear" w:color="auto" w:fill="E2E2E2"/>
            <w:hideMark/>
          </w:tcPr>
          <w:p w14:paraId="53DA8657" w14:textId="77777777" w:rsidR="00AD0B4B" w:rsidRDefault="00B353B1" w:rsidP="00AD0B4B">
            <w:pPr>
              <w:keepNext/>
              <w:rPr>
                <w:b/>
                <w:sz w:val="16"/>
                <w:szCs w:val="16"/>
              </w:rPr>
            </w:pPr>
            <w:r>
              <w:rPr>
                <w:b/>
                <w:sz w:val="16"/>
                <w:szCs w:val="16"/>
              </w:rPr>
              <w:t>Legacy ID</w:t>
            </w:r>
          </w:p>
          <w:p w14:paraId="01609293" w14:textId="77777777" w:rsidR="00AD0B4B" w:rsidRPr="00F8075C" w:rsidRDefault="00AD0B4B" w:rsidP="00AD0B4B">
            <w:pPr>
              <w:keepNext/>
              <w:jc w:val="both"/>
              <w:rPr>
                <w:sz w:val="16"/>
                <w:szCs w:val="16"/>
              </w:rPr>
            </w:pPr>
          </w:p>
        </w:tc>
      </w:tr>
      <w:tr w:rsidR="00AD0B4B" w14:paraId="17173564" w14:textId="77777777" w:rsidTr="00AD0B4B">
        <w:trPr>
          <w:cantSplit/>
        </w:trPr>
        <w:tc>
          <w:tcPr>
            <w:tcW w:w="9622" w:type="dxa"/>
            <w:gridSpan w:val="3"/>
            <w:shd w:val="clear" w:color="auto" w:fill="E2E2E2"/>
            <w:hideMark/>
          </w:tcPr>
          <w:p w14:paraId="6A361DBE" w14:textId="77777777" w:rsidR="00AD0B4B" w:rsidRDefault="00B353B1" w:rsidP="00AD0B4B">
            <w:pPr>
              <w:keepNext/>
              <w:rPr>
                <w:b/>
                <w:sz w:val="16"/>
                <w:szCs w:val="16"/>
              </w:rPr>
            </w:pPr>
            <w:r>
              <w:rPr>
                <w:b/>
                <w:sz w:val="16"/>
                <w:szCs w:val="16"/>
              </w:rPr>
              <w:t>Vehicle Configuration</w:t>
            </w:r>
          </w:p>
          <w:p w14:paraId="391FE16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16AFA95" w14:textId="77777777" w:rsidTr="00AD0B4B">
        <w:trPr>
          <w:cantSplit/>
        </w:trPr>
        <w:tc>
          <w:tcPr>
            <w:tcW w:w="9622" w:type="dxa"/>
            <w:gridSpan w:val="3"/>
            <w:shd w:val="clear" w:color="auto" w:fill="E2E2E2"/>
          </w:tcPr>
          <w:p w14:paraId="7067F24D" w14:textId="77777777" w:rsidR="00AD0B4B" w:rsidRDefault="00B353B1" w:rsidP="00AD0B4B">
            <w:pPr>
              <w:keepNext/>
              <w:rPr>
                <w:b/>
                <w:sz w:val="16"/>
                <w:szCs w:val="16"/>
              </w:rPr>
            </w:pPr>
            <w:r>
              <w:rPr>
                <w:b/>
                <w:sz w:val="16"/>
                <w:szCs w:val="16"/>
              </w:rPr>
              <w:t>Rationale</w:t>
            </w:r>
          </w:p>
          <w:p w14:paraId="5EC75DEB" w14:textId="77777777" w:rsidR="00AD0B4B" w:rsidRDefault="00AD0B4B" w:rsidP="00AD0B4B">
            <w:pPr>
              <w:keepNext/>
              <w:rPr>
                <w:b/>
                <w:sz w:val="16"/>
                <w:szCs w:val="16"/>
              </w:rPr>
            </w:pPr>
          </w:p>
        </w:tc>
      </w:tr>
      <w:tr w:rsidR="00AD0B4B" w14:paraId="6B07063F" w14:textId="77777777" w:rsidTr="00AD0B4B">
        <w:trPr>
          <w:cantSplit/>
        </w:trPr>
        <w:tc>
          <w:tcPr>
            <w:tcW w:w="9622" w:type="dxa"/>
            <w:gridSpan w:val="3"/>
            <w:shd w:val="clear" w:color="auto" w:fill="E2E2E2"/>
          </w:tcPr>
          <w:p w14:paraId="201BE36C" w14:textId="77777777" w:rsidR="00AD0B4B" w:rsidRDefault="00B353B1" w:rsidP="00AD0B4B">
            <w:pPr>
              <w:keepNext/>
              <w:rPr>
                <w:b/>
                <w:sz w:val="16"/>
                <w:szCs w:val="16"/>
              </w:rPr>
            </w:pPr>
            <w:r>
              <w:rPr>
                <w:b/>
                <w:sz w:val="16"/>
                <w:szCs w:val="16"/>
              </w:rPr>
              <w:t>Notes</w:t>
            </w:r>
          </w:p>
          <w:p w14:paraId="68F07009" w14:textId="77777777" w:rsidR="00AD0B4B" w:rsidRDefault="00AD0B4B" w:rsidP="00AD0B4B">
            <w:pPr>
              <w:keepNext/>
              <w:rPr>
                <w:b/>
                <w:sz w:val="16"/>
                <w:szCs w:val="16"/>
              </w:rPr>
            </w:pPr>
          </w:p>
        </w:tc>
      </w:tr>
      <w:tr w:rsidR="00AD0B4B" w14:paraId="65C3A9B8" w14:textId="77777777" w:rsidTr="00AD0B4B">
        <w:trPr>
          <w:cantSplit/>
        </w:trPr>
        <w:tc>
          <w:tcPr>
            <w:tcW w:w="4518" w:type="dxa"/>
            <w:shd w:val="clear" w:color="auto" w:fill="E2E2E2"/>
            <w:hideMark/>
          </w:tcPr>
          <w:p w14:paraId="07879E32" w14:textId="77777777" w:rsidR="00B353B1" w:rsidRDefault="00B353B1">
            <w:pPr>
              <w:jc w:val="both"/>
              <w:rPr>
                <w:b/>
                <w:sz w:val="16"/>
                <w:szCs w:val="16"/>
              </w:rPr>
            </w:pPr>
            <w:r>
              <w:rPr>
                <w:b/>
                <w:sz w:val="16"/>
                <w:szCs w:val="16"/>
              </w:rPr>
              <w:t>Up-Links</w:t>
            </w:r>
          </w:p>
          <w:p w14:paraId="78CC88A7" w14:textId="77777777" w:rsidR="00AD0B4B" w:rsidRDefault="00B353B1">
            <w:pPr>
              <w:jc w:val="both"/>
              <w:rPr>
                <w:rFonts w:cs="Arial"/>
                <w:color w:val="000000"/>
                <w:sz w:val="16"/>
                <w:szCs w:val="16"/>
              </w:rPr>
            </w:pPr>
            <w:r w:rsidRPr="00B353B1">
              <w:rPr>
                <w:sz w:val="16"/>
                <w:szCs w:val="16"/>
              </w:rPr>
              <w:t>SR-REQ-137806/C-Conditions for Charging[</w:t>
            </w:r>
            <w:hyperlink r:id="rId8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9A35A1D" w14:textId="77777777" w:rsidR="00B353B1" w:rsidRDefault="00B353B1">
            <w:pPr>
              <w:jc w:val="both"/>
              <w:rPr>
                <w:b/>
                <w:sz w:val="16"/>
                <w:szCs w:val="16"/>
              </w:rPr>
            </w:pPr>
            <w:r>
              <w:rPr>
                <w:b/>
                <w:sz w:val="16"/>
                <w:szCs w:val="16"/>
              </w:rPr>
              <w:t>Down-Links</w:t>
            </w:r>
          </w:p>
          <w:p w14:paraId="6AC4F6A8" w14:textId="77777777" w:rsidR="00B353B1" w:rsidRDefault="00B353B1">
            <w:pPr>
              <w:jc w:val="both"/>
              <w:rPr>
                <w:b/>
                <w:sz w:val="16"/>
                <w:szCs w:val="16"/>
              </w:rPr>
            </w:pPr>
            <w:r w:rsidRPr="00B353B1">
              <w:rPr>
                <w:sz w:val="16"/>
                <w:szCs w:val="16"/>
              </w:rPr>
              <w:t>DR-REQ-261943/B-Charge Target Reached Event Wakeup[</w:t>
            </w:r>
            <w:hyperlink r:id="rId90" w:history="1">
              <w:r w:rsidRPr="00B353B1">
                <w:rPr>
                  <w:rStyle w:val="Hyperlink"/>
                  <w:sz w:val="16"/>
                  <w:szCs w:val="16"/>
                </w:rPr>
                <w:t>VSEM</w:t>
              </w:r>
            </w:hyperlink>
            <w:r w:rsidRPr="00B353B1">
              <w:rPr>
                <w:sz w:val="16"/>
                <w:szCs w:val="16"/>
              </w:rPr>
              <w:t>]</w:t>
            </w:r>
          </w:p>
          <w:p w14:paraId="213768FE" w14:textId="77777777" w:rsidR="00AD0B4B" w:rsidRDefault="00B353B1">
            <w:pPr>
              <w:jc w:val="both"/>
              <w:rPr>
                <w:rFonts w:cs="Arial"/>
                <w:color w:val="000000"/>
                <w:sz w:val="16"/>
                <w:szCs w:val="16"/>
              </w:rPr>
            </w:pPr>
            <w:r w:rsidRPr="00B353B1">
              <w:rPr>
                <w:sz w:val="16"/>
                <w:szCs w:val="16"/>
              </w:rPr>
              <w:t>DR-REQ-262123/D-Charge Requested CAN Sustain[</w:t>
            </w:r>
            <w:hyperlink r:id="rId91" w:history="1">
              <w:r w:rsidRPr="00B353B1">
                <w:rPr>
                  <w:rStyle w:val="Hyperlink"/>
                  <w:sz w:val="16"/>
                  <w:szCs w:val="16"/>
                </w:rPr>
                <w:t>VSEM</w:t>
              </w:r>
            </w:hyperlink>
            <w:r w:rsidRPr="00B353B1">
              <w:rPr>
                <w:sz w:val="16"/>
                <w:szCs w:val="16"/>
              </w:rPr>
              <w:t>]</w:t>
            </w:r>
          </w:p>
        </w:tc>
      </w:tr>
      <w:tr w:rsidR="00AD0B4B" w14:paraId="6EAA4774" w14:textId="77777777" w:rsidTr="00AD0B4B">
        <w:trPr>
          <w:cantSplit/>
        </w:trPr>
        <w:tc>
          <w:tcPr>
            <w:tcW w:w="9622" w:type="dxa"/>
            <w:gridSpan w:val="3"/>
            <w:shd w:val="clear" w:color="auto" w:fill="E2E2E2"/>
          </w:tcPr>
          <w:p w14:paraId="1E52E2B2" w14:textId="77777777" w:rsidR="00AD0B4B" w:rsidRDefault="00B353B1">
            <w:pPr>
              <w:rPr>
                <w:b/>
                <w:sz w:val="16"/>
                <w:szCs w:val="16"/>
              </w:rPr>
            </w:pPr>
            <w:r>
              <w:rPr>
                <w:b/>
                <w:sz w:val="16"/>
                <w:szCs w:val="16"/>
              </w:rPr>
              <w:t>Verified By Test Method(s)</w:t>
            </w:r>
          </w:p>
          <w:p w14:paraId="6CCF7AE3" w14:textId="77777777" w:rsidR="00AD0B4B" w:rsidRDefault="00AD0B4B" w:rsidP="00AD0B4B">
            <w:pPr>
              <w:rPr>
                <w:b/>
                <w:sz w:val="16"/>
                <w:szCs w:val="16"/>
              </w:rPr>
            </w:pPr>
          </w:p>
        </w:tc>
      </w:tr>
    </w:tbl>
    <w:p w14:paraId="15842A0D" w14:textId="77777777" w:rsidR="00AD0B4B" w:rsidRPr="00D05B4C" w:rsidRDefault="00B353B1" w:rsidP="00AD0B4B">
      <w:pPr>
        <w:rPr>
          <w:b/>
          <w:sz w:val="16"/>
        </w:rPr>
      </w:pPr>
      <w:r w:rsidRPr="00D05B4C">
        <w:rPr>
          <w:b/>
          <w:sz w:val="16"/>
        </w:rPr>
        <w:t>Description</w:t>
      </w:r>
    </w:p>
    <w:p w14:paraId="0A4DE069" w14:textId="77777777" w:rsidR="00AD0B4B" w:rsidRDefault="00B353B1" w:rsidP="00AD0B4B">
      <w:r>
        <w:t>The BECM shall assert the HEV_Wakeup hardline under any of the following conditions:</w:t>
      </w:r>
    </w:p>
    <w:p w14:paraId="68A6CBA6" w14:textId="77777777" w:rsidR="00AD0B4B" w:rsidRDefault="00AD0B4B" w:rsidP="00AD0B4B"/>
    <w:p w14:paraId="61DF7F49" w14:textId="77777777" w:rsidR="00AD0B4B" w:rsidRDefault="00B353B1" w:rsidP="00B353B1">
      <w:pPr>
        <w:numPr>
          <w:ilvl w:val="0"/>
          <w:numId w:val="19"/>
        </w:numPr>
      </w:pPr>
      <w:r>
        <w:t xml:space="preserve">Any transition between any battery heating or cooling mode </w:t>
      </w:r>
    </w:p>
    <w:p w14:paraId="56230782" w14:textId="77777777" w:rsidR="00AD0B4B" w:rsidRDefault="00B353B1" w:rsidP="00AD0B4B">
      <w:pPr>
        <w:ind w:left="720"/>
      </w:pPr>
      <w:r>
        <w:t xml:space="preserve">OR </w:t>
      </w:r>
    </w:p>
    <w:p w14:paraId="18E3E6F6" w14:textId="77777777" w:rsidR="00AD0B4B" w:rsidRDefault="00B353B1" w:rsidP="00AD0B4B">
      <w:pPr>
        <w:ind w:left="720"/>
      </w:pPr>
      <w:r>
        <w:t>DCDC OR BCCM require max cooling (HPCM will ignore on non e-RAD vehicles) (</w:t>
      </w:r>
      <w:r w:rsidRPr="00AB37E8">
        <w:rPr>
          <w:i/>
        </w:rPr>
        <w:t>BattTracTeEvnt_B_</w:t>
      </w:r>
      <w:r>
        <w:rPr>
          <w:i/>
        </w:rPr>
        <w:t>Stat is sent as TRUE</w:t>
      </w:r>
      <w:r>
        <w:t>).</w:t>
      </w:r>
    </w:p>
    <w:p w14:paraId="7A2031F2" w14:textId="77777777" w:rsidR="00AD0B4B" w:rsidRDefault="00AD0B4B" w:rsidP="00AD0B4B"/>
    <w:p w14:paraId="4029152A" w14:textId="77777777" w:rsidR="00AD0B4B" w:rsidRDefault="00B353B1" w:rsidP="00B353B1">
      <w:pPr>
        <w:numPr>
          <w:ilvl w:val="0"/>
          <w:numId w:val="19"/>
        </w:numPr>
      </w:pPr>
      <w:r>
        <w:t>When the charge target is reached. If no target is set, charge complete shall be used (</w:t>
      </w:r>
      <w:r w:rsidRPr="00AB37E8">
        <w:rPr>
          <w:i/>
        </w:rPr>
        <w:t>BattChrgTrgtEvnt_B_Stat</w:t>
      </w:r>
      <w:r>
        <w:rPr>
          <w:i/>
        </w:rPr>
        <w:t xml:space="preserve"> is sent as TRUE</w:t>
      </w:r>
      <w:r>
        <w:t>)</w:t>
      </w:r>
      <w:r w:rsidRPr="00AB37E8">
        <w:t>.</w:t>
      </w:r>
    </w:p>
    <w:p w14:paraId="031DB6AA" w14:textId="77777777" w:rsidR="00AD0B4B" w:rsidRDefault="00AD0B4B" w:rsidP="00AD0B4B"/>
    <w:p w14:paraId="25F55966" w14:textId="77777777" w:rsidR="00AD0B4B" w:rsidRPr="00101395" w:rsidRDefault="00B353B1" w:rsidP="00B353B1">
      <w:pPr>
        <w:numPr>
          <w:ilvl w:val="0"/>
          <w:numId w:val="19"/>
        </w:numPr>
        <w:rPr>
          <w:strike/>
        </w:rPr>
      </w:pPr>
      <w:r w:rsidRPr="00D625F1">
        <w:rPr>
          <w:strike/>
        </w:rPr>
        <w:t>Initiating Active Cabin Venting</w:t>
      </w:r>
    </w:p>
    <w:p w14:paraId="50735607" w14:textId="77777777" w:rsidR="00AD0B4B" w:rsidRDefault="00AD0B4B" w:rsidP="00AD0B4B"/>
    <w:p w14:paraId="73B82F52" w14:textId="77777777" w:rsidR="00AD0B4B" w:rsidRDefault="00B353B1" w:rsidP="00AD0B4B">
      <w:r>
        <w:rPr>
          <w:i/>
        </w:rPr>
        <w:t>Note:</w:t>
      </w:r>
      <w:r>
        <w:t xml:space="preserve"> </w:t>
      </w:r>
    </w:p>
    <w:p w14:paraId="7BFC4263" w14:textId="77777777" w:rsidR="00AD0B4B" w:rsidRDefault="00AD0B4B" w:rsidP="00AD0B4B"/>
    <w:p w14:paraId="178BDBDC" w14:textId="77777777" w:rsidR="00AD0B4B" w:rsidRPr="00677C5C" w:rsidRDefault="00B353B1" w:rsidP="00B353B1">
      <w:pPr>
        <w:numPr>
          <w:ilvl w:val="0"/>
          <w:numId w:val="53"/>
        </w:numPr>
        <w:rPr>
          <w:i/>
        </w:rPr>
      </w:pPr>
      <w:r w:rsidRPr="00677C5C">
        <w:rPr>
          <w:i/>
        </w:rPr>
        <w:t>See battery thermal HLF for conditions. Decided to include transitions into cooling mode 0 (off) for simplicity and to allow the HPCM to set a required proportional valve state.</w:t>
      </w:r>
    </w:p>
    <w:p w14:paraId="6B7E3F31" w14:textId="77777777" w:rsidR="00AD0B4B" w:rsidRDefault="00B353B1" w:rsidP="00AD0B4B">
      <w:pPr>
        <w:pStyle w:val="Heading4"/>
      </w:pPr>
      <w:bookmarkStart w:id="85" w:name="_Toc80729378"/>
      <w:r>
        <w:t>DR-REQ-261943/B-Charge Target Reached Event Wakeup</w:t>
      </w:r>
      <w:bookmarkEnd w:id="85"/>
    </w:p>
    <w:p w14:paraId="654B247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8FAFC88" w14:textId="77777777" w:rsidTr="00AD0B4B">
        <w:trPr>
          <w:cantSplit/>
        </w:trPr>
        <w:tc>
          <w:tcPr>
            <w:tcW w:w="4518" w:type="dxa"/>
            <w:shd w:val="clear" w:color="auto" w:fill="D9D9D9" w:themeFill="background1" w:themeFillShade="D9"/>
            <w:hideMark/>
          </w:tcPr>
          <w:p w14:paraId="0EC22E1E" w14:textId="77777777" w:rsidR="00AD0B4B" w:rsidRDefault="00B353B1" w:rsidP="00AD0B4B">
            <w:pPr>
              <w:keepNext/>
              <w:rPr>
                <w:b/>
                <w:sz w:val="16"/>
                <w:szCs w:val="16"/>
              </w:rPr>
            </w:pPr>
            <w:r>
              <w:rPr>
                <w:b/>
                <w:sz w:val="16"/>
                <w:szCs w:val="16"/>
              </w:rPr>
              <w:lastRenderedPageBreak/>
              <w:t>Title</w:t>
            </w:r>
          </w:p>
          <w:p w14:paraId="4A6FDC4F" w14:textId="77777777" w:rsidR="00AD0B4B" w:rsidRDefault="00B353B1" w:rsidP="00AD0B4B">
            <w:pPr>
              <w:keepNext/>
              <w:jc w:val="both"/>
            </w:pPr>
            <w:r>
              <w:rPr>
                <w:b/>
              </w:rPr>
              <w:t>Charge Target Reached Event Wakeup</w:t>
            </w:r>
          </w:p>
        </w:tc>
        <w:tc>
          <w:tcPr>
            <w:tcW w:w="3780" w:type="dxa"/>
            <w:shd w:val="clear" w:color="auto" w:fill="D9D9D9" w:themeFill="background1" w:themeFillShade="D9"/>
            <w:hideMark/>
          </w:tcPr>
          <w:p w14:paraId="4063B15E" w14:textId="77777777" w:rsidR="00AD0B4B" w:rsidRDefault="00B353B1" w:rsidP="00AD0B4B">
            <w:pPr>
              <w:keepNext/>
              <w:rPr>
                <w:b/>
                <w:sz w:val="16"/>
                <w:szCs w:val="16"/>
              </w:rPr>
            </w:pPr>
            <w:r>
              <w:rPr>
                <w:b/>
                <w:sz w:val="16"/>
                <w:szCs w:val="16"/>
              </w:rPr>
              <w:t>ID</w:t>
            </w:r>
          </w:p>
          <w:p w14:paraId="4B9847DA" w14:textId="77777777" w:rsidR="00AD0B4B" w:rsidRDefault="00B353B1" w:rsidP="00AD0B4B">
            <w:pPr>
              <w:keepNext/>
              <w:rPr>
                <w:sz w:val="16"/>
                <w:szCs w:val="16"/>
              </w:rPr>
            </w:pPr>
            <w:r>
              <w:t>DR-</w:t>
            </w:r>
            <w:r w:rsidRPr="00AF7D01">
              <w:t>REQ-261943</w:t>
            </w:r>
          </w:p>
        </w:tc>
        <w:tc>
          <w:tcPr>
            <w:tcW w:w="1324" w:type="dxa"/>
            <w:shd w:val="clear" w:color="auto" w:fill="D9D9D9" w:themeFill="background1" w:themeFillShade="D9"/>
            <w:hideMark/>
          </w:tcPr>
          <w:p w14:paraId="2C0954D5" w14:textId="77777777" w:rsidR="00AD0B4B" w:rsidRDefault="00B353B1" w:rsidP="00AD0B4B">
            <w:pPr>
              <w:keepNext/>
              <w:rPr>
                <w:b/>
              </w:rPr>
            </w:pPr>
            <w:r>
              <w:rPr>
                <w:b/>
                <w:sz w:val="16"/>
                <w:szCs w:val="16"/>
              </w:rPr>
              <w:t>Revision</w:t>
            </w:r>
            <w:r>
              <w:rPr>
                <w:b/>
              </w:rPr>
              <w:t xml:space="preserve"> </w:t>
            </w:r>
          </w:p>
          <w:p w14:paraId="7D0832A9" w14:textId="77777777" w:rsidR="00AD0B4B" w:rsidRDefault="00B353B1" w:rsidP="00AD0B4B">
            <w:pPr>
              <w:keepNext/>
              <w:jc w:val="both"/>
            </w:pPr>
            <w:r>
              <w:t>B</w:t>
            </w:r>
          </w:p>
          <w:p w14:paraId="3E8C81F1" w14:textId="77777777" w:rsidR="00AD0B4B" w:rsidRDefault="00B353B1" w:rsidP="00AD0B4B">
            <w:pPr>
              <w:keepNext/>
              <w:rPr>
                <w:b/>
              </w:rPr>
            </w:pPr>
            <w:r>
              <w:rPr>
                <w:b/>
                <w:sz w:val="16"/>
                <w:szCs w:val="16"/>
              </w:rPr>
              <w:t>Status</w:t>
            </w:r>
            <w:r>
              <w:rPr>
                <w:b/>
              </w:rPr>
              <w:t xml:space="preserve"> </w:t>
            </w:r>
          </w:p>
          <w:p w14:paraId="2F61E0D4" w14:textId="77777777" w:rsidR="00AD0B4B" w:rsidRDefault="00B353B1" w:rsidP="00AD0B4B">
            <w:pPr>
              <w:keepNext/>
              <w:jc w:val="both"/>
            </w:pPr>
            <w:r>
              <w:t>Frozen</w:t>
            </w:r>
          </w:p>
        </w:tc>
      </w:tr>
      <w:tr w:rsidR="00AD0B4B" w14:paraId="16729798" w14:textId="77777777" w:rsidTr="00AD0B4B">
        <w:trPr>
          <w:cantSplit/>
        </w:trPr>
        <w:tc>
          <w:tcPr>
            <w:tcW w:w="9622" w:type="dxa"/>
            <w:gridSpan w:val="3"/>
            <w:shd w:val="clear" w:color="auto" w:fill="E2E2E2"/>
            <w:hideMark/>
          </w:tcPr>
          <w:p w14:paraId="2FB6CD3E" w14:textId="77777777" w:rsidR="00AD0B4B" w:rsidRDefault="00B353B1" w:rsidP="00AD0B4B">
            <w:pPr>
              <w:keepNext/>
              <w:rPr>
                <w:b/>
                <w:sz w:val="16"/>
                <w:szCs w:val="16"/>
              </w:rPr>
            </w:pPr>
            <w:r>
              <w:rPr>
                <w:b/>
                <w:sz w:val="16"/>
                <w:szCs w:val="16"/>
              </w:rPr>
              <w:t>Meets</w:t>
            </w:r>
          </w:p>
          <w:p w14:paraId="12EC8337" w14:textId="77777777" w:rsidR="00AD0B4B" w:rsidRPr="00F8075C" w:rsidRDefault="00AD0B4B" w:rsidP="00AD0B4B">
            <w:pPr>
              <w:keepNext/>
              <w:jc w:val="both"/>
              <w:rPr>
                <w:sz w:val="16"/>
                <w:szCs w:val="16"/>
              </w:rPr>
            </w:pPr>
          </w:p>
        </w:tc>
      </w:tr>
      <w:tr w:rsidR="00AD0B4B" w14:paraId="56D1006C" w14:textId="77777777" w:rsidTr="00AD0B4B">
        <w:trPr>
          <w:cantSplit/>
        </w:trPr>
        <w:tc>
          <w:tcPr>
            <w:tcW w:w="8298" w:type="dxa"/>
            <w:gridSpan w:val="2"/>
            <w:shd w:val="clear" w:color="auto" w:fill="E2E2E2"/>
          </w:tcPr>
          <w:p w14:paraId="452E680D" w14:textId="77777777" w:rsidR="00AD0B4B" w:rsidRDefault="00B353B1" w:rsidP="00AD0B4B">
            <w:pPr>
              <w:keepNext/>
              <w:rPr>
                <w:b/>
                <w:sz w:val="16"/>
                <w:szCs w:val="16"/>
              </w:rPr>
            </w:pPr>
            <w:r>
              <w:rPr>
                <w:b/>
                <w:sz w:val="16"/>
                <w:szCs w:val="16"/>
              </w:rPr>
              <w:t>Applies To</w:t>
            </w:r>
          </w:p>
          <w:p w14:paraId="205A9FA7"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FAB96D8" w14:textId="77777777" w:rsidR="00AD0B4B" w:rsidRDefault="00B353B1" w:rsidP="00AD0B4B">
            <w:pPr>
              <w:keepNext/>
              <w:rPr>
                <w:b/>
                <w:sz w:val="16"/>
                <w:szCs w:val="16"/>
              </w:rPr>
            </w:pPr>
            <w:r>
              <w:rPr>
                <w:b/>
                <w:sz w:val="16"/>
                <w:szCs w:val="16"/>
              </w:rPr>
              <w:t xml:space="preserve"> </w:t>
            </w:r>
          </w:p>
          <w:p w14:paraId="04C6B9C2" w14:textId="77777777" w:rsidR="00AD0B4B" w:rsidRDefault="00AD0B4B" w:rsidP="00AD0B4B">
            <w:pPr>
              <w:keepNext/>
              <w:jc w:val="both"/>
              <w:rPr>
                <w:b/>
              </w:rPr>
            </w:pPr>
          </w:p>
        </w:tc>
      </w:tr>
      <w:tr w:rsidR="00AD0B4B" w14:paraId="042FA12C" w14:textId="77777777" w:rsidTr="00AD0B4B">
        <w:trPr>
          <w:cantSplit/>
        </w:trPr>
        <w:tc>
          <w:tcPr>
            <w:tcW w:w="9622" w:type="dxa"/>
            <w:gridSpan w:val="3"/>
            <w:shd w:val="clear" w:color="auto" w:fill="E2E2E2"/>
            <w:hideMark/>
          </w:tcPr>
          <w:p w14:paraId="2B0A0AE0" w14:textId="77777777" w:rsidR="00AD0B4B" w:rsidRDefault="00B353B1" w:rsidP="00AD0B4B">
            <w:pPr>
              <w:keepNext/>
              <w:rPr>
                <w:b/>
                <w:sz w:val="16"/>
                <w:szCs w:val="16"/>
              </w:rPr>
            </w:pPr>
            <w:r>
              <w:rPr>
                <w:b/>
                <w:sz w:val="16"/>
                <w:szCs w:val="16"/>
              </w:rPr>
              <w:t>Legacy ID</w:t>
            </w:r>
          </w:p>
          <w:p w14:paraId="3B4FEC79" w14:textId="77777777" w:rsidR="00AD0B4B" w:rsidRPr="00F8075C" w:rsidRDefault="00AD0B4B" w:rsidP="00AD0B4B">
            <w:pPr>
              <w:keepNext/>
              <w:jc w:val="both"/>
              <w:rPr>
                <w:sz w:val="16"/>
                <w:szCs w:val="16"/>
              </w:rPr>
            </w:pPr>
          </w:p>
        </w:tc>
      </w:tr>
      <w:tr w:rsidR="00AD0B4B" w14:paraId="5BD09559" w14:textId="77777777" w:rsidTr="00AD0B4B">
        <w:trPr>
          <w:cantSplit/>
        </w:trPr>
        <w:tc>
          <w:tcPr>
            <w:tcW w:w="9622" w:type="dxa"/>
            <w:gridSpan w:val="3"/>
            <w:shd w:val="clear" w:color="auto" w:fill="E2E2E2"/>
            <w:hideMark/>
          </w:tcPr>
          <w:p w14:paraId="3246C5D7" w14:textId="77777777" w:rsidR="00AD0B4B" w:rsidRDefault="00B353B1" w:rsidP="00AD0B4B">
            <w:pPr>
              <w:keepNext/>
              <w:rPr>
                <w:b/>
                <w:sz w:val="16"/>
                <w:szCs w:val="16"/>
              </w:rPr>
            </w:pPr>
            <w:r>
              <w:rPr>
                <w:b/>
                <w:sz w:val="16"/>
                <w:szCs w:val="16"/>
              </w:rPr>
              <w:t>Vehicle Configuration</w:t>
            </w:r>
          </w:p>
          <w:p w14:paraId="60208D1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4530C86" w14:textId="77777777" w:rsidTr="00AD0B4B">
        <w:trPr>
          <w:cantSplit/>
        </w:trPr>
        <w:tc>
          <w:tcPr>
            <w:tcW w:w="9622" w:type="dxa"/>
            <w:gridSpan w:val="3"/>
            <w:shd w:val="clear" w:color="auto" w:fill="E2E2E2"/>
          </w:tcPr>
          <w:p w14:paraId="6BFE5ECE" w14:textId="77777777" w:rsidR="00AD0B4B" w:rsidRDefault="00B353B1" w:rsidP="00AD0B4B">
            <w:pPr>
              <w:keepNext/>
              <w:rPr>
                <w:b/>
                <w:sz w:val="16"/>
                <w:szCs w:val="16"/>
              </w:rPr>
            </w:pPr>
            <w:r>
              <w:rPr>
                <w:b/>
                <w:sz w:val="16"/>
                <w:szCs w:val="16"/>
              </w:rPr>
              <w:t>Rationale</w:t>
            </w:r>
          </w:p>
          <w:p w14:paraId="1887FF1F" w14:textId="77777777" w:rsidR="00AD0B4B" w:rsidRDefault="00AD0B4B" w:rsidP="00AD0B4B">
            <w:pPr>
              <w:keepNext/>
              <w:rPr>
                <w:b/>
                <w:sz w:val="16"/>
                <w:szCs w:val="16"/>
              </w:rPr>
            </w:pPr>
          </w:p>
        </w:tc>
      </w:tr>
      <w:tr w:rsidR="00AD0B4B" w14:paraId="6C04FBC9" w14:textId="77777777" w:rsidTr="00AD0B4B">
        <w:trPr>
          <w:cantSplit/>
        </w:trPr>
        <w:tc>
          <w:tcPr>
            <w:tcW w:w="9622" w:type="dxa"/>
            <w:gridSpan w:val="3"/>
            <w:shd w:val="clear" w:color="auto" w:fill="E2E2E2"/>
          </w:tcPr>
          <w:p w14:paraId="7114365C" w14:textId="77777777" w:rsidR="00AD0B4B" w:rsidRDefault="00B353B1" w:rsidP="00AD0B4B">
            <w:pPr>
              <w:keepNext/>
              <w:rPr>
                <w:b/>
                <w:sz w:val="16"/>
                <w:szCs w:val="16"/>
              </w:rPr>
            </w:pPr>
            <w:r>
              <w:rPr>
                <w:b/>
                <w:sz w:val="16"/>
                <w:szCs w:val="16"/>
              </w:rPr>
              <w:t>Notes</w:t>
            </w:r>
          </w:p>
          <w:p w14:paraId="2F7664C7" w14:textId="77777777" w:rsidR="00AD0B4B" w:rsidRDefault="00AD0B4B" w:rsidP="00AD0B4B">
            <w:pPr>
              <w:keepNext/>
              <w:rPr>
                <w:b/>
                <w:sz w:val="16"/>
                <w:szCs w:val="16"/>
              </w:rPr>
            </w:pPr>
          </w:p>
        </w:tc>
      </w:tr>
      <w:tr w:rsidR="00AD0B4B" w14:paraId="18464D0E" w14:textId="77777777" w:rsidTr="00AD0B4B">
        <w:trPr>
          <w:cantSplit/>
        </w:trPr>
        <w:tc>
          <w:tcPr>
            <w:tcW w:w="4518" w:type="dxa"/>
            <w:shd w:val="clear" w:color="auto" w:fill="E2E2E2"/>
            <w:hideMark/>
          </w:tcPr>
          <w:p w14:paraId="163C3187" w14:textId="77777777" w:rsidR="00B353B1" w:rsidRDefault="00B353B1">
            <w:pPr>
              <w:jc w:val="both"/>
              <w:rPr>
                <w:b/>
                <w:sz w:val="16"/>
                <w:szCs w:val="16"/>
              </w:rPr>
            </w:pPr>
            <w:r>
              <w:rPr>
                <w:b/>
                <w:sz w:val="16"/>
                <w:szCs w:val="16"/>
              </w:rPr>
              <w:t>Up-Links</w:t>
            </w:r>
          </w:p>
          <w:p w14:paraId="1E44C3EA" w14:textId="77777777" w:rsidR="00AD0B4B" w:rsidRDefault="00B353B1">
            <w:pPr>
              <w:jc w:val="both"/>
              <w:rPr>
                <w:rFonts w:cs="Arial"/>
                <w:color w:val="000000"/>
                <w:sz w:val="16"/>
                <w:szCs w:val="16"/>
              </w:rPr>
            </w:pPr>
            <w:r w:rsidRPr="00B353B1">
              <w:rPr>
                <w:sz w:val="16"/>
                <w:szCs w:val="16"/>
              </w:rPr>
              <w:t>DR-REQ-193867/D-BECM Event Wakeups[</w:t>
            </w:r>
            <w:hyperlink r:id="rId9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F1CA081" w14:textId="77777777" w:rsidR="00AD0B4B" w:rsidRDefault="00B353B1">
            <w:pPr>
              <w:jc w:val="both"/>
              <w:rPr>
                <w:rFonts w:cs="Arial"/>
                <w:color w:val="000000"/>
                <w:sz w:val="16"/>
                <w:szCs w:val="16"/>
              </w:rPr>
            </w:pPr>
            <w:r>
              <w:rPr>
                <w:b/>
                <w:sz w:val="16"/>
                <w:szCs w:val="16"/>
              </w:rPr>
              <w:t>Down-Links</w:t>
            </w:r>
          </w:p>
        </w:tc>
      </w:tr>
      <w:tr w:rsidR="00AD0B4B" w14:paraId="42D680A8" w14:textId="77777777" w:rsidTr="00AD0B4B">
        <w:trPr>
          <w:cantSplit/>
        </w:trPr>
        <w:tc>
          <w:tcPr>
            <w:tcW w:w="9622" w:type="dxa"/>
            <w:gridSpan w:val="3"/>
            <w:shd w:val="clear" w:color="auto" w:fill="E2E2E2"/>
          </w:tcPr>
          <w:p w14:paraId="5C06E3E8" w14:textId="77777777" w:rsidR="00AD0B4B" w:rsidRDefault="00B353B1">
            <w:pPr>
              <w:rPr>
                <w:b/>
                <w:sz w:val="16"/>
                <w:szCs w:val="16"/>
              </w:rPr>
            </w:pPr>
            <w:r>
              <w:rPr>
                <w:b/>
                <w:sz w:val="16"/>
                <w:szCs w:val="16"/>
              </w:rPr>
              <w:t>Verified By Test Method(s)</w:t>
            </w:r>
          </w:p>
          <w:p w14:paraId="0F62229C" w14:textId="77777777" w:rsidR="00AD0B4B" w:rsidRDefault="00AD0B4B" w:rsidP="00AD0B4B">
            <w:pPr>
              <w:rPr>
                <w:b/>
                <w:sz w:val="16"/>
                <w:szCs w:val="16"/>
              </w:rPr>
            </w:pPr>
          </w:p>
        </w:tc>
      </w:tr>
    </w:tbl>
    <w:p w14:paraId="3A127989" w14:textId="77777777" w:rsidR="00AD0B4B" w:rsidRPr="00D05B4C" w:rsidRDefault="00B353B1" w:rsidP="00AD0B4B">
      <w:pPr>
        <w:rPr>
          <w:b/>
          <w:sz w:val="16"/>
        </w:rPr>
      </w:pPr>
      <w:r w:rsidRPr="00D05B4C">
        <w:rPr>
          <w:b/>
          <w:sz w:val="16"/>
        </w:rPr>
        <w:t>Description</w:t>
      </w:r>
    </w:p>
    <w:p w14:paraId="71CD41B3" w14:textId="77777777" w:rsidR="00AD0B4B" w:rsidRDefault="00B353B1" w:rsidP="00AD0B4B">
      <w:r>
        <w:t>The BECM shall drive the HEV_Wake hardline high and send the Charge Target Reached Event Wakeup CAN Signal (</w:t>
      </w:r>
      <w:r>
        <w:rPr>
          <w:i/>
        </w:rPr>
        <w:t>BattChrgTrgtEvnt_B_Stat</w:t>
      </w:r>
      <w:r>
        <w:t>) as TRUE:</w:t>
      </w:r>
    </w:p>
    <w:p w14:paraId="6A5E746C" w14:textId="77777777" w:rsidR="00AD0B4B" w:rsidRDefault="00AD0B4B" w:rsidP="00AD0B4B"/>
    <w:p w14:paraId="44A551F0" w14:textId="77777777" w:rsidR="00AD0B4B" w:rsidRDefault="00B353B1" w:rsidP="00B353B1">
      <w:pPr>
        <w:pStyle w:val="ListParagraph"/>
        <w:numPr>
          <w:ilvl w:val="0"/>
          <w:numId w:val="54"/>
        </w:numPr>
      </w:pPr>
      <w:r>
        <w:t xml:space="preserve">When the customer SoC has reached or exceeded the target SoC (BattTracSoc_Pc_Dsply = </w:t>
      </w:r>
      <w:r w:rsidRPr="0028547E">
        <w:t>BattChrgTrgtSoC_D_Rq</w:t>
      </w:r>
      <w:r>
        <w:t xml:space="preserve"> OR BattTracSoc_Pc_Dsply = </w:t>
      </w:r>
      <w:r w:rsidRPr="00877EF4">
        <w:t>CurntTrgtSoc_Pc_Rq</w:t>
      </w:r>
      <w:r>
        <w:t>)</w:t>
      </w:r>
    </w:p>
    <w:p w14:paraId="154543F3" w14:textId="77777777" w:rsidR="00AD0B4B" w:rsidRDefault="00B353B1" w:rsidP="00AD0B4B">
      <w:r>
        <w:t xml:space="preserve">OR </w:t>
      </w:r>
    </w:p>
    <w:p w14:paraId="1D4C7A00" w14:textId="77777777" w:rsidR="00AD0B4B" w:rsidRDefault="00B353B1" w:rsidP="00B353B1">
      <w:pPr>
        <w:pStyle w:val="ListParagraph"/>
        <w:numPr>
          <w:ilvl w:val="0"/>
          <w:numId w:val="54"/>
        </w:numPr>
      </w:pPr>
      <w:r>
        <w:t>The BECM has transitioned to “Charge Complete” (</w:t>
      </w:r>
      <w:r w:rsidRPr="0028547E">
        <w:t>BattChrgRdyStat_D_Actl</w:t>
      </w:r>
      <w:r>
        <w:t xml:space="preserve"> = 0x4)</w:t>
      </w:r>
    </w:p>
    <w:p w14:paraId="19F118BC" w14:textId="77777777" w:rsidR="00AD0B4B" w:rsidRDefault="00AD0B4B" w:rsidP="00AD0B4B"/>
    <w:p w14:paraId="514EA9C1" w14:textId="77777777" w:rsidR="00AD0B4B" w:rsidRDefault="00B353B1" w:rsidP="00AD0B4B">
      <w:pPr>
        <w:rPr>
          <w:i/>
        </w:rPr>
      </w:pPr>
      <w:r w:rsidRPr="0028547E">
        <w:rPr>
          <w:i/>
        </w:rPr>
        <w:t>Note: Charge Complete means you have reached 100%. Charge Target can be less than 100%</w:t>
      </w:r>
    </w:p>
    <w:p w14:paraId="51D33990" w14:textId="77777777" w:rsidR="00AD0B4B" w:rsidRDefault="00AD0B4B" w:rsidP="00AD0B4B">
      <w:pPr>
        <w:rPr>
          <w:i/>
        </w:rPr>
      </w:pPr>
    </w:p>
    <w:p w14:paraId="2F542B18" w14:textId="77777777" w:rsidR="00AD0B4B" w:rsidRPr="0028547E" w:rsidRDefault="00B353B1" w:rsidP="00AD0B4B">
      <w:pPr>
        <w:rPr>
          <w:i/>
        </w:rPr>
      </w:pPr>
      <w:r>
        <w:rPr>
          <w:i/>
        </w:rPr>
        <w:t>CurntTrgtSoc_Pc_Actl will begin being used with MY21 CX727.</w:t>
      </w:r>
    </w:p>
    <w:p w14:paraId="4B061322" w14:textId="77777777" w:rsidR="00AD0B4B" w:rsidRPr="0041103B" w:rsidRDefault="00AD0B4B" w:rsidP="00AD0B4B"/>
    <w:p w14:paraId="4318C9E8" w14:textId="77777777" w:rsidR="00AD0B4B" w:rsidRDefault="00B353B1" w:rsidP="00AD0B4B">
      <w:pPr>
        <w:pStyle w:val="Heading4"/>
      </w:pPr>
      <w:bookmarkStart w:id="86" w:name="_Toc80729379"/>
      <w:r>
        <w:t>DR-REQ-262123/D-Charge Requested CAN Sustain</w:t>
      </w:r>
      <w:bookmarkEnd w:id="86"/>
    </w:p>
    <w:p w14:paraId="290698D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46CA46B" w14:textId="77777777" w:rsidTr="00AD0B4B">
        <w:trPr>
          <w:cantSplit/>
        </w:trPr>
        <w:tc>
          <w:tcPr>
            <w:tcW w:w="4518" w:type="dxa"/>
            <w:shd w:val="clear" w:color="auto" w:fill="D9D9D9" w:themeFill="background1" w:themeFillShade="D9"/>
            <w:hideMark/>
          </w:tcPr>
          <w:p w14:paraId="7D22DFA6" w14:textId="77777777" w:rsidR="00AD0B4B" w:rsidRDefault="00B353B1" w:rsidP="00AD0B4B">
            <w:pPr>
              <w:keepNext/>
              <w:rPr>
                <w:b/>
                <w:sz w:val="16"/>
                <w:szCs w:val="16"/>
              </w:rPr>
            </w:pPr>
            <w:r>
              <w:rPr>
                <w:b/>
                <w:sz w:val="16"/>
                <w:szCs w:val="16"/>
              </w:rPr>
              <w:lastRenderedPageBreak/>
              <w:t>Title</w:t>
            </w:r>
          </w:p>
          <w:p w14:paraId="3DEAD831" w14:textId="77777777" w:rsidR="00AD0B4B" w:rsidRDefault="00B353B1" w:rsidP="00AD0B4B">
            <w:pPr>
              <w:keepNext/>
              <w:jc w:val="both"/>
            </w:pPr>
            <w:r>
              <w:rPr>
                <w:b/>
              </w:rPr>
              <w:t>Charge Requested CAN Sustain</w:t>
            </w:r>
          </w:p>
        </w:tc>
        <w:tc>
          <w:tcPr>
            <w:tcW w:w="3780" w:type="dxa"/>
            <w:shd w:val="clear" w:color="auto" w:fill="D9D9D9" w:themeFill="background1" w:themeFillShade="D9"/>
            <w:hideMark/>
          </w:tcPr>
          <w:p w14:paraId="7574B76C" w14:textId="77777777" w:rsidR="00AD0B4B" w:rsidRDefault="00B353B1" w:rsidP="00AD0B4B">
            <w:pPr>
              <w:keepNext/>
              <w:rPr>
                <w:b/>
                <w:sz w:val="16"/>
                <w:szCs w:val="16"/>
              </w:rPr>
            </w:pPr>
            <w:r>
              <w:rPr>
                <w:b/>
                <w:sz w:val="16"/>
                <w:szCs w:val="16"/>
              </w:rPr>
              <w:t>ID</w:t>
            </w:r>
          </w:p>
          <w:p w14:paraId="19ADB275" w14:textId="77777777" w:rsidR="00AD0B4B" w:rsidRDefault="00B353B1" w:rsidP="00AD0B4B">
            <w:pPr>
              <w:keepNext/>
              <w:rPr>
                <w:sz w:val="16"/>
                <w:szCs w:val="16"/>
              </w:rPr>
            </w:pPr>
            <w:r>
              <w:t>DR-</w:t>
            </w:r>
            <w:r w:rsidRPr="00AF7D01">
              <w:t>REQ-262123</w:t>
            </w:r>
          </w:p>
        </w:tc>
        <w:tc>
          <w:tcPr>
            <w:tcW w:w="1324" w:type="dxa"/>
            <w:shd w:val="clear" w:color="auto" w:fill="D9D9D9" w:themeFill="background1" w:themeFillShade="D9"/>
            <w:hideMark/>
          </w:tcPr>
          <w:p w14:paraId="37A3EEAC" w14:textId="77777777" w:rsidR="00AD0B4B" w:rsidRDefault="00B353B1" w:rsidP="00AD0B4B">
            <w:pPr>
              <w:keepNext/>
              <w:rPr>
                <w:b/>
              </w:rPr>
            </w:pPr>
            <w:r>
              <w:rPr>
                <w:b/>
                <w:sz w:val="16"/>
                <w:szCs w:val="16"/>
              </w:rPr>
              <w:t>Revision</w:t>
            </w:r>
            <w:r>
              <w:rPr>
                <w:b/>
              </w:rPr>
              <w:t xml:space="preserve"> </w:t>
            </w:r>
          </w:p>
          <w:p w14:paraId="270810DB" w14:textId="77777777" w:rsidR="00AD0B4B" w:rsidRDefault="00B353B1" w:rsidP="00AD0B4B">
            <w:pPr>
              <w:keepNext/>
              <w:jc w:val="both"/>
            </w:pPr>
            <w:r>
              <w:t>D</w:t>
            </w:r>
          </w:p>
          <w:p w14:paraId="7B7B6943" w14:textId="77777777" w:rsidR="00AD0B4B" w:rsidRDefault="00B353B1" w:rsidP="00AD0B4B">
            <w:pPr>
              <w:keepNext/>
              <w:rPr>
                <w:b/>
              </w:rPr>
            </w:pPr>
            <w:r>
              <w:rPr>
                <w:b/>
                <w:sz w:val="16"/>
                <w:szCs w:val="16"/>
              </w:rPr>
              <w:t>Status</w:t>
            </w:r>
            <w:r>
              <w:rPr>
                <w:b/>
              </w:rPr>
              <w:t xml:space="preserve"> </w:t>
            </w:r>
          </w:p>
          <w:p w14:paraId="48822906" w14:textId="77777777" w:rsidR="00AD0B4B" w:rsidRDefault="00AD0B4B" w:rsidP="00AD0B4B">
            <w:pPr>
              <w:keepNext/>
              <w:jc w:val="both"/>
            </w:pPr>
          </w:p>
        </w:tc>
      </w:tr>
      <w:tr w:rsidR="00AD0B4B" w14:paraId="31F4DB14" w14:textId="77777777" w:rsidTr="00AD0B4B">
        <w:trPr>
          <w:cantSplit/>
        </w:trPr>
        <w:tc>
          <w:tcPr>
            <w:tcW w:w="9622" w:type="dxa"/>
            <w:gridSpan w:val="3"/>
            <w:shd w:val="clear" w:color="auto" w:fill="E2E2E2"/>
            <w:hideMark/>
          </w:tcPr>
          <w:p w14:paraId="16EC8387" w14:textId="77777777" w:rsidR="00AD0B4B" w:rsidRDefault="00B353B1" w:rsidP="00AD0B4B">
            <w:pPr>
              <w:keepNext/>
              <w:rPr>
                <w:b/>
                <w:sz w:val="16"/>
                <w:szCs w:val="16"/>
              </w:rPr>
            </w:pPr>
            <w:r>
              <w:rPr>
                <w:b/>
                <w:sz w:val="16"/>
                <w:szCs w:val="16"/>
              </w:rPr>
              <w:t>Meets</w:t>
            </w:r>
          </w:p>
          <w:p w14:paraId="0A7E7FAE" w14:textId="77777777" w:rsidR="00AD0B4B" w:rsidRPr="00F8075C" w:rsidRDefault="00AD0B4B" w:rsidP="00AD0B4B">
            <w:pPr>
              <w:keepNext/>
              <w:jc w:val="both"/>
              <w:rPr>
                <w:sz w:val="16"/>
                <w:szCs w:val="16"/>
              </w:rPr>
            </w:pPr>
          </w:p>
        </w:tc>
      </w:tr>
      <w:tr w:rsidR="00AD0B4B" w14:paraId="5870962F" w14:textId="77777777" w:rsidTr="00AD0B4B">
        <w:trPr>
          <w:cantSplit/>
        </w:trPr>
        <w:tc>
          <w:tcPr>
            <w:tcW w:w="8298" w:type="dxa"/>
            <w:gridSpan w:val="2"/>
            <w:shd w:val="clear" w:color="auto" w:fill="E2E2E2"/>
          </w:tcPr>
          <w:p w14:paraId="19854FD5" w14:textId="77777777" w:rsidR="00AD0B4B" w:rsidRDefault="00B353B1" w:rsidP="00AD0B4B">
            <w:pPr>
              <w:keepNext/>
              <w:rPr>
                <w:b/>
                <w:sz w:val="16"/>
                <w:szCs w:val="16"/>
              </w:rPr>
            </w:pPr>
            <w:r>
              <w:rPr>
                <w:b/>
                <w:sz w:val="16"/>
                <w:szCs w:val="16"/>
              </w:rPr>
              <w:t>Applies To</w:t>
            </w:r>
          </w:p>
          <w:p w14:paraId="2A544F6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F76347F" w14:textId="77777777" w:rsidR="00AD0B4B" w:rsidRDefault="00B353B1" w:rsidP="00AD0B4B">
            <w:pPr>
              <w:keepNext/>
              <w:rPr>
                <w:b/>
                <w:sz w:val="16"/>
                <w:szCs w:val="16"/>
              </w:rPr>
            </w:pPr>
            <w:r>
              <w:rPr>
                <w:b/>
                <w:sz w:val="16"/>
                <w:szCs w:val="16"/>
              </w:rPr>
              <w:t xml:space="preserve"> </w:t>
            </w:r>
          </w:p>
          <w:p w14:paraId="74C8DA6E" w14:textId="77777777" w:rsidR="00AD0B4B" w:rsidRDefault="00AD0B4B" w:rsidP="00AD0B4B">
            <w:pPr>
              <w:keepNext/>
              <w:jc w:val="both"/>
              <w:rPr>
                <w:b/>
              </w:rPr>
            </w:pPr>
          </w:p>
        </w:tc>
      </w:tr>
      <w:tr w:rsidR="00AD0B4B" w14:paraId="6BF19B93" w14:textId="77777777" w:rsidTr="00AD0B4B">
        <w:trPr>
          <w:cantSplit/>
        </w:trPr>
        <w:tc>
          <w:tcPr>
            <w:tcW w:w="9622" w:type="dxa"/>
            <w:gridSpan w:val="3"/>
            <w:shd w:val="clear" w:color="auto" w:fill="E2E2E2"/>
            <w:hideMark/>
          </w:tcPr>
          <w:p w14:paraId="723E7C63" w14:textId="77777777" w:rsidR="00AD0B4B" w:rsidRDefault="00B353B1" w:rsidP="00AD0B4B">
            <w:pPr>
              <w:keepNext/>
              <w:rPr>
                <w:b/>
                <w:sz w:val="16"/>
                <w:szCs w:val="16"/>
              </w:rPr>
            </w:pPr>
            <w:r>
              <w:rPr>
                <w:b/>
                <w:sz w:val="16"/>
                <w:szCs w:val="16"/>
              </w:rPr>
              <w:t>Legacy ID</w:t>
            </w:r>
          </w:p>
          <w:p w14:paraId="6236D0B5" w14:textId="77777777" w:rsidR="00AD0B4B" w:rsidRPr="00F8075C" w:rsidRDefault="00AD0B4B" w:rsidP="00AD0B4B">
            <w:pPr>
              <w:keepNext/>
              <w:jc w:val="both"/>
              <w:rPr>
                <w:sz w:val="16"/>
                <w:szCs w:val="16"/>
              </w:rPr>
            </w:pPr>
          </w:p>
        </w:tc>
      </w:tr>
      <w:tr w:rsidR="00AD0B4B" w14:paraId="453C9BF9" w14:textId="77777777" w:rsidTr="00AD0B4B">
        <w:trPr>
          <w:cantSplit/>
        </w:trPr>
        <w:tc>
          <w:tcPr>
            <w:tcW w:w="9622" w:type="dxa"/>
            <w:gridSpan w:val="3"/>
            <w:shd w:val="clear" w:color="auto" w:fill="E2E2E2"/>
            <w:hideMark/>
          </w:tcPr>
          <w:p w14:paraId="2EEA3EDB" w14:textId="77777777" w:rsidR="00AD0B4B" w:rsidRDefault="00B353B1" w:rsidP="00AD0B4B">
            <w:pPr>
              <w:keepNext/>
              <w:rPr>
                <w:b/>
                <w:sz w:val="16"/>
                <w:szCs w:val="16"/>
              </w:rPr>
            </w:pPr>
            <w:r>
              <w:rPr>
                <w:b/>
                <w:sz w:val="16"/>
                <w:szCs w:val="16"/>
              </w:rPr>
              <w:t>Vehicle Configuration</w:t>
            </w:r>
          </w:p>
          <w:p w14:paraId="6B7A1320"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5F6F9FAD" w14:textId="77777777" w:rsidTr="00AD0B4B">
        <w:trPr>
          <w:cantSplit/>
        </w:trPr>
        <w:tc>
          <w:tcPr>
            <w:tcW w:w="9622" w:type="dxa"/>
            <w:gridSpan w:val="3"/>
            <w:shd w:val="clear" w:color="auto" w:fill="E2E2E2"/>
          </w:tcPr>
          <w:p w14:paraId="41388848" w14:textId="77777777" w:rsidR="00AD0B4B" w:rsidRDefault="00B353B1" w:rsidP="00AD0B4B">
            <w:pPr>
              <w:keepNext/>
              <w:rPr>
                <w:b/>
                <w:sz w:val="16"/>
                <w:szCs w:val="16"/>
              </w:rPr>
            </w:pPr>
            <w:r>
              <w:rPr>
                <w:b/>
                <w:sz w:val="16"/>
                <w:szCs w:val="16"/>
              </w:rPr>
              <w:t>Rationale</w:t>
            </w:r>
          </w:p>
          <w:p w14:paraId="30D1106B" w14:textId="77777777" w:rsidR="00AD0B4B" w:rsidRDefault="00AD0B4B" w:rsidP="00AD0B4B">
            <w:pPr>
              <w:keepNext/>
              <w:rPr>
                <w:b/>
                <w:sz w:val="16"/>
                <w:szCs w:val="16"/>
              </w:rPr>
            </w:pPr>
          </w:p>
        </w:tc>
      </w:tr>
      <w:tr w:rsidR="00AD0B4B" w14:paraId="054455A8" w14:textId="77777777" w:rsidTr="00AD0B4B">
        <w:trPr>
          <w:cantSplit/>
        </w:trPr>
        <w:tc>
          <w:tcPr>
            <w:tcW w:w="9622" w:type="dxa"/>
            <w:gridSpan w:val="3"/>
            <w:shd w:val="clear" w:color="auto" w:fill="E2E2E2"/>
          </w:tcPr>
          <w:p w14:paraId="584DA2A3" w14:textId="77777777" w:rsidR="00AD0B4B" w:rsidRDefault="00B353B1" w:rsidP="00AD0B4B">
            <w:pPr>
              <w:keepNext/>
              <w:rPr>
                <w:b/>
                <w:sz w:val="16"/>
                <w:szCs w:val="16"/>
              </w:rPr>
            </w:pPr>
            <w:r>
              <w:rPr>
                <w:b/>
                <w:sz w:val="16"/>
                <w:szCs w:val="16"/>
              </w:rPr>
              <w:t>Notes</w:t>
            </w:r>
          </w:p>
          <w:p w14:paraId="35652B8B" w14:textId="77777777" w:rsidR="00AD0B4B" w:rsidRDefault="00AD0B4B" w:rsidP="00AD0B4B">
            <w:pPr>
              <w:keepNext/>
              <w:rPr>
                <w:b/>
                <w:sz w:val="16"/>
                <w:szCs w:val="16"/>
              </w:rPr>
            </w:pPr>
          </w:p>
        </w:tc>
      </w:tr>
      <w:tr w:rsidR="00AD0B4B" w14:paraId="312DB83D" w14:textId="77777777" w:rsidTr="00AD0B4B">
        <w:trPr>
          <w:cantSplit/>
        </w:trPr>
        <w:tc>
          <w:tcPr>
            <w:tcW w:w="4518" w:type="dxa"/>
            <w:shd w:val="clear" w:color="auto" w:fill="E2E2E2"/>
            <w:hideMark/>
          </w:tcPr>
          <w:p w14:paraId="2996BF90" w14:textId="77777777" w:rsidR="00B353B1" w:rsidRDefault="00B353B1">
            <w:pPr>
              <w:jc w:val="both"/>
              <w:rPr>
                <w:b/>
                <w:sz w:val="16"/>
                <w:szCs w:val="16"/>
              </w:rPr>
            </w:pPr>
            <w:r>
              <w:rPr>
                <w:b/>
                <w:sz w:val="16"/>
                <w:szCs w:val="16"/>
              </w:rPr>
              <w:t>Up-Links</w:t>
            </w:r>
          </w:p>
          <w:p w14:paraId="173FAD44" w14:textId="77777777" w:rsidR="00B353B1" w:rsidRDefault="00B353B1">
            <w:pPr>
              <w:jc w:val="both"/>
              <w:rPr>
                <w:b/>
                <w:sz w:val="16"/>
                <w:szCs w:val="16"/>
              </w:rPr>
            </w:pPr>
            <w:r w:rsidRPr="00B353B1">
              <w:rPr>
                <w:sz w:val="16"/>
                <w:szCs w:val="16"/>
              </w:rPr>
              <w:t>DR-REQ-193867/D-BECM Event Wakeups[</w:t>
            </w:r>
            <w:hyperlink r:id="rId93" w:history="1">
              <w:r w:rsidRPr="00B353B1">
                <w:rPr>
                  <w:rStyle w:val="Hyperlink"/>
                  <w:sz w:val="16"/>
                  <w:szCs w:val="16"/>
                </w:rPr>
                <w:t>VSEM</w:t>
              </w:r>
            </w:hyperlink>
            <w:r w:rsidRPr="00B353B1">
              <w:rPr>
                <w:sz w:val="16"/>
                <w:szCs w:val="16"/>
              </w:rPr>
              <w:t>]</w:t>
            </w:r>
          </w:p>
          <w:p w14:paraId="00E6B4CB" w14:textId="77777777" w:rsidR="00AD0B4B" w:rsidRDefault="00B353B1">
            <w:pPr>
              <w:jc w:val="both"/>
              <w:rPr>
                <w:rFonts w:cs="Arial"/>
                <w:color w:val="000000"/>
                <w:sz w:val="16"/>
                <w:szCs w:val="16"/>
              </w:rPr>
            </w:pPr>
            <w:r w:rsidRPr="00B353B1">
              <w:rPr>
                <w:sz w:val="16"/>
                <w:szCs w:val="16"/>
              </w:rPr>
              <w:t>DR-REQ-193374/B-BECM CAN Sustain Conditions[</w:t>
            </w:r>
            <w:hyperlink r:id="rId9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DB26DDE" w14:textId="77777777" w:rsidR="00AD0B4B" w:rsidRDefault="00B353B1">
            <w:pPr>
              <w:jc w:val="both"/>
              <w:rPr>
                <w:rFonts w:cs="Arial"/>
                <w:color w:val="000000"/>
                <w:sz w:val="16"/>
                <w:szCs w:val="16"/>
              </w:rPr>
            </w:pPr>
            <w:r>
              <w:rPr>
                <w:b/>
                <w:sz w:val="16"/>
                <w:szCs w:val="16"/>
              </w:rPr>
              <w:t>Down-Links</w:t>
            </w:r>
          </w:p>
        </w:tc>
      </w:tr>
      <w:tr w:rsidR="00AD0B4B" w14:paraId="5BA61952" w14:textId="77777777" w:rsidTr="00AD0B4B">
        <w:trPr>
          <w:cantSplit/>
        </w:trPr>
        <w:tc>
          <w:tcPr>
            <w:tcW w:w="9622" w:type="dxa"/>
            <w:gridSpan w:val="3"/>
            <w:shd w:val="clear" w:color="auto" w:fill="E2E2E2"/>
          </w:tcPr>
          <w:p w14:paraId="4201D24A" w14:textId="77777777" w:rsidR="00AD0B4B" w:rsidRDefault="00B353B1">
            <w:pPr>
              <w:rPr>
                <w:b/>
                <w:sz w:val="16"/>
                <w:szCs w:val="16"/>
              </w:rPr>
            </w:pPr>
            <w:r>
              <w:rPr>
                <w:b/>
                <w:sz w:val="16"/>
                <w:szCs w:val="16"/>
              </w:rPr>
              <w:t>Verified By Test Method(s)</w:t>
            </w:r>
          </w:p>
          <w:p w14:paraId="5AED4612" w14:textId="77777777" w:rsidR="00AD0B4B" w:rsidRDefault="00AD0B4B" w:rsidP="00AD0B4B">
            <w:pPr>
              <w:rPr>
                <w:b/>
                <w:sz w:val="16"/>
                <w:szCs w:val="16"/>
              </w:rPr>
            </w:pPr>
          </w:p>
        </w:tc>
      </w:tr>
    </w:tbl>
    <w:p w14:paraId="0E265780" w14:textId="77777777" w:rsidR="00AD0B4B" w:rsidRPr="00D05B4C" w:rsidRDefault="00B353B1" w:rsidP="00AD0B4B">
      <w:pPr>
        <w:rPr>
          <w:b/>
          <w:sz w:val="16"/>
        </w:rPr>
      </w:pPr>
      <w:r w:rsidRPr="00D05B4C">
        <w:rPr>
          <w:b/>
          <w:sz w:val="16"/>
        </w:rPr>
        <w:t>Description</w:t>
      </w:r>
    </w:p>
    <w:p w14:paraId="6FF794E0" w14:textId="77777777" w:rsidR="00AD0B4B" w:rsidRDefault="00B353B1" w:rsidP="00AD0B4B">
      <w:r>
        <w:t xml:space="preserve">The BECM shall issue the Charge Requested CAN Sustain Wakeup, BattTracChrgSustn_B_Rq = 0x1 Active when the following conditions are met:  </w:t>
      </w:r>
    </w:p>
    <w:p w14:paraId="08174B3E" w14:textId="77777777" w:rsidR="00AD0B4B" w:rsidRDefault="00AD0B4B" w:rsidP="00AD0B4B"/>
    <w:p w14:paraId="00AE325D" w14:textId="77777777" w:rsidR="00AD0B4B" w:rsidRDefault="00B353B1" w:rsidP="00B353B1">
      <w:pPr>
        <w:pStyle w:val="ListParagraph"/>
        <w:numPr>
          <w:ilvl w:val="0"/>
          <w:numId w:val="21"/>
        </w:numPr>
      </w:pPr>
      <w:r>
        <w:t>BattChrgInhbt_D2_Rq = 0x0: Enable Charging OR 0x3 MaintainTargetSoc OR 0x2 EndAtTarget</w:t>
      </w:r>
    </w:p>
    <w:p w14:paraId="35CECD09" w14:textId="77777777" w:rsidR="00AD0B4B" w:rsidRDefault="00B353B1" w:rsidP="00AD0B4B">
      <w:r>
        <w:t>AND</w:t>
      </w:r>
    </w:p>
    <w:p w14:paraId="599CB566" w14:textId="77777777" w:rsidR="00AD0B4B" w:rsidRDefault="00B353B1" w:rsidP="00B353B1">
      <w:pPr>
        <w:pStyle w:val="ListParagraph"/>
        <w:numPr>
          <w:ilvl w:val="0"/>
          <w:numId w:val="21"/>
        </w:numPr>
      </w:pPr>
      <w:r>
        <w:t>ChrgrInPwMde_D_Actl= 0x2: DigitalCommDetected OR 0x3: AC Basic OR 0x4: AC Digital OR 0x5: DC Charging OR 0x6 IC Charging</w:t>
      </w:r>
    </w:p>
    <w:p w14:paraId="6BE7FB45" w14:textId="77777777" w:rsidR="00AD0B4B" w:rsidRDefault="00B353B1" w:rsidP="00AD0B4B">
      <w:r>
        <w:t>AND</w:t>
      </w:r>
    </w:p>
    <w:p w14:paraId="3D9F7184" w14:textId="77777777" w:rsidR="00AD0B4B" w:rsidRDefault="00B353B1" w:rsidP="00B353B1">
      <w:pPr>
        <w:pStyle w:val="ListParagraph"/>
        <w:numPr>
          <w:ilvl w:val="0"/>
          <w:numId w:val="21"/>
        </w:numPr>
      </w:pPr>
      <w:r>
        <w:t>Either</w:t>
      </w:r>
    </w:p>
    <w:p w14:paraId="28D29AB7" w14:textId="77777777" w:rsidR="00AD0B4B" w:rsidRDefault="00B353B1" w:rsidP="00B353B1">
      <w:pPr>
        <w:pStyle w:val="ListParagraph"/>
        <w:numPr>
          <w:ilvl w:val="1"/>
          <w:numId w:val="21"/>
        </w:numPr>
      </w:pPr>
      <w:r>
        <w:t xml:space="preserve">Battery needs charging (SOC &lt;98% calibratable) </w:t>
      </w:r>
    </w:p>
    <w:p w14:paraId="32861614" w14:textId="77777777" w:rsidR="00AD0B4B" w:rsidRDefault="00B353B1" w:rsidP="00AD0B4B">
      <w:pPr>
        <w:ind w:left="1080"/>
      </w:pPr>
      <w:r>
        <w:t xml:space="preserve">OR </w:t>
      </w:r>
    </w:p>
    <w:p w14:paraId="5D09CE90" w14:textId="77777777" w:rsidR="00AD0B4B" w:rsidRDefault="00B353B1" w:rsidP="00B353B1">
      <w:pPr>
        <w:pStyle w:val="ListParagraph"/>
        <w:numPr>
          <w:ilvl w:val="1"/>
          <w:numId w:val="21"/>
        </w:numPr>
      </w:pPr>
      <w:r>
        <w:t xml:space="preserve">The low voltage support is required (ULoSrcOnPlg_B_Cmd = 0x1) </w:t>
      </w:r>
    </w:p>
    <w:p w14:paraId="5C464739" w14:textId="77777777" w:rsidR="00AD0B4B" w:rsidRDefault="00B353B1" w:rsidP="00AD0B4B">
      <w:pPr>
        <w:ind w:left="360" w:firstLine="720"/>
      </w:pPr>
      <w:r>
        <w:t xml:space="preserve">OR </w:t>
      </w:r>
    </w:p>
    <w:p w14:paraId="0F27388A" w14:textId="77777777" w:rsidR="00AD0B4B" w:rsidRDefault="00B353B1" w:rsidP="00B353B1">
      <w:pPr>
        <w:pStyle w:val="ListParagraph"/>
        <w:numPr>
          <w:ilvl w:val="1"/>
          <w:numId w:val="21"/>
        </w:numPr>
      </w:pPr>
      <w:r>
        <w:t>The contactors are requested closed (BattTracCnnct_D_Rq = 0x1)</w:t>
      </w:r>
      <w:r w:rsidRPr="006E0CA7">
        <w:t xml:space="preserve"> </w:t>
      </w:r>
      <w:r>
        <w:t>AND the contactors are closed (BattTracCnnct_D_Cmd = 0x1)</w:t>
      </w:r>
    </w:p>
    <w:p w14:paraId="6EB0D002" w14:textId="77777777" w:rsidR="00AD0B4B" w:rsidRDefault="00B353B1" w:rsidP="00AD0B4B">
      <w:r>
        <w:t>AND</w:t>
      </w:r>
    </w:p>
    <w:p w14:paraId="1028E0AE" w14:textId="77777777" w:rsidR="00AD0B4B" w:rsidRDefault="00B353B1" w:rsidP="00B353B1">
      <w:pPr>
        <w:pStyle w:val="ListParagraph"/>
        <w:numPr>
          <w:ilvl w:val="0"/>
          <w:numId w:val="21"/>
        </w:numPr>
      </w:pPr>
      <w:r>
        <w:t>ChrgrRdyStat_D_Actl = 0x0: Not Ready OR 0x1: Charge Ready OR 0x3: Charging.</w:t>
      </w:r>
    </w:p>
    <w:p w14:paraId="0B4021BF" w14:textId="77777777" w:rsidR="00AD0B4B" w:rsidRDefault="00B353B1" w:rsidP="00AD0B4B">
      <w:r>
        <w:t>AND</w:t>
      </w:r>
    </w:p>
    <w:p w14:paraId="365B4825" w14:textId="77777777" w:rsidR="00AD0B4B" w:rsidRDefault="00B353B1" w:rsidP="00B353B1">
      <w:pPr>
        <w:pStyle w:val="ListParagraph"/>
        <w:numPr>
          <w:ilvl w:val="0"/>
          <w:numId w:val="21"/>
        </w:numPr>
      </w:pPr>
      <w:r>
        <w:t>The HEV Wake is set to HIGH</w:t>
      </w:r>
      <w:r>
        <w:br/>
      </w:r>
    </w:p>
    <w:p w14:paraId="66EB9047" w14:textId="77777777" w:rsidR="00AD0B4B" w:rsidRDefault="00B353B1" w:rsidP="00AD0B4B">
      <w:r>
        <w:lastRenderedPageBreak/>
        <w:t>The sustain shall be issued to the following modules:</w:t>
      </w:r>
    </w:p>
    <w:p w14:paraId="760ACFA7" w14:textId="77777777" w:rsidR="00AD0B4B" w:rsidRDefault="00AD0B4B" w:rsidP="00AD0B4B"/>
    <w:p w14:paraId="17CD2E09" w14:textId="77777777" w:rsidR="00AD0B4B" w:rsidRDefault="00B353B1" w:rsidP="00B353B1">
      <w:pPr>
        <w:pStyle w:val="ListParagraph"/>
        <w:numPr>
          <w:ilvl w:val="0"/>
          <w:numId w:val="20"/>
        </w:numPr>
      </w:pPr>
      <w:r>
        <w:t>BCM</w:t>
      </w:r>
    </w:p>
    <w:p w14:paraId="356BC631" w14:textId="77777777" w:rsidR="00AD0B4B" w:rsidRDefault="00B353B1" w:rsidP="00B353B1">
      <w:pPr>
        <w:pStyle w:val="ListParagraph"/>
        <w:numPr>
          <w:ilvl w:val="0"/>
          <w:numId w:val="20"/>
        </w:numPr>
      </w:pPr>
      <w:r>
        <w:t>PCM</w:t>
      </w:r>
    </w:p>
    <w:p w14:paraId="029F251D" w14:textId="77777777" w:rsidR="00AD0B4B" w:rsidRDefault="00B353B1" w:rsidP="00B353B1">
      <w:pPr>
        <w:pStyle w:val="ListParagraph"/>
        <w:numPr>
          <w:ilvl w:val="0"/>
          <w:numId w:val="20"/>
        </w:numPr>
      </w:pPr>
      <w:r>
        <w:t>DCDC</w:t>
      </w:r>
    </w:p>
    <w:p w14:paraId="2E5F7ED0" w14:textId="77777777" w:rsidR="00AD0B4B" w:rsidRDefault="00B353B1" w:rsidP="00B353B1">
      <w:pPr>
        <w:pStyle w:val="ListParagraph"/>
        <w:numPr>
          <w:ilvl w:val="0"/>
          <w:numId w:val="20"/>
        </w:numPr>
      </w:pPr>
      <w:r>
        <w:t>BCCM</w:t>
      </w:r>
    </w:p>
    <w:p w14:paraId="2090AAAA" w14:textId="77777777" w:rsidR="00AD0B4B" w:rsidRDefault="00B353B1" w:rsidP="00B353B1">
      <w:pPr>
        <w:pStyle w:val="ListParagraph"/>
        <w:numPr>
          <w:ilvl w:val="0"/>
          <w:numId w:val="20"/>
        </w:numPr>
      </w:pPr>
      <w:r>
        <w:t>BCMC (CAN PDB)</w:t>
      </w:r>
    </w:p>
    <w:p w14:paraId="68EFEF9B" w14:textId="77777777" w:rsidR="00AD0B4B" w:rsidRDefault="00AD0B4B" w:rsidP="00AD0B4B"/>
    <w:p w14:paraId="57C801D2" w14:textId="77777777" w:rsidR="00AD0B4B" w:rsidRPr="00D9535B" w:rsidRDefault="00B353B1" w:rsidP="00AD0B4B">
      <w:r>
        <w:t>The BECM shall drop the Charge Requested CAN Sustain Wakeup (BattTracChrgSustn_B_Rq = 0x0) when it is in the “Not Ready” or “Faulted” State (BattChrgRdyStat_D_Actl = 0x0 or 0x5) and it has completed all contactor logic related to charging.</w:t>
      </w:r>
    </w:p>
    <w:p w14:paraId="2EFAC070" w14:textId="77777777" w:rsidR="00AD0B4B" w:rsidRDefault="00AD0B4B" w:rsidP="00AD0B4B"/>
    <w:p w14:paraId="64B558C9" w14:textId="77777777" w:rsidR="00AD0B4B" w:rsidRDefault="00AD0B4B" w:rsidP="00AD0B4B"/>
    <w:p w14:paraId="1C1BF788" w14:textId="77777777" w:rsidR="00AD0B4B" w:rsidRDefault="00B353B1" w:rsidP="00AD0B4B">
      <w:pPr>
        <w:rPr>
          <w:i/>
        </w:rPr>
      </w:pPr>
      <w:r>
        <w:rPr>
          <w:i/>
        </w:rPr>
        <w:t xml:space="preserve">Notes: </w:t>
      </w:r>
    </w:p>
    <w:p w14:paraId="77F3CE15" w14:textId="77777777" w:rsidR="00AD0B4B" w:rsidRDefault="00AD0B4B" w:rsidP="00AD0B4B">
      <w:pPr>
        <w:ind w:left="720"/>
        <w:rPr>
          <w:i/>
        </w:rPr>
      </w:pPr>
    </w:p>
    <w:p w14:paraId="5F35E5E0" w14:textId="77777777" w:rsidR="00AD0B4B" w:rsidRDefault="00B353B1" w:rsidP="00AD0B4B">
      <w:pPr>
        <w:rPr>
          <w:i/>
        </w:rPr>
      </w:pPr>
      <w:r>
        <w:rPr>
          <w:i/>
        </w:rPr>
        <w:t>Charge Permitted’ is a replacement for Charge Inhibit, to prevent cycling of contactors during value charging.</w:t>
      </w:r>
    </w:p>
    <w:p w14:paraId="31C0B218" w14:textId="77777777" w:rsidR="00AD0B4B" w:rsidRDefault="00AD0B4B" w:rsidP="00AD0B4B">
      <w:pPr>
        <w:ind w:left="720"/>
        <w:rPr>
          <w:i/>
        </w:rPr>
      </w:pPr>
    </w:p>
    <w:p w14:paraId="487D15E4" w14:textId="77777777" w:rsidR="00AD0B4B" w:rsidRDefault="00B353B1" w:rsidP="00AD0B4B">
      <w:pPr>
        <w:rPr>
          <w:i/>
        </w:rPr>
      </w:pPr>
      <w:r>
        <w:rPr>
          <w:i/>
        </w:rPr>
        <w:t>Charge Requested not only serves to sustain modules for charging, but an indication to the HPCM that the BECM recognized its request for charge.</w:t>
      </w:r>
    </w:p>
    <w:p w14:paraId="01BD9723" w14:textId="77777777" w:rsidR="00AD0B4B" w:rsidRDefault="00AD0B4B" w:rsidP="00AD0B4B">
      <w:pPr>
        <w:rPr>
          <w:i/>
        </w:rPr>
      </w:pPr>
    </w:p>
    <w:p w14:paraId="615BBBE1" w14:textId="77777777" w:rsidR="00AD0B4B" w:rsidRDefault="00B353B1" w:rsidP="00AD0B4B">
      <w:pPr>
        <w:rPr>
          <w:i/>
        </w:rPr>
      </w:pPr>
      <w:r>
        <w:rPr>
          <w:i/>
        </w:rPr>
        <w:t>HEV wake is required to set the CAN sustain, but it is not required to hold the CAN sustain. This will help avoid a loop where the sustain is always sent even if other components (like the BCCM) are not ready to charge, but the BECM can recover and send the sustain again and attempt to start charging if the HEV wake is HIGH again.</w:t>
      </w:r>
    </w:p>
    <w:p w14:paraId="1743A05A" w14:textId="77777777" w:rsidR="00AD0B4B" w:rsidRDefault="00AD0B4B" w:rsidP="00AD0B4B">
      <w:pPr>
        <w:rPr>
          <w:i/>
        </w:rPr>
      </w:pPr>
    </w:p>
    <w:p w14:paraId="186B5F9C" w14:textId="77777777" w:rsidR="00AD0B4B" w:rsidRDefault="00B353B1" w:rsidP="00AD0B4B">
      <w:r>
        <w:rPr>
          <w:i/>
        </w:rPr>
        <w:t>The BECM needs to hold the CAN sustain for as long as it needs other modules to perform functions related to charging or completing charging. Since the BCCM sends the CPE to allow the contactors to be cycled, the BECM needs to keep the BCCM awake after completing charging in order to perform a weld check (if needed).</w:t>
      </w:r>
    </w:p>
    <w:p w14:paraId="6A3F9F03" w14:textId="77777777" w:rsidR="00AD0B4B" w:rsidRDefault="00B353B1" w:rsidP="00AD0B4B">
      <w:pPr>
        <w:pStyle w:val="Heading4"/>
      </w:pPr>
      <w:bookmarkStart w:id="87" w:name="_Toc80729380"/>
      <w:r>
        <w:t>DR-REQ-314690/C-DC Charge Requested CAN Sustain</w:t>
      </w:r>
      <w:bookmarkEnd w:id="87"/>
    </w:p>
    <w:p w14:paraId="25C430E6"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B415063" w14:textId="77777777" w:rsidTr="00AD0B4B">
        <w:trPr>
          <w:cantSplit/>
        </w:trPr>
        <w:tc>
          <w:tcPr>
            <w:tcW w:w="4518" w:type="dxa"/>
            <w:shd w:val="clear" w:color="auto" w:fill="D9D9D9" w:themeFill="background1" w:themeFillShade="D9"/>
            <w:hideMark/>
          </w:tcPr>
          <w:p w14:paraId="7294B63A" w14:textId="77777777" w:rsidR="00AD0B4B" w:rsidRDefault="00B353B1" w:rsidP="00AD0B4B">
            <w:pPr>
              <w:keepNext/>
              <w:rPr>
                <w:b/>
                <w:sz w:val="16"/>
                <w:szCs w:val="16"/>
              </w:rPr>
            </w:pPr>
            <w:r>
              <w:rPr>
                <w:b/>
                <w:sz w:val="16"/>
                <w:szCs w:val="16"/>
              </w:rPr>
              <w:lastRenderedPageBreak/>
              <w:t>Title</w:t>
            </w:r>
          </w:p>
          <w:p w14:paraId="4E1FC4A2" w14:textId="77777777" w:rsidR="00AD0B4B" w:rsidRDefault="00B353B1" w:rsidP="00AD0B4B">
            <w:pPr>
              <w:keepNext/>
              <w:jc w:val="both"/>
            </w:pPr>
            <w:r>
              <w:rPr>
                <w:b/>
              </w:rPr>
              <w:t>DC Charge Requested CAN Sustain</w:t>
            </w:r>
          </w:p>
        </w:tc>
        <w:tc>
          <w:tcPr>
            <w:tcW w:w="3780" w:type="dxa"/>
            <w:shd w:val="clear" w:color="auto" w:fill="D9D9D9" w:themeFill="background1" w:themeFillShade="D9"/>
            <w:hideMark/>
          </w:tcPr>
          <w:p w14:paraId="33C7548B" w14:textId="77777777" w:rsidR="00AD0B4B" w:rsidRDefault="00B353B1" w:rsidP="00AD0B4B">
            <w:pPr>
              <w:keepNext/>
              <w:rPr>
                <w:b/>
                <w:sz w:val="16"/>
                <w:szCs w:val="16"/>
              </w:rPr>
            </w:pPr>
            <w:r>
              <w:rPr>
                <w:b/>
                <w:sz w:val="16"/>
                <w:szCs w:val="16"/>
              </w:rPr>
              <w:t>ID</w:t>
            </w:r>
          </w:p>
          <w:p w14:paraId="01031C3C" w14:textId="77777777" w:rsidR="00AD0B4B" w:rsidRDefault="00B353B1" w:rsidP="00AD0B4B">
            <w:pPr>
              <w:keepNext/>
              <w:rPr>
                <w:sz w:val="16"/>
                <w:szCs w:val="16"/>
              </w:rPr>
            </w:pPr>
            <w:r>
              <w:t>DR-</w:t>
            </w:r>
            <w:r w:rsidRPr="00AF7D01">
              <w:t>REQ-314690</w:t>
            </w:r>
          </w:p>
        </w:tc>
        <w:tc>
          <w:tcPr>
            <w:tcW w:w="1324" w:type="dxa"/>
            <w:shd w:val="clear" w:color="auto" w:fill="D9D9D9" w:themeFill="background1" w:themeFillShade="D9"/>
            <w:hideMark/>
          </w:tcPr>
          <w:p w14:paraId="6F5EE510" w14:textId="77777777" w:rsidR="00AD0B4B" w:rsidRDefault="00B353B1" w:rsidP="00AD0B4B">
            <w:pPr>
              <w:keepNext/>
              <w:rPr>
                <w:b/>
              </w:rPr>
            </w:pPr>
            <w:r>
              <w:rPr>
                <w:b/>
                <w:sz w:val="16"/>
                <w:szCs w:val="16"/>
              </w:rPr>
              <w:t>Revision</w:t>
            </w:r>
            <w:r>
              <w:rPr>
                <w:b/>
              </w:rPr>
              <w:t xml:space="preserve"> </w:t>
            </w:r>
          </w:p>
          <w:p w14:paraId="26868AA8" w14:textId="77777777" w:rsidR="00AD0B4B" w:rsidRDefault="00B353B1" w:rsidP="00AD0B4B">
            <w:pPr>
              <w:keepNext/>
              <w:jc w:val="both"/>
            </w:pPr>
            <w:r>
              <w:t>C</w:t>
            </w:r>
          </w:p>
          <w:p w14:paraId="12820701" w14:textId="77777777" w:rsidR="00AD0B4B" w:rsidRDefault="00B353B1" w:rsidP="00AD0B4B">
            <w:pPr>
              <w:keepNext/>
              <w:rPr>
                <w:b/>
              </w:rPr>
            </w:pPr>
            <w:r>
              <w:rPr>
                <w:b/>
                <w:sz w:val="16"/>
                <w:szCs w:val="16"/>
              </w:rPr>
              <w:t>Status</w:t>
            </w:r>
            <w:r>
              <w:rPr>
                <w:b/>
              </w:rPr>
              <w:t xml:space="preserve"> </w:t>
            </w:r>
          </w:p>
          <w:p w14:paraId="21537F24" w14:textId="77777777" w:rsidR="00AD0B4B" w:rsidRDefault="00AD0B4B" w:rsidP="00AD0B4B">
            <w:pPr>
              <w:keepNext/>
              <w:jc w:val="both"/>
            </w:pPr>
          </w:p>
        </w:tc>
      </w:tr>
      <w:tr w:rsidR="00AD0B4B" w14:paraId="27E36DBF" w14:textId="77777777" w:rsidTr="00AD0B4B">
        <w:trPr>
          <w:cantSplit/>
        </w:trPr>
        <w:tc>
          <w:tcPr>
            <w:tcW w:w="9622" w:type="dxa"/>
            <w:gridSpan w:val="3"/>
            <w:shd w:val="clear" w:color="auto" w:fill="E2E2E2"/>
            <w:hideMark/>
          </w:tcPr>
          <w:p w14:paraId="33B5A44E" w14:textId="77777777" w:rsidR="00AD0B4B" w:rsidRDefault="00B353B1" w:rsidP="00AD0B4B">
            <w:pPr>
              <w:keepNext/>
              <w:rPr>
                <w:b/>
                <w:sz w:val="16"/>
                <w:szCs w:val="16"/>
              </w:rPr>
            </w:pPr>
            <w:r>
              <w:rPr>
                <w:b/>
                <w:sz w:val="16"/>
                <w:szCs w:val="16"/>
              </w:rPr>
              <w:t>Meets</w:t>
            </w:r>
          </w:p>
          <w:p w14:paraId="5A6D22F8" w14:textId="77777777" w:rsidR="00AD0B4B" w:rsidRPr="00F8075C" w:rsidRDefault="00AD0B4B" w:rsidP="00AD0B4B">
            <w:pPr>
              <w:keepNext/>
              <w:jc w:val="both"/>
              <w:rPr>
                <w:sz w:val="16"/>
                <w:szCs w:val="16"/>
              </w:rPr>
            </w:pPr>
          </w:p>
        </w:tc>
      </w:tr>
      <w:tr w:rsidR="00AD0B4B" w14:paraId="77909486" w14:textId="77777777" w:rsidTr="00AD0B4B">
        <w:trPr>
          <w:cantSplit/>
        </w:trPr>
        <w:tc>
          <w:tcPr>
            <w:tcW w:w="8298" w:type="dxa"/>
            <w:gridSpan w:val="2"/>
            <w:shd w:val="clear" w:color="auto" w:fill="E2E2E2"/>
          </w:tcPr>
          <w:p w14:paraId="5AF5F035" w14:textId="77777777" w:rsidR="00AD0B4B" w:rsidRDefault="00B353B1" w:rsidP="00AD0B4B">
            <w:pPr>
              <w:keepNext/>
              <w:rPr>
                <w:b/>
                <w:sz w:val="16"/>
                <w:szCs w:val="16"/>
              </w:rPr>
            </w:pPr>
            <w:r>
              <w:rPr>
                <w:b/>
                <w:sz w:val="16"/>
                <w:szCs w:val="16"/>
              </w:rPr>
              <w:t>Applies To</w:t>
            </w:r>
          </w:p>
          <w:p w14:paraId="280D077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16E3E40E" w14:textId="77777777" w:rsidR="00AD0B4B" w:rsidRDefault="00B353B1" w:rsidP="00AD0B4B">
            <w:pPr>
              <w:keepNext/>
              <w:rPr>
                <w:b/>
                <w:sz w:val="16"/>
                <w:szCs w:val="16"/>
              </w:rPr>
            </w:pPr>
            <w:r>
              <w:rPr>
                <w:b/>
                <w:sz w:val="16"/>
                <w:szCs w:val="16"/>
              </w:rPr>
              <w:t xml:space="preserve"> </w:t>
            </w:r>
          </w:p>
          <w:p w14:paraId="3FB0AAAD" w14:textId="77777777" w:rsidR="00AD0B4B" w:rsidRDefault="00AD0B4B" w:rsidP="00AD0B4B">
            <w:pPr>
              <w:keepNext/>
              <w:jc w:val="both"/>
              <w:rPr>
                <w:b/>
              </w:rPr>
            </w:pPr>
          </w:p>
        </w:tc>
      </w:tr>
      <w:tr w:rsidR="00AD0B4B" w14:paraId="08F2E714" w14:textId="77777777" w:rsidTr="00AD0B4B">
        <w:trPr>
          <w:cantSplit/>
        </w:trPr>
        <w:tc>
          <w:tcPr>
            <w:tcW w:w="9622" w:type="dxa"/>
            <w:gridSpan w:val="3"/>
            <w:shd w:val="clear" w:color="auto" w:fill="E2E2E2"/>
            <w:hideMark/>
          </w:tcPr>
          <w:p w14:paraId="009EC52E" w14:textId="77777777" w:rsidR="00AD0B4B" w:rsidRDefault="00B353B1" w:rsidP="00AD0B4B">
            <w:pPr>
              <w:keepNext/>
              <w:rPr>
                <w:b/>
                <w:sz w:val="16"/>
                <w:szCs w:val="16"/>
              </w:rPr>
            </w:pPr>
            <w:r>
              <w:rPr>
                <w:b/>
                <w:sz w:val="16"/>
                <w:szCs w:val="16"/>
              </w:rPr>
              <w:t>Legacy ID</w:t>
            </w:r>
          </w:p>
          <w:p w14:paraId="65FF29C9" w14:textId="77777777" w:rsidR="00AD0B4B" w:rsidRPr="00F8075C" w:rsidRDefault="00AD0B4B" w:rsidP="00AD0B4B">
            <w:pPr>
              <w:keepNext/>
              <w:jc w:val="both"/>
              <w:rPr>
                <w:sz w:val="16"/>
                <w:szCs w:val="16"/>
              </w:rPr>
            </w:pPr>
          </w:p>
        </w:tc>
      </w:tr>
      <w:tr w:rsidR="00AD0B4B" w14:paraId="6A53431B" w14:textId="77777777" w:rsidTr="00AD0B4B">
        <w:trPr>
          <w:cantSplit/>
        </w:trPr>
        <w:tc>
          <w:tcPr>
            <w:tcW w:w="9622" w:type="dxa"/>
            <w:gridSpan w:val="3"/>
            <w:shd w:val="clear" w:color="auto" w:fill="E2E2E2"/>
            <w:hideMark/>
          </w:tcPr>
          <w:p w14:paraId="6997AE26" w14:textId="77777777" w:rsidR="00AD0B4B" w:rsidRDefault="00B353B1" w:rsidP="00AD0B4B">
            <w:pPr>
              <w:keepNext/>
              <w:rPr>
                <w:b/>
                <w:sz w:val="16"/>
                <w:szCs w:val="16"/>
              </w:rPr>
            </w:pPr>
            <w:r>
              <w:rPr>
                <w:b/>
                <w:sz w:val="16"/>
                <w:szCs w:val="16"/>
              </w:rPr>
              <w:t>Vehicle Configuration</w:t>
            </w:r>
          </w:p>
          <w:p w14:paraId="7B00D75F"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5B2FC26A" w14:textId="77777777" w:rsidTr="00AD0B4B">
        <w:trPr>
          <w:cantSplit/>
        </w:trPr>
        <w:tc>
          <w:tcPr>
            <w:tcW w:w="9622" w:type="dxa"/>
            <w:gridSpan w:val="3"/>
            <w:shd w:val="clear" w:color="auto" w:fill="E2E2E2"/>
          </w:tcPr>
          <w:p w14:paraId="17425CB8" w14:textId="77777777" w:rsidR="00AD0B4B" w:rsidRDefault="00B353B1" w:rsidP="00AD0B4B">
            <w:pPr>
              <w:keepNext/>
              <w:rPr>
                <w:b/>
                <w:sz w:val="16"/>
                <w:szCs w:val="16"/>
              </w:rPr>
            </w:pPr>
            <w:r>
              <w:rPr>
                <w:b/>
                <w:sz w:val="16"/>
                <w:szCs w:val="16"/>
              </w:rPr>
              <w:t>Rationale</w:t>
            </w:r>
          </w:p>
          <w:p w14:paraId="67EBC69F" w14:textId="77777777" w:rsidR="00AD0B4B" w:rsidRDefault="00AD0B4B" w:rsidP="00AD0B4B">
            <w:pPr>
              <w:keepNext/>
              <w:rPr>
                <w:b/>
                <w:sz w:val="16"/>
                <w:szCs w:val="16"/>
              </w:rPr>
            </w:pPr>
          </w:p>
        </w:tc>
      </w:tr>
      <w:tr w:rsidR="00AD0B4B" w14:paraId="7403DEA3" w14:textId="77777777" w:rsidTr="00AD0B4B">
        <w:trPr>
          <w:cantSplit/>
        </w:trPr>
        <w:tc>
          <w:tcPr>
            <w:tcW w:w="9622" w:type="dxa"/>
            <w:gridSpan w:val="3"/>
            <w:shd w:val="clear" w:color="auto" w:fill="E2E2E2"/>
          </w:tcPr>
          <w:p w14:paraId="524231A0" w14:textId="77777777" w:rsidR="00AD0B4B" w:rsidRDefault="00B353B1" w:rsidP="00AD0B4B">
            <w:pPr>
              <w:keepNext/>
              <w:rPr>
                <w:b/>
                <w:sz w:val="16"/>
                <w:szCs w:val="16"/>
              </w:rPr>
            </w:pPr>
            <w:r>
              <w:rPr>
                <w:b/>
                <w:sz w:val="16"/>
                <w:szCs w:val="16"/>
              </w:rPr>
              <w:t>Notes</w:t>
            </w:r>
          </w:p>
          <w:p w14:paraId="5076AE27" w14:textId="77777777" w:rsidR="00AD0B4B" w:rsidRDefault="00AD0B4B" w:rsidP="00AD0B4B">
            <w:pPr>
              <w:keepNext/>
              <w:rPr>
                <w:b/>
                <w:sz w:val="16"/>
                <w:szCs w:val="16"/>
              </w:rPr>
            </w:pPr>
          </w:p>
        </w:tc>
      </w:tr>
      <w:tr w:rsidR="00AD0B4B" w14:paraId="5CE80A2A" w14:textId="77777777" w:rsidTr="00AD0B4B">
        <w:trPr>
          <w:cantSplit/>
        </w:trPr>
        <w:tc>
          <w:tcPr>
            <w:tcW w:w="4518" w:type="dxa"/>
            <w:shd w:val="clear" w:color="auto" w:fill="E2E2E2"/>
            <w:hideMark/>
          </w:tcPr>
          <w:p w14:paraId="53811690"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1A4B7C30" w14:textId="77777777" w:rsidR="00AD0B4B" w:rsidRDefault="00B353B1">
            <w:pPr>
              <w:jc w:val="both"/>
              <w:rPr>
                <w:rFonts w:cs="Arial"/>
                <w:color w:val="000000"/>
                <w:sz w:val="16"/>
                <w:szCs w:val="16"/>
              </w:rPr>
            </w:pPr>
            <w:r>
              <w:rPr>
                <w:b/>
                <w:sz w:val="16"/>
                <w:szCs w:val="16"/>
              </w:rPr>
              <w:t>Down-Links</w:t>
            </w:r>
          </w:p>
        </w:tc>
      </w:tr>
      <w:tr w:rsidR="00AD0B4B" w14:paraId="3B3F5481" w14:textId="77777777" w:rsidTr="00AD0B4B">
        <w:trPr>
          <w:cantSplit/>
        </w:trPr>
        <w:tc>
          <w:tcPr>
            <w:tcW w:w="9622" w:type="dxa"/>
            <w:gridSpan w:val="3"/>
            <w:shd w:val="clear" w:color="auto" w:fill="E2E2E2"/>
          </w:tcPr>
          <w:p w14:paraId="4CDAC719" w14:textId="77777777" w:rsidR="00AD0B4B" w:rsidRDefault="00B353B1">
            <w:pPr>
              <w:rPr>
                <w:b/>
                <w:sz w:val="16"/>
                <w:szCs w:val="16"/>
              </w:rPr>
            </w:pPr>
            <w:r>
              <w:rPr>
                <w:b/>
                <w:sz w:val="16"/>
                <w:szCs w:val="16"/>
              </w:rPr>
              <w:t>Verified By Test Method(s)</w:t>
            </w:r>
          </w:p>
          <w:p w14:paraId="0014DBC2" w14:textId="77777777" w:rsidR="00AD0B4B" w:rsidRDefault="00AD0B4B" w:rsidP="00AD0B4B">
            <w:pPr>
              <w:rPr>
                <w:b/>
                <w:sz w:val="16"/>
                <w:szCs w:val="16"/>
              </w:rPr>
            </w:pPr>
          </w:p>
        </w:tc>
      </w:tr>
    </w:tbl>
    <w:p w14:paraId="0799A718" w14:textId="77777777" w:rsidR="00AD0B4B" w:rsidRPr="00D05B4C" w:rsidRDefault="00B353B1" w:rsidP="00AD0B4B">
      <w:pPr>
        <w:rPr>
          <w:b/>
          <w:sz w:val="16"/>
        </w:rPr>
      </w:pPr>
      <w:r w:rsidRPr="00D05B4C">
        <w:rPr>
          <w:b/>
          <w:sz w:val="16"/>
        </w:rPr>
        <w:t>Description</w:t>
      </w:r>
    </w:p>
    <w:p w14:paraId="2CABF6BF" w14:textId="77777777" w:rsidR="00AD0B4B" w:rsidRDefault="00B353B1" w:rsidP="00AD0B4B">
      <w:r>
        <w:t xml:space="preserve">The BECM shall issue the DC Charge Requested CAN Sustain Wakeup, BattTracDcChrgSustn_B_Rq = 0x1 Active when the following conditions are met:  </w:t>
      </w:r>
    </w:p>
    <w:p w14:paraId="5C25CB9C" w14:textId="77777777" w:rsidR="00AD0B4B" w:rsidRDefault="00AD0B4B" w:rsidP="00AD0B4B"/>
    <w:p w14:paraId="310111CA" w14:textId="77777777" w:rsidR="00AD0B4B" w:rsidRDefault="00B353B1" w:rsidP="00B353B1">
      <w:pPr>
        <w:pStyle w:val="ListParagraph"/>
        <w:numPr>
          <w:ilvl w:val="0"/>
          <w:numId w:val="22"/>
        </w:numPr>
      </w:pPr>
      <w:r>
        <w:t>BattChrgInhbt_D2_Rq = 0x0: Enable Charging OR 0x3 MaintainTargetSoc OR 0x2 EndAtTarget</w:t>
      </w:r>
    </w:p>
    <w:p w14:paraId="11143E5D" w14:textId="77777777" w:rsidR="00AD0B4B" w:rsidRDefault="00B353B1" w:rsidP="00AD0B4B">
      <w:r>
        <w:t>AND</w:t>
      </w:r>
    </w:p>
    <w:p w14:paraId="50A9304E" w14:textId="77777777" w:rsidR="00AD0B4B" w:rsidRDefault="00B353B1" w:rsidP="00B353B1">
      <w:pPr>
        <w:pStyle w:val="ListParagraph"/>
        <w:numPr>
          <w:ilvl w:val="0"/>
          <w:numId w:val="22"/>
        </w:numPr>
      </w:pPr>
      <w:r>
        <w:t>ChrgrInPwMde_D_Actl= 0x2: DigitalCommDetected OR 0x5: DC Charging</w:t>
      </w:r>
    </w:p>
    <w:p w14:paraId="05AEF4DC" w14:textId="77777777" w:rsidR="00AD0B4B" w:rsidRDefault="00B353B1" w:rsidP="00AD0B4B">
      <w:r>
        <w:t>AND</w:t>
      </w:r>
    </w:p>
    <w:p w14:paraId="23F44B34" w14:textId="77777777" w:rsidR="00AD0B4B" w:rsidRDefault="00B353B1" w:rsidP="00B353B1">
      <w:pPr>
        <w:pStyle w:val="ListParagraph"/>
        <w:numPr>
          <w:ilvl w:val="0"/>
          <w:numId w:val="22"/>
        </w:numPr>
      </w:pPr>
      <w:r>
        <w:t xml:space="preserve">Battery needs charging (SOC &lt;98% calibratable) </w:t>
      </w:r>
    </w:p>
    <w:p w14:paraId="6DF5D4F7" w14:textId="77777777" w:rsidR="00AD0B4B" w:rsidRDefault="00B353B1" w:rsidP="00AD0B4B">
      <w:r>
        <w:t>AND</w:t>
      </w:r>
    </w:p>
    <w:p w14:paraId="0AF80816" w14:textId="77777777" w:rsidR="00AD0B4B" w:rsidRDefault="00B353B1" w:rsidP="00B353B1">
      <w:pPr>
        <w:pStyle w:val="ListParagraph"/>
        <w:numPr>
          <w:ilvl w:val="0"/>
          <w:numId w:val="22"/>
        </w:numPr>
      </w:pPr>
      <w:r>
        <w:t>ChrgrRdyStat_D_Actl = 0x0: Not Ready OR 0x1: Charge Ready OR 0x3: Charging.</w:t>
      </w:r>
    </w:p>
    <w:p w14:paraId="685AED4F" w14:textId="77777777" w:rsidR="00AD0B4B" w:rsidRDefault="00B353B1" w:rsidP="00AD0B4B">
      <w:r>
        <w:t>AND</w:t>
      </w:r>
    </w:p>
    <w:p w14:paraId="034EEE2F" w14:textId="77777777" w:rsidR="00AD0B4B" w:rsidRDefault="00B353B1" w:rsidP="00B353B1">
      <w:pPr>
        <w:pStyle w:val="ListParagraph"/>
        <w:numPr>
          <w:ilvl w:val="0"/>
          <w:numId w:val="22"/>
        </w:numPr>
      </w:pPr>
      <w:r>
        <w:t>The HEV Wake is set to HIGH</w:t>
      </w:r>
      <w:r>
        <w:br/>
      </w:r>
    </w:p>
    <w:p w14:paraId="06142591" w14:textId="77777777" w:rsidR="00AD0B4B" w:rsidRDefault="00B353B1" w:rsidP="00AD0B4B">
      <w:r>
        <w:t>The sustain shall be issued to the following modules:</w:t>
      </w:r>
    </w:p>
    <w:p w14:paraId="4DF1F0C3" w14:textId="77777777" w:rsidR="00AD0B4B" w:rsidRDefault="00AD0B4B" w:rsidP="00AD0B4B"/>
    <w:p w14:paraId="55AE4571" w14:textId="77777777" w:rsidR="00AD0B4B" w:rsidRDefault="00B353B1" w:rsidP="00B353B1">
      <w:pPr>
        <w:pStyle w:val="ListParagraph"/>
        <w:numPr>
          <w:ilvl w:val="0"/>
          <w:numId w:val="55"/>
        </w:numPr>
      </w:pPr>
      <w:r>
        <w:t>HPCM</w:t>
      </w:r>
    </w:p>
    <w:p w14:paraId="19AADE17" w14:textId="77777777" w:rsidR="00AD0B4B" w:rsidRDefault="00AD0B4B" w:rsidP="00AD0B4B"/>
    <w:p w14:paraId="4B16CA42" w14:textId="77777777" w:rsidR="00AD0B4B" w:rsidRPr="006B1A55" w:rsidRDefault="00B353B1" w:rsidP="00AD0B4B">
      <w:r w:rsidRPr="006B1A55">
        <w:t>The BECM shall drop the DC Charge Requested CAN Sustain Wakeup (BattTracDcChrgSustn_B_Rq = 0x1</w:t>
      </w:r>
      <w:r>
        <w:t xml:space="preserve">) </w:t>
      </w:r>
      <w:r w:rsidRPr="006B1A55">
        <w:t>when it has entered the “Not Ready” or “Faulty” state (BattChrgRdyStat_D_Actl = 0x0 or 0x5) and it has completed all contactor logic related to DC charging.</w:t>
      </w:r>
    </w:p>
    <w:p w14:paraId="445A1EC4" w14:textId="77777777" w:rsidR="00AD0B4B" w:rsidRDefault="00AD0B4B" w:rsidP="00AD0B4B"/>
    <w:p w14:paraId="505B2868" w14:textId="77777777" w:rsidR="00AD0B4B" w:rsidRDefault="00B353B1" w:rsidP="00AD0B4B">
      <w:pPr>
        <w:rPr>
          <w:i/>
        </w:rPr>
      </w:pPr>
      <w:r>
        <w:rPr>
          <w:i/>
        </w:rPr>
        <w:t xml:space="preserve">Notes: </w:t>
      </w:r>
    </w:p>
    <w:p w14:paraId="542A0A80" w14:textId="77777777" w:rsidR="00AD0B4B" w:rsidRDefault="00AD0B4B" w:rsidP="00AD0B4B">
      <w:pPr>
        <w:ind w:left="720"/>
        <w:rPr>
          <w:i/>
        </w:rPr>
      </w:pPr>
    </w:p>
    <w:p w14:paraId="6BE1BFD7" w14:textId="77777777" w:rsidR="00AD0B4B" w:rsidRPr="00064D68" w:rsidRDefault="00B353B1" w:rsidP="00AD0B4B">
      <w:pPr>
        <w:rPr>
          <w:i/>
        </w:rPr>
      </w:pPr>
      <w:r>
        <w:rPr>
          <w:i/>
        </w:rPr>
        <w:t>DC Charging requires the HPCM to be awake in order to send the contactor close request. Since HPCM is not awake during normal charging, it cannot use the AC Charging Sustain (BattTracChrgSustn_B_Rq) and so a new, DC Charging specific sustain is required.</w:t>
      </w:r>
    </w:p>
    <w:p w14:paraId="4E899829" w14:textId="77777777" w:rsidR="00AD0B4B" w:rsidRDefault="00AD0B4B" w:rsidP="00AD0B4B">
      <w:pPr>
        <w:rPr>
          <w:i/>
        </w:rPr>
      </w:pPr>
    </w:p>
    <w:p w14:paraId="0F9F3CE2" w14:textId="77777777" w:rsidR="00AD0B4B" w:rsidRDefault="00B353B1" w:rsidP="00AD0B4B">
      <w:pPr>
        <w:rPr>
          <w:i/>
        </w:rPr>
      </w:pPr>
      <w:r>
        <w:rPr>
          <w:i/>
        </w:rPr>
        <w:t>Charge Permitted’ is a replacement for Charge Inhibit, to prevent cycling of contactors during value charging.</w:t>
      </w:r>
    </w:p>
    <w:p w14:paraId="6AEF515D" w14:textId="77777777" w:rsidR="00AD0B4B" w:rsidRDefault="00AD0B4B" w:rsidP="00AD0B4B">
      <w:pPr>
        <w:ind w:left="720"/>
        <w:rPr>
          <w:i/>
        </w:rPr>
      </w:pPr>
    </w:p>
    <w:p w14:paraId="7A113D84" w14:textId="77777777" w:rsidR="00AD0B4B" w:rsidRDefault="00B353B1" w:rsidP="00AD0B4B">
      <w:pPr>
        <w:rPr>
          <w:i/>
        </w:rPr>
      </w:pPr>
      <w:r>
        <w:rPr>
          <w:i/>
        </w:rPr>
        <w:t>Charge Requested not only serves to sustain modules for charging, but an indication to the HPCM that the BECM recognized its request for charge.</w:t>
      </w:r>
    </w:p>
    <w:p w14:paraId="0271DDFA" w14:textId="77777777" w:rsidR="00AD0B4B" w:rsidRDefault="00AD0B4B" w:rsidP="00AD0B4B">
      <w:pPr>
        <w:rPr>
          <w:i/>
        </w:rPr>
      </w:pPr>
    </w:p>
    <w:p w14:paraId="655D7E62" w14:textId="77777777" w:rsidR="00AD0B4B" w:rsidRDefault="00B353B1" w:rsidP="00AD0B4B">
      <w:r>
        <w:rPr>
          <w:i/>
        </w:rPr>
        <w:t>HEV wake is required to set the CAN sustain, but it is not required to hold the CAN sustain. This will help avoid a loop where the sustain is always sent even if other components (like the BCCM) are not ready to charge, but the BECM can recover and send the sustain again and attempt to start charging if the HEV wake is HIGH again.</w:t>
      </w:r>
    </w:p>
    <w:p w14:paraId="4EC66925" w14:textId="77777777" w:rsidR="00AD0B4B" w:rsidRDefault="00AD0B4B" w:rsidP="00AD0B4B"/>
    <w:p w14:paraId="2CBC7E5E" w14:textId="77777777" w:rsidR="00AD0B4B" w:rsidRDefault="00B353B1" w:rsidP="00AD0B4B">
      <w:r>
        <w:rPr>
          <w:i/>
        </w:rPr>
        <w:t>The BECM needs to hold the CAN sustain for as long as it needs other modules to perform functions related to charging or completing charging. Since the BCCM sends the CPE to allow the contactors to be cycled, the BECM needs to keep the BCCM awake after completing charging in order to perform a weld check (if needed).</w:t>
      </w:r>
    </w:p>
    <w:p w14:paraId="5648B264" w14:textId="77777777" w:rsidR="00AD0B4B" w:rsidRDefault="00AD0B4B" w:rsidP="00AD0B4B"/>
    <w:p w14:paraId="3DF082CA" w14:textId="77777777" w:rsidR="00AD0B4B" w:rsidRDefault="00B353B1" w:rsidP="00AD0B4B">
      <w:pPr>
        <w:pStyle w:val="Heading3"/>
      </w:pPr>
      <w:bookmarkStart w:id="88" w:name="_Toc80729381"/>
      <w:r>
        <w:t>DR-REQ-358740/B-Disable Charging for OTA flashing</w:t>
      </w:r>
      <w:bookmarkEnd w:id="88"/>
    </w:p>
    <w:p w14:paraId="4ED65EC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9B9FF9F" w14:textId="77777777" w:rsidTr="00AD0B4B">
        <w:trPr>
          <w:cantSplit/>
        </w:trPr>
        <w:tc>
          <w:tcPr>
            <w:tcW w:w="4518" w:type="dxa"/>
            <w:shd w:val="clear" w:color="auto" w:fill="D9D9D9" w:themeFill="background1" w:themeFillShade="D9"/>
            <w:hideMark/>
          </w:tcPr>
          <w:p w14:paraId="10FE67D0" w14:textId="77777777" w:rsidR="00AD0B4B" w:rsidRDefault="00B353B1" w:rsidP="00AD0B4B">
            <w:pPr>
              <w:keepNext/>
              <w:rPr>
                <w:b/>
                <w:sz w:val="16"/>
                <w:szCs w:val="16"/>
              </w:rPr>
            </w:pPr>
            <w:r>
              <w:rPr>
                <w:b/>
                <w:sz w:val="16"/>
                <w:szCs w:val="16"/>
              </w:rPr>
              <w:t>Title</w:t>
            </w:r>
          </w:p>
          <w:p w14:paraId="0AE14B8A" w14:textId="77777777" w:rsidR="00AD0B4B" w:rsidRDefault="00B353B1" w:rsidP="00AD0B4B">
            <w:pPr>
              <w:keepNext/>
              <w:jc w:val="both"/>
            </w:pPr>
            <w:r>
              <w:rPr>
                <w:b/>
              </w:rPr>
              <w:t>Disable Charging for OTA flashing</w:t>
            </w:r>
          </w:p>
        </w:tc>
        <w:tc>
          <w:tcPr>
            <w:tcW w:w="3780" w:type="dxa"/>
            <w:shd w:val="clear" w:color="auto" w:fill="D9D9D9" w:themeFill="background1" w:themeFillShade="D9"/>
            <w:hideMark/>
          </w:tcPr>
          <w:p w14:paraId="001BB0B9" w14:textId="77777777" w:rsidR="00AD0B4B" w:rsidRDefault="00B353B1" w:rsidP="00AD0B4B">
            <w:pPr>
              <w:keepNext/>
              <w:rPr>
                <w:b/>
                <w:sz w:val="16"/>
                <w:szCs w:val="16"/>
              </w:rPr>
            </w:pPr>
            <w:r>
              <w:rPr>
                <w:b/>
                <w:sz w:val="16"/>
                <w:szCs w:val="16"/>
              </w:rPr>
              <w:t>ID</w:t>
            </w:r>
          </w:p>
          <w:p w14:paraId="4157568A" w14:textId="77777777" w:rsidR="00AD0B4B" w:rsidRDefault="00B353B1" w:rsidP="00AD0B4B">
            <w:pPr>
              <w:keepNext/>
              <w:rPr>
                <w:sz w:val="16"/>
                <w:szCs w:val="16"/>
              </w:rPr>
            </w:pPr>
            <w:r>
              <w:t>DR-</w:t>
            </w:r>
            <w:r w:rsidRPr="00AF7D01">
              <w:t>REQ-358740</w:t>
            </w:r>
          </w:p>
        </w:tc>
        <w:tc>
          <w:tcPr>
            <w:tcW w:w="1324" w:type="dxa"/>
            <w:shd w:val="clear" w:color="auto" w:fill="D9D9D9" w:themeFill="background1" w:themeFillShade="D9"/>
            <w:hideMark/>
          </w:tcPr>
          <w:p w14:paraId="4E9FC1DA" w14:textId="77777777" w:rsidR="00AD0B4B" w:rsidRDefault="00B353B1" w:rsidP="00AD0B4B">
            <w:pPr>
              <w:keepNext/>
              <w:rPr>
                <w:b/>
              </w:rPr>
            </w:pPr>
            <w:r>
              <w:rPr>
                <w:b/>
                <w:sz w:val="16"/>
                <w:szCs w:val="16"/>
              </w:rPr>
              <w:t>Revision</w:t>
            </w:r>
            <w:r>
              <w:rPr>
                <w:b/>
              </w:rPr>
              <w:t xml:space="preserve"> </w:t>
            </w:r>
          </w:p>
          <w:p w14:paraId="61DCA8A0" w14:textId="77777777" w:rsidR="00AD0B4B" w:rsidRDefault="00B353B1" w:rsidP="00AD0B4B">
            <w:pPr>
              <w:keepNext/>
              <w:jc w:val="both"/>
            </w:pPr>
            <w:r>
              <w:t>B</w:t>
            </w:r>
          </w:p>
          <w:p w14:paraId="693DF98F" w14:textId="77777777" w:rsidR="00AD0B4B" w:rsidRDefault="00B353B1" w:rsidP="00AD0B4B">
            <w:pPr>
              <w:keepNext/>
              <w:rPr>
                <w:b/>
              </w:rPr>
            </w:pPr>
            <w:r>
              <w:rPr>
                <w:b/>
                <w:sz w:val="16"/>
                <w:szCs w:val="16"/>
              </w:rPr>
              <w:t>Status</w:t>
            </w:r>
            <w:r>
              <w:rPr>
                <w:b/>
              </w:rPr>
              <w:t xml:space="preserve"> </w:t>
            </w:r>
          </w:p>
          <w:p w14:paraId="099BD152" w14:textId="77777777" w:rsidR="00AD0B4B" w:rsidRDefault="00AD0B4B" w:rsidP="00AD0B4B">
            <w:pPr>
              <w:keepNext/>
              <w:jc w:val="both"/>
            </w:pPr>
          </w:p>
        </w:tc>
      </w:tr>
      <w:tr w:rsidR="00AD0B4B" w14:paraId="27D538B8" w14:textId="77777777" w:rsidTr="00AD0B4B">
        <w:trPr>
          <w:cantSplit/>
        </w:trPr>
        <w:tc>
          <w:tcPr>
            <w:tcW w:w="9622" w:type="dxa"/>
            <w:gridSpan w:val="3"/>
            <w:shd w:val="clear" w:color="auto" w:fill="E2E2E2"/>
            <w:hideMark/>
          </w:tcPr>
          <w:p w14:paraId="2F903F85" w14:textId="77777777" w:rsidR="00AD0B4B" w:rsidRDefault="00B353B1" w:rsidP="00AD0B4B">
            <w:pPr>
              <w:keepNext/>
              <w:rPr>
                <w:b/>
                <w:sz w:val="16"/>
                <w:szCs w:val="16"/>
              </w:rPr>
            </w:pPr>
            <w:r>
              <w:rPr>
                <w:b/>
                <w:sz w:val="16"/>
                <w:szCs w:val="16"/>
              </w:rPr>
              <w:t>Meets</w:t>
            </w:r>
          </w:p>
          <w:p w14:paraId="4BE1931A" w14:textId="77777777" w:rsidR="00AD0B4B" w:rsidRPr="00F8075C" w:rsidRDefault="00AD0B4B" w:rsidP="00AD0B4B">
            <w:pPr>
              <w:keepNext/>
              <w:jc w:val="both"/>
              <w:rPr>
                <w:sz w:val="16"/>
                <w:szCs w:val="16"/>
              </w:rPr>
            </w:pPr>
          </w:p>
        </w:tc>
      </w:tr>
      <w:tr w:rsidR="00AD0B4B" w14:paraId="66B60D4F" w14:textId="77777777" w:rsidTr="00AD0B4B">
        <w:trPr>
          <w:cantSplit/>
        </w:trPr>
        <w:tc>
          <w:tcPr>
            <w:tcW w:w="8298" w:type="dxa"/>
            <w:gridSpan w:val="2"/>
            <w:shd w:val="clear" w:color="auto" w:fill="E2E2E2"/>
          </w:tcPr>
          <w:p w14:paraId="39EDB061" w14:textId="77777777" w:rsidR="00AD0B4B" w:rsidRDefault="00B353B1" w:rsidP="00AD0B4B">
            <w:pPr>
              <w:keepNext/>
              <w:rPr>
                <w:b/>
                <w:sz w:val="16"/>
                <w:szCs w:val="16"/>
              </w:rPr>
            </w:pPr>
            <w:r>
              <w:rPr>
                <w:b/>
                <w:sz w:val="16"/>
                <w:szCs w:val="16"/>
              </w:rPr>
              <w:t>Applies To</w:t>
            </w:r>
          </w:p>
          <w:p w14:paraId="6E94424A"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48C014E8" w14:textId="77777777" w:rsidR="00AD0B4B" w:rsidRDefault="00B353B1" w:rsidP="00AD0B4B">
            <w:pPr>
              <w:keepNext/>
              <w:rPr>
                <w:b/>
                <w:sz w:val="16"/>
                <w:szCs w:val="16"/>
              </w:rPr>
            </w:pPr>
            <w:r>
              <w:rPr>
                <w:b/>
                <w:sz w:val="16"/>
                <w:szCs w:val="16"/>
              </w:rPr>
              <w:t xml:space="preserve"> </w:t>
            </w:r>
          </w:p>
          <w:p w14:paraId="0BEEE439" w14:textId="77777777" w:rsidR="00AD0B4B" w:rsidRDefault="00AD0B4B" w:rsidP="00AD0B4B">
            <w:pPr>
              <w:keepNext/>
              <w:jc w:val="both"/>
              <w:rPr>
                <w:b/>
              </w:rPr>
            </w:pPr>
          </w:p>
        </w:tc>
      </w:tr>
      <w:tr w:rsidR="00AD0B4B" w14:paraId="704CF156" w14:textId="77777777" w:rsidTr="00AD0B4B">
        <w:trPr>
          <w:cantSplit/>
        </w:trPr>
        <w:tc>
          <w:tcPr>
            <w:tcW w:w="9622" w:type="dxa"/>
            <w:gridSpan w:val="3"/>
            <w:shd w:val="clear" w:color="auto" w:fill="E2E2E2"/>
            <w:hideMark/>
          </w:tcPr>
          <w:p w14:paraId="71298F26" w14:textId="77777777" w:rsidR="00AD0B4B" w:rsidRDefault="00B353B1" w:rsidP="00AD0B4B">
            <w:pPr>
              <w:keepNext/>
              <w:rPr>
                <w:b/>
                <w:sz w:val="16"/>
                <w:szCs w:val="16"/>
              </w:rPr>
            </w:pPr>
            <w:r>
              <w:rPr>
                <w:b/>
                <w:sz w:val="16"/>
                <w:szCs w:val="16"/>
              </w:rPr>
              <w:t>Legacy ID</w:t>
            </w:r>
          </w:p>
          <w:p w14:paraId="6265A3E2" w14:textId="77777777" w:rsidR="00AD0B4B" w:rsidRPr="00F8075C" w:rsidRDefault="00AD0B4B" w:rsidP="00AD0B4B">
            <w:pPr>
              <w:keepNext/>
              <w:jc w:val="both"/>
              <w:rPr>
                <w:sz w:val="16"/>
                <w:szCs w:val="16"/>
              </w:rPr>
            </w:pPr>
          </w:p>
        </w:tc>
      </w:tr>
      <w:tr w:rsidR="00AD0B4B" w14:paraId="488CF489" w14:textId="77777777" w:rsidTr="00AD0B4B">
        <w:trPr>
          <w:cantSplit/>
        </w:trPr>
        <w:tc>
          <w:tcPr>
            <w:tcW w:w="9622" w:type="dxa"/>
            <w:gridSpan w:val="3"/>
            <w:shd w:val="clear" w:color="auto" w:fill="E2E2E2"/>
            <w:hideMark/>
          </w:tcPr>
          <w:p w14:paraId="52D36115" w14:textId="77777777" w:rsidR="00AD0B4B" w:rsidRDefault="00B353B1" w:rsidP="00AD0B4B">
            <w:pPr>
              <w:keepNext/>
              <w:rPr>
                <w:b/>
                <w:sz w:val="16"/>
                <w:szCs w:val="16"/>
              </w:rPr>
            </w:pPr>
            <w:r>
              <w:rPr>
                <w:b/>
                <w:sz w:val="16"/>
                <w:szCs w:val="16"/>
              </w:rPr>
              <w:t>Vehicle Configuration</w:t>
            </w:r>
          </w:p>
          <w:p w14:paraId="124051C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488E176" w14:textId="77777777" w:rsidTr="00AD0B4B">
        <w:trPr>
          <w:cantSplit/>
        </w:trPr>
        <w:tc>
          <w:tcPr>
            <w:tcW w:w="9622" w:type="dxa"/>
            <w:gridSpan w:val="3"/>
            <w:shd w:val="clear" w:color="auto" w:fill="E2E2E2"/>
          </w:tcPr>
          <w:p w14:paraId="628E180A" w14:textId="77777777" w:rsidR="00AD0B4B" w:rsidRDefault="00B353B1" w:rsidP="00AD0B4B">
            <w:pPr>
              <w:keepNext/>
              <w:rPr>
                <w:b/>
                <w:sz w:val="16"/>
                <w:szCs w:val="16"/>
              </w:rPr>
            </w:pPr>
            <w:r>
              <w:rPr>
                <w:b/>
                <w:sz w:val="16"/>
                <w:szCs w:val="16"/>
              </w:rPr>
              <w:t>Rationale</w:t>
            </w:r>
          </w:p>
          <w:p w14:paraId="003D2389" w14:textId="77777777" w:rsidR="00AD0B4B" w:rsidRDefault="00AD0B4B" w:rsidP="00AD0B4B">
            <w:pPr>
              <w:keepNext/>
              <w:rPr>
                <w:b/>
                <w:sz w:val="16"/>
                <w:szCs w:val="16"/>
              </w:rPr>
            </w:pPr>
          </w:p>
        </w:tc>
      </w:tr>
      <w:tr w:rsidR="00AD0B4B" w14:paraId="6769E894" w14:textId="77777777" w:rsidTr="00AD0B4B">
        <w:trPr>
          <w:cantSplit/>
        </w:trPr>
        <w:tc>
          <w:tcPr>
            <w:tcW w:w="9622" w:type="dxa"/>
            <w:gridSpan w:val="3"/>
            <w:shd w:val="clear" w:color="auto" w:fill="E2E2E2"/>
          </w:tcPr>
          <w:p w14:paraId="523E4987" w14:textId="77777777" w:rsidR="00AD0B4B" w:rsidRDefault="00B353B1" w:rsidP="00AD0B4B">
            <w:pPr>
              <w:keepNext/>
              <w:rPr>
                <w:b/>
                <w:sz w:val="16"/>
                <w:szCs w:val="16"/>
              </w:rPr>
            </w:pPr>
            <w:r>
              <w:rPr>
                <w:b/>
                <w:sz w:val="16"/>
                <w:szCs w:val="16"/>
              </w:rPr>
              <w:t>Notes</w:t>
            </w:r>
          </w:p>
          <w:p w14:paraId="3A97AA38" w14:textId="77777777" w:rsidR="00AD0B4B" w:rsidRDefault="00AD0B4B" w:rsidP="00AD0B4B">
            <w:pPr>
              <w:keepNext/>
              <w:rPr>
                <w:b/>
                <w:sz w:val="16"/>
                <w:szCs w:val="16"/>
              </w:rPr>
            </w:pPr>
          </w:p>
        </w:tc>
      </w:tr>
      <w:tr w:rsidR="00AD0B4B" w14:paraId="773A44A5" w14:textId="77777777" w:rsidTr="00AD0B4B">
        <w:trPr>
          <w:cantSplit/>
        </w:trPr>
        <w:tc>
          <w:tcPr>
            <w:tcW w:w="4518" w:type="dxa"/>
            <w:shd w:val="clear" w:color="auto" w:fill="E2E2E2"/>
            <w:hideMark/>
          </w:tcPr>
          <w:p w14:paraId="650C657B"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279E1938" w14:textId="77777777" w:rsidR="00AD0B4B" w:rsidRDefault="00B353B1">
            <w:pPr>
              <w:jc w:val="both"/>
              <w:rPr>
                <w:rFonts w:cs="Arial"/>
                <w:color w:val="000000"/>
                <w:sz w:val="16"/>
                <w:szCs w:val="16"/>
              </w:rPr>
            </w:pPr>
            <w:r>
              <w:rPr>
                <w:b/>
                <w:sz w:val="16"/>
                <w:szCs w:val="16"/>
              </w:rPr>
              <w:t>Down-Links</w:t>
            </w:r>
          </w:p>
        </w:tc>
      </w:tr>
      <w:tr w:rsidR="00AD0B4B" w14:paraId="7F35CC2E" w14:textId="77777777" w:rsidTr="00AD0B4B">
        <w:trPr>
          <w:cantSplit/>
        </w:trPr>
        <w:tc>
          <w:tcPr>
            <w:tcW w:w="9622" w:type="dxa"/>
            <w:gridSpan w:val="3"/>
            <w:shd w:val="clear" w:color="auto" w:fill="E2E2E2"/>
          </w:tcPr>
          <w:p w14:paraId="11685CD7" w14:textId="77777777" w:rsidR="00AD0B4B" w:rsidRDefault="00B353B1">
            <w:pPr>
              <w:rPr>
                <w:b/>
                <w:sz w:val="16"/>
                <w:szCs w:val="16"/>
              </w:rPr>
            </w:pPr>
            <w:r>
              <w:rPr>
                <w:b/>
                <w:sz w:val="16"/>
                <w:szCs w:val="16"/>
              </w:rPr>
              <w:t>Verified By Test Method(s)</w:t>
            </w:r>
          </w:p>
          <w:p w14:paraId="6BBE50FC" w14:textId="77777777" w:rsidR="00AD0B4B" w:rsidRDefault="00AD0B4B" w:rsidP="00AD0B4B">
            <w:pPr>
              <w:rPr>
                <w:b/>
                <w:sz w:val="16"/>
                <w:szCs w:val="16"/>
              </w:rPr>
            </w:pPr>
          </w:p>
        </w:tc>
      </w:tr>
    </w:tbl>
    <w:p w14:paraId="4DE6EBA2" w14:textId="77777777" w:rsidR="00AD0B4B" w:rsidRPr="00D05B4C" w:rsidRDefault="00B353B1" w:rsidP="00AD0B4B">
      <w:pPr>
        <w:rPr>
          <w:b/>
          <w:sz w:val="16"/>
        </w:rPr>
      </w:pPr>
      <w:r w:rsidRPr="00D05B4C">
        <w:rPr>
          <w:b/>
          <w:sz w:val="16"/>
        </w:rPr>
        <w:t>Description</w:t>
      </w:r>
    </w:p>
    <w:p w14:paraId="2EEA877C" w14:textId="77777777" w:rsidR="00AD0B4B" w:rsidRDefault="00B353B1" w:rsidP="00AD0B4B">
      <w:r>
        <w:t>When the OTA System is flashing a module on the vehicle, the HPCM shall prevent charging using the Charge Inhibit request (BattChrgInhbt_D_Rq = 0x1).</w:t>
      </w:r>
    </w:p>
    <w:p w14:paraId="765C6D85" w14:textId="77777777" w:rsidR="00AD0B4B" w:rsidRDefault="00AD0B4B" w:rsidP="00AD0B4B"/>
    <w:p w14:paraId="52E2807A" w14:textId="77777777" w:rsidR="00AD0B4B" w:rsidRDefault="00B353B1" w:rsidP="00AD0B4B">
      <w:r>
        <w:t>If the HPCM itself is the module being flashed, the HPCM shall prevent charging using the Charge Inhibit request (BattChrgInhbt_D_Rq = 0x1) before initiating the flash process.</w:t>
      </w:r>
    </w:p>
    <w:p w14:paraId="56679738" w14:textId="77777777" w:rsidR="00AD0B4B" w:rsidRDefault="00AD0B4B" w:rsidP="00AD0B4B"/>
    <w:p w14:paraId="5F212372" w14:textId="77777777" w:rsidR="00AD0B4B" w:rsidRDefault="00B353B1" w:rsidP="00AD0B4B">
      <w:pPr>
        <w:rPr>
          <w:i/>
        </w:rPr>
      </w:pPr>
      <w:r>
        <w:rPr>
          <w:i/>
        </w:rPr>
        <w:t>Rationale/Notes</w:t>
      </w:r>
    </w:p>
    <w:p w14:paraId="1559C008" w14:textId="77777777" w:rsidR="00AD0B4B" w:rsidRDefault="00AD0B4B" w:rsidP="00AD0B4B">
      <w:pPr>
        <w:rPr>
          <w:i/>
        </w:rPr>
      </w:pPr>
    </w:p>
    <w:p w14:paraId="2F28B0CC" w14:textId="77777777" w:rsidR="00AD0B4B" w:rsidRPr="00A05ABE" w:rsidRDefault="00B353B1" w:rsidP="00AD0B4B">
      <w:pPr>
        <w:rPr>
          <w:i/>
        </w:rPr>
      </w:pPr>
      <w:r>
        <w:rPr>
          <w:i/>
        </w:rPr>
        <w:t>OTA status is driven by OtaActv_D_Stat. Currently, the HPCM should disable charging for any non-interruptible OTA.</w:t>
      </w:r>
    </w:p>
    <w:p w14:paraId="47135D4C" w14:textId="77777777" w:rsidR="00AD0B4B" w:rsidRDefault="00B353B1" w:rsidP="00AD0B4B">
      <w:pPr>
        <w:pStyle w:val="Heading2"/>
      </w:pPr>
      <w:bookmarkStart w:id="89" w:name="_Toc80729382"/>
      <w:r>
        <w:t>SR-REQ-137814/A-12V Battery Support On Plug</w:t>
      </w:r>
      <w:bookmarkEnd w:id="89"/>
    </w:p>
    <w:p w14:paraId="4CEF089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2BFEC9D" w14:textId="77777777" w:rsidTr="00AD0B4B">
        <w:trPr>
          <w:cantSplit/>
        </w:trPr>
        <w:tc>
          <w:tcPr>
            <w:tcW w:w="4518" w:type="dxa"/>
            <w:shd w:val="clear" w:color="auto" w:fill="D9D9D9" w:themeFill="background1" w:themeFillShade="D9"/>
            <w:hideMark/>
          </w:tcPr>
          <w:p w14:paraId="092A97B4" w14:textId="77777777" w:rsidR="00AD0B4B" w:rsidRDefault="00B353B1" w:rsidP="00AD0B4B">
            <w:pPr>
              <w:keepNext/>
              <w:rPr>
                <w:b/>
                <w:sz w:val="16"/>
                <w:szCs w:val="16"/>
              </w:rPr>
            </w:pPr>
            <w:r>
              <w:rPr>
                <w:b/>
                <w:sz w:val="16"/>
                <w:szCs w:val="16"/>
              </w:rPr>
              <w:t>Title</w:t>
            </w:r>
          </w:p>
          <w:p w14:paraId="420A82FF" w14:textId="77777777" w:rsidR="00AD0B4B" w:rsidRDefault="00B353B1" w:rsidP="00AD0B4B">
            <w:pPr>
              <w:keepNext/>
              <w:jc w:val="both"/>
            </w:pPr>
            <w:r>
              <w:rPr>
                <w:b/>
              </w:rPr>
              <w:t>12V Battery Support On Plug</w:t>
            </w:r>
          </w:p>
        </w:tc>
        <w:tc>
          <w:tcPr>
            <w:tcW w:w="3780" w:type="dxa"/>
            <w:shd w:val="clear" w:color="auto" w:fill="D9D9D9" w:themeFill="background1" w:themeFillShade="D9"/>
            <w:hideMark/>
          </w:tcPr>
          <w:p w14:paraId="285049BA" w14:textId="77777777" w:rsidR="00AD0B4B" w:rsidRDefault="00B353B1" w:rsidP="00AD0B4B">
            <w:pPr>
              <w:keepNext/>
              <w:rPr>
                <w:b/>
                <w:sz w:val="16"/>
                <w:szCs w:val="16"/>
              </w:rPr>
            </w:pPr>
            <w:r>
              <w:rPr>
                <w:b/>
                <w:sz w:val="16"/>
                <w:szCs w:val="16"/>
              </w:rPr>
              <w:t>ID</w:t>
            </w:r>
          </w:p>
          <w:p w14:paraId="2B293D49" w14:textId="77777777" w:rsidR="00AD0B4B" w:rsidRDefault="00B353B1" w:rsidP="00AD0B4B">
            <w:pPr>
              <w:keepNext/>
              <w:rPr>
                <w:sz w:val="16"/>
                <w:szCs w:val="16"/>
              </w:rPr>
            </w:pPr>
            <w:r>
              <w:t>SR-</w:t>
            </w:r>
            <w:r w:rsidRPr="00AF7D01">
              <w:t>REQ-137814</w:t>
            </w:r>
          </w:p>
        </w:tc>
        <w:tc>
          <w:tcPr>
            <w:tcW w:w="1324" w:type="dxa"/>
            <w:shd w:val="clear" w:color="auto" w:fill="D9D9D9" w:themeFill="background1" w:themeFillShade="D9"/>
            <w:hideMark/>
          </w:tcPr>
          <w:p w14:paraId="6820F5C1" w14:textId="77777777" w:rsidR="00AD0B4B" w:rsidRDefault="00B353B1" w:rsidP="00AD0B4B">
            <w:pPr>
              <w:keepNext/>
              <w:rPr>
                <w:b/>
              </w:rPr>
            </w:pPr>
            <w:r>
              <w:rPr>
                <w:b/>
                <w:sz w:val="16"/>
                <w:szCs w:val="16"/>
              </w:rPr>
              <w:t>Revision</w:t>
            </w:r>
            <w:r>
              <w:rPr>
                <w:b/>
              </w:rPr>
              <w:t xml:space="preserve"> </w:t>
            </w:r>
          </w:p>
          <w:p w14:paraId="5380DDF4" w14:textId="77777777" w:rsidR="00AD0B4B" w:rsidRDefault="00B353B1" w:rsidP="00AD0B4B">
            <w:pPr>
              <w:keepNext/>
              <w:jc w:val="both"/>
            </w:pPr>
            <w:r>
              <w:t>A</w:t>
            </w:r>
          </w:p>
          <w:p w14:paraId="11CFC89D" w14:textId="77777777" w:rsidR="00AD0B4B" w:rsidRDefault="00B353B1" w:rsidP="00AD0B4B">
            <w:pPr>
              <w:keepNext/>
              <w:rPr>
                <w:b/>
              </w:rPr>
            </w:pPr>
            <w:r>
              <w:rPr>
                <w:b/>
                <w:sz w:val="16"/>
                <w:szCs w:val="16"/>
              </w:rPr>
              <w:t>Status</w:t>
            </w:r>
            <w:r>
              <w:rPr>
                <w:b/>
              </w:rPr>
              <w:t xml:space="preserve"> </w:t>
            </w:r>
          </w:p>
          <w:p w14:paraId="6B4FE2E2" w14:textId="77777777" w:rsidR="00AD0B4B" w:rsidRDefault="00B353B1" w:rsidP="00AD0B4B">
            <w:pPr>
              <w:keepNext/>
              <w:jc w:val="both"/>
            </w:pPr>
            <w:r>
              <w:t>Frozen</w:t>
            </w:r>
          </w:p>
        </w:tc>
      </w:tr>
      <w:tr w:rsidR="00AD0B4B" w14:paraId="49FC6F41" w14:textId="77777777" w:rsidTr="00AD0B4B">
        <w:trPr>
          <w:cantSplit/>
        </w:trPr>
        <w:tc>
          <w:tcPr>
            <w:tcW w:w="9622" w:type="dxa"/>
            <w:gridSpan w:val="3"/>
            <w:shd w:val="clear" w:color="auto" w:fill="E2E2E2"/>
            <w:hideMark/>
          </w:tcPr>
          <w:p w14:paraId="47E52E42" w14:textId="77777777" w:rsidR="00AD0B4B" w:rsidRDefault="00B353B1" w:rsidP="00AD0B4B">
            <w:pPr>
              <w:keepNext/>
              <w:rPr>
                <w:b/>
                <w:sz w:val="16"/>
                <w:szCs w:val="16"/>
              </w:rPr>
            </w:pPr>
            <w:r>
              <w:rPr>
                <w:b/>
                <w:sz w:val="16"/>
                <w:szCs w:val="16"/>
              </w:rPr>
              <w:t>Meets</w:t>
            </w:r>
          </w:p>
          <w:p w14:paraId="3E2C711E" w14:textId="77777777" w:rsidR="00AD0B4B" w:rsidRPr="00F8075C" w:rsidRDefault="00AD0B4B" w:rsidP="00AD0B4B">
            <w:pPr>
              <w:keepNext/>
              <w:jc w:val="both"/>
              <w:rPr>
                <w:sz w:val="16"/>
                <w:szCs w:val="16"/>
              </w:rPr>
            </w:pPr>
          </w:p>
        </w:tc>
      </w:tr>
      <w:tr w:rsidR="00AD0B4B" w14:paraId="44EE2218" w14:textId="77777777" w:rsidTr="00AD0B4B">
        <w:trPr>
          <w:cantSplit/>
        </w:trPr>
        <w:tc>
          <w:tcPr>
            <w:tcW w:w="8298" w:type="dxa"/>
            <w:gridSpan w:val="2"/>
            <w:shd w:val="clear" w:color="auto" w:fill="E2E2E2"/>
          </w:tcPr>
          <w:p w14:paraId="7444E4E8" w14:textId="77777777" w:rsidR="00AD0B4B" w:rsidRDefault="00B353B1" w:rsidP="00AD0B4B">
            <w:pPr>
              <w:keepNext/>
              <w:rPr>
                <w:b/>
                <w:sz w:val="16"/>
                <w:szCs w:val="16"/>
              </w:rPr>
            </w:pPr>
            <w:r>
              <w:rPr>
                <w:b/>
                <w:sz w:val="16"/>
                <w:szCs w:val="16"/>
              </w:rPr>
              <w:t>Applies To</w:t>
            </w:r>
          </w:p>
          <w:p w14:paraId="120E7F63" w14:textId="77777777" w:rsidR="00AD0B4B" w:rsidRPr="00F8075C" w:rsidRDefault="00B353B1" w:rsidP="00AD0B4B">
            <w:pPr>
              <w:keepNext/>
              <w:jc w:val="both"/>
              <w:rPr>
                <w:b/>
                <w:sz w:val="16"/>
                <w:szCs w:val="16"/>
              </w:rPr>
            </w:pPr>
            <w:r w:rsidRPr="00F8075C">
              <w:rPr>
                <w:sz w:val="16"/>
                <w:szCs w:val="16"/>
              </w:rPr>
              <w:t>003400_HEV - Electrified Powertrain System</w:t>
            </w:r>
          </w:p>
        </w:tc>
        <w:tc>
          <w:tcPr>
            <w:tcW w:w="1324" w:type="dxa"/>
            <w:shd w:val="clear" w:color="auto" w:fill="E2E2E2"/>
          </w:tcPr>
          <w:p w14:paraId="5139AA0B" w14:textId="77777777" w:rsidR="00AD0B4B" w:rsidRDefault="00B353B1" w:rsidP="00AD0B4B">
            <w:pPr>
              <w:keepNext/>
              <w:rPr>
                <w:b/>
                <w:sz w:val="16"/>
                <w:szCs w:val="16"/>
              </w:rPr>
            </w:pPr>
            <w:r>
              <w:rPr>
                <w:b/>
                <w:sz w:val="16"/>
                <w:szCs w:val="16"/>
              </w:rPr>
              <w:t xml:space="preserve"> </w:t>
            </w:r>
          </w:p>
          <w:p w14:paraId="2C3D40DD" w14:textId="77777777" w:rsidR="00AD0B4B" w:rsidRDefault="00AD0B4B" w:rsidP="00AD0B4B">
            <w:pPr>
              <w:keepNext/>
              <w:jc w:val="both"/>
              <w:rPr>
                <w:b/>
              </w:rPr>
            </w:pPr>
          </w:p>
        </w:tc>
      </w:tr>
      <w:tr w:rsidR="00AD0B4B" w14:paraId="436938B0" w14:textId="77777777" w:rsidTr="00AD0B4B">
        <w:trPr>
          <w:cantSplit/>
        </w:trPr>
        <w:tc>
          <w:tcPr>
            <w:tcW w:w="9622" w:type="dxa"/>
            <w:gridSpan w:val="3"/>
            <w:shd w:val="clear" w:color="auto" w:fill="E2E2E2"/>
            <w:hideMark/>
          </w:tcPr>
          <w:p w14:paraId="7E9EDB51" w14:textId="77777777" w:rsidR="00AD0B4B" w:rsidRDefault="00B353B1" w:rsidP="00AD0B4B">
            <w:pPr>
              <w:keepNext/>
              <w:rPr>
                <w:b/>
                <w:sz w:val="16"/>
                <w:szCs w:val="16"/>
              </w:rPr>
            </w:pPr>
            <w:r>
              <w:rPr>
                <w:b/>
                <w:sz w:val="16"/>
                <w:szCs w:val="16"/>
              </w:rPr>
              <w:t>Legacy ID</w:t>
            </w:r>
          </w:p>
          <w:p w14:paraId="2F50A225" w14:textId="77777777" w:rsidR="00AD0B4B" w:rsidRPr="00F8075C" w:rsidRDefault="00AD0B4B" w:rsidP="00AD0B4B">
            <w:pPr>
              <w:keepNext/>
              <w:jc w:val="both"/>
              <w:rPr>
                <w:sz w:val="16"/>
                <w:szCs w:val="16"/>
              </w:rPr>
            </w:pPr>
          </w:p>
        </w:tc>
      </w:tr>
      <w:tr w:rsidR="00AD0B4B" w14:paraId="46C8262A" w14:textId="77777777" w:rsidTr="00AD0B4B">
        <w:trPr>
          <w:cantSplit/>
        </w:trPr>
        <w:tc>
          <w:tcPr>
            <w:tcW w:w="9622" w:type="dxa"/>
            <w:gridSpan w:val="3"/>
            <w:shd w:val="clear" w:color="auto" w:fill="E2E2E2"/>
            <w:hideMark/>
          </w:tcPr>
          <w:p w14:paraId="36B08A36" w14:textId="77777777" w:rsidR="00AD0B4B" w:rsidRDefault="00B353B1" w:rsidP="00AD0B4B">
            <w:pPr>
              <w:keepNext/>
              <w:rPr>
                <w:b/>
                <w:sz w:val="16"/>
                <w:szCs w:val="16"/>
              </w:rPr>
            </w:pPr>
            <w:r>
              <w:rPr>
                <w:b/>
                <w:sz w:val="16"/>
                <w:szCs w:val="16"/>
              </w:rPr>
              <w:t>Vehicle Configuration</w:t>
            </w:r>
          </w:p>
          <w:p w14:paraId="2DB2FE07"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5CAA8AF" w14:textId="77777777" w:rsidTr="00AD0B4B">
        <w:trPr>
          <w:cantSplit/>
        </w:trPr>
        <w:tc>
          <w:tcPr>
            <w:tcW w:w="9622" w:type="dxa"/>
            <w:gridSpan w:val="3"/>
            <w:shd w:val="clear" w:color="auto" w:fill="E2E2E2"/>
          </w:tcPr>
          <w:p w14:paraId="076CE803" w14:textId="77777777" w:rsidR="00AD0B4B" w:rsidRDefault="00B353B1" w:rsidP="00AD0B4B">
            <w:pPr>
              <w:keepNext/>
              <w:rPr>
                <w:b/>
                <w:sz w:val="16"/>
                <w:szCs w:val="16"/>
              </w:rPr>
            </w:pPr>
            <w:r>
              <w:rPr>
                <w:b/>
                <w:sz w:val="16"/>
                <w:szCs w:val="16"/>
              </w:rPr>
              <w:t>Rationale</w:t>
            </w:r>
          </w:p>
          <w:p w14:paraId="780D6AE4" w14:textId="77777777" w:rsidR="00AD0B4B" w:rsidRDefault="00AD0B4B" w:rsidP="00AD0B4B">
            <w:pPr>
              <w:keepNext/>
              <w:rPr>
                <w:b/>
                <w:sz w:val="16"/>
                <w:szCs w:val="16"/>
              </w:rPr>
            </w:pPr>
          </w:p>
        </w:tc>
      </w:tr>
      <w:tr w:rsidR="00AD0B4B" w14:paraId="66E51AE2" w14:textId="77777777" w:rsidTr="00AD0B4B">
        <w:trPr>
          <w:cantSplit/>
        </w:trPr>
        <w:tc>
          <w:tcPr>
            <w:tcW w:w="9622" w:type="dxa"/>
            <w:gridSpan w:val="3"/>
            <w:shd w:val="clear" w:color="auto" w:fill="E2E2E2"/>
          </w:tcPr>
          <w:p w14:paraId="3AB62528" w14:textId="77777777" w:rsidR="00AD0B4B" w:rsidRDefault="00B353B1" w:rsidP="00AD0B4B">
            <w:pPr>
              <w:keepNext/>
              <w:rPr>
                <w:b/>
                <w:sz w:val="16"/>
                <w:szCs w:val="16"/>
              </w:rPr>
            </w:pPr>
            <w:r>
              <w:rPr>
                <w:b/>
                <w:sz w:val="16"/>
                <w:szCs w:val="16"/>
              </w:rPr>
              <w:t>Notes</w:t>
            </w:r>
          </w:p>
          <w:p w14:paraId="78BC325D" w14:textId="77777777" w:rsidR="00AD0B4B" w:rsidRDefault="00AD0B4B" w:rsidP="00AD0B4B">
            <w:pPr>
              <w:keepNext/>
              <w:rPr>
                <w:b/>
                <w:sz w:val="16"/>
                <w:szCs w:val="16"/>
              </w:rPr>
            </w:pPr>
          </w:p>
        </w:tc>
      </w:tr>
      <w:tr w:rsidR="00AD0B4B" w14:paraId="17CF79A0" w14:textId="77777777" w:rsidTr="00AD0B4B">
        <w:trPr>
          <w:cantSplit/>
        </w:trPr>
        <w:tc>
          <w:tcPr>
            <w:tcW w:w="4518" w:type="dxa"/>
            <w:shd w:val="clear" w:color="auto" w:fill="E2E2E2"/>
            <w:hideMark/>
          </w:tcPr>
          <w:p w14:paraId="7E454F1A"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43F89414" w14:textId="77777777" w:rsidR="00B353B1" w:rsidRDefault="00B353B1">
            <w:pPr>
              <w:jc w:val="both"/>
              <w:rPr>
                <w:b/>
                <w:sz w:val="16"/>
                <w:szCs w:val="16"/>
              </w:rPr>
            </w:pPr>
            <w:r>
              <w:rPr>
                <w:b/>
                <w:sz w:val="16"/>
                <w:szCs w:val="16"/>
              </w:rPr>
              <w:t>Down-Links</w:t>
            </w:r>
          </w:p>
          <w:p w14:paraId="32559204" w14:textId="77777777" w:rsidR="00AD0B4B" w:rsidRDefault="00B353B1">
            <w:pPr>
              <w:jc w:val="both"/>
              <w:rPr>
                <w:rFonts w:cs="Arial"/>
                <w:color w:val="000000"/>
                <w:sz w:val="16"/>
                <w:szCs w:val="16"/>
              </w:rPr>
            </w:pPr>
            <w:r w:rsidRPr="00B353B1">
              <w:rPr>
                <w:sz w:val="16"/>
                <w:szCs w:val="16"/>
              </w:rPr>
              <w:t>DR-REQ-213756/B-LV Energy Transfer on Charge[</w:t>
            </w:r>
            <w:hyperlink r:id="rId95" w:history="1">
              <w:r w:rsidRPr="00B353B1">
                <w:rPr>
                  <w:rStyle w:val="Hyperlink"/>
                  <w:sz w:val="16"/>
                  <w:szCs w:val="16"/>
                </w:rPr>
                <w:t>VSEM</w:t>
              </w:r>
            </w:hyperlink>
            <w:r w:rsidRPr="00B353B1">
              <w:rPr>
                <w:sz w:val="16"/>
                <w:szCs w:val="16"/>
              </w:rPr>
              <w:t>]</w:t>
            </w:r>
          </w:p>
        </w:tc>
      </w:tr>
      <w:tr w:rsidR="00AD0B4B" w14:paraId="0E52EC22" w14:textId="77777777" w:rsidTr="00AD0B4B">
        <w:trPr>
          <w:cantSplit/>
        </w:trPr>
        <w:tc>
          <w:tcPr>
            <w:tcW w:w="9622" w:type="dxa"/>
            <w:gridSpan w:val="3"/>
            <w:shd w:val="clear" w:color="auto" w:fill="E2E2E2"/>
          </w:tcPr>
          <w:p w14:paraId="0D799E42" w14:textId="77777777" w:rsidR="00AD0B4B" w:rsidRDefault="00B353B1">
            <w:pPr>
              <w:rPr>
                <w:b/>
                <w:sz w:val="16"/>
                <w:szCs w:val="16"/>
              </w:rPr>
            </w:pPr>
            <w:r>
              <w:rPr>
                <w:b/>
                <w:sz w:val="16"/>
                <w:szCs w:val="16"/>
              </w:rPr>
              <w:t>Verified By Test Method(s)</w:t>
            </w:r>
          </w:p>
          <w:p w14:paraId="0DB9071F" w14:textId="77777777" w:rsidR="00AD0B4B" w:rsidRDefault="00B353B1" w:rsidP="00AD0B4B">
            <w:pPr>
              <w:rPr>
                <w:b/>
                <w:sz w:val="16"/>
                <w:szCs w:val="16"/>
              </w:rPr>
            </w:pPr>
            <w:r>
              <w:rPr>
                <w:rFonts w:cs="Arial"/>
                <w:color w:val="000000"/>
                <w:sz w:val="16"/>
                <w:szCs w:val="16"/>
              </w:rPr>
              <w:t>TST-REQ-266358/B-12V Battery Support on Plug</w:t>
            </w:r>
          </w:p>
        </w:tc>
      </w:tr>
    </w:tbl>
    <w:p w14:paraId="1E398CDA" w14:textId="77777777" w:rsidR="00AD0B4B" w:rsidRPr="00D05B4C" w:rsidRDefault="00B353B1" w:rsidP="00AD0B4B">
      <w:pPr>
        <w:rPr>
          <w:b/>
          <w:sz w:val="16"/>
        </w:rPr>
      </w:pPr>
      <w:r w:rsidRPr="00D05B4C">
        <w:rPr>
          <w:b/>
          <w:sz w:val="16"/>
        </w:rPr>
        <w:t>Description</w:t>
      </w:r>
    </w:p>
    <w:p w14:paraId="20DD3906" w14:textId="77777777" w:rsidR="00AD0B4B" w:rsidRPr="00E671D7" w:rsidRDefault="00B353B1" w:rsidP="00AD0B4B">
      <w:pPr>
        <w:rPr>
          <w:b/>
        </w:rPr>
      </w:pPr>
      <w:r w:rsidRPr="00E671D7">
        <w:rPr>
          <w:b/>
        </w:rPr>
        <w:t>12V Battery Support On Plug</w:t>
      </w:r>
    </w:p>
    <w:p w14:paraId="61E16D00" w14:textId="77777777" w:rsidR="00AD0B4B" w:rsidRDefault="00AD0B4B" w:rsidP="00AD0B4B"/>
    <w:p w14:paraId="201F8054" w14:textId="77777777" w:rsidR="00AD0B4B" w:rsidRDefault="00B353B1" w:rsidP="00AD0B4B">
      <w:r>
        <w:t>The 12V battery shall be maintained if the vehicle is on plug and wall power is present.</w:t>
      </w:r>
    </w:p>
    <w:p w14:paraId="738ADC7F" w14:textId="77777777" w:rsidR="00AD0B4B" w:rsidRDefault="00AD0B4B" w:rsidP="00AD0B4B"/>
    <w:p w14:paraId="3139E701" w14:textId="77777777" w:rsidR="00AD0B4B" w:rsidRPr="00133ACE" w:rsidRDefault="00B353B1" w:rsidP="00AD0B4B">
      <w:pPr>
        <w:rPr>
          <w:i/>
        </w:rPr>
      </w:pPr>
      <w:r>
        <w:rPr>
          <w:i/>
        </w:rPr>
        <w:t>Rationale/Notes: Importantly, the system should not stop charging if the DCDC converter fails.</w:t>
      </w:r>
    </w:p>
    <w:p w14:paraId="155FD660" w14:textId="77777777" w:rsidR="00AD0B4B" w:rsidRDefault="00B353B1" w:rsidP="00AD0B4B">
      <w:pPr>
        <w:pStyle w:val="Heading3"/>
      </w:pPr>
      <w:bookmarkStart w:id="90" w:name="_Toc80729383"/>
      <w:r>
        <w:t>DR-REQ-213756/B-LV Energy Transfer on Charge</w:t>
      </w:r>
      <w:bookmarkEnd w:id="90"/>
    </w:p>
    <w:p w14:paraId="18AFDF8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E5A7774" w14:textId="77777777" w:rsidTr="00AD0B4B">
        <w:trPr>
          <w:cantSplit/>
        </w:trPr>
        <w:tc>
          <w:tcPr>
            <w:tcW w:w="4518" w:type="dxa"/>
            <w:shd w:val="clear" w:color="auto" w:fill="D9D9D9" w:themeFill="background1" w:themeFillShade="D9"/>
            <w:hideMark/>
          </w:tcPr>
          <w:p w14:paraId="2E1E9F19" w14:textId="77777777" w:rsidR="00AD0B4B" w:rsidRDefault="00B353B1" w:rsidP="00AD0B4B">
            <w:pPr>
              <w:keepNext/>
              <w:rPr>
                <w:b/>
                <w:sz w:val="16"/>
                <w:szCs w:val="16"/>
              </w:rPr>
            </w:pPr>
            <w:r>
              <w:rPr>
                <w:b/>
                <w:sz w:val="16"/>
                <w:szCs w:val="16"/>
              </w:rPr>
              <w:t>Title</w:t>
            </w:r>
          </w:p>
          <w:p w14:paraId="67CA5B3F" w14:textId="77777777" w:rsidR="00AD0B4B" w:rsidRDefault="00B353B1" w:rsidP="00AD0B4B">
            <w:pPr>
              <w:keepNext/>
              <w:jc w:val="both"/>
            </w:pPr>
            <w:r>
              <w:rPr>
                <w:b/>
              </w:rPr>
              <w:t>LV Energy Transfer on Charge</w:t>
            </w:r>
          </w:p>
        </w:tc>
        <w:tc>
          <w:tcPr>
            <w:tcW w:w="3780" w:type="dxa"/>
            <w:shd w:val="clear" w:color="auto" w:fill="D9D9D9" w:themeFill="background1" w:themeFillShade="D9"/>
            <w:hideMark/>
          </w:tcPr>
          <w:p w14:paraId="591B5F92" w14:textId="77777777" w:rsidR="00AD0B4B" w:rsidRDefault="00B353B1" w:rsidP="00AD0B4B">
            <w:pPr>
              <w:keepNext/>
              <w:rPr>
                <w:b/>
                <w:sz w:val="16"/>
                <w:szCs w:val="16"/>
              </w:rPr>
            </w:pPr>
            <w:r>
              <w:rPr>
                <w:b/>
                <w:sz w:val="16"/>
                <w:szCs w:val="16"/>
              </w:rPr>
              <w:t>ID</w:t>
            </w:r>
          </w:p>
          <w:p w14:paraId="0A2E3C29" w14:textId="77777777" w:rsidR="00AD0B4B" w:rsidRDefault="00B353B1" w:rsidP="00AD0B4B">
            <w:pPr>
              <w:keepNext/>
              <w:rPr>
                <w:sz w:val="16"/>
                <w:szCs w:val="16"/>
              </w:rPr>
            </w:pPr>
            <w:r>
              <w:t>DR-</w:t>
            </w:r>
            <w:r w:rsidRPr="00AF7D01">
              <w:t>REQ-213756</w:t>
            </w:r>
          </w:p>
        </w:tc>
        <w:tc>
          <w:tcPr>
            <w:tcW w:w="1324" w:type="dxa"/>
            <w:shd w:val="clear" w:color="auto" w:fill="D9D9D9" w:themeFill="background1" w:themeFillShade="D9"/>
            <w:hideMark/>
          </w:tcPr>
          <w:p w14:paraId="2AC69563" w14:textId="77777777" w:rsidR="00AD0B4B" w:rsidRDefault="00B353B1" w:rsidP="00AD0B4B">
            <w:pPr>
              <w:keepNext/>
              <w:rPr>
                <w:b/>
              </w:rPr>
            </w:pPr>
            <w:r>
              <w:rPr>
                <w:b/>
                <w:sz w:val="16"/>
                <w:szCs w:val="16"/>
              </w:rPr>
              <w:t>Revision</w:t>
            </w:r>
            <w:r>
              <w:rPr>
                <w:b/>
              </w:rPr>
              <w:t xml:space="preserve"> </w:t>
            </w:r>
          </w:p>
          <w:p w14:paraId="1F5DBC0D" w14:textId="77777777" w:rsidR="00AD0B4B" w:rsidRDefault="00B353B1" w:rsidP="00AD0B4B">
            <w:pPr>
              <w:keepNext/>
              <w:jc w:val="both"/>
            </w:pPr>
            <w:r>
              <w:t>B</w:t>
            </w:r>
          </w:p>
          <w:p w14:paraId="6A040454" w14:textId="77777777" w:rsidR="00AD0B4B" w:rsidRDefault="00B353B1" w:rsidP="00AD0B4B">
            <w:pPr>
              <w:keepNext/>
              <w:rPr>
                <w:b/>
              </w:rPr>
            </w:pPr>
            <w:r>
              <w:rPr>
                <w:b/>
                <w:sz w:val="16"/>
                <w:szCs w:val="16"/>
              </w:rPr>
              <w:t>Status</w:t>
            </w:r>
            <w:r>
              <w:rPr>
                <w:b/>
              </w:rPr>
              <w:t xml:space="preserve"> </w:t>
            </w:r>
          </w:p>
          <w:p w14:paraId="372700E7" w14:textId="77777777" w:rsidR="00AD0B4B" w:rsidRDefault="00B353B1" w:rsidP="00AD0B4B">
            <w:pPr>
              <w:keepNext/>
              <w:jc w:val="both"/>
            </w:pPr>
            <w:r>
              <w:t>Frozen</w:t>
            </w:r>
          </w:p>
        </w:tc>
      </w:tr>
      <w:tr w:rsidR="00AD0B4B" w14:paraId="6B3BA151" w14:textId="77777777" w:rsidTr="00AD0B4B">
        <w:trPr>
          <w:cantSplit/>
        </w:trPr>
        <w:tc>
          <w:tcPr>
            <w:tcW w:w="9622" w:type="dxa"/>
            <w:gridSpan w:val="3"/>
            <w:shd w:val="clear" w:color="auto" w:fill="E2E2E2"/>
            <w:hideMark/>
          </w:tcPr>
          <w:p w14:paraId="1FA59FAB" w14:textId="77777777" w:rsidR="00AD0B4B" w:rsidRDefault="00B353B1" w:rsidP="00AD0B4B">
            <w:pPr>
              <w:keepNext/>
              <w:rPr>
                <w:b/>
                <w:sz w:val="16"/>
                <w:szCs w:val="16"/>
              </w:rPr>
            </w:pPr>
            <w:r>
              <w:rPr>
                <w:b/>
                <w:sz w:val="16"/>
                <w:szCs w:val="16"/>
              </w:rPr>
              <w:t>Meets</w:t>
            </w:r>
          </w:p>
          <w:p w14:paraId="2FEB26C8" w14:textId="77777777" w:rsidR="00AD0B4B" w:rsidRPr="00F8075C" w:rsidRDefault="00AD0B4B" w:rsidP="00AD0B4B">
            <w:pPr>
              <w:keepNext/>
              <w:jc w:val="both"/>
              <w:rPr>
                <w:sz w:val="16"/>
                <w:szCs w:val="16"/>
              </w:rPr>
            </w:pPr>
          </w:p>
        </w:tc>
      </w:tr>
      <w:tr w:rsidR="00AD0B4B" w14:paraId="626FFEC0" w14:textId="77777777" w:rsidTr="00AD0B4B">
        <w:trPr>
          <w:cantSplit/>
        </w:trPr>
        <w:tc>
          <w:tcPr>
            <w:tcW w:w="8298" w:type="dxa"/>
            <w:gridSpan w:val="2"/>
            <w:shd w:val="clear" w:color="auto" w:fill="E2E2E2"/>
          </w:tcPr>
          <w:p w14:paraId="69A89862" w14:textId="77777777" w:rsidR="00AD0B4B" w:rsidRDefault="00B353B1" w:rsidP="00AD0B4B">
            <w:pPr>
              <w:keepNext/>
              <w:rPr>
                <w:b/>
                <w:sz w:val="16"/>
                <w:szCs w:val="16"/>
              </w:rPr>
            </w:pPr>
            <w:r>
              <w:rPr>
                <w:b/>
                <w:sz w:val="16"/>
                <w:szCs w:val="16"/>
              </w:rPr>
              <w:t>Applies To</w:t>
            </w:r>
          </w:p>
          <w:p w14:paraId="03EAE077" w14:textId="77777777" w:rsidR="00AD0B4B" w:rsidRPr="00F8075C" w:rsidRDefault="00B353B1" w:rsidP="00AD0B4B">
            <w:pPr>
              <w:keepNext/>
              <w:jc w:val="both"/>
              <w:rPr>
                <w:b/>
                <w:sz w:val="16"/>
                <w:szCs w:val="16"/>
              </w:rPr>
            </w:pPr>
            <w:r w:rsidRPr="00F8075C">
              <w:rPr>
                <w:sz w:val="16"/>
                <w:szCs w:val="16"/>
              </w:rPr>
              <w:t>SSFT 2_Starting Electrical Accessory PT Functions</w:t>
            </w:r>
          </w:p>
        </w:tc>
        <w:tc>
          <w:tcPr>
            <w:tcW w:w="1324" w:type="dxa"/>
            <w:shd w:val="clear" w:color="auto" w:fill="E2E2E2"/>
          </w:tcPr>
          <w:p w14:paraId="64B1E82E" w14:textId="77777777" w:rsidR="00AD0B4B" w:rsidRDefault="00B353B1" w:rsidP="00AD0B4B">
            <w:pPr>
              <w:keepNext/>
              <w:rPr>
                <w:b/>
                <w:sz w:val="16"/>
                <w:szCs w:val="16"/>
              </w:rPr>
            </w:pPr>
            <w:r>
              <w:rPr>
                <w:b/>
                <w:sz w:val="16"/>
                <w:szCs w:val="16"/>
              </w:rPr>
              <w:t xml:space="preserve"> </w:t>
            </w:r>
          </w:p>
          <w:p w14:paraId="18251A55" w14:textId="77777777" w:rsidR="00AD0B4B" w:rsidRDefault="00AD0B4B" w:rsidP="00AD0B4B">
            <w:pPr>
              <w:keepNext/>
              <w:jc w:val="both"/>
              <w:rPr>
                <w:b/>
              </w:rPr>
            </w:pPr>
          </w:p>
        </w:tc>
      </w:tr>
      <w:tr w:rsidR="00AD0B4B" w14:paraId="622F7C39" w14:textId="77777777" w:rsidTr="00AD0B4B">
        <w:trPr>
          <w:cantSplit/>
        </w:trPr>
        <w:tc>
          <w:tcPr>
            <w:tcW w:w="9622" w:type="dxa"/>
            <w:gridSpan w:val="3"/>
            <w:shd w:val="clear" w:color="auto" w:fill="E2E2E2"/>
            <w:hideMark/>
          </w:tcPr>
          <w:p w14:paraId="7D8CFDB6" w14:textId="77777777" w:rsidR="00AD0B4B" w:rsidRDefault="00B353B1" w:rsidP="00AD0B4B">
            <w:pPr>
              <w:keepNext/>
              <w:rPr>
                <w:b/>
                <w:sz w:val="16"/>
                <w:szCs w:val="16"/>
              </w:rPr>
            </w:pPr>
            <w:r>
              <w:rPr>
                <w:b/>
                <w:sz w:val="16"/>
                <w:szCs w:val="16"/>
              </w:rPr>
              <w:t>Legacy ID</w:t>
            </w:r>
          </w:p>
          <w:p w14:paraId="24EE39E3" w14:textId="77777777" w:rsidR="00AD0B4B" w:rsidRPr="00F8075C" w:rsidRDefault="00AD0B4B" w:rsidP="00AD0B4B">
            <w:pPr>
              <w:keepNext/>
              <w:jc w:val="both"/>
              <w:rPr>
                <w:sz w:val="16"/>
                <w:szCs w:val="16"/>
              </w:rPr>
            </w:pPr>
          </w:p>
        </w:tc>
      </w:tr>
      <w:tr w:rsidR="00AD0B4B" w14:paraId="05A98DAD" w14:textId="77777777" w:rsidTr="00AD0B4B">
        <w:trPr>
          <w:cantSplit/>
        </w:trPr>
        <w:tc>
          <w:tcPr>
            <w:tcW w:w="9622" w:type="dxa"/>
            <w:gridSpan w:val="3"/>
            <w:shd w:val="clear" w:color="auto" w:fill="E2E2E2"/>
            <w:hideMark/>
          </w:tcPr>
          <w:p w14:paraId="52BD90D7" w14:textId="77777777" w:rsidR="00AD0B4B" w:rsidRDefault="00B353B1" w:rsidP="00AD0B4B">
            <w:pPr>
              <w:keepNext/>
              <w:rPr>
                <w:b/>
                <w:sz w:val="16"/>
                <w:szCs w:val="16"/>
              </w:rPr>
            </w:pPr>
            <w:r>
              <w:rPr>
                <w:b/>
                <w:sz w:val="16"/>
                <w:szCs w:val="16"/>
              </w:rPr>
              <w:t>Vehicle Configuration</w:t>
            </w:r>
          </w:p>
          <w:p w14:paraId="4D6A64CB" w14:textId="77777777" w:rsidR="00AD0B4B" w:rsidRPr="00F8075C" w:rsidRDefault="00B353B1" w:rsidP="00AD0B4B">
            <w:pPr>
              <w:keepNext/>
              <w:jc w:val="both"/>
              <w:rPr>
                <w:sz w:val="16"/>
                <w:szCs w:val="16"/>
              </w:rPr>
            </w:pPr>
            <w:r w:rsidRPr="00F8075C">
              <w:rPr>
                <w:sz w:val="16"/>
                <w:szCs w:val="16"/>
              </w:rPr>
              <w:t>PHEV Power Split Transmission [PHEV], Modular Hybrid Transmission PHEV [MHT_PHEV], BEV Single Motor Transmission [BEV]</w:t>
            </w:r>
          </w:p>
        </w:tc>
      </w:tr>
      <w:tr w:rsidR="00AD0B4B" w14:paraId="04B69B4B" w14:textId="77777777" w:rsidTr="00AD0B4B">
        <w:trPr>
          <w:cantSplit/>
        </w:trPr>
        <w:tc>
          <w:tcPr>
            <w:tcW w:w="9622" w:type="dxa"/>
            <w:gridSpan w:val="3"/>
            <w:shd w:val="clear" w:color="auto" w:fill="E2E2E2"/>
          </w:tcPr>
          <w:p w14:paraId="54ACD5BA" w14:textId="77777777" w:rsidR="00AD0B4B" w:rsidRDefault="00B353B1" w:rsidP="00AD0B4B">
            <w:pPr>
              <w:keepNext/>
              <w:rPr>
                <w:b/>
                <w:sz w:val="16"/>
                <w:szCs w:val="16"/>
              </w:rPr>
            </w:pPr>
            <w:r>
              <w:rPr>
                <w:b/>
                <w:sz w:val="16"/>
                <w:szCs w:val="16"/>
              </w:rPr>
              <w:t>Rationale</w:t>
            </w:r>
          </w:p>
          <w:p w14:paraId="05901D09" w14:textId="77777777" w:rsidR="00AD0B4B" w:rsidRDefault="00AD0B4B" w:rsidP="00AD0B4B">
            <w:pPr>
              <w:keepNext/>
              <w:rPr>
                <w:b/>
                <w:sz w:val="16"/>
                <w:szCs w:val="16"/>
              </w:rPr>
            </w:pPr>
          </w:p>
        </w:tc>
      </w:tr>
      <w:tr w:rsidR="00AD0B4B" w14:paraId="67378F68" w14:textId="77777777" w:rsidTr="00AD0B4B">
        <w:trPr>
          <w:cantSplit/>
        </w:trPr>
        <w:tc>
          <w:tcPr>
            <w:tcW w:w="9622" w:type="dxa"/>
            <w:gridSpan w:val="3"/>
            <w:shd w:val="clear" w:color="auto" w:fill="E2E2E2"/>
          </w:tcPr>
          <w:p w14:paraId="6C70487C" w14:textId="77777777" w:rsidR="00AD0B4B" w:rsidRDefault="00B353B1" w:rsidP="00AD0B4B">
            <w:pPr>
              <w:keepNext/>
              <w:rPr>
                <w:b/>
                <w:sz w:val="16"/>
                <w:szCs w:val="16"/>
              </w:rPr>
            </w:pPr>
            <w:r>
              <w:rPr>
                <w:b/>
                <w:sz w:val="16"/>
                <w:szCs w:val="16"/>
              </w:rPr>
              <w:t>Notes</w:t>
            </w:r>
          </w:p>
          <w:p w14:paraId="2A99BEC0" w14:textId="77777777" w:rsidR="00AD0B4B" w:rsidRDefault="00AD0B4B" w:rsidP="00AD0B4B">
            <w:pPr>
              <w:keepNext/>
              <w:rPr>
                <w:b/>
                <w:sz w:val="16"/>
                <w:szCs w:val="16"/>
              </w:rPr>
            </w:pPr>
          </w:p>
        </w:tc>
      </w:tr>
      <w:tr w:rsidR="00AD0B4B" w14:paraId="44C93AC1" w14:textId="77777777" w:rsidTr="00AD0B4B">
        <w:trPr>
          <w:cantSplit/>
        </w:trPr>
        <w:tc>
          <w:tcPr>
            <w:tcW w:w="4518" w:type="dxa"/>
            <w:shd w:val="clear" w:color="auto" w:fill="E2E2E2"/>
            <w:hideMark/>
          </w:tcPr>
          <w:p w14:paraId="598589CE" w14:textId="77777777" w:rsidR="00B353B1" w:rsidRDefault="00B353B1">
            <w:pPr>
              <w:jc w:val="both"/>
              <w:rPr>
                <w:b/>
                <w:sz w:val="16"/>
                <w:szCs w:val="16"/>
              </w:rPr>
            </w:pPr>
            <w:r>
              <w:rPr>
                <w:b/>
                <w:sz w:val="16"/>
                <w:szCs w:val="16"/>
              </w:rPr>
              <w:t>Up-Links</w:t>
            </w:r>
          </w:p>
          <w:p w14:paraId="73049BCB" w14:textId="77777777" w:rsidR="00AD0B4B" w:rsidRDefault="00B353B1">
            <w:pPr>
              <w:jc w:val="both"/>
              <w:rPr>
                <w:rFonts w:cs="Arial"/>
                <w:color w:val="000000"/>
                <w:sz w:val="16"/>
                <w:szCs w:val="16"/>
              </w:rPr>
            </w:pPr>
            <w:r w:rsidRPr="00B353B1">
              <w:rPr>
                <w:sz w:val="16"/>
                <w:szCs w:val="16"/>
              </w:rPr>
              <w:t>SR-REQ-137814/A-12V Battery Support On Plug[</w:t>
            </w:r>
            <w:hyperlink r:id="rId9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2D9B389" w14:textId="77777777" w:rsidR="00AD0B4B" w:rsidRDefault="00B353B1">
            <w:pPr>
              <w:jc w:val="both"/>
              <w:rPr>
                <w:rFonts w:cs="Arial"/>
                <w:color w:val="000000"/>
                <w:sz w:val="16"/>
                <w:szCs w:val="16"/>
              </w:rPr>
            </w:pPr>
            <w:r>
              <w:rPr>
                <w:b/>
                <w:sz w:val="16"/>
                <w:szCs w:val="16"/>
              </w:rPr>
              <w:t>Down-Links</w:t>
            </w:r>
          </w:p>
        </w:tc>
      </w:tr>
      <w:tr w:rsidR="00AD0B4B" w14:paraId="2DFA6AA1" w14:textId="77777777" w:rsidTr="00AD0B4B">
        <w:trPr>
          <w:cantSplit/>
        </w:trPr>
        <w:tc>
          <w:tcPr>
            <w:tcW w:w="9622" w:type="dxa"/>
            <w:gridSpan w:val="3"/>
            <w:shd w:val="clear" w:color="auto" w:fill="E2E2E2"/>
          </w:tcPr>
          <w:p w14:paraId="76DFC97D" w14:textId="77777777" w:rsidR="00AD0B4B" w:rsidRDefault="00B353B1">
            <w:pPr>
              <w:rPr>
                <w:b/>
                <w:sz w:val="16"/>
                <w:szCs w:val="16"/>
              </w:rPr>
            </w:pPr>
            <w:r>
              <w:rPr>
                <w:b/>
                <w:sz w:val="16"/>
                <w:szCs w:val="16"/>
              </w:rPr>
              <w:lastRenderedPageBreak/>
              <w:t>Verified By Test Method(s)</w:t>
            </w:r>
          </w:p>
          <w:p w14:paraId="0241B647" w14:textId="77777777" w:rsidR="00AD0B4B" w:rsidRDefault="00AD0B4B" w:rsidP="00AD0B4B">
            <w:pPr>
              <w:rPr>
                <w:b/>
                <w:sz w:val="16"/>
                <w:szCs w:val="16"/>
              </w:rPr>
            </w:pPr>
          </w:p>
        </w:tc>
      </w:tr>
    </w:tbl>
    <w:p w14:paraId="7AD97C1A" w14:textId="77777777" w:rsidR="00AD0B4B" w:rsidRPr="00D05B4C" w:rsidRDefault="00B353B1" w:rsidP="00AD0B4B">
      <w:pPr>
        <w:rPr>
          <w:b/>
          <w:sz w:val="16"/>
        </w:rPr>
      </w:pPr>
      <w:r w:rsidRPr="00D05B4C">
        <w:rPr>
          <w:b/>
          <w:sz w:val="16"/>
        </w:rPr>
        <w:t>Description</w:t>
      </w:r>
    </w:p>
    <w:p w14:paraId="047AEB95" w14:textId="77777777" w:rsidR="00AD0B4B" w:rsidRDefault="00B353B1" w:rsidP="00AD0B4B">
      <w:r>
        <w:t>The HPCM/PCM shall support the 12V battery while on plug per the LVSM HLF (298474 – HLFR_LVSP)</w:t>
      </w:r>
    </w:p>
    <w:p w14:paraId="7AAC6999" w14:textId="77777777" w:rsidR="00AD0B4B" w:rsidRDefault="00AD0B4B" w:rsidP="00AD0B4B"/>
    <w:p w14:paraId="435C14CF" w14:textId="77777777" w:rsidR="00AD0B4B" w:rsidRDefault="00B353B1" w:rsidP="00AD0B4B">
      <w:r>
        <w:rPr>
          <w:b/>
          <w:i/>
        </w:rPr>
        <w:t>Rationale/Notes</w:t>
      </w:r>
    </w:p>
    <w:p w14:paraId="3E97175A" w14:textId="77777777" w:rsidR="00AD0B4B" w:rsidRPr="00C0416C" w:rsidRDefault="00B353B1" w:rsidP="00AD0B4B">
      <w:pPr>
        <w:rPr>
          <w:i/>
        </w:rPr>
      </w:pPr>
      <w:r>
        <w:rPr>
          <w:i/>
        </w:rPr>
        <w:t xml:space="preserve">The PCM/HPCM is responsible for requesting the activation of the DCDC converter. The 12V battery does need to be maintained while on plug, but the details are all covered in the Low Voltage Setpoint Maintenance HLF. </w:t>
      </w:r>
    </w:p>
    <w:p w14:paraId="45679C7B" w14:textId="77777777" w:rsidR="00AD0B4B" w:rsidRDefault="00B353B1" w:rsidP="00AD0B4B">
      <w:pPr>
        <w:pStyle w:val="Heading2"/>
      </w:pPr>
      <w:bookmarkStart w:id="91" w:name="_Toc80729384"/>
      <w:r>
        <w:t>SR-REQ-137813/C-Detection of Plug Events</w:t>
      </w:r>
      <w:bookmarkEnd w:id="91"/>
    </w:p>
    <w:p w14:paraId="32EAEAC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DC03476" w14:textId="77777777" w:rsidTr="00AD0B4B">
        <w:trPr>
          <w:cantSplit/>
        </w:trPr>
        <w:tc>
          <w:tcPr>
            <w:tcW w:w="4518" w:type="dxa"/>
            <w:shd w:val="clear" w:color="auto" w:fill="D9D9D9" w:themeFill="background1" w:themeFillShade="D9"/>
            <w:hideMark/>
          </w:tcPr>
          <w:p w14:paraId="793DDB29" w14:textId="77777777" w:rsidR="00AD0B4B" w:rsidRDefault="00B353B1" w:rsidP="00AD0B4B">
            <w:pPr>
              <w:keepNext/>
              <w:rPr>
                <w:b/>
                <w:sz w:val="16"/>
                <w:szCs w:val="16"/>
              </w:rPr>
            </w:pPr>
            <w:r>
              <w:rPr>
                <w:b/>
                <w:sz w:val="16"/>
                <w:szCs w:val="16"/>
              </w:rPr>
              <w:t>Title</w:t>
            </w:r>
          </w:p>
          <w:p w14:paraId="550DB24C" w14:textId="77777777" w:rsidR="00AD0B4B" w:rsidRDefault="00B353B1" w:rsidP="00AD0B4B">
            <w:pPr>
              <w:keepNext/>
              <w:jc w:val="both"/>
            </w:pPr>
            <w:r>
              <w:rPr>
                <w:b/>
              </w:rPr>
              <w:t>Detection of Plug Events</w:t>
            </w:r>
          </w:p>
        </w:tc>
        <w:tc>
          <w:tcPr>
            <w:tcW w:w="3780" w:type="dxa"/>
            <w:shd w:val="clear" w:color="auto" w:fill="D9D9D9" w:themeFill="background1" w:themeFillShade="D9"/>
            <w:hideMark/>
          </w:tcPr>
          <w:p w14:paraId="097DF7F0" w14:textId="77777777" w:rsidR="00AD0B4B" w:rsidRDefault="00B353B1" w:rsidP="00AD0B4B">
            <w:pPr>
              <w:keepNext/>
              <w:rPr>
                <w:b/>
                <w:sz w:val="16"/>
                <w:szCs w:val="16"/>
              </w:rPr>
            </w:pPr>
            <w:r>
              <w:rPr>
                <w:b/>
                <w:sz w:val="16"/>
                <w:szCs w:val="16"/>
              </w:rPr>
              <w:t>ID</w:t>
            </w:r>
          </w:p>
          <w:p w14:paraId="409D5BFF" w14:textId="77777777" w:rsidR="00AD0B4B" w:rsidRDefault="00B353B1" w:rsidP="00AD0B4B">
            <w:pPr>
              <w:keepNext/>
              <w:rPr>
                <w:sz w:val="16"/>
                <w:szCs w:val="16"/>
              </w:rPr>
            </w:pPr>
            <w:r>
              <w:t>SR-</w:t>
            </w:r>
            <w:r w:rsidRPr="00AF7D01">
              <w:t>REQ-137813</w:t>
            </w:r>
          </w:p>
        </w:tc>
        <w:tc>
          <w:tcPr>
            <w:tcW w:w="1324" w:type="dxa"/>
            <w:shd w:val="clear" w:color="auto" w:fill="D9D9D9" w:themeFill="background1" w:themeFillShade="D9"/>
            <w:hideMark/>
          </w:tcPr>
          <w:p w14:paraId="6FDF2D1C" w14:textId="77777777" w:rsidR="00AD0B4B" w:rsidRDefault="00B353B1" w:rsidP="00AD0B4B">
            <w:pPr>
              <w:keepNext/>
              <w:rPr>
                <w:b/>
              </w:rPr>
            </w:pPr>
            <w:r>
              <w:rPr>
                <w:b/>
                <w:sz w:val="16"/>
                <w:szCs w:val="16"/>
              </w:rPr>
              <w:t>Revision</w:t>
            </w:r>
            <w:r>
              <w:rPr>
                <w:b/>
              </w:rPr>
              <w:t xml:space="preserve"> </w:t>
            </w:r>
          </w:p>
          <w:p w14:paraId="5FD28574" w14:textId="77777777" w:rsidR="00AD0B4B" w:rsidRDefault="00B353B1" w:rsidP="00AD0B4B">
            <w:pPr>
              <w:keepNext/>
              <w:jc w:val="both"/>
            </w:pPr>
            <w:r>
              <w:t>C</w:t>
            </w:r>
          </w:p>
          <w:p w14:paraId="2A569DC4" w14:textId="77777777" w:rsidR="00AD0B4B" w:rsidRDefault="00B353B1" w:rsidP="00AD0B4B">
            <w:pPr>
              <w:keepNext/>
              <w:rPr>
                <w:b/>
              </w:rPr>
            </w:pPr>
            <w:r>
              <w:rPr>
                <w:b/>
                <w:sz w:val="16"/>
                <w:szCs w:val="16"/>
              </w:rPr>
              <w:t>Status</w:t>
            </w:r>
            <w:r>
              <w:rPr>
                <w:b/>
              </w:rPr>
              <w:t xml:space="preserve"> </w:t>
            </w:r>
          </w:p>
          <w:p w14:paraId="57EF2DE3" w14:textId="77777777" w:rsidR="00AD0B4B" w:rsidRDefault="00B353B1" w:rsidP="00AD0B4B">
            <w:pPr>
              <w:keepNext/>
              <w:jc w:val="both"/>
            </w:pPr>
            <w:r>
              <w:t>Frozen</w:t>
            </w:r>
          </w:p>
        </w:tc>
      </w:tr>
      <w:tr w:rsidR="00AD0B4B" w14:paraId="0619586C" w14:textId="77777777" w:rsidTr="00AD0B4B">
        <w:trPr>
          <w:cantSplit/>
        </w:trPr>
        <w:tc>
          <w:tcPr>
            <w:tcW w:w="9622" w:type="dxa"/>
            <w:gridSpan w:val="3"/>
            <w:shd w:val="clear" w:color="auto" w:fill="E2E2E2"/>
            <w:hideMark/>
          </w:tcPr>
          <w:p w14:paraId="21A941ED" w14:textId="77777777" w:rsidR="00AD0B4B" w:rsidRDefault="00B353B1" w:rsidP="00AD0B4B">
            <w:pPr>
              <w:keepNext/>
              <w:rPr>
                <w:b/>
                <w:sz w:val="16"/>
                <w:szCs w:val="16"/>
              </w:rPr>
            </w:pPr>
            <w:r>
              <w:rPr>
                <w:b/>
                <w:sz w:val="16"/>
                <w:szCs w:val="16"/>
              </w:rPr>
              <w:t>Meets</w:t>
            </w:r>
          </w:p>
          <w:p w14:paraId="7552D745" w14:textId="77777777" w:rsidR="00AD0B4B" w:rsidRPr="00F8075C" w:rsidRDefault="00AD0B4B" w:rsidP="00AD0B4B">
            <w:pPr>
              <w:keepNext/>
              <w:jc w:val="both"/>
              <w:rPr>
                <w:sz w:val="16"/>
                <w:szCs w:val="16"/>
              </w:rPr>
            </w:pPr>
          </w:p>
        </w:tc>
      </w:tr>
      <w:tr w:rsidR="00AD0B4B" w14:paraId="5E2CEEE6" w14:textId="77777777" w:rsidTr="00AD0B4B">
        <w:trPr>
          <w:cantSplit/>
        </w:trPr>
        <w:tc>
          <w:tcPr>
            <w:tcW w:w="8298" w:type="dxa"/>
            <w:gridSpan w:val="2"/>
            <w:shd w:val="clear" w:color="auto" w:fill="E2E2E2"/>
          </w:tcPr>
          <w:p w14:paraId="1561DF82" w14:textId="77777777" w:rsidR="00AD0B4B" w:rsidRDefault="00B353B1" w:rsidP="00AD0B4B">
            <w:pPr>
              <w:keepNext/>
              <w:rPr>
                <w:b/>
                <w:sz w:val="16"/>
                <w:szCs w:val="16"/>
              </w:rPr>
            </w:pPr>
            <w:r>
              <w:rPr>
                <w:b/>
                <w:sz w:val="16"/>
                <w:szCs w:val="16"/>
              </w:rPr>
              <w:t>Applies To</w:t>
            </w:r>
          </w:p>
          <w:p w14:paraId="66C84183" w14:textId="77777777" w:rsidR="00AD0B4B" w:rsidRPr="00F8075C" w:rsidRDefault="00B353B1" w:rsidP="00AD0B4B">
            <w:pPr>
              <w:keepNext/>
              <w:jc w:val="both"/>
              <w:rPr>
                <w:b/>
                <w:sz w:val="16"/>
                <w:szCs w:val="16"/>
              </w:rPr>
            </w:pPr>
            <w:r w:rsidRPr="00F8075C">
              <w:rPr>
                <w:sz w:val="16"/>
                <w:szCs w:val="16"/>
              </w:rPr>
              <w:t>003400_HEV - Electrified Powertrain System</w:t>
            </w:r>
          </w:p>
        </w:tc>
        <w:tc>
          <w:tcPr>
            <w:tcW w:w="1324" w:type="dxa"/>
            <w:shd w:val="clear" w:color="auto" w:fill="E2E2E2"/>
          </w:tcPr>
          <w:p w14:paraId="2B861CC7" w14:textId="77777777" w:rsidR="00AD0B4B" w:rsidRDefault="00B353B1" w:rsidP="00AD0B4B">
            <w:pPr>
              <w:keepNext/>
              <w:rPr>
                <w:b/>
                <w:sz w:val="16"/>
                <w:szCs w:val="16"/>
              </w:rPr>
            </w:pPr>
            <w:r>
              <w:rPr>
                <w:b/>
                <w:sz w:val="16"/>
                <w:szCs w:val="16"/>
              </w:rPr>
              <w:t xml:space="preserve"> </w:t>
            </w:r>
          </w:p>
          <w:p w14:paraId="530ABE22" w14:textId="77777777" w:rsidR="00AD0B4B" w:rsidRDefault="00AD0B4B" w:rsidP="00AD0B4B">
            <w:pPr>
              <w:keepNext/>
              <w:jc w:val="both"/>
              <w:rPr>
                <w:b/>
              </w:rPr>
            </w:pPr>
          </w:p>
        </w:tc>
      </w:tr>
      <w:tr w:rsidR="00AD0B4B" w14:paraId="1260837E" w14:textId="77777777" w:rsidTr="00AD0B4B">
        <w:trPr>
          <w:cantSplit/>
        </w:trPr>
        <w:tc>
          <w:tcPr>
            <w:tcW w:w="9622" w:type="dxa"/>
            <w:gridSpan w:val="3"/>
            <w:shd w:val="clear" w:color="auto" w:fill="E2E2E2"/>
            <w:hideMark/>
          </w:tcPr>
          <w:p w14:paraId="7CD5D181" w14:textId="77777777" w:rsidR="00AD0B4B" w:rsidRDefault="00B353B1" w:rsidP="00AD0B4B">
            <w:pPr>
              <w:keepNext/>
              <w:rPr>
                <w:b/>
                <w:sz w:val="16"/>
                <w:szCs w:val="16"/>
              </w:rPr>
            </w:pPr>
            <w:r>
              <w:rPr>
                <w:b/>
                <w:sz w:val="16"/>
                <w:szCs w:val="16"/>
              </w:rPr>
              <w:t>Legacy ID</w:t>
            </w:r>
          </w:p>
          <w:p w14:paraId="31D34DE8" w14:textId="77777777" w:rsidR="00AD0B4B" w:rsidRPr="00F8075C" w:rsidRDefault="00AD0B4B" w:rsidP="00AD0B4B">
            <w:pPr>
              <w:keepNext/>
              <w:jc w:val="both"/>
              <w:rPr>
                <w:sz w:val="16"/>
                <w:szCs w:val="16"/>
              </w:rPr>
            </w:pPr>
          </w:p>
        </w:tc>
      </w:tr>
      <w:tr w:rsidR="00AD0B4B" w14:paraId="4A935215" w14:textId="77777777" w:rsidTr="00AD0B4B">
        <w:trPr>
          <w:cantSplit/>
        </w:trPr>
        <w:tc>
          <w:tcPr>
            <w:tcW w:w="9622" w:type="dxa"/>
            <w:gridSpan w:val="3"/>
            <w:shd w:val="clear" w:color="auto" w:fill="E2E2E2"/>
            <w:hideMark/>
          </w:tcPr>
          <w:p w14:paraId="1BA133D2" w14:textId="77777777" w:rsidR="00AD0B4B" w:rsidRDefault="00B353B1" w:rsidP="00AD0B4B">
            <w:pPr>
              <w:keepNext/>
              <w:rPr>
                <w:b/>
                <w:sz w:val="16"/>
                <w:szCs w:val="16"/>
              </w:rPr>
            </w:pPr>
            <w:r>
              <w:rPr>
                <w:b/>
                <w:sz w:val="16"/>
                <w:szCs w:val="16"/>
              </w:rPr>
              <w:t>Vehicle Configuration</w:t>
            </w:r>
          </w:p>
          <w:p w14:paraId="124DB7D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1E951CE" w14:textId="77777777" w:rsidTr="00AD0B4B">
        <w:trPr>
          <w:cantSplit/>
        </w:trPr>
        <w:tc>
          <w:tcPr>
            <w:tcW w:w="9622" w:type="dxa"/>
            <w:gridSpan w:val="3"/>
            <w:shd w:val="clear" w:color="auto" w:fill="E2E2E2"/>
          </w:tcPr>
          <w:p w14:paraId="10C0BD55" w14:textId="77777777" w:rsidR="00AD0B4B" w:rsidRDefault="00B353B1" w:rsidP="00AD0B4B">
            <w:pPr>
              <w:keepNext/>
              <w:rPr>
                <w:b/>
                <w:sz w:val="16"/>
                <w:szCs w:val="16"/>
              </w:rPr>
            </w:pPr>
            <w:r>
              <w:rPr>
                <w:b/>
                <w:sz w:val="16"/>
                <w:szCs w:val="16"/>
              </w:rPr>
              <w:t>Rationale</w:t>
            </w:r>
          </w:p>
          <w:p w14:paraId="4D2C2737" w14:textId="77777777" w:rsidR="00AD0B4B" w:rsidRDefault="00AD0B4B" w:rsidP="00AD0B4B">
            <w:pPr>
              <w:keepNext/>
              <w:rPr>
                <w:b/>
                <w:sz w:val="16"/>
                <w:szCs w:val="16"/>
              </w:rPr>
            </w:pPr>
          </w:p>
        </w:tc>
      </w:tr>
      <w:tr w:rsidR="00AD0B4B" w14:paraId="0AA44242" w14:textId="77777777" w:rsidTr="00AD0B4B">
        <w:trPr>
          <w:cantSplit/>
        </w:trPr>
        <w:tc>
          <w:tcPr>
            <w:tcW w:w="9622" w:type="dxa"/>
            <w:gridSpan w:val="3"/>
            <w:shd w:val="clear" w:color="auto" w:fill="E2E2E2"/>
          </w:tcPr>
          <w:p w14:paraId="5EF42A18" w14:textId="77777777" w:rsidR="00AD0B4B" w:rsidRDefault="00B353B1" w:rsidP="00AD0B4B">
            <w:pPr>
              <w:keepNext/>
              <w:rPr>
                <w:b/>
                <w:sz w:val="16"/>
                <w:szCs w:val="16"/>
              </w:rPr>
            </w:pPr>
            <w:r>
              <w:rPr>
                <w:b/>
                <w:sz w:val="16"/>
                <w:szCs w:val="16"/>
              </w:rPr>
              <w:t>Notes</w:t>
            </w:r>
          </w:p>
          <w:p w14:paraId="57FFC7E3" w14:textId="77777777" w:rsidR="00AD0B4B" w:rsidRDefault="00AD0B4B" w:rsidP="00AD0B4B">
            <w:pPr>
              <w:keepNext/>
              <w:rPr>
                <w:b/>
                <w:sz w:val="16"/>
                <w:szCs w:val="16"/>
              </w:rPr>
            </w:pPr>
          </w:p>
        </w:tc>
      </w:tr>
      <w:tr w:rsidR="00AD0B4B" w14:paraId="4EEE644C" w14:textId="77777777" w:rsidTr="00AD0B4B">
        <w:trPr>
          <w:cantSplit/>
        </w:trPr>
        <w:tc>
          <w:tcPr>
            <w:tcW w:w="4518" w:type="dxa"/>
            <w:shd w:val="clear" w:color="auto" w:fill="E2E2E2"/>
            <w:hideMark/>
          </w:tcPr>
          <w:p w14:paraId="5A8E9BF1"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2C014EB5" w14:textId="77777777" w:rsidR="00B353B1" w:rsidRDefault="00B353B1">
            <w:pPr>
              <w:jc w:val="both"/>
              <w:rPr>
                <w:b/>
                <w:sz w:val="16"/>
                <w:szCs w:val="16"/>
              </w:rPr>
            </w:pPr>
            <w:r>
              <w:rPr>
                <w:b/>
                <w:sz w:val="16"/>
                <w:szCs w:val="16"/>
              </w:rPr>
              <w:t>Down-Links</w:t>
            </w:r>
          </w:p>
          <w:p w14:paraId="49354DA5" w14:textId="77777777" w:rsidR="00B353B1" w:rsidRDefault="00B353B1">
            <w:pPr>
              <w:jc w:val="both"/>
              <w:rPr>
                <w:b/>
                <w:sz w:val="16"/>
                <w:szCs w:val="16"/>
              </w:rPr>
            </w:pPr>
            <w:r w:rsidRPr="00B353B1">
              <w:rPr>
                <w:sz w:val="16"/>
                <w:szCs w:val="16"/>
              </w:rPr>
              <w:t>DR-REQ-235507/B-Raw Plug Status Signal[</w:t>
            </w:r>
            <w:hyperlink r:id="rId97" w:history="1">
              <w:r w:rsidRPr="00B353B1">
                <w:rPr>
                  <w:rStyle w:val="Hyperlink"/>
                  <w:sz w:val="16"/>
                  <w:szCs w:val="16"/>
                </w:rPr>
                <w:t>VSEM</w:t>
              </w:r>
            </w:hyperlink>
            <w:r w:rsidRPr="00B353B1">
              <w:rPr>
                <w:sz w:val="16"/>
                <w:szCs w:val="16"/>
              </w:rPr>
              <w:t>]</w:t>
            </w:r>
          </w:p>
          <w:p w14:paraId="1CF08F41" w14:textId="77777777" w:rsidR="00B353B1" w:rsidRDefault="00B353B1">
            <w:pPr>
              <w:jc w:val="both"/>
              <w:rPr>
                <w:b/>
                <w:sz w:val="16"/>
                <w:szCs w:val="16"/>
              </w:rPr>
            </w:pPr>
            <w:r w:rsidRPr="00B353B1">
              <w:rPr>
                <w:sz w:val="16"/>
                <w:szCs w:val="16"/>
              </w:rPr>
              <w:t>DR-REQ-137808/C-Types of Charging[</w:t>
            </w:r>
            <w:hyperlink r:id="rId98" w:history="1">
              <w:r w:rsidRPr="00B353B1">
                <w:rPr>
                  <w:rStyle w:val="Hyperlink"/>
                  <w:sz w:val="16"/>
                  <w:szCs w:val="16"/>
                </w:rPr>
                <w:t>VSEM</w:t>
              </w:r>
            </w:hyperlink>
            <w:r w:rsidRPr="00B353B1">
              <w:rPr>
                <w:sz w:val="16"/>
                <w:szCs w:val="16"/>
              </w:rPr>
              <w:t>]</w:t>
            </w:r>
          </w:p>
          <w:p w14:paraId="53B4820F" w14:textId="77777777" w:rsidR="00AD0B4B" w:rsidRDefault="00B353B1">
            <w:pPr>
              <w:jc w:val="both"/>
              <w:rPr>
                <w:rFonts w:cs="Arial"/>
                <w:color w:val="000000"/>
                <w:sz w:val="16"/>
                <w:szCs w:val="16"/>
              </w:rPr>
            </w:pPr>
            <w:r w:rsidRPr="00B353B1">
              <w:rPr>
                <w:sz w:val="16"/>
                <w:szCs w:val="16"/>
              </w:rPr>
              <w:t>DR-REQ-193866/C-BCCM Event Wakeups[</w:t>
            </w:r>
            <w:hyperlink r:id="rId99" w:history="1">
              <w:r w:rsidRPr="00B353B1">
                <w:rPr>
                  <w:rStyle w:val="Hyperlink"/>
                  <w:sz w:val="16"/>
                  <w:szCs w:val="16"/>
                </w:rPr>
                <w:t>VSEM</w:t>
              </w:r>
            </w:hyperlink>
            <w:r w:rsidRPr="00B353B1">
              <w:rPr>
                <w:sz w:val="16"/>
                <w:szCs w:val="16"/>
              </w:rPr>
              <w:t>]</w:t>
            </w:r>
          </w:p>
        </w:tc>
      </w:tr>
      <w:tr w:rsidR="00AD0B4B" w14:paraId="1C8FCA13" w14:textId="77777777" w:rsidTr="00AD0B4B">
        <w:trPr>
          <w:cantSplit/>
        </w:trPr>
        <w:tc>
          <w:tcPr>
            <w:tcW w:w="9622" w:type="dxa"/>
            <w:gridSpan w:val="3"/>
            <w:shd w:val="clear" w:color="auto" w:fill="E2E2E2"/>
          </w:tcPr>
          <w:p w14:paraId="2A8A9233" w14:textId="77777777" w:rsidR="00AD0B4B" w:rsidRDefault="00B353B1">
            <w:pPr>
              <w:rPr>
                <w:b/>
                <w:sz w:val="16"/>
                <w:szCs w:val="16"/>
              </w:rPr>
            </w:pPr>
            <w:r>
              <w:rPr>
                <w:b/>
                <w:sz w:val="16"/>
                <w:szCs w:val="16"/>
              </w:rPr>
              <w:t>Verified By Test Method(s)</w:t>
            </w:r>
          </w:p>
          <w:p w14:paraId="21177928" w14:textId="77777777" w:rsidR="00AD0B4B" w:rsidRDefault="00B353B1" w:rsidP="00AD0B4B">
            <w:pPr>
              <w:rPr>
                <w:b/>
                <w:sz w:val="16"/>
                <w:szCs w:val="16"/>
              </w:rPr>
            </w:pPr>
            <w:r>
              <w:rPr>
                <w:rFonts w:cs="Arial"/>
                <w:color w:val="000000"/>
                <w:sz w:val="16"/>
                <w:szCs w:val="16"/>
              </w:rPr>
              <w:t>TST-REQ-266359/B-Detection of Plug Events</w:t>
            </w:r>
          </w:p>
        </w:tc>
      </w:tr>
    </w:tbl>
    <w:p w14:paraId="53480CDF" w14:textId="77777777" w:rsidR="00AD0B4B" w:rsidRPr="00D05B4C" w:rsidRDefault="00B353B1" w:rsidP="00AD0B4B">
      <w:pPr>
        <w:rPr>
          <w:b/>
          <w:sz w:val="16"/>
        </w:rPr>
      </w:pPr>
      <w:r w:rsidRPr="00D05B4C">
        <w:rPr>
          <w:b/>
          <w:sz w:val="16"/>
        </w:rPr>
        <w:t>Description</w:t>
      </w:r>
    </w:p>
    <w:p w14:paraId="0E22BC47" w14:textId="77777777" w:rsidR="00AD0B4B" w:rsidRPr="00E575C0" w:rsidRDefault="00B353B1" w:rsidP="00AD0B4B">
      <w:pPr>
        <w:rPr>
          <w:b/>
        </w:rPr>
      </w:pPr>
      <w:r w:rsidRPr="00E575C0">
        <w:rPr>
          <w:b/>
        </w:rPr>
        <w:t>Detection of Plug Events</w:t>
      </w:r>
    </w:p>
    <w:p w14:paraId="659DAD88" w14:textId="77777777" w:rsidR="00AD0B4B" w:rsidRDefault="00AD0B4B" w:rsidP="00AD0B4B"/>
    <w:p w14:paraId="6D172E05" w14:textId="77777777" w:rsidR="00AD0B4B" w:rsidRDefault="00B353B1" w:rsidP="00AD0B4B">
      <w:r>
        <w:t xml:space="preserve">The Plug in Charging System shall detect when an active EVSE changes plug states (Plugged or unplugged) and issue a powertrain wakeup. </w:t>
      </w:r>
    </w:p>
    <w:p w14:paraId="2D4D5A12" w14:textId="77777777" w:rsidR="00AD0B4B" w:rsidRDefault="00AD0B4B" w:rsidP="00AD0B4B"/>
    <w:p w14:paraId="0B853FE1" w14:textId="77777777" w:rsidR="00AD0B4B" w:rsidRDefault="00B353B1" w:rsidP="00AD0B4B">
      <w:r>
        <w:rPr>
          <w:i/>
        </w:rPr>
        <w:t>Rationale/Notes</w:t>
      </w:r>
    </w:p>
    <w:p w14:paraId="11F05E54" w14:textId="77777777" w:rsidR="00AD0B4B" w:rsidRPr="00B55BC9" w:rsidRDefault="00B353B1" w:rsidP="00AD0B4B">
      <w:pPr>
        <w:rPr>
          <w:i/>
        </w:rPr>
      </w:pPr>
      <w:r>
        <w:rPr>
          <w:i/>
        </w:rPr>
        <w:t>Other powertrain components react to changes in plug state. The BCCM is responsible for detecting changes in plug state and alerting the other powertrain components via PT wakeup.</w:t>
      </w:r>
    </w:p>
    <w:p w14:paraId="4D5F69D9" w14:textId="77777777" w:rsidR="00AD0B4B" w:rsidRDefault="00B353B1" w:rsidP="00AD0B4B">
      <w:pPr>
        <w:pStyle w:val="Heading3"/>
      </w:pPr>
      <w:bookmarkStart w:id="92" w:name="_Toc80729385"/>
      <w:r>
        <w:t>DR-REQ-235507/B-Raw Plug Status Signal</w:t>
      </w:r>
      <w:bookmarkEnd w:id="92"/>
    </w:p>
    <w:p w14:paraId="606C7F8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8CF84AE" w14:textId="77777777" w:rsidTr="00AD0B4B">
        <w:trPr>
          <w:cantSplit/>
        </w:trPr>
        <w:tc>
          <w:tcPr>
            <w:tcW w:w="4518" w:type="dxa"/>
            <w:shd w:val="clear" w:color="auto" w:fill="D9D9D9" w:themeFill="background1" w:themeFillShade="D9"/>
            <w:hideMark/>
          </w:tcPr>
          <w:p w14:paraId="3D661645" w14:textId="77777777" w:rsidR="00AD0B4B" w:rsidRDefault="00B353B1" w:rsidP="00AD0B4B">
            <w:pPr>
              <w:keepNext/>
              <w:rPr>
                <w:b/>
                <w:sz w:val="16"/>
                <w:szCs w:val="16"/>
              </w:rPr>
            </w:pPr>
            <w:r>
              <w:rPr>
                <w:b/>
                <w:sz w:val="16"/>
                <w:szCs w:val="16"/>
              </w:rPr>
              <w:lastRenderedPageBreak/>
              <w:t>Title</w:t>
            </w:r>
          </w:p>
          <w:p w14:paraId="10712AF0" w14:textId="77777777" w:rsidR="00AD0B4B" w:rsidRDefault="00B353B1" w:rsidP="00AD0B4B">
            <w:pPr>
              <w:keepNext/>
              <w:jc w:val="both"/>
            </w:pPr>
            <w:r>
              <w:rPr>
                <w:b/>
              </w:rPr>
              <w:t>Raw Plug Status Signal</w:t>
            </w:r>
          </w:p>
        </w:tc>
        <w:tc>
          <w:tcPr>
            <w:tcW w:w="3780" w:type="dxa"/>
            <w:shd w:val="clear" w:color="auto" w:fill="D9D9D9" w:themeFill="background1" w:themeFillShade="D9"/>
            <w:hideMark/>
          </w:tcPr>
          <w:p w14:paraId="6088F2CE" w14:textId="77777777" w:rsidR="00AD0B4B" w:rsidRDefault="00B353B1" w:rsidP="00AD0B4B">
            <w:pPr>
              <w:keepNext/>
              <w:rPr>
                <w:b/>
                <w:sz w:val="16"/>
                <w:szCs w:val="16"/>
              </w:rPr>
            </w:pPr>
            <w:r>
              <w:rPr>
                <w:b/>
                <w:sz w:val="16"/>
                <w:szCs w:val="16"/>
              </w:rPr>
              <w:t>ID</w:t>
            </w:r>
          </w:p>
          <w:p w14:paraId="00D7BCD4" w14:textId="77777777" w:rsidR="00AD0B4B" w:rsidRDefault="00B353B1" w:rsidP="00AD0B4B">
            <w:pPr>
              <w:keepNext/>
              <w:rPr>
                <w:sz w:val="16"/>
                <w:szCs w:val="16"/>
              </w:rPr>
            </w:pPr>
            <w:r>
              <w:t>DR-</w:t>
            </w:r>
            <w:r w:rsidRPr="00AF7D01">
              <w:t>REQ-235507</w:t>
            </w:r>
          </w:p>
        </w:tc>
        <w:tc>
          <w:tcPr>
            <w:tcW w:w="1324" w:type="dxa"/>
            <w:shd w:val="clear" w:color="auto" w:fill="D9D9D9" w:themeFill="background1" w:themeFillShade="D9"/>
            <w:hideMark/>
          </w:tcPr>
          <w:p w14:paraId="6F73CB62" w14:textId="77777777" w:rsidR="00AD0B4B" w:rsidRDefault="00B353B1" w:rsidP="00AD0B4B">
            <w:pPr>
              <w:keepNext/>
              <w:rPr>
                <w:b/>
              </w:rPr>
            </w:pPr>
            <w:r>
              <w:rPr>
                <w:b/>
                <w:sz w:val="16"/>
                <w:szCs w:val="16"/>
              </w:rPr>
              <w:t>Revision</w:t>
            </w:r>
            <w:r>
              <w:rPr>
                <w:b/>
              </w:rPr>
              <w:t xml:space="preserve"> </w:t>
            </w:r>
          </w:p>
          <w:p w14:paraId="484E5B8C" w14:textId="77777777" w:rsidR="00AD0B4B" w:rsidRDefault="00B353B1" w:rsidP="00AD0B4B">
            <w:pPr>
              <w:keepNext/>
              <w:jc w:val="both"/>
            </w:pPr>
            <w:r>
              <w:t>B</w:t>
            </w:r>
          </w:p>
          <w:p w14:paraId="011AF34A" w14:textId="77777777" w:rsidR="00AD0B4B" w:rsidRDefault="00B353B1" w:rsidP="00AD0B4B">
            <w:pPr>
              <w:keepNext/>
              <w:rPr>
                <w:b/>
              </w:rPr>
            </w:pPr>
            <w:r>
              <w:rPr>
                <w:b/>
                <w:sz w:val="16"/>
                <w:szCs w:val="16"/>
              </w:rPr>
              <w:t>Status</w:t>
            </w:r>
            <w:r>
              <w:rPr>
                <w:b/>
              </w:rPr>
              <w:t xml:space="preserve"> </w:t>
            </w:r>
          </w:p>
          <w:p w14:paraId="01F400CE" w14:textId="77777777" w:rsidR="00AD0B4B" w:rsidRDefault="00B353B1" w:rsidP="00AD0B4B">
            <w:pPr>
              <w:keepNext/>
              <w:jc w:val="both"/>
            </w:pPr>
            <w:r>
              <w:t>Frozen</w:t>
            </w:r>
          </w:p>
        </w:tc>
      </w:tr>
      <w:tr w:rsidR="00AD0B4B" w14:paraId="47FEF427" w14:textId="77777777" w:rsidTr="00AD0B4B">
        <w:trPr>
          <w:cantSplit/>
        </w:trPr>
        <w:tc>
          <w:tcPr>
            <w:tcW w:w="9622" w:type="dxa"/>
            <w:gridSpan w:val="3"/>
            <w:shd w:val="clear" w:color="auto" w:fill="E2E2E2"/>
            <w:hideMark/>
          </w:tcPr>
          <w:p w14:paraId="1C21BBC6" w14:textId="77777777" w:rsidR="00AD0B4B" w:rsidRDefault="00B353B1" w:rsidP="00AD0B4B">
            <w:pPr>
              <w:keepNext/>
              <w:rPr>
                <w:b/>
                <w:sz w:val="16"/>
                <w:szCs w:val="16"/>
              </w:rPr>
            </w:pPr>
            <w:r>
              <w:rPr>
                <w:b/>
                <w:sz w:val="16"/>
                <w:szCs w:val="16"/>
              </w:rPr>
              <w:t>Meets</w:t>
            </w:r>
          </w:p>
          <w:p w14:paraId="552D5ABD" w14:textId="77777777" w:rsidR="00AD0B4B" w:rsidRPr="00F8075C" w:rsidRDefault="00AD0B4B" w:rsidP="00AD0B4B">
            <w:pPr>
              <w:keepNext/>
              <w:jc w:val="both"/>
              <w:rPr>
                <w:sz w:val="16"/>
                <w:szCs w:val="16"/>
              </w:rPr>
            </w:pPr>
          </w:p>
        </w:tc>
      </w:tr>
      <w:tr w:rsidR="00AD0B4B" w14:paraId="26277978" w14:textId="77777777" w:rsidTr="00AD0B4B">
        <w:trPr>
          <w:cantSplit/>
        </w:trPr>
        <w:tc>
          <w:tcPr>
            <w:tcW w:w="8298" w:type="dxa"/>
            <w:gridSpan w:val="2"/>
            <w:shd w:val="clear" w:color="auto" w:fill="E2E2E2"/>
          </w:tcPr>
          <w:p w14:paraId="1AE960CD" w14:textId="77777777" w:rsidR="00AD0B4B" w:rsidRDefault="00B353B1" w:rsidP="00AD0B4B">
            <w:pPr>
              <w:keepNext/>
              <w:rPr>
                <w:b/>
                <w:sz w:val="16"/>
                <w:szCs w:val="16"/>
              </w:rPr>
            </w:pPr>
            <w:r>
              <w:rPr>
                <w:b/>
                <w:sz w:val="16"/>
                <w:szCs w:val="16"/>
              </w:rPr>
              <w:t>Applies To</w:t>
            </w:r>
          </w:p>
          <w:p w14:paraId="063349C8"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8A21EB2" w14:textId="77777777" w:rsidR="00AD0B4B" w:rsidRDefault="00B353B1" w:rsidP="00AD0B4B">
            <w:pPr>
              <w:keepNext/>
              <w:rPr>
                <w:b/>
                <w:sz w:val="16"/>
                <w:szCs w:val="16"/>
              </w:rPr>
            </w:pPr>
            <w:r>
              <w:rPr>
                <w:b/>
                <w:sz w:val="16"/>
                <w:szCs w:val="16"/>
              </w:rPr>
              <w:t xml:space="preserve"> </w:t>
            </w:r>
          </w:p>
          <w:p w14:paraId="7E8096D6" w14:textId="77777777" w:rsidR="00AD0B4B" w:rsidRDefault="00AD0B4B" w:rsidP="00AD0B4B">
            <w:pPr>
              <w:keepNext/>
              <w:jc w:val="both"/>
              <w:rPr>
                <w:b/>
              </w:rPr>
            </w:pPr>
          </w:p>
        </w:tc>
      </w:tr>
      <w:tr w:rsidR="00AD0B4B" w14:paraId="0AB68864" w14:textId="77777777" w:rsidTr="00AD0B4B">
        <w:trPr>
          <w:cantSplit/>
        </w:trPr>
        <w:tc>
          <w:tcPr>
            <w:tcW w:w="9622" w:type="dxa"/>
            <w:gridSpan w:val="3"/>
            <w:shd w:val="clear" w:color="auto" w:fill="E2E2E2"/>
            <w:hideMark/>
          </w:tcPr>
          <w:p w14:paraId="536BAF75" w14:textId="77777777" w:rsidR="00AD0B4B" w:rsidRDefault="00B353B1" w:rsidP="00AD0B4B">
            <w:pPr>
              <w:keepNext/>
              <w:rPr>
                <w:b/>
                <w:sz w:val="16"/>
                <w:szCs w:val="16"/>
              </w:rPr>
            </w:pPr>
            <w:r>
              <w:rPr>
                <w:b/>
                <w:sz w:val="16"/>
                <w:szCs w:val="16"/>
              </w:rPr>
              <w:t>Legacy ID</w:t>
            </w:r>
          </w:p>
          <w:p w14:paraId="6537048D" w14:textId="77777777" w:rsidR="00AD0B4B" w:rsidRPr="00F8075C" w:rsidRDefault="00AD0B4B" w:rsidP="00AD0B4B">
            <w:pPr>
              <w:keepNext/>
              <w:jc w:val="both"/>
              <w:rPr>
                <w:sz w:val="16"/>
                <w:szCs w:val="16"/>
              </w:rPr>
            </w:pPr>
          </w:p>
        </w:tc>
      </w:tr>
      <w:tr w:rsidR="00AD0B4B" w14:paraId="3773CB73" w14:textId="77777777" w:rsidTr="00AD0B4B">
        <w:trPr>
          <w:cantSplit/>
        </w:trPr>
        <w:tc>
          <w:tcPr>
            <w:tcW w:w="9622" w:type="dxa"/>
            <w:gridSpan w:val="3"/>
            <w:shd w:val="clear" w:color="auto" w:fill="E2E2E2"/>
            <w:hideMark/>
          </w:tcPr>
          <w:p w14:paraId="179B1EC6" w14:textId="77777777" w:rsidR="00AD0B4B" w:rsidRDefault="00B353B1" w:rsidP="00AD0B4B">
            <w:pPr>
              <w:keepNext/>
              <w:rPr>
                <w:b/>
                <w:sz w:val="16"/>
                <w:szCs w:val="16"/>
              </w:rPr>
            </w:pPr>
            <w:r>
              <w:rPr>
                <w:b/>
                <w:sz w:val="16"/>
                <w:szCs w:val="16"/>
              </w:rPr>
              <w:t>Vehicle Configuration</w:t>
            </w:r>
          </w:p>
          <w:p w14:paraId="34F85F7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6969503" w14:textId="77777777" w:rsidTr="00AD0B4B">
        <w:trPr>
          <w:cantSplit/>
        </w:trPr>
        <w:tc>
          <w:tcPr>
            <w:tcW w:w="9622" w:type="dxa"/>
            <w:gridSpan w:val="3"/>
            <w:shd w:val="clear" w:color="auto" w:fill="E2E2E2"/>
          </w:tcPr>
          <w:p w14:paraId="7050C57A" w14:textId="77777777" w:rsidR="00AD0B4B" w:rsidRDefault="00B353B1" w:rsidP="00AD0B4B">
            <w:pPr>
              <w:keepNext/>
              <w:rPr>
                <w:b/>
                <w:sz w:val="16"/>
                <w:szCs w:val="16"/>
              </w:rPr>
            </w:pPr>
            <w:r>
              <w:rPr>
                <w:b/>
                <w:sz w:val="16"/>
                <w:szCs w:val="16"/>
              </w:rPr>
              <w:t>Rationale</w:t>
            </w:r>
          </w:p>
          <w:p w14:paraId="65B4DD31" w14:textId="77777777" w:rsidR="00AD0B4B" w:rsidRDefault="00AD0B4B" w:rsidP="00AD0B4B">
            <w:pPr>
              <w:keepNext/>
              <w:rPr>
                <w:b/>
                <w:sz w:val="16"/>
                <w:szCs w:val="16"/>
              </w:rPr>
            </w:pPr>
          </w:p>
        </w:tc>
      </w:tr>
      <w:tr w:rsidR="00AD0B4B" w14:paraId="3508082E" w14:textId="77777777" w:rsidTr="00AD0B4B">
        <w:trPr>
          <w:cantSplit/>
        </w:trPr>
        <w:tc>
          <w:tcPr>
            <w:tcW w:w="9622" w:type="dxa"/>
            <w:gridSpan w:val="3"/>
            <w:shd w:val="clear" w:color="auto" w:fill="E2E2E2"/>
          </w:tcPr>
          <w:p w14:paraId="39DF89BA" w14:textId="77777777" w:rsidR="00AD0B4B" w:rsidRDefault="00B353B1" w:rsidP="00AD0B4B">
            <w:pPr>
              <w:keepNext/>
              <w:rPr>
                <w:b/>
                <w:sz w:val="16"/>
                <w:szCs w:val="16"/>
              </w:rPr>
            </w:pPr>
            <w:r>
              <w:rPr>
                <w:b/>
                <w:sz w:val="16"/>
                <w:szCs w:val="16"/>
              </w:rPr>
              <w:t>Notes</w:t>
            </w:r>
          </w:p>
          <w:p w14:paraId="4FB38527" w14:textId="77777777" w:rsidR="00AD0B4B" w:rsidRDefault="00AD0B4B" w:rsidP="00AD0B4B">
            <w:pPr>
              <w:keepNext/>
              <w:rPr>
                <w:b/>
                <w:sz w:val="16"/>
                <w:szCs w:val="16"/>
              </w:rPr>
            </w:pPr>
          </w:p>
        </w:tc>
      </w:tr>
      <w:tr w:rsidR="00AD0B4B" w14:paraId="68E83E66" w14:textId="77777777" w:rsidTr="00AD0B4B">
        <w:trPr>
          <w:cantSplit/>
        </w:trPr>
        <w:tc>
          <w:tcPr>
            <w:tcW w:w="4518" w:type="dxa"/>
            <w:shd w:val="clear" w:color="auto" w:fill="E2E2E2"/>
            <w:hideMark/>
          </w:tcPr>
          <w:p w14:paraId="102E8C7A" w14:textId="77777777" w:rsidR="00B353B1" w:rsidRDefault="00B353B1">
            <w:pPr>
              <w:jc w:val="both"/>
              <w:rPr>
                <w:b/>
                <w:sz w:val="16"/>
                <w:szCs w:val="16"/>
              </w:rPr>
            </w:pPr>
            <w:r>
              <w:rPr>
                <w:b/>
                <w:sz w:val="16"/>
                <w:szCs w:val="16"/>
              </w:rPr>
              <w:t>Up-Links</w:t>
            </w:r>
          </w:p>
          <w:p w14:paraId="64CFEDE6" w14:textId="77777777" w:rsidR="00AD0B4B" w:rsidRDefault="00B353B1">
            <w:pPr>
              <w:jc w:val="both"/>
              <w:rPr>
                <w:rFonts w:cs="Arial"/>
                <w:color w:val="000000"/>
                <w:sz w:val="16"/>
                <w:szCs w:val="16"/>
              </w:rPr>
            </w:pPr>
            <w:r w:rsidRPr="00B353B1">
              <w:rPr>
                <w:sz w:val="16"/>
                <w:szCs w:val="16"/>
              </w:rPr>
              <w:t>SR-REQ-137813/C-Detection of Plug Events[</w:t>
            </w:r>
            <w:hyperlink r:id="rId10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7E678A2" w14:textId="77777777" w:rsidR="00B353B1" w:rsidRDefault="00B353B1">
            <w:pPr>
              <w:jc w:val="both"/>
              <w:rPr>
                <w:b/>
                <w:sz w:val="16"/>
                <w:szCs w:val="16"/>
              </w:rPr>
            </w:pPr>
            <w:r>
              <w:rPr>
                <w:b/>
                <w:sz w:val="16"/>
                <w:szCs w:val="16"/>
              </w:rPr>
              <w:t>Down-Links</w:t>
            </w:r>
          </w:p>
          <w:p w14:paraId="7FAE9DCA" w14:textId="77777777" w:rsidR="00AD0B4B" w:rsidRDefault="00B353B1">
            <w:pPr>
              <w:jc w:val="both"/>
              <w:rPr>
                <w:rFonts w:cs="Arial"/>
                <w:color w:val="000000"/>
                <w:sz w:val="16"/>
                <w:szCs w:val="16"/>
              </w:rPr>
            </w:pPr>
            <w:r w:rsidRPr="00B353B1">
              <w:rPr>
                <w:sz w:val="16"/>
                <w:szCs w:val="16"/>
              </w:rPr>
              <w:t>DR-REQ-140555/A-Plug Status Fault Detection[</w:t>
            </w:r>
            <w:hyperlink r:id="rId101" w:history="1">
              <w:r w:rsidRPr="00B353B1">
                <w:rPr>
                  <w:rStyle w:val="Hyperlink"/>
                  <w:sz w:val="16"/>
                  <w:szCs w:val="16"/>
                </w:rPr>
                <w:t>VSEM</w:t>
              </w:r>
            </w:hyperlink>
            <w:r w:rsidRPr="00B353B1">
              <w:rPr>
                <w:sz w:val="16"/>
                <w:szCs w:val="16"/>
              </w:rPr>
              <w:t>]</w:t>
            </w:r>
          </w:p>
        </w:tc>
      </w:tr>
      <w:tr w:rsidR="00AD0B4B" w14:paraId="53A0B29F" w14:textId="77777777" w:rsidTr="00AD0B4B">
        <w:trPr>
          <w:cantSplit/>
        </w:trPr>
        <w:tc>
          <w:tcPr>
            <w:tcW w:w="9622" w:type="dxa"/>
            <w:gridSpan w:val="3"/>
            <w:shd w:val="clear" w:color="auto" w:fill="E2E2E2"/>
          </w:tcPr>
          <w:p w14:paraId="30AEBE2D" w14:textId="77777777" w:rsidR="00AD0B4B" w:rsidRDefault="00B353B1">
            <w:pPr>
              <w:rPr>
                <w:b/>
                <w:sz w:val="16"/>
                <w:szCs w:val="16"/>
              </w:rPr>
            </w:pPr>
            <w:r>
              <w:rPr>
                <w:b/>
                <w:sz w:val="16"/>
                <w:szCs w:val="16"/>
              </w:rPr>
              <w:t>Verified By Test Method(s)</w:t>
            </w:r>
          </w:p>
          <w:p w14:paraId="3AC28623" w14:textId="77777777" w:rsidR="00AD0B4B" w:rsidRDefault="00AD0B4B" w:rsidP="00AD0B4B">
            <w:pPr>
              <w:rPr>
                <w:b/>
                <w:sz w:val="16"/>
                <w:szCs w:val="16"/>
              </w:rPr>
            </w:pPr>
          </w:p>
        </w:tc>
      </w:tr>
    </w:tbl>
    <w:p w14:paraId="56F169A8" w14:textId="77777777" w:rsidR="00AD0B4B" w:rsidRPr="00D05B4C" w:rsidRDefault="00B353B1" w:rsidP="00AD0B4B">
      <w:pPr>
        <w:rPr>
          <w:b/>
          <w:sz w:val="16"/>
        </w:rPr>
      </w:pPr>
      <w:r w:rsidRPr="00D05B4C">
        <w:rPr>
          <w:b/>
          <w:sz w:val="16"/>
        </w:rPr>
        <w:t>Description</w:t>
      </w:r>
    </w:p>
    <w:p w14:paraId="066F4174" w14:textId="77777777" w:rsidR="00AD0B4B" w:rsidRDefault="00B353B1" w:rsidP="00AD0B4B">
      <w:pPr>
        <w:rPr>
          <w:b/>
        </w:rPr>
      </w:pPr>
      <w:r>
        <w:rPr>
          <w:b/>
        </w:rPr>
        <w:t>Raw Plug Status Signal</w:t>
      </w:r>
    </w:p>
    <w:p w14:paraId="752EB66F" w14:textId="77777777" w:rsidR="00AD0B4B" w:rsidRDefault="00AD0B4B" w:rsidP="00AD0B4B">
      <w:pPr>
        <w:rPr>
          <w:b/>
        </w:rPr>
      </w:pPr>
    </w:p>
    <w:p w14:paraId="1C19C27A" w14:textId="77777777" w:rsidR="00AD0B4B" w:rsidRDefault="00B353B1" w:rsidP="00AD0B4B">
      <w:r>
        <w:t>The BCCM shall determine the plug status of the vehicle and transmit it over CAN.</w:t>
      </w:r>
    </w:p>
    <w:p w14:paraId="2346896E" w14:textId="77777777" w:rsidR="00AD0B4B" w:rsidRDefault="00AD0B4B" w:rsidP="00AD0B4B"/>
    <w:p w14:paraId="641302E5" w14:textId="77777777" w:rsidR="00AD0B4B" w:rsidRDefault="00B353B1" w:rsidP="00AD0B4B">
      <w:r>
        <w:rPr>
          <w:u w:val="single"/>
        </w:rPr>
        <w:t>Signal Definition</w:t>
      </w:r>
    </w:p>
    <w:p w14:paraId="48630566" w14:textId="77777777" w:rsidR="00AD0B4B" w:rsidRDefault="00AD0B4B" w:rsidP="00AD0B4B"/>
    <w:p w14:paraId="19D2FDB6" w14:textId="77777777" w:rsidR="00AD0B4B" w:rsidRDefault="00B353B1" w:rsidP="00AD0B4B">
      <w:pPr>
        <w:spacing w:after="200"/>
      </w:pPr>
      <w:r>
        <w:rPr>
          <w:lang w:eastAsia="ja-JP"/>
        </w:rPr>
        <w:t>Signal Name: PlgActv_D_ActlChrgr</w:t>
      </w:r>
    </w:p>
    <w:p w14:paraId="4E5BF8EC" w14:textId="77777777" w:rsidR="00AD0B4B" w:rsidRDefault="00B353B1" w:rsidP="00AD0B4B">
      <w:pPr>
        <w:rPr>
          <w:lang w:eastAsia="ja-JP"/>
        </w:rPr>
      </w:pPr>
      <w:r>
        <w:rPr>
          <w:lang w:eastAsia="ja-JP"/>
        </w:rPr>
        <w:t xml:space="preserve">Size: 2 bits </w:t>
      </w:r>
    </w:p>
    <w:p w14:paraId="39694C5A" w14:textId="77777777" w:rsidR="00AD0B4B" w:rsidRDefault="00B353B1" w:rsidP="00AD0B4B">
      <w:pPr>
        <w:rPr>
          <w:lang w:eastAsia="ja-JP"/>
        </w:rPr>
      </w:pPr>
      <w:r>
        <w:rPr>
          <w:lang w:eastAsia="ja-JP"/>
        </w:rPr>
        <w:t>Values:</w:t>
      </w:r>
    </w:p>
    <w:p w14:paraId="17A2F1A3" w14:textId="77777777" w:rsidR="00AD0B4B" w:rsidRDefault="00B353B1" w:rsidP="00B353B1">
      <w:pPr>
        <w:numPr>
          <w:ilvl w:val="0"/>
          <w:numId w:val="63"/>
        </w:numPr>
      </w:pPr>
      <w:r>
        <w:t>0x0 – Off Plug (Disconnected)</w:t>
      </w:r>
    </w:p>
    <w:p w14:paraId="611CC4FE" w14:textId="77777777" w:rsidR="00AD0B4B" w:rsidRDefault="00B353B1" w:rsidP="00B353B1">
      <w:pPr>
        <w:numPr>
          <w:ilvl w:val="0"/>
          <w:numId w:val="63"/>
        </w:numPr>
      </w:pPr>
      <w:r>
        <w:t>0x1 – On Plug (Connected)</w:t>
      </w:r>
    </w:p>
    <w:p w14:paraId="27BE28C1" w14:textId="77777777" w:rsidR="00AD0B4B" w:rsidRDefault="00B353B1" w:rsidP="00B353B1">
      <w:pPr>
        <w:numPr>
          <w:ilvl w:val="0"/>
          <w:numId w:val="63"/>
        </w:numPr>
      </w:pPr>
      <w:r>
        <w:t>0x2 – Not Used</w:t>
      </w:r>
    </w:p>
    <w:p w14:paraId="452E3DD8" w14:textId="77777777" w:rsidR="00AD0B4B" w:rsidRDefault="00B353B1" w:rsidP="00B353B1">
      <w:pPr>
        <w:numPr>
          <w:ilvl w:val="0"/>
          <w:numId w:val="63"/>
        </w:numPr>
      </w:pPr>
      <w:r>
        <w:t>0x3 – Faulty</w:t>
      </w:r>
    </w:p>
    <w:p w14:paraId="1A07571F" w14:textId="77777777" w:rsidR="00AD0B4B" w:rsidRDefault="00B353B1" w:rsidP="00AD0B4B">
      <w:pPr>
        <w:rPr>
          <w:lang w:eastAsia="ja-JP"/>
        </w:rPr>
      </w:pPr>
      <w:r>
        <w:rPr>
          <w:lang w:eastAsia="ja-JP"/>
        </w:rPr>
        <w:t>Resolution: Discrete</w:t>
      </w:r>
    </w:p>
    <w:p w14:paraId="26A5F6F6" w14:textId="77777777" w:rsidR="00AD0B4B" w:rsidRDefault="00B353B1" w:rsidP="00AD0B4B">
      <w:pPr>
        <w:rPr>
          <w:lang w:eastAsia="ja-JP"/>
        </w:rPr>
      </w:pPr>
      <w:r>
        <w:rPr>
          <w:lang w:eastAsia="ja-JP"/>
        </w:rPr>
        <w:t xml:space="preserve">Rate: 100 msec </w:t>
      </w:r>
    </w:p>
    <w:p w14:paraId="480005C5" w14:textId="77777777" w:rsidR="00AD0B4B" w:rsidRDefault="00B353B1" w:rsidP="00AD0B4B">
      <w:pPr>
        <w:rPr>
          <w:lang w:eastAsia="ja-JP"/>
        </w:rPr>
      </w:pPr>
      <w:r>
        <w:rPr>
          <w:lang w:eastAsia="ja-JP"/>
        </w:rPr>
        <w:t>Tx: BCCM</w:t>
      </w:r>
    </w:p>
    <w:p w14:paraId="43EA3E91" w14:textId="77777777" w:rsidR="00AD0B4B" w:rsidRDefault="00B353B1" w:rsidP="00AD0B4B">
      <w:pPr>
        <w:rPr>
          <w:lang w:eastAsia="ja-JP"/>
        </w:rPr>
      </w:pPr>
      <w:r>
        <w:rPr>
          <w:lang w:eastAsia="ja-JP"/>
        </w:rPr>
        <w:t>Rx: TCU, PCM, DCGM, BECM, HPCM</w:t>
      </w:r>
    </w:p>
    <w:p w14:paraId="0C6F1F04" w14:textId="77777777" w:rsidR="00AD0B4B" w:rsidRDefault="00AD0B4B" w:rsidP="00AD0B4B"/>
    <w:p w14:paraId="1E0583DE" w14:textId="77777777" w:rsidR="00AD0B4B" w:rsidRDefault="00AD0B4B" w:rsidP="00AD0B4B">
      <w:pPr>
        <w:rPr>
          <w:i/>
        </w:rPr>
      </w:pPr>
    </w:p>
    <w:p w14:paraId="54A0A3F4" w14:textId="77777777" w:rsidR="00AD0B4B" w:rsidRDefault="00B353B1" w:rsidP="00AD0B4B">
      <w:pPr>
        <w:rPr>
          <w:i/>
        </w:rPr>
      </w:pPr>
      <w:r>
        <w:rPr>
          <w:i/>
        </w:rPr>
        <w:t>Rationale/Notes</w:t>
      </w:r>
    </w:p>
    <w:p w14:paraId="31BEAC58" w14:textId="77777777" w:rsidR="00AD0B4B" w:rsidRDefault="00AD0B4B" w:rsidP="00AD0B4B">
      <w:pPr>
        <w:rPr>
          <w:i/>
        </w:rPr>
      </w:pPr>
    </w:p>
    <w:p w14:paraId="7AE68A9A" w14:textId="77777777" w:rsidR="00AD0B4B" w:rsidRPr="006D5149" w:rsidRDefault="00B353B1" w:rsidP="00AD0B4B">
      <w:pPr>
        <w:rPr>
          <w:i/>
        </w:rPr>
      </w:pPr>
      <w:r>
        <w:rPr>
          <w:i/>
        </w:rPr>
        <w:t>See BCCM IFS for details on determining plug status based on the cordset standard in each market (e.g. Prox and Pilot)</w:t>
      </w:r>
    </w:p>
    <w:p w14:paraId="79601F97" w14:textId="77777777" w:rsidR="00AD0B4B" w:rsidRDefault="00B353B1" w:rsidP="00AD0B4B">
      <w:pPr>
        <w:pStyle w:val="Heading4"/>
      </w:pPr>
      <w:bookmarkStart w:id="93" w:name="_Toc80729386"/>
      <w:r>
        <w:t>DR-REQ-140555/A-Plug Status Fault Detection</w:t>
      </w:r>
      <w:bookmarkEnd w:id="93"/>
    </w:p>
    <w:p w14:paraId="77A8E88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374EE9D" w14:textId="77777777" w:rsidTr="00AD0B4B">
        <w:trPr>
          <w:cantSplit/>
        </w:trPr>
        <w:tc>
          <w:tcPr>
            <w:tcW w:w="4518" w:type="dxa"/>
            <w:shd w:val="clear" w:color="auto" w:fill="D9D9D9" w:themeFill="background1" w:themeFillShade="D9"/>
            <w:hideMark/>
          </w:tcPr>
          <w:p w14:paraId="25EE5D70" w14:textId="77777777" w:rsidR="00AD0B4B" w:rsidRDefault="00B353B1" w:rsidP="00AD0B4B">
            <w:pPr>
              <w:keepNext/>
              <w:rPr>
                <w:b/>
                <w:sz w:val="16"/>
                <w:szCs w:val="16"/>
              </w:rPr>
            </w:pPr>
            <w:r>
              <w:rPr>
                <w:b/>
                <w:sz w:val="16"/>
                <w:szCs w:val="16"/>
              </w:rPr>
              <w:lastRenderedPageBreak/>
              <w:t>Title</w:t>
            </w:r>
          </w:p>
          <w:p w14:paraId="44836109" w14:textId="77777777" w:rsidR="00AD0B4B" w:rsidRDefault="00B353B1" w:rsidP="00AD0B4B">
            <w:pPr>
              <w:keepNext/>
              <w:jc w:val="both"/>
            </w:pPr>
            <w:r>
              <w:rPr>
                <w:b/>
              </w:rPr>
              <w:t>Plug Status Fault Detection</w:t>
            </w:r>
          </w:p>
        </w:tc>
        <w:tc>
          <w:tcPr>
            <w:tcW w:w="3780" w:type="dxa"/>
            <w:shd w:val="clear" w:color="auto" w:fill="D9D9D9" w:themeFill="background1" w:themeFillShade="D9"/>
            <w:hideMark/>
          </w:tcPr>
          <w:p w14:paraId="7F2E7DD1" w14:textId="77777777" w:rsidR="00AD0B4B" w:rsidRDefault="00B353B1" w:rsidP="00AD0B4B">
            <w:pPr>
              <w:keepNext/>
              <w:rPr>
                <w:b/>
                <w:sz w:val="16"/>
                <w:szCs w:val="16"/>
              </w:rPr>
            </w:pPr>
            <w:r>
              <w:rPr>
                <w:b/>
                <w:sz w:val="16"/>
                <w:szCs w:val="16"/>
              </w:rPr>
              <w:t>ID</w:t>
            </w:r>
          </w:p>
          <w:p w14:paraId="359DBC2E" w14:textId="77777777" w:rsidR="00AD0B4B" w:rsidRDefault="00B353B1" w:rsidP="00AD0B4B">
            <w:pPr>
              <w:keepNext/>
              <w:rPr>
                <w:sz w:val="16"/>
                <w:szCs w:val="16"/>
              </w:rPr>
            </w:pPr>
            <w:r>
              <w:t>DR-</w:t>
            </w:r>
            <w:r w:rsidRPr="00AF7D01">
              <w:t>REQ-140555</w:t>
            </w:r>
          </w:p>
        </w:tc>
        <w:tc>
          <w:tcPr>
            <w:tcW w:w="1324" w:type="dxa"/>
            <w:shd w:val="clear" w:color="auto" w:fill="D9D9D9" w:themeFill="background1" w:themeFillShade="D9"/>
            <w:hideMark/>
          </w:tcPr>
          <w:p w14:paraId="7F48F0EC" w14:textId="77777777" w:rsidR="00AD0B4B" w:rsidRDefault="00B353B1" w:rsidP="00AD0B4B">
            <w:pPr>
              <w:keepNext/>
              <w:rPr>
                <w:b/>
              </w:rPr>
            </w:pPr>
            <w:r>
              <w:rPr>
                <w:b/>
                <w:sz w:val="16"/>
                <w:szCs w:val="16"/>
              </w:rPr>
              <w:t>Revision</w:t>
            </w:r>
            <w:r>
              <w:rPr>
                <w:b/>
              </w:rPr>
              <w:t xml:space="preserve"> </w:t>
            </w:r>
          </w:p>
          <w:p w14:paraId="2C4F8120" w14:textId="77777777" w:rsidR="00AD0B4B" w:rsidRDefault="00B353B1" w:rsidP="00AD0B4B">
            <w:pPr>
              <w:keepNext/>
              <w:jc w:val="both"/>
            </w:pPr>
            <w:r>
              <w:t>A</w:t>
            </w:r>
          </w:p>
          <w:p w14:paraId="011977FA" w14:textId="77777777" w:rsidR="00AD0B4B" w:rsidRDefault="00B353B1" w:rsidP="00AD0B4B">
            <w:pPr>
              <w:keepNext/>
              <w:rPr>
                <w:b/>
              </w:rPr>
            </w:pPr>
            <w:r>
              <w:rPr>
                <w:b/>
                <w:sz w:val="16"/>
                <w:szCs w:val="16"/>
              </w:rPr>
              <w:t>Status</w:t>
            </w:r>
            <w:r>
              <w:rPr>
                <w:b/>
              </w:rPr>
              <w:t xml:space="preserve"> </w:t>
            </w:r>
          </w:p>
          <w:p w14:paraId="491C7302" w14:textId="77777777" w:rsidR="00AD0B4B" w:rsidRDefault="00B353B1" w:rsidP="00AD0B4B">
            <w:pPr>
              <w:keepNext/>
              <w:jc w:val="both"/>
            </w:pPr>
            <w:r>
              <w:t>Frozen</w:t>
            </w:r>
          </w:p>
        </w:tc>
      </w:tr>
      <w:tr w:rsidR="00AD0B4B" w14:paraId="51D3D38B" w14:textId="77777777" w:rsidTr="00AD0B4B">
        <w:trPr>
          <w:cantSplit/>
        </w:trPr>
        <w:tc>
          <w:tcPr>
            <w:tcW w:w="9622" w:type="dxa"/>
            <w:gridSpan w:val="3"/>
            <w:shd w:val="clear" w:color="auto" w:fill="E2E2E2"/>
            <w:hideMark/>
          </w:tcPr>
          <w:p w14:paraId="17F2EF01" w14:textId="77777777" w:rsidR="00AD0B4B" w:rsidRDefault="00B353B1" w:rsidP="00AD0B4B">
            <w:pPr>
              <w:keepNext/>
              <w:rPr>
                <w:b/>
                <w:sz w:val="16"/>
                <w:szCs w:val="16"/>
              </w:rPr>
            </w:pPr>
            <w:r>
              <w:rPr>
                <w:b/>
                <w:sz w:val="16"/>
                <w:szCs w:val="16"/>
              </w:rPr>
              <w:t>Meets</w:t>
            </w:r>
          </w:p>
          <w:p w14:paraId="5DC7B767" w14:textId="77777777" w:rsidR="00AD0B4B" w:rsidRPr="00F8075C" w:rsidRDefault="00AD0B4B" w:rsidP="00AD0B4B">
            <w:pPr>
              <w:keepNext/>
              <w:jc w:val="both"/>
              <w:rPr>
                <w:sz w:val="16"/>
                <w:szCs w:val="16"/>
              </w:rPr>
            </w:pPr>
          </w:p>
        </w:tc>
      </w:tr>
      <w:tr w:rsidR="00AD0B4B" w14:paraId="7AE26F04" w14:textId="77777777" w:rsidTr="00AD0B4B">
        <w:trPr>
          <w:cantSplit/>
        </w:trPr>
        <w:tc>
          <w:tcPr>
            <w:tcW w:w="8298" w:type="dxa"/>
            <w:gridSpan w:val="2"/>
            <w:shd w:val="clear" w:color="auto" w:fill="E2E2E2"/>
          </w:tcPr>
          <w:p w14:paraId="46674F44" w14:textId="77777777" w:rsidR="00AD0B4B" w:rsidRDefault="00B353B1" w:rsidP="00AD0B4B">
            <w:pPr>
              <w:keepNext/>
              <w:rPr>
                <w:b/>
                <w:sz w:val="16"/>
                <w:szCs w:val="16"/>
              </w:rPr>
            </w:pPr>
            <w:r>
              <w:rPr>
                <w:b/>
                <w:sz w:val="16"/>
                <w:szCs w:val="16"/>
              </w:rPr>
              <w:t>Applies To</w:t>
            </w:r>
          </w:p>
          <w:p w14:paraId="0458C06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BD98A41" w14:textId="77777777" w:rsidR="00AD0B4B" w:rsidRDefault="00B353B1" w:rsidP="00AD0B4B">
            <w:pPr>
              <w:keepNext/>
              <w:rPr>
                <w:b/>
                <w:sz w:val="16"/>
                <w:szCs w:val="16"/>
              </w:rPr>
            </w:pPr>
            <w:r>
              <w:rPr>
                <w:b/>
                <w:sz w:val="16"/>
                <w:szCs w:val="16"/>
              </w:rPr>
              <w:t xml:space="preserve"> </w:t>
            </w:r>
          </w:p>
          <w:p w14:paraId="4399B5DB" w14:textId="77777777" w:rsidR="00AD0B4B" w:rsidRDefault="00AD0B4B" w:rsidP="00AD0B4B">
            <w:pPr>
              <w:keepNext/>
              <w:jc w:val="both"/>
              <w:rPr>
                <w:b/>
              </w:rPr>
            </w:pPr>
          </w:p>
        </w:tc>
      </w:tr>
      <w:tr w:rsidR="00AD0B4B" w14:paraId="34CCE090" w14:textId="77777777" w:rsidTr="00AD0B4B">
        <w:trPr>
          <w:cantSplit/>
        </w:trPr>
        <w:tc>
          <w:tcPr>
            <w:tcW w:w="9622" w:type="dxa"/>
            <w:gridSpan w:val="3"/>
            <w:shd w:val="clear" w:color="auto" w:fill="E2E2E2"/>
            <w:hideMark/>
          </w:tcPr>
          <w:p w14:paraId="5BC9F233" w14:textId="77777777" w:rsidR="00AD0B4B" w:rsidRDefault="00B353B1" w:rsidP="00AD0B4B">
            <w:pPr>
              <w:keepNext/>
              <w:rPr>
                <w:b/>
                <w:sz w:val="16"/>
                <w:szCs w:val="16"/>
              </w:rPr>
            </w:pPr>
            <w:r>
              <w:rPr>
                <w:b/>
                <w:sz w:val="16"/>
                <w:szCs w:val="16"/>
              </w:rPr>
              <w:t>Legacy ID</w:t>
            </w:r>
          </w:p>
          <w:p w14:paraId="6D5D7135" w14:textId="77777777" w:rsidR="00AD0B4B" w:rsidRPr="00F8075C" w:rsidRDefault="00AD0B4B" w:rsidP="00AD0B4B">
            <w:pPr>
              <w:keepNext/>
              <w:jc w:val="both"/>
              <w:rPr>
                <w:sz w:val="16"/>
                <w:szCs w:val="16"/>
              </w:rPr>
            </w:pPr>
          </w:p>
        </w:tc>
      </w:tr>
      <w:tr w:rsidR="00AD0B4B" w14:paraId="17779AFC" w14:textId="77777777" w:rsidTr="00AD0B4B">
        <w:trPr>
          <w:cantSplit/>
        </w:trPr>
        <w:tc>
          <w:tcPr>
            <w:tcW w:w="9622" w:type="dxa"/>
            <w:gridSpan w:val="3"/>
            <w:shd w:val="clear" w:color="auto" w:fill="E2E2E2"/>
            <w:hideMark/>
          </w:tcPr>
          <w:p w14:paraId="32CFB3C7" w14:textId="77777777" w:rsidR="00AD0B4B" w:rsidRDefault="00B353B1" w:rsidP="00AD0B4B">
            <w:pPr>
              <w:keepNext/>
              <w:rPr>
                <w:b/>
                <w:sz w:val="16"/>
                <w:szCs w:val="16"/>
              </w:rPr>
            </w:pPr>
            <w:r>
              <w:rPr>
                <w:b/>
                <w:sz w:val="16"/>
                <w:szCs w:val="16"/>
              </w:rPr>
              <w:t>Vehicle Configuration</w:t>
            </w:r>
          </w:p>
          <w:p w14:paraId="6530AD5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C08740A" w14:textId="77777777" w:rsidTr="00AD0B4B">
        <w:trPr>
          <w:cantSplit/>
        </w:trPr>
        <w:tc>
          <w:tcPr>
            <w:tcW w:w="9622" w:type="dxa"/>
            <w:gridSpan w:val="3"/>
            <w:shd w:val="clear" w:color="auto" w:fill="E2E2E2"/>
          </w:tcPr>
          <w:p w14:paraId="628172FC" w14:textId="77777777" w:rsidR="00AD0B4B" w:rsidRDefault="00B353B1" w:rsidP="00AD0B4B">
            <w:pPr>
              <w:keepNext/>
              <w:rPr>
                <w:b/>
                <w:sz w:val="16"/>
                <w:szCs w:val="16"/>
              </w:rPr>
            </w:pPr>
            <w:r>
              <w:rPr>
                <w:b/>
                <w:sz w:val="16"/>
                <w:szCs w:val="16"/>
              </w:rPr>
              <w:t>Rationale</w:t>
            </w:r>
          </w:p>
          <w:p w14:paraId="1B252BA7" w14:textId="77777777" w:rsidR="00AD0B4B" w:rsidRDefault="00AD0B4B" w:rsidP="00AD0B4B">
            <w:pPr>
              <w:keepNext/>
              <w:rPr>
                <w:b/>
                <w:sz w:val="16"/>
                <w:szCs w:val="16"/>
              </w:rPr>
            </w:pPr>
          </w:p>
        </w:tc>
      </w:tr>
      <w:tr w:rsidR="00AD0B4B" w14:paraId="1D823A10" w14:textId="77777777" w:rsidTr="00AD0B4B">
        <w:trPr>
          <w:cantSplit/>
        </w:trPr>
        <w:tc>
          <w:tcPr>
            <w:tcW w:w="9622" w:type="dxa"/>
            <w:gridSpan w:val="3"/>
            <w:shd w:val="clear" w:color="auto" w:fill="E2E2E2"/>
          </w:tcPr>
          <w:p w14:paraId="6B58A3AF" w14:textId="77777777" w:rsidR="00AD0B4B" w:rsidRDefault="00B353B1" w:rsidP="00AD0B4B">
            <w:pPr>
              <w:keepNext/>
              <w:rPr>
                <w:b/>
                <w:sz w:val="16"/>
                <w:szCs w:val="16"/>
              </w:rPr>
            </w:pPr>
            <w:r>
              <w:rPr>
                <w:b/>
                <w:sz w:val="16"/>
                <w:szCs w:val="16"/>
              </w:rPr>
              <w:t>Notes</w:t>
            </w:r>
          </w:p>
          <w:p w14:paraId="428C5ABF" w14:textId="77777777" w:rsidR="00AD0B4B" w:rsidRDefault="00AD0B4B" w:rsidP="00AD0B4B">
            <w:pPr>
              <w:keepNext/>
              <w:rPr>
                <w:b/>
                <w:sz w:val="16"/>
                <w:szCs w:val="16"/>
              </w:rPr>
            </w:pPr>
          </w:p>
        </w:tc>
      </w:tr>
      <w:tr w:rsidR="00AD0B4B" w14:paraId="2BA4821D" w14:textId="77777777" w:rsidTr="00AD0B4B">
        <w:trPr>
          <w:cantSplit/>
        </w:trPr>
        <w:tc>
          <w:tcPr>
            <w:tcW w:w="4518" w:type="dxa"/>
            <w:shd w:val="clear" w:color="auto" w:fill="E2E2E2"/>
            <w:hideMark/>
          </w:tcPr>
          <w:p w14:paraId="27FA4823" w14:textId="77777777" w:rsidR="00B353B1" w:rsidRDefault="00B353B1">
            <w:pPr>
              <w:jc w:val="both"/>
              <w:rPr>
                <w:b/>
                <w:sz w:val="16"/>
                <w:szCs w:val="16"/>
              </w:rPr>
            </w:pPr>
            <w:r>
              <w:rPr>
                <w:b/>
                <w:sz w:val="16"/>
                <w:szCs w:val="16"/>
              </w:rPr>
              <w:t>Up-Links</w:t>
            </w:r>
          </w:p>
          <w:p w14:paraId="47AE35C4" w14:textId="77777777" w:rsidR="00AD0B4B" w:rsidRDefault="00B353B1">
            <w:pPr>
              <w:jc w:val="both"/>
              <w:rPr>
                <w:rFonts w:cs="Arial"/>
                <w:color w:val="000000"/>
                <w:sz w:val="16"/>
                <w:szCs w:val="16"/>
              </w:rPr>
            </w:pPr>
            <w:r w:rsidRPr="00B353B1">
              <w:rPr>
                <w:sz w:val="16"/>
                <w:szCs w:val="16"/>
              </w:rPr>
              <w:t>DR-REQ-235507/B-Raw Plug Status Signal[</w:t>
            </w:r>
            <w:hyperlink r:id="rId10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1516BE3" w14:textId="77777777" w:rsidR="00AD0B4B" w:rsidRDefault="00B353B1">
            <w:pPr>
              <w:jc w:val="both"/>
              <w:rPr>
                <w:rFonts w:cs="Arial"/>
                <w:color w:val="000000"/>
                <w:sz w:val="16"/>
                <w:szCs w:val="16"/>
              </w:rPr>
            </w:pPr>
            <w:r>
              <w:rPr>
                <w:b/>
                <w:sz w:val="16"/>
                <w:szCs w:val="16"/>
              </w:rPr>
              <w:t>Down-Links</w:t>
            </w:r>
          </w:p>
        </w:tc>
      </w:tr>
      <w:tr w:rsidR="00AD0B4B" w14:paraId="67CD9A1F" w14:textId="77777777" w:rsidTr="00AD0B4B">
        <w:trPr>
          <w:cantSplit/>
        </w:trPr>
        <w:tc>
          <w:tcPr>
            <w:tcW w:w="9622" w:type="dxa"/>
            <w:gridSpan w:val="3"/>
            <w:shd w:val="clear" w:color="auto" w:fill="E2E2E2"/>
          </w:tcPr>
          <w:p w14:paraId="6120512D" w14:textId="77777777" w:rsidR="00AD0B4B" w:rsidRDefault="00B353B1">
            <w:pPr>
              <w:rPr>
                <w:b/>
                <w:sz w:val="16"/>
                <w:szCs w:val="16"/>
              </w:rPr>
            </w:pPr>
            <w:r>
              <w:rPr>
                <w:b/>
                <w:sz w:val="16"/>
                <w:szCs w:val="16"/>
              </w:rPr>
              <w:t>Verified By Test Method(s)</w:t>
            </w:r>
          </w:p>
          <w:p w14:paraId="2FD70AFF" w14:textId="77777777" w:rsidR="00AD0B4B" w:rsidRDefault="00AD0B4B" w:rsidP="00AD0B4B">
            <w:pPr>
              <w:rPr>
                <w:b/>
                <w:sz w:val="16"/>
                <w:szCs w:val="16"/>
              </w:rPr>
            </w:pPr>
          </w:p>
        </w:tc>
      </w:tr>
    </w:tbl>
    <w:p w14:paraId="559E8E06" w14:textId="77777777" w:rsidR="00AD0B4B" w:rsidRPr="00D05B4C" w:rsidRDefault="00B353B1" w:rsidP="00AD0B4B">
      <w:pPr>
        <w:rPr>
          <w:b/>
          <w:sz w:val="16"/>
        </w:rPr>
      </w:pPr>
      <w:r w:rsidRPr="00D05B4C">
        <w:rPr>
          <w:b/>
          <w:sz w:val="16"/>
        </w:rPr>
        <w:t>Description</w:t>
      </w:r>
    </w:p>
    <w:p w14:paraId="3EBB5233" w14:textId="77777777" w:rsidR="00AD0B4B" w:rsidRPr="00CD0814" w:rsidRDefault="00B353B1" w:rsidP="00AD0B4B">
      <w:pPr>
        <w:rPr>
          <w:b/>
        </w:rPr>
      </w:pPr>
      <w:r w:rsidRPr="00CD0814">
        <w:rPr>
          <w:b/>
        </w:rPr>
        <w:t>Plug Status Fault Detection</w:t>
      </w:r>
    </w:p>
    <w:p w14:paraId="334D3616" w14:textId="77777777" w:rsidR="00AD0B4B" w:rsidRDefault="00AD0B4B" w:rsidP="00AD0B4B"/>
    <w:p w14:paraId="3420AF60" w14:textId="77777777" w:rsidR="00AD0B4B" w:rsidRDefault="00B353B1" w:rsidP="00AD0B4B">
      <w:r w:rsidRPr="00B97013">
        <w:t xml:space="preserve">The BCCM shall </w:t>
      </w:r>
      <w:r>
        <w:t>determine a faulted plug status</w:t>
      </w:r>
      <w:r w:rsidRPr="00B97013">
        <w:t xml:space="preserve"> per the Fault Tree Matrix below. </w:t>
      </w:r>
    </w:p>
    <w:p w14:paraId="64F4D75B" w14:textId="77777777" w:rsidR="00AD0B4B" w:rsidRPr="00CD0814" w:rsidRDefault="00AD0B4B" w:rsidP="00AD0B4B"/>
    <w:tbl>
      <w:tblPr>
        <w:tblW w:w="5000" w:type="pct"/>
        <w:tblLook w:val="04A0" w:firstRow="1" w:lastRow="0" w:firstColumn="1" w:lastColumn="0" w:noHBand="0" w:noVBand="1"/>
      </w:tblPr>
      <w:tblGrid>
        <w:gridCol w:w="2758"/>
        <w:gridCol w:w="3361"/>
        <w:gridCol w:w="969"/>
        <w:gridCol w:w="244"/>
        <w:gridCol w:w="939"/>
        <w:gridCol w:w="1089"/>
      </w:tblGrid>
      <w:tr w:rsidR="00AD0B4B" w:rsidRPr="00C6339B" w14:paraId="38D790DF" w14:textId="77777777" w:rsidTr="00AD0B4B">
        <w:trPr>
          <w:trHeight w:val="360"/>
        </w:trPr>
        <w:tc>
          <w:tcPr>
            <w:tcW w:w="2804" w:type="pct"/>
            <w:gridSpan w:val="2"/>
            <w:tcBorders>
              <w:top w:val="nil"/>
              <w:left w:val="nil"/>
              <w:bottom w:val="nil"/>
              <w:right w:val="nil"/>
            </w:tcBorders>
            <w:shd w:val="clear" w:color="auto" w:fill="auto"/>
            <w:noWrap/>
            <w:hideMark/>
          </w:tcPr>
          <w:p w14:paraId="1FF6A3F7" w14:textId="77777777" w:rsidR="00AD0B4B" w:rsidRPr="00C6339B" w:rsidRDefault="00B353B1" w:rsidP="00AD0B4B">
            <w:pPr>
              <w:rPr>
                <w:rFonts w:cs="Arial"/>
                <w:b/>
                <w:bCs/>
                <w:sz w:val="18"/>
                <w:szCs w:val="28"/>
              </w:rPr>
            </w:pPr>
            <w:r w:rsidRPr="00C6339B">
              <w:rPr>
                <w:rFonts w:cs="Arial"/>
                <w:b/>
                <w:bCs/>
                <w:sz w:val="18"/>
                <w:szCs w:val="28"/>
              </w:rPr>
              <w:t>C344PHEV Charger Fault Tree Matrix</w:t>
            </w:r>
          </w:p>
        </w:tc>
        <w:tc>
          <w:tcPr>
            <w:tcW w:w="413" w:type="pct"/>
            <w:tcBorders>
              <w:top w:val="nil"/>
              <w:left w:val="nil"/>
              <w:bottom w:val="nil"/>
              <w:right w:val="nil"/>
            </w:tcBorders>
            <w:shd w:val="clear" w:color="auto" w:fill="auto"/>
            <w:noWrap/>
            <w:hideMark/>
          </w:tcPr>
          <w:p w14:paraId="53FCEF67"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auto" w:fill="auto"/>
            <w:noWrap/>
            <w:hideMark/>
          </w:tcPr>
          <w:p w14:paraId="297936DC" w14:textId="77777777" w:rsidR="00AD0B4B" w:rsidRPr="00C6339B" w:rsidRDefault="00AD0B4B" w:rsidP="00AD0B4B">
            <w:pPr>
              <w:rPr>
                <w:rFonts w:cs="Arial"/>
                <w:sz w:val="18"/>
              </w:rPr>
            </w:pPr>
          </w:p>
        </w:tc>
        <w:tc>
          <w:tcPr>
            <w:tcW w:w="888" w:type="pct"/>
            <w:tcBorders>
              <w:top w:val="nil"/>
              <w:left w:val="nil"/>
              <w:bottom w:val="nil"/>
              <w:right w:val="nil"/>
            </w:tcBorders>
            <w:shd w:val="clear" w:color="auto" w:fill="auto"/>
            <w:noWrap/>
            <w:hideMark/>
          </w:tcPr>
          <w:p w14:paraId="2A3A53BD"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1AAB4DE2" w14:textId="77777777" w:rsidR="00AD0B4B" w:rsidRPr="00C6339B" w:rsidRDefault="00AD0B4B" w:rsidP="00AD0B4B">
            <w:pPr>
              <w:rPr>
                <w:rFonts w:cs="Arial"/>
                <w:sz w:val="18"/>
              </w:rPr>
            </w:pPr>
          </w:p>
        </w:tc>
      </w:tr>
      <w:tr w:rsidR="00AD0B4B" w:rsidRPr="00C6339B" w14:paraId="2686F517" w14:textId="77777777" w:rsidTr="00AD0B4B">
        <w:trPr>
          <w:trHeight w:val="255"/>
        </w:trPr>
        <w:tc>
          <w:tcPr>
            <w:tcW w:w="1259" w:type="pct"/>
            <w:tcBorders>
              <w:top w:val="nil"/>
              <w:left w:val="nil"/>
              <w:bottom w:val="nil"/>
              <w:right w:val="nil"/>
            </w:tcBorders>
            <w:shd w:val="clear" w:color="auto" w:fill="auto"/>
            <w:noWrap/>
            <w:hideMark/>
          </w:tcPr>
          <w:p w14:paraId="40DD9693" w14:textId="77777777" w:rsidR="00AD0B4B" w:rsidRPr="00C6339B" w:rsidRDefault="00AD0B4B" w:rsidP="00AD0B4B">
            <w:pPr>
              <w:rPr>
                <w:rFonts w:cs="Arial"/>
                <w:sz w:val="18"/>
              </w:rPr>
            </w:pPr>
          </w:p>
        </w:tc>
        <w:tc>
          <w:tcPr>
            <w:tcW w:w="1545" w:type="pct"/>
            <w:tcBorders>
              <w:top w:val="nil"/>
              <w:left w:val="nil"/>
              <w:bottom w:val="nil"/>
              <w:right w:val="nil"/>
            </w:tcBorders>
            <w:shd w:val="clear" w:color="auto" w:fill="auto"/>
            <w:noWrap/>
            <w:hideMark/>
          </w:tcPr>
          <w:p w14:paraId="0FE65DE5" w14:textId="77777777" w:rsidR="00AD0B4B" w:rsidRPr="00C6339B" w:rsidRDefault="00AD0B4B" w:rsidP="00AD0B4B">
            <w:pPr>
              <w:rPr>
                <w:rFonts w:cs="Arial"/>
                <w:sz w:val="18"/>
              </w:rPr>
            </w:pPr>
          </w:p>
        </w:tc>
        <w:tc>
          <w:tcPr>
            <w:tcW w:w="413" w:type="pct"/>
            <w:tcBorders>
              <w:top w:val="nil"/>
              <w:left w:val="nil"/>
              <w:bottom w:val="nil"/>
              <w:right w:val="nil"/>
            </w:tcBorders>
            <w:shd w:val="clear" w:color="auto" w:fill="auto"/>
            <w:noWrap/>
            <w:hideMark/>
          </w:tcPr>
          <w:p w14:paraId="13ACE187"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auto" w:fill="auto"/>
            <w:noWrap/>
            <w:hideMark/>
          </w:tcPr>
          <w:p w14:paraId="6A54A885" w14:textId="77777777" w:rsidR="00AD0B4B" w:rsidRPr="00C6339B" w:rsidRDefault="00AD0B4B" w:rsidP="00AD0B4B">
            <w:pPr>
              <w:rPr>
                <w:rFonts w:cs="Arial"/>
                <w:sz w:val="18"/>
              </w:rPr>
            </w:pPr>
          </w:p>
        </w:tc>
        <w:tc>
          <w:tcPr>
            <w:tcW w:w="888" w:type="pct"/>
            <w:tcBorders>
              <w:top w:val="nil"/>
              <w:left w:val="nil"/>
              <w:bottom w:val="nil"/>
              <w:right w:val="nil"/>
            </w:tcBorders>
            <w:shd w:val="clear" w:color="auto" w:fill="auto"/>
            <w:noWrap/>
            <w:hideMark/>
          </w:tcPr>
          <w:p w14:paraId="4CD1E429"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2B2ADDAD" w14:textId="77777777" w:rsidR="00AD0B4B" w:rsidRPr="00C6339B" w:rsidRDefault="00AD0B4B" w:rsidP="00AD0B4B">
            <w:pPr>
              <w:rPr>
                <w:rFonts w:cs="Arial"/>
                <w:sz w:val="18"/>
              </w:rPr>
            </w:pPr>
          </w:p>
        </w:tc>
      </w:tr>
      <w:tr w:rsidR="00AD0B4B" w:rsidRPr="00C6339B" w14:paraId="2BBBF328" w14:textId="77777777" w:rsidTr="00AD0B4B">
        <w:trPr>
          <w:trHeight w:val="360"/>
        </w:trPr>
        <w:tc>
          <w:tcPr>
            <w:tcW w:w="2804" w:type="pct"/>
            <w:gridSpan w:val="2"/>
            <w:tcBorders>
              <w:top w:val="nil"/>
              <w:left w:val="nil"/>
              <w:bottom w:val="nil"/>
              <w:right w:val="nil"/>
            </w:tcBorders>
            <w:shd w:val="clear" w:color="auto" w:fill="auto"/>
            <w:noWrap/>
            <w:hideMark/>
          </w:tcPr>
          <w:p w14:paraId="22753286" w14:textId="77777777" w:rsidR="00AD0B4B" w:rsidRPr="00C6339B" w:rsidRDefault="00B353B1" w:rsidP="00AD0B4B">
            <w:pPr>
              <w:jc w:val="center"/>
              <w:rPr>
                <w:rFonts w:cs="Arial"/>
                <w:b/>
                <w:bCs/>
                <w:sz w:val="18"/>
                <w:szCs w:val="28"/>
              </w:rPr>
            </w:pPr>
            <w:r w:rsidRPr="00C6339B">
              <w:rPr>
                <w:rFonts w:cs="Arial"/>
                <w:b/>
                <w:bCs/>
                <w:sz w:val="18"/>
                <w:szCs w:val="28"/>
              </w:rPr>
              <w:t>INPUTS</w:t>
            </w:r>
          </w:p>
        </w:tc>
        <w:tc>
          <w:tcPr>
            <w:tcW w:w="413" w:type="pct"/>
            <w:tcBorders>
              <w:top w:val="nil"/>
              <w:left w:val="nil"/>
              <w:bottom w:val="nil"/>
              <w:right w:val="nil"/>
            </w:tcBorders>
            <w:shd w:val="clear" w:color="auto" w:fill="auto"/>
            <w:noWrap/>
            <w:hideMark/>
          </w:tcPr>
          <w:p w14:paraId="051FF6E1" w14:textId="77777777" w:rsidR="00AD0B4B" w:rsidRPr="00C6339B" w:rsidRDefault="00AD0B4B" w:rsidP="00AD0B4B">
            <w:pPr>
              <w:jc w:val="center"/>
              <w:rPr>
                <w:rFonts w:cs="Arial"/>
                <w:b/>
                <w:bCs/>
                <w:sz w:val="18"/>
                <w:szCs w:val="28"/>
              </w:rPr>
            </w:pPr>
          </w:p>
        </w:tc>
        <w:tc>
          <w:tcPr>
            <w:tcW w:w="117" w:type="pct"/>
            <w:tcBorders>
              <w:top w:val="nil"/>
              <w:left w:val="nil"/>
              <w:bottom w:val="nil"/>
              <w:right w:val="nil"/>
            </w:tcBorders>
            <w:shd w:val="clear" w:color="000000" w:fill="000000"/>
            <w:noWrap/>
            <w:hideMark/>
          </w:tcPr>
          <w:p w14:paraId="364ED20E" w14:textId="77777777" w:rsidR="00AD0B4B" w:rsidRPr="00C6339B" w:rsidRDefault="00B353B1" w:rsidP="00AD0B4B">
            <w:pPr>
              <w:jc w:val="center"/>
              <w:rPr>
                <w:rFonts w:cs="Arial"/>
                <w:b/>
                <w:bCs/>
                <w:sz w:val="18"/>
                <w:szCs w:val="28"/>
              </w:rPr>
            </w:pPr>
            <w:r w:rsidRPr="00C6339B">
              <w:rPr>
                <w:rFonts w:cs="Arial"/>
                <w:b/>
                <w:bCs/>
                <w:sz w:val="18"/>
                <w:szCs w:val="28"/>
              </w:rPr>
              <w:t> </w:t>
            </w:r>
          </w:p>
        </w:tc>
        <w:tc>
          <w:tcPr>
            <w:tcW w:w="1666" w:type="pct"/>
            <w:gridSpan w:val="2"/>
            <w:tcBorders>
              <w:top w:val="nil"/>
              <w:left w:val="nil"/>
              <w:bottom w:val="nil"/>
              <w:right w:val="nil"/>
            </w:tcBorders>
            <w:shd w:val="clear" w:color="auto" w:fill="auto"/>
            <w:noWrap/>
            <w:hideMark/>
          </w:tcPr>
          <w:p w14:paraId="08DD4565" w14:textId="77777777" w:rsidR="00AD0B4B" w:rsidRPr="00C6339B" w:rsidRDefault="00B353B1" w:rsidP="00AD0B4B">
            <w:pPr>
              <w:jc w:val="center"/>
              <w:rPr>
                <w:rFonts w:cs="Arial"/>
                <w:b/>
                <w:bCs/>
                <w:sz w:val="18"/>
                <w:szCs w:val="28"/>
              </w:rPr>
            </w:pPr>
            <w:r w:rsidRPr="00C6339B">
              <w:rPr>
                <w:rFonts w:cs="Arial"/>
                <w:b/>
                <w:bCs/>
                <w:sz w:val="18"/>
                <w:szCs w:val="28"/>
              </w:rPr>
              <w:t>OUTPUTS</w:t>
            </w:r>
          </w:p>
        </w:tc>
      </w:tr>
      <w:tr w:rsidR="00AD0B4B" w:rsidRPr="00C6339B" w14:paraId="4EFC7CA1" w14:textId="77777777" w:rsidTr="00AD0B4B">
        <w:trPr>
          <w:trHeight w:val="720"/>
        </w:trPr>
        <w:tc>
          <w:tcPr>
            <w:tcW w:w="1259" w:type="pct"/>
            <w:tcBorders>
              <w:top w:val="nil"/>
              <w:left w:val="nil"/>
              <w:bottom w:val="nil"/>
              <w:right w:val="nil"/>
            </w:tcBorders>
            <w:shd w:val="clear" w:color="auto" w:fill="auto"/>
            <w:noWrap/>
            <w:hideMark/>
          </w:tcPr>
          <w:p w14:paraId="646C1999" w14:textId="77777777" w:rsidR="00AD0B4B" w:rsidRPr="00C6339B" w:rsidRDefault="00B353B1" w:rsidP="00AD0B4B">
            <w:pPr>
              <w:jc w:val="center"/>
              <w:rPr>
                <w:rFonts w:cs="Arial"/>
                <w:b/>
                <w:bCs/>
                <w:sz w:val="18"/>
                <w:szCs w:val="28"/>
              </w:rPr>
            </w:pPr>
            <w:r w:rsidRPr="00C6339B">
              <w:rPr>
                <w:rFonts w:cs="Arial"/>
                <w:b/>
                <w:bCs/>
                <w:sz w:val="18"/>
                <w:szCs w:val="28"/>
              </w:rPr>
              <w:t>Proximity Voltage</w:t>
            </w:r>
          </w:p>
        </w:tc>
        <w:tc>
          <w:tcPr>
            <w:tcW w:w="1545" w:type="pct"/>
            <w:tcBorders>
              <w:top w:val="nil"/>
              <w:left w:val="nil"/>
              <w:bottom w:val="nil"/>
              <w:right w:val="nil"/>
            </w:tcBorders>
            <w:shd w:val="clear" w:color="auto" w:fill="auto"/>
            <w:noWrap/>
            <w:hideMark/>
          </w:tcPr>
          <w:p w14:paraId="221EFB25" w14:textId="77777777" w:rsidR="00AD0B4B" w:rsidRPr="00C6339B" w:rsidRDefault="00B353B1" w:rsidP="00AD0B4B">
            <w:pPr>
              <w:jc w:val="center"/>
              <w:rPr>
                <w:rFonts w:cs="Arial"/>
                <w:b/>
                <w:bCs/>
                <w:sz w:val="18"/>
                <w:szCs w:val="28"/>
              </w:rPr>
            </w:pPr>
            <w:r w:rsidRPr="00C6339B">
              <w:rPr>
                <w:rFonts w:cs="Arial"/>
                <w:b/>
                <w:bCs/>
                <w:sz w:val="18"/>
                <w:szCs w:val="28"/>
              </w:rPr>
              <w:t>Pilot Vmax</w:t>
            </w:r>
          </w:p>
        </w:tc>
        <w:tc>
          <w:tcPr>
            <w:tcW w:w="413" w:type="pct"/>
            <w:tcBorders>
              <w:top w:val="nil"/>
              <w:left w:val="nil"/>
              <w:bottom w:val="nil"/>
              <w:right w:val="nil"/>
            </w:tcBorders>
            <w:shd w:val="clear" w:color="auto" w:fill="auto"/>
            <w:hideMark/>
          </w:tcPr>
          <w:p w14:paraId="199577E3" w14:textId="77777777" w:rsidR="00AD0B4B" w:rsidRPr="00C6339B" w:rsidRDefault="00B353B1" w:rsidP="00AD0B4B">
            <w:pPr>
              <w:jc w:val="center"/>
              <w:rPr>
                <w:rFonts w:cs="Arial"/>
                <w:b/>
                <w:bCs/>
                <w:sz w:val="18"/>
                <w:szCs w:val="28"/>
              </w:rPr>
            </w:pPr>
            <w:r w:rsidRPr="00C6339B">
              <w:rPr>
                <w:rFonts w:cs="Arial"/>
                <w:b/>
                <w:bCs/>
                <w:sz w:val="18"/>
                <w:szCs w:val="28"/>
              </w:rPr>
              <w:t xml:space="preserve"># of </w:t>
            </w:r>
            <w:r w:rsidRPr="00C6339B">
              <w:rPr>
                <w:rFonts w:cs="Arial"/>
                <w:b/>
                <w:bCs/>
                <w:sz w:val="18"/>
                <w:szCs w:val="28"/>
              </w:rPr>
              <w:br/>
              <w:t>Faults</w:t>
            </w:r>
          </w:p>
        </w:tc>
        <w:tc>
          <w:tcPr>
            <w:tcW w:w="117" w:type="pct"/>
            <w:tcBorders>
              <w:top w:val="nil"/>
              <w:left w:val="nil"/>
              <w:bottom w:val="nil"/>
              <w:right w:val="nil"/>
            </w:tcBorders>
            <w:shd w:val="clear" w:color="000000" w:fill="000000"/>
            <w:noWrap/>
            <w:hideMark/>
          </w:tcPr>
          <w:p w14:paraId="1624F0D8" w14:textId="77777777" w:rsidR="00AD0B4B" w:rsidRPr="00C6339B" w:rsidRDefault="00B353B1" w:rsidP="00AD0B4B">
            <w:pPr>
              <w:jc w:val="center"/>
              <w:rPr>
                <w:rFonts w:cs="Arial"/>
                <w:b/>
                <w:bCs/>
                <w:sz w:val="18"/>
                <w:szCs w:val="28"/>
              </w:rPr>
            </w:pPr>
            <w:r w:rsidRPr="00C6339B">
              <w:rPr>
                <w:rFonts w:cs="Arial"/>
                <w:b/>
                <w:bCs/>
                <w:sz w:val="18"/>
                <w:szCs w:val="28"/>
              </w:rPr>
              <w:t> </w:t>
            </w:r>
          </w:p>
        </w:tc>
        <w:tc>
          <w:tcPr>
            <w:tcW w:w="888" w:type="pct"/>
            <w:tcBorders>
              <w:top w:val="nil"/>
              <w:left w:val="nil"/>
              <w:bottom w:val="nil"/>
              <w:right w:val="nil"/>
            </w:tcBorders>
            <w:shd w:val="clear" w:color="auto" w:fill="auto"/>
            <w:noWrap/>
            <w:hideMark/>
          </w:tcPr>
          <w:p w14:paraId="22385CD9" w14:textId="77777777" w:rsidR="00AD0B4B" w:rsidRPr="00C6339B" w:rsidRDefault="00B353B1" w:rsidP="00AD0B4B">
            <w:pPr>
              <w:jc w:val="center"/>
              <w:rPr>
                <w:rFonts w:cs="Arial"/>
                <w:b/>
                <w:bCs/>
                <w:sz w:val="18"/>
                <w:szCs w:val="28"/>
              </w:rPr>
            </w:pPr>
            <w:r w:rsidRPr="00C6339B">
              <w:rPr>
                <w:rFonts w:cs="Arial"/>
                <w:b/>
                <w:bCs/>
                <w:sz w:val="18"/>
                <w:szCs w:val="28"/>
              </w:rPr>
              <w:t>Charger Action</w:t>
            </w:r>
          </w:p>
        </w:tc>
        <w:tc>
          <w:tcPr>
            <w:tcW w:w="778" w:type="pct"/>
            <w:tcBorders>
              <w:top w:val="nil"/>
              <w:left w:val="nil"/>
              <w:bottom w:val="nil"/>
              <w:right w:val="nil"/>
            </w:tcBorders>
            <w:shd w:val="clear" w:color="auto" w:fill="auto"/>
            <w:noWrap/>
            <w:hideMark/>
          </w:tcPr>
          <w:p w14:paraId="674EA428" w14:textId="77777777" w:rsidR="00AD0B4B" w:rsidRPr="00C6339B" w:rsidRDefault="00B353B1" w:rsidP="00AD0B4B">
            <w:pPr>
              <w:jc w:val="center"/>
              <w:rPr>
                <w:rFonts w:cs="Arial"/>
                <w:b/>
                <w:bCs/>
                <w:sz w:val="18"/>
                <w:szCs w:val="28"/>
              </w:rPr>
            </w:pPr>
            <w:r w:rsidRPr="00C6339B">
              <w:rPr>
                <w:rFonts w:cs="Arial"/>
                <w:b/>
                <w:bCs/>
                <w:sz w:val="18"/>
                <w:szCs w:val="28"/>
              </w:rPr>
              <w:t>Plug Status</w:t>
            </w:r>
          </w:p>
        </w:tc>
      </w:tr>
      <w:tr w:rsidR="00AD0B4B" w:rsidRPr="00C6339B" w14:paraId="40E2D663" w14:textId="77777777" w:rsidTr="00AD0B4B">
        <w:trPr>
          <w:trHeight w:val="255"/>
        </w:trPr>
        <w:tc>
          <w:tcPr>
            <w:tcW w:w="1259" w:type="pct"/>
            <w:tcBorders>
              <w:top w:val="nil"/>
              <w:left w:val="nil"/>
              <w:bottom w:val="nil"/>
              <w:right w:val="nil"/>
            </w:tcBorders>
            <w:shd w:val="clear" w:color="auto" w:fill="auto"/>
            <w:noWrap/>
            <w:hideMark/>
          </w:tcPr>
          <w:p w14:paraId="47460E1F" w14:textId="77777777" w:rsidR="00AD0B4B" w:rsidRPr="00C6339B" w:rsidRDefault="00B353B1" w:rsidP="00AD0B4B">
            <w:pPr>
              <w:rPr>
                <w:rFonts w:cs="Arial"/>
                <w:color w:val="0000FF"/>
                <w:sz w:val="18"/>
              </w:rPr>
            </w:pPr>
            <w:r w:rsidRPr="00C6339B">
              <w:rPr>
                <w:rFonts w:cs="Arial"/>
                <w:color w:val="0000FF"/>
                <w:sz w:val="18"/>
              </w:rPr>
              <w:t xml:space="preserve">NOTE: </w:t>
            </w:r>
          </w:p>
        </w:tc>
        <w:tc>
          <w:tcPr>
            <w:tcW w:w="1545" w:type="pct"/>
            <w:tcBorders>
              <w:top w:val="nil"/>
              <w:left w:val="nil"/>
              <w:bottom w:val="nil"/>
              <w:right w:val="nil"/>
            </w:tcBorders>
            <w:shd w:val="clear" w:color="auto" w:fill="auto"/>
            <w:noWrap/>
            <w:hideMark/>
          </w:tcPr>
          <w:p w14:paraId="659888BC" w14:textId="77777777" w:rsidR="00AD0B4B" w:rsidRPr="00C6339B" w:rsidRDefault="00AD0B4B" w:rsidP="00AD0B4B">
            <w:pPr>
              <w:rPr>
                <w:rFonts w:cs="Arial"/>
                <w:sz w:val="18"/>
              </w:rPr>
            </w:pPr>
          </w:p>
        </w:tc>
        <w:tc>
          <w:tcPr>
            <w:tcW w:w="413" w:type="pct"/>
            <w:tcBorders>
              <w:top w:val="nil"/>
              <w:left w:val="nil"/>
              <w:bottom w:val="nil"/>
              <w:right w:val="nil"/>
            </w:tcBorders>
            <w:shd w:val="clear" w:color="auto" w:fill="auto"/>
            <w:noWrap/>
            <w:hideMark/>
          </w:tcPr>
          <w:p w14:paraId="27C28D75"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6DB99053"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02E2C3A8"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5078AF1D" w14:textId="77777777" w:rsidR="00AD0B4B" w:rsidRPr="00C6339B" w:rsidRDefault="00AD0B4B" w:rsidP="00AD0B4B">
            <w:pPr>
              <w:rPr>
                <w:rFonts w:cs="Arial"/>
                <w:sz w:val="18"/>
              </w:rPr>
            </w:pPr>
          </w:p>
        </w:tc>
      </w:tr>
      <w:tr w:rsidR="00AD0B4B" w:rsidRPr="00C6339B" w14:paraId="433EEDF6" w14:textId="77777777" w:rsidTr="00AD0B4B">
        <w:trPr>
          <w:trHeight w:val="255"/>
        </w:trPr>
        <w:tc>
          <w:tcPr>
            <w:tcW w:w="2804" w:type="pct"/>
            <w:gridSpan w:val="2"/>
            <w:tcBorders>
              <w:top w:val="nil"/>
              <w:left w:val="nil"/>
              <w:bottom w:val="nil"/>
              <w:right w:val="nil"/>
            </w:tcBorders>
            <w:shd w:val="clear" w:color="auto" w:fill="auto"/>
            <w:noWrap/>
            <w:hideMark/>
          </w:tcPr>
          <w:p w14:paraId="59475F31" w14:textId="77777777" w:rsidR="00AD0B4B" w:rsidRPr="00C6339B" w:rsidRDefault="00B353B1" w:rsidP="00AD0B4B">
            <w:pPr>
              <w:rPr>
                <w:rFonts w:cs="Arial"/>
                <w:color w:val="0000FF"/>
                <w:sz w:val="18"/>
              </w:rPr>
            </w:pPr>
            <w:r w:rsidRPr="00C6339B">
              <w:rPr>
                <w:rFonts w:cs="Arial"/>
                <w:color w:val="0000FF"/>
                <w:sz w:val="18"/>
              </w:rPr>
              <w:t>Grey shaded INPUTS are "faulted" inputs</w:t>
            </w:r>
          </w:p>
        </w:tc>
        <w:tc>
          <w:tcPr>
            <w:tcW w:w="413" w:type="pct"/>
            <w:tcBorders>
              <w:top w:val="nil"/>
              <w:left w:val="nil"/>
              <w:bottom w:val="nil"/>
              <w:right w:val="nil"/>
            </w:tcBorders>
            <w:shd w:val="clear" w:color="auto" w:fill="auto"/>
            <w:noWrap/>
            <w:hideMark/>
          </w:tcPr>
          <w:p w14:paraId="221BC2BA"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1E0A30F0"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08043916" w14:textId="77777777" w:rsidR="00AD0B4B" w:rsidRPr="00C6339B" w:rsidRDefault="00AD0B4B" w:rsidP="00AD0B4B">
            <w:pPr>
              <w:rPr>
                <w:rFonts w:cs="Arial"/>
                <w:sz w:val="18"/>
              </w:rPr>
            </w:pPr>
          </w:p>
        </w:tc>
        <w:tc>
          <w:tcPr>
            <w:tcW w:w="778" w:type="pct"/>
            <w:tcBorders>
              <w:top w:val="nil"/>
              <w:left w:val="nil"/>
              <w:bottom w:val="nil"/>
              <w:right w:val="nil"/>
            </w:tcBorders>
            <w:shd w:val="clear" w:color="000000" w:fill="99CC00"/>
            <w:noWrap/>
            <w:hideMark/>
          </w:tcPr>
          <w:p w14:paraId="250EC8ED" w14:textId="77777777" w:rsidR="00AD0B4B" w:rsidRPr="00C6339B" w:rsidRDefault="00B353B1" w:rsidP="00AD0B4B">
            <w:pPr>
              <w:rPr>
                <w:rFonts w:cs="Arial"/>
                <w:sz w:val="18"/>
              </w:rPr>
            </w:pPr>
            <w:r w:rsidRPr="00C6339B">
              <w:rPr>
                <w:rFonts w:cs="Arial"/>
                <w:sz w:val="18"/>
              </w:rPr>
              <w:t>PROXIMITY</w:t>
            </w:r>
          </w:p>
        </w:tc>
      </w:tr>
      <w:tr w:rsidR="00AD0B4B" w:rsidRPr="00C6339B" w14:paraId="6D8D6B41" w14:textId="77777777" w:rsidTr="00AD0B4B">
        <w:trPr>
          <w:trHeight w:val="255"/>
        </w:trPr>
        <w:tc>
          <w:tcPr>
            <w:tcW w:w="2804" w:type="pct"/>
            <w:gridSpan w:val="2"/>
            <w:tcBorders>
              <w:top w:val="nil"/>
              <w:left w:val="nil"/>
              <w:bottom w:val="nil"/>
              <w:right w:val="nil"/>
            </w:tcBorders>
            <w:shd w:val="clear" w:color="auto" w:fill="auto"/>
            <w:noWrap/>
            <w:hideMark/>
          </w:tcPr>
          <w:p w14:paraId="603BC33E" w14:textId="77777777" w:rsidR="00AD0B4B" w:rsidRPr="00C6339B" w:rsidRDefault="00B353B1" w:rsidP="00AD0B4B">
            <w:pPr>
              <w:rPr>
                <w:rFonts w:cs="Arial"/>
                <w:color w:val="0000FF"/>
                <w:sz w:val="18"/>
              </w:rPr>
            </w:pPr>
            <w:r w:rsidRPr="00C6339B">
              <w:rPr>
                <w:rFonts w:cs="Arial"/>
                <w:color w:val="0000FF"/>
                <w:sz w:val="18"/>
              </w:rPr>
              <w:t>White shaded INPUTS are normal inputs</w:t>
            </w:r>
          </w:p>
        </w:tc>
        <w:tc>
          <w:tcPr>
            <w:tcW w:w="413" w:type="pct"/>
            <w:tcBorders>
              <w:top w:val="nil"/>
              <w:left w:val="nil"/>
              <w:bottom w:val="nil"/>
              <w:right w:val="nil"/>
            </w:tcBorders>
            <w:shd w:val="clear" w:color="auto" w:fill="auto"/>
            <w:noWrap/>
            <w:hideMark/>
          </w:tcPr>
          <w:p w14:paraId="6FBE094C"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68779866"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4F1E818E" w14:textId="77777777" w:rsidR="00AD0B4B" w:rsidRPr="00C6339B" w:rsidRDefault="00AD0B4B" w:rsidP="00AD0B4B">
            <w:pPr>
              <w:rPr>
                <w:rFonts w:cs="Arial"/>
                <w:sz w:val="18"/>
              </w:rPr>
            </w:pPr>
          </w:p>
        </w:tc>
        <w:tc>
          <w:tcPr>
            <w:tcW w:w="778" w:type="pct"/>
            <w:tcBorders>
              <w:top w:val="nil"/>
              <w:left w:val="nil"/>
              <w:bottom w:val="nil"/>
              <w:right w:val="nil"/>
            </w:tcBorders>
            <w:shd w:val="clear" w:color="000000" w:fill="00FF00"/>
            <w:noWrap/>
            <w:hideMark/>
          </w:tcPr>
          <w:p w14:paraId="605D1221" w14:textId="77777777" w:rsidR="00AD0B4B" w:rsidRPr="00C6339B" w:rsidRDefault="00B353B1" w:rsidP="00AD0B4B">
            <w:pPr>
              <w:rPr>
                <w:rFonts w:cs="Arial"/>
                <w:sz w:val="18"/>
              </w:rPr>
            </w:pPr>
            <w:r w:rsidRPr="00C6339B">
              <w:rPr>
                <w:rFonts w:cs="Arial"/>
                <w:sz w:val="18"/>
              </w:rPr>
              <w:t>PILOT (Bad PROX)</w:t>
            </w:r>
          </w:p>
        </w:tc>
      </w:tr>
      <w:tr w:rsidR="00AD0B4B" w:rsidRPr="00C6339B" w14:paraId="3CAF5620" w14:textId="77777777" w:rsidTr="00AD0B4B">
        <w:trPr>
          <w:trHeight w:val="255"/>
        </w:trPr>
        <w:tc>
          <w:tcPr>
            <w:tcW w:w="2804" w:type="pct"/>
            <w:gridSpan w:val="2"/>
            <w:tcBorders>
              <w:top w:val="nil"/>
              <w:left w:val="nil"/>
              <w:bottom w:val="nil"/>
              <w:right w:val="nil"/>
            </w:tcBorders>
            <w:shd w:val="clear" w:color="auto" w:fill="auto"/>
            <w:noWrap/>
            <w:hideMark/>
          </w:tcPr>
          <w:p w14:paraId="655892B3" w14:textId="77777777" w:rsidR="00AD0B4B" w:rsidRPr="00C6339B" w:rsidRDefault="00B353B1" w:rsidP="00AD0B4B">
            <w:pPr>
              <w:rPr>
                <w:rFonts w:cs="Arial"/>
                <w:color w:val="0000FF"/>
                <w:sz w:val="18"/>
              </w:rPr>
            </w:pPr>
            <w:r w:rsidRPr="00C6339B">
              <w:rPr>
                <w:rFonts w:cs="Arial"/>
                <w:color w:val="0000FF"/>
                <w:sz w:val="18"/>
              </w:rPr>
              <w:t>Grey shaded OUTPUTS are ON_PLUG (observable)</w:t>
            </w:r>
          </w:p>
        </w:tc>
        <w:tc>
          <w:tcPr>
            <w:tcW w:w="413" w:type="pct"/>
            <w:tcBorders>
              <w:top w:val="nil"/>
              <w:left w:val="nil"/>
              <w:bottom w:val="nil"/>
              <w:right w:val="nil"/>
            </w:tcBorders>
            <w:shd w:val="clear" w:color="auto" w:fill="auto"/>
            <w:noWrap/>
            <w:hideMark/>
          </w:tcPr>
          <w:p w14:paraId="1200C10F"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41FB22BB"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5A70484F"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2092D984" w14:textId="77777777" w:rsidR="00AD0B4B" w:rsidRPr="00C6339B" w:rsidRDefault="00AD0B4B" w:rsidP="00AD0B4B">
            <w:pPr>
              <w:rPr>
                <w:rFonts w:cs="Arial"/>
                <w:sz w:val="18"/>
              </w:rPr>
            </w:pPr>
          </w:p>
        </w:tc>
      </w:tr>
      <w:tr w:rsidR="00AD0B4B" w:rsidRPr="00C6339B" w14:paraId="059A4EBB" w14:textId="77777777" w:rsidTr="00AD0B4B">
        <w:trPr>
          <w:trHeight w:val="255"/>
        </w:trPr>
        <w:tc>
          <w:tcPr>
            <w:tcW w:w="2804" w:type="pct"/>
            <w:gridSpan w:val="2"/>
            <w:tcBorders>
              <w:top w:val="nil"/>
              <w:left w:val="nil"/>
              <w:bottom w:val="nil"/>
              <w:right w:val="nil"/>
            </w:tcBorders>
            <w:shd w:val="clear" w:color="auto" w:fill="auto"/>
            <w:noWrap/>
            <w:hideMark/>
          </w:tcPr>
          <w:p w14:paraId="2D87D3CE" w14:textId="77777777" w:rsidR="00AD0B4B" w:rsidRPr="00C6339B" w:rsidRDefault="00B353B1" w:rsidP="00AD0B4B">
            <w:pPr>
              <w:rPr>
                <w:rFonts w:cs="Arial"/>
                <w:color w:val="0000FF"/>
                <w:sz w:val="18"/>
              </w:rPr>
            </w:pPr>
            <w:r w:rsidRPr="00C6339B">
              <w:rPr>
                <w:rFonts w:cs="Arial"/>
                <w:color w:val="0000FF"/>
                <w:sz w:val="18"/>
              </w:rPr>
              <w:t>Light Blue shaded OUTPUTS need OFF_PLUG (observable)</w:t>
            </w:r>
          </w:p>
        </w:tc>
        <w:tc>
          <w:tcPr>
            <w:tcW w:w="413" w:type="pct"/>
            <w:tcBorders>
              <w:top w:val="nil"/>
              <w:left w:val="nil"/>
              <w:bottom w:val="nil"/>
              <w:right w:val="nil"/>
            </w:tcBorders>
            <w:shd w:val="clear" w:color="auto" w:fill="auto"/>
            <w:noWrap/>
            <w:hideMark/>
          </w:tcPr>
          <w:p w14:paraId="4ED558EE"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69C18D28"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41512A8C"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61DA0FBA" w14:textId="77777777" w:rsidR="00AD0B4B" w:rsidRPr="00C6339B" w:rsidRDefault="00AD0B4B" w:rsidP="00AD0B4B">
            <w:pPr>
              <w:rPr>
                <w:rFonts w:cs="Arial"/>
                <w:sz w:val="18"/>
              </w:rPr>
            </w:pPr>
          </w:p>
        </w:tc>
      </w:tr>
      <w:tr w:rsidR="00AD0B4B" w:rsidRPr="00C6339B" w14:paraId="6DA3753D" w14:textId="77777777" w:rsidTr="00AD0B4B">
        <w:trPr>
          <w:trHeight w:val="255"/>
        </w:trPr>
        <w:tc>
          <w:tcPr>
            <w:tcW w:w="2804" w:type="pct"/>
            <w:gridSpan w:val="2"/>
            <w:tcBorders>
              <w:top w:val="nil"/>
              <w:left w:val="nil"/>
              <w:bottom w:val="nil"/>
              <w:right w:val="nil"/>
            </w:tcBorders>
            <w:shd w:val="clear" w:color="auto" w:fill="auto"/>
            <w:noWrap/>
            <w:hideMark/>
          </w:tcPr>
          <w:p w14:paraId="0BCB0E97" w14:textId="77777777" w:rsidR="00AD0B4B" w:rsidRPr="00C6339B" w:rsidRDefault="00B353B1" w:rsidP="00AD0B4B">
            <w:pPr>
              <w:rPr>
                <w:rFonts w:cs="Arial"/>
                <w:color w:val="0000FF"/>
                <w:sz w:val="18"/>
              </w:rPr>
            </w:pPr>
            <w:r w:rsidRPr="00C6339B">
              <w:rPr>
                <w:rFonts w:cs="Arial"/>
                <w:color w:val="0000FF"/>
                <w:sz w:val="18"/>
              </w:rPr>
              <w:t>Pink shaded OUTPUTS need RESOLUTION (no observability / system choice)</w:t>
            </w:r>
          </w:p>
        </w:tc>
        <w:tc>
          <w:tcPr>
            <w:tcW w:w="413" w:type="pct"/>
            <w:tcBorders>
              <w:top w:val="nil"/>
              <w:left w:val="nil"/>
              <w:bottom w:val="nil"/>
              <w:right w:val="nil"/>
            </w:tcBorders>
            <w:shd w:val="clear" w:color="auto" w:fill="auto"/>
            <w:noWrap/>
            <w:hideMark/>
          </w:tcPr>
          <w:p w14:paraId="07FB623E"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51F49E84"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30721E6C"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2505E15D" w14:textId="77777777" w:rsidR="00AD0B4B" w:rsidRPr="00C6339B" w:rsidRDefault="00AD0B4B" w:rsidP="00AD0B4B">
            <w:pPr>
              <w:rPr>
                <w:rFonts w:cs="Arial"/>
                <w:sz w:val="18"/>
              </w:rPr>
            </w:pPr>
          </w:p>
        </w:tc>
      </w:tr>
      <w:tr w:rsidR="00AD0B4B" w:rsidRPr="00C6339B" w14:paraId="31C0B8C7" w14:textId="77777777" w:rsidTr="00AD0B4B">
        <w:trPr>
          <w:trHeight w:val="255"/>
        </w:trPr>
        <w:tc>
          <w:tcPr>
            <w:tcW w:w="2804" w:type="pct"/>
            <w:gridSpan w:val="2"/>
            <w:tcBorders>
              <w:top w:val="nil"/>
              <w:left w:val="nil"/>
              <w:bottom w:val="nil"/>
              <w:right w:val="nil"/>
            </w:tcBorders>
            <w:shd w:val="clear" w:color="auto" w:fill="auto"/>
            <w:noWrap/>
            <w:hideMark/>
          </w:tcPr>
          <w:p w14:paraId="32D597CD" w14:textId="77777777" w:rsidR="00AD0B4B" w:rsidRPr="00C6339B" w:rsidRDefault="00B353B1" w:rsidP="00AD0B4B">
            <w:pPr>
              <w:rPr>
                <w:rFonts w:cs="Arial"/>
                <w:color w:val="0000FF"/>
                <w:sz w:val="18"/>
              </w:rPr>
            </w:pPr>
            <w:r w:rsidRPr="00C6339B">
              <w:rPr>
                <w:rFonts w:cs="Arial"/>
                <w:color w:val="0000FF"/>
                <w:sz w:val="18"/>
              </w:rPr>
              <w:t>Dark Grey shaded CHARGER STATE are Not Design Intent</w:t>
            </w:r>
          </w:p>
        </w:tc>
        <w:tc>
          <w:tcPr>
            <w:tcW w:w="413" w:type="pct"/>
            <w:tcBorders>
              <w:top w:val="nil"/>
              <w:left w:val="nil"/>
              <w:bottom w:val="nil"/>
              <w:right w:val="nil"/>
            </w:tcBorders>
            <w:shd w:val="clear" w:color="auto" w:fill="auto"/>
            <w:noWrap/>
            <w:hideMark/>
          </w:tcPr>
          <w:p w14:paraId="472D6A04"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3448ED6D"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6CC93D7F"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7F49153D" w14:textId="77777777" w:rsidR="00AD0B4B" w:rsidRPr="00C6339B" w:rsidRDefault="00AD0B4B" w:rsidP="00AD0B4B">
            <w:pPr>
              <w:rPr>
                <w:rFonts w:cs="Arial"/>
                <w:sz w:val="18"/>
              </w:rPr>
            </w:pPr>
          </w:p>
        </w:tc>
      </w:tr>
      <w:tr w:rsidR="00AD0B4B" w:rsidRPr="00C6339B" w14:paraId="3B3FA650" w14:textId="77777777" w:rsidTr="00AD0B4B">
        <w:trPr>
          <w:trHeight w:val="255"/>
        </w:trPr>
        <w:tc>
          <w:tcPr>
            <w:tcW w:w="1259" w:type="pct"/>
            <w:tcBorders>
              <w:top w:val="nil"/>
              <w:left w:val="nil"/>
              <w:bottom w:val="nil"/>
              <w:right w:val="nil"/>
            </w:tcBorders>
            <w:shd w:val="clear" w:color="auto" w:fill="auto"/>
            <w:noWrap/>
            <w:hideMark/>
          </w:tcPr>
          <w:p w14:paraId="497D6842" w14:textId="77777777" w:rsidR="00AD0B4B" w:rsidRPr="00C6339B" w:rsidRDefault="00AD0B4B" w:rsidP="00AD0B4B">
            <w:pPr>
              <w:rPr>
                <w:rFonts w:cs="Arial"/>
                <w:color w:val="0000FF"/>
                <w:sz w:val="18"/>
              </w:rPr>
            </w:pPr>
          </w:p>
        </w:tc>
        <w:tc>
          <w:tcPr>
            <w:tcW w:w="1545" w:type="pct"/>
            <w:tcBorders>
              <w:top w:val="nil"/>
              <w:left w:val="nil"/>
              <w:bottom w:val="nil"/>
              <w:right w:val="nil"/>
            </w:tcBorders>
            <w:shd w:val="clear" w:color="auto" w:fill="auto"/>
            <w:noWrap/>
            <w:hideMark/>
          </w:tcPr>
          <w:p w14:paraId="6B158E21" w14:textId="77777777" w:rsidR="00AD0B4B" w:rsidRPr="00C6339B" w:rsidRDefault="00AD0B4B" w:rsidP="00AD0B4B">
            <w:pPr>
              <w:rPr>
                <w:rFonts w:cs="Arial"/>
                <w:sz w:val="18"/>
              </w:rPr>
            </w:pPr>
          </w:p>
        </w:tc>
        <w:tc>
          <w:tcPr>
            <w:tcW w:w="413" w:type="pct"/>
            <w:tcBorders>
              <w:top w:val="nil"/>
              <w:left w:val="nil"/>
              <w:bottom w:val="nil"/>
              <w:right w:val="nil"/>
            </w:tcBorders>
            <w:shd w:val="clear" w:color="auto" w:fill="auto"/>
            <w:noWrap/>
            <w:hideMark/>
          </w:tcPr>
          <w:p w14:paraId="34FA863E"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09FCD4EA"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4380C70F"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3E61712D" w14:textId="77777777" w:rsidR="00AD0B4B" w:rsidRPr="00C6339B" w:rsidRDefault="00AD0B4B" w:rsidP="00AD0B4B">
            <w:pPr>
              <w:rPr>
                <w:rFonts w:cs="Arial"/>
                <w:sz w:val="18"/>
              </w:rPr>
            </w:pPr>
          </w:p>
        </w:tc>
      </w:tr>
      <w:tr w:rsidR="00AD0B4B" w:rsidRPr="00C6339B" w14:paraId="2937EDE9" w14:textId="77777777" w:rsidTr="00AD0B4B">
        <w:trPr>
          <w:trHeight w:val="255"/>
        </w:trPr>
        <w:tc>
          <w:tcPr>
            <w:tcW w:w="3217" w:type="pct"/>
            <w:gridSpan w:val="3"/>
            <w:tcBorders>
              <w:top w:val="nil"/>
              <w:left w:val="nil"/>
              <w:bottom w:val="nil"/>
              <w:right w:val="nil"/>
            </w:tcBorders>
            <w:shd w:val="clear" w:color="auto" w:fill="auto"/>
            <w:noWrap/>
            <w:hideMark/>
          </w:tcPr>
          <w:p w14:paraId="13DC122C" w14:textId="77777777" w:rsidR="00AD0B4B" w:rsidRPr="00C6339B" w:rsidRDefault="00B353B1" w:rsidP="00AD0B4B">
            <w:pPr>
              <w:rPr>
                <w:rFonts w:cs="Arial"/>
                <w:color w:val="0000FF"/>
                <w:sz w:val="18"/>
              </w:rPr>
            </w:pPr>
            <w:r w:rsidRPr="00C6339B">
              <w:rPr>
                <w:rFonts w:cs="Arial"/>
                <w:color w:val="0000FF"/>
                <w:sz w:val="18"/>
              </w:rPr>
              <w:t>Q: How does Charger measure -12V with the diode in the Pilot?  A: If the charger measures -12V at the Pilot, then the diode is shorted (Charger Fault).</w:t>
            </w:r>
          </w:p>
        </w:tc>
        <w:tc>
          <w:tcPr>
            <w:tcW w:w="117" w:type="pct"/>
            <w:tcBorders>
              <w:top w:val="nil"/>
              <w:left w:val="nil"/>
              <w:bottom w:val="nil"/>
              <w:right w:val="nil"/>
            </w:tcBorders>
            <w:shd w:val="clear" w:color="000000" w:fill="000000"/>
            <w:noWrap/>
            <w:hideMark/>
          </w:tcPr>
          <w:p w14:paraId="7CB1E3EB"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4F81A894"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3C2D197F" w14:textId="77777777" w:rsidR="00AD0B4B" w:rsidRPr="00C6339B" w:rsidRDefault="00AD0B4B" w:rsidP="00AD0B4B">
            <w:pPr>
              <w:rPr>
                <w:rFonts w:cs="Arial"/>
                <w:sz w:val="18"/>
              </w:rPr>
            </w:pPr>
          </w:p>
        </w:tc>
      </w:tr>
      <w:tr w:rsidR="00AD0B4B" w:rsidRPr="00C6339B" w14:paraId="3F2192C5" w14:textId="77777777" w:rsidTr="00AD0B4B">
        <w:trPr>
          <w:trHeight w:val="255"/>
        </w:trPr>
        <w:tc>
          <w:tcPr>
            <w:tcW w:w="3217" w:type="pct"/>
            <w:gridSpan w:val="3"/>
            <w:tcBorders>
              <w:top w:val="nil"/>
              <w:left w:val="nil"/>
              <w:bottom w:val="nil"/>
              <w:right w:val="nil"/>
            </w:tcBorders>
            <w:shd w:val="clear" w:color="auto" w:fill="auto"/>
            <w:noWrap/>
            <w:hideMark/>
          </w:tcPr>
          <w:p w14:paraId="61AED624" w14:textId="77777777" w:rsidR="00AD0B4B" w:rsidRPr="00C6339B" w:rsidRDefault="00B353B1" w:rsidP="00AD0B4B">
            <w:pPr>
              <w:rPr>
                <w:rFonts w:cs="Arial"/>
                <w:color w:val="0000FF"/>
                <w:sz w:val="18"/>
              </w:rPr>
            </w:pPr>
            <w:r w:rsidRPr="00C6339B">
              <w:rPr>
                <w:rFonts w:cs="Arial"/>
                <w:color w:val="0000FF"/>
                <w:sz w:val="18"/>
              </w:rPr>
              <w:t>Q: What does the Charger do when there is a valid Pilot but No Proximity?  A: The Charger will NOT charge.  The Plug Status is ON-PLUG.</w:t>
            </w:r>
          </w:p>
        </w:tc>
        <w:tc>
          <w:tcPr>
            <w:tcW w:w="117" w:type="pct"/>
            <w:tcBorders>
              <w:top w:val="nil"/>
              <w:left w:val="nil"/>
              <w:bottom w:val="nil"/>
              <w:right w:val="nil"/>
            </w:tcBorders>
            <w:shd w:val="clear" w:color="000000" w:fill="000000"/>
            <w:noWrap/>
            <w:hideMark/>
          </w:tcPr>
          <w:p w14:paraId="0B59FC65"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163475F3"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759DBB26" w14:textId="77777777" w:rsidR="00AD0B4B" w:rsidRPr="00C6339B" w:rsidRDefault="00AD0B4B" w:rsidP="00AD0B4B">
            <w:pPr>
              <w:rPr>
                <w:rFonts w:cs="Arial"/>
                <w:sz w:val="18"/>
              </w:rPr>
            </w:pPr>
          </w:p>
        </w:tc>
      </w:tr>
      <w:tr w:rsidR="00AD0B4B" w:rsidRPr="00C6339B" w14:paraId="3DD2AB00" w14:textId="77777777" w:rsidTr="00AD0B4B">
        <w:trPr>
          <w:trHeight w:val="255"/>
        </w:trPr>
        <w:tc>
          <w:tcPr>
            <w:tcW w:w="3217" w:type="pct"/>
            <w:gridSpan w:val="3"/>
            <w:tcBorders>
              <w:top w:val="nil"/>
              <w:left w:val="nil"/>
              <w:bottom w:val="nil"/>
              <w:right w:val="nil"/>
            </w:tcBorders>
            <w:shd w:val="clear" w:color="auto" w:fill="auto"/>
            <w:noWrap/>
            <w:hideMark/>
          </w:tcPr>
          <w:p w14:paraId="0608740D" w14:textId="77777777" w:rsidR="00AD0B4B" w:rsidRPr="00C6339B" w:rsidRDefault="00B353B1" w:rsidP="00AD0B4B">
            <w:pPr>
              <w:rPr>
                <w:rFonts w:cs="Arial"/>
                <w:color w:val="0000FF"/>
                <w:sz w:val="18"/>
              </w:rPr>
            </w:pPr>
            <w:r w:rsidRPr="00C6339B">
              <w:rPr>
                <w:rFonts w:cs="Arial"/>
                <w:color w:val="0000FF"/>
                <w:sz w:val="18"/>
              </w:rPr>
              <w:t>Q: How does the Proximity Voltage measure +5V ?   A: The R5 resistor is OPEN in the Charger.</w:t>
            </w:r>
          </w:p>
        </w:tc>
        <w:tc>
          <w:tcPr>
            <w:tcW w:w="117" w:type="pct"/>
            <w:tcBorders>
              <w:top w:val="nil"/>
              <w:left w:val="nil"/>
              <w:bottom w:val="nil"/>
              <w:right w:val="nil"/>
            </w:tcBorders>
            <w:shd w:val="clear" w:color="000000" w:fill="000000"/>
            <w:noWrap/>
            <w:hideMark/>
          </w:tcPr>
          <w:p w14:paraId="0D58BA18"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1FE7D402"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1BBD076D" w14:textId="77777777" w:rsidR="00AD0B4B" w:rsidRPr="00C6339B" w:rsidRDefault="00AD0B4B" w:rsidP="00AD0B4B">
            <w:pPr>
              <w:rPr>
                <w:rFonts w:cs="Arial"/>
                <w:sz w:val="18"/>
              </w:rPr>
            </w:pPr>
          </w:p>
        </w:tc>
      </w:tr>
      <w:tr w:rsidR="00AD0B4B" w:rsidRPr="00C6339B" w14:paraId="79C6FF7C" w14:textId="77777777" w:rsidTr="00AD0B4B">
        <w:trPr>
          <w:trHeight w:val="270"/>
        </w:trPr>
        <w:tc>
          <w:tcPr>
            <w:tcW w:w="1259" w:type="pct"/>
            <w:tcBorders>
              <w:top w:val="nil"/>
              <w:left w:val="nil"/>
              <w:bottom w:val="nil"/>
              <w:right w:val="nil"/>
            </w:tcBorders>
            <w:shd w:val="clear" w:color="auto" w:fill="auto"/>
            <w:noWrap/>
            <w:hideMark/>
          </w:tcPr>
          <w:p w14:paraId="55F70700" w14:textId="77777777" w:rsidR="00AD0B4B" w:rsidRPr="00C6339B" w:rsidRDefault="00AD0B4B" w:rsidP="00AD0B4B">
            <w:pPr>
              <w:rPr>
                <w:rFonts w:cs="Arial"/>
                <w:sz w:val="18"/>
              </w:rPr>
            </w:pPr>
          </w:p>
        </w:tc>
        <w:tc>
          <w:tcPr>
            <w:tcW w:w="1545" w:type="pct"/>
            <w:tcBorders>
              <w:top w:val="nil"/>
              <w:left w:val="nil"/>
              <w:bottom w:val="nil"/>
              <w:right w:val="nil"/>
            </w:tcBorders>
            <w:shd w:val="clear" w:color="auto" w:fill="auto"/>
            <w:noWrap/>
            <w:hideMark/>
          </w:tcPr>
          <w:p w14:paraId="00D46957" w14:textId="77777777" w:rsidR="00AD0B4B" w:rsidRPr="00C6339B" w:rsidRDefault="00AD0B4B" w:rsidP="00AD0B4B">
            <w:pPr>
              <w:rPr>
                <w:rFonts w:cs="Arial"/>
                <w:sz w:val="18"/>
              </w:rPr>
            </w:pPr>
          </w:p>
        </w:tc>
        <w:tc>
          <w:tcPr>
            <w:tcW w:w="413" w:type="pct"/>
            <w:tcBorders>
              <w:top w:val="nil"/>
              <w:left w:val="nil"/>
              <w:bottom w:val="nil"/>
              <w:right w:val="nil"/>
            </w:tcBorders>
            <w:shd w:val="clear" w:color="auto" w:fill="auto"/>
            <w:noWrap/>
            <w:hideMark/>
          </w:tcPr>
          <w:p w14:paraId="6FD9D604"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12F44620"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auto" w:fill="auto"/>
            <w:noWrap/>
            <w:hideMark/>
          </w:tcPr>
          <w:p w14:paraId="40330394" w14:textId="77777777" w:rsidR="00AD0B4B" w:rsidRPr="00C6339B" w:rsidRDefault="00AD0B4B" w:rsidP="00AD0B4B">
            <w:pPr>
              <w:rPr>
                <w:rFonts w:cs="Arial"/>
                <w:sz w:val="18"/>
              </w:rPr>
            </w:pPr>
          </w:p>
        </w:tc>
        <w:tc>
          <w:tcPr>
            <w:tcW w:w="778" w:type="pct"/>
            <w:tcBorders>
              <w:top w:val="nil"/>
              <w:left w:val="nil"/>
              <w:bottom w:val="nil"/>
              <w:right w:val="nil"/>
            </w:tcBorders>
            <w:shd w:val="clear" w:color="auto" w:fill="auto"/>
            <w:noWrap/>
            <w:hideMark/>
          </w:tcPr>
          <w:p w14:paraId="001D2953" w14:textId="77777777" w:rsidR="00AD0B4B" w:rsidRPr="00C6339B" w:rsidRDefault="00AD0B4B" w:rsidP="00AD0B4B">
            <w:pPr>
              <w:rPr>
                <w:rFonts w:cs="Arial"/>
                <w:sz w:val="18"/>
              </w:rPr>
            </w:pPr>
          </w:p>
        </w:tc>
      </w:tr>
      <w:tr w:rsidR="00AD0B4B" w:rsidRPr="00C6339B" w14:paraId="6A3FF782" w14:textId="77777777" w:rsidTr="00AD0B4B">
        <w:trPr>
          <w:trHeight w:val="255"/>
        </w:trPr>
        <w:tc>
          <w:tcPr>
            <w:tcW w:w="1259" w:type="pct"/>
            <w:tcBorders>
              <w:top w:val="single" w:sz="8" w:space="0" w:color="auto"/>
              <w:left w:val="single" w:sz="8" w:space="0" w:color="auto"/>
              <w:bottom w:val="nil"/>
              <w:right w:val="nil"/>
            </w:tcBorders>
            <w:shd w:val="clear" w:color="000000" w:fill="C0C0C0"/>
            <w:noWrap/>
            <w:hideMark/>
          </w:tcPr>
          <w:p w14:paraId="624429F0" w14:textId="77777777" w:rsidR="00AD0B4B" w:rsidRPr="00C6339B" w:rsidRDefault="00B353B1" w:rsidP="00AD0B4B">
            <w:pPr>
              <w:rPr>
                <w:rFonts w:cs="Arial"/>
                <w:sz w:val="18"/>
              </w:rPr>
            </w:pPr>
            <w:r w:rsidRPr="00C6339B">
              <w:rPr>
                <w:rFonts w:cs="Arial"/>
                <w:sz w:val="18"/>
              </w:rPr>
              <w:t>5V (Short Circuit to 5V Fault)</w:t>
            </w:r>
          </w:p>
        </w:tc>
        <w:tc>
          <w:tcPr>
            <w:tcW w:w="1545" w:type="pct"/>
            <w:tcBorders>
              <w:top w:val="single" w:sz="8" w:space="0" w:color="auto"/>
              <w:left w:val="nil"/>
              <w:bottom w:val="nil"/>
              <w:right w:val="nil"/>
            </w:tcBorders>
            <w:shd w:val="clear" w:color="000000" w:fill="C0C0C0"/>
            <w:noWrap/>
            <w:hideMark/>
          </w:tcPr>
          <w:p w14:paraId="6C09C802" w14:textId="77777777" w:rsidR="00AD0B4B" w:rsidRPr="00C6339B" w:rsidRDefault="00B353B1" w:rsidP="00AD0B4B">
            <w:pPr>
              <w:rPr>
                <w:rFonts w:cs="Arial"/>
                <w:sz w:val="18"/>
              </w:rPr>
            </w:pPr>
            <w:r w:rsidRPr="00C6339B">
              <w:rPr>
                <w:rFonts w:cs="Arial"/>
                <w:sz w:val="18"/>
              </w:rPr>
              <w:t>12V (R3 Open Fault)</w:t>
            </w:r>
          </w:p>
        </w:tc>
        <w:tc>
          <w:tcPr>
            <w:tcW w:w="413" w:type="pct"/>
            <w:tcBorders>
              <w:top w:val="single" w:sz="8" w:space="0" w:color="auto"/>
              <w:left w:val="nil"/>
              <w:bottom w:val="nil"/>
              <w:right w:val="nil"/>
            </w:tcBorders>
            <w:shd w:val="clear" w:color="000000" w:fill="C0C0C0"/>
            <w:noWrap/>
            <w:hideMark/>
          </w:tcPr>
          <w:p w14:paraId="4E4ADD2D" w14:textId="77777777" w:rsidR="00AD0B4B" w:rsidRPr="00C6339B" w:rsidRDefault="00B353B1" w:rsidP="00AD0B4B">
            <w:pPr>
              <w:jc w:val="center"/>
              <w:rPr>
                <w:rFonts w:cs="Arial"/>
                <w:sz w:val="18"/>
              </w:rPr>
            </w:pPr>
            <w:r w:rsidRPr="00C6339B">
              <w:rPr>
                <w:rFonts w:cs="Arial"/>
                <w:sz w:val="18"/>
              </w:rPr>
              <w:t>2</w:t>
            </w:r>
          </w:p>
        </w:tc>
        <w:tc>
          <w:tcPr>
            <w:tcW w:w="117" w:type="pct"/>
            <w:tcBorders>
              <w:top w:val="single" w:sz="8" w:space="0" w:color="auto"/>
              <w:left w:val="nil"/>
              <w:bottom w:val="nil"/>
              <w:right w:val="nil"/>
            </w:tcBorders>
            <w:shd w:val="clear" w:color="000000" w:fill="000000"/>
            <w:noWrap/>
            <w:hideMark/>
          </w:tcPr>
          <w:p w14:paraId="2913E948" w14:textId="77777777" w:rsidR="00AD0B4B" w:rsidRPr="00C6339B" w:rsidRDefault="00B353B1" w:rsidP="00AD0B4B">
            <w:pPr>
              <w:rPr>
                <w:rFonts w:cs="Arial"/>
                <w:sz w:val="18"/>
              </w:rPr>
            </w:pPr>
            <w:r w:rsidRPr="00C6339B">
              <w:rPr>
                <w:rFonts w:cs="Arial"/>
                <w:sz w:val="18"/>
              </w:rPr>
              <w:t> </w:t>
            </w:r>
          </w:p>
        </w:tc>
        <w:tc>
          <w:tcPr>
            <w:tcW w:w="888" w:type="pct"/>
            <w:vMerge w:val="restart"/>
            <w:tcBorders>
              <w:top w:val="single" w:sz="8" w:space="0" w:color="auto"/>
              <w:left w:val="nil"/>
              <w:bottom w:val="single" w:sz="8" w:space="0" w:color="000000"/>
              <w:right w:val="nil"/>
            </w:tcBorders>
            <w:shd w:val="clear" w:color="000000" w:fill="C0C0C0"/>
            <w:vAlign w:val="center"/>
            <w:hideMark/>
          </w:tcPr>
          <w:p w14:paraId="7BE93224" w14:textId="77777777" w:rsidR="00AD0B4B" w:rsidRPr="00C6339B" w:rsidRDefault="00B353B1" w:rsidP="00AD0B4B">
            <w:pPr>
              <w:jc w:val="center"/>
              <w:rPr>
                <w:rFonts w:cs="Arial"/>
                <w:b/>
                <w:bCs/>
                <w:sz w:val="18"/>
                <w:szCs w:val="16"/>
              </w:rPr>
            </w:pPr>
            <w:r w:rsidRPr="00C6339B">
              <w:rPr>
                <w:rFonts w:cs="Arial"/>
                <w:b/>
                <w:bCs/>
                <w:sz w:val="18"/>
                <w:szCs w:val="16"/>
              </w:rPr>
              <w:t>Do NOT Charge</w:t>
            </w:r>
            <w:r w:rsidRPr="00C6339B">
              <w:rPr>
                <w:rFonts w:cs="Arial"/>
                <w:b/>
                <w:bCs/>
                <w:sz w:val="18"/>
                <w:szCs w:val="16"/>
              </w:rPr>
              <w:br/>
            </w:r>
            <w:r w:rsidRPr="00C6339B">
              <w:rPr>
                <w:rFonts w:cs="Arial"/>
                <w:b/>
                <w:bCs/>
                <w:sz w:val="18"/>
                <w:szCs w:val="16"/>
              </w:rPr>
              <w:lastRenderedPageBreak/>
              <w:br/>
              <w:t>Severity for Vehicle:  PHEV = 7, BEV = 8</w:t>
            </w:r>
          </w:p>
        </w:tc>
        <w:tc>
          <w:tcPr>
            <w:tcW w:w="778" w:type="pct"/>
            <w:tcBorders>
              <w:top w:val="single" w:sz="8" w:space="0" w:color="auto"/>
              <w:left w:val="nil"/>
              <w:bottom w:val="nil"/>
              <w:right w:val="single" w:sz="8" w:space="0" w:color="auto"/>
            </w:tcBorders>
            <w:shd w:val="clear" w:color="000000" w:fill="00FF00"/>
            <w:noWrap/>
            <w:hideMark/>
          </w:tcPr>
          <w:p w14:paraId="3C3577C1" w14:textId="77777777" w:rsidR="00AD0B4B" w:rsidRPr="00C6339B" w:rsidRDefault="00B353B1" w:rsidP="00AD0B4B">
            <w:pPr>
              <w:rPr>
                <w:rFonts w:cs="Arial"/>
                <w:sz w:val="18"/>
              </w:rPr>
            </w:pPr>
            <w:r w:rsidRPr="00C6339B">
              <w:rPr>
                <w:rFonts w:cs="Arial"/>
                <w:sz w:val="18"/>
              </w:rPr>
              <w:lastRenderedPageBreak/>
              <w:t>ON_PLUG</w:t>
            </w:r>
          </w:p>
        </w:tc>
      </w:tr>
      <w:tr w:rsidR="00AD0B4B" w:rsidRPr="00C6339B" w14:paraId="6DC4711C" w14:textId="77777777" w:rsidTr="00AD0B4B">
        <w:trPr>
          <w:trHeight w:val="255"/>
        </w:trPr>
        <w:tc>
          <w:tcPr>
            <w:tcW w:w="1259" w:type="pct"/>
            <w:tcBorders>
              <w:top w:val="nil"/>
              <w:left w:val="single" w:sz="8" w:space="0" w:color="auto"/>
              <w:bottom w:val="nil"/>
              <w:right w:val="nil"/>
            </w:tcBorders>
            <w:shd w:val="clear" w:color="000000" w:fill="C0C0C0"/>
            <w:noWrap/>
            <w:hideMark/>
          </w:tcPr>
          <w:p w14:paraId="3307329C" w14:textId="77777777" w:rsidR="00AD0B4B" w:rsidRPr="00C6339B" w:rsidRDefault="00B353B1" w:rsidP="00AD0B4B">
            <w:pPr>
              <w:rPr>
                <w:rFonts w:cs="Arial"/>
                <w:sz w:val="18"/>
              </w:rPr>
            </w:pPr>
            <w:r w:rsidRPr="00C6339B">
              <w:rPr>
                <w:rFonts w:cs="Arial"/>
                <w:sz w:val="18"/>
              </w:rPr>
              <w:t>5V (Short Circuit to 5V Fault)</w:t>
            </w:r>
          </w:p>
        </w:tc>
        <w:tc>
          <w:tcPr>
            <w:tcW w:w="1545" w:type="pct"/>
            <w:tcBorders>
              <w:top w:val="nil"/>
              <w:left w:val="nil"/>
              <w:bottom w:val="nil"/>
              <w:right w:val="nil"/>
            </w:tcBorders>
            <w:shd w:val="clear" w:color="000000" w:fill="C0C0C0"/>
            <w:noWrap/>
            <w:hideMark/>
          </w:tcPr>
          <w:p w14:paraId="362D523B" w14:textId="77777777" w:rsidR="00AD0B4B" w:rsidRPr="00C6339B" w:rsidRDefault="00B353B1" w:rsidP="00AD0B4B">
            <w:pPr>
              <w:rPr>
                <w:rFonts w:cs="Arial"/>
                <w:sz w:val="18"/>
              </w:rPr>
            </w:pPr>
            <w:r w:rsidRPr="00C6339B">
              <w:rPr>
                <w:rFonts w:cs="Arial"/>
                <w:sz w:val="18"/>
              </w:rPr>
              <w:t>9V (Connected / Not Ready )</w:t>
            </w:r>
          </w:p>
        </w:tc>
        <w:tc>
          <w:tcPr>
            <w:tcW w:w="413" w:type="pct"/>
            <w:tcBorders>
              <w:top w:val="nil"/>
              <w:left w:val="nil"/>
              <w:bottom w:val="nil"/>
              <w:right w:val="nil"/>
            </w:tcBorders>
            <w:shd w:val="clear" w:color="000000" w:fill="C0C0C0"/>
            <w:noWrap/>
            <w:hideMark/>
          </w:tcPr>
          <w:p w14:paraId="03B866D2"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544D4168" w14:textId="77777777" w:rsidR="00AD0B4B" w:rsidRPr="00C6339B" w:rsidRDefault="00B353B1" w:rsidP="00AD0B4B">
            <w:pPr>
              <w:rPr>
                <w:rFonts w:cs="Arial"/>
                <w:sz w:val="18"/>
              </w:rPr>
            </w:pPr>
            <w:r w:rsidRPr="00C6339B">
              <w:rPr>
                <w:rFonts w:cs="Arial"/>
                <w:sz w:val="18"/>
              </w:rPr>
              <w:t> </w:t>
            </w:r>
          </w:p>
        </w:tc>
        <w:tc>
          <w:tcPr>
            <w:tcW w:w="888" w:type="pct"/>
            <w:vMerge/>
            <w:tcBorders>
              <w:top w:val="single" w:sz="8" w:space="0" w:color="auto"/>
              <w:left w:val="nil"/>
              <w:bottom w:val="single" w:sz="8" w:space="0" w:color="000000"/>
              <w:right w:val="nil"/>
            </w:tcBorders>
            <w:vAlign w:val="center"/>
            <w:hideMark/>
          </w:tcPr>
          <w:p w14:paraId="32D318AF"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00FF00"/>
            <w:noWrap/>
            <w:hideMark/>
          </w:tcPr>
          <w:p w14:paraId="6766CC9C" w14:textId="77777777" w:rsidR="00AD0B4B" w:rsidRPr="00C6339B" w:rsidRDefault="00B353B1" w:rsidP="00AD0B4B">
            <w:pPr>
              <w:rPr>
                <w:rFonts w:cs="Arial"/>
                <w:sz w:val="18"/>
              </w:rPr>
            </w:pPr>
            <w:r w:rsidRPr="00C6339B">
              <w:rPr>
                <w:rFonts w:cs="Arial"/>
                <w:sz w:val="18"/>
              </w:rPr>
              <w:t>ON_PLUG</w:t>
            </w:r>
          </w:p>
        </w:tc>
      </w:tr>
      <w:tr w:rsidR="00AD0B4B" w:rsidRPr="00C6339B" w14:paraId="0D60C1C3" w14:textId="77777777" w:rsidTr="00AD0B4B">
        <w:trPr>
          <w:trHeight w:val="255"/>
        </w:trPr>
        <w:tc>
          <w:tcPr>
            <w:tcW w:w="1259" w:type="pct"/>
            <w:tcBorders>
              <w:top w:val="nil"/>
              <w:left w:val="single" w:sz="8" w:space="0" w:color="auto"/>
              <w:bottom w:val="nil"/>
              <w:right w:val="nil"/>
            </w:tcBorders>
            <w:shd w:val="clear" w:color="000000" w:fill="C0C0C0"/>
            <w:noWrap/>
            <w:hideMark/>
          </w:tcPr>
          <w:p w14:paraId="2434235A" w14:textId="77777777" w:rsidR="00AD0B4B" w:rsidRPr="00C6339B" w:rsidRDefault="00B353B1" w:rsidP="00AD0B4B">
            <w:pPr>
              <w:rPr>
                <w:rFonts w:cs="Arial"/>
                <w:sz w:val="18"/>
              </w:rPr>
            </w:pPr>
            <w:r w:rsidRPr="00C6339B">
              <w:rPr>
                <w:rFonts w:cs="Arial"/>
                <w:sz w:val="18"/>
              </w:rPr>
              <w:lastRenderedPageBreak/>
              <w:t>5V (Short Circuit to 5V Fault)</w:t>
            </w:r>
          </w:p>
        </w:tc>
        <w:tc>
          <w:tcPr>
            <w:tcW w:w="1545" w:type="pct"/>
            <w:tcBorders>
              <w:top w:val="nil"/>
              <w:left w:val="nil"/>
              <w:bottom w:val="nil"/>
              <w:right w:val="nil"/>
            </w:tcBorders>
            <w:shd w:val="clear" w:color="000000" w:fill="C0C0C0"/>
            <w:noWrap/>
            <w:hideMark/>
          </w:tcPr>
          <w:p w14:paraId="7F3D07FC" w14:textId="77777777" w:rsidR="00AD0B4B" w:rsidRPr="00C6339B" w:rsidRDefault="00B353B1" w:rsidP="00AD0B4B">
            <w:pPr>
              <w:rPr>
                <w:rFonts w:cs="Arial"/>
                <w:sz w:val="18"/>
              </w:rPr>
            </w:pPr>
            <w:r w:rsidRPr="00C6339B">
              <w:rPr>
                <w:rFonts w:cs="Arial"/>
                <w:sz w:val="18"/>
              </w:rPr>
              <w:t>6V (Connected / Ready / No Ventilation)</w:t>
            </w:r>
          </w:p>
        </w:tc>
        <w:tc>
          <w:tcPr>
            <w:tcW w:w="413" w:type="pct"/>
            <w:tcBorders>
              <w:top w:val="nil"/>
              <w:left w:val="nil"/>
              <w:bottom w:val="nil"/>
              <w:right w:val="nil"/>
            </w:tcBorders>
            <w:shd w:val="clear" w:color="000000" w:fill="C0C0C0"/>
            <w:noWrap/>
            <w:hideMark/>
          </w:tcPr>
          <w:p w14:paraId="63685C02"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359EB688" w14:textId="77777777" w:rsidR="00AD0B4B" w:rsidRPr="00C6339B" w:rsidRDefault="00B353B1" w:rsidP="00AD0B4B">
            <w:pPr>
              <w:rPr>
                <w:rFonts w:cs="Arial"/>
                <w:sz w:val="18"/>
              </w:rPr>
            </w:pPr>
            <w:r w:rsidRPr="00C6339B">
              <w:rPr>
                <w:rFonts w:cs="Arial"/>
                <w:sz w:val="18"/>
              </w:rPr>
              <w:t> </w:t>
            </w:r>
          </w:p>
        </w:tc>
        <w:tc>
          <w:tcPr>
            <w:tcW w:w="888" w:type="pct"/>
            <w:vMerge/>
            <w:tcBorders>
              <w:top w:val="single" w:sz="8" w:space="0" w:color="auto"/>
              <w:left w:val="nil"/>
              <w:bottom w:val="single" w:sz="8" w:space="0" w:color="000000"/>
              <w:right w:val="nil"/>
            </w:tcBorders>
            <w:vAlign w:val="center"/>
            <w:hideMark/>
          </w:tcPr>
          <w:p w14:paraId="24CD5846"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00FF00"/>
            <w:noWrap/>
            <w:hideMark/>
          </w:tcPr>
          <w:p w14:paraId="74C0393D" w14:textId="77777777" w:rsidR="00AD0B4B" w:rsidRPr="00C6339B" w:rsidRDefault="00B353B1" w:rsidP="00AD0B4B">
            <w:pPr>
              <w:rPr>
                <w:rFonts w:cs="Arial"/>
                <w:sz w:val="18"/>
              </w:rPr>
            </w:pPr>
            <w:r w:rsidRPr="00C6339B">
              <w:rPr>
                <w:rFonts w:cs="Arial"/>
                <w:sz w:val="18"/>
              </w:rPr>
              <w:t>ON_PLUG</w:t>
            </w:r>
          </w:p>
        </w:tc>
      </w:tr>
      <w:tr w:rsidR="00AD0B4B" w:rsidRPr="00C6339B" w14:paraId="0D2ECE22" w14:textId="77777777" w:rsidTr="00AD0B4B">
        <w:trPr>
          <w:trHeight w:val="255"/>
        </w:trPr>
        <w:tc>
          <w:tcPr>
            <w:tcW w:w="1259" w:type="pct"/>
            <w:tcBorders>
              <w:top w:val="nil"/>
              <w:left w:val="single" w:sz="8" w:space="0" w:color="auto"/>
              <w:bottom w:val="nil"/>
              <w:right w:val="nil"/>
            </w:tcBorders>
            <w:shd w:val="clear" w:color="000000" w:fill="C0C0C0"/>
            <w:noWrap/>
            <w:hideMark/>
          </w:tcPr>
          <w:p w14:paraId="53F61F32" w14:textId="77777777" w:rsidR="00AD0B4B" w:rsidRPr="00C6339B" w:rsidRDefault="00B353B1" w:rsidP="00AD0B4B">
            <w:pPr>
              <w:rPr>
                <w:rFonts w:cs="Arial"/>
                <w:sz w:val="18"/>
              </w:rPr>
            </w:pPr>
            <w:r w:rsidRPr="00C6339B">
              <w:rPr>
                <w:rFonts w:cs="Arial"/>
                <w:sz w:val="18"/>
              </w:rPr>
              <w:t>5V (Short Circuit to 5V Fault)</w:t>
            </w:r>
          </w:p>
        </w:tc>
        <w:tc>
          <w:tcPr>
            <w:tcW w:w="1545" w:type="pct"/>
            <w:tcBorders>
              <w:top w:val="nil"/>
              <w:left w:val="nil"/>
              <w:bottom w:val="nil"/>
              <w:right w:val="nil"/>
            </w:tcBorders>
            <w:shd w:val="clear" w:color="000000" w:fill="C0C0C0"/>
            <w:noWrap/>
            <w:hideMark/>
          </w:tcPr>
          <w:p w14:paraId="24179456" w14:textId="77777777" w:rsidR="00AD0B4B" w:rsidRPr="00C6339B" w:rsidRDefault="00B353B1" w:rsidP="00AD0B4B">
            <w:pPr>
              <w:rPr>
                <w:rFonts w:cs="Arial"/>
                <w:sz w:val="18"/>
              </w:rPr>
            </w:pPr>
            <w:r w:rsidRPr="00C6339B">
              <w:rPr>
                <w:rFonts w:cs="Arial"/>
                <w:sz w:val="18"/>
              </w:rPr>
              <w:t>3V (Connected / Ready / Ventilation (Charger Fault))</w:t>
            </w:r>
          </w:p>
        </w:tc>
        <w:tc>
          <w:tcPr>
            <w:tcW w:w="413" w:type="pct"/>
            <w:tcBorders>
              <w:top w:val="nil"/>
              <w:left w:val="nil"/>
              <w:bottom w:val="nil"/>
              <w:right w:val="nil"/>
            </w:tcBorders>
            <w:shd w:val="clear" w:color="000000" w:fill="C0C0C0"/>
            <w:noWrap/>
            <w:hideMark/>
          </w:tcPr>
          <w:p w14:paraId="37A2728C" w14:textId="77777777" w:rsidR="00AD0B4B" w:rsidRPr="00C6339B" w:rsidRDefault="00B353B1" w:rsidP="00AD0B4B">
            <w:pPr>
              <w:jc w:val="center"/>
              <w:rPr>
                <w:rFonts w:cs="Arial"/>
                <w:sz w:val="18"/>
              </w:rPr>
            </w:pPr>
            <w:r w:rsidRPr="00C6339B">
              <w:rPr>
                <w:rFonts w:cs="Arial"/>
                <w:sz w:val="18"/>
              </w:rPr>
              <w:t>2</w:t>
            </w:r>
          </w:p>
        </w:tc>
        <w:tc>
          <w:tcPr>
            <w:tcW w:w="117" w:type="pct"/>
            <w:tcBorders>
              <w:top w:val="nil"/>
              <w:left w:val="nil"/>
              <w:bottom w:val="nil"/>
              <w:right w:val="nil"/>
            </w:tcBorders>
            <w:shd w:val="clear" w:color="000000" w:fill="000000"/>
            <w:noWrap/>
            <w:hideMark/>
          </w:tcPr>
          <w:p w14:paraId="6E112D63" w14:textId="77777777" w:rsidR="00AD0B4B" w:rsidRPr="00C6339B" w:rsidRDefault="00B353B1" w:rsidP="00AD0B4B">
            <w:pPr>
              <w:rPr>
                <w:rFonts w:cs="Arial"/>
                <w:sz w:val="18"/>
              </w:rPr>
            </w:pPr>
            <w:r w:rsidRPr="00C6339B">
              <w:rPr>
                <w:rFonts w:cs="Arial"/>
                <w:sz w:val="18"/>
              </w:rPr>
              <w:t> </w:t>
            </w:r>
          </w:p>
        </w:tc>
        <w:tc>
          <w:tcPr>
            <w:tcW w:w="888" w:type="pct"/>
            <w:vMerge/>
            <w:tcBorders>
              <w:top w:val="single" w:sz="8" w:space="0" w:color="auto"/>
              <w:left w:val="nil"/>
              <w:bottom w:val="single" w:sz="8" w:space="0" w:color="000000"/>
              <w:right w:val="nil"/>
            </w:tcBorders>
            <w:vAlign w:val="center"/>
            <w:hideMark/>
          </w:tcPr>
          <w:p w14:paraId="24072893"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00FF00"/>
            <w:noWrap/>
            <w:hideMark/>
          </w:tcPr>
          <w:p w14:paraId="41AC61C0" w14:textId="77777777" w:rsidR="00AD0B4B" w:rsidRPr="00C6339B" w:rsidRDefault="00B353B1" w:rsidP="00AD0B4B">
            <w:pPr>
              <w:rPr>
                <w:rFonts w:cs="Arial"/>
                <w:sz w:val="18"/>
              </w:rPr>
            </w:pPr>
            <w:r w:rsidRPr="00C6339B">
              <w:rPr>
                <w:rFonts w:cs="Arial"/>
                <w:sz w:val="18"/>
              </w:rPr>
              <w:t>ON_PLUG</w:t>
            </w:r>
          </w:p>
        </w:tc>
      </w:tr>
      <w:tr w:rsidR="00AD0B4B" w:rsidRPr="00C6339B" w14:paraId="488980A2" w14:textId="77777777" w:rsidTr="00AD0B4B">
        <w:trPr>
          <w:trHeight w:val="255"/>
        </w:trPr>
        <w:tc>
          <w:tcPr>
            <w:tcW w:w="1259" w:type="pct"/>
            <w:tcBorders>
              <w:top w:val="nil"/>
              <w:left w:val="single" w:sz="8" w:space="0" w:color="auto"/>
              <w:bottom w:val="nil"/>
              <w:right w:val="nil"/>
            </w:tcBorders>
            <w:shd w:val="clear" w:color="000000" w:fill="C0C0C0"/>
            <w:noWrap/>
            <w:hideMark/>
          </w:tcPr>
          <w:p w14:paraId="57A6977C" w14:textId="77777777" w:rsidR="00AD0B4B" w:rsidRPr="00C6339B" w:rsidRDefault="00B353B1" w:rsidP="00AD0B4B">
            <w:pPr>
              <w:rPr>
                <w:rFonts w:cs="Arial"/>
                <w:sz w:val="18"/>
              </w:rPr>
            </w:pPr>
            <w:r w:rsidRPr="00C6339B">
              <w:rPr>
                <w:rFonts w:cs="Arial"/>
                <w:sz w:val="18"/>
              </w:rPr>
              <w:t>5V (Short Circuit to 5V Fault)</w:t>
            </w:r>
          </w:p>
        </w:tc>
        <w:tc>
          <w:tcPr>
            <w:tcW w:w="1545" w:type="pct"/>
            <w:tcBorders>
              <w:top w:val="nil"/>
              <w:left w:val="nil"/>
              <w:bottom w:val="nil"/>
              <w:right w:val="nil"/>
            </w:tcBorders>
            <w:shd w:val="clear" w:color="000000" w:fill="C0C0C0"/>
            <w:noWrap/>
            <w:hideMark/>
          </w:tcPr>
          <w:p w14:paraId="2D0E6589" w14:textId="77777777" w:rsidR="00AD0B4B" w:rsidRPr="00C6339B" w:rsidRDefault="00B353B1" w:rsidP="00AD0B4B">
            <w:pPr>
              <w:rPr>
                <w:rFonts w:cs="Arial"/>
                <w:sz w:val="18"/>
              </w:rPr>
            </w:pPr>
            <w:r w:rsidRPr="00C6339B">
              <w:rPr>
                <w:rFonts w:cs="Arial"/>
                <w:sz w:val="18"/>
              </w:rPr>
              <w:t>0V (EVSE Disconnected)</w:t>
            </w:r>
          </w:p>
        </w:tc>
        <w:tc>
          <w:tcPr>
            <w:tcW w:w="413" w:type="pct"/>
            <w:tcBorders>
              <w:top w:val="nil"/>
              <w:left w:val="nil"/>
              <w:bottom w:val="nil"/>
              <w:right w:val="nil"/>
            </w:tcBorders>
            <w:shd w:val="clear" w:color="000000" w:fill="C0C0C0"/>
            <w:noWrap/>
            <w:hideMark/>
          </w:tcPr>
          <w:p w14:paraId="1C5A0B6B"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4574C8C2" w14:textId="77777777" w:rsidR="00AD0B4B" w:rsidRPr="00C6339B" w:rsidRDefault="00B353B1" w:rsidP="00AD0B4B">
            <w:pPr>
              <w:rPr>
                <w:rFonts w:cs="Arial"/>
                <w:sz w:val="18"/>
              </w:rPr>
            </w:pPr>
            <w:r w:rsidRPr="00C6339B">
              <w:rPr>
                <w:rFonts w:cs="Arial"/>
                <w:sz w:val="18"/>
              </w:rPr>
              <w:t> </w:t>
            </w:r>
          </w:p>
        </w:tc>
        <w:tc>
          <w:tcPr>
            <w:tcW w:w="888" w:type="pct"/>
            <w:vMerge/>
            <w:tcBorders>
              <w:top w:val="single" w:sz="8" w:space="0" w:color="auto"/>
              <w:left w:val="nil"/>
              <w:bottom w:val="single" w:sz="8" w:space="0" w:color="000000"/>
              <w:right w:val="nil"/>
            </w:tcBorders>
            <w:vAlign w:val="center"/>
            <w:hideMark/>
          </w:tcPr>
          <w:p w14:paraId="2C469FDB"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FF99CC"/>
            <w:noWrap/>
            <w:hideMark/>
          </w:tcPr>
          <w:p w14:paraId="2C6F652F" w14:textId="77777777" w:rsidR="00AD0B4B" w:rsidRPr="00C6339B" w:rsidRDefault="00B353B1" w:rsidP="00AD0B4B">
            <w:pPr>
              <w:rPr>
                <w:rFonts w:cs="Arial"/>
                <w:sz w:val="18"/>
              </w:rPr>
            </w:pPr>
            <w:r w:rsidRPr="00C6339B">
              <w:rPr>
                <w:rFonts w:cs="Arial"/>
                <w:sz w:val="18"/>
              </w:rPr>
              <w:t>FAULTY</w:t>
            </w:r>
          </w:p>
        </w:tc>
      </w:tr>
      <w:tr w:rsidR="00AD0B4B" w:rsidRPr="00C6339B" w14:paraId="6C1E992E" w14:textId="77777777" w:rsidTr="00AD0B4B">
        <w:trPr>
          <w:trHeight w:val="270"/>
        </w:trPr>
        <w:tc>
          <w:tcPr>
            <w:tcW w:w="1259" w:type="pct"/>
            <w:tcBorders>
              <w:top w:val="nil"/>
              <w:left w:val="single" w:sz="8" w:space="0" w:color="auto"/>
              <w:bottom w:val="single" w:sz="8" w:space="0" w:color="auto"/>
              <w:right w:val="nil"/>
            </w:tcBorders>
            <w:shd w:val="clear" w:color="000000" w:fill="C0C0C0"/>
            <w:noWrap/>
            <w:hideMark/>
          </w:tcPr>
          <w:p w14:paraId="5E18A868" w14:textId="77777777" w:rsidR="00AD0B4B" w:rsidRPr="00C6339B" w:rsidRDefault="00B353B1" w:rsidP="00AD0B4B">
            <w:pPr>
              <w:rPr>
                <w:rFonts w:cs="Arial"/>
                <w:sz w:val="18"/>
              </w:rPr>
            </w:pPr>
            <w:r w:rsidRPr="00C6339B">
              <w:rPr>
                <w:rFonts w:cs="Arial"/>
                <w:sz w:val="18"/>
              </w:rPr>
              <w:t>5V (Short Circuit to 5V Fault)</w:t>
            </w:r>
          </w:p>
        </w:tc>
        <w:tc>
          <w:tcPr>
            <w:tcW w:w="1545" w:type="pct"/>
            <w:tcBorders>
              <w:top w:val="nil"/>
              <w:left w:val="nil"/>
              <w:bottom w:val="single" w:sz="8" w:space="0" w:color="auto"/>
              <w:right w:val="nil"/>
            </w:tcBorders>
            <w:shd w:val="clear" w:color="000000" w:fill="C0C0C0"/>
            <w:noWrap/>
            <w:hideMark/>
          </w:tcPr>
          <w:p w14:paraId="73018AA6" w14:textId="77777777" w:rsidR="00AD0B4B" w:rsidRPr="00C6339B" w:rsidRDefault="00B353B1" w:rsidP="00AD0B4B">
            <w:pPr>
              <w:rPr>
                <w:rFonts w:cs="Arial"/>
                <w:sz w:val="18"/>
              </w:rPr>
            </w:pPr>
            <w:r w:rsidRPr="00C6339B">
              <w:rPr>
                <w:rFonts w:cs="Arial"/>
                <w:sz w:val="18"/>
              </w:rPr>
              <w:t xml:space="preserve">-12V (Fault) </w:t>
            </w:r>
            <w:r w:rsidRPr="00C6339B">
              <w:rPr>
                <w:rFonts w:cs="Arial"/>
                <w:color w:val="FF0000"/>
                <w:sz w:val="18"/>
              </w:rPr>
              <w:t>- DIODE SHORTED</w:t>
            </w:r>
          </w:p>
        </w:tc>
        <w:tc>
          <w:tcPr>
            <w:tcW w:w="413" w:type="pct"/>
            <w:tcBorders>
              <w:top w:val="nil"/>
              <w:left w:val="nil"/>
              <w:bottom w:val="single" w:sz="8" w:space="0" w:color="auto"/>
              <w:right w:val="nil"/>
            </w:tcBorders>
            <w:shd w:val="clear" w:color="000000" w:fill="C0C0C0"/>
            <w:noWrap/>
            <w:hideMark/>
          </w:tcPr>
          <w:p w14:paraId="1D30FF96" w14:textId="77777777" w:rsidR="00AD0B4B" w:rsidRPr="00C6339B" w:rsidRDefault="00B353B1" w:rsidP="00AD0B4B">
            <w:pPr>
              <w:jc w:val="center"/>
              <w:rPr>
                <w:rFonts w:cs="Arial"/>
                <w:sz w:val="18"/>
              </w:rPr>
            </w:pPr>
            <w:r w:rsidRPr="00C6339B">
              <w:rPr>
                <w:rFonts w:cs="Arial"/>
                <w:sz w:val="18"/>
              </w:rPr>
              <w:t>2</w:t>
            </w:r>
          </w:p>
        </w:tc>
        <w:tc>
          <w:tcPr>
            <w:tcW w:w="117" w:type="pct"/>
            <w:tcBorders>
              <w:top w:val="nil"/>
              <w:left w:val="nil"/>
              <w:bottom w:val="single" w:sz="8" w:space="0" w:color="auto"/>
              <w:right w:val="nil"/>
            </w:tcBorders>
            <w:shd w:val="clear" w:color="000000" w:fill="000000"/>
            <w:noWrap/>
            <w:hideMark/>
          </w:tcPr>
          <w:p w14:paraId="7BC9EBF0" w14:textId="77777777" w:rsidR="00AD0B4B" w:rsidRPr="00C6339B" w:rsidRDefault="00B353B1" w:rsidP="00AD0B4B">
            <w:pPr>
              <w:rPr>
                <w:rFonts w:cs="Arial"/>
                <w:sz w:val="18"/>
              </w:rPr>
            </w:pPr>
            <w:r w:rsidRPr="00C6339B">
              <w:rPr>
                <w:rFonts w:cs="Arial"/>
                <w:sz w:val="18"/>
              </w:rPr>
              <w:t> </w:t>
            </w:r>
          </w:p>
        </w:tc>
        <w:tc>
          <w:tcPr>
            <w:tcW w:w="888" w:type="pct"/>
            <w:vMerge/>
            <w:tcBorders>
              <w:top w:val="single" w:sz="8" w:space="0" w:color="auto"/>
              <w:left w:val="nil"/>
              <w:bottom w:val="single" w:sz="8" w:space="0" w:color="000000"/>
              <w:right w:val="nil"/>
            </w:tcBorders>
            <w:vAlign w:val="center"/>
            <w:hideMark/>
          </w:tcPr>
          <w:p w14:paraId="0C6D5D36" w14:textId="77777777" w:rsidR="00AD0B4B" w:rsidRPr="00C6339B" w:rsidRDefault="00AD0B4B" w:rsidP="00AD0B4B">
            <w:pPr>
              <w:rPr>
                <w:rFonts w:cs="Arial"/>
                <w:b/>
                <w:bCs/>
                <w:sz w:val="18"/>
                <w:szCs w:val="16"/>
              </w:rPr>
            </w:pPr>
          </w:p>
        </w:tc>
        <w:tc>
          <w:tcPr>
            <w:tcW w:w="778" w:type="pct"/>
            <w:tcBorders>
              <w:top w:val="nil"/>
              <w:left w:val="nil"/>
              <w:bottom w:val="single" w:sz="8" w:space="0" w:color="auto"/>
              <w:right w:val="single" w:sz="8" w:space="0" w:color="auto"/>
            </w:tcBorders>
            <w:shd w:val="clear" w:color="000000" w:fill="00FF00"/>
            <w:noWrap/>
            <w:hideMark/>
          </w:tcPr>
          <w:p w14:paraId="5A9DA061" w14:textId="77777777" w:rsidR="00AD0B4B" w:rsidRPr="00C6339B" w:rsidRDefault="00B353B1" w:rsidP="00AD0B4B">
            <w:pPr>
              <w:rPr>
                <w:rFonts w:cs="Arial"/>
                <w:sz w:val="18"/>
              </w:rPr>
            </w:pPr>
            <w:r w:rsidRPr="00C6339B">
              <w:rPr>
                <w:rFonts w:cs="Arial"/>
                <w:sz w:val="18"/>
              </w:rPr>
              <w:t>ON_PLUG</w:t>
            </w:r>
          </w:p>
        </w:tc>
      </w:tr>
      <w:tr w:rsidR="00AD0B4B" w:rsidRPr="00C6339B" w14:paraId="2EFB78A4" w14:textId="77777777" w:rsidTr="00AD0B4B">
        <w:trPr>
          <w:trHeight w:val="270"/>
        </w:trPr>
        <w:tc>
          <w:tcPr>
            <w:tcW w:w="1259" w:type="pct"/>
            <w:tcBorders>
              <w:top w:val="nil"/>
              <w:left w:val="single" w:sz="8" w:space="0" w:color="auto"/>
              <w:bottom w:val="nil"/>
              <w:right w:val="nil"/>
            </w:tcBorders>
            <w:shd w:val="clear" w:color="000000" w:fill="C0C0C0"/>
            <w:noWrap/>
            <w:hideMark/>
          </w:tcPr>
          <w:p w14:paraId="6CE761C9" w14:textId="77777777" w:rsidR="00AD0B4B" w:rsidRPr="00C6339B" w:rsidRDefault="00B353B1" w:rsidP="00AD0B4B">
            <w:pPr>
              <w:rPr>
                <w:rFonts w:cs="Arial"/>
                <w:sz w:val="18"/>
              </w:rPr>
            </w:pPr>
            <w:r w:rsidRPr="00C6339B">
              <w:rPr>
                <w:rFonts w:cs="Arial"/>
                <w:sz w:val="18"/>
              </w:rPr>
              <w:t>4.56V (OFF_PLUG)</w:t>
            </w:r>
          </w:p>
        </w:tc>
        <w:tc>
          <w:tcPr>
            <w:tcW w:w="1545" w:type="pct"/>
            <w:tcBorders>
              <w:top w:val="nil"/>
              <w:left w:val="nil"/>
              <w:bottom w:val="nil"/>
              <w:right w:val="nil"/>
            </w:tcBorders>
            <w:shd w:val="clear" w:color="000000" w:fill="C0C0C0"/>
            <w:noWrap/>
            <w:hideMark/>
          </w:tcPr>
          <w:p w14:paraId="039F4167" w14:textId="77777777" w:rsidR="00AD0B4B" w:rsidRPr="00C6339B" w:rsidRDefault="00B353B1" w:rsidP="00AD0B4B">
            <w:pPr>
              <w:rPr>
                <w:rFonts w:cs="Arial"/>
                <w:sz w:val="18"/>
              </w:rPr>
            </w:pPr>
            <w:r w:rsidRPr="00C6339B">
              <w:rPr>
                <w:rFonts w:cs="Arial"/>
                <w:sz w:val="18"/>
              </w:rPr>
              <w:t>12V (R3 Open Fault)</w:t>
            </w:r>
          </w:p>
        </w:tc>
        <w:tc>
          <w:tcPr>
            <w:tcW w:w="413" w:type="pct"/>
            <w:tcBorders>
              <w:top w:val="nil"/>
              <w:left w:val="nil"/>
              <w:bottom w:val="nil"/>
              <w:right w:val="nil"/>
            </w:tcBorders>
            <w:shd w:val="clear" w:color="000000" w:fill="C0C0C0"/>
            <w:noWrap/>
            <w:hideMark/>
          </w:tcPr>
          <w:p w14:paraId="0F9CB6C1"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0A1BD5A5"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C0C0C0"/>
            <w:vAlign w:val="center"/>
            <w:hideMark/>
          </w:tcPr>
          <w:p w14:paraId="68DFD203"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nil"/>
              <w:right w:val="single" w:sz="8" w:space="0" w:color="auto"/>
            </w:tcBorders>
            <w:shd w:val="clear" w:color="000000" w:fill="00FF00"/>
            <w:noWrap/>
            <w:hideMark/>
          </w:tcPr>
          <w:p w14:paraId="6D88AA55" w14:textId="77777777" w:rsidR="00AD0B4B" w:rsidRPr="00C6339B" w:rsidRDefault="00B353B1" w:rsidP="00AD0B4B">
            <w:pPr>
              <w:rPr>
                <w:rFonts w:cs="Arial"/>
                <w:sz w:val="18"/>
              </w:rPr>
            </w:pPr>
            <w:r w:rsidRPr="00C6339B">
              <w:rPr>
                <w:rFonts w:cs="Arial"/>
                <w:sz w:val="18"/>
              </w:rPr>
              <w:t>ON_PLUG</w:t>
            </w:r>
          </w:p>
        </w:tc>
      </w:tr>
      <w:tr w:rsidR="00AD0B4B" w:rsidRPr="00C6339B" w14:paraId="70146B52" w14:textId="77777777" w:rsidTr="00AD0B4B">
        <w:trPr>
          <w:trHeight w:val="255"/>
        </w:trPr>
        <w:tc>
          <w:tcPr>
            <w:tcW w:w="1259" w:type="pct"/>
            <w:tcBorders>
              <w:top w:val="nil"/>
              <w:left w:val="single" w:sz="8" w:space="0" w:color="auto"/>
              <w:bottom w:val="nil"/>
              <w:right w:val="nil"/>
            </w:tcBorders>
            <w:shd w:val="clear" w:color="auto" w:fill="auto"/>
            <w:noWrap/>
            <w:hideMark/>
          </w:tcPr>
          <w:p w14:paraId="004FE580" w14:textId="77777777" w:rsidR="00AD0B4B" w:rsidRPr="00C6339B" w:rsidRDefault="00B353B1" w:rsidP="00AD0B4B">
            <w:pPr>
              <w:rPr>
                <w:rFonts w:cs="Arial"/>
                <w:sz w:val="18"/>
              </w:rPr>
            </w:pPr>
            <w:r w:rsidRPr="00C6339B">
              <w:rPr>
                <w:rFonts w:cs="Arial"/>
                <w:sz w:val="18"/>
              </w:rPr>
              <w:t>4.56V (OFF_PLUG)</w:t>
            </w:r>
          </w:p>
        </w:tc>
        <w:tc>
          <w:tcPr>
            <w:tcW w:w="1545" w:type="pct"/>
            <w:tcBorders>
              <w:top w:val="nil"/>
              <w:left w:val="nil"/>
              <w:bottom w:val="nil"/>
              <w:right w:val="nil"/>
            </w:tcBorders>
            <w:shd w:val="clear" w:color="auto" w:fill="auto"/>
            <w:noWrap/>
            <w:hideMark/>
          </w:tcPr>
          <w:p w14:paraId="142422A4" w14:textId="77777777" w:rsidR="00AD0B4B" w:rsidRPr="00C6339B" w:rsidRDefault="00B353B1" w:rsidP="00AD0B4B">
            <w:pPr>
              <w:rPr>
                <w:rFonts w:cs="Arial"/>
                <w:sz w:val="18"/>
              </w:rPr>
            </w:pPr>
            <w:r w:rsidRPr="00C6339B">
              <w:rPr>
                <w:rFonts w:cs="Arial"/>
                <w:sz w:val="18"/>
              </w:rPr>
              <w:t>9V (Connected / Not Ready )</w:t>
            </w:r>
          </w:p>
        </w:tc>
        <w:tc>
          <w:tcPr>
            <w:tcW w:w="413" w:type="pct"/>
            <w:tcBorders>
              <w:top w:val="nil"/>
              <w:left w:val="nil"/>
              <w:bottom w:val="nil"/>
              <w:right w:val="nil"/>
            </w:tcBorders>
            <w:shd w:val="clear" w:color="auto" w:fill="auto"/>
            <w:noWrap/>
            <w:hideMark/>
          </w:tcPr>
          <w:p w14:paraId="49519777"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5A2C86AD"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79379414"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Prepare for Charge</w:t>
            </w:r>
          </w:p>
        </w:tc>
        <w:tc>
          <w:tcPr>
            <w:tcW w:w="778" w:type="pct"/>
            <w:tcBorders>
              <w:top w:val="nil"/>
              <w:left w:val="nil"/>
              <w:bottom w:val="nil"/>
              <w:right w:val="single" w:sz="8" w:space="0" w:color="auto"/>
            </w:tcBorders>
            <w:shd w:val="clear" w:color="000000" w:fill="00FF00"/>
            <w:noWrap/>
            <w:hideMark/>
          </w:tcPr>
          <w:p w14:paraId="6438BF6C" w14:textId="77777777" w:rsidR="00AD0B4B" w:rsidRPr="00C6339B" w:rsidRDefault="00B353B1" w:rsidP="00AD0B4B">
            <w:pPr>
              <w:rPr>
                <w:rFonts w:cs="Arial"/>
                <w:sz w:val="18"/>
              </w:rPr>
            </w:pPr>
            <w:r w:rsidRPr="00C6339B">
              <w:rPr>
                <w:rFonts w:cs="Arial"/>
                <w:sz w:val="18"/>
              </w:rPr>
              <w:t>ON_PLUG</w:t>
            </w:r>
          </w:p>
        </w:tc>
      </w:tr>
      <w:tr w:rsidR="00AD0B4B" w:rsidRPr="00C6339B" w14:paraId="7EDA26BB" w14:textId="77777777" w:rsidTr="00AD0B4B">
        <w:trPr>
          <w:trHeight w:val="255"/>
        </w:trPr>
        <w:tc>
          <w:tcPr>
            <w:tcW w:w="1259" w:type="pct"/>
            <w:tcBorders>
              <w:top w:val="nil"/>
              <w:left w:val="single" w:sz="8" w:space="0" w:color="auto"/>
              <w:bottom w:val="nil"/>
              <w:right w:val="nil"/>
            </w:tcBorders>
            <w:shd w:val="clear" w:color="auto" w:fill="auto"/>
            <w:noWrap/>
            <w:hideMark/>
          </w:tcPr>
          <w:p w14:paraId="5A6627DE" w14:textId="77777777" w:rsidR="00AD0B4B" w:rsidRPr="00C6339B" w:rsidRDefault="00B353B1" w:rsidP="00AD0B4B">
            <w:pPr>
              <w:rPr>
                <w:rFonts w:cs="Arial"/>
                <w:sz w:val="18"/>
              </w:rPr>
            </w:pPr>
            <w:r w:rsidRPr="00C6339B">
              <w:rPr>
                <w:rFonts w:cs="Arial"/>
                <w:sz w:val="18"/>
              </w:rPr>
              <w:t>4.56V (OFF_PLUG)</w:t>
            </w:r>
          </w:p>
        </w:tc>
        <w:tc>
          <w:tcPr>
            <w:tcW w:w="1545" w:type="pct"/>
            <w:tcBorders>
              <w:top w:val="nil"/>
              <w:left w:val="nil"/>
              <w:bottom w:val="nil"/>
              <w:right w:val="nil"/>
            </w:tcBorders>
            <w:shd w:val="clear" w:color="auto" w:fill="auto"/>
            <w:noWrap/>
            <w:hideMark/>
          </w:tcPr>
          <w:p w14:paraId="1C144BE3" w14:textId="77777777" w:rsidR="00AD0B4B" w:rsidRPr="00C6339B" w:rsidRDefault="00B353B1" w:rsidP="00AD0B4B">
            <w:pPr>
              <w:rPr>
                <w:rFonts w:cs="Arial"/>
                <w:sz w:val="18"/>
              </w:rPr>
            </w:pPr>
            <w:r w:rsidRPr="00C6339B">
              <w:rPr>
                <w:rFonts w:cs="Arial"/>
                <w:sz w:val="18"/>
              </w:rPr>
              <w:t>6V (Connected / Ready / No Ventilation)</w:t>
            </w:r>
          </w:p>
        </w:tc>
        <w:tc>
          <w:tcPr>
            <w:tcW w:w="413" w:type="pct"/>
            <w:tcBorders>
              <w:top w:val="nil"/>
              <w:left w:val="nil"/>
              <w:bottom w:val="nil"/>
              <w:right w:val="nil"/>
            </w:tcBorders>
            <w:shd w:val="clear" w:color="auto" w:fill="auto"/>
            <w:noWrap/>
            <w:hideMark/>
          </w:tcPr>
          <w:p w14:paraId="51B00DF1"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6A13C584"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138D5988"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Ready to CHARGE</w:t>
            </w:r>
          </w:p>
        </w:tc>
        <w:tc>
          <w:tcPr>
            <w:tcW w:w="778" w:type="pct"/>
            <w:tcBorders>
              <w:top w:val="nil"/>
              <w:left w:val="nil"/>
              <w:bottom w:val="nil"/>
              <w:right w:val="single" w:sz="8" w:space="0" w:color="auto"/>
            </w:tcBorders>
            <w:shd w:val="clear" w:color="000000" w:fill="00FF00"/>
            <w:noWrap/>
            <w:hideMark/>
          </w:tcPr>
          <w:p w14:paraId="30B0848F" w14:textId="77777777" w:rsidR="00AD0B4B" w:rsidRPr="00C6339B" w:rsidRDefault="00B353B1" w:rsidP="00AD0B4B">
            <w:pPr>
              <w:rPr>
                <w:rFonts w:cs="Arial"/>
                <w:sz w:val="18"/>
              </w:rPr>
            </w:pPr>
            <w:r w:rsidRPr="00C6339B">
              <w:rPr>
                <w:rFonts w:cs="Arial"/>
                <w:sz w:val="18"/>
              </w:rPr>
              <w:t>ON_PLUG</w:t>
            </w:r>
          </w:p>
        </w:tc>
      </w:tr>
      <w:tr w:rsidR="00AD0B4B" w:rsidRPr="00C6339B" w14:paraId="2BC52841" w14:textId="77777777" w:rsidTr="00AD0B4B">
        <w:trPr>
          <w:trHeight w:val="255"/>
        </w:trPr>
        <w:tc>
          <w:tcPr>
            <w:tcW w:w="1259" w:type="pct"/>
            <w:tcBorders>
              <w:top w:val="nil"/>
              <w:left w:val="single" w:sz="8" w:space="0" w:color="auto"/>
              <w:bottom w:val="nil"/>
              <w:right w:val="nil"/>
            </w:tcBorders>
            <w:shd w:val="clear" w:color="000000" w:fill="C0C0C0"/>
            <w:noWrap/>
            <w:hideMark/>
          </w:tcPr>
          <w:p w14:paraId="120CCA66" w14:textId="77777777" w:rsidR="00AD0B4B" w:rsidRPr="00C6339B" w:rsidRDefault="00B353B1" w:rsidP="00AD0B4B">
            <w:pPr>
              <w:rPr>
                <w:rFonts w:cs="Arial"/>
                <w:sz w:val="18"/>
              </w:rPr>
            </w:pPr>
            <w:r w:rsidRPr="00C6339B">
              <w:rPr>
                <w:rFonts w:cs="Arial"/>
                <w:sz w:val="18"/>
              </w:rPr>
              <w:t>4.56V (OFF_PLUG)</w:t>
            </w:r>
          </w:p>
        </w:tc>
        <w:tc>
          <w:tcPr>
            <w:tcW w:w="1545" w:type="pct"/>
            <w:tcBorders>
              <w:top w:val="nil"/>
              <w:left w:val="nil"/>
              <w:bottom w:val="nil"/>
              <w:right w:val="nil"/>
            </w:tcBorders>
            <w:shd w:val="clear" w:color="000000" w:fill="C0C0C0"/>
            <w:noWrap/>
            <w:hideMark/>
          </w:tcPr>
          <w:p w14:paraId="0FBD6547" w14:textId="77777777" w:rsidR="00AD0B4B" w:rsidRPr="00C6339B" w:rsidRDefault="00B353B1" w:rsidP="00AD0B4B">
            <w:pPr>
              <w:rPr>
                <w:rFonts w:cs="Arial"/>
                <w:sz w:val="18"/>
              </w:rPr>
            </w:pPr>
            <w:r w:rsidRPr="00C6339B">
              <w:rPr>
                <w:rFonts w:cs="Arial"/>
                <w:sz w:val="18"/>
              </w:rPr>
              <w:t>3V (Connected / Ready / Ventilation (Charger Fault))</w:t>
            </w:r>
          </w:p>
        </w:tc>
        <w:tc>
          <w:tcPr>
            <w:tcW w:w="413" w:type="pct"/>
            <w:tcBorders>
              <w:top w:val="nil"/>
              <w:left w:val="nil"/>
              <w:bottom w:val="nil"/>
              <w:right w:val="nil"/>
            </w:tcBorders>
            <w:shd w:val="clear" w:color="000000" w:fill="C0C0C0"/>
            <w:noWrap/>
            <w:hideMark/>
          </w:tcPr>
          <w:p w14:paraId="6FE30D70"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748767D0"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C0C0C0"/>
            <w:vAlign w:val="center"/>
            <w:hideMark/>
          </w:tcPr>
          <w:p w14:paraId="09A68695"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nil"/>
              <w:right w:val="single" w:sz="8" w:space="0" w:color="auto"/>
            </w:tcBorders>
            <w:shd w:val="clear" w:color="000000" w:fill="00FF00"/>
            <w:noWrap/>
            <w:hideMark/>
          </w:tcPr>
          <w:p w14:paraId="5485CAE2" w14:textId="77777777" w:rsidR="00AD0B4B" w:rsidRPr="00C6339B" w:rsidRDefault="00B353B1" w:rsidP="00AD0B4B">
            <w:pPr>
              <w:rPr>
                <w:rFonts w:cs="Arial"/>
                <w:sz w:val="18"/>
              </w:rPr>
            </w:pPr>
            <w:r w:rsidRPr="00C6339B">
              <w:rPr>
                <w:rFonts w:cs="Arial"/>
                <w:sz w:val="18"/>
              </w:rPr>
              <w:t>ON_PLUG</w:t>
            </w:r>
          </w:p>
        </w:tc>
      </w:tr>
      <w:tr w:rsidR="00AD0B4B" w:rsidRPr="00C6339B" w14:paraId="564EB17D" w14:textId="77777777" w:rsidTr="00AD0B4B">
        <w:trPr>
          <w:trHeight w:val="255"/>
        </w:trPr>
        <w:tc>
          <w:tcPr>
            <w:tcW w:w="1259" w:type="pct"/>
            <w:tcBorders>
              <w:top w:val="nil"/>
              <w:left w:val="single" w:sz="8" w:space="0" w:color="auto"/>
              <w:bottom w:val="nil"/>
              <w:right w:val="nil"/>
            </w:tcBorders>
            <w:shd w:val="clear" w:color="auto" w:fill="auto"/>
            <w:noWrap/>
            <w:hideMark/>
          </w:tcPr>
          <w:p w14:paraId="45A60B85" w14:textId="77777777" w:rsidR="00AD0B4B" w:rsidRPr="00C6339B" w:rsidRDefault="00B353B1" w:rsidP="00AD0B4B">
            <w:pPr>
              <w:rPr>
                <w:rFonts w:cs="Arial"/>
                <w:sz w:val="18"/>
              </w:rPr>
            </w:pPr>
            <w:r w:rsidRPr="00C6339B">
              <w:rPr>
                <w:rFonts w:cs="Arial"/>
                <w:sz w:val="18"/>
              </w:rPr>
              <w:t>4.56V (OFF_PLUG)</w:t>
            </w:r>
          </w:p>
        </w:tc>
        <w:tc>
          <w:tcPr>
            <w:tcW w:w="1545" w:type="pct"/>
            <w:tcBorders>
              <w:top w:val="nil"/>
              <w:left w:val="nil"/>
              <w:bottom w:val="nil"/>
              <w:right w:val="nil"/>
            </w:tcBorders>
            <w:shd w:val="clear" w:color="auto" w:fill="auto"/>
            <w:noWrap/>
            <w:hideMark/>
          </w:tcPr>
          <w:p w14:paraId="0E14D937" w14:textId="77777777" w:rsidR="00AD0B4B" w:rsidRPr="00C6339B" w:rsidRDefault="00B353B1" w:rsidP="00AD0B4B">
            <w:pPr>
              <w:rPr>
                <w:rFonts w:cs="Arial"/>
                <w:sz w:val="18"/>
              </w:rPr>
            </w:pPr>
            <w:r w:rsidRPr="00C6339B">
              <w:rPr>
                <w:rFonts w:cs="Arial"/>
                <w:sz w:val="18"/>
              </w:rPr>
              <w:t>0V (EVSE Disconnected)</w:t>
            </w:r>
          </w:p>
        </w:tc>
        <w:tc>
          <w:tcPr>
            <w:tcW w:w="413" w:type="pct"/>
            <w:tcBorders>
              <w:top w:val="nil"/>
              <w:left w:val="nil"/>
              <w:bottom w:val="nil"/>
              <w:right w:val="nil"/>
            </w:tcBorders>
            <w:shd w:val="clear" w:color="auto" w:fill="auto"/>
            <w:noWrap/>
            <w:hideMark/>
          </w:tcPr>
          <w:p w14:paraId="50DDDC09"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6A4F22ED" w14:textId="77777777" w:rsidR="00AD0B4B" w:rsidRPr="00C6339B" w:rsidRDefault="00B353B1" w:rsidP="00AD0B4B">
            <w:pPr>
              <w:rPr>
                <w:rFonts w:cs="Arial"/>
                <w:color w:val="0000FF"/>
                <w:sz w:val="18"/>
              </w:rPr>
            </w:pPr>
            <w:r w:rsidRPr="00C6339B">
              <w:rPr>
                <w:rFonts w:cs="Arial"/>
                <w:color w:val="0000FF"/>
                <w:sz w:val="18"/>
              </w:rPr>
              <w:t> </w:t>
            </w:r>
          </w:p>
        </w:tc>
        <w:tc>
          <w:tcPr>
            <w:tcW w:w="888" w:type="pct"/>
            <w:tcBorders>
              <w:top w:val="nil"/>
              <w:left w:val="nil"/>
              <w:bottom w:val="nil"/>
              <w:right w:val="nil"/>
            </w:tcBorders>
            <w:shd w:val="clear" w:color="000000" w:fill="FFFFFF"/>
            <w:vAlign w:val="center"/>
            <w:hideMark/>
          </w:tcPr>
          <w:p w14:paraId="78FBE03F"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Do NOT Charge</w:t>
            </w:r>
          </w:p>
        </w:tc>
        <w:tc>
          <w:tcPr>
            <w:tcW w:w="778" w:type="pct"/>
            <w:tcBorders>
              <w:top w:val="nil"/>
              <w:left w:val="nil"/>
              <w:bottom w:val="nil"/>
              <w:right w:val="single" w:sz="8" w:space="0" w:color="auto"/>
            </w:tcBorders>
            <w:shd w:val="clear" w:color="000000" w:fill="99CCFF"/>
            <w:noWrap/>
            <w:hideMark/>
          </w:tcPr>
          <w:p w14:paraId="71D6BE48" w14:textId="77777777" w:rsidR="00AD0B4B" w:rsidRPr="00C6339B" w:rsidRDefault="00B353B1" w:rsidP="00AD0B4B">
            <w:pPr>
              <w:rPr>
                <w:rFonts w:cs="Arial"/>
                <w:sz w:val="18"/>
              </w:rPr>
            </w:pPr>
            <w:r w:rsidRPr="00C6339B">
              <w:rPr>
                <w:rFonts w:cs="Arial"/>
                <w:sz w:val="18"/>
              </w:rPr>
              <w:t>OFF_PLUG</w:t>
            </w:r>
          </w:p>
        </w:tc>
      </w:tr>
      <w:tr w:rsidR="00AD0B4B" w:rsidRPr="00C6339B" w14:paraId="5890FCA8" w14:textId="77777777" w:rsidTr="00AD0B4B">
        <w:trPr>
          <w:trHeight w:val="270"/>
        </w:trPr>
        <w:tc>
          <w:tcPr>
            <w:tcW w:w="1259" w:type="pct"/>
            <w:tcBorders>
              <w:top w:val="nil"/>
              <w:left w:val="single" w:sz="8" w:space="0" w:color="auto"/>
              <w:bottom w:val="single" w:sz="8" w:space="0" w:color="auto"/>
              <w:right w:val="nil"/>
            </w:tcBorders>
            <w:shd w:val="clear" w:color="000000" w:fill="C0C0C0"/>
            <w:noWrap/>
            <w:hideMark/>
          </w:tcPr>
          <w:p w14:paraId="23FBE074" w14:textId="77777777" w:rsidR="00AD0B4B" w:rsidRPr="00C6339B" w:rsidRDefault="00B353B1" w:rsidP="00AD0B4B">
            <w:pPr>
              <w:rPr>
                <w:rFonts w:cs="Arial"/>
                <w:sz w:val="18"/>
              </w:rPr>
            </w:pPr>
            <w:r w:rsidRPr="00C6339B">
              <w:rPr>
                <w:rFonts w:cs="Arial"/>
                <w:sz w:val="18"/>
              </w:rPr>
              <w:t>4.56V (OFF_PLUG)</w:t>
            </w:r>
          </w:p>
        </w:tc>
        <w:tc>
          <w:tcPr>
            <w:tcW w:w="1545" w:type="pct"/>
            <w:tcBorders>
              <w:top w:val="nil"/>
              <w:left w:val="nil"/>
              <w:bottom w:val="single" w:sz="8" w:space="0" w:color="auto"/>
              <w:right w:val="nil"/>
            </w:tcBorders>
            <w:shd w:val="clear" w:color="000000" w:fill="C0C0C0"/>
            <w:noWrap/>
            <w:hideMark/>
          </w:tcPr>
          <w:p w14:paraId="10DE8607" w14:textId="77777777" w:rsidR="00AD0B4B" w:rsidRPr="00C6339B" w:rsidRDefault="00B353B1" w:rsidP="00AD0B4B">
            <w:pPr>
              <w:rPr>
                <w:rFonts w:cs="Arial"/>
                <w:sz w:val="18"/>
              </w:rPr>
            </w:pPr>
            <w:r w:rsidRPr="00C6339B">
              <w:rPr>
                <w:rFonts w:cs="Arial"/>
                <w:sz w:val="18"/>
              </w:rPr>
              <w:t>-12V (Fault)</w:t>
            </w:r>
          </w:p>
        </w:tc>
        <w:tc>
          <w:tcPr>
            <w:tcW w:w="413" w:type="pct"/>
            <w:tcBorders>
              <w:top w:val="nil"/>
              <w:left w:val="nil"/>
              <w:bottom w:val="single" w:sz="8" w:space="0" w:color="auto"/>
              <w:right w:val="nil"/>
            </w:tcBorders>
            <w:shd w:val="clear" w:color="000000" w:fill="C0C0C0"/>
            <w:noWrap/>
            <w:hideMark/>
          </w:tcPr>
          <w:p w14:paraId="43C883BF"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single" w:sz="8" w:space="0" w:color="auto"/>
              <w:right w:val="nil"/>
            </w:tcBorders>
            <w:shd w:val="clear" w:color="000000" w:fill="000000"/>
            <w:noWrap/>
            <w:hideMark/>
          </w:tcPr>
          <w:p w14:paraId="7E7321FB"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single" w:sz="8" w:space="0" w:color="auto"/>
              <w:right w:val="nil"/>
            </w:tcBorders>
            <w:shd w:val="clear" w:color="000000" w:fill="C0C0C0"/>
            <w:vAlign w:val="center"/>
            <w:hideMark/>
          </w:tcPr>
          <w:p w14:paraId="21EB9418"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single" w:sz="8" w:space="0" w:color="auto"/>
              <w:right w:val="single" w:sz="8" w:space="0" w:color="auto"/>
            </w:tcBorders>
            <w:shd w:val="clear" w:color="000000" w:fill="00FF00"/>
            <w:noWrap/>
            <w:hideMark/>
          </w:tcPr>
          <w:p w14:paraId="659D2493" w14:textId="77777777" w:rsidR="00AD0B4B" w:rsidRPr="00C6339B" w:rsidRDefault="00B353B1" w:rsidP="00AD0B4B">
            <w:pPr>
              <w:rPr>
                <w:rFonts w:cs="Arial"/>
                <w:sz w:val="18"/>
              </w:rPr>
            </w:pPr>
            <w:r w:rsidRPr="00C6339B">
              <w:rPr>
                <w:rFonts w:cs="Arial"/>
                <w:sz w:val="18"/>
              </w:rPr>
              <w:t>ON_PLUG</w:t>
            </w:r>
          </w:p>
        </w:tc>
      </w:tr>
      <w:tr w:rsidR="00AD0B4B" w:rsidRPr="00C6339B" w14:paraId="6D924CE0" w14:textId="77777777" w:rsidTr="00AD0B4B">
        <w:trPr>
          <w:trHeight w:val="270"/>
        </w:trPr>
        <w:tc>
          <w:tcPr>
            <w:tcW w:w="1259" w:type="pct"/>
            <w:tcBorders>
              <w:top w:val="nil"/>
              <w:left w:val="single" w:sz="8" w:space="0" w:color="auto"/>
              <w:bottom w:val="nil"/>
              <w:right w:val="nil"/>
            </w:tcBorders>
            <w:shd w:val="clear" w:color="000000" w:fill="C0C0C0"/>
            <w:noWrap/>
            <w:hideMark/>
          </w:tcPr>
          <w:p w14:paraId="4D39B064" w14:textId="77777777" w:rsidR="00AD0B4B" w:rsidRPr="00C6339B" w:rsidRDefault="00B353B1" w:rsidP="00AD0B4B">
            <w:pPr>
              <w:rPr>
                <w:rFonts w:cs="Arial"/>
                <w:sz w:val="18"/>
              </w:rPr>
            </w:pPr>
            <w:r w:rsidRPr="00C6339B">
              <w:rPr>
                <w:rFonts w:cs="Arial"/>
                <w:sz w:val="18"/>
              </w:rPr>
              <w:t>2.76V (ON_PLUG_S3_OPEN)</w:t>
            </w:r>
          </w:p>
        </w:tc>
        <w:tc>
          <w:tcPr>
            <w:tcW w:w="1545" w:type="pct"/>
            <w:tcBorders>
              <w:top w:val="nil"/>
              <w:left w:val="nil"/>
              <w:bottom w:val="nil"/>
              <w:right w:val="nil"/>
            </w:tcBorders>
            <w:shd w:val="clear" w:color="000000" w:fill="C0C0C0"/>
            <w:noWrap/>
            <w:hideMark/>
          </w:tcPr>
          <w:p w14:paraId="3930D3BB" w14:textId="77777777" w:rsidR="00AD0B4B" w:rsidRPr="00C6339B" w:rsidRDefault="00B353B1" w:rsidP="00AD0B4B">
            <w:pPr>
              <w:rPr>
                <w:rFonts w:cs="Arial"/>
                <w:sz w:val="18"/>
              </w:rPr>
            </w:pPr>
            <w:r w:rsidRPr="00C6339B">
              <w:rPr>
                <w:rFonts w:cs="Arial"/>
                <w:sz w:val="18"/>
              </w:rPr>
              <w:t>12V (R3 Open Fault)</w:t>
            </w:r>
          </w:p>
        </w:tc>
        <w:tc>
          <w:tcPr>
            <w:tcW w:w="413" w:type="pct"/>
            <w:tcBorders>
              <w:top w:val="nil"/>
              <w:left w:val="nil"/>
              <w:bottom w:val="nil"/>
              <w:right w:val="nil"/>
            </w:tcBorders>
            <w:shd w:val="clear" w:color="000000" w:fill="C0C0C0"/>
            <w:noWrap/>
            <w:hideMark/>
          </w:tcPr>
          <w:p w14:paraId="213779E3"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684BC1D8"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C0C0C0"/>
            <w:vAlign w:val="center"/>
            <w:hideMark/>
          </w:tcPr>
          <w:p w14:paraId="3D586724"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nil"/>
              <w:right w:val="single" w:sz="8" w:space="0" w:color="auto"/>
            </w:tcBorders>
            <w:shd w:val="clear" w:color="000000" w:fill="99CC00"/>
            <w:noWrap/>
            <w:hideMark/>
          </w:tcPr>
          <w:p w14:paraId="0379AA98" w14:textId="77777777" w:rsidR="00AD0B4B" w:rsidRPr="00C6339B" w:rsidRDefault="00B353B1" w:rsidP="00AD0B4B">
            <w:pPr>
              <w:rPr>
                <w:rFonts w:cs="Arial"/>
                <w:sz w:val="18"/>
              </w:rPr>
            </w:pPr>
            <w:r w:rsidRPr="00C6339B">
              <w:rPr>
                <w:rFonts w:cs="Arial"/>
                <w:sz w:val="18"/>
              </w:rPr>
              <w:t>ON_PLUG</w:t>
            </w:r>
          </w:p>
        </w:tc>
      </w:tr>
      <w:tr w:rsidR="00AD0B4B" w:rsidRPr="00C6339B" w14:paraId="38B08336" w14:textId="77777777" w:rsidTr="00AD0B4B">
        <w:trPr>
          <w:trHeight w:val="255"/>
        </w:trPr>
        <w:tc>
          <w:tcPr>
            <w:tcW w:w="1259" w:type="pct"/>
            <w:tcBorders>
              <w:top w:val="nil"/>
              <w:left w:val="single" w:sz="8" w:space="0" w:color="auto"/>
              <w:bottom w:val="nil"/>
              <w:right w:val="nil"/>
            </w:tcBorders>
            <w:shd w:val="clear" w:color="auto" w:fill="auto"/>
            <w:noWrap/>
            <w:hideMark/>
          </w:tcPr>
          <w:p w14:paraId="209C2E67" w14:textId="77777777" w:rsidR="00AD0B4B" w:rsidRPr="00C6339B" w:rsidRDefault="00B353B1" w:rsidP="00AD0B4B">
            <w:pPr>
              <w:rPr>
                <w:rFonts w:cs="Arial"/>
                <w:sz w:val="18"/>
              </w:rPr>
            </w:pPr>
            <w:r w:rsidRPr="00C6339B">
              <w:rPr>
                <w:rFonts w:cs="Arial"/>
                <w:sz w:val="18"/>
              </w:rPr>
              <w:t>2.76V (ON_PLUG_S3_OPEN)</w:t>
            </w:r>
          </w:p>
        </w:tc>
        <w:tc>
          <w:tcPr>
            <w:tcW w:w="1545" w:type="pct"/>
            <w:tcBorders>
              <w:top w:val="nil"/>
              <w:left w:val="nil"/>
              <w:bottom w:val="nil"/>
              <w:right w:val="nil"/>
            </w:tcBorders>
            <w:shd w:val="clear" w:color="auto" w:fill="auto"/>
            <w:noWrap/>
            <w:hideMark/>
          </w:tcPr>
          <w:p w14:paraId="22ACF72B" w14:textId="77777777" w:rsidR="00AD0B4B" w:rsidRPr="00C6339B" w:rsidRDefault="00B353B1" w:rsidP="00AD0B4B">
            <w:pPr>
              <w:rPr>
                <w:rFonts w:cs="Arial"/>
                <w:sz w:val="18"/>
              </w:rPr>
            </w:pPr>
            <w:r w:rsidRPr="00C6339B">
              <w:rPr>
                <w:rFonts w:cs="Arial"/>
                <w:sz w:val="18"/>
              </w:rPr>
              <w:t>9V (Connected / Not Ready )</w:t>
            </w:r>
          </w:p>
        </w:tc>
        <w:tc>
          <w:tcPr>
            <w:tcW w:w="413" w:type="pct"/>
            <w:tcBorders>
              <w:top w:val="nil"/>
              <w:left w:val="nil"/>
              <w:bottom w:val="nil"/>
              <w:right w:val="nil"/>
            </w:tcBorders>
            <w:shd w:val="clear" w:color="auto" w:fill="auto"/>
            <w:noWrap/>
            <w:hideMark/>
          </w:tcPr>
          <w:p w14:paraId="6092E69D"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7EA60580"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422DF1FE"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Prepare for Charge</w:t>
            </w:r>
          </w:p>
        </w:tc>
        <w:tc>
          <w:tcPr>
            <w:tcW w:w="778" w:type="pct"/>
            <w:tcBorders>
              <w:top w:val="nil"/>
              <w:left w:val="nil"/>
              <w:bottom w:val="nil"/>
              <w:right w:val="single" w:sz="8" w:space="0" w:color="auto"/>
            </w:tcBorders>
            <w:shd w:val="clear" w:color="000000" w:fill="99CC00"/>
            <w:noWrap/>
            <w:hideMark/>
          </w:tcPr>
          <w:p w14:paraId="77A965BA" w14:textId="77777777" w:rsidR="00AD0B4B" w:rsidRPr="00C6339B" w:rsidRDefault="00B353B1" w:rsidP="00AD0B4B">
            <w:pPr>
              <w:rPr>
                <w:rFonts w:cs="Arial"/>
                <w:sz w:val="18"/>
              </w:rPr>
            </w:pPr>
            <w:r w:rsidRPr="00C6339B">
              <w:rPr>
                <w:rFonts w:cs="Arial"/>
                <w:sz w:val="18"/>
              </w:rPr>
              <w:t>ON_PLUG</w:t>
            </w:r>
          </w:p>
        </w:tc>
      </w:tr>
      <w:tr w:rsidR="00AD0B4B" w:rsidRPr="00C6339B" w14:paraId="7A2D64DF" w14:textId="77777777" w:rsidTr="00AD0B4B">
        <w:trPr>
          <w:trHeight w:val="255"/>
        </w:trPr>
        <w:tc>
          <w:tcPr>
            <w:tcW w:w="1259" w:type="pct"/>
            <w:tcBorders>
              <w:top w:val="nil"/>
              <w:left w:val="single" w:sz="8" w:space="0" w:color="auto"/>
              <w:bottom w:val="nil"/>
              <w:right w:val="nil"/>
            </w:tcBorders>
            <w:shd w:val="clear" w:color="auto" w:fill="auto"/>
            <w:noWrap/>
            <w:hideMark/>
          </w:tcPr>
          <w:p w14:paraId="66A68528" w14:textId="77777777" w:rsidR="00AD0B4B" w:rsidRPr="00C6339B" w:rsidRDefault="00B353B1" w:rsidP="00AD0B4B">
            <w:pPr>
              <w:rPr>
                <w:rFonts w:cs="Arial"/>
                <w:sz w:val="18"/>
              </w:rPr>
            </w:pPr>
            <w:r w:rsidRPr="00C6339B">
              <w:rPr>
                <w:rFonts w:cs="Arial"/>
                <w:sz w:val="18"/>
              </w:rPr>
              <w:t>2.76V (ON_PLUG_S3_OPEN)</w:t>
            </w:r>
          </w:p>
        </w:tc>
        <w:tc>
          <w:tcPr>
            <w:tcW w:w="1545" w:type="pct"/>
            <w:tcBorders>
              <w:top w:val="nil"/>
              <w:left w:val="nil"/>
              <w:bottom w:val="nil"/>
              <w:right w:val="nil"/>
            </w:tcBorders>
            <w:shd w:val="clear" w:color="auto" w:fill="auto"/>
            <w:noWrap/>
            <w:hideMark/>
          </w:tcPr>
          <w:p w14:paraId="1D4F47DE" w14:textId="77777777" w:rsidR="00AD0B4B" w:rsidRPr="00C6339B" w:rsidRDefault="00B353B1" w:rsidP="00AD0B4B">
            <w:pPr>
              <w:rPr>
                <w:rFonts w:cs="Arial"/>
                <w:sz w:val="18"/>
              </w:rPr>
            </w:pPr>
            <w:r w:rsidRPr="00C6339B">
              <w:rPr>
                <w:rFonts w:cs="Arial"/>
                <w:sz w:val="18"/>
              </w:rPr>
              <w:t>6V (Connected / Ready / No Ventilation)</w:t>
            </w:r>
          </w:p>
        </w:tc>
        <w:tc>
          <w:tcPr>
            <w:tcW w:w="413" w:type="pct"/>
            <w:tcBorders>
              <w:top w:val="nil"/>
              <w:left w:val="nil"/>
              <w:bottom w:val="nil"/>
              <w:right w:val="nil"/>
            </w:tcBorders>
            <w:shd w:val="clear" w:color="auto" w:fill="auto"/>
            <w:noWrap/>
            <w:hideMark/>
          </w:tcPr>
          <w:p w14:paraId="0584DE8D"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555A84F6"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0CABC4FC"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Ready to CHARGE</w:t>
            </w:r>
          </w:p>
        </w:tc>
        <w:tc>
          <w:tcPr>
            <w:tcW w:w="778" w:type="pct"/>
            <w:tcBorders>
              <w:top w:val="nil"/>
              <w:left w:val="nil"/>
              <w:bottom w:val="nil"/>
              <w:right w:val="single" w:sz="8" w:space="0" w:color="auto"/>
            </w:tcBorders>
            <w:shd w:val="clear" w:color="000000" w:fill="99CC00"/>
            <w:noWrap/>
            <w:hideMark/>
          </w:tcPr>
          <w:p w14:paraId="34B0B570" w14:textId="77777777" w:rsidR="00AD0B4B" w:rsidRPr="00C6339B" w:rsidRDefault="00B353B1" w:rsidP="00AD0B4B">
            <w:pPr>
              <w:rPr>
                <w:rFonts w:cs="Arial"/>
                <w:sz w:val="18"/>
              </w:rPr>
            </w:pPr>
            <w:r w:rsidRPr="00C6339B">
              <w:rPr>
                <w:rFonts w:cs="Arial"/>
                <w:sz w:val="18"/>
              </w:rPr>
              <w:t>ON_PLUG</w:t>
            </w:r>
          </w:p>
        </w:tc>
      </w:tr>
      <w:tr w:rsidR="00AD0B4B" w:rsidRPr="00C6339B" w14:paraId="1198893F" w14:textId="77777777" w:rsidTr="00AD0B4B">
        <w:trPr>
          <w:trHeight w:val="255"/>
        </w:trPr>
        <w:tc>
          <w:tcPr>
            <w:tcW w:w="1259" w:type="pct"/>
            <w:tcBorders>
              <w:top w:val="nil"/>
              <w:left w:val="single" w:sz="8" w:space="0" w:color="auto"/>
              <w:bottom w:val="nil"/>
              <w:right w:val="nil"/>
            </w:tcBorders>
            <w:shd w:val="clear" w:color="000000" w:fill="C0C0C0"/>
            <w:noWrap/>
            <w:hideMark/>
          </w:tcPr>
          <w:p w14:paraId="3A83C163" w14:textId="77777777" w:rsidR="00AD0B4B" w:rsidRPr="00C6339B" w:rsidRDefault="00B353B1" w:rsidP="00AD0B4B">
            <w:pPr>
              <w:rPr>
                <w:rFonts w:cs="Arial"/>
                <w:sz w:val="18"/>
              </w:rPr>
            </w:pPr>
            <w:r w:rsidRPr="00C6339B">
              <w:rPr>
                <w:rFonts w:cs="Arial"/>
                <w:sz w:val="18"/>
              </w:rPr>
              <w:t>2.76V (ON_PLUG_S3_OPEN)</w:t>
            </w:r>
          </w:p>
        </w:tc>
        <w:tc>
          <w:tcPr>
            <w:tcW w:w="1545" w:type="pct"/>
            <w:tcBorders>
              <w:top w:val="nil"/>
              <w:left w:val="nil"/>
              <w:bottom w:val="nil"/>
              <w:right w:val="nil"/>
            </w:tcBorders>
            <w:shd w:val="clear" w:color="000000" w:fill="C0C0C0"/>
            <w:noWrap/>
            <w:hideMark/>
          </w:tcPr>
          <w:p w14:paraId="6B9ECEE6" w14:textId="77777777" w:rsidR="00AD0B4B" w:rsidRPr="00C6339B" w:rsidRDefault="00B353B1" w:rsidP="00AD0B4B">
            <w:pPr>
              <w:rPr>
                <w:rFonts w:cs="Arial"/>
                <w:sz w:val="18"/>
              </w:rPr>
            </w:pPr>
            <w:r w:rsidRPr="00C6339B">
              <w:rPr>
                <w:rFonts w:cs="Arial"/>
                <w:sz w:val="18"/>
              </w:rPr>
              <w:t>3V (Connected / Ready / Ventilation (Charger Fault))</w:t>
            </w:r>
          </w:p>
        </w:tc>
        <w:tc>
          <w:tcPr>
            <w:tcW w:w="413" w:type="pct"/>
            <w:tcBorders>
              <w:top w:val="nil"/>
              <w:left w:val="nil"/>
              <w:bottom w:val="nil"/>
              <w:right w:val="nil"/>
            </w:tcBorders>
            <w:shd w:val="clear" w:color="000000" w:fill="C0C0C0"/>
            <w:noWrap/>
            <w:hideMark/>
          </w:tcPr>
          <w:p w14:paraId="467448E3"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761D05B4"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C0C0C0"/>
            <w:vAlign w:val="center"/>
            <w:hideMark/>
          </w:tcPr>
          <w:p w14:paraId="5270B10B"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nil"/>
              <w:right w:val="single" w:sz="8" w:space="0" w:color="auto"/>
            </w:tcBorders>
            <w:shd w:val="clear" w:color="000000" w:fill="99CC00"/>
            <w:noWrap/>
            <w:hideMark/>
          </w:tcPr>
          <w:p w14:paraId="4844C724" w14:textId="77777777" w:rsidR="00AD0B4B" w:rsidRPr="00C6339B" w:rsidRDefault="00B353B1" w:rsidP="00AD0B4B">
            <w:pPr>
              <w:rPr>
                <w:rFonts w:cs="Arial"/>
                <w:sz w:val="18"/>
              </w:rPr>
            </w:pPr>
            <w:r w:rsidRPr="00C6339B">
              <w:rPr>
                <w:rFonts w:cs="Arial"/>
                <w:sz w:val="18"/>
              </w:rPr>
              <w:t>ON_PLUG</w:t>
            </w:r>
          </w:p>
        </w:tc>
      </w:tr>
      <w:tr w:rsidR="00AD0B4B" w:rsidRPr="00C6339B" w14:paraId="2F82C228" w14:textId="77777777" w:rsidTr="00AD0B4B">
        <w:trPr>
          <w:trHeight w:val="255"/>
        </w:trPr>
        <w:tc>
          <w:tcPr>
            <w:tcW w:w="1259" w:type="pct"/>
            <w:tcBorders>
              <w:top w:val="nil"/>
              <w:left w:val="single" w:sz="8" w:space="0" w:color="auto"/>
              <w:bottom w:val="nil"/>
              <w:right w:val="nil"/>
            </w:tcBorders>
            <w:shd w:val="clear" w:color="auto" w:fill="auto"/>
            <w:noWrap/>
            <w:hideMark/>
          </w:tcPr>
          <w:p w14:paraId="23D5EF35" w14:textId="77777777" w:rsidR="00AD0B4B" w:rsidRPr="00C6339B" w:rsidRDefault="00B353B1" w:rsidP="00AD0B4B">
            <w:pPr>
              <w:rPr>
                <w:rFonts w:cs="Arial"/>
                <w:sz w:val="18"/>
              </w:rPr>
            </w:pPr>
            <w:r w:rsidRPr="00C6339B">
              <w:rPr>
                <w:rFonts w:cs="Arial"/>
                <w:sz w:val="18"/>
              </w:rPr>
              <w:t>2.76V (ON_PLUG_S3_OPEN)</w:t>
            </w:r>
          </w:p>
        </w:tc>
        <w:tc>
          <w:tcPr>
            <w:tcW w:w="1545" w:type="pct"/>
            <w:tcBorders>
              <w:top w:val="nil"/>
              <w:left w:val="nil"/>
              <w:bottom w:val="nil"/>
              <w:right w:val="nil"/>
            </w:tcBorders>
            <w:shd w:val="clear" w:color="auto" w:fill="auto"/>
            <w:noWrap/>
            <w:hideMark/>
          </w:tcPr>
          <w:p w14:paraId="61469C5E" w14:textId="77777777" w:rsidR="00AD0B4B" w:rsidRPr="00C6339B" w:rsidRDefault="00B353B1" w:rsidP="00AD0B4B">
            <w:pPr>
              <w:rPr>
                <w:rFonts w:cs="Arial"/>
                <w:sz w:val="18"/>
              </w:rPr>
            </w:pPr>
            <w:r w:rsidRPr="00C6339B">
              <w:rPr>
                <w:rFonts w:cs="Arial"/>
                <w:sz w:val="18"/>
              </w:rPr>
              <w:t>0V (EVSE Disconnected)</w:t>
            </w:r>
          </w:p>
        </w:tc>
        <w:tc>
          <w:tcPr>
            <w:tcW w:w="413" w:type="pct"/>
            <w:tcBorders>
              <w:top w:val="nil"/>
              <w:left w:val="nil"/>
              <w:bottom w:val="nil"/>
              <w:right w:val="nil"/>
            </w:tcBorders>
            <w:shd w:val="clear" w:color="auto" w:fill="auto"/>
            <w:noWrap/>
            <w:hideMark/>
          </w:tcPr>
          <w:p w14:paraId="6CE9B35D"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5C92E23B"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09FDDD8F"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Do NOT Charge</w:t>
            </w:r>
          </w:p>
        </w:tc>
        <w:tc>
          <w:tcPr>
            <w:tcW w:w="778" w:type="pct"/>
            <w:tcBorders>
              <w:top w:val="nil"/>
              <w:left w:val="nil"/>
              <w:bottom w:val="nil"/>
              <w:right w:val="single" w:sz="8" w:space="0" w:color="auto"/>
            </w:tcBorders>
            <w:shd w:val="clear" w:color="000000" w:fill="99CC00"/>
            <w:noWrap/>
            <w:hideMark/>
          </w:tcPr>
          <w:p w14:paraId="6B296E8B" w14:textId="77777777" w:rsidR="00AD0B4B" w:rsidRPr="00C6339B" w:rsidRDefault="00B353B1" w:rsidP="00AD0B4B">
            <w:pPr>
              <w:rPr>
                <w:rFonts w:cs="Arial"/>
                <w:sz w:val="18"/>
              </w:rPr>
            </w:pPr>
            <w:r w:rsidRPr="00C6339B">
              <w:rPr>
                <w:rFonts w:cs="Arial"/>
                <w:sz w:val="18"/>
              </w:rPr>
              <w:t>ON_PLUG</w:t>
            </w:r>
          </w:p>
        </w:tc>
      </w:tr>
      <w:tr w:rsidR="00AD0B4B" w:rsidRPr="00C6339B" w14:paraId="2ED1CA03" w14:textId="77777777" w:rsidTr="00AD0B4B">
        <w:trPr>
          <w:trHeight w:val="270"/>
        </w:trPr>
        <w:tc>
          <w:tcPr>
            <w:tcW w:w="1259" w:type="pct"/>
            <w:tcBorders>
              <w:top w:val="nil"/>
              <w:left w:val="single" w:sz="8" w:space="0" w:color="auto"/>
              <w:bottom w:val="single" w:sz="8" w:space="0" w:color="auto"/>
              <w:right w:val="nil"/>
            </w:tcBorders>
            <w:shd w:val="clear" w:color="000000" w:fill="C0C0C0"/>
            <w:noWrap/>
            <w:hideMark/>
          </w:tcPr>
          <w:p w14:paraId="465F5584" w14:textId="77777777" w:rsidR="00AD0B4B" w:rsidRPr="00C6339B" w:rsidRDefault="00B353B1" w:rsidP="00AD0B4B">
            <w:pPr>
              <w:rPr>
                <w:rFonts w:cs="Arial"/>
                <w:sz w:val="18"/>
              </w:rPr>
            </w:pPr>
            <w:r w:rsidRPr="00C6339B">
              <w:rPr>
                <w:rFonts w:cs="Arial"/>
                <w:sz w:val="18"/>
              </w:rPr>
              <w:t>2.76V (ON_PLUG_S3_OPEN)</w:t>
            </w:r>
          </w:p>
        </w:tc>
        <w:tc>
          <w:tcPr>
            <w:tcW w:w="1545" w:type="pct"/>
            <w:tcBorders>
              <w:top w:val="nil"/>
              <w:left w:val="nil"/>
              <w:bottom w:val="single" w:sz="8" w:space="0" w:color="auto"/>
              <w:right w:val="nil"/>
            </w:tcBorders>
            <w:shd w:val="clear" w:color="000000" w:fill="C0C0C0"/>
            <w:noWrap/>
            <w:hideMark/>
          </w:tcPr>
          <w:p w14:paraId="526092C0" w14:textId="77777777" w:rsidR="00AD0B4B" w:rsidRPr="00C6339B" w:rsidRDefault="00B353B1" w:rsidP="00AD0B4B">
            <w:pPr>
              <w:rPr>
                <w:rFonts w:cs="Arial"/>
                <w:sz w:val="18"/>
              </w:rPr>
            </w:pPr>
            <w:r w:rsidRPr="00C6339B">
              <w:rPr>
                <w:rFonts w:cs="Arial"/>
                <w:sz w:val="18"/>
              </w:rPr>
              <w:t>-12V (Fault)</w:t>
            </w:r>
          </w:p>
        </w:tc>
        <w:tc>
          <w:tcPr>
            <w:tcW w:w="413" w:type="pct"/>
            <w:tcBorders>
              <w:top w:val="nil"/>
              <w:left w:val="nil"/>
              <w:bottom w:val="single" w:sz="8" w:space="0" w:color="auto"/>
              <w:right w:val="nil"/>
            </w:tcBorders>
            <w:shd w:val="clear" w:color="000000" w:fill="C0C0C0"/>
            <w:noWrap/>
            <w:hideMark/>
          </w:tcPr>
          <w:p w14:paraId="5DEABBDF"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single" w:sz="8" w:space="0" w:color="auto"/>
              <w:right w:val="nil"/>
            </w:tcBorders>
            <w:shd w:val="clear" w:color="000000" w:fill="000000"/>
            <w:noWrap/>
            <w:hideMark/>
          </w:tcPr>
          <w:p w14:paraId="113637FA"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single" w:sz="8" w:space="0" w:color="auto"/>
              <w:right w:val="nil"/>
            </w:tcBorders>
            <w:shd w:val="clear" w:color="000000" w:fill="C0C0C0"/>
            <w:vAlign w:val="center"/>
            <w:hideMark/>
          </w:tcPr>
          <w:p w14:paraId="680E1CC1"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single" w:sz="8" w:space="0" w:color="auto"/>
              <w:right w:val="single" w:sz="8" w:space="0" w:color="auto"/>
            </w:tcBorders>
            <w:shd w:val="clear" w:color="000000" w:fill="99CC00"/>
            <w:noWrap/>
            <w:hideMark/>
          </w:tcPr>
          <w:p w14:paraId="0071F507" w14:textId="77777777" w:rsidR="00AD0B4B" w:rsidRPr="00C6339B" w:rsidRDefault="00B353B1" w:rsidP="00AD0B4B">
            <w:pPr>
              <w:rPr>
                <w:rFonts w:cs="Arial"/>
                <w:sz w:val="18"/>
              </w:rPr>
            </w:pPr>
            <w:r w:rsidRPr="00C6339B">
              <w:rPr>
                <w:rFonts w:cs="Arial"/>
                <w:sz w:val="18"/>
              </w:rPr>
              <w:t>ON_PLUG</w:t>
            </w:r>
          </w:p>
        </w:tc>
      </w:tr>
      <w:tr w:rsidR="00AD0B4B" w:rsidRPr="00C6339B" w14:paraId="4576904D" w14:textId="77777777" w:rsidTr="00AD0B4B">
        <w:trPr>
          <w:trHeight w:val="270"/>
        </w:trPr>
        <w:tc>
          <w:tcPr>
            <w:tcW w:w="1259" w:type="pct"/>
            <w:tcBorders>
              <w:top w:val="nil"/>
              <w:left w:val="single" w:sz="8" w:space="0" w:color="auto"/>
              <w:bottom w:val="nil"/>
              <w:right w:val="nil"/>
            </w:tcBorders>
            <w:shd w:val="clear" w:color="000000" w:fill="C0C0C0"/>
            <w:noWrap/>
            <w:hideMark/>
          </w:tcPr>
          <w:p w14:paraId="413F9EF8" w14:textId="77777777" w:rsidR="00AD0B4B" w:rsidRPr="00C6339B" w:rsidRDefault="00B353B1" w:rsidP="00AD0B4B">
            <w:pPr>
              <w:rPr>
                <w:rFonts w:cs="Arial"/>
                <w:sz w:val="18"/>
              </w:rPr>
            </w:pPr>
            <w:r w:rsidRPr="00C6339B">
              <w:rPr>
                <w:rFonts w:cs="Arial"/>
                <w:sz w:val="18"/>
              </w:rPr>
              <w:t>1.51V (ON_PLUG_S3_CLOSED)</w:t>
            </w:r>
          </w:p>
        </w:tc>
        <w:tc>
          <w:tcPr>
            <w:tcW w:w="1545" w:type="pct"/>
            <w:tcBorders>
              <w:top w:val="nil"/>
              <w:left w:val="nil"/>
              <w:bottom w:val="nil"/>
              <w:right w:val="nil"/>
            </w:tcBorders>
            <w:shd w:val="clear" w:color="000000" w:fill="C0C0C0"/>
            <w:noWrap/>
            <w:hideMark/>
          </w:tcPr>
          <w:p w14:paraId="40C2792E" w14:textId="77777777" w:rsidR="00AD0B4B" w:rsidRPr="00C6339B" w:rsidRDefault="00B353B1" w:rsidP="00AD0B4B">
            <w:pPr>
              <w:rPr>
                <w:rFonts w:cs="Arial"/>
                <w:sz w:val="18"/>
              </w:rPr>
            </w:pPr>
            <w:r w:rsidRPr="00C6339B">
              <w:rPr>
                <w:rFonts w:cs="Arial"/>
                <w:sz w:val="18"/>
              </w:rPr>
              <w:t>12V (R3 Open Fault)</w:t>
            </w:r>
          </w:p>
        </w:tc>
        <w:tc>
          <w:tcPr>
            <w:tcW w:w="413" w:type="pct"/>
            <w:tcBorders>
              <w:top w:val="nil"/>
              <w:left w:val="nil"/>
              <w:bottom w:val="nil"/>
              <w:right w:val="nil"/>
            </w:tcBorders>
            <w:shd w:val="clear" w:color="000000" w:fill="C0C0C0"/>
            <w:noWrap/>
            <w:hideMark/>
          </w:tcPr>
          <w:p w14:paraId="7FAFBD36"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13FAC937"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C0C0C0"/>
            <w:vAlign w:val="center"/>
            <w:hideMark/>
          </w:tcPr>
          <w:p w14:paraId="1705FB8E"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nil"/>
              <w:right w:val="single" w:sz="8" w:space="0" w:color="auto"/>
            </w:tcBorders>
            <w:shd w:val="clear" w:color="000000" w:fill="99CC00"/>
            <w:noWrap/>
            <w:hideMark/>
          </w:tcPr>
          <w:p w14:paraId="5B902F61" w14:textId="77777777" w:rsidR="00AD0B4B" w:rsidRPr="00C6339B" w:rsidRDefault="00B353B1" w:rsidP="00AD0B4B">
            <w:pPr>
              <w:rPr>
                <w:rFonts w:cs="Arial"/>
                <w:sz w:val="18"/>
              </w:rPr>
            </w:pPr>
            <w:r w:rsidRPr="00C6339B">
              <w:rPr>
                <w:rFonts w:cs="Arial"/>
                <w:sz w:val="18"/>
              </w:rPr>
              <w:t>ON_PLUG</w:t>
            </w:r>
          </w:p>
        </w:tc>
      </w:tr>
      <w:tr w:rsidR="00AD0B4B" w:rsidRPr="00C6339B" w14:paraId="0299C3CD" w14:textId="77777777" w:rsidTr="00AD0B4B">
        <w:trPr>
          <w:trHeight w:val="255"/>
        </w:trPr>
        <w:tc>
          <w:tcPr>
            <w:tcW w:w="1259" w:type="pct"/>
            <w:tcBorders>
              <w:top w:val="nil"/>
              <w:left w:val="single" w:sz="8" w:space="0" w:color="auto"/>
              <w:bottom w:val="nil"/>
              <w:right w:val="nil"/>
            </w:tcBorders>
            <w:shd w:val="clear" w:color="auto" w:fill="auto"/>
            <w:noWrap/>
            <w:hideMark/>
          </w:tcPr>
          <w:p w14:paraId="708AC1AC" w14:textId="77777777" w:rsidR="00AD0B4B" w:rsidRPr="00C6339B" w:rsidRDefault="00B353B1" w:rsidP="00AD0B4B">
            <w:pPr>
              <w:rPr>
                <w:rFonts w:cs="Arial"/>
                <w:sz w:val="18"/>
              </w:rPr>
            </w:pPr>
            <w:r w:rsidRPr="00C6339B">
              <w:rPr>
                <w:rFonts w:cs="Arial"/>
                <w:sz w:val="18"/>
              </w:rPr>
              <w:t>1.51V (ON_PLUG_S3_CLOSED)</w:t>
            </w:r>
          </w:p>
        </w:tc>
        <w:tc>
          <w:tcPr>
            <w:tcW w:w="1545" w:type="pct"/>
            <w:tcBorders>
              <w:top w:val="nil"/>
              <w:left w:val="nil"/>
              <w:bottom w:val="nil"/>
              <w:right w:val="nil"/>
            </w:tcBorders>
            <w:shd w:val="clear" w:color="auto" w:fill="auto"/>
            <w:noWrap/>
            <w:hideMark/>
          </w:tcPr>
          <w:p w14:paraId="1634CC50" w14:textId="77777777" w:rsidR="00AD0B4B" w:rsidRPr="00C6339B" w:rsidRDefault="00B353B1" w:rsidP="00AD0B4B">
            <w:pPr>
              <w:rPr>
                <w:rFonts w:cs="Arial"/>
                <w:sz w:val="18"/>
              </w:rPr>
            </w:pPr>
            <w:r w:rsidRPr="00C6339B">
              <w:rPr>
                <w:rFonts w:cs="Arial"/>
                <w:sz w:val="18"/>
              </w:rPr>
              <w:t>9V (Connected / Not Ready )</w:t>
            </w:r>
          </w:p>
        </w:tc>
        <w:tc>
          <w:tcPr>
            <w:tcW w:w="413" w:type="pct"/>
            <w:tcBorders>
              <w:top w:val="nil"/>
              <w:left w:val="nil"/>
              <w:bottom w:val="nil"/>
              <w:right w:val="nil"/>
            </w:tcBorders>
            <w:shd w:val="clear" w:color="auto" w:fill="auto"/>
            <w:noWrap/>
            <w:hideMark/>
          </w:tcPr>
          <w:p w14:paraId="028ED10A"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3BF6140C"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6A6BD8AA"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Prepare for Charge</w:t>
            </w:r>
          </w:p>
        </w:tc>
        <w:tc>
          <w:tcPr>
            <w:tcW w:w="778" w:type="pct"/>
            <w:tcBorders>
              <w:top w:val="nil"/>
              <w:left w:val="nil"/>
              <w:bottom w:val="nil"/>
              <w:right w:val="single" w:sz="8" w:space="0" w:color="auto"/>
            </w:tcBorders>
            <w:shd w:val="clear" w:color="000000" w:fill="99CC00"/>
            <w:noWrap/>
            <w:hideMark/>
          </w:tcPr>
          <w:p w14:paraId="4663ED77" w14:textId="77777777" w:rsidR="00AD0B4B" w:rsidRPr="00C6339B" w:rsidRDefault="00B353B1" w:rsidP="00AD0B4B">
            <w:pPr>
              <w:rPr>
                <w:rFonts w:cs="Arial"/>
                <w:sz w:val="18"/>
              </w:rPr>
            </w:pPr>
            <w:r w:rsidRPr="00C6339B">
              <w:rPr>
                <w:rFonts w:cs="Arial"/>
                <w:sz w:val="18"/>
              </w:rPr>
              <w:t>ON_PLUG</w:t>
            </w:r>
          </w:p>
        </w:tc>
      </w:tr>
      <w:tr w:rsidR="00AD0B4B" w:rsidRPr="00C6339B" w14:paraId="33488AF4" w14:textId="77777777" w:rsidTr="00AD0B4B">
        <w:trPr>
          <w:trHeight w:val="255"/>
        </w:trPr>
        <w:tc>
          <w:tcPr>
            <w:tcW w:w="1259" w:type="pct"/>
            <w:tcBorders>
              <w:top w:val="nil"/>
              <w:left w:val="single" w:sz="8" w:space="0" w:color="auto"/>
              <w:bottom w:val="nil"/>
              <w:right w:val="nil"/>
            </w:tcBorders>
            <w:shd w:val="clear" w:color="auto" w:fill="auto"/>
            <w:noWrap/>
            <w:hideMark/>
          </w:tcPr>
          <w:p w14:paraId="5FF95395" w14:textId="77777777" w:rsidR="00AD0B4B" w:rsidRPr="00C6339B" w:rsidRDefault="00B353B1" w:rsidP="00AD0B4B">
            <w:pPr>
              <w:rPr>
                <w:rFonts w:cs="Arial"/>
                <w:sz w:val="18"/>
              </w:rPr>
            </w:pPr>
            <w:r w:rsidRPr="00C6339B">
              <w:rPr>
                <w:rFonts w:cs="Arial"/>
                <w:sz w:val="18"/>
              </w:rPr>
              <w:t>1.51V (ON_PLUG_S3_CLOSED)</w:t>
            </w:r>
          </w:p>
        </w:tc>
        <w:tc>
          <w:tcPr>
            <w:tcW w:w="1545" w:type="pct"/>
            <w:tcBorders>
              <w:top w:val="nil"/>
              <w:left w:val="nil"/>
              <w:bottom w:val="nil"/>
              <w:right w:val="nil"/>
            </w:tcBorders>
            <w:shd w:val="clear" w:color="auto" w:fill="auto"/>
            <w:noWrap/>
            <w:hideMark/>
          </w:tcPr>
          <w:p w14:paraId="7B08593D" w14:textId="77777777" w:rsidR="00AD0B4B" w:rsidRPr="00C6339B" w:rsidRDefault="00B353B1" w:rsidP="00AD0B4B">
            <w:pPr>
              <w:rPr>
                <w:rFonts w:cs="Arial"/>
                <w:sz w:val="18"/>
              </w:rPr>
            </w:pPr>
            <w:r w:rsidRPr="00C6339B">
              <w:rPr>
                <w:rFonts w:cs="Arial"/>
                <w:sz w:val="18"/>
              </w:rPr>
              <w:t>6V (Connected / Ready / No Ventilation)</w:t>
            </w:r>
          </w:p>
        </w:tc>
        <w:tc>
          <w:tcPr>
            <w:tcW w:w="413" w:type="pct"/>
            <w:tcBorders>
              <w:top w:val="nil"/>
              <w:left w:val="nil"/>
              <w:bottom w:val="nil"/>
              <w:right w:val="nil"/>
            </w:tcBorders>
            <w:shd w:val="clear" w:color="auto" w:fill="auto"/>
            <w:noWrap/>
            <w:hideMark/>
          </w:tcPr>
          <w:p w14:paraId="0A546F67"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644267CE"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62953C2D"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Ready to CHARGE</w:t>
            </w:r>
          </w:p>
        </w:tc>
        <w:tc>
          <w:tcPr>
            <w:tcW w:w="778" w:type="pct"/>
            <w:tcBorders>
              <w:top w:val="nil"/>
              <w:left w:val="nil"/>
              <w:bottom w:val="nil"/>
              <w:right w:val="single" w:sz="8" w:space="0" w:color="auto"/>
            </w:tcBorders>
            <w:shd w:val="clear" w:color="000000" w:fill="99CC00"/>
            <w:noWrap/>
            <w:hideMark/>
          </w:tcPr>
          <w:p w14:paraId="12326B3C" w14:textId="77777777" w:rsidR="00AD0B4B" w:rsidRPr="00C6339B" w:rsidRDefault="00B353B1" w:rsidP="00AD0B4B">
            <w:pPr>
              <w:rPr>
                <w:rFonts w:cs="Arial"/>
                <w:sz w:val="18"/>
              </w:rPr>
            </w:pPr>
            <w:r w:rsidRPr="00C6339B">
              <w:rPr>
                <w:rFonts w:cs="Arial"/>
                <w:sz w:val="18"/>
              </w:rPr>
              <w:t>ON_PLUG</w:t>
            </w:r>
          </w:p>
        </w:tc>
      </w:tr>
      <w:tr w:rsidR="00AD0B4B" w:rsidRPr="00C6339B" w14:paraId="7E2F89C9" w14:textId="77777777" w:rsidTr="00AD0B4B">
        <w:trPr>
          <w:trHeight w:val="255"/>
        </w:trPr>
        <w:tc>
          <w:tcPr>
            <w:tcW w:w="1259" w:type="pct"/>
            <w:tcBorders>
              <w:top w:val="nil"/>
              <w:left w:val="single" w:sz="8" w:space="0" w:color="auto"/>
              <w:bottom w:val="nil"/>
              <w:right w:val="nil"/>
            </w:tcBorders>
            <w:shd w:val="clear" w:color="000000" w:fill="C0C0C0"/>
            <w:noWrap/>
            <w:hideMark/>
          </w:tcPr>
          <w:p w14:paraId="0107884A" w14:textId="77777777" w:rsidR="00AD0B4B" w:rsidRPr="00C6339B" w:rsidRDefault="00B353B1" w:rsidP="00AD0B4B">
            <w:pPr>
              <w:rPr>
                <w:rFonts w:cs="Arial"/>
                <w:sz w:val="18"/>
              </w:rPr>
            </w:pPr>
            <w:r w:rsidRPr="00C6339B">
              <w:rPr>
                <w:rFonts w:cs="Arial"/>
                <w:sz w:val="18"/>
              </w:rPr>
              <w:t>1.51V (ON_PLUG_S3_CLOSED)</w:t>
            </w:r>
          </w:p>
        </w:tc>
        <w:tc>
          <w:tcPr>
            <w:tcW w:w="1545" w:type="pct"/>
            <w:tcBorders>
              <w:top w:val="nil"/>
              <w:left w:val="nil"/>
              <w:bottom w:val="nil"/>
              <w:right w:val="nil"/>
            </w:tcBorders>
            <w:shd w:val="clear" w:color="000000" w:fill="C0C0C0"/>
            <w:noWrap/>
            <w:hideMark/>
          </w:tcPr>
          <w:p w14:paraId="1904239A" w14:textId="77777777" w:rsidR="00AD0B4B" w:rsidRPr="00C6339B" w:rsidRDefault="00B353B1" w:rsidP="00AD0B4B">
            <w:pPr>
              <w:rPr>
                <w:rFonts w:cs="Arial"/>
                <w:sz w:val="18"/>
              </w:rPr>
            </w:pPr>
            <w:r w:rsidRPr="00C6339B">
              <w:rPr>
                <w:rFonts w:cs="Arial"/>
                <w:sz w:val="18"/>
              </w:rPr>
              <w:t>3V (Connected / Ready / Ventilation (Charger Fault))</w:t>
            </w:r>
          </w:p>
        </w:tc>
        <w:tc>
          <w:tcPr>
            <w:tcW w:w="413" w:type="pct"/>
            <w:tcBorders>
              <w:top w:val="nil"/>
              <w:left w:val="nil"/>
              <w:bottom w:val="nil"/>
              <w:right w:val="nil"/>
            </w:tcBorders>
            <w:shd w:val="clear" w:color="000000" w:fill="C0C0C0"/>
            <w:noWrap/>
            <w:hideMark/>
          </w:tcPr>
          <w:p w14:paraId="4ED67E92"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15C29227"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C0C0C0"/>
            <w:vAlign w:val="center"/>
            <w:hideMark/>
          </w:tcPr>
          <w:p w14:paraId="646D9B90"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nil"/>
              <w:right w:val="single" w:sz="8" w:space="0" w:color="auto"/>
            </w:tcBorders>
            <w:shd w:val="clear" w:color="000000" w:fill="99CC00"/>
            <w:noWrap/>
            <w:hideMark/>
          </w:tcPr>
          <w:p w14:paraId="5BF5C265" w14:textId="77777777" w:rsidR="00AD0B4B" w:rsidRPr="00C6339B" w:rsidRDefault="00B353B1" w:rsidP="00AD0B4B">
            <w:pPr>
              <w:rPr>
                <w:rFonts w:cs="Arial"/>
                <w:sz w:val="18"/>
              </w:rPr>
            </w:pPr>
            <w:r w:rsidRPr="00C6339B">
              <w:rPr>
                <w:rFonts w:cs="Arial"/>
                <w:sz w:val="18"/>
              </w:rPr>
              <w:t>ON_PLUG</w:t>
            </w:r>
          </w:p>
        </w:tc>
      </w:tr>
      <w:tr w:rsidR="00AD0B4B" w:rsidRPr="00C6339B" w14:paraId="0127A9BC" w14:textId="77777777" w:rsidTr="00AD0B4B">
        <w:trPr>
          <w:trHeight w:val="255"/>
        </w:trPr>
        <w:tc>
          <w:tcPr>
            <w:tcW w:w="1259" w:type="pct"/>
            <w:tcBorders>
              <w:top w:val="nil"/>
              <w:left w:val="single" w:sz="8" w:space="0" w:color="auto"/>
              <w:bottom w:val="nil"/>
              <w:right w:val="nil"/>
            </w:tcBorders>
            <w:shd w:val="clear" w:color="auto" w:fill="auto"/>
            <w:noWrap/>
            <w:hideMark/>
          </w:tcPr>
          <w:p w14:paraId="00C5CFD8" w14:textId="77777777" w:rsidR="00AD0B4B" w:rsidRPr="00C6339B" w:rsidRDefault="00B353B1" w:rsidP="00AD0B4B">
            <w:pPr>
              <w:rPr>
                <w:rFonts w:cs="Arial"/>
                <w:sz w:val="18"/>
              </w:rPr>
            </w:pPr>
            <w:r w:rsidRPr="00C6339B">
              <w:rPr>
                <w:rFonts w:cs="Arial"/>
                <w:sz w:val="18"/>
              </w:rPr>
              <w:t>1.51V (ON_PLUG_S3_CLOSED)</w:t>
            </w:r>
          </w:p>
        </w:tc>
        <w:tc>
          <w:tcPr>
            <w:tcW w:w="1545" w:type="pct"/>
            <w:tcBorders>
              <w:top w:val="nil"/>
              <w:left w:val="nil"/>
              <w:bottom w:val="nil"/>
              <w:right w:val="nil"/>
            </w:tcBorders>
            <w:shd w:val="clear" w:color="auto" w:fill="auto"/>
            <w:noWrap/>
            <w:hideMark/>
          </w:tcPr>
          <w:p w14:paraId="3FC353A1" w14:textId="77777777" w:rsidR="00AD0B4B" w:rsidRPr="00C6339B" w:rsidRDefault="00B353B1" w:rsidP="00AD0B4B">
            <w:pPr>
              <w:rPr>
                <w:rFonts w:cs="Arial"/>
                <w:sz w:val="18"/>
              </w:rPr>
            </w:pPr>
            <w:r w:rsidRPr="00C6339B">
              <w:rPr>
                <w:rFonts w:cs="Arial"/>
                <w:sz w:val="18"/>
              </w:rPr>
              <w:t>0V (EVSE Disconnected)</w:t>
            </w:r>
          </w:p>
        </w:tc>
        <w:tc>
          <w:tcPr>
            <w:tcW w:w="413" w:type="pct"/>
            <w:tcBorders>
              <w:top w:val="nil"/>
              <w:left w:val="nil"/>
              <w:bottom w:val="nil"/>
              <w:right w:val="nil"/>
            </w:tcBorders>
            <w:shd w:val="clear" w:color="auto" w:fill="auto"/>
            <w:noWrap/>
            <w:hideMark/>
          </w:tcPr>
          <w:p w14:paraId="436C303D" w14:textId="77777777" w:rsidR="00AD0B4B" w:rsidRPr="00C6339B" w:rsidRDefault="00AD0B4B" w:rsidP="00AD0B4B">
            <w:pPr>
              <w:jc w:val="center"/>
              <w:rPr>
                <w:rFonts w:cs="Arial"/>
                <w:sz w:val="18"/>
              </w:rPr>
            </w:pPr>
          </w:p>
        </w:tc>
        <w:tc>
          <w:tcPr>
            <w:tcW w:w="117" w:type="pct"/>
            <w:tcBorders>
              <w:top w:val="nil"/>
              <w:left w:val="nil"/>
              <w:bottom w:val="nil"/>
              <w:right w:val="nil"/>
            </w:tcBorders>
            <w:shd w:val="clear" w:color="000000" w:fill="000000"/>
            <w:noWrap/>
            <w:hideMark/>
          </w:tcPr>
          <w:p w14:paraId="288376EB"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nil"/>
              <w:right w:val="nil"/>
            </w:tcBorders>
            <w:shd w:val="clear" w:color="000000" w:fill="FFFFFF"/>
            <w:vAlign w:val="center"/>
            <w:hideMark/>
          </w:tcPr>
          <w:p w14:paraId="5675D848"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Do NOT Charge</w:t>
            </w:r>
          </w:p>
        </w:tc>
        <w:tc>
          <w:tcPr>
            <w:tcW w:w="778" w:type="pct"/>
            <w:tcBorders>
              <w:top w:val="nil"/>
              <w:left w:val="nil"/>
              <w:bottom w:val="nil"/>
              <w:right w:val="single" w:sz="8" w:space="0" w:color="auto"/>
            </w:tcBorders>
            <w:shd w:val="clear" w:color="000000" w:fill="99CC00"/>
            <w:noWrap/>
            <w:hideMark/>
          </w:tcPr>
          <w:p w14:paraId="01F723DE" w14:textId="77777777" w:rsidR="00AD0B4B" w:rsidRPr="00C6339B" w:rsidRDefault="00B353B1" w:rsidP="00AD0B4B">
            <w:pPr>
              <w:rPr>
                <w:rFonts w:cs="Arial"/>
                <w:sz w:val="18"/>
              </w:rPr>
            </w:pPr>
            <w:r w:rsidRPr="00C6339B">
              <w:rPr>
                <w:rFonts w:cs="Arial"/>
                <w:sz w:val="18"/>
              </w:rPr>
              <w:t>ON_PLUG</w:t>
            </w:r>
          </w:p>
        </w:tc>
      </w:tr>
      <w:tr w:rsidR="00AD0B4B" w:rsidRPr="00C6339B" w14:paraId="3B90C0E7" w14:textId="77777777" w:rsidTr="00AD0B4B">
        <w:trPr>
          <w:trHeight w:val="270"/>
        </w:trPr>
        <w:tc>
          <w:tcPr>
            <w:tcW w:w="1259" w:type="pct"/>
            <w:tcBorders>
              <w:top w:val="nil"/>
              <w:left w:val="single" w:sz="8" w:space="0" w:color="auto"/>
              <w:bottom w:val="single" w:sz="8" w:space="0" w:color="auto"/>
              <w:right w:val="nil"/>
            </w:tcBorders>
            <w:shd w:val="clear" w:color="000000" w:fill="C0C0C0"/>
            <w:noWrap/>
            <w:hideMark/>
          </w:tcPr>
          <w:p w14:paraId="69A7399C" w14:textId="77777777" w:rsidR="00AD0B4B" w:rsidRPr="00C6339B" w:rsidRDefault="00B353B1" w:rsidP="00AD0B4B">
            <w:pPr>
              <w:rPr>
                <w:rFonts w:cs="Arial"/>
                <w:sz w:val="18"/>
              </w:rPr>
            </w:pPr>
            <w:r w:rsidRPr="00C6339B">
              <w:rPr>
                <w:rFonts w:cs="Arial"/>
                <w:sz w:val="18"/>
              </w:rPr>
              <w:t>1.51V (ON_PLUG_S3_CLOSED)</w:t>
            </w:r>
          </w:p>
        </w:tc>
        <w:tc>
          <w:tcPr>
            <w:tcW w:w="1545" w:type="pct"/>
            <w:tcBorders>
              <w:top w:val="nil"/>
              <w:left w:val="nil"/>
              <w:bottom w:val="single" w:sz="8" w:space="0" w:color="auto"/>
              <w:right w:val="nil"/>
            </w:tcBorders>
            <w:shd w:val="clear" w:color="000000" w:fill="C0C0C0"/>
            <w:noWrap/>
            <w:hideMark/>
          </w:tcPr>
          <w:p w14:paraId="4F59FBDE" w14:textId="77777777" w:rsidR="00AD0B4B" w:rsidRPr="00C6339B" w:rsidRDefault="00B353B1" w:rsidP="00AD0B4B">
            <w:pPr>
              <w:rPr>
                <w:rFonts w:cs="Arial"/>
                <w:sz w:val="18"/>
              </w:rPr>
            </w:pPr>
            <w:r w:rsidRPr="00C6339B">
              <w:rPr>
                <w:rFonts w:cs="Arial"/>
                <w:sz w:val="18"/>
              </w:rPr>
              <w:t>-12V (Fault)</w:t>
            </w:r>
          </w:p>
        </w:tc>
        <w:tc>
          <w:tcPr>
            <w:tcW w:w="413" w:type="pct"/>
            <w:tcBorders>
              <w:top w:val="nil"/>
              <w:left w:val="nil"/>
              <w:bottom w:val="single" w:sz="8" w:space="0" w:color="auto"/>
              <w:right w:val="nil"/>
            </w:tcBorders>
            <w:shd w:val="clear" w:color="000000" w:fill="C0C0C0"/>
            <w:noWrap/>
            <w:hideMark/>
          </w:tcPr>
          <w:p w14:paraId="4A205774"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single" w:sz="8" w:space="0" w:color="auto"/>
              <w:right w:val="nil"/>
            </w:tcBorders>
            <w:shd w:val="clear" w:color="000000" w:fill="000000"/>
            <w:noWrap/>
            <w:hideMark/>
          </w:tcPr>
          <w:p w14:paraId="55C7D4E1" w14:textId="77777777" w:rsidR="00AD0B4B" w:rsidRPr="00C6339B" w:rsidRDefault="00B353B1" w:rsidP="00AD0B4B">
            <w:pPr>
              <w:rPr>
                <w:rFonts w:cs="Arial"/>
                <w:sz w:val="18"/>
              </w:rPr>
            </w:pPr>
            <w:r w:rsidRPr="00C6339B">
              <w:rPr>
                <w:rFonts w:cs="Arial"/>
                <w:sz w:val="18"/>
              </w:rPr>
              <w:t> </w:t>
            </w:r>
          </w:p>
        </w:tc>
        <w:tc>
          <w:tcPr>
            <w:tcW w:w="888" w:type="pct"/>
            <w:tcBorders>
              <w:top w:val="nil"/>
              <w:left w:val="nil"/>
              <w:bottom w:val="single" w:sz="8" w:space="0" w:color="auto"/>
              <w:right w:val="nil"/>
            </w:tcBorders>
            <w:shd w:val="clear" w:color="000000" w:fill="C0C0C0"/>
            <w:vAlign w:val="center"/>
            <w:hideMark/>
          </w:tcPr>
          <w:p w14:paraId="6E3EB079"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778" w:type="pct"/>
            <w:tcBorders>
              <w:top w:val="nil"/>
              <w:left w:val="nil"/>
              <w:bottom w:val="single" w:sz="8" w:space="0" w:color="auto"/>
              <w:right w:val="single" w:sz="8" w:space="0" w:color="auto"/>
            </w:tcBorders>
            <w:shd w:val="clear" w:color="000000" w:fill="99CC00"/>
            <w:noWrap/>
            <w:hideMark/>
          </w:tcPr>
          <w:p w14:paraId="76051202" w14:textId="77777777" w:rsidR="00AD0B4B" w:rsidRPr="00C6339B" w:rsidRDefault="00B353B1" w:rsidP="00AD0B4B">
            <w:pPr>
              <w:rPr>
                <w:rFonts w:cs="Arial"/>
                <w:sz w:val="18"/>
              </w:rPr>
            </w:pPr>
            <w:r w:rsidRPr="00C6339B">
              <w:rPr>
                <w:rFonts w:cs="Arial"/>
                <w:sz w:val="18"/>
              </w:rPr>
              <w:t>ON_PLUG</w:t>
            </w:r>
          </w:p>
        </w:tc>
      </w:tr>
      <w:tr w:rsidR="00AD0B4B" w:rsidRPr="00C6339B" w14:paraId="4B3969B1" w14:textId="77777777" w:rsidTr="00AD0B4B">
        <w:trPr>
          <w:trHeight w:val="270"/>
        </w:trPr>
        <w:tc>
          <w:tcPr>
            <w:tcW w:w="1259" w:type="pct"/>
            <w:tcBorders>
              <w:top w:val="nil"/>
              <w:left w:val="single" w:sz="8" w:space="0" w:color="auto"/>
              <w:bottom w:val="nil"/>
              <w:right w:val="nil"/>
            </w:tcBorders>
            <w:shd w:val="clear" w:color="000000" w:fill="C0C0C0"/>
            <w:noWrap/>
            <w:hideMark/>
          </w:tcPr>
          <w:p w14:paraId="3B45203B" w14:textId="77777777" w:rsidR="00AD0B4B" w:rsidRPr="00C6339B" w:rsidRDefault="00B353B1" w:rsidP="00AD0B4B">
            <w:pPr>
              <w:rPr>
                <w:rFonts w:cs="Arial"/>
                <w:sz w:val="18"/>
              </w:rPr>
            </w:pPr>
            <w:r w:rsidRPr="00C6339B">
              <w:rPr>
                <w:rFonts w:cs="Arial"/>
                <w:sz w:val="18"/>
              </w:rPr>
              <w:t>0V (Short Circuit to GND Fault)</w:t>
            </w:r>
          </w:p>
        </w:tc>
        <w:tc>
          <w:tcPr>
            <w:tcW w:w="1545" w:type="pct"/>
            <w:tcBorders>
              <w:top w:val="nil"/>
              <w:left w:val="nil"/>
              <w:bottom w:val="nil"/>
              <w:right w:val="nil"/>
            </w:tcBorders>
            <w:shd w:val="clear" w:color="000000" w:fill="C0C0C0"/>
            <w:noWrap/>
            <w:hideMark/>
          </w:tcPr>
          <w:p w14:paraId="65F247C1" w14:textId="77777777" w:rsidR="00AD0B4B" w:rsidRPr="00C6339B" w:rsidRDefault="00B353B1" w:rsidP="00AD0B4B">
            <w:pPr>
              <w:rPr>
                <w:rFonts w:cs="Arial"/>
                <w:sz w:val="18"/>
              </w:rPr>
            </w:pPr>
            <w:r w:rsidRPr="00C6339B">
              <w:rPr>
                <w:rFonts w:cs="Arial"/>
                <w:sz w:val="18"/>
              </w:rPr>
              <w:t>12V (R3 Open Fault)</w:t>
            </w:r>
          </w:p>
        </w:tc>
        <w:tc>
          <w:tcPr>
            <w:tcW w:w="413" w:type="pct"/>
            <w:tcBorders>
              <w:top w:val="nil"/>
              <w:left w:val="nil"/>
              <w:bottom w:val="nil"/>
              <w:right w:val="nil"/>
            </w:tcBorders>
            <w:shd w:val="clear" w:color="000000" w:fill="C0C0C0"/>
            <w:noWrap/>
            <w:hideMark/>
          </w:tcPr>
          <w:p w14:paraId="1AB7AC87" w14:textId="77777777" w:rsidR="00AD0B4B" w:rsidRPr="00C6339B" w:rsidRDefault="00B353B1" w:rsidP="00AD0B4B">
            <w:pPr>
              <w:jc w:val="center"/>
              <w:rPr>
                <w:rFonts w:cs="Arial"/>
                <w:sz w:val="18"/>
              </w:rPr>
            </w:pPr>
            <w:r w:rsidRPr="00C6339B">
              <w:rPr>
                <w:rFonts w:cs="Arial"/>
                <w:sz w:val="18"/>
              </w:rPr>
              <w:t>2</w:t>
            </w:r>
          </w:p>
        </w:tc>
        <w:tc>
          <w:tcPr>
            <w:tcW w:w="117" w:type="pct"/>
            <w:tcBorders>
              <w:top w:val="nil"/>
              <w:left w:val="nil"/>
              <w:bottom w:val="nil"/>
              <w:right w:val="nil"/>
            </w:tcBorders>
            <w:shd w:val="clear" w:color="000000" w:fill="000000"/>
            <w:noWrap/>
            <w:hideMark/>
          </w:tcPr>
          <w:p w14:paraId="136282B9" w14:textId="77777777" w:rsidR="00AD0B4B" w:rsidRPr="00C6339B" w:rsidRDefault="00B353B1" w:rsidP="00AD0B4B">
            <w:pPr>
              <w:rPr>
                <w:rFonts w:cs="Arial"/>
                <w:sz w:val="18"/>
              </w:rPr>
            </w:pPr>
            <w:r w:rsidRPr="00C6339B">
              <w:rPr>
                <w:rFonts w:cs="Arial"/>
                <w:sz w:val="18"/>
              </w:rPr>
              <w:t> </w:t>
            </w:r>
          </w:p>
        </w:tc>
        <w:tc>
          <w:tcPr>
            <w:tcW w:w="888" w:type="pct"/>
            <w:vMerge w:val="restart"/>
            <w:tcBorders>
              <w:top w:val="nil"/>
              <w:left w:val="nil"/>
              <w:bottom w:val="single" w:sz="8" w:space="0" w:color="000000"/>
              <w:right w:val="nil"/>
            </w:tcBorders>
            <w:shd w:val="clear" w:color="000000" w:fill="C0C0C0"/>
            <w:vAlign w:val="center"/>
            <w:hideMark/>
          </w:tcPr>
          <w:p w14:paraId="453DB837" w14:textId="77777777" w:rsidR="00AD0B4B" w:rsidRPr="00C6339B" w:rsidRDefault="00B353B1" w:rsidP="00AD0B4B">
            <w:pPr>
              <w:jc w:val="center"/>
              <w:rPr>
                <w:rFonts w:cs="Arial"/>
                <w:b/>
                <w:bCs/>
                <w:sz w:val="18"/>
                <w:szCs w:val="16"/>
              </w:rPr>
            </w:pPr>
            <w:r w:rsidRPr="00C6339B">
              <w:rPr>
                <w:rFonts w:cs="Arial"/>
                <w:b/>
                <w:bCs/>
                <w:sz w:val="18"/>
                <w:szCs w:val="16"/>
              </w:rPr>
              <w:t>Do NOT Charge</w:t>
            </w:r>
            <w:r w:rsidRPr="00C6339B">
              <w:rPr>
                <w:rFonts w:cs="Arial"/>
                <w:b/>
                <w:bCs/>
                <w:sz w:val="18"/>
                <w:szCs w:val="16"/>
              </w:rPr>
              <w:br/>
            </w:r>
            <w:r w:rsidRPr="00C6339B">
              <w:rPr>
                <w:rFonts w:cs="Arial"/>
                <w:b/>
                <w:bCs/>
                <w:sz w:val="18"/>
                <w:szCs w:val="16"/>
              </w:rPr>
              <w:br/>
              <w:t xml:space="preserve">Severity </w:t>
            </w:r>
            <w:r w:rsidRPr="00C6339B">
              <w:rPr>
                <w:rFonts w:cs="Arial"/>
                <w:b/>
                <w:bCs/>
                <w:sz w:val="18"/>
                <w:szCs w:val="16"/>
              </w:rPr>
              <w:lastRenderedPageBreak/>
              <w:t>for Vehicle:  PHEV = 7, BEV = 8</w:t>
            </w:r>
          </w:p>
        </w:tc>
        <w:tc>
          <w:tcPr>
            <w:tcW w:w="778" w:type="pct"/>
            <w:tcBorders>
              <w:top w:val="nil"/>
              <w:left w:val="nil"/>
              <w:bottom w:val="nil"/>
              <w:right w:val="single" w:sz="8" w:space="0" w:color="auto"/>
            </w:tcBorders>
            <w:shd w:val="clear" w:color="000000" w:fill="00FF00"/>
            <w:noWrap/>
            <w:hideMark/>
          </w:tcPr>
          <w:p w14:paraId="6BD0FAFB" w14:textId="77777777" w:rsidR="00AD0B4B" w:rsidRPr="00C6339B" w:rsidRDefault="00B353B1" w:rsidP="00AD0B4B">
            <w:pPr>
              <w:rPr>
                <w:rFonts w:cs="Arial"/>
                <w:sz w:val="18"/>
              </w:rPr>
            </w:pPr>
            <w:r w:rsidRPr="00C6339B">
              <w:rPr>
                <w:rFonts w:cs="Arial"/>
                <w:sz w:val="18"/>
              </w:rPr>
              <w:lastRenderedPageBreak/>
              <w:t>ON_PLUG</w:t>
            </w:r>
          </w:p>
        </w:tc>
      </w:tr>
      <w:tr w:rsidR="00AD0B4B" w:rsidRPr="00C6339B" w14:paraId="0B34F644" w14:textId="77777777" w:rsidTr="00AD0B4B">
        <w:trPr>
          <w:trHeight w:val="255"/>
        </w:trPr>
        <w:tc>
          <w:tcPr>
            <w:tcW w:w="1259" w:type="pct"/>
            <w:tcBorders>
              <w:top w:val="nil"/>
              <w:left w:val="single" w:sz="8" w:space="0" w:color="auto"/>
              <w:bottom w:val="nil"/>
              <w:right w:val="nil"/>
            </w:tcBorders>
            <w:shd w:val="clear" w:color="000000" w:fill="C0C0C0"/>
            <w:noWrap/>
            <w:hideMark/>
          </w:tcPr>
          <w:p w14:paraId="7498848A" w14:textId="77777777" w:rsidR="00AD0B4B" w:rsidRPr="00C6339B" w:rsidRDefault="00B353B1" w:rsidP="00AD0B4B">
            <w:pPr>
              <w:rPr>
                <w:rFonts w:cs="Arial"/>
                <w:sz w:val="18"/>
              </w:rPr>
            </w:pPr>
            <w:r w:rsidRPr="00C6339B">
              <w:rPr>
                <w:rFonts w:cs="Arial"/>
                <w:sz w:val="18"/>
              </w:rPr>
              <w:t>0V (Short Circuit to GND Fault)</w:t>
            </w:r>
          </w:p>
        </w:tc>
        <w:tc>
          <w:tcPr>
            <w:tcW w:w="1545" w:type="pct"/>
            <w:tcBorders>
              <w:top w:val="nil"/>
              <w:left w:val="nil"/>
              <w:bottom w:val="nil"/>
              <w:right w:val="nil"/>
            </w:tcBorders>
            <w:shd w:val="clear" w:color="000000" w:fill="C0C0C0"/>
            <w:noWrap/>
            <w:hideMark/>
          </w:tcPr>
          <w:p w14:paraId="1A2188CA" w14:textId="77777777" w:rsidR="00AD0B4B" w:rsidRPr="00C6339B" w:rsidRDefault="00B353B1" w:rsidP="00AD0B4B">
            <w:pPr>
              <w:rPr>
                <w:rFonts w:cs="Arial"/>
                <w:sz w:val="18"/>
              </w:rPr>
            </w:pPr>
            <w:r w:rsidRPr="00C6339B">
              <w:rPr>
                <w:rFonts w:cs="Arial"/>
                <w:sz w:val="18"/>
              </w:rPr>
              <w:t>9V (Connected / Not Ready )</w:t>
            </w:r>
          </w:p>
        </w:tc>
        <w:tc>
          <w:tcPr>
            <w:tcW w:w="413" w:type="pct"/>
            <w:tcBorders>
              <w:top w:val="nil"/>
              <w:left w:val="nil"/>
              <w:bottom w:val="nil"/>
              <w:right w:val="nil"/>
            </w:tcBorders>
            <w:shd w:val="clear" w:color="000000" w:fill="C0C0C0"/>
            <w:noWrap/>
            <w:hideMark/>
          </w:tcPr>
          <w:p w14:paraId="13895B2B"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177B336D" w14:textId="77777777" w:rsidR="00AD0B4B" w:rsidRPr="00C6339B" w:rsidRDefault="00B353B1" w:rsidP="00AD0B4B">
            <w:pPr>
              <w:rPr>
                <w:rFonts w:cs="Arial"/>
                <w:sz w:val="18"/>
              </w:rPr>
            </w:pPr>
            <w:r w:rsidRPr="00C6339B">
              <w:rPr>
                <w:rFonts w:cs="Arial"/>
                <w:sz w:val="18"/>
              </w:rPr>
              <w:t> </w:t>
            </w:r>
          </w:p>
        </w:tc>
        <w:tc>
          <w:tcPr>
            <w:tcW w:w="888" w:type="pct"/>
            <w:vMerge/>
            <w:tcBorders>
              <w:top w:val="nil"/>
              <w:left w:val="nil"/>
              <w:bottom w:val="single" w:sz="8" w:space="0" w:color="000000"/>
              <w:right w:val="nil"/>
            </w:tcBorders>
            <w:vAlign w:val="center"/>
            <w:hideMark/>
          </w:tcPr>
          <w:p w14:paraId="6C7095EA"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00FF00"/>
            <w:noWrap/>
            <w:hideMark/>
          </w:tcPr>
          <w:p w14:paraId="3634307D" w14:textId="77777777" w:rsidR="00AD0B4B" w:rsidRPr="00C6339B" w:rsidRDefault="00B353B1" w:rsidP="00AD0B4B">
            <w:pPr>
              <w:rPr>
                <w:rFonts w:cs="Arial"/>
                <w:sz w:val="18"/>
              </w:rPr>
            </w:pPr>
            <w:r w:rsidRPr="00C6339B">
              <w:rPr>
                <w:rFonts w:cs="Arial"/>
                <w:sz w:val="18"/>
              </w:rPr>
              <w:t>ON_PLUG</w:t>
            </w:r>
          </w:p>
        </w:tc>
      </w:tr>
      <w:tr w:rsidR="00AD0B4B" w:rsidRPr="00C6339B" w14:paraId="5DA9431C" w14:textId="77777777" w:rsidTr="00AD0B4B">
        <w:trPr>
          <w:trHeight w:val="255"/>
        </w:trPr>
        <w:tc>
          <w:tcPr>
            <w:tcW w:w="1259" w:type="pct"/>
            <w:tcBorders>
              <w:top w:val="nil"/>
              <w:left w:val="single" w:sz="8" w:space="0" w:color="auto"/>
              <w:bottom w:val="nil"/>
              <w:right w:val="nil"/>
            </w:tcBorders>
            <w:shd w:val="clear" w:color="000000" w:fill="C0C0C0"/>
            <w:noWrap/>
            <w:hideMark/>
          </w:tcPr>
          <w:p w14:paraId="09D853CA" w14:textId="77777777" w:rsidR="00AD0B4B" w:rsidRPr="00C6339B" w:rsidRDefault="00B353B1" w:rsidP="00AD0B4B">
            <w:pPr>
              <w:rPr>
                <w:rFonts w:cs="Arial"/>
                <w:sz w:val="18"/>
              </w:rPr>
            </w:pPr>
            <w:r w:rsidRPr="00C6339B">
              <w:rPr>
                <w:rFonts w:cs="Arial"/>
                <w:sz w:val="18"/>
              </w:rPr>
              <w:t>0V (Short Circuit to GND Fault)</w:t>
            </w:r>
          </w:p>
        </w:tc>
        <w:tc>
          <w:tcPr>
            <w:tcW w:w="1545" w:type="pct"/>
            <w:tcBorders>
              <w:top w:val="nil"/>
              <w:left w:val="nil"/>
              <w:bottom w:val="nil"/>
              <w:right w:val="nil"/>
            </w:tcBorders>
            <w:shd w:val="clear" w:color="000000" w:fill="C0C0C0"/>
            <w:noWrap/>
            <w:hideMark/>
          </w:tcPr>
          <w:p w14:paraId="4B1331FE" w14:textId="77777777" w:rsidR="00AD0B4B" w:rsidRPr="00C6339B" w:rsidRDefault="00B353B1" w:rsidP="00AD0B4B">
            <w:pPr>
              <w:rPr>
                <w:rFonts w:cs="Arial"/>
                <w:sz w:val="18"/>
              </w:rPr>
            </w:pPr>
            <w:r w:rsidRPr="00C6339B">
              <w:rPr>
                <w:rFonts w:cs="Arial"/>
                <w:sz w:val="18"/>
              </w:rPr>
              <w:t>6V (Connected / Ready / No Ventilation)</w:t>
            </w:r>
          </w:p>
        </w:tc>
        <w:tc>
          <w:tcPr>
            <w:tcW w:w="413" w:type="pct"/>
            <w:tcBorders>
              <w:top w:val="nil"/>
              <w:left w:val="nil"/>
              <w:bottom w:val="nil"/>
              <w:right w:val="nil"/>
            </w:tcBorders>
            <w:shd w:val="clear" w:color="000000" w:fill="C0C0C0"/>
            <w:noWrap/>
            <w:hideMark/>
          </w:tcPr>
          <w:p w14:paraId="3A71AD4C"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36121626" w14:textId="77777777" w:rsidR="00AD0B4B" w:rsidRPr="00C6339B" w:rsidRDefault="00B353B1" w:rsidP="00AD0B4B">
            <w:pPr>
              <w:rPr>
                <w:rFonts w:cs="Arial"/>
                <w:sz w:val="18"/>
              </w:rPr>
            </w:pPr>
            <w:r w:rsidRPr="00C6339B">
              <w:rPr>
                <w:rFonts w:cs="Arial"/>
                <w:sz w:val="18"/>
              </w:rPr>
              <w:t> </w:t>
            </w:r>
          </w:p>
        </w:tc>
        <w:tc>
          <w:tcPr>
            <w:tcW w:w="888" w:type="pct"/>
            <w:vMerge/>
            <w:tcBorders>
              <w:top w:val="nil"/>
              <w:left w:val="nil"/>
              <w:bottom w:val="single" w:sz="8" w:space="0" w:color="000000"/>
              <w:right w:val="nil"/>
            </w:tcBorders>
            <w:vAlign w:val="center"/>
            <w:hideMark/>
          </w:tcPr>
          <w:p w14:paraId="6EE88BF7"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00FF00"/>
            <w:noWrap/>
            <w:hideMark/>
          </w:tcPr>
          <w:p w14:paraId="6A4E6C9A" w14:textId="77777777" w:rsidR="00AD0B4B" w:rsidRPr="00C6339B" w:rsidRDefault="00B353B1" w:rsidP="00AD0B4B">
            <w:pPr>
              <w:rPr>
                <w:rFonts w:cs="Arial"/>
                <w:sz w:val="18"/>
              </w:rPr>
            </w:pPr>
            <w:r w:rsidRPr="00C6339B">
              <w:rPr>
                <w:rFonts w:cs="Arial"/>
                <w:sz w:val="18"/>
              </w:rPr>
              <w:t>ON_PLUG</w:t>
            </w:r>
          </w:p>
        </w:tc>
      </w:tr>
      <w:tr w:rsidR="00AD0B4B" w:rsidRPr="00C6339B" w14:paraId="7380924E" w14:textId="77777777" w:rsidTr="00AD0B4B">
        <w:trPr>
          <w:trHeight w:val="255"/>
        </w:trPr>
        <w:tc>
          <w:tcPr>
            <w:tcW w:w="1259" w:type="pct"/>
            <w:tcBorders>
              <w:top w:val="nil"/>
              <w:left w:val="single" w:sz="8" w:space="0" w:color="auto"/>
              <w:bottom w:val="nil"/>
              <w:right w:val="nil"/>
            </w:tcBorders>
            <w:shd w:val="clear" w:color="000000" w:fill="C0C0C0"/>
            <w:noWrap/>
            <w:hideMark/>
          </w:tcPr>
          <w:p w14:paraId="418069FB" w14:textId="77777777" w:rsidR="00AD0B4B" w:rsidRPr="00C6339B" w:rsidRDefault="00B353B1" w:rsidP="00AD0B4B">
            <w:pPr>
              <w:rPr>
                <w:rFonts w:cs="Arial"/>
                <w:sz w:val="18"/>
              </w:rPr>
            </w:pPr>
            <w:r w:rsidRPr="00C6339B">
              <w:rPr>
                <w:rFonts w:cs="Arial"/>
                <w:sz w:val="18"/>
              </w:rPr>
              <w:lastRenderedPageBreak/>
              <w:t>0V (Short Circuit to GND Fault)</w:t>
            </w:r>
          </w:p>
        </w:tc>
        <w:tc>
          <w:tcPr>
            <w:tcW w:w="1545" w:type="pct"/>
            <w:tcBorders>
              <w:top w:val="nil"/>
              <w:left w:val="nil"/>
              <w:bottom w:val="nil"/>
              <w:right w:val="nil"/>
            </w:tcBorders>
            <w:shd w:val="clear" w:color="000000" w:fill="C0C0C0"/>
            <w:noWrap/>
            <w:hideMark/>
          </w:tcPr>
          <w:p w14:paraId="766E8FBB" w14:textId="77777777" w:rsidR="00AD0B4B" w:rsidRPr="00C6339B" w:rsidRDefault="00B353B1" w:rsidP="00AD0B4B">
            <w:pPr>
              <w:rPr>
                <w:rFonts w:cs="Arial"/>
                <w:sz w:val="18"/>
              </w:rPr>
            </w:pPr>
            <w:r w:rsidRPr="00C6339B">
              <w:rPr>
                <w:rFonts w:cs="Arial"/>
                <w:sz w:val="18"/>
              </w:rPr>
              <w:t>3V (Connected / Ready / Ventilation (Charger Fault))</w:t>
            </w:r>
          </w:p>
        </w:tc>
        <w:tc>
          <w:tcPr>
            <w:tcW w:w="413" w:type="pct"/>
            <w:tcBorders>
              <w:top w:val="nil"/>
              <w:left w:val="nil"/>
              <w:bottom w:val="nil"/>
              <w:right w:val="nil"/>
            </w:tcBorders>
            <w:shd w:val="clear" w:color="000000" w:fill="C0C0C0"/>
            <w:noWrap/>
            <w:hideMark/>
          </w:tcPr>
          <w:p w14:paraId="0A8CF911" w14:textId="77777777" w:rsidR="00AD0B4B" w:rsidRPr="00C6339B" w:rsidRDefault="00B353B1" w:rsidP="00AD0B4B">
            <w:pPr>
              <w:jc w:val="center"/>
              <w:rPr>
                <w:rFonts w:cs="Arial"/>
                <w:sz w:val="18"/>
              </w:rPr>
            </w:pPr>
            <w:r w:rsidRPr="00C6339B">
              <w:rPr>
                <w:rFonts w:cs="Arial"/>
                <w:sz w:val="18"/>
              </w:rPr>
              <w:t>2</w:t>
            </w:r>
          </w:p>
        </w:tc>
        <w:tc>
          <w:tcPr>
            <w:tcW w:w="117" w:type="pct"/>
            <w:tcBorders>
              <w:top w:val="nil"/>
              <w:left w:val="nil"/>
              <w:bottom w:val="nil"/>
              <w:right w:val="nil"/>
            </w:tcBorders>
            <w:shd w:val="clear" w:color="000000" w:fill="000000"/>
            <w:noWrap/>
            <w:hideMark/>
          </w:tcPr>
          <w:p w14:paraId="5D3BA5AA" w14:textId="77777777" w:rsidR="00AD0B4B" w:rsidRPr="00C6339B" w:rsidRDefault="00B353B1" w:rsidP="00AD0B4B">
            <w:pPr>
              <w:rPr>
                <w:rFonts w:cs="Arial"/>
                <w:sz w:val="18"/>
              </w:rPr>
            </w:pPr>
            <w:r w:rsidRPr="00C6339B">
              <w:rPr>
                <w:rFonts w:cs="Arial"/>
                <w:sz w:val="18"/>
              </w:rPr>
              <w:t> </w:t>
            </w:r>
          </w:p>
        </w:tc>
        <w:tc>
          <w:tcPr>
            <w:tcW w:w="888" w:type="pct"/>
            <w:vMerge/>
            <w:tcBorders>
              <w:top w:val="nil"/>
              <w:left w:val="nil"/>
              <w:bottom w:val="single" w:sz="8" w:space="0" w:color="000000"/>
              <w:right w:val="nil"/>
            </w:tcBorders>
            <w:vAlign w:val="center"/>
            <w:hideMark/>
          </w:tcPr>
          <w:p w14:paraId="544F5634"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00FF00"/>
            <w:noWrap/>
            <w:hideMark/>
          </w:tcPr>
          <w:p w14:paraId="02AAF4DE" w14:textId="77777777" w:rsidR="00AD0B4B" w:rsidRPr="00C6339B" w:rsidRDefault="00B353B1" w:rsidP="00AD0B4B">
            <w:pPr>
              <w:rPr>
                <w:rFonts w:cs="Arial"/>
                <w:sz w:val="18"/>
              </w:rPr>
            </w:pPr>
            <w:r w:rsidRPr="00C6339B">
              <w:rPr>
                <w:rFonts w:cs="Arial"/>
                <w:sz w:val="18"/>
              </w:rPr>
              <w:t>ON_PLUG</w:t>
            </w:r>
          </w:p>
        </w:tc>
      </w:tr>
      <w:tr w:rsidR="00AD0B4B" w:rsidRPr="00C6339B" w14:paraId="1D479B62" w14:textId="77777777" w:rsidTr="00AD0B4B">
        <w:trPr>
          <w:trHeight w:val="255"/>
        </w:trPr>
        <w:tc>
          <w:tcPr>
            <w:tcW w:w="1259" w:type="pct"/>
            <w:tcBorders>
              <w:top w:val="nil"/>
              <w:left w:val="single" w:sz="8" w:space="0" w:color="auto"/>
              <w:bottom w:val="nil"/>
              <w:right w:val="nil"/>
            </w:tcBorders>
            <w:shd w:val="clear" w:color="000000" w:fill="C0C0C0"/>
            <w:noWrap/>
            <w:hideMark/>
          </w:tcPr>
          <w:p w14:paraId="2679BA3E" w14:textId="77777777" w:rsidR="00AD0B4B" w:rsidRPr="00C6339B" w:rsidRDefault="00B353B1" w:rsidP="00AD0B4B">
            <w:pPr>
              <w:rPr>
                <w:rFonts w:cs="Arial"/>
                <w:sz w:val="18"/>
              </w:rPr>
            </w:pPr>
            <w:r w:rsidRPr="00C6339B">
              <w:rPr>
                <w:rFonts w:cs="Arial"/>
                <w:sz w:val="18"/>
              </w:rPr>
              <w:t>0V (Short Circuit to GND Fault)</w:t>
            </w:r>
          </w:p>
        </w:tc>
        <w:tc>
          <w:tcPr>
            <w:tcW w:w="1545" w:type="pct"/>
            <w:tcBorders>
              <w:top w:val="nil"/>
              <w:left w:val="nil"/>
              <w:bottom w:val="nil"/>
              <w:right w:val="nil"/>
            </w:tcBorders>
            <w:shd w:val="clear" w:color="000000" w:fill="C0C0C0"/>
            <w:noWrap/>
            <w:hideMark/>
          </w:tcPr>
          <w:p w14:paraId="26EAA954" w14:textId="77777777" w:rsidR="00AD0B4B" w:rsidRPr="00C6339B" w:rsidRDefault="00B353B1" w:rsidP="00AD0B4B">
            <w:pPr>
              <w:rPr>
                <w:rFonts w:cs="Arial"/>
                <w:sz w:val="18"/>
              </w:rPr>
            </w:pPr>
            <w:r w:rsidRPr="00C6339B">
              <w:rPr>
                <w:rFonts w:cs="Arial"/>
                <w:sz w:val="18"/>
              </w:rPr>
              <w:t>0V (EVSE Disconnected)</w:t>
            </w:r>
          </w:p>
        </w:tc>
        <w:tc>
          <w:tcPr>
            <w:tcW w:w="413" w:type="pct"/>
            <w:tcBorders>
              <w:top w:val="nil"/>
              <w:left w:val="nil"/>
              <w:bottom w:val="nil"/>
              <w:right w:val="nil"/>
            </w:tcBorders>
            <w:shd w:val="clear" w:color="000000" w:fill="C0C0C0"/>
            <w:noWrap/>
            <w:hideMark/>
          </w:tcPr>
          <w:p w14:paraId="136EB5F6" w14:textId="77777777" w:rsidR="00AD0B4B" w:rsidRPr="00C6339B" w:rsidRDefault="00B353B1" w:rsidP="00AD0B4B">
            <w:pPr>
              <w:jc w:val="center"/>
              <w:rPr>
                <w:rFonts w:cs="Arial"/>
                <w:sz w:val="18"/>
              </w:rPr>
            </w:pPr>
            <w:r w:rsidRPr="00C6339B">
              <w:rPr>
                <w:rFonts w:cs="Arial"/>
                <w:sz w:val="18"/>
              </w:rPr>
              <w:t>1</w:t>
            </w:r>
          </w:p>
        </w:tc>
        <w:tc>
          <w:tcPr>
            <w:tcW w:w="117" w:type="pct"/>
            <w:tcBorders>
              <w:top w:val="nil"/>
              <w:left w:val="nil"/>
              <w:bottom w:val="nil"/>
              <w:right w:val="nil"/>
            </w:tcBorders>
            <w:shd w:val="clear" w:color="000000" w:fill="000000"/>
            <w:noWrap/>
            <w:hideMark/>
          </w:tcPr>
          <w:p w14:paraId="19476BEC" w14:textId="77777777" w:rsidR="00AD0B4B" w:rsidRPr="00C6339B" w:rsidRDefault="00B353B1" w:rsidP="00AD0B4B">
            <w:pPr>
              <w:rPr>
                <w:rFonts w:cs="Arial"/>
                <w:sz w:val="18"/>
              </w:rPr>
            </w:pPr>
            <w:r w:rsidRPr="00C6339B">
              <w:rPr>
                <w:rFonts w:cs="Arial"/>
                <w:sz w:val="18"/>
              </w:rPr>
              <w:t> </w:t>
            </w:r>
          </w:p>
        </w:tc>
        <w:tc>
          <w:tcPr>
            <w:tcW w:w="888" w:type="pct"/>
            <w:vMerge/>
            <w:tcBorders>
              <w:top w:val="nil"/>
              <w:left w:val="nil"/>
              <w:bottom w:val="single" w:sz="8" w:space="0" w:color="000000"/>
              <w:right w:val="nil"/>
            </w:tcBorders>
            <w:vAlign w:val="center"/>
            <w:hideMark/>
          </w:tcPr>
          <w:p w14:paraId="6403F022" w14:textId="77777777" w:rsidR="00AD0B4B" w:rsidRPr="00C6339B" w:rsidRDefault="00AD0B4B" w:rsidP="00AD0B4B">
            <w:pPr>
              <w:rPr>
                <w:rFonts w:cs="Arial"/>
                <w:b/>
                <w:bCs/>
                <w:sz w:val="18"/>
                <w:szCs w:val="16"/>
              </w:rPr>
            </w:pPr>
          </w:p>
        </w:tc>
        <w:tc>
          <w:tcPr>
            <w:tcW w:w="778" w:type="pct"/>
            <w:tcBorders>
              <w:top w:val="nil"/>
              <w:left w:val="nil"/>
              <w:bottom w:val="nil"/>
              <w:right w:val="single" w:sz="8" w:space="0" w:color="auto"/>
            </w:tcBorders>
            <w:shd w:val="clear" w:color="000000" w:fill="FF99CC"/>
            <w:noWrap/>
            <w:hideMark/>
          </w:tcPr>
          <w:p w14:paraId="0620396C" w14:textId="77777777" w:rsidR="00AD0B4B" w:rsidRPr="00C6339B" w:rsidRDefault="00B353B1" w:rsidP="00AD0B4B">
            <w:pPr>
              <w:rPr>
                <w:rFonts w:cs="Arial"/>
                <w:sz w:val="18"/>
              </w:rPr>
            </w:pPr>
            <w:r w:rsidRPr="00C6339B">
              <w:rPr>
                <w:rFonts w:cs="Arial"/>
                <w:sz w:val="18"/>
              </w:rPr>
              <w:t>FAULTY</w:t>
            </w:r>
          </w:p>
        </w:tc>
      </w:tr>
      <w:tr w:rsidR="00AD0B4B" w:rsidRPr="00C6339B" w14:paraId="37A3C270" w14:textId="77777777" w:rsidTr="00AD0B4B">
        <w:trPr>
          <w:trHeight w:val="270"/>
        </w:trPr>
        <w:tc>
          <w:tcPr>
            <w:tcW w:w="1259" w:type="pct"/>
            <w:tcBorders>
              <w:top w:val="nil"/>
              <w:left w:val="single" w:sz="8" w:space="0" w:color="auto"/>
              <w:bottom w:val="single" w:sz="8" w:space="0" w:color="auto"/>
              <w:right w:val="nil"/>
            </w:tcBorders>
            <w:shd w:val="clear" w:color="000000" w:fill="C0C0C0"/>
            <w:noWrap/>
            <w:hideMark/>
          </w:tcPr>
          <w:p w14:paraId="5F20CC73" w14:textId="77777777" w:rsidR="00AD0B4B" w:rsidRPr="00C6339B" w:rsidRDefault="00B353B1" w:rsidP="00AD0B4B">
            <w:pPr>
              <w:rPr>
                <w:rFonts w:cs="Arial"/>
                <w:sz w:val="18"/>
              </w:rPr>
            </w:pPr>
            <w:r w:rsidRPr="00C6339B">
              <w:rPr>
                <w:rFonts w:cs="Arial"/>
                <w:sz w:val="18"/>
              </w:rPr>
              <w:t>0V (Short Circuit to GND Fault)</w:t>
            </w:r>
          </w:p>
        </w:tc>
        <w:tc>
          <w:tcPr>
            <w:tcW w:w="1545" w:type="pct"/>
            <w:tcBorders>
              <w:top w:val="nil"/>
              <w:left w:val="nil"/>
              <w:bottom w:val="single" w:sz="8" w:space="0" w:color="auto"/>
              <w:right w:val="nil"/>
            </w:tcBorders>
            <w:shd w:val="clear" w:color="000000" w:fill="C0C0C0"/>
            <w:noWrap/>
            <w:hideMark/>
          </w:tcPr>
          <w:p w14:paraId="08504D6B" w14:textId="77777777" w:rsidR="00AD0B4B" w:rsidRPr="00C6339B" w:rsidRDefault="00B353B1" w:rsidP="00AD0B4B">
            <w:pPr>
              <w:rPr>
                <w:rFonts w:cs="Arial"/>
                <w:sz w:val="18"/>
              </w:rPr>
            </w:pPr>
            <w:r w:rsidRPr="00C6339B">
              <w:rPr>
                <w:rFonts w:cs="Arial"/>
                <w:sz w:val="18"/>
              </w:rPr>
              <w:t>-12V (Fault)</w:t>
            </w:r>
          </w:p>
        </w:tc>
        <w:tc>
          <w:tcPr>
            <w:tcW w:w="413" w:type="pct"/>
            <w:tcBorders>
              <w:top w:val="nil"/>
              <w:left w:val="nil"/>
              <w:bottom w:val="single" w:sz="8" w:space="0" w:color="auto"/>
              <w:right w:val="nil"/>
            </w:tcBorders>
            <w:shd w:val="clear" w:color="000000" w:fill="C0C0C0"/>
            <w:noWrap/>
            <w:hideMark/>
          </w:tcPr>
          <w:p w14:paraId="0BB6BC18" w14:textId="77777777" w:rsidR="00AD0B4B" w:rsidRPr="00C6339B" w:rsidRDefault="00B353B1" w:rsidP="00AD0B4B">
            <w:pPr>
              <w:jc w:val="center"/>
              <w:rPr>
                <w:rFonts w:cs="Arial"/>
                <w:sz w:val="18"/>
              </w:rPr>
            </w:pPr>
            <w:r w:rsidRPr="00C6339B">
              <w:rPr>
                <w:rFonts w:cs="Arial"/>
                <w:sz w:val="18"/>
              </w:rPr>
              <w:t>2</w:t>
            </w:r>
          </w:p>
        </w:tc>
        <w:tc>
          <w:tcPr>
            <w:tcW w:w="117" w:type="pct"/>
            <w:tcBorders>
              <w:top w:val="nil"/>
              <w:left w:val="nil"/>
              <w:bottom w:val="single" w:sz="8" w:space="0" w:color="auto"/>
              <w:right w:val="nil"/>
            </w:tcBorders>
            <w:shd w:val="clear" w:color="000000" w:fill="000000"/>
            <w:noWrap/>
            <w:hideMark/>
          </w:tcPr>
          <w:p w14:paraId="7C5A9D5C" w14:textId="77777777" w:rsidR="00AD0B4B" w:rsidRPr="00C6339B" w:rsidRDefault="00B353B1" w:rsidP="00AD0B4B">
            <w:pPr>
              <w:rPr>
                <w:rFonts w:cs="Arial"/>
                <w:sz w:val="18"/>
              </w:rPr>
            </w:pPr>
            <w:r w:rsidRPr="00C6339B">
              <w:rPr>
                <w:rFonts w:cs="Arial"/>
                <w:sz w:val="18"/>
              </w:rPr>
              <w:t> </w:t>
            </w:r>
          </w:p>
        </w:tc>
        <w:tc>
          <w:tcPr>
            <w:tcW w:w="888" w:type="pct"/>
            <w:vMerge/>
            <w:tcBorders>
              <w:top w:val="nil"/>
              <w:left w:val="nil"/>
              <w:bottom w:val="single" w:sz="8" w:space="0" w:color="000000"/>
              <w:right w:val="nil"/>
            </w:tcBorders>
            <w:vAlign w:val="center"/>
            <w:hideMark/>
          </w:tcPr>
          <w:p w14:paraId="3B53DEEA" w14:textId="77777777" w:rsidR="00AD0B4B" w:rsidRPr="00C6339B" w:rsidRDefault="00AD0B4B" w:rsidP="00AD0B4B">
            <w:pPr>
              <w:rPr>
                <w:rFonts w:cs="Arial"/>
                <w:b/>
                <w:bCs/>
                <w:sz w:val="18"/>
                <w:szCs w:val="16"/>
              </w:rPr>
            </w:pPr>
          </w:p>
        </w:tc>
        <w:tc>
          <w:tcPr>
            <w:tcW w:w="778" w:type="pct"/>
            <w:tcBorders>
              <w:top w:val="nil"/>
              <w:left w:val="nil"/>
              <w:bottom w:val="single" w:sz="8" w:space="0" w:color="auto"/>
              <w:right w:val="single" w:sz="8" w:space="0" w:color="auto"/>
            </w:tcBorders>
            <w:shd w:val="clear" w:color="000000" w:fill="00FF00"/>
            <w:noWrap/>
            <w:hideMark/>
          </w:tcPr>
          <w:p w14:paraId="1B9B80AA" w14:textId="77777777" w:rsidR="00AD0B4B" w:rsidRPr="00C6339B" w:rsidRDefault="00B353B1" w:rsidP="00AD0B4B">
            <w:pPr>
              <w:rPr>
                <w:rFonts w:cs="Arial"/>
                <w:sz w:val="18"/>
              </w:rPr>
            </w:pPr>
            <w:r w:rsidRPr="00C6339B">
              <w:rPr>
                <w:rFonts w:cs="Arial"/>
                <w:sz w:val="18"/>
              </w:rPr>
              <w:t>ON_PLUG</w:t>
            </w:r>
          </w:p>
        </w:tc>
      </w:tr>
    </w:tbl>
    <w:p w14:paraId="206723DF" w14:textId="77777777" w:rsidR="00AD0B4B" w:rsidRPr="00BA7A8A" w:rsidRDefault="00AD0B4B" w:rsidP="00AD0B4B">
      <w:pPr>
        <w:ind w:left="720"/>
      </w:pPr>
    </w:p>
    <w:p w14:paraId="2FD7EC0B" w14:textId="77777777" w:rsidR="00AD0B4B" w:rsidRDefault="00AD0B4B" w:rsidP="00AD0B4B"/>
    <w:p w14:paraId="09872729" w14:textId="77777777" w:rsidR="00AD0B4B" w:rsidRDefault="00AD0B4B" w:rsidP="00AD0B4B"/>
    <w:p w14:paraId="20F5F61C" w14:textId="77777777" w:rsidR="00AD0B4B" w:rsidRDefault="00B353B1" w:rsidP="00AD0B4B">
      <w:r>
        <w:t xml:space="preserve">Note:  The fault tree matrix is </w:t>
      </w:r>
      <w:r w:rsidRPr="00B97013">
        <w:t xml:space="preserve">from Chris Ochocinski. </w:t>
      </w:r>
    </w:p>
    <w:p w14:paraId="16EF5C14" w14:textId="77777777" w:rsidR="00AD0B4B" w:rsidRDefault="00AD0B4B" w:rsidP="00AD0B4B"/>
    <w:p w14:paraId="77AC1ED0" w14:textId="77777777" w:rsidR="00AD0B4B" w:rsidRDefault="00AD0B4B" w:rsidP="00AD0B4B"/>
    <w:p w14:paraId="21271091" w14:textId="77777777" w:rsidR="00AD0B4B" w:rsidRDefault="00B353B1" w:rsidP="00AD0B4B">
      <w:pPr>
        <w:rPr>
          <w:i/>
        </w:rPr>
      </w:pPr>
      <w:r>
        <w:rPr>
          <w:i/>
        </w:rPr>
        <w:t>Rationale/Notes:</w:t>
      </w:r>
    </w:p>
    <w:p w14:paraId="72B36004" w14:textId="77777777" w:rsidR="00AD0B4B" w:rsidRDefault="00AD0B4B" w:rsidP="00AD0B4B">
      <w:pPr>
        <w:rPr>
          <w:i/>
        </w:rPr>
      </w:pPr>
    </w:p>
    <w:p w14:paraId="66777562" w14:textId="77777777" w:rsidR="00AD0B4B" w:rsidRPr="00DF667C" w:rsidRDefault="00AD0B4B" w:rsidP="00AD0B4B">
      <w:pPr>
        <w:rPr>
          <w:i/>
        </w:rPr>
      </w:pPr>
    </w:p>
    <w:p w14:paraId="0FDF1B3A" w14:textId="77777777" w:rsidR="00AD0B4B" w:rsidRDefault="00B353B1" w:rsidP="00AD0B4B">
      <w:pPr>
        <w:pStyle w:val="Heading3"/>
      </w:pPr>
      <w:bookmarkStart w:id="94" w:name="_Toc80729387"/>
      <w:r>
        <w:t>DR-REQ-137808/C-Types of Charging</w:t>
      </w:r>
      <w:bookmarkEnd w:id="94"/>
    </w:p>
    <w:p w14:paraId="7D2445C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67E74D8" w14:textId="77777777" w:rsidTr="00AD0B4B">
        <w:trPr>
          <w:cantSplit/>
        </w:trPr>
        <w:tc>
          <w:tcPr>
            <w:tcW w:w="4518" w:type="dxa"/>
            <w:shd w:val="clear" w:color="auto" w:fill="D9D9D9" w:themeFill="background1" w:themeFillShade="D9"/>
            <w:hideMark/>
          </w:tcPr>
          <w:p w14:paraId="7394D41A" w14:textId="77777777" w:rsidR="00AD0B4B" w:rsidRDefault="00B353B1" w:rsidP="00AD0B4B">
            <w:pPr>
              <w:keepNext/>
              <w:rPr>
                <w:b/>
                <w:sz w:val="16"/>
                <w:szCs w:val="16"/>
              </w:rPr>
            </w:pPr>
            <w:r>
              <w:rPr>
                <w:b/>
                <w:sz w:val="16"/>
                <w:szCs w:val="16"/>
              </w:rPr>
              <w:t>Title</w:t>
            </w:r>
          </w:p>
          <w:p w14:paraId="2F99E54E" w14:textId="77777777" w:rsidR="00AD0B4B" w:rsidRDefault="00B353B1" w:rsidP="00AD0B4B">
            <w:pPr>
              <w:keepNext/>
              <w:jc w:val="both"/>
            </w:pPr>
            <w:r>
              <w:rPr>
                <w:b/>
              </w:rPr>
              <w:t>Types of Charging</w:t>
            </w:r>
          </w:p>
        </w:tc>
        <w:tc>
          <w:tcPr>
            <w:tcW w:w="3780" w:type="dxa"/>
            <w:shd w:val="clear" w:color="auto" w:fill="D9D9D9" w:themeFill="background1" w:themeFillShade="D9"/>
            <w:hideMark/>
          </w:tcPr>
          <w:p w14:paraId="3DFE9E8E" w14:textId="77777777" w:rsidR="00AD0B4B" w:rsidRDefault="00B353B1" w:rsidP="00AD0B4B">
            <w:pPr>
              <w:keepNext/>
              <w:rPr>
                <w:b/>
                <w:sz w:val="16"/>
                <w:szCs w:val="16"/>
              </w:rPr>
            </w:pPr>
            <w:r>
              <w:rPr>
                <w:b/>
                <w:sz w:val="16"/>
                <w:szCs w:val="16"/>
              </w:rPr>
              <w:t>ID</w:t>
            </w:r>
          </w:p>
          <w:p w14:paraId="6C15706B" w14:textId="77777777" w:rsidR="00AD0B4B" w:rsidRDefault="00B353B1" w:rsidP="00AD0B4B">
            <w:pPr>
              <w:keepNext/>
              <w:rPr>
                <w:sz w:val="16"/>
                <w:szCs w:val="16"/>
              </w:rPr>
            </w:pPr>
            <w:r>
              <w:t>DR-</w:t>
            </w:r>
            <w:r w:rsidRPr="00AF7D01">
              <w:t>REQ-137808</w:t>
            </w:r>
          </w:p>
        </w:tc>
        <w:tc>
          <w:tcPr>
            <w:tcW w:w="1324" w:type="dxa"/>
            <w:shd w:val="clear" w:color="auto" w:fill="D9D9D9" w:themeFill="background1" w:themeFillShade="D9"/>
            <w:hideMark/>
          </w:tcPr>
          <w:p w14:paraId="0D86B9FA" w14:textId="77777777" w:rsidR="00AD0B4B" w:rsidRDefault="00B353B1" w:rsidP="00AD0B4B">
            <w:pPr>
              <w:keepNext/>
              <w:rPr>
                <w:b/>
              </w:rPr>
            </w:pPr>
            <w:r>
              <w:rPr>
                <w:b/>
                <w:sz w:val="16"/>
                <w:szCs w:val="16"/>
              </w:rPr>
              <w:t>Revision</w:t>
            </w:r>
            <w:r>
              <w:rPr>
                <w:b/>
              </w:rPr>
              <w:t xml:space="preserve"> </w:t>
            </w:r>
          </w:p>
          <w:p w14:paraId="04995E1A" w14:textId="77777777" w:rsidR="00AD0B4B" w:rsidRDefault="00B353B1" w:rsidP="00AD0B4B">
            <w:pPr>
              <w:keepNext/>
              <w:jc w:val="both"/>
            </w:pPr>
            <w:r>
              <w:t>C</w:t>
            </w:r>
          </w:p>
          <w:p w14:paraId="0ABBBA5B" w14:textId="77777777" w:rsidR="00AD0B4B" w:rsidRDefault="00B353B1" w:rsidP="00AD0B4B">
            <w:pPr>
              <w:keepNext/>
              <w:rPr>
                <w:b/>
              </w:rPr>
            </w:pPr>
            <w:r>
              <w:rPr>
                <w:b/>
                <w:sz w:val="16"/>
                <w:szCs w:val="16"/>
              </w:rPr>
              <w:t>Status</w:t>
            </w:r>
            <w:r>
              <w:rPr>
                <w:b/>
              </w:rPr>
              <w:t xml:space="preserve"> </w:t>
            </w:r>
          </w:p>
          <w:p w14:paraId="5EE8DD4B" w14:textId="77777777" w:rsidR="00AD0B4B" w:rsidRDefault="00B353B1" w:rsidP="00AD0B4B">
            <w:pPr>
              <w:keepNext/>
              <w:jc w:val="both"/>
            </w:pPr>
            <w:r>
              <w:t>Frozen</w:t>
            </w:r>
          </w:p>
        </w:tc>
      </w:tr>
      <w:tr w:rsidR="00AD0B4B" w14:paraId="1D6B1433" w14:textId="77777777" w:rsidTr="00AD0B4B">
        <w:trPr>
          <w:cantSplit/>
        </w:trPr>
        <w:tc>
          <w:tcPr>
            <w:tcW w:w="9622" w:type="dxa"/>
            <w:gridSpan w:val="3"/>
            <w:shd w:val="clear" w:color="auto" w:fill="E2E2E2"/>
            <w:hideMark/>
          </w:tcPr>
          <w:p w14:paraId="5C5539D7" w14:textId="77777777" w:rsidR="00AD0B4B" w:rsidRDefault="00B353B1" w:rsidP="00AD0B4B">
            <w:pPr>
              <w:keepNext/>
              <w:rPr>
                <w:b/>
                <w:sz w:val="16"/>
                <w:szCs w:val="16"/>
              </w:rPr>
            </w:pPr>
            <w:r>
              <w:rPr>
                <w:b/>
                <w:sz w:val="16"/>
                <w:szCs w:val="16"/>
              </w:rPr>
              <w:t>Meets</w:t>
            </w:r>
          </w:p>
          <w:p w14:paraId="4C98CFDC" w14:textId="77777777" w:rsidR="00AD0B4B" w:rsidRPr="00F8075C" w:rsidRDefault="00AD0B4B" w:rsidP="00AD0B4B">
            <w:pPr>
              <w:keepNext/>
              <w:jc w:val="both"/>
              <w:rPr>
                <w:sz w:val="16"/>
                <w:szCs w:val="16"/>
              </w:rPr>
            </w:pPr>
          </w:p>
        </w:tc>
      </w:tr>
      <w:tr w:rsidR="00AD0B4B" w14:paraId="32C26843" w14:textId="77777777" w:rsidTr="00AD0B4B">
        <w:trPr>
          <w:cantSplit/>
        </w:trPr>
        <w:tc>
          <w:tcPr>
            <w:tcW w:w="8298" w:type="dxa"/>
            <w:gridSpan w:val="2"/>
            <w:shd w:val="clear" w:color="auto" w:fill="E2E2E2"/>
          </w:tcPr>
          <w:p w14:paraId="2FF2A3DF" w14:textId="77777777" w:rsidR="00AD0B4B" w:rsidRDefault="00B353B1" w:rsidP="00AD0B4B">
            <w:pPr>
              <w:keepNext/>
              <w:rPr>
                <w:b/>
                <w:sz w:val="16"/>
                <w:szCs w:val="16"/>
              </w:rPr>
            </w:pPr>
            <w:r>
              <w:rPr>
                <w:b/>
                <w:sz w:val="16"/>
                <w:szCs w:val="16"/>
              </w:rPr>
              <w:t>Applies To</w:t>
            </w:r>
          </w:p>
          <w:p w14:paraId="0A85767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D1E352E" w14:textId="77777777" w:rsidR="00AD0B4B" w:rsidRDefault="00B353B1" w:rsidP="00AD0B4B">
            <w:pPr>
              <w:keepNext/>
              <w:rPr>
                <w:b/>
                <w:sz w:val="16"/>
                <w:szCs w:val="16"/>
              </w:rPr>
            </w:pPr>
            <w:r>
              <w:rPr>
                <w:b/>
                <w:sz w:val="16"/>
                <w:szCs w:val="16"/>
              </w:rPr>
              <w:t xml:space="preserve"> </w:t>
            </w:r>
          </w:p>
          <w:p w14:paraId="4AEAF4E9" w14:textId="77777777" w:rsidR="00AD0B4B" w:rsidRDefault="00AD0B4B" w:rsidP="00AD0B4B">
            <w:pPr>
              <w:keepNext/>
              <w:jc w:val="both"/>
              <w:rPr>
                <w:b/>
              </w:rPr>
            </w:pPr>
          </w:p>
        </w:tc>
      </w:tr>
      <w:tr w:rsidR="00AD0B4B" w14:paraId="19E9356B" w14:textId="77777777" w:rsidTr="00AD0B4B">
        <w:trPr>
          <w:cantSplit/>
        </w:trPr>
        <w:tc>
          <w:tcPr>
            <w:tcW w:w="9622" w:type="dxa"/>
            <w:gridSpan w:val="3"/>
            <w:shd w:val="clear" w:color="auto" w:fill="E2E2E2"/>
            <w:hideMark/>
          </w:tcPr>
          <w:p w14:paraId="67268F1B" w14:textId="77777777" w:rsidR="00AD0B4B" w:rsidRDefault="00B353B1" w:rsidP="00AD0B4B">
            <w:pPr>
              <w:keepNext/>
              <w:rPr>
                <w:b/>
                <w:sz w:val="16"/>
                <w:szCs w:val="16"/>
              </w:rPr>
            </w:pPr>
            <w:r>
              <w:rPr>
                <w:b/>
                <w:sz w:val="16"/>
                <w:szCs w:val="16"/>
              </w:rPr>
              <w:t>Legacy ID</w:t>
            </w:r>
          </w:p>
          <w:p w14:paraId="4D4CE490" w14:textId="77777777" w:rsidR="00AD0B4B" w:rsidRPr="00F8075C" w:rsidRDefault="00AD0B4B" w:rsidP="00AD0B4B">
            <w:pPr>
              <w:keepNext/>
              <w:jc w:val="both"/>
              <w:rPr>
                <w:sz w:val="16"/>
                <w:szCs w:val="16"/>
              </w:rPr>
            </w:pPr>
          </w:p>
        </w:tc>
      </w:tr>
      <w:tr w:rsidR="00AD0B4B" w14:paraId="3CE1BBE4" w14:textId="77777777" w:rsidTr="00AD0B4B">
        <w:trPr>
          <w:cantSplit/>
        </w:trPr>
        <w:tc>
          <w:tcPr>
            <w:tcW w:w="9622" w:type="dxa"/>
            <w:gridSpan w:val="3"/>
            <w:shd w:val="clear" w:color="auto" w:fill="E2E2E2"/>
            <w:hideMark/>
          </w:tcPr>
          <w:p w14:paraId="22B2F9D4" w14:textId="77777777" w:rsidR="00AD0B4B" w:rsidRDefault="00B353B1" w:rsidP="00AD0B4B">
            <w:pPr>
              <w:keepNext/>
              <w:rPr>
                <w:b/>
                <w:sz w:val="16"/>
                <w:szCs w:val="16"/>
              </w:rPr>
            </w:pPr>
            <w:r>
              <w:rPr>
                <w:b/>
                <w:sz w:val="16"/>
                <w:szCs w:val="16"/>
              </w:rPr>
              <w:t>Vehicle Configuration</w:t>
            </w:r>
          </w:p>
          <w:p w14:paraId="4726F71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FD593CB" w14:textId="77777777" w:rsidTr="00AD0B4B">
        <w:trPr>
          <w:cantSplit/>
        </w:trPr>
        <w:tc>
          <w:tcPr>
            <w:tcW w:w="9622" w:type="dxa"/>
            <w:gridSpan w:val="3"/>
            <w:shd w:val="clear" w:color="auto" w:fill="E2E2E2"/>
          </w:tcPr>
          <w:p w14:paraId="3AF1FCCF" w14:textId="77777777" w:rsidR="00AD0B4B" w:rsidRDefault="00B353B1" w:rsidP="00AD0B4B">
            <w:pPr>
              <w:keepNext/>
              <w:rPr>
                <w:b/>
                <w:sz w:val="16"/>
                <w:szCs w:val="16"/>
              </w:rPr>
            </w:pPr>
            <w:r>
              <w:rPr>
                <w:b/>
                <w:sz w:val="16"/>
                <w:szCs w:val="16"/>
              </w:rPr>
              <w:t>Rationale</w:t>
            </w:r>
          </w:p>
          <w:p w14:paraId="707C6903" w14:textId="77777777" w:rsidR="00AD0B4B" w:rsidRDefault="00AD0B4B" w:rsidP="00AD0B4B">
            <w:pPr>
              <w:keepNext/>
              <w:rPr>
                <w:b/>
                <w:sz w:val="16"/>
                <w:szCs w:val="16"/>
              </w:rPr>
            </w:pPr>
          </w:p>
        </w:tc>
      </w:tr>
      <w:tr w:rsidR="00AD0B4B" w14:paraId="168B4ABD" w14:textId="77777777" w:rsidTr="00AD0B4B">
        <w:trPr>
          <w:cantSplit/>
        </w:trPr>
        <w:tc>
          <w:tcPr>
            <w:tcW w:w="9622" w:type="dxa"/>
            <w:gridSpan w:val="3"/>
            <w:shd w:val="clear" w:color="auto" w:fill="E2E2E2"/>
          </w:tcPr>
          <w:p w14:paraId="6F93CEC0" w14:textId="77777777" w:rsidR="00AD0B4B" w:rsidRDefault="00B353B1" w:rsidP="00AD0B4B">
            <w:pPr>
              <w:keepNext/>
              <w:rPr>
                <w:b/>
                <w:sz w:val="16"/>
                <w:szCs w:val="16"/>
              </w:rPr>
            </w:pPr>
            <w:r>
              <w:rPr>
                <w:b/>
                <w:sz w:val="16"/>
                <w:szCs w:val="16"/>
              </w:rPr>
              <w:t>Notes</w:t>
            </w:r>
          </w:p>
          <w:p w14:paraId="146F8D45" w14:textId="77777777" w:rsidR="00AD0B4B" w:rsidRDefault="00AD0B4B" w:rsidP="00AD0B4B">
            <w:pPr>
              <w:keepNext/>
              <w:rPr>
                <w:b/>
                <w:sz w:val="16"/>
                <w:szCs w:val="16"/>
              </w:rPr>
            </w:pPr>
          </w:p>
        </w:tc>
      </w:tr>
      <w:tr w:rsidR="00AD0B4B" w14:paraId="582CF657" w14:textId="77777777" w:rsidTr="00AD0B4B">
        <w:trPr>
          <w:cantSplit/>
        </w:trPr>
        <w:tc>
          <w:tcPr>
            <w:tcW w:w="4518" w:type="dxa"/>
            <w:shd w:val="clear" w:color="auto" w:fill="E2E2E2"/>
            <w:hideMark/>
          </w:tcPr>
          <w:p w14:paraId="78BEF0C0" w14:textId="77777777" w:rsidR="00B353B1" w:rsidRDefault="00B353B1">
            <w:pPr>
              <w:jc w:val="both"/>
              <w:rPr>
                <w:b/>
                <w:sz w:val="16"/>
                <w:szCs w:val="16"/>
              </w:rPr>
            </w:pPr>
            <w:r>
              <w:rPr>
                <w:b/>
                <w:sz w:val="16"/>
                <w:szCs w:val="16"/>
              </w:rPr>
              <w:t>Up-Links</w:t>
            </w:r>
          </w:p>
          <w:p w14:paraId="5026E983" w14:textId="77777777" w:rsidR="00AD0B4B" w:rsidRDefault="00B353B1">
            <w:pPr>
              <w:jc w:val="both"/>
              <w:rPr>
                <w:rFonts w:cs="Arial"/>
                <w:color w:val="000000"/>
                <w:sz w:val="16"/>
                <w:szCs w:val="16"/>
              </w:rPr>
            </w:pPr>
            <w:r w:rsidRPr="00B353B1">
              <w:rPr>
                <w:sz w:val="16"/>
                <w:szCs w:val="16"/>
              </w:rPr>
              <w:t>SR-REQ-137813/C-Detection of Plug Events[</w:t>
            </w:r>
            <w:hyperlink r:id="rId10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FD938DA" w14:textId="77777777" w:rsidR="00B353B1" w:rsidRDefault="00B353B1">
            <w:pPr>
              <w:jc w:val="both"/>
              <w:rPr>
                <w:b/>
                <w:sz w:val="16"/>
                <w:szCs w:val="16"/>
              </w:rPr>
            </w:pPr>
            <w:r>
              <w:rPr>
                <w:b/>
                <w:sz w:val="16"/>
                <w:szCs w:val="16"/>
              </w:rPr>
              <w:t>Down-Links</w:t>
            </w:r>
          </w:p>
          <w:p w14:paraId="4B670379" w14:textId="77777777" w:rsidR="00B353B1" w:rsidRDefault="00B353B1">
            <w:pPr>
              <w:jc w:val="both"/>
              <w:rPr>
                <w:b/>
                <w:sz w:val="16"/>
                <w:szCs w:val="16"/>
              </w:rPr>
            </w:pPr>
            <w:r w:rsidRPr="00B353B1">
              <w:rPr>
                <w:sz w:val="16"/>
                <w:szCs w:val="16"/>
              </w:rPr>
              <w:t>DR-REQ-271049/B-EVSE Faulty - Cluster Notification[</w:t>
            </w:r>
            <w:hyperlink r:id="rId104" w:history="1">
              <w:r w:rsidRPr="00B353B1">
                <w:rPr>
                  <w:rStyle w:val="Hyperlink"/>
                  <w:sz w:val="16"/>
                  <w:szCs w:val="16"/>
                </w:rPr>
                <w:t>VSEM</w:t>
              </w:r>
            </w:hyperlink>
            <w:r w:rsidRPr="00B353B1">
              <w:rPr>
                <w:sz w:val="16"/>
                <w:szCs w:val="16"/>
              </w:rPr>
              <w:t>]</w:t>
            </w:r>
          </w:p>
          <w:p w14:paraId="49FD1199" w14:textId="77777777" w:rsidR="00B353B1" w:rsidRDefault="00B353B1">
            <w:pPr>
              <w:jc w:val="both"/>
              <w:rPr>
                <w:b/>
                <w:sz w:val="16"/>
                <w:szCs w:val="16"/>
              </w:rPr>
            </w:pPr>
            <w:r w:rsidRPr="00B353B1">
              <w:rPr>
                <w:sz w:val="16"/>
                <w:szCs w:val="16"/>
              </w:rPr>
              <w:t>DR-REQ-271048/B-EVSE Not Compatible - Cluster Notification[</w:t>
            </w:r>
            <w:hyperlink r:id="rId105" w:history="1">
              <w:r w:rsidRPr="00B353B1">
                <w:rPr>
                  <w:rStyle w:val="Hyperlink"/>
                  <w:sz w:val="16"/>
                  <w:szCs w:val="16"/>
                </w:rPr>
                <w:t>VSEM</w:t>
              </w:r>
            </w:hyperlink>
            <w:r w:rsidRPr="00B353B1">
              <w:rPr>
                <w:sz w:val="16"/>
                <w:szCs w:val="16"/>
              </w:rPr>
              <w:t>]</w:t>
            </w:r>
          </w:p>
          <w:p w14:paraId="0C98EFDB" w14:textId="77777777" w:rsidR="00B353B1" w:rsidRDefault="00B353B1">
            <w:pPr>
              <w:jc w:val="both"/>
              <w:rPr>
                <w:b/>
                <w:sz w:val="16"/>
                <w:szCs w:val="16"/>
              </w:rPr>
            </w:pPr>
            <w:r w:rsidRPr="00B353B1">
              <w:rPr>
                <w:sz w:val="16"/>
                <w:szCs w:val="16"/>
              </w:rPr>
              <w:t>DR-REQ-271039/A-EVSE Not Compatible[</w:t>
            </w:r>
            <w:hyperlink r:id="rId106" w:history="1">
              <w:r w:rsidRPr="00B353B1">
                <w:rPr>
                  <w:rStyle w:val="Hyperlink"/>
                  <w:sz w:val="16"/>
                  <w:szCs w:val="16"/>
                </w:rPr>
                <w:t>VSEM</w:t>
              </w:r>
            </w:hyperlink>
            <w:r w:rsidRPr="00B353B1">
              <w:rPr>
                <w:sz w:val="16"/>
                <w:szCs w:val="16"/>
              </w:rPr>
              <w:t>]</w:t>
            </w:r>
          </w:p>
          <w:p w14:paraId="62364CCB" w14:textId="77777777" w:rsidR="00AD0B4B" w:rsidRDefault="00B353B1">
            <w:pPr>
              <w:jc w:val="both"/>
              <w:rPr>
                <w:rFonts w:cs="Arial"/>
                <w:color w:val="000000"/>
                <w:sz w:val="16"/>
                <w:szCs w:val="16"/>
              </w:rPr>
            </w:pPr>
            <w:r w:rsidRPr="00B353B1">
              <w:rPr>
                <w:sz w:val="16"/>
                <w:szCs w:val="16"/>
              </w:rPr>
              <w:t>DR-REQ-271040/A-EVSE Faulty[</w:t>
            </w:r>
            <w:hyperlink r:id="rId107" w:history="1">
              <w:r w:rsidRPr="00B353B1">
                <w:rPr>
                  <w:rStyle w:val="Hyperlink"/>
                  <w:sz w:val="16"/>
                  <w:szCs w:val="16"/>
                </w:rPr>
                <w:t>VSEM</w:t>
              </w:r>
            </w:hyperlink>
            <w:r w:rsidRPr="00B353B1">
              <w:rPr>
                <w:sz w:val="16"/>
                <w:szCs w:val="16"/>
              </w:rPr>
              <w:t>]</w:t>
            </w:r>
          </w:p>
        </w:tc>
      </w:tr>
      <w:tr w:rsidR="00AD0B4B" w14:paraId="277F9BB3" w14:textId="77777777" w:rsidTr="00AD0B4B">
        <w:trPr>
          <w:cantSplit/>
        </w:trPr>
        <w:tc>
          <w:tcPr>
            <w:tcW w:w="9622" w:type="dxa"/>
            <w:gridSpan w:val="3"/>
            <w:shd w:val="clear" w:color="auto" w:fill="E2E2E2"/>
          </w:tcPr>
          <w:p w14:paraId="4FF34557" w14:textId="77777777" w:rsidR="00AD0B4B" w:rsidRDefault="00B353B1">
            <w:pPr>
              <w:rPr>
                <w:b/>
                <w:sz w:val="16"/>
                <w:szCs w:val="16"/>
              </w:rPr>
            </w:pPr>
            <w:r>
              <w:rPr>
                <w:b/>
                <w:sz w:val="16"/>
                <w:szCs w:val="16"/>
              </w:rPr>
              <w:t>Verified By Test Method(s)</w:t>
            </w:r>
          </w:p>
          <w:p w14:paraId="42B7FD5C" w14:textId="77777777" w:rsidR="00AD0B4B" w:rsidRDefault="00AD0B4B" w:rsidP="00AD0B4B">
            <w:pPr>
              <w:rPr>
                <w:b/>
                <w:sz w:val="16"/>
                <w:szCs w:val="16"/>
              </w:rPr>
            </w:pPr>
          </w:p>
        </w:tc>
      </w:tr>
    </w:tbl>
    <w:p w14:paraId="6584DD5E" w14:textId="77777777" w:rsidR="00AD0B4B" w:rsidRPr="00D05B4C" w:rsidRDefault="00B353B1" w:rsidP="00AD0B4B">
      <w:pPr>
        <w:rPr>
          <w:b/>
          <w:sz w:val="16"/>
        </w:rPr>
      </w:pPr>
      <w:r w:rsidRPr="00D05B4C">
        <w:rPr>
          <w:b/>
          <w:sz w:val="16"/>
        </w:rPr>
        <w:t>Description</w:t>
      </w:r>
    </w:p>
    <w:p w14:paraId="352D59F5" w14:textId="77777777" w:rsidR="00AD0B4B" w:rsidRDefault="00B353B1" w:rsidP="00AD0B4B">
      <w:r>
        <w:t>The BCCM shall determine if the vehicle is actively connected to an off-board charging device and communicate the Charger Input Power Mode over CAN.</w:t>
      </w:r>
    </w:p>
    <w:p w14:paraId="27E0DAAE" w14:textId="77777777" w:rsidR="00AD0B4B" w:rsidRDefault="00AD0B4B" w:rsidP="00AD0B4B"/>
    <w:p w14:paraId="78321468" w14:textId="77777777" w:rsidR="00AD0B4B" w:rsidRDefault="00B353B1" w:rsidP="00AD0B4B">
      <w:pPr>
        <w:rPr>
          <w:i/>
        </w:rPr>
      </w:pPr>
      <w:r w:rsidRPr="004D6B94">
        <w:rPr>
          <w:i/>
        </w:rPr>
        <w:t xml:space="preserve">Note:  All plug-in vehicles shall have an AC charging inlet port.  Some vehicle shall be equipped with an additional HV DC charging inlet port or an Inductive Charge Coil.  </w:t>
      </w:r>
    </w:p>
    <w:p w14:paraId="3445D9C3" w14:textId="77777777" w:rsidR="00AD0B4B" w:rsidRDefault="00AD0B4B" w:rsidP="00AD0B4B">
      <w:pPr>
        <w:rPr>
          <w:i/>
        </w:rPr>
      </w:pPr>
    </w:p>
    <w:p w14:paraId="76BFCA9B" w14:textId="77777777" w:rsidR="00AD0B4B" w:rsidRDefault="00B353B1" w:rsidP="00AD0B4B">
      <w:pPr>
        <w:rPr>
          <w:u w:val="single"/>
        </w:rPr>
      </w:pPr>
      <w:r>
        <w:rPr>
          <w:u w:val="single"/>
        </w:rPr>
        <w:t>Signal Definition</w:t>
      </w:r>
    </w:p>
    <w:p w14:paraId="36CC8210" w14:textId="77777777" w:rsidR="00AD0B4B" w:rsidRDefault="00AD0B4B" w:rsidP="00AD0B4B">
      <w:pPr>
        <w:rPr>
          <w:u w:val="single"/>
        </w:rPr>
      </w:pPr>
    </w:p>
    <w:p w14:paraId="5EA66D10" w14:textId="77777777" w:rsidR="00AD0B4B" w:rsidRDefault="00B353B1" w:rsidP="00AD0B4B">
      <w:pPr>
        <w:spacing w:after="200"/>
      </w:pPr>
      <w:r>
        <w:rPr>
          <w:lang w:eastAsia="ja-JP"/>
        </w:rPr>
        <w:t>Signal Name: ChrgrInPwMde_D_Actl</w:t>
      </w:r>
    </w:p>
    <w:p w14:paraId="31B2E311" w14:textId="77777777" w:rsidR="00AD0B4B" w:rsidRDefault="00B353B1" w:rsidP="00AD0B4B">
      <w:pPr>
        <w:rPr>
          <w:lang w:eastAsia="ja-JP"/>
        </w:rPr>
      </w:pPr>
      <w:r>
        <w:rPr>
          <w:lang w:eastAsia="ja-JP"/>
        </w:rPr>
        <w:t xml:space="preserve">Size: 4 bits </w:t>
      </w:r>
    </w:p>
    <w:p w14:paraId="36BDDE5D" w14:textId="77777777" w:rsidR="00AD0B4B" w:rsidRDefault="00B353B1" w:rsidP="00AD0B4B">
      <w:pPr>
        <w:rPr>
          <w:lang w:eastAsia="ja-JP"/>
        </w:rPr>
      </w:pPr>
      <w:r>
        <w:rPr>
          <w:lang w:eastAsia="ja-JP"/>
        </w:rPr>
        <w:t>Values:</w:t>
      </w:r>
    </w:p>
    <w:p w14:paraId="2D0871CC" w14:textId="77777777" w:rsidR="00AD0B4B" w:rsidRDefault="00B353B1" w:rsidP="00B353B1">
      <w:pPr>
        <w:numPr>
          <w:ilvl w:val="0"/>
          <w:numId w:val="64"/>
        </w:numPr>
      </w:pPr>
      <w:r>
        <w:lastRenderedPageBreak/>
        <w:t>0x0 – EVSE Not Detected</w:t>
      </w:r>
    </w:p>
    <w:p w14:paraId="38027B0C" w14:textId="77777777" w:rsidR="00AD0B4B" w:rsidRDefault="00B353B1" w:rsidP="00B353B1">
      <w:pPr>
        <w:numPr>
          <w:ilvl w:val="0"/>
          <w:numId w:val="64"/>
        </w:numPr>
      </w:pPr>
      <w:r>
        <w:t>0x1 – EVSE Paused</w:t>
      </w:r>
    </w:p>
    <w:p w14:paraId="52375054" w14:textId="77777777" w:rsidR="00AD0B4B" w:rsidRDefault="00B353B1" w:rsidP="00B353B1">
      <w:pPr>
        <w:numPr>
          <w:ilvl w:val="0"/>
          <w:numId w:val="64"/>
        </w:numPr>
      </w:pPr>
      <w:r>
        <w:t>0x2 – Digital Comm Detected</w:t>
      </w:r>
    </w:p>
    <w:p w14:paraId="2F117F9B" w14:textId="77777777" w:rsidR="00AD0B4B" w:rsidRDefault="00B353B1" w:rsidP="00B353B1">
      <w:pPr>
        <w:numPr>
          <w:ilvl w:val="0"/>
          <w:numId w:val="64"/>
        </w:numPr>
      </w:pPr>
      <w:r>
        <w:t>0x3 – AC Basic</w:t>
      </w:r>
    </w:p>
    <w:p w14:paraId="4D593606" w14:textId="77777777" w:rsidR="00AD0B4B" w:rsidRDefault="00B353B1" w:rsidP="00B353B1">
      <w:pPr>
        <w:numPr>
          <w:ilvl w:val="0"/>
          <w:numId w:val="64"/>
        </w:numPr>
      </w:pPr>
      <w:r>
        <w:t>0x4 – AC Digital</w:t>
      </w:r>
    </w:p>
    <w:p w14:paraId="727A606A" w14:textId="77777777" w:rsidR="00AD0B4B" w:rsidRDefault="00B353B1" w:rsidP="00B353B1">
      <w:pPr>
        <w:numPr>
          <w:ilvl w:val="0"/>
          <w:numId w:val="64"/>
        </w:numPr>
      </w:pPr>
      <w:r>
        <w:t>0x5 – DC Charging</w:t>
      </w:r>
    </w:p>
    <w:p w14:paraId="5BD1B359" w14:textId="77777777" w:rsidR="00AD0B4B" w:rsidRDefault="00B353B1" w:rsidP="00B353B1">
      <w:pPr>
        <w:numPr>
          <w:ilvl w:val="0"/>
          <w:numId w:val="64"/>
        </w:numPr>
      </w:pPr>
      <w:r>
        <w:t>0x6 – Inductive Charging</w:t>
      </w:r>
    </w:p>
    <w:p w14:paraId="16DA4C74" w14:textId="77777777" w:rsidR="00AD0B4B" w:rsidRDefault="00B353B1" w:rsidP="00B353B1">
      <w:pPr>
        <w:numPr>
          <w:ilvl w:val="0"/>
          <w:numId w:val="64"/>
        </w:numPr>
      </w:pPr>
      <w:r>
        <w:t>0x7 – EvseNotCompatible</w:t>
      </w:r>
    </w:p>
    <w:p w14:paraId="4FB3BFED" w14:textId="77777777" w:rsidR="00AD0B4B" w:rsidRDefault="00B353B1" w:rsidP="00B353B1">
      <w:pPr>
        <w:numPr>
          <w:ilvl w:val="0"/>
          <w:numId w:val="64"/>
        </w:numPr>
      </w:pPr>
      <w:r>
        <w:t>0x8 – EvseFaulty</w:t>
      </w:r>
    </w:p>
    <w:p w14:paraId="3DD6D35F" w14:textId="77777777" w:rsidR="00AD0B4B" w:rsidRDefault="00B353B1" w:rsidP="00B353B1">
      <w:pPr>
        <w:numPr>
          <w:ilvl w:val="0"/>
          <w:numId w:val="64"/>
        </w:numPr>
      </w:pPr>
      <w:r>
        <w:t>0x9 – DigitalCommEnd</w:t>
      </w:r>
    </w:p>
    <w:p w14:paraId="7577A90B" w14:textId="77777777" w:rsidR="00AD0B4B" w:rsidRDefault="00B353B1" w:rsidP="00B353B1">
      <w:pPr>
        <w:numPr>
          <w:ilvl w:val="0"/>
          <w:numId w:val="64"/>
        </w:numPr>
      </w:pPr>
      <w:r>
        <w:t>0xA – Not used</w:t>
      </w:r>
    </w:p>
    <w:p w14:paraId="0A9CFA6B" w14:textId="77777777" w:rsidR="00AD0B4B" w:rsidRDefault="00B353B1" w:rsidP="00B353B1">
      <w:pPr>
        <w:numPr>
          <w:ilvl w:val="0"/>
          <w:numId w:val="64"/>
        </w:numPr>
      </w:pPr>
      <w:r>
        <w:t>0xB – Not used</w:t>
      </w:r>
    </w:p>
    <w:p w14:paraId="433F923E" w14:textId="77777777" w:rsidR="00AD0B4B" w:rsidRDefault="00B353B1" w:rsidP="00B353B1">
      <w:pPr>
        <w:numPr>
          <w:ilvl w:val="0"/>
          <w:numId w:val="64"/>
        </w:numPr>
      </w:pPr>
      <w:r>
        <w:t>0xC – Not used</w:t>
      </w:r>
    </w:p>
    <w:p w14:paraId="78DA3747" w14:textId="77777777" w:rsidR="00AD0B4B" w:rsidRDefault="00B353B1" w:rsidP="00B353B1">
      <w:pPr>
        <w:numPr>
          <w:ilvl w:val="0"/>
          <w:numId w:val="64"/>
        </w:numPr>
      </w:pPr>
      <w:r>
        <w:t>0xD – Not used</w:t>
      </w:r>
    </w:p>
    <w:p w14:paraId="66878811" w14:textId="77777777" w:rsidR="00AD0B4B" w:rsidRDefault="00B353B1" w:rsidP="00B353B1">
      <w:pPr>
        <w:numPr>
          <w:ilvl w:val="0"/>
          <w:numId w:val="64"/>
        </w:numPr>
      </w:pPr>
      <w:r>
        <w:t>0xE – Not used</w:t>
      </w:r>
    </w:p>
    <w:p w14:paraId="787BD5F4" w14:textId="77777777" w:rsidR="00AD0B4B" w:rsidRDefault="00B353B1" w:rsidP="00B353B1">
      <w:pPr>
        <w:numPr>
          <w:ilvl w:val="0"/>
          <w:numId w:val="64"/>
        </w:numPr>
      </w:pPr>
      <w:r>
        <w:t>0xF – Not used</w:t>
      </w:r>
    </w:p>
    <w:p w14:paraId="41CBF36B" w14:textId="77777777" w:rsidR="00AD0B4B" w:rsidRDefault="00AD0B4B" w:rsidP="00AD0B4B">
      <w:pPr>
        <w:rPr>
          <w:lang w:eastAsia="ja-JP"/>
        </w:rPr>
      </w:pPr>
    </w:p>
    <w:p w14:paraId="48461A6D" w14:textId="77777777" w:rsidR="00AD0B4B" w:rsidRDefault="00B353B1" w:rsidP="00AD0B4B">
      <w:pPr>
        <w:rPr>
          <w:lang w:eastAsia="ja-JP"/>
        </w:rPr>
      </w:pPr>
      <w:r>
        <w:rPr>
          <w:lang w:eastAsia="ja-JP"/>
        </w:rPr>
        <w:t>Resolution: Discrete</w:t>
      </w:r>
    </w:p>
    <w:p w14:paraId="4470972C" w14:textId="77777777" w:rsidR="00AD0B4B" w:rsidRDefault="00B353B1" w:rsidP="00AD0B4B">
      <w:pPr>
        <w:rPr>
          <w:lang w:eastAsia="ja-JP"/>
        </w:rPr>
      </w:pPr>
      <w:r>
        <w:rPr>
          <w:lang w:eastAsia="ja-JP"/>
        </w:rPr>
        <w:t xml:space="preserve">Rate: 100 msec </w:t>
      </w:r>
    </w:p>
    <w:p w14:paraId="2E644914" w14:textId="77777777" w:rsidR="00AD0B4B" w:rsidRDefault="00B353B1" w:rsidP="00AD0B4B">
      <w:pPr>
        <w:rPr>
          <w:lang w:eastAsia="ja-JP"/>
        </w:rPr>
      </w:pPr>
      <w:r>
        <w:rPr>
          <w:lang w:eastAsia="ja-JP"/>
        </w:rPr>
        <w:t>Tx: BCCM</w:t>
      </w:r>
    </w:p>
    <w:p w14:paraId="585452CA" w14:textId="77777777" w:rsidR="00AD0B4B" w:rsidRDefault="00B353B1" w:rsidP="00AD0B4B">
      <w:pPr>
        <w:rPr>
          <w:lang w:eastAsia="ja-JP"/>
        </w:rPr>
      </w:pPr>
      <w:r>
        <w:rPr>
          <w:lang w:eastAsia="ja-JP"/>
        </w:rPr>
        <w:t>Rx: TCU, BECM, HPCM, IPC, DCGM</w:t>
      </w:r>
    </w:p>
    <w:p w14:paraId="35F8F702" w14:textId="77777777" w:rsidR="00AD0B4B" w:rsidRDefault="00AD0B4B" w:rsidP="00AD0B4B">
      <w:pPr>
        <w:rPr>
          <w:lang w:eastAsia="ja-JP"/>
        </w:rPr>
      </w:pPr>
    </w:p>
    <w:p w14:paraId="2B28E996" w14:textId="77777777" w:rsidR="00AD0B4B" w:rsidRDefault="00B353B1" w:rsidP="00AD0B4B">
      <w:pPr>
        <w:rPr>
          <w:lang w:eastAsia="ja-JP"/>
        </w:rPr>
      </w:pPr>
      <w:r>
        <w:rPr>
          <w:i/>
          <w:lang w:eastAsia="ja-JP"/>
        </w:rPr>
        <w:t>Rationale/Notes</w:t>
      </w:r>
    </w:p>
    <w:p w14:paraId="5B95DB82" w14:textId="77777777" w:rsidR="00AD0B4B" w:rsidRDefault="00AD0B4B" w:rsidP="00AD0B4B">
      <w:pPr>
        <w:rPr>
          <w:lang w:eastAsia="ja-JP"/>
        </w:rPr>
      </w:pPr>
    </w:p>
    <w:p w14:paraId="1F12F706" w14:textId="77777777" w:rsidR="00AD0B4B" w:rsidRDefault="00B353B1" w:rsidP="00AD0B4B">
      <w:pPr>
        <w:rPr>
          <w:i/>
          <w:lang w:eastAsia="ja-JP"/>
        </w:rPr>
      </w:pPr>
      <w:r>
        <w:rPr>
          <w:i/>
          <w:lang w:eastAsia="ja-JP"/>
        </w:rPr>
        <w:t>Below is a definition of the states of ChrgrInPwMde_D_Actl:</w:t>
      </w:r>
    </w:p>
    <w:p w14:paraId="359B7121" w14:textId="77777777" w:rsidR="00AD0B4B" w:rsidRDefault="00AD0B4B" w:rsidP="00AD0B4B">
      <w:pPr>
        <w:rPr>
          <w:i/>
          <w:lang w:eastAsia="ja-JP"/>
        </w:rPr>
      </w:pPr>
    </w:p>
    <w:p w14:paraId="274FD190" w14:textId="77777777" w:rsidR="00AD0B4B" w:rsidRDefault="00B353B1" w:rsidP="00B353B1">
      <w:pPr>
        <w:pStyle w:val="ListParagraph"/>
        <w:numPr>
          <w:ilvl w:val="0"/>
          <w:numId w:val="23"/>
        </w:numPr>
        <w:rPr>
          <w:i/>
          <w:lang w:eastAsia="ja-JP"/>
        </w:rPr>
      </w:pPr>
      <w:r w:rsidRPr="00C758B7">
        <w:rPr>
          <w:i/>
          <w:lang w:eastAsia="ja-JP"/>
        </w:rPr>
        <w:t>EVSE Not Detected</w:t>
      </w:r>
      <w:r>
        <w:rPr>
          <w:i/>
          <w:lang w:eastAsia="ja-JP"/>
        </w:rPr>
        <w:t xml:space="preserve"> – The default state, this indicates there is not EVSE detected at the charge port. It can also represent a dead EVSE (cable with no external power). Note that the prox is still capable of setting the plug status even if there is no EVSE detected</w:t>
      </w:r>
    </w:p>
    <w:p w14:paraId="3C273B3C" w14:textId="77777777" w:rsidR="00AD0B4B" w:rsidRDefault="00B353B1" w:rsidP="00B353B1">
      <w:pPr>
        <w:pStyle w:val="ListParagraph"/>
        <w:numPr>
          <w:ilvl w:val="0"/>
          <w:numId w:val="23"/>
        </w:numPr>
        <w:rPr>
          <w:i/>
          <w:lang w:eastAsia="ja-JP"/>
        </w:rPr>
      </w:pPr>
      <w:r>
        <w:rPr>
          <w:i/>
          <w:lang w:eastAsia="ja-JP"/>
        </w:rPr>
        <w:t>EVSE Paused – the EVSE is connected, but is not transferring power (Pilot Duty Cycle = 100%). Usually this is because the EVSE has been manually paused, or is automatically paused and waiting for a payment from the customer.</w:t>
      </w:r>
    </w:p>
    <w:p w14:paraId="48182FEF" w14:textId="77777777" w:rsidR="00AD0B4B" w:rsidRDefault="00B353B1" w:rsidP="00B353B1">
      <w:pPr>
        <w:pStyle w:val="ListParagraph"/>
        <w:numPr>
          <w:ilvl w:val="0"/>
          <w:numId w:val="23"/>
        </w:numPr>
        <w:rPr>
          <w:i/>
          <w:lang w:eastAsia="ja-JP"/>
        </w:rPr>
      </w:pPr>
      <w:r>
        <w:rPr>
          <w:i/>
          <w:lang w:eastAsia="ja-JP"/>
        </w:rPr>
        <w:t>AC Basic – the attached EVSE is a basic Level 1 or Level 2 AC charger. “Basic” in this term means that the EVSE power is transmitted via the analog Pilot signal (Pilot Duty Cycle between 10% and 95%)</w:t>
      </w:r>
    </w:p>
    <w:p w14:paraId="62F3B412" w14:textId="77777777" w:rsidR="00AD0B4B" w:rsidRDefault="00B353B1" w:rsidP="00B353B1">
      <w:pPr>
        <w:pStyle w:val="ListParagraph"/>
        <w:numPr>
          <w:ilvl w:val="0"/>
          <w:numId w:val="23"/>
        </w:numPr>
        <w:rPr>
          <w:i/>
          <w:lang w:eastAsia="ja-JP"/>
        </w:rPr>
      </w:pPr>
      <w:r>
        <w:rPr>
          <w:i/>
          <w:lang w:eastAsia="ja-JP"/>
        </w:rPr>
        <w:t>AC Digital – the attached EVSE is a Level 1 or Level 2 AC Charger that uses Digital Communication to transmit the EVSE power, instead of the analog Pilot signal (Pilot Duty Cycle = 5%)</w:t>
      </w:r>
    </w:p>
    <w:p w14:paraId="3A5004FC" w14:textId="77777777" w:rsidR="00AD0B4B" w:rsidRDefault="00B353B1" w:rsidP="00B353B1">
      <w:pPr>
        <w:pStyle w:val="ListParagraph"/>
        <w:numPr>
          <w:ilvl w:val="1"/>
          <w:numId w:val="23"/>
        </w:numPr>
        <w:rPr>
          <w:i/>
          <w:lang w:eastAsia="ja-JP"/>
        </w:rPr>
      </w:pPr>
      <w:r>
        <w:rPr>
          <w:i/>
          <w:lang w:eastAsia="ja-JP"/>
        </w:rPr>
        <w:t xml:space="preserve">As of Gen 4, PHEV vehicles are incapable of charging with an AC Digital EVSE. In this case, ChrgrInPwMde will switch to EVSE Not Compatible. </w:t>
      </w:r>
    </w:p>
    <w:p w14:paraId="2ADC0759" w14:textId="77777777" w:rsidR="00AD0B4B" w:rsidRDefault="00B353B1" w:rsidP="00B353B1">
      <w:pPr>
        <w:pStyle w:val="ListParagraph"/>
        <w:numPr>
          <w:ilvl w:val="1"/>
          <w:numId w:val="23"/>
        </w:numPr>
        <w:rPr>
          <w:i/>
          <w:lang w:eastAsia="ja-JP"/>
        </w:rPr>
      </w:pPr>
      <w:r>
        <w:rPr>
          <w:i/>
          <w:lang w:eastAsia="ja-JP"/>
        </w:rPr>
        <w:t>AC Digital EVSEs are currently very rare, and are capable of switching to AC Basic charging by calling the EVSE manufacturer.</w:t>
      </w:r>
    </w:p>
    <w:p w14:paraId="5612A5F7" w14:textId="77777777" w:rsidR="00AD0B4B" w:rsidRDefault="00B353B1" w:rsidP="00B353B1">
      <w:pPr>
        <w:pStyle w:val="ListParagraph"/>
        <w:numPr>
          <w:ilvl w:val="0"/>
          <w:numId w:val="23"/>
        </w:numPr>
        <w:rPr>
          <w:i/>
          <w:lang w:eastAsia="ja-JP"/>
        </w:rPr>
      </w:pPr>
      <w:r>
        <w:rPr>
          <w:i/>
          <w:lang w:eastAsia="ja-JP"/>
        </w:rPr>
        <w:t>DC Charging – the attached EVSE is a DC Fast Charger</w:t>
      </w:r>
    </w:p>
    <w:p w14:paraId="2475DD42" w14:textId="77777777" w:rsidR="00AD0B4B" w:rsidRDefault="00B353B1" w:rsidP="00B353B1">
      <w:pPr>
        <w:pStyle w:val="ListParagraph"/>
        <w:numPr>
          <w:ilvl w:val="0"/>
          <w:numId w:val="23"/>
        </w:numPr>
        <w:rPr>
          <w:i/>
          <w:lang w:eastAsia="ja-JP"/>
        </w:rPr>
      </w:pPr>
      <w:r>
        <w:rPr>
          <w:i/>
          <w:lang w:eastAsia="ja-JP"/>
        </w:rPr>
        <w:t>Inductive Charging – the vehicle is currently charging via an inductive charger.</w:t>
      </w:r>
    </w:p>
    <w:p w14:paraId="58B5EF5D" w14:textId="77777777" w:rsidR="00AD0B4B" w:rsidRDefault="00B353B1" w:rsidP="00B353B1">
      <w:pPr>
        <w:pStyle w:val="ListParagraph"/>
        <w:numPr>
          <w:ilvl w:val="0"/>
          <w:numId w:val="23"/>
        </w:numPr>
        <w:rPr>
          <w:i/>
          <w:lang w:eastAsia="ja-JP"/>
        </w:rPr>
      </w:pPr>
      <w:r>
        <w:rPr>
          <w:i/>
          <w:lang w:eastAsia="ja-JP"/>
        </w:rPr>
        <w:t>EVSE Not Compatible – The attached EVSE is not capable of charging the vehicle.</w:t>
      </w:r>
    </w:p>
    <w:p w14:paraId="56AC9A13" w14:textId="77777777" w:rsidR="00AD0B4B" w:rsidRDefault="00B353B1" w:rsidP="00B353B1">
      <w:pPr>
        <w:pStyle w:val="ListParagraph"/>
        <w:numPr>
          <w:ilvl w:val="1"/>
          <w:numId w:val="23"/>
        </w:numPr>
        <w:rPr>
          <w:i/>
          <w:lang w:eastAsia="ja-JP"/>
        </w:rPr>
      </w:pPr>
      <w:r>
        <w:rPr>
          <w:i/>
          <w:lang w:eastAsia="ja-JP"/>
        </w:rPr>
        <w:lastRenderedPageBreak/>
        <w:t>This is most likely because an AC Digital charger is attached to a vehicle incapable of digital communitcation.</w:t>
      </w:r>
    </w:p>
    <w:p w14:paraId="369FBC32" w14:textId="69B38863" w:rsidR="00AD0B4B" w:rsidRDefault="00B353B1" w:rsidP="00B353B1">
      <w:pPr>
        <w:pStyle w:val="ListParagraph"/>
        <w:numPr>
          <w:ilvl w:val="1"/>
          <w:numId w:val="23"/>
        </w:numPr>
        <w:rPr>
          <w:i/>
          <w:lang w:eastAsia="ja-JP"/>
        </w:rPr>
      </w:pPr>
      <w:r>
        <w:rPr>
          <w:i/>
          <w:lang w:eastAsia="ja-JP"/>
        </w:rPr>
        <w:t>Additional HMI for incompatible EVSEs is described in DR-REQ-</w:t>
      </w:r>
      <w:r w:rsidR="005711FE" w:rsidRPr="0071228D">
        <w:rPr>
          <w:i/>
          <w:highlight w:val="green"/>
          <w:lang w:eastAsia="ja-JP"/>
        </w:rPr>
        <w:t>271048</w:t>
      </w:r>
    </w:p>
    <w:p w14:paraId="29039638" w14:textId="77777777" w:rsidR="00AD0B4B" w:rsidRDefault="00B353B1" w:rsidP="00B353B1">
      <w:pPr>
        <w:pStyle w:val="ListParagraph"/>
        <w:numPr>
          <w:ilvl w:val="0"/>
          <w:numId w:val="23"/>
        </w:numPr>
        <w:rPr>
          <w:i/>
          <w:lang w:eastAsia="ja-JP"/>
        </w:rPr>
      </w:pPr>
      <w:r>
        <w:rPr>
          <w:i/>
          <w:lang w:eastAsia="ja-JP"/>
        </w:rPr>
        <w:t>EVSE Faulty – The charging system has determined that there is a fault on the EVSE and Charging may be disabled as a result</w:t>
      </w:r>
    </w:p>
    <w:p w14:paraId="09A6A3D6" w14:textId="77777777" w:rsidR="00AD0B4B" w:rsidRPr="00C758B7" w:rsidRDefault="00B353B1" w:rsidP="00B353B1">
      <w:pPr>
        <w:pStyle w:val="ListParagraph"/>
        <w:numPr>
          <w:ilvl w:val="1"/>
          <w:numId w:val="23"/>
        </w:numPr>
        <w:rPr>
          <w:i/>
          <w:lang w:eastAsia="ja-JP"/>
        </w:rPr>
      </w:pPr>
      <w:r>
        <w:rPr>
          <w:i/>
          <w:lang w:eastAsia="ja-JP"/>
        </w:rPr>
        <w:t>Additional HMI for Faulty EVSEs is described in DR-REQ-XXXX</w:t>
      </w:r>
    </w:p>
    <w:p w14:paraId="58E7F2C7" w14:textId="77777777" w:rsidR="00AD0B4B" w:rsidRPr="00DC7713" w:rsidRDefault="00AD0B4B" w:rsidP="00AD0B4B">
      <w:pPr>
        <w:rPr>
          <w:i/>
        </w:rPr>
      </w:pPr>
    </w:p>
    <w:p w14:paraId="5559924F" w14:textId="77777777" w:rsidR="00AD0B4B" w:rsidRDefault="00B353B1" w:rsidP="00AD0B4B">
      <w:pPr>
        <w:pStyle w:val="Heading4"/>
      </w:pPr>
      <w:bookmarkStart w:id="95" w:name="_Toc80729388"/>
      <w:r>
        <w:t>DR-REQ-271039/A-EVSE Not Compatible</w:t>
      </w:r>
      <w:bookmarkEnd w:id="95"/>
    </w:p>
    <w:p w14:paraId="684ECE9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17209E1" w14:textId="77777777" w:rsidTr="00AD0B4B">
        <w:trPr>
          <w:cantSplit/>
        </w:trPr>
        <w:tc>
          <w:tcPr>
            <w:tcW w:w="4518" w:type="dxa"/>
            <w:shd w:val="clear" w:color="auto" w:fill="D9D9D9" w:themeFill="background1" w:themeFillShade="D9"/>
            <w:hideMark/>
          </w:tcPr>
          <w:p w14:paraId="32596F25" w14:textId="77777777" w:rsidR="00AD0B4B" w:rsidRDefault="00B353B1" w:rsidP="00AD0B4B">
            <w:pPr>
              <w:keepNext/>
              <w:rPr>
                <w:b/>
                <w:sz w:val="16"/>
                <w:szCs w:val="16"/>
              </w:rPr>
            </w:pPr>
            <w:r>
              <w:rPr>
                <w:b/>
                <w:sz w:val="16"/>
                <w:szCs w:val="16"/>
              </w:rPr>
              <w:t>Title</w:t>
            </w:r>
          </w:p>
          <w:p w14:paraId="2C09BFED" w14:textId="77777777" w:rsidR="00AD0B4B" w:rsidRDefault="00B353B1" w:rsidP="00AD0B4B">
            <w:pPr>
              <w:keepNext/>
              <w:jc w:val="both"/>
            </w:pPr>
            <w:r>
              <w:rPr>
                <w:b/>
              </w:rPr>
              <w:t>EVSE Not Compatible</w:t>
            </w:r>
          </w:p>
        </w:tc>
        <w:tc>
          <w:tcPr>
            <w:tcW w:w="3780" w:type="dxa"/>
            <w:shd w:val="clear" w:color="auto" w:fill="D9D9D9" w:themeFill="background1" w:themeFillShade="D9"/>
            <w:hideMark/>
          </w:tcPr>
          <w:p w14:paraId="0D14A6A4" w14:textId="77777777" w:rsidR="00AD0B4B" w:rsidRDefault="00B353B1" w:rsidP="00AD0B4B">
            <w:pPr>
              <w:keepNext/>
              <w:rPr>
                <w:b/>
                <w:sz w:val="16"/>
                <w:szCs w:val="16"/>
              </w:rPr>
            </w:pPr>
            <w:r>
              <w:rPr>
                <w:b/>
                <w:sz w:val="16"/>
                <w:szCs w:val="16"/>
              </w:rPr>
              <w:t>ID</w:t>
            </w:r>
          </w:p>
          <w:p w14:paraId="6C499640" w14:textId="77777777" w:rsidR="00AD0B4B" w:rsidRDefault="00B353B1" w:rsidP="00AD0B4B">
            <w:pPr>
              <w:keepNext/>
              <w:rPr>
                <w:sz w:val="16"/>
                <w:szCs w:val="16"/>
              </w:rPr>
            </w:pPr>
            <w:r>
              <w:t>DR-</w:t>
            </w:r>
            <w:r w:rsidRPr="00AF7D01">
              <w:t>REQ-271039</w:t>
            </w:r>
          </w:p>
        </w:tc>
        <w:tc>
          <w:tcPr>
            <w:tcW w:w="1324" w:type="dxa"/>
            <w:shd w:val="clear" w:color="auto" w:fill="D9D9D9" w:themeFill="background1" w:themeFillShade="D9"/>
            <w:hideMark/>
          </w:tcPr>
          <w:p w14:paraId="5E1609B0" w14:textId="77777777" w:rsidR="00AD0B4B" w:rsidRDefault="00B353B1" w:rsidP="00AD0B4B">
            <w:pPr>
              <w:keepNext/>
              <w:rPr>
                <w:b/>
              </w:rPr>
            </w:pPr>
            <w:r>
              <w:rPr>
                <w:b/>
                <w:sz w:val="16"/>
                <w:szCs w:val="16"/>
              </w:rPr>
              <w:t>Revision</w:t>
            </w:r>
            <w:r>
              <w:rPr>
                <w:b/>
              </w:rPr>
              <w:t xml:space="preserve"> </w:t>
            </w:r>
          </w:p>
          <w:p w14:paraId="0E7E8945" w14:textId="77777777" w:rsidR="00AD0B4B" w:rsidRDefault="00B353B1" w:rsidP="00AD0B4B">
            <w:pPr>
              <w:keepNext/>
              <w:jc w:val="both"/>
            </w:pPr>
            <w:r>
              <w:t>A</w:t>
            </w:r>
          </w:p>
          <w:p w14:paraId="2764D7DC" w14:textId="77777777" w:rsidR="00AD0B4B" w:rsidRDefault="00B353B1" w:rsidP="00AD0B4B">
            <w:pPr>
              <w:keepNext/>
              <w:rPr>
                <w:b/>
              </w:rPr>
            </w:pPr>
            <w:r>
              <w:rPr>
                <w:b/>
                <w:sz w:val="16"/>
                <w:szCs w:val="16"/>
              </w:rPr>
              <w:t>Status</w:t>
            </w:r>
            <w:r>
              <w:rPr>
                <w:b/>
              </w:rPr>
              <w:t xml:space="preserve"> </w:t>
            </w:r>
          </w:p>
          <w:p w14:paraId="62B9EAD0" w14:textId="77777777" w:rsidR="00AD0B4B" w:rsidRDefault="00B353B1" w:rsidP="00AD0B4B">
            <w:pPr>
              <w:keepNext/>
              <w:jc w:val="both"/>
            </w:pPr>
            <w:r>
              <w:t>Frozen</w:t>
            </w:r>
          </w:p>
        </w:tc>
      </w:tr>
      <w:tr w:rsidR="00AD0B4B" w14:paraId="1DEB2F4E" w14:textId="77777777" w:rsidTr="00AD0B4B">
        <w:trPr>
          <w:cantSplit/>
        </w:trPr>
        <w:tc>
          <w:tcPr>
            <w:tcW w:w="9622" w:type="dxa"/>
            <w:gridSpan w:val="3"/>
            <w:shd w:val="clear" w:color="auto" w:fill="E2E2E2"/>
            <w:hideMark/>
          </w:tcPr>
          <w:p w14:paraId="5EF1A7D2" w14:textId="77777777" w:rsidR="00AD0B4B" w:rsidRDefault="00B353B1" w:rsidP="00AD0B4B">
            <w:pPr>
              <w:keepNext/>
              <w:rPr>
                <w:b/>
                <w:sz w:val="16"/>
                <w:szCs w:val="16"/>
              </w:rPr>
            </w:pPr>
            <w:r>
              <w:rPr>
                <w:b/>
                <w:sz w:val="16"/>
                <w:szCs w:val="16"/>
              </w:rPr>
              <w:t>Meets</w:t>
            </w:r>
          </w:p>
          <w:p w14:paraId="77C00E22" w14:textId="77777777" w:rsidR="00AD0B4B" w:rsidRPr="00F8075C" w:rsidRDefault="00AD0B4B" w:rsidP="00AD0B4B">
            <w:pPr>
              <w:keepNext/>
              <w:jc w:val="both"/>
              <w:rPr>
                <w:sz w:val="16"/>
                <w:szCs w:val="16"/>
              </w:rPr>
            </w:pPr>
          </w:p>
        </w:tc>
      </w:tr>
      <w:tr w:rsidR="00AD0B4B" w14:paraId="5369CAE6" w14:textId="77777777" w:rsidTr="00AD0B4B">
        <w:trPr>
          <w:cantSplit/>
        </w:trPr>
        <w:tc>
          <w:tcPr>
            <w:tcW w:w="8298" w:type="dxa"/>
            <w:gridSpan w:val="2"/>
            <w:shd w:val="clear" w:color="auto" w:fill="E2E2E2"/>
          </w:tcPr>
          <w:p w14:paraId="62828E0A" w14:textId="77777777" w:rsidR="00AD0B4B" w:rsidRDefault="00B353B1" w:rsidP="00AD0B4B">
            <w:pPr>
              <w:keepNext/>
              <w:rPr>
                <w:b/>
                <w:sz w:val="16"/>
                <w:szCs w:val="16"/>
              </w:rPr>
            </w:pPr>
            <w:r>
              <w:rPr>
                <w:b/>
                <w:sz w:val="16"/>
                <w:szCs w:val="16"/>
              </w:rPr>
              <w:t>Applies To</w:t>
            </w:r>
          </w:p>
          <w:p w14:paraId="458FF32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E6FA04B" w14:textId="77777777" w:rsidR="00AD0B4B" w:rsidRDefault="00B353B1" w:rsidP="00AD0B4B">
            <w:pPr>
              <w:keepNext/>
              <w:rPr>
                <w:b/>
                <w:sz w:val="16"/>
                <w:szCs w:val="16"/>
              </w:rPr>
            </w:pPr>
            <w:r>
              <w:rPr>
                <w:b/>
                <w:sz w:val="16"/>
                <w:szCs w:val="16"/>
              </w:rPr>
              <w:t xml:space="preserve"> </w:t>
            </w:r>
          </w:p>
          <w:p w14:paraId="5B652C85" w14:textId="77777777" w:rsidR="00AD0B4B" w:rsidRDefault="00AD0B4B" w:rsidP="00AD0B4B">
            <w:pPr>
              <w:keepNext/>
              <w:jc w:val="both"/>
              <w:rPr>
                <w:b/>
              </w:rPr>
            </w:pPr>
          </w:p>
        </w:tc>
      </w:tr>
      <w:tr w:rsidR="00AD0B4B" w14:paraId="4E4982A1" w14:textId="77777777" w:rsidTr="00AD0B4B">
        <w:trPr>
          <w:cantSplit/>
        </w:trPr>
        <w:tc>
          <w:tcPr>
            <w:tcW w:w="9622" w:type="dxa"/>
            <w:gridSpan w:val="3"/>
            <w:shd w:val="clear" w:color="auto" w:fill="E2E2E2"/>
            <w:hideMark/>
          </w:tcPr>
          <w:p w14:paraId="1C99B891" w14:textId="77777777" w:rsidR="00AD0B4B" w:rsidRDefault="00B353B1" w:rsidP="00AD0B4B">
            <w:pPr>
              <w:keepNext/>
              <w:rPr>
                <w:b/>
                <w:sz w:val="16"/>
                <w:szCs w:val="16"/>
              </w:rPr>
            </w:pPr>
            <w:r>
              <w:rPr>
                <w:b/>
                <w:sz w:val="16"/>
                <w:szCs w:val="16"/>
              </w:rPr>
              <w:t>Legacy ID</w:t>
            </w:r>
          </w:p>
          <w:p w14:paraId="504A5270" w14:textId="77777777" w:rsidR="00AD0B4B" w:rsidRPr="00F8075C" w:rsidRDefault="00AD0B4B" w:rsidP="00AD0B4B">
            <w:pPr>
              <w:keepNext/>
              <w:jc w:val="both"/>
              <w:rPr>
                <w:sz w:val="16"/>
                <w:szCs w:val="16"/>
              </w:rPr>
            </w:pPr>
          </w:p>
        </w:tc>
      </w:tr>
      <w:tr w:rsidR="00AD0B4B" w14:paraId="4E9B3E0D" w14:textId="77777777" w:rsidTr="00AD0B4B">
        <w:trPr>
          <w:cantSplit/>
        </w:trPr>
        <w:tc>
          <w:tcPr>
            <w:tcW w:w="9622" w:type="dxa"/>
            <w:gridSpan w:val="3"/>
            <w:shd w:val="clear" w:color="auto" w:fill="E2E2E2"/>
            <w:hideMark/>
          </w:tcPr>
          <w:p w14:paraId="75254290" w14:textId="77777777" w:rsidR="00AD0B4B" w:rsidRDefault="00B353B1" w:rsidP="00AD0B4B">
            <w:pPr>
              <w:keepNext/>
              <w:rPr>
                <w:b/>
                <w:sz w:val="16"/>
                <w:szCs w:val="16"/>
              </w:rPr>
            </w:pPr>
            <w:r>
              <w:rPr>
                <w:b/>
                <w:sz w:val="16"/>
                <w:szCs w:val="16"/>
              </w:rPr>
              <w:t>Vehicle Configuration</w:t>
            </w:r>
          </w:p>
          <w:p w14:paraId="3177739E" w14:textId="77777777" w:rsidR="00AD0B4B" w:rsidRPr="00F8075C" w:rsidRDefault="00B353B1" w:rsidP="00AD0B4B">
            <w:pPr>
              <w:keepNext/>
              <w:jc w:val="both"/>
              <w:rPr>
                <w:sz w:val="16"/>
                <w:szCs w:val="16"/>
              </w:rPr>
            </w:pPr>
            <w:r w:rsidRPr="00F8075C">
              <w:rPr>
                <w:sz w:val="16"/>
                <w:szCs w:val="16"/>
              </w:rPr>
              <w:t>Modular Hybrid Transmission PHEV [MHT_PHEV], PHEV Power Split Transmission [PHEV]</w:t>
            </w:r>
          </w:p>
        </w:tc>
      </w:tr>
      <w:tr w:rsidR="00AD0B4B" w14:paraId="4438BEFE" w14:textId="77777777" w:rsidTr="00AD0B4B">
        <w:trPr>
          <w:cantSplit/>
        </w:trPr>
        <w:tc>
          <w:tcPr>
            <w:tcW w:w="9622" w:type="dxa"/>
            <w:gridSpan w:val="3"/>
            <w:shd w:val="clear" w:color="auto" w:fill="E2E2E2"/>
          </w:tcPr>
          <w:p w14:paraId="34A867C4" w14:textId="77777777" w:rsidR="00AD0B4B" w:rsidRDefault="00B353B1" w:rsidP="00AD0B4B">
            <w:pPr>
              <w:keepNext/>
              <w:rPr>
                <w:b/>
                <w:sz w:val="16"/>
                <w:szCs w:val="16"/>
              </w:rPr>
            </w:pPr>
            <w:r>
              <w:rPr>
                <w:b/>
                <w:sz w:val="16"/>
                <w:szCs w:val="16"/>
              </w:rPr>
              <w:t>Rationale</w:t>
            </w:r>
          </w:p>
          <w:p w14:paraId="3BA1AB63" w14:textId="77777777" w:rsidR="00AD0B4B" w:rsidRDefault="00AD0B4B" w:rsidP="00AD0B4B">
            <w:pPr>
              <w:keepNext/>
              <w:rPr>
                <w:b/>
                <w:sz w:val="16"/>
                <w:szCs w:val="16"/>
              </w:rPr>
            </w:pPr>
          </w:p>
        </w:tc>
      </w:tr>
      <w:tr w:rsidR="00AD0B4B" w14:paraId="70BE1AD6" w14:textId="77777777" w:rsidTr="00AD0B4B">
        <w:trPr>
          <w:cantSplit/>
        </w:trPr>
        <w:tc>
          <w:tcPr>
            <w:tcW w:w="9622" w:type="dxa"/>
            <w:gridSpan w:val="3"/>
            <w:shd w:val="clear" w:color="auto" w:fill="E2E2E2"/>
          </w:tcPr>
          <w:p w14:paraId="500401CB" w14:textId="77777777" w:rsidR="00AD0B4B" w:rsidRDefault="00B353B1" w:rsidP="00AD0B4B">
            <w:pPr>
              <w:keepNext/>
              <w:rPr>
                <w:b/>
                <w:sz w:val="16"/>
                <w:szCs w:val="16"/>
              </w:rPr>
            </w:pPr>
            <w:r>
              <w:rPr>
                <w:b/>
                <w:sz w:val="16"/>
                <w:szCs w:val="16"/>
              </w:rPr>
              <w:t>Notes</w:t>
            </w:r>
          </w:p>
          <w:p w14:paraId="44C5BBB0" w14:textId="77777777" w:rsidR="00AD0B4B" w:rsidRDefault="00AD0B4B" w:rsidP="00AD0B4B">
            <w:pPr>
              <w:keepNext/>
              <w:rPr>
                <w:b/>
                <w:sz w:val="16"/>
                <w:szCs w:val="16"/>
              </w:rPr>
            </w:pPr>
          </w:p>
        </w:tc>
      </w:tr>
      <w:tr w:rsidR="00AD0B4B" w14:paraId="017F2FAF" w14:textId="77777777" w:rsidTr="00AD0B4B">
        <w:trPr>
          <w:cantSplit/>
        </w:trPr>
        <w:tc>
          <w:tcPr>
            <w:tcW w:w="4518" w:type="dxa"/>
            <w:shd w:val="clear" w:color="auto" w:fill="E2E2E2"/>
            <w:hideMark/>
          </w:tcPr>
          <w:p w14:paraId="48188405" w14:textId="77777777" w:rsidR="00B353B1" w:rsidRDefault="00B353B1">
            <w:pPr>
              <w:jc w:val="both"/>
              <w:rPr>
                <w:b/>
                <w:sz w:val="16"/>
                <w:szCs w:val="16"/>
              </w:rPr>
            </w:pPr>
            <w:r>
              <w:rPr>
                <w:b/>
                <w:sz w:val="16"/>
                <w:szCs w:val="16"/>
              </w:rPr>
              <w:t>Up-Links</w:t>
            </w:r>
          </w:p>
          <w:p w14:paraId="6F8D8C74" w14:textId="77777777" w:rsidR="00AD0B4B" w:rsidRDefault="00B353B1">
            <w:pPr>
              <w:jc w:val="both"/>
              <w:rPr>
                <w:rFonts w:cs="Arial"/>
                <w:color w:val="000000"/>
                <w:sz w:val="16"/>
                <w:szCs w:val="16"/>
              </w:rPr>
            </w:pPr>
            <w:r w:rsidRPr="00B353B1">
              <w:rPr>
                <w:sz w:val="16"/>
                <w:szCs w:val="16"/>
              </w:rPr>
              <w:t>DR-REQ-137808/C-Types of Charging[</w:t>
            </w:r>
            <w:hyperlink r:id="rId10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45239C6" w14:textId="77777777" w:rsidR="00AD0B4B" w:rsidRDefault="00B353B1">
            <w:pPr>
              <w:jc w:val="both"/>
              <w:rPr>
                <w:rFonts w:cs="Arial"/>
                <w:color w:val="000000"/>
                <w:sz w:val="16"/>
                <w:szCs w:val="16"/>
              </w:rPr>
            </w:pPr>
            <w:r>
              <w:rPr>
                <w:b/>
                <w:sz w:val="16"/>
                <w:szCs w:val="16"/>
              </w:rPr>
              <w:t>Down-Links</w:t>
            </w:r>
          </w:p>
        </w:tc>
      </w:tr>
      <w:tr w:rsidR="00AD0B4B" w14:paraId="07D3F6F2" w14:textId="77777777" w:rsidTr="00AD0B4B">
        <w:trPr>
          <w:cantSplit/>
        </w:trPr>
        <w:tc>
          <w:tcPr>
            <w:tcW w:w="9622" w:type="dxa"/>
            <w:gridSpan w:val="3"/>
            <w:shd w:val="clear" w:color="auto" w:fill="E2E2E2"/>
          </w:tcPr>
          <w:p w14:paraId="0754FC62" w14:textId="77777777" w:rsidR="00AD0B4B" w:rsidRDefault="00B353B1">
            <w:pPr>
              <w:rPr>
                <w:b/>
                <w:sz w:val="16"/>
                <w:szCs w:val="16"/>
              </w:rPr>
            </w:pPr>
            <w:r>
              <w:rPr>
                <w:b/>
                <w:sz w:val="16"/>
                <w:szCs w:val="16"/>
              </w:rPr>
              <w:t>Verified By Test Method(s)</w:t>
            </w:r>
          </w:p>
          <w:p w14:paraId="6262EABB" w14:textId="77777777" w:rsidR="00AD0B4B" w:rsidRDefault="00AD0B4B" w:rsidP="00AD0B4B">
            <w:pPr>
              <w:rPr>
                <w:b/>
                <w:sz w:val="16"/>
                <w:szCs w:val="16"/>
              </w:rPr>
            </w:pPr>
          </w:p>
        </w:tc>
      </w:tr>
    </w:tbl>
    <w:p w14:paraId="69B54607" w14:textId="77777777" w:rsidR="00AD0B4B" w:rsidRPr="00D05B4C" w:rsidRDefault="00B353B1" w:rsidP="00AD0B4B">
      <w:pPr>
        <w:rPr>
          <w:b/>
          <w:sz w:val="16"/>
        </w:rPr>
      </w:pPr>
      <w:r w:rsidRPr="00D05B4C">
        <w:rPr>
          <w:b/>
          <w:sz w:val="16"/>
        </w:rPr>
        <w:t>Description</w:t>
      </w:r>
    </w:p>
    <w:p w14:paraId="6A4C6982" w14:textId="77777777" w:rsidR="00AD0B4B" w:rsidRDefault="00B353B1" w:rsidP="00AD0B4B">
      <w:r>
        <w:t>The BCCM will set the Charger Input Power Mode to “EVSE Not Compatible” (ChrgrInPwMde_D_Actl = 0x7) if the Pilot Duty Cycle is 5% and the vehicle is incapable of communicating over a digital interface.</w:t>
      </w:r>
    </w:p>
    <w:p w14:paraId="1078A0CF" w14:textId="77777777" w:rsidR="00AD0B4B" w:rsidRDefault="00AD0B4B" w:rsidP="00AD0B4B"/>
    <w:p w14:paraId="7EBDCCFC" w14:textId="77777777" w:rsidR="00AD0B4B" w:rsidRDefault="00B353B1" w:rsidP="00AD0B4B">
      <w:pPr>
        <w:rPr>
          <w:i/>
        </w:rPr>
      </w:pPr>
      <w:r>
        <w:rPr>
          <w:i/>
        </w:rPr>
        <w:t>Rationale/Notes</w:t>
      </w:r>
    </w:p>
    <w:p w14:paraId="526DCAB2" w14:textId="77777777" w:rsidR="00AD0B4B" w:rsidRDefault="00AD0B4B" w:rsidP="00AD0B4B">
      <w:pPr>
        <w:rPr>
          <w:i/>
        </w:rPr>
      </w:pPr>
    </w:p>
    <w:p w14:paraId="5905DEE9" w14:textId="77777777" w:rsidR="00AD0B4B" w:rsidRPr="007F1220" w:rsidRDefault="00B353B1" w:rsidP="00AD0B4B">
      <w:pPr>
        <w:rPr>
          <w:i/>
        </w:rPr>
      </w:pPr>
      <w:r>
        <w:rPr>
          <w:i/>
        </w:rPr>
        <w:t xml:space="preserve">Some Level 2 chargers exist that communicate using a digital system instead of the Pilot Duty Cycle. PHEVs currently do not have a DCGM and are thus incapable of charging with this protocol. The vehicle should attempt to alert the customer so the customer may contact the EVSE manufacturer. </w:t>
      </w:r>
    </w:p>
    <w:p w14:paraId="51457F17" w14:textId="77777777" w:rsidR="00AD0B4B" w:rsidRDefault="00B353B1" w:rsidP="00AD0B4B">
      <w:pPr>
        <w:pStyle w:val="Heading4"/>
      </w:pPr>
      <w:bookmarkStart w:id="96" w:name="_Toc80729389"/>
      <w:r>
        <w:t>DR-REQ-271040/A-EVSE Faulty</w:t>
      </w:r>
      <w:bookmarkEnd w:id="96"/>
    </w:p>
    <w:p w14:paraId="7229652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FF84863" w14:textId="77777777" w:rsidTr="00AD0B4B">
        <w:trPr>
          <w:cantSplit/>
        </w:trPr>
        <w:tc>
          <w:tcPr>
            <w:tcW w:w="4518" w:type="dxa"/>
            <w:shd w:val="clear" w:color="auto" w:fill="D9D9D9" w:themeFill="background1" w:themeFillShade="D9"/>
            <w:hideMark/>
          </w:tcPr>
          <w:p w14:paraId="391A742B" w14:textId="77777777" w:rsidR="00AD0B4B" w:rsidRDefault="00B353B1" w:rsidP="00AD0B4B">
            <w:pPr>
              <w:keepNext/>
              <w:rPr>
                <w:b/>
                <w:sz w:val="16"/>
                <w:szCs w:val="16"/>
              </w:rPr>
            </w:pPr>
            <w:r>
              <w:rPr>
                <w:b/>
                <w:sz w:val="16"/>
                <w:szCs w:val="16"/>
              </w:rPr>
              <w:lastRenderedPageBreak/>
              <w:t>Title</w:t>
            </w:r>
          </w:p>
          <w:p w14:paraId="46E757C8" w14:textId="77777777" w:rsidR="00AD0B4B" w:rsidRDefault="00B353B1" w:rsidP="00AD0B4B">
            <w:pPr>
              <w:keepNext/>
              <w:jc w:val="both"/>
            </w:pPr>
            <w:r>
              <w:rPr>
                <w:b/>
              </w:rPr>
              <w:t>EVSE Faulty</w:t>
            </w:r>
          </w:p>
        </w:tc>
        <w:tc>
          <w:tcPr>
            <w:tcW w:w="3780" w:type="dxa"/>
            <w:shd w:val="clear" w:color="auto" w:fill="D9D9D9" w:themeFill="background1" w:themeFillShade="D9"/>
            <w:hideMark/>
          </w:tcPr>
          <w:p w14:paraId="341F7C68" w14:textId="77777777" w:rsidR="00AD0B4B" w:rsidRDefault="00B353B1" w:rsidP="00AD0B4B">
            <w:pPr>
              <w:keepNext/>
              <w:rPr>
                <w:b/>
                <w:sz w:val="16"/>
                <w:szCs w:val="16"/>
              </w:rPr>
            </w:pPr>
            <w:r>
              <w:rPr>
                <w:b/>
                <w:sz w:val="16"/>
                <w:szCs w:val="16"/>
              </w:rPr>
              <w:t>ID</w:t>
            </w:r>
          </w:p>
          <w:p w14:paraId="36F47913" w14:textId="77777777" w:rsidR="00AD0B4B" w:rsidRDefault="00B353B1" w:rsidP="00AD0B4B">
            <w:pPr>
              <w:keepNext/>
              <w:rPr>
                <w:sz w:val="16"/>
                <w:szCs w:val="16"/>
              </w:rPr>
            </w:pPr>
            <w:r>
              <w:t>DR-</w:t>
            </w:r>
            <w:r w:rsidRPr="00AF7D01">
              <w:t>REQ-271040</w:t>
            </w:r>
          </w:p>
        </w:tc>
        <w:tc>
          <w:tcPr>
            <w:tcW w:w="1324" w:type="dxa"/>
            <w:shd w:val="clear" w:color="auto" w:fill="D9D9D9" w:themeFill="background1" w:themeFillShade="D9"/>
            <w:hideMark/>
          </w:tcPr>
          <w:p w14:paraId="5BD598D4" w14:textId="77777777" w:rsidR="00AD0B4B" w:rsidRDefault="00B353B1" w:rsidP="00AD0B4B">
            <w:pPr>
              <w:keepNext/>
              <w:rPr>
                <w:b/>
              </w:rPr>
            </w:pPr>
            <w:r>
              <w:rPr>
                <w:b/>
                <w:sz w:val="16"/>
                <w:szCs w:val="16"/>
              </w:rPr>
              <w:t>Revision</w:t>
            </w:r>
            <w:r>
              <w:rPr>
                <w:b/>
              </w:rPr>
              <w:t xml:space="preserve"> </w:t>
            </w:r>
          </w:p>
          <w:p w14:paraId="2C54EF6F" w14:textId="77777777" w:rsidR="00AD0B4B" w:rsidRDefault="00B353B1" w:rsidP="00AD0B4B">
            <w:pPr>
              <w:keepNext/>
              <w:jc w:val="both"/>
            </w:pPr>
            <w:r>
              <w:t>A</w:t>
            </w:r>
          </w:p>
          <w:p w14:paraId="517236D0" w14:textId="77777777" w:rsidR="00AD0B4B" w:rsidRDefault="00B353B1" w:rsidP="00AD0B4B">
            <w:pPr>
              <w:keepNext/>
              <w:rPr>
                <w:b/>
              </w:rPr>
            </w:pPr>
            <w:r>
              <w:rPr>
                <w:b/>
                <w:sz w:val="16"/>
                <w:szCs w:val="16"/>
              </w:rPr>
              <w:t>Status</w:t>
            </w:r>
            <w:r>
              <w:rPr>
                <w:b/>
              </w:rPr>
              <w:t xml:space="preserve"> </w:t>
            </w:r>
          </w:p>
          <w:p w14:paraId="25AD99F6" w14:textId="77777777" w:rsidR="00AD0B4B" w:rsidRDefault="00B353B1" w:rsidP="00AD0B4B">
            <w:pPr>
              <w:keepNext/>
              <w:jc w:val="both"/>
            </w:pPr>
            <w:r>
              <w:t>Frozen</w:t>
            </w:r>
          </w:p>
        </w:tc>
      </w:tr>
      <w:tr w:rsidR="00AD0B4B" w14:paraId="450B264B" w14:textId="77777777" w:rsidTr="00AD0B4B">
        <w:trPr>
          <w:cantSplit/>
        </w:trPr>
        <w:tc>
          <w:tcPr>
            <w:tcW w:w="9622" w:type="dxa"/>
            <w:gridSpan w:val="3"/>
            <w:shd w:val="clear" w:color="auto" w:fill="E2E2E2"/>
            <w:hideMark/>
          </w:tcPr>
          <w:p w14:paraId="42FDC586" w14:textId="77777777" w:rsidR="00AD0B4B" w:rsidRDefault="00B353B1" w:rsidP="00AD0B4B">
            <w:pPr>
              <w:keepNext/>
              <w:rPr>
                <w:b/>
                <w:sz w:val="16"/>
                <w:szCs w:val="16"/>
              </w:rPr>
            </w:pPr>
            <w:r>
              <w:rPr>
                <w:b/>
                <w:sz w:val="16"/>
                <w:szCs w:val="16"/>
              </w:rPr>
              <w:t>Meets</w:t>
            </w:r>
          </w:p>
          <w:p w14:paraId="1C8F6B11" w14:textId="77777777" w:rsidR="00AD0B4B" w:rsidRPr="00F8075C" w:rsidRDefault="00AD0B4B" w:rsidP="00AD0B4B">
            <w:pPr>
              <w:keepNext/>
              <w:jc w:val="both"/>
              <w:rPr>
                <w:sz w:val="16"/>
                <w:szCs w:val="16"/>
              </w:rPr>
            </w:pPr>
          </w:p>
        </w:tc>
      </w:tr>
      <w:tr w:rsidR="00AD0B4B" w14:paraId="086AA212" w14:textId="77777777" w:rsidTr="00AD0B4B">
        <w:trPr>
          <w:cantSplit/>
        </w:trPr>
        <w:tc>
          <w:tcPr>
            <w:tcW w:w="8298" w:type="dxa"/>
            <w:gridSpan w:val="2"/>
            <w:shd w:val="clear" w:color="auto" w:fill="E2E2E2"/>
          </w:tcPr>
          <w:p w14:paraId="57C8F126" w14:textId="77777777" w:rsidR="00AD0B4B" w:rsidRDefault="00B353B1" w:rsidP="00AD0B4B">
            <w:pPr>
              <w:keepNext/>
              <w:rPr>
                <w:b/>
                <w:sz w:val="16"/>
                <w:szCs w:val="16"/>
              </w:rPr>
            </w:pPr>
            <w:r>
              <w:rPr>
                <w:b/>
                <w:sz w:val="16"/>
                <w:szCs w:val="16"/>
              </w:rPr>
              <w:t>Applies To</w:t>
            </w:r>
          </w:p>
          <w:p w14:paraId="52D819D7"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764418B" w14:textId="77777777" w:rsidR="00AD0B4B" w:rsidRDefault="00B353B1" w:rsidP="00AD0B4B">
            <w:pPr>
              <w:keepNext/>
              <w:rPr>
                <w:b/>
                <w:sz w:val="16"/>
                <w:szCs w:val="16"/>
              </w:rPr>
            </w:pPr>
            <w:r>
              <w:rPr>
                <w:b/>
                <w:sz w:val="16"/>
                <w:szCs w:val="16"/>
              </w:rPr>
              <w:t xml:space="preserve"> </w:t>
            </w:r>
          </w:p>
          <w:p w14:paraId="6C3355AC" w14:textId="77777777" w:rsidR="00AD0B4B" w:rsidRDefault="00AD0B4B" w:rsidP="00AD0B4B">
            <w:pPr>
              <w:keepNext/>
              <w:jc w:val="both"/>
              <w:rPr>
                <w:b/>
              </w:rPr>
            </w:pPr>
          </w:p>
        </w:tc>
      </w:tr>
      <w:tr w:rsidR="00AD0B4B" w14:paraId="51F882FB" w14:textId="77777777" w:rsidTr="00AD0B4B">
        <w:trPr>
          <w:cantSplit/>
        </w:trPr>
        <w:tc>
          <w:tcPr>
            <w:tcW w:w="9622" w:type="dxa"/>
            <w:gridSpan w:val="3"/>
            <w:shd w:val="clear" w:color="auto" w:fill="E2E2E2"/>
            <w:hideMark/>
          </w:tcPr>
          <w:p w14:paraId="7DD8464E" w14:textId="77777777" w:rsidR="00AD0B4B" w:rsidRDefault="00B353B1" w:rsidP="00AD0B4B">
            <w:pPr>
              <w:keepNext/>
              <w:rPr>
                <w:b/>
                <w:sz w:val="16"/>
                <w:szCs w:val="16"/>
              </w:rPr>
            </w:pPr>
            <w:r>
              <w:rPr>
                <w:b/>
                <w:sz w:val="16"/>
                <w:szCs w:val="16"/>
              </w:rPr>
              <w:t>Legacy ID</w:t>
            </w:r>
          </w:p>
          <w:p w14:paraId="6D0E2042" w14:textId="77777777" w:rsidR="00AD0B4B" w:rsidRPr="00F8075C" w:rsidRDefault="00AD0B4B" w:rsidP="00AD0B4B">
            <w:pPr>
              <w:keepNext/>
              <w:jc w:val="both"/>
              <w:rPr>
                <w:sz w:val="16"/>
                <w:szCs w:val="16"/>
              </w:rPr>
            </w:pPr>
          </w:p>
        </w:tc>
      </w:tr>
      <w:tr w:rsidR="00AD0B4B" w14:paraId="6AB72725" w14:textId="77777777" w:rsidTr="00AD0B4B">
        <w:trPr>
          <w:cantSplit/>
        </w:trPr>
        <w:tc>
          <w:tcPr>
            <w:tcW w:w="9622" w:type="dxa"/>
            <w:gridSpan w:val="3"/>
            <w:shd w:val="clear" w:color="auto" w:fill="E2E2E2"/>
            <w:hideMark/>
          </w:tcPr>
          <w:p w14:paraId="45C5AC87" w14:textId="77777777" w:rsidR="00AD0B4B" w:rsidRDefault="00B353B1" w:rsidP="00AD0B4B">
            <w:pPr>
              <w:keepNext/>
              <w:rPr>
                <w:b/>
                <w:sz w:val="16"/>
                <w:szCs w:val="16"/>
              </w:rPr>
            </w:pPr>
            <w:r>
              <w:rPr>
                <w:b/>
                <w:sz w:val="16"/>
                <w:szCs w:val="16"/>
              </w:rPr>
              <w:t>Vehicle Configuration</w:t>
            </w:r>
          </w:p>
          <w:p w14:paraId="4B788C9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37D912D" w14:textId="77777777" w:rsidTr="00AD0B4B">
        <w:trPr>
          <w:cantSplit/>
        </w:trPr>
        <w:tc>
          <w:tcPr>
            <w:tcW w:w="9622" w:type="dxa"/>
            <w:gridSpan w:val="3"/>
            <w:shd w:val="clear" w:color="auto" w:fill="E2E2E2"/>
          </w:tcPr>
          <w:p w14:paraId="0F65948E" w14:textId="77777777" w:rsidR="00AD0B4B" w:rsidRDefault="00B353B1" w:rsidP="00AD0B4B">
            <w:pPr>
              <w:keepNext/>
              <w:rPr>
                <w:b/>
                <w:sz w:val="16"/>
                <w:szCs w:val="16"/>
              </w:rPr>
            </w:pPr>
            <w:r>
              <w:rPr>
                <w:b/>
                <w:sz w:val="16"/>
                <w:szCs w:val="16"/>
              </w:rPr>
              <w:t>Rationale</w:t>
            </w:r>
          </w:p>
          <w:p w14:paraId="4700C475" w14:textId="77777777" w:rsidR="00AD0B4B" w:rsidRDefault="00AD0B4B" w:rsidP="00AD0B4B">
            <w:pPr>
              <w:keepNext/>
              <w:rPr>
                <w:b/>
                <w:sz w:val="16"/>
                <w:szCs w:val="16"/>
              </w:rPr>
            </w:pPr>
          </w:p>
        </w:tc>
      </w:tr>
      <w:tr w:rsidR="00AD0B4B" w14:paraId="2C0C4D55" w14:textId="77777777" w:rsidTr="00AD0B4B">
        <w:trPr>
          <w:cantSplit/>
        </w:trPr>
        <w:tc>
          <w:tcPr>
            <w:tcW w:w="9622" w:type="dxa"/>
            <w:gridSpan w:val="3"/>
            <w:shd w:val="clear" w:color="auto" w:fill="E2E2E2"/>
          </w:tcPr>
          <w:p w14:paraId="03372891" w14:textId="77777777" w:rsidR="00AD0B4B" w:rsidRDefault="00B353B1" w:rsidP="00AD0B4B">
            <w:pPr>
              <w:keepNext/>
              <w:rPr>
                <w:b/>
                <w:sz w:val="16"/>
                <w:szCs w:val="16"/>
              </w:rPr>
            </w:pPr>
            <w:r>
              <w:rPr>
                <w:b/>
                <w:sz w:val="16"/>
                <w:szCs w:val="16"/>
              </w:rPr>
              <w:t>Notes</w:t>
            </w:r>
          </w:p>
          <w:p w14:paraId="761C0582" w14:textId="77777777" w:rsidR="00AD0B4B" w:rsidRDefault="00AD0B4B" w:rsidP="00AD0B4B">
            <w:pPr>
              <w:keepNext/>
              <w:rPr>
                <w:b/>
                <w:sz w:val="16"/>
                <w:szCs w:val="16"/>
              </w:rPr>
            </w:pPr>
          </w:p>
        </w:tc>
      </w:tr>
      <w:tr w:rsidR="00AD0B4B" w14:paraId="61ED3D2E" w14:textId="77777777" w:rsidTr="00AD0B4B">
        <w:trPr>
          <w:cantSplit/>
        </w:trPr>
        <w:tc>
          <w:tcPr>
            <w:tcW w:w="4518" w:type="dxa"/>
            <w:shd w:val="clear" w:color="auto" w:fill="E2E2E2"/>
            <w:hideMark/>
          </w:tcPr>
          <w:p w14:paraId="6EFF7F15" w14:textId="77777777" w:rsidR="00B353B1" w:rsidRDefault="00B353B1">
            <w:pPr>
              <w:jc w:val="both"/>
              <w:rPr>
                <w:b/>
                <w:sz w:val="16"/>
                <w:szCs w:val="16"/>
              </w:rPr>
            </w:pPr>
            <w:r>
              <w:rPr>
                <w:b/>
                <w:sz w:val="16"/>
                <w:szCs w:val="16"/>
              </w:rPr>
              <w:t>Up-Links</w:t>
            </w:r>
          </w:p>
          <w:p w14:paraId="5ABB343A" w14:textId="77777777" w:rsidR="00AD0B4B" w:rsidRDefault="00B353B1">
            <w:pPr>
              <w:jc w:val="both"/>
              <w:rPr>
                <w:rFonts w:cs="Arial"/>
                <w:color w:val="000000"/>
                <w:sz w:val="16"/>
                <w:szCs w:val="16"/>
              </w:rPr>
            </w:pPr>
            <w:r w:rsidRPr="00B353B1">
              <w:rPr>
                <w:sz w:val="16"/>
                <w:szCs w:val="16"/>
              </w:rPr>
              <w:t>DR-REQ-137808/C-Types of Charging[</w:t>
            </w:r>
            <w:hyperlink r:id="rId10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ACF689D" w14:textId="77777777" w:rsidR="00AD0B4B" w:rsidRDefault="00B353B1">
            <w:pPr>
              <w:jc w:val="both"/>
              <w:rPr>
                <w:rFonts w:cs="Arial"/>
                <w:color w:val="000000"/>
                <w:sz w:val="16"/>
                <w:szCs w:val="16"/>
              </w:rPr>
            </w:pPr>
            <w:r>
              <w:rPr>
                <w:b/>
                <w:sz w:val="16"/>
                <w:szCs w:val="16"/>
              </w:rPr>
              <w:t>Down-Links</w:t>
            </w:r>
          </w:p>
        </w:tc>
      </w:tr>
      <w:tr w:rsidR="00AD0B4B" w14:paraId="3626EEED" w14:textId="77777777" w:rsidTr="00AD0B4B">
        <w:trPr>
          <w:cantSplit/>
        </w:trPr>
        <w:tc>
          <w:tcPr>
            <w:tcW w:w="9622" w:type="dxa"/>
            <w:gridSpan w:val="3"/>
            <w:shd w:val="clear" w:color="auto" w:fill="E2E2E2"/>
          </w:tcPr>
          <w:p w14:paraId="6550E7FF" w14:textId="77777777" w:rsidR="00AD0B4B" w:rsidRDefault="00B353B1">
            <w:pPr>
              <w:rPr>
                <w:b/>
                <w:sz w:val="16"/>
                <w:szCs w:val="16"/>
              </w:rPr>
            </w:pPr>
            <w:r>
              <w:rPr>
                <w:b/>
                <w:sz w:val="16"/>
                <w:szCs w:val="16"/>
              </w:rPr>
              <w:t>Verified By Test Method(s)</w:t>
            </w:r>
          </w:p>
          <w:p w14:paraId="6BE11D1E" w14:textId="77777777" w:rsidR="00AD0B4B" w:rsidRDefault="00AD0B4B" w:rsidP="00AD0B4B">
            <w:pPr>
              <w:rPr>
                <w:b/>
                <w:sz w:val="16"/>
                <w:szCs w:val="16"/>
              </w:rPr>
            </w:pPr>
          </w:p>
        </w:tc>
      </w:tr>
    </w:tbl>
    <w:p w14:paraId="0EA8CAA6" w14:textId="77777777" w:rsidR="00AD0B4B" w:rsidRPr="00D05B4C" w:rsidRDefault="00B353B1" w:rsidP="00AD0B4B">
      <w:pPr>
        <w:rPr>
          <w:b/>
          <w:sz w:val="16"/>
        </w:rPr>
      </w:pPr>
      <w:r w:rsidRPr="00D05B4C">
        <w:rPr>
          <w:b/>
          <w:sz w:val="16"/>
        </w:rPr>
        <w:t>Description</w:t>
      </w:r>
    </w:p>
    <w:p w14:paraId="7C72FFE4" w14:textId="77777777" w:rsidR="00AD0B4B" w:rsidRDefault="00B353B1" w:rsidP="00AD0B4B">
      <w:r>
        <w:t>The charger will set the Charger Input Power Mode to “EVSE Faulty” (ChrgrInPwMde_D_Actl = 0x8) if it determines there is a fault on the external charger. Any time the charger sets “EVSE Faulty” there should be an associated DTC.</w:t>
      </w:r>
    </w:p>
    <w:p w14:paraId="62CFD9DE" w14:textId="77777777" w:rsidR="00AD0B4B" w:rsidRDefault="00AD0B4B" w:rsidP="00AD0B4B"/>
    <w:p w14:paraId="5AE60638" w14:textId="77777777" w:rsidR="00AD0B4B" w:rsidRDefault="00B353B1" w:rsidP="00AD0B4B">
      <w:pPr>
        <w:rPr>
          <w:i/>
        </w:rPr>
      </w:pPr>
      <w:r>
        <w:rPr>
          <w:i/>
        </w:rPr>
        <w:t>Rationale/Notes</w:t>
      </w:r>
    </w:p>
    <w:p w14:paraId="458973C0" w14:textId="77777777" w:rsidR="00AD0B4B" w:rsidRDefault="00AD0B4B" w:rsidP="00AD0B4B">
      <w:pPr>
        <w:rPr>
          <w:i/>
        </w:rPr>
      </w:pPr>
    </w:p>
    <w:p w14:paraId="452A6BAF" w14:textId="77777777" w:rsidR="00AD0B4B" w:rsidRPr="007576CF" w:rsidRDefault="00B353B1" w:rsidP="00AD0B4B">
      <w:pPr>
        <w:rPr>
          <w:i/>
        </w:rPr>
      </w:pPr>
      <w:r>
        <w:rPr>
          <w:i/>
        </w:rPr>
        <w:t>The use cases to determine an external charger fault are complex and should be defined at the subsystem or feature level.</w:t>
      </w:r>
    </w:p>
    <w:p w14:paraId="0771F7BD" w14:textId="77777777" w:rsidR="00AD0B4B" w:rsidRDefault="00B353B1" w:rsidP="00AD0B4B">
      <w:pPr>
        <w:pStyle w:val="Heading3"/>
      </w:pPr>
      <w:bookmarkStart w:id="97" w:name="_Toc80729390"/>
      <w:r>
        <w:t>DR-REQ-193866/C-BCCM Event Wakeups</w:t>
      </w:r>
      <w:bookmarkEnd w:id="97"/>
    </w:p>
    <w:p w14:paraId="3A39B50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7A805C0" w14:textId="77777777" w:rsidTr="00AD0B4B">
        <w:trPr>
          <w:cantSplit/>
        </w:trPr>
        <w:tc>
          <w:tcPr>
            <w:tcW w:w="4518" w:type="dxa"/>
            <w:shd w:val="clear" w:color="auto" w:fill="D9D9D9" w:themeFill="background1" w:themeFillShade="D9"/>
            <w:hideMark/>
          </w:tcPr>
          <w:p w14:paraId="52E18256" w14:textId="77777777" w:rsidR="00AD0B4B" w:rsidRDefault="00B353B1" w:rsidP="00AD0B4B">
            <w:pPr>
              <w:keepNext/>
              <w:rPr>
                <w:b/>
                <w:sz w:val="16"/>
                <w:szCs w:val="16"/>
              </w:rPr>
            </w:pPr>
            <w:r>
              <w:rPr>
                <w:b/>
                <w:sz w:val="16"/>
                <w:szCs w:val="16"/>
              </w:rPr>
              <w:t>Title</w:t>
            </w:r>
          </w:p>
          <w:p w14:paraId="30520611" w14:textId="77777777" w:rsidR="00AD0B4B" w:rsidRDefault="00B353B1" w:rsidP="00AD0B4B">
            <w:pPr>
              <w:keepNext/>
              <w:jc w:val="both"/>
            </w:pPr>
            <w:r>
              <w:rPr>
                <w:b/>
              </w:rPr>
              <w:t>BCCM Event Wakeups</w:t>
            </w:r>
          </w:p>
        </w:tc>
        <w:tc>
          <w:tcPr>
            <w:tcW w:w="3780" w:type="dxa"/>
            <w:shd w:val="clear" w:color="auto" w:fill="D9D9D9" w:themeFill="background1" w:themeFillShade="D9"/>
            <w:hideMark/>
          </w:tcPr>
          <w:p w14:paraId="55BF986F" w14:textId="77777777" w:rsidR="00AD0B4B" w:rsidRDefault="00B353B1" w:rsidP="00AD0B4B">
            <w:pPr>
              <w:keepNext/>
              <w:rPr>
                <w:b/>
                <w:sz w:val="16"/>
                <w:szCs w:val="16"/>
              </w:rPr>
            </w:pPr>
            <w:r>
              <w:rPr>
                <w:b/>
                <w:sz w:val="16"/>
                <w:szCs w:val="16"/>
              </w:rPr>
              <w:t>ID</w:t>
            </w:r>
          </w:p>
          <w:p w14:paraId="3247C77F" w14:textId="77777777" w:rsidR="00AD0B4B" w:rsidRDefault="00B353B1" w:rsidP="00AD0B4B">
            <w:pPr>
              <w:keepNext/>
              <w:rPr>
                <w:sz w:val="16"/>
                <w:szCs w:val="16"/>
              </w:rPr>
            </w:pPr>
            <w:r>
              <w:t>DR-</w:t>
            </w:r>
            <w:r w:rsidRPr="00AF7D01">
              <w:t>REQ-193866</w:t>
            </w:r>
          </w:p>
        </w:tc>
        <w:tc>
          <w:tcPr>
            <w:tcW w:w="1324" w:type="dxa"/>
            <w:shd w:val="clear" w:color="auto" w:fill="D9D9D9" w:themeFill="background1" w:themeFillShade="D9"/>
            <w:hideMark/>
          </w:tcPr>
          <w:p w14:paraId="06BD1F91" w14:textId="77777777" w:rsidR="00AD0B4B" w:rsidRDefault="00B353B1" w:rsidP="00AD0B4B">
            <w:pPr>
              <w:keepNext/>
              <w:rPr>
                <w:b/>
              </w:rPr>
            </w:pPr>
            <w:r>
              <w:rPr>
                <w:b/>
                <w:sz w:val="16"/>
                <w:szCs w:val="16"/>
              </w:rPr>
              <w:t>Revision</w:t>
            </w:r>
            <w:r>
              <w:rPr>
                <w:b/>
              </w:rPr>
              <w:t xml:space="preserve"> </w:t>
            </w:r>
          </w:p>
          <w:p w14:paraId="2070BBA5" w14:textId="77777777" w:rsidR="00AD0B4B" w:rsidRDefault="00B353B1" w:rsidP="00AD0B4B">
            <w:pPr>
              <w:keepNext/>
              <w:jc w:val="both"/>
            </w:pPr>
            <w:r>
              <w:t>C</w:t>
            </w:r>
          </w:p>
          <w:p w14:paraId="1FDB64BD" w14:textId="77777777" w:rsidR="00AD0B4B" w:rsidRDefault="00B353B1" w:rsidP="00AD0B4B">
            <w:pPr>
              <w:keepNext/>
              <w:rPr>
                <w:b/>
              </w:rPr>
            </w:pPr>
            <w:r>
              <w:rPr>
                <w:b/>
                <w:sz w:val="16"/>
                <w:szCs w:val="16"/>
              </w:rPr>
              <w:t>Status</w:t>
            </w:r>
            <w:r>
              <w:rPr>
                <w:b/>
              </w:rPr>
              <w:t xml:space="preserve"> </w:t>
            </w:r>
          </w:p>
          <w:p w14:paraId="3EB45830" w14:textId="77777777" w:rsidR="00AD0B4B" w:rsidRDefault="00B353B1" w:rsidP="00AD0B4B">
            <w:pPr>
              <w:keepNext/>
              <w:jc w:val="both"/>
            </w:pPr>
            <w:r>
              <w:t>Frozen</w:t>
            </w:r>
          </w:p>
        </w:tc>
      </w:tr>
      <w:tr w:rsidR="00AD0B4B" w14:paraId="53601AD4" w14:textId="77777777" w:rsidTr="00AD0B4B">
        <w:trPr>
          <w:cantSplit/>
        </w:trPr>
        <w:tc>
          <w:tcPr>
            <w:tcW w:w="9622" w:type="dxa"/>
            <w:gridSpan w:val="3"/>
            <w:shd w:val="clear" w:color="auto" w:fill="E2E2E2"/>
            <w:hideMark/>
          </w:tcPr>
          <w:p w14:paraId="73F16832" w14:textId="77777777" w:rsidR="00AD0B4B" w:rsidRDefault="00B353B1" w:rsidP="00AD0B4B">
            <w:pPr>
              <w:keepNext/>
              <w:rPr>
                <w:b/>
                <w:sz w:val="16"/>
                <w:szCs w:val="16"/>
              </w:rPr>
            </w:pPr>
            <w:r>
              <w:rPr>
                <w:b/>
                <w:sz w:val="16"/>
                <w:szCs w:val="16"/>
              </w:rPr>
              <w:t>Meets</w:t>
            </w:r>
          </w:p>
          <w:p w14:paraId="0F373104" w14:textId="77777777" w:rsidR="00AD0B4B" w:rsidRPr="00F8075C" w:rsidRDefault="00AD0B4B" w:rsidP="00AD0B4B">
            <w:pPr>
              <w:keepNext/>
              <w:jc w:val="both"/>
              <w:rPr>
                <w:sz w:val="16"/>
                <w:szCs w:val="16"/>
              </w:rPr>
            </w:pPr>
          </w:p>
        </w:tc>
      </w:tr>
      <w:tr w:rsidR="00AD0B4B" w14:paraId="12EDE139" w14:textId="77777777" w:rsidTr="00AD0B4B">
        <w:trPr>
          <w:cantSplit/>
        </w:trPr>
        <w:tc>
          <w:tcPr>
            <w:tcW w:w="8298" w:type="dxa"/>
            <w:gridSpan w:val="2"/>
            <w:shd w:val="clear" w:color="auto" w:fill="E2E2E2"/>
          </w:tcPr>
          <w:p w14:paraId="28F20F95" w14:textId="77777777" w:rsidR="00AD0B4B" w:rsidRDefault="00B353B1" w:rsidP="00AD0B4B">
            <w:pPr>
              <w:keepNext/>
              <w:rPr>
                <w:b/>
                <w:sz w:val="16"/>
                <w:szCs w:val="16"/>
              </w:rPr>
            </w:pPr>
            <w:r>
              <w:rPr>
                <w:b/>
                <w:sz w:val="16"/>
                <w:szCs w:val="16"/>
              </w:rPr>
              <w:t>Applies To</w:t>
            </w:r>
          </w:p>
          <w:p w14:paraId="694C956D"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A0D6FAF" w14:textId="77777777" w:rsidR="00AD0B4B" w:rsidRDefault="00B353B1" w:rsidP="00AD0B4B">
            <w:pPr>
              <w:keepNext/>
              <w:rPr>
                <w:b/>
                <w:sz w:val="16"/>
                <w:szCs w:val="16"/>
              </w:rPr>
            </w:pPr>
            <w:r>
              <w:rPr>
                <w:b/>
                <w:sz w:val="16"/>
                <w:szCs w:val="16"/>
              </w:rPr>
              <w:t xml:space="preserve"> </w:t>
            </w:r>
          </w:p>
          <w:p w14:paraId="3082546F" w14:textId="77777777" w:rsidR="00AD0B4B" w:rsidRDefault="00AD0B4B" w:rsidP="00AD0B4B">
            <w:pPr>
              <w:keepNext/>
              <w:jc w:val="both"/>
              <w:rPr>
                <w:b/>
              </w:rPr>
            </w:pPr>
          </w:p>
        </w:tc>
      </w:tr>
      <w:tr w:rsidR="00AD0B4B" w14:paraId="6D74A8AD" w14:textId="77777777" w:rsidTr="00AD0B4B">
        <w:trPr>
          <w:cantSplit/>
        </w:trPr>
        <w:tc>
          <w:tcPr>
            <w:tcW w:w="9622" w:type="dxa"/>
            <w:gridSpan w:val="3"/>
            <w:shd w:val="clear" w:color="auto" w:fill="E2E2E2"/>
            <w:hideMark/>
          </w:tcPr>
          <w:p w14:paraId="4AE5F257" w14:textId="77777777" w:rsidR="00AD0B4B" w:rsidRDefault="00B353B1" w:rsidP="00AD0B4B">
            <w:pPr>
              <w:keepNext/>
              <w:rPr>
                <w:b/>
                <w:sz w:val="16"/>
                <w:szCs w:val="16"/>
              </w:rPr>
            </w:pPr>
            <w:r>
              <w:rPr>
                <w:b/>
                <w:sz w:val="16"/>
                <w:szCs w:val="16"/>
              </w:rPr>
              <w:t>Legacy ID</w:t>
            </w:r>
          </w:p>
          <w:p w14:paraId="728EDB01" w14:textId="77777777" w:rsidR="00AD0B4B" w:rsidRPr="00F8075C" w:rsidRDefault="00AD0B4B" w:rsidP="00AD0B4B">
            <w:pPr>
              <w:keepNext/>
              <w:jc w:val="both"/>
              <w:rPr>
                <w:sz w:val="16"/>
                <w:szCs w:val="16"/>
              </w:rPr>
            </w:pPr>
          </w:p>
        </w:tc>
      </w:tr>
      <w:tr w:rsidR="00AD0B4B" w14:paraId="50D47651" w14:textId="77777777" w:rsidTr="00AD0B4B">
        <w:trPr>
          <w:cantSplit/>
        </w:trPr>
        <w:tc>
          <w:tcPr>
            <w:tcW w:w="9622" w:type="dxa"/>
            <w:gridSpan w:val="3"/>
            <w:shd w:val="clear" w:color="auto" w:fill="E2E2E2"/>
            <w:hideMark/>
          </w:tcPr>
          <w:p w14:paraId="2F77E3AB" w14:textId="77777777" w:rsidR="00AD0B4B" w:rsidRDefault="00B353B1" w:rsidP="00AD0B4B">
            <w:pPr>
              <w:keepNext/>
              <w:rPr>
                <w:b/>
                <w:sz w:val="16"/>
                <w:szCs w:val="16"/>
              </w:rPr>
            </w:pPr>
            <w:r>
              <w:rPr>
                <w:b/>
                <w:sz w:val="16"/>
                <w:szCs w:val="16"/>
              </w:rPr>
              <w:t>Vehicle Configuration</w:t>
            </w:r>
          </w:p>
          <w:p w14:paraId="2565E37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D29931E" w14:textId="77777777" w:rsidTr="00AD0B4B">
        <w:trPr>
          <w:cantSplit/>
        </w:trPr>
        <w:tc>
          <w:tcPr>
            <w:tcW w:w="9622" w:type="dxa"/>
            <w:gridSpan w:val="3"/>
            <w:shd w:val="clear" w:color="auto" w:fill="E2E2E2"/>
          </w:tcPr>
          <w:p w14:paraId="01CBE7B5" w14:textId="77777777" w:rsidR="00AD0B4B" w:rsidRDefault="00B353B1" w:rsidP="00AD0B4B">
            <w:pPr>
              <w:keepNext/>
              <w:rPr>
                <w:b/>
                <w:sz w:val="16"/>
                <w:szCs w:val="16"/>
              </w:rPr>
            </w:pPr>
            <w:r>
              <w:rPr>
                <w:b/>
                <w:sz w:val="16"/>
                <w:szCs w:val="16"/>
              </w:rPr>
              <w:t>Rationale</w:t>
            </w:r>
          </w:p>
          <w:p w14:paraId="0684BBE9" w14:textId="77777777" w:rsidR="00AD0B4B" w:rsidRDefault="00AD0B4B" w:rsidP="00AD0B4B">
            <w:pPr>
              <w:keepNext/>
              <w:rPr>
                <w:b/>
                <w:sz w:val="16"/>
                <w:szCs w:val="16"/>
              </w:rPr>
            </w:pPr>
          </w:p>
        </w:tc>
      </w:tr>
      <w:tr w:rsidR="00AD0B4B" w14:paraId="2B4BD09C" w14:textId="77777777" w:rsidTr="00AD0B4B">
        <w:trPr>
          <w:cantSplit/>
        </w:trPr>
        <w:tc>
          <w:tcPr>
            <w:tcW w:w="9622" w:type="dxa"/>
            <w:gridSpan w:val="3"/>
            <w:shd w:val="clear" w:color="auto" w:fill="E2E2E2"/>
          </w:tcPr>
          <w:p w14:paraId="2EFDBC95" w14:textId="77777777" w:rsidR="00AD0B4B" w:rsidRDefault="00B353B1" w:rsidP="00AD0B4B">
            <w:pPr>
              <w:keepNext/>
              <w:rPr>
                <w:b/>
                <w:sz w:val="16"/>
                <w:szCs w:val="16"/>
              </w:rPr>
            </w:pPr>
            <w:r>
              <w:rPr>
                <w:b/>
                <w:sz w:val="16"/>
                <w:szCs w:val="16"/>
              </w:rPr>
              <w:t>Notes</w:t>
            </w:r>
          </w:p>
          <w:p w14:paraId="573870CA" w14:textId="77777777" w:rsidR="00AD0B4B" w:rsidRDefault="00AD0B4B" w:rsidP="00AD0B4B">
            <w:pPr>
              <w:keepNext/>
              <w:rPr>
                <w:b/>
                <w:sz w:val="16"/>
                <w:szCs w:val="16"/>
              </w:rPr>
            </w:pPr>
          </w:p>
        </w:tc>
      </w:tr>
      <w:tr w:rsidR="00AD0B4B" w14:paraId="78B26314" w14:textId="77777777" w:rsidTr="00AD0B4B">
        <w:trPr>
          <w:cantSplit/>
        </w:trPr>
        <w:tc>
          <w:tcPr>
            <w:tcW w:w="4518" w:type="dxa"/>
            <w:shd w:val="clear" w:color="auto" w:fill="E2E2E2"/>
            <w:hideMark/>
          </w:tcPr>
          <w:p w14:paraId="168EBCF4" w14:textId="77777777" w:rsidR="00B353B1" w:rsidRDefault="00B353B1">
            <w:pPr>
              <w:jc w:val="both"/>
              <w:rPr>
                <w:b/>
                <w:sz w:val="16"/>
                <w:szCs w:val="16"/>
              </w:rPr>
            </w:pPr>
            <w:r>
              <w:rPr>
                <w:b/>
                <w:sz w:val="16"/>
                <w:szCs w:val="16"/>
              </w:rPr>
              <w:t>Up-Links</w:t>
            </w:r>
          </w:p>
          <w:p w14:paraId="7CF38CAB" w14:textId="77777777" w:rsidR="00AD0B4B" w:rsidRDefault="00B353B1">
            <w:pPr>
              <w:jc w:val="both"/>
              <w:rPr>
                <w:rFonts w:cs="Arial"/>
                <w:color w:val="000000"/>
                <w:sz w:val="16"/>
                <w:szCs w:val="16"/>
              </w:rPr>
            </w:pPr>
            <w:r w:rsidRPr="00B353B1">
              <w:rPr>
                <w:sz w:val="16"/>
                <w:szCs w:val="16"/>
              </w:rPr>
              <w:t>SR-REQ-137813/C-Detection of Plug Events[</w:t>
            </w:r>
            <w:hyperlink r:id="rId11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6686685" w14:textId="77777777" w:rsidR="00B353B1" w:rsidRDefault="00B353B1">
            <w:pPr>
              <w:jc w:val="both"/>
              <w:rPr>
                <w:b/>
                <w:sz w:val="16"/>
                <w:szCs w:val="16"/>
              </w:rPr>
            </w:pPr>
            <w:r>
              <w:rPr>
                <w:b/>
                <w:sz w:val="16"/>
                <w:szCs w:val="16"/>
              </w:rPr>
              <w:t>Down-Links</w:t>
            </w:r>
          </w:p>
          <w:p w14:paraId="0E31D376" w14:textId="77777777" w:rsidR="00B353B1" w:rsidRDefault="00B353B1">
            <w:pPr>
              <w:jc w:val="both"/>
              <w:rPr>
                <w:b/>
                <w:sz w:val="16"/>
                <w:szCs w:val="16"/>
              </w:rPr>
            </w:pPr>
            <w:r w:rsidRPr="00B353B1">
              <w:rPr>
                <w:sz w:val="16"/>
                <w:szCs w:val="16"/>
              </w:rPr>
              <w:t>DR-REQ-261820/B-Charger Power Available Change Wake Event[</w:t>
            </w:r>
            <w:hyperlink r:id="rId111" w:history="1">
              <w:r w:rsidRPr="00B353B1">
                <w:rPr>
                  <w:rStyle w:val="Hyperlink"/>
                  <w:sz w:val="16"/>
                  <w:szCs w:val="16"/>
                </w:rPr>
                <w:t>VSEM</w:t>
              </w:r>
            </w:hyperlink>
            <w:r w:rsidRPr="00B353B1">
              <w:rPr>
                <w:sz w:val="16"/>
                <w:szCs w:val="16"/>
              </w:rPr>
              <w:t>]</w:t>
            </w:r>
          </w:p>
          <w:p w14:paraId="288A12DC" w14:textId="77777777" w:rsidR="00B353B1" w:rsidRDefault="00B353B1">
            <w:pPr>
              <w:jc w:val="both"/>
              <w:rPr>
                <w:b/>
                <w:sz w:val="16"/>
                <w:szCs w:val="16"/>
              </w:rPr>
            </w:pPr>
            <w:r w:rsidRPr="00B353B1">
              <w:rPr>
                <w:sz w:val="16"/>
                <w:szCs w:val="16"/>
              </w:rPr>
              <w:t>DR-REQ-261819/D-Charging Status Change Wake Event[</w:t>
            </w:r>
            <w:hyperlink r:id="rId112" w:history="1">
              <w:r w:rsidRPr="00B353B1">
                <w:rPr>
                  <w:rStyle w:val="Hyperlink"/>
                  <w:sz w:val="16"/>
                  <w:szCs w:val="16"/>
                </w:rPr>
                <w:t>VSEM</w:t>
              </w:r>
            </w:hyperlink>
            <w:r w:rsidRPr="00B353B1">
              <w:rPr>
                <w:sz w:val="16"/>
                <w:szCs w:val="16"/>
              </w:rPr>
              <w:t>]</w:t>
            </w:r>
          </w:p>
          <w:p w14:paraId="54025637" w14:textId="77777777" w:rsidR="00AD0B4B" w:rsidRDefault="00B353B1">
            <w:pPr>
              <w:jc w:val="both"/>
              <w:rPr>
                <w:rFonts w:cs="Arial"/>
                <w:color w:val="000000"/>
                <w:sz w:val="16"/>
                <w:szCs w:val="16"/>
              </w:rPr>
            </w:pPr>
            <w:r w:rsidRPr="00B353B1">
              <w:rPr>
                <w:sz w:val="16"/>
                <w:szCs w:val="16"/>
              </w:rPr>
              <w:t>DR-REQ-261818/A-Plug Status Event Wakeup[</w:t>
            </w:r>
            <w:hyperlink r:id="rId113" w:history="1">
              <w:r w:rsidRPr="00B353B1">
                <w:rPr>
                  <w:rStyle w:val="Hyperlink"/>
                  <w:sz w:val="16"/>
                  <w:szCs w:val="16"/>
                </w:rPr>
                <w:t>VSEM</w:t>
              </w:r>
            </w:hyperlink>
            <w:r w:rsidRPr="00B353B1">
              <w:rPr>
                <w:sz w:val="16"/>
                <w:szCs w:val="16"/>
              </w:rPr>
              <w:t>]</w:t>
            </w:r>
          </w:p>
        </w:tc>
      </w:tr>
      <w:tr w:rsidR="00AD0B4B" w14:paraId="60914C89" w14:textId="77777777" w:rsidTr="00AD0B4B">
        <w:trPr>
          <w:cantSplit/>
        </w:trPr>
        <w:tc>
          <w:tcPr>
            <w:tcW w:w="9622" w:type="dxa"/>
            <w:gridSpan w:val="3"/>
            <w:shd w:val="clear" w:color="auto" w:fill="E2E2E2"/>
          </w:tcPr>
          <w:p w14:paraId="6E8FF411" w14:textId="77777777" w:rsidR="00AD0B4B" w:rsidRDefault="00B353B1">
            <w:pPr>
              <w:rPr>
                <w:b/>
                <w:sz w:val="16"/>
                <w:szCs w:val="16"/>
              </w:rPr>
            </w:pPr>
            <w:r>
              <w:rPr>
                <w:b/>
                <w:sz w:val="16"/>
                <w:szCs w:val="16"/>
              </w:rPr>
              <w:t>Verified By Test Method(s)</w:t>
            </w:r>
          </w:p>
          <w:p w14:paraId="23932F7B" w14:textId="77777777" w:rsidR="00AD0B4B" w:rsidRDefault="00AD0B4B" w:rsidP="00AD0B4B">
            <w:pPr>
              <w:rPr>
                <w:b/>
                <w:sz w:val="16"/>
                <w:szCs w:val="16"/>
              </w:rPr>
            </w:pPr>
          </w:p>
        </w:tc>
      </w:tr>
    </w:tbl>
    <w:p w14:paraId="41320F38" w14:textId="77777777" w:rsidR="00AD0B4B" w:rsidRPr="00D05B4C" w:rsidRDefault="00B353B1" w:rsidP="00AD0B4B">
      <w:pPr>
        <w:rPr>
          <w:b/>
          <w:sz w:val="16"/>
        </w:rPr>
      </w:pPr>
      <w:r w:rsidRPr="00D05B4C">
        <w:rPr>
          <w:b/>
          <w:sz w:val="16"/>
        </w:rPr>
        <w:t>Description</w:t>
      </w:r>
    </w:p>
    <w:p w14:paraId="387E9CF4" w14:textId="77777777" w:rsidR="00AD0B4B" w:rsidRDefault="00B353B1" w:rsidP="00AD0B4B">
      <w:r>
        <w:lastRenderedPageBreak/>
        <w:t>The BCCM shall assert the HEV_Wake hardline and set the appropriate Event Wakeup CAN signal as TRUE for the following events:</w:t>
      </w:r>
    </w:p>
    <w:p w14:paraId="6C580CA9" w14:textId="77777777" w:rsidR="00AD0B4B" w:rsidRPr="00FB5366" w:rsidRDefault="00B353B1" w:rsidP="00B353B1">
      <w:pPr>
        <w:pStyle w:val="ListParagraph"/>
        <w:numPr>
          <w:ilvl w:val="0"/>
          <w:numId w:val="65"/>
        </w:numPr>
        <w:rPr>
          <w:i/>
        </w:rPr>
      </w:pPr>
      <w:r>
        <w:t>Plug Status Event</w:t>
      </w:r>
    </w:p>
    <w:p w14:paraId="08EAAF4D" w14:textId="77777777" w:rsidR="00AD0B4B" w:rsidRPr="00FB5366" w:rsidRDefault="00B353B1" w:rsidP="00B353B1">
      <w:pPr>
        <w:pStyle w:val="ListParagraph"/>
        <w:numPr>
          <w:ilvl w:val="0"/>
          <w:numId w:val="65"/>
        </w:numPr>
        <w:rPr>
          <w:i/>
        </w:rPr>
      </w:pPr>
      <w:r>
        <w:t>Charging status Change Event</w:t>
      </w:r>
    </w:p>
    <w:p w14:paraId="2E53D2D9" w14:textId="77777777" w:rsidR="00AD0B4B" w:rsidRPr="00FB5366" w:rsidRDefault="00B353B1" w:rsidP="00B353B1">
      <w:pPr>
        <w:pStyle w:val="ListParagraph"/>
        <w:numPr>
          <w:ilvl w:val="0"/>
          <w:numId w:val="65"/>
        </w:numPr>
        <w:rPr>
          <w:i/>
        </w:rPr>
      </w:pPr>
      <w:r>
        <w:t>Charger Power Available Change Event</w:t>
      </w:r>
    </w:p>
    <w:p w14:paraId="60CC994F" w14:textId="77777777" w:rsidR="00AD0B4B" w:rsidRDefault="00B353B1" w:rsidP="00AD0B4B">
      <w:pPr>
        <w:pStyle w:val="Heading4"/>
      </w:pPr>
      <w:bookmarkStart w:id="98" w:name="_Toc80729391"/>
      <w:r>
        <w:t>DR-REQ-261818/A-Plug Status Event Wakeup</w:t>
      </w:r>
      <w:bookmarkEnd w:id="98"/>
    </w:p>
    <w:p w14:paraId="24225AA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AB17734" w14:textId="77777777" w:rsidTr="00AD0B4B">
        <w:trPr>
          <w:cantSplit/>
        </w:trPr>
        <w:tc>
          <w:tcPr>
            <w:tcW w:w="4518" w:type="dxa"/>
            <w:shd w:val="clear" w:color="auto" w:fill="D9D9D9" w:themeFill="background1" w:themeFillShade="D9"/>
            <w:hideMark/>
          </w:tcPr>
          <w:p w14:paraId="54FD2C55" w14:textId="77777777" w:rsidR="00AD0B4B" w:rsidRDefault="00B353B1" w:rsidP="00AD0B4B">
            <w:pPr>
              <w:keepNext/>
              <w:rPr>
                <w:b/>
                <w:sz w:val="16"/>
                <w:szCs w:val="16"/>
              </w:rPr>
            </w:pPr>
            <w:r>
              <w:rPr>
                <w:b/>
                <w:sz w:val="16"/>
                <w:szCs w:val="16"/>
              </w:rPr>
              <w:t>Title</w:t>
            </w:r>
          </w:p>
          <w:p w14:paraId="0F9AAD65" w14:textId="77777777" w:rsidR="00AD0B4B" w:rsidRDefault="00B353B1" w:rsidP="00AD0B4B">
            <w:pPr>
              <w:keepNext/>
              <w:jc w:val="both"/>
            </w:pPr>
            <w:r>
              <w:rPr>
                <w:b/>
              </w:rPr>
              <w:t>Plug Status Event Wakeup</w:t>
            </w:r>
          </w:p>
        </w:tc>
        <w:tc>
          <w:tcPr>
            <w:tcW w:w="3780" w:type="dxa"/>
            <w:shd w:val="clear" w:color="auto" w:fill="D9D9D9" w:themeFill="background1" w:themeFillShade="D9"/>
            <w:hideMark/>
          </w:tcPr>
          <w:p w14:paraId="3BFAC07A" w14:textId="77777777" w:rsidR="00AD0B4B" w:rsidRDefault="00B353B1" w:rsidP="00AD0B4B">
            <w:pPr>
              <w:keepNext/>
              <w:rPr>
                <w:b/>
                <w:sz w:val="16"/>
                <w:szCs w:val="16"/>
              </w:rPr>
            </w:pPr>
            <w:r>
              <w:rPr>
                <w:b/>
                <w:sz w:val="16"/>
                <w:szCs w:val="16"/>
              </w:rPr>
              <w:t>ID</w:t>
            </w:r>
          </w:p>
          <w:p w14:paraId="1DB6D86C" w14:textId="77777777" w:rsidR="00AD0B4B" w:rsidRDefault="00B353B1" w:rsidP="00AD0B4B">
            <w:pPr>
              <w:keepNext/>
              <w:rPr>
                <w:sz w:val="16"/>
                <w:szCs w:val="16"/>
              </w:rPr>
            </w:pPr>
            <w:r>
              <w:t>DR-</w:t>
            </w:r>
            <w:r w:rsidRPr="00AF7D01">
              <w:t>REQ-261818</w:t>
            </w:r>
          </w:p>
        </w:tc>
        <w:tc>
          <w:tcPr>
            <w:tcW w:w="1324" w:type="dxa"/>
            <w:shd w:val="clear" w:color="auto" w:fill="D9D9D9" w:themeFill="background1" w:themeFillShade="D9"/>
            <w:hideMark/>
          </w:tcPr>
          <w:p w14:paraId="0A996162" w14:textId="77777777" w:rsidR="00AD0B4B" w:rsidRDefault="00B353B1" w:rsidP="00AD0B4B">
            <w:pPr>
              <w:keepNext/>
              <w:rPr>
                <w:b/>
              </w:rPr>
            </w:pPr>
            <w:r>
              <w:rPr>
                <w:b/>
                <w:sz w:val="16"/>
                <w:szCs w:val="16"/>
              </w:rPr>
              <w:t>Revision</w:t>
            </w:r>
            <w:r>
              <w:rPr>
                <w:b/>
              </w:rPr>
              <w:t xml:space="preserve"> </w:t>
            </w:r>
          </w:p>
          <w:p w14:paraId="39399E48" w14:textId="77777777" w:rsidR="00AD0B4B" w:rsidRDefault="00B353B1" w:rsidP="00AD0B4B">
            <w:pPr>
              <w:keepNext/>
              <w:jc w:val="both"/>
            </w:pPr>
            <w:r>
              <w:t>A</w:t>
            </w:r>
          </w:p>
          <w:p w14:paraId="7279F40A" w14:textId="77777777" w:rsidR="00AD0B4B" w:rsidRDefault="00B353B1" w:rsidP="00AD0B4B">
            <w:pPr>
              <w:keepNext/>
              <w:rPr>
                <w:b/>
              </w:rPr>
            </w:pPr>
            <w:r>
              <w:rPr>
                <w:b/>
                <w:sz w:val="16"/>
                <w:szCs w:val="16"/>
              </w:rPr>
              <w:t>Status</w:t>
            </w:r>
            <w:r>
              <w:rPr>
                <w:b/>
              </w:rPr>
              <w:t xml:space="preserve"> </w:t>
            </w:r>
          </w:p>
          <w:p w14:paraId="4B941333" w14:textId="77777777" w:rsidR="00AD0B4B" w:rsidRDefault="00B353B1" w:rsidP="00AD0B4B">
            <w:pPr>
              <w:keepNext/>
              <w:jc w:val="both"/>
            </w:pPr>
            <w:r>
              <w:t>Frozen</w:t>
            </w:r>
          </w:p>
        </w:tc>
      </w:tr>
      <w:tr w:rsidR="00AD0B4B" w14:paraId="284236B2" w14:textId="77777777" w:rsidTr="00AD0B4B">
        <w:trPr>
          <w:cantSplit/>
        </w:trPr>
        <w:tc>
          <w:tcPr>
            <w:tcW w:w="9622" w:type="dxa"/>
            <w:gridSpan w:val="3"/>
            <w:shd w:val="clear" w:color="auto" w:fill="E2E2E2"/>
            <w:hideMark/>
          </w:tcPr>
          <w:p w14:paraId="5536BA0A" w14:textId="77777777" w:rsidR="00AD0B4B" w:rsidRDefault="00B353B1" w:rsidP="00AD0B4B">
            <w:pPr>
              <w:keepNext/>
              <w:rPr>
                <w:b/>
                <w:sz w:val="16"/>
                <w:szCs w:val="16"/>
              </w:rPr>
            </w:pPr>
            <w:r>
              <w:rPr>
                <w:b/>
                <w:sz w:val="16"/>
                <w:szCs w:val="16"/>
              </w:rPr>
              <w:t>Meets</w:t>
            </w:r>
          </w:p>
          <w:p w14:paraId="2F8BFBA8" w14:textId="77777777" w:rsidR="00AD0B4B" w:rsidRPr="00F8075C" w:rsidRDefault="00AD0B4B" w:rsidP="00AD0B4B">
            <w:pPr>
              <w:keepNext/>
              <w:jc w:val="both"/>
              <w:rPr>
                <w:sz w:val="16"/>
                <w:szCs w:val="16"/>
              </w:rPr>
            </w:pPr>
          </w:p>
        </w:tc>
      </w:tr>
      <w:tr w:rsidR="00AD0B4B" w14:paraId="1B2E786D" w14:textId="77777777" w:rsidTr="00AD0B4B">
        <w:trPr>
          <w:cantSplit/>
        </w:trPr>
        <w:tc>
          <w:tcPr>
            <w:tcW w:w="8298" w:type="dxa"/>
            <w:gridSpan w:val="2"/>
            <w:shd w:val="clear" w:color="auto" w:fill="E2E2E2"/>
          </w:tcPr>
          <w:p w14:paraId="0F391C44" w14:textId="77777777" w:rsidR="00AD0B4B" w:rsidRDefault="00B353B1" w:rsidP="00AD0B4B">
            <w:pPr>
              <w:keepNext/>
              <w:rPr>
                <w:b/>
                <w:sz w:val="16"/>
                <w:szCs w:val="16"/>
              </w:rPr>
            </w:pPr>
            <w:r>
              <w:rPr>
                <w:b/>
                <w:sz w:val="16"/>
                <w:szCs w:val="16"/>
              </w:rPr>
              <w:t>Applies To</w:t>
            </w:r>
          </w:p>
          <w:p w14:paraId="1CFE08C3"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8A2F32F" w14:textId="77777777" w:rsidR="00AD0B4B" w:rsidRDefault="00B353B1" w:rsidP="00AD0B4B">
            <w:pPr>
              <w:keepNext/>
              <w:rPr>
                <w:b/>
                <w:sz w:val="16"/>
                <w:szCs w:val="16"/>
              </w:rPr>
            </w:pPr>
            <w:r>
              <w:rPr>
                <w:b/>
                <w:sz w:val="16"/>
                <w:szCs w:val="16"/>
              </w:rPr>
              <w:t xml:space="preserve"> </w:t>
            </w:r>
          </w:p>
          <w:p w14:paraId="7E5843D0" w14:textId="77777777" w:rsidR="00AD0B4B" w:rsidRDefault="00AD0B4B" w:rsidP="00AD0B4B">
            <w:pPr>
              <w:keepNext/>
              <w:jc w:val="both"/>
              <w:rPr>
                <w:b/>
              </w:rPr>
            </w:pPr>
          </w:p>
        </w:tc>
      </w:tr>
      <w:tr w:rsidR="00AD0B4B" w14:paraId="52EE1756" w14:textId="77777777" w:rsidTr="00AD0B4B">
        <w:trPr>
          <w:cantSplit/>
        </w:trPr>
        <w:tc>
          <w:tcPr>
            <w:tcW w:w="9622" w:type="dxa"/>
            <w:gridSpan w:val="3"/>
            <w:shd w:val="clear" w:color="auto" w:fill="E2E2E2"/>
            <w:hideMark/>
          </w:tcPr>
          <w:p w14:paraId="60CEBCCC" w14:textId="77777777" w:rsidR="00AD0B4B" w:rsidRDefault="00B353B1" w:rsidP="00AD0B4B">
            <w:pPr>
              <w:keepNext/>
              <w:rPr>
                <w:b/>
                <w:sz w:val="16"/>
                <w:szCs w:val="16"/>
              </w:rPr>
            </w:pPr>
            <w:r>
              <w:rPr>
                <w:b/>
                <w:sz w:val="16"/>
                <w:szCs w:val="16"/>
              </w:rPr>
              <w:t>Legacy ID</w:t>
            </w:r>
          </w:p>
          <w:p w14:paraId="762DB7B8" w14:textId="77777777" w:rsidR="00AD0B4B" w:rsidRPr="00F8075C" w:rsidRDefault="00AD0B4B" w:rsidP="00AD0B4B">
            <w:pPr>
              <w:keepNext/>
              <w:jc w:val="both"/>
              <w:rPr>
                <w:sz w:val="16"/>
                <w:szCs w:val="16"/>
              </w:rPr>
            </w:pPr>
          </w:p>
        </w:tc>
      </w:tr>
      <w:tr w:rsidR="00AD0B4B" w14:paraId="1AEE24DF" w14:textId="77777777" w:rsidTr="00AD0B4B">
        <w:trPr>
          <w:cantSplit/>
        </w:trPr>
        <w:tc>
          <w:tcPr>
            <w:tcW w:w="9622" w:type="dxa"/>
            <w:gridSpan w:val="3"/>
            <w:shd w:val="clear" w:color="auto" w:fill="E2E2E2"/>
            <w:hideMark/>
          </w:tcPr>
          <w:p w14:paraId="13022413" w14:textId="77777777" w:rsidR="00AD0B4B" w:rsidRDefault="00B353B1" w:rsidP="00AD0B4B">
            <w:pPr>
              <w:keepNext/>
              <w:rPr>
                <w:b/>
                <w:sz w:val="16"/>
                <w:szCs w:val="16"/>
              </w:rPr>
            </w:pPr>
            <w:r>
              <w:rPr>
                <w:b/>
                <w:sz w:val="16"/>
                <w:szCs w:val="16"/>
              </w:rPr>
              <w:t>Vehicle Configuration</w:t>
            </w:r>
          </w:p>
          <w:p w14:paraId="542E9A9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32B7D79" w14:textId="77777777" w:rsidTr="00AD0B4B">
        <w:trPr>
          <w:cantSplit/>
        </w:trPr>
        <w:tc>
          <w:tcPr>
            <w:tcW w:w="9622" w:type="dxa"/>
            <w:gridSpan w:val="3"/>
            <w:shd w:val="clear" w:color="auto" w:fill="E2E2E2"/>
          </w:tcPr>
          <w:p w14:paraId="3D093C74" w14:textId="77777777" w:rsidR="00AD0B4B" w:rsidRDefault="00B353B1" w:rsidP="00AD0B4B">
            <w:pPr>
              <w:keepNext/>
              <w:rPr>
                <w:b/>
                <w:sz w:val="16"/>
                <w:szCs w:val="16"/>
              </w:rPr>
            </w:pPr>
            <w:r>
              <w:rPr>
                <w:b/>
                <w:sz w:val="16"/>
                <w:szCs w:val="16"/>
              </w:rPr>
              <w:t>Rationale</w:t>
            </w:r>
          </w:p>
          <w:p w14:paraId="266105E2" w14:textId="77777777" w:rsidR="00AD0B4B" w:rsidRDefault="00AD0B4B" w:rsidP="00AD0B4B">
            <w:pPr>
              <w:keepNext/>
              <w:rPr>
                <w:b/>
                <w:sz w:val="16"/>
                <w:szCs w:val="16"/>
              </w:rPr>
            </w:pPr>
          </w:p>
        </w:tc>
      </w:tr>
      <w:tr w:rsidR="00AD0B4B" w14:paraId="4B0D2127" w14:textId="77777777" w:rsidTr="00AD0B4B">
        <w:trPr>
          <w:cantSplit/>
        </w:trPr>
        <w:tc>
          <w:tcPr>
            <w:tcW w:w="9622" w:type="dxa"/>
            <w:gridSpan w:val="3"/>
            <w:shd w:val="clear" w:color="auto" w:fill="E2E2E2"/>
          </w:tcPr>
          <w:p w14:paraId="66798B02" w14:textId="77777777" w:rsidR="00AD0B4B" w:rsidRDefault="00B353B1" w:rsidP="00AD0B4B">
            <w:pPr>
              <w:keepNext/>
              <w:rPr>
                <w:b/>
                <w:sz w:val="16"/>
                <w:szCs w:val="16"/>
              </w:rPr>
            </w:pPr>
            <w:r>
              <w:rPr>
                <w:b/>
                <w:sz w:val="16"/>
                <w:szCs w:val="16"/>
              </w:rPr>
              <w:t>Notes</w:t>
            </w:r>
          </w:p>
          <w:p w14:paraId="5FD6B5E6" w14:textId="77777777" w:rsidR="00AD0B4B" w:rsidRDefault="00AD0B4B" w:rsidP="00AD0B4B">
            <w:pPr>
              <w:keepNext/>
              <w:rPr>
                <w:b/>
                <w:sz w:val="16"/>
                <w:szCs w:val="16"/>
              </w:rPr>
            </w:pPr>
          </w:p>
        </w:tc>
      </w:tr>
      <w:tr w:rsidR="00AD0B4B" w14:paraId="394CB1EC" w14:textId="77777777" w:rsidTr="00AD0B4B">
        <w:trPr>
          <w:cantSplit/>
        </w:trPr>
        <w:tc>
          <w:tcPr>
            <w:tcW w:w="4518" w:type="dxa"/>
            <w:shd w:val="clear" w:color="auto" w:fill="E2E2E2"/>
            <w:hideMark/>
          </w:tcPr>
          <w:p w14:paraId="51BDC4E3" w14:textId="77777777" w:rsidR="00B353B1" w:rsidRDefault="00B353B1">
            <w:pPr>
              <w:jc w:val="both"/>
              <w:rPr>
                <w:b/>
                <w:sz w:val="16"/>
                <w:szCs w:val="16"/>
              </w:rPr>
            </w:pPr>
            <w:r>
              <w:rPr>
                <w:b/>
                <w:sz w:val="16"/>
                <w:szCs w:val="16"/>
              </w:rPr>
              <w:t>Up-Links</w:t>
            </w:r>
          </w:p>
          <w:p w14:paraId="78370BA2" w14:textId="77777777" w:rsidR="00AD0B4B" w:rsidRDefault="00B353B1">
            <w:pPr>
              <w:jc w:val="both"/>
              <w:rPr>
                <w:rFonts w:cs="Arial"/>
                <w:color w:val="000000"/>
                <w:sz w:val="16"/>
                <w:szCs w:val="16"/>
              </w:rPr>
            </w:pPr>
            <w:r w:rsidRPr="00B353B1">
              <w:rPr>
                <w:sz w:val="16"/>
                <w:szCs w:val="16"/>
              </w:rPr>
              <w:t>DR-REQ-193866/C-BCCM Event Wakeups[</w:t>
            </w:r>
            <w:hyperlink r:id="rId11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2C63784" w14:textId="77777777" w:rsidR="00AD0B4B" w:rsidRDefault="00B353B1">
            <w:pPr>
              <w:jc w:val="both"/>
              <w:rPr>
                <w:rFonts w:cs="Arial"/>
                <w:color w:val="000000"/>
                <w:sz w:val="16"/>
                <w:szCs w:val="16"/>
              </w:rPr>
            </w:pPr>
            <w:r>
              <w:rPr>
                <w:b/>
                <w:sz w:val="16"/>
                <w:szCs w:val="16"/>
              </w:rPr>
              <w:t>Down-Links</w:t>
            </w:r>
          </w:p>
        </w:tc>
      </w:tr>
      <w:tr w:rsidR="00AD0B4B" w14:paraId="1ED2A6A3" w14:textId="77777777" w:rsidTr="00AD0B4B">
        <w:trPr>
          <w:cantSplit/>
        </w:trPr>
        <w:tc>
          <w:tcPr>
            <w:tcW w:w="9622" w:type="dxa"/>
            <w:gridSpan w:val="3"/>
            <w:shd w:val="clear" w:color="auto" w:fill="E2E2E2"/>
          </w:tcPr>
          <w:p w14:paraId="4E528506" w14:textId="77777777" w:rsidR="00AD0B4B" w:rsidRDefault="00B353B1">
            <w:pPr>
              <w:rPr>
                <w:b/>
                <w:sz w:val="16"/>
                <w:szCs w:val="16"/>
              </w:rPr>
            </w:pPr>
            <w:r>
              <w:rPr>
                <w:b/>
                <w:sz w:val="16"/>
                <w:szCs w:val="16"/>
              </w:rPr>
              <w:t>Verified By Test Method(s)</w:t>
            </w:r>
          </w:p>
          <w:p w14:paraId="4EC60C4C" w14:textId="77777777" w:rsidR="00AD0B4B" w:rsidRDefault="00AD0B4B" w:rsidP="00AD0B4B">
            <w:pPr>
              <w:rPr>
                <w:b/>
                <w:sz w:val="16"/>
                <w:szCs w:val="16"/>
              </w:rPr>
            </w:pPr>
          </w:p>
        </w:tc>
      </w:tr>
    </w:tbl>
    <w:p w14:paraId="124F8BB1" w14:textId="77777777" w:rsidR="00AD0B4B" w:rsidRPr="00D05B4C" w:rsidRDefault="00B353B1" w:rsidP="00AD0B4B">
      <w:pPr>
        <w:rPr>
          <w:b/>
          <w:sz w:val="16"/>
        </w:rPr>
      </w:pPr>
      <w:r w:rsidRPr="00D05B4C">
        <w:rPr>
          <w:b/>
          <w:sz w:val="16"/>
        </w:rPr>
        <w:t>Description</w:t>
      </w:r>
    </w:p>
    <w:p w14:paraId="10AEBBED" w14:textId="77777777" w:rsidR="00AD0B4B" w:rsidRDefault="00B353B1" w:rsidP="00AD0B4B">
      <w:r>
        <w:t>The BCCM shall drive the HEV_Wake hardline high and send Plug Status Event Wakeup CAN signal (</w:t>
      </w:r>
      <w:r w:rsidRPr="0059050A">
        <w:rPr>
          <w:i/>
        </w:rPr>
        <w:t>PlgStatEvnt_B_Stat</w:t>
      </w:r>
      <w:r>
        <w:t>) as TRUE if:</w:t>
      </w:r>
    </w:p>
    <w:p w14:paraId="1A6C3689" w14:textId="77777777" w:rsidR="00AD0B4B" w:rsidRDefault="00B353B1" w:rsidP="00AD0B4B">
      <w:r>
        <w:t xml:space="preserve"> </w:t>
      </w:r>
    </w:p>
    <w:p w14:paraId="4474EB87" w14:textId="77777777" w:rsidR="00AD0B4B" w:rsidRDefault="00B353B1" w:rsidP="00B353B1">
      <w:pPr>
        <w:numPr>
          <w:ilvl w:val="0"/>
          <w:numId w:val="24"/>
        </w:numPr>
      </w:pPr>
      <w:r>
        <w:t>The PILOT changes from 0% to any nonzero value (Plug in event detected)</w:t>
      </w:r>
    </w:p>
    <w:p w14:paraId="547C7801" w14:textId="77777777" w:rsidR="00AD0B4B" w:rsidRDefault="00B353B1" w:rsidP="00AD0B4B">
      <w:r>
        <w:t>OR</w:t>
      </w:r>
    </w:p>
    <w:p w14:paraId="46148FA9" w14:textId="77777777" w:rsidR="00AD0B4B" w:rsidRDefault="00B353B1" w:rsidP="00B353B1">
      <w:pPr>
        <w:numPr>
          <w:ilvl w:val="0"/>
          <w:numId w:val="24"/>
        </w:numPr>
      </w:pPr>
      <w:r>
        <w:t>The PILOT changes from any nonzero value to 0% (Unplug event detected)</w:t>
      </w:r>
    </w:p>
    <w:p w14:paraId="1DD8234F" w14:textId="77777777" w:rsidR="00AD0B4B" w:rsidRDefault="00B353B1" w:rsidP="00AD0B4B">
      <w:r>
        <w:t>OR</w:t>
      </w:r>
    </w:p>
    <w:p w14:paraId="07CF4A2C" w14:textId="77777777" w:rsidR="00AD0B4B" w:rsidRDefault="00B353B1" w:rsidP="00B353B1">
      <w:pPr>
        <w:numPr>
          <w:ilvl w:val="0"/>
          <w:numId w:val="24"/>
        </w:numPr>
      </w:pPr>
      <w:r>
        <w:t>Any change in PROX is detected (plug or unplug event detected)</w:t>
      </w:r>
    </w:p>
    <w:p w14:paraId="365D1D80" w14:textId="77777777" w:rsidR="00AD0B4B" w:rsidRDefault="00AD0B4B" w:rsidP="00AD0B4B"/>
    <w:p w14:paraId="2D419516" w14:textId="77777777" w:rsidR="00AD0B4B" w:rsidRDefault="00AD0B4B" w:rsidP="00AD0B4B"/>
    <w:p w14:paraId="480141D0" w14:textId="77777777" w:rsidR="00AD0B4B" w:rsidRDefault="00B353B1" w:rsidP="00AD0B4B">
      <w:pPr>
        <w:rPr>
          <w:i/>
        </w:rPr>
      </w:pPr>
      <w:r w:rsidRPr="0002539B">
        <w:rPr>
          <w:i/>
        </w:rPr>
        <w:t>Note</w:t>
      </w:r>
      <w:r>
        <w:rPr>
          <w:i/>
        </w:rPr>
        <w:t>s</w:t>
      </w:r>
      <w:r w:rsidRPr="0002539B">
        <w:rPr>
          <w:i/>
        </w:rPr>
        <w:t xml:space="preserve">:  </w:t>
      </w:r>
    </w:p>
    <w:p w14:paraId="734693B6" w14:textId="77777777" w:rsidR="00AD0B4B" w:rsidRDefault="00B353B1" w:rsidP="00AD0B4B">
      <w:pPr>
        <w:rPr>
          <w:i/>
        </w:rPr>
      </w:pPr>
      <w:r>
        <w:rPr>
          <w:i/>
        </w:rPr>
        <w:t xml:space="preserve">No Wakeup </w:t>
      </w:r>
      <w:r w:rsidRPr="003520AE">
        <w:rPr>
          <w:i/>
        </w:rPr>
        <w:t>on transition from off plug</w:t>
      </w:r>
      <w:r>
        <w:rPr>
          <w:i/>
        </w:rPr>
        <w:t xml:space="preserve"> to</w:t>
      </w:r>
      <w:r w:rsidRPr="003520AE">
        <w:rPr>
          <w:i/>
        </w:rPr>
        <w:t xml:space="preserve"> on pl</w:t>
      </w:r>
      <w:r>
        <w:rPr>
          <w:i/>
        </w:rPr>
        <w:t>ug due to DC fast charging or digital comm AC charging. Delays in the digital comm process make this wakeup unnecessary.</w:t>
      </w:r>
    </w:p>
    <w:p w14:paraId="759DB46F" w14:textId="77777777" w:rsidR="00AD0B4B" w:rsidRPr="007E4ABD" w:rsidRDefault="00AD0B4B" w:rsidP="00AD0B4B"/>
    <w:p w14:paraId="3E200853" w14:textId="77777777" w:rsidR="00AD0B4B" w:rsidRDefault="00B353B1" w:rsidP="00AD0B4B">
      <w:pPr>
        <w:pStyle w:val="Heading4"/>
      </w:pPr>
      <w:bookmarkStart w:id="99" w:name="_Toc80729392"/>
      <w:r>
        <w:t>DR-REQ-261819/D-Charging Status Change Wake Event</w:t>
      </w:r>
      <w:bookmarkEnd w:id="99"/>
    </w:p>
    <w:p w14:paraId="6DEC37A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5EB9BAE" w14:textId="77777777" w:rsidTr="00AD0B4B">
        <w:trPr>
          <w:cantSplit/>
        </w:trPr>
        <w:tc>
          <w:tcPr>
            <w:tcW w:w="4518" w:type="dxa"/>
            <w:shd w:val="clear" w:color="auto" w:fill="D9D9D9" w:themeFill="background1" w:themeFillShade="D9"/>
            <w:hideMark/>
          </w:tcPr>
          <w:p w14:paraId="1A21251F" w14:textId="77777777" w:rsidR="00AD0B4B" w:rsidRDefault="00B353B1" w:rsidP="00AD0B4B">
            <w:pPr>
              <w:keepNext/>
              <w:rPr>
                <w:b/>
                <w:sz w:val="16"/>
                <w:szCs w:val="16"/>
              </w:rPr>
            </w:pPr>
            <w:r>
              <w:rPr>
                <w:b/>
                <w:sz w:val="16"/>
                <w:szCs w:val="16"/>
              </w:rPr>
              <w:lastRenderedPageBreak/>
              <w:t>Title</w:t>
            </w:r>
          </w:p>
          <w:p w14:paraId="0499C326" w14:textId="77777777" w:rsidR="00AD0B4B" w:rsidRDefault="00B353B1" w:rsidP="00AD0B4B">
            <w:pPr>
              <w:keepNext/>
              <w:jc w:val="both"/>
            </w:pPr>
            <w:r>
              <w:rPr>
                <w:b/>
              </w:rPr>
              <w:t>Charging Status Change Wake Event</w:t>
            </w:r>
          </w:p>
        </w:tc>
        <w:tc>
          <w:tcPr>
            <w:tcW w:w="3780" w:type="dxa"/>
            <w:shd w:val="clear" w:color="auto" w:fill="D9D9D9" w:themeFill="background1" w:themeFillShade="D9"/>
            <w:hideMark/>
          </w:tcPr>
          <w:p w14:paraId="19E034B7" w14:textId="77777777" w:rsidR="00AD0B4B" w:rsidRDefault="00B353B1" w:rsidP="00AD0B4B">
            <w:pPr>
              <w:keepNext/>
              <w:rPr>
                <w:b/>
                <w:sz w:val="16"/>
                <w:szCs w:val="16"/>
              </w:rPr>
            </w:pPr>
            <w:r>
              <w:rPr>
                <w:b/>
                <w:sz w:val="16"/>
                <w:szCs w:val="16"/>
              </w:rPr>
              <w:t>ID</w:t>
            </w:r>
          </w:p>
          <w:p w14:paraId="495314E4" w14:textId="77777777" w:rsidR="00AD0B4B" w:rsidRDefault="00B353B1" w:rsidP="00AD0B4B">
            <w:pPr>
              <w:keepNext/>
              <w:rPr>
                <w:sz w:val="16"/>
                <w:szCs w:val="16"/>
              </w:rPr>
            </w:pPr>
            <w:r>
              <w:t>DR-</w:t>
            </w:r>
            <w:r w:rsidRPr="00AF7D01">
              <w:t>REQ-261819</w:t>
            </w:r>
          </w:p>
        </w:tc>
        <w:tc>
          <w:tcPr>
            <w:tcW w:w="1324" w:type="dxa"/>
            <w:shd w:val="clear" w:color="auto" w:fill="D9D9D9" w:themeFill="background1" w:themeFillShade="D9"/>
            <w:hideMark/>
          </w:tcPr>
          <w:p w14:paraId="13554273" w14:textId="77777777" w:rsidR="00AD0B4B" w:rsidRDefault="00B353B1" w:rsidP="00AD0B4B">
            <w:pPr>
              <w:keepNext/>
              <w:rPr>
                <w:b/>
              </w:rPr>
            </w:pPr>
            <w:r>
              <w:rPr>
                <w:b/>
                <w:sz w:val="16"/>
                <w:szCs w:val="16"/>
              </w:rPr>
              <w:t>Revision</w:t>
            </w:r>
            <w:r>
              <w:rPr>
                <w:b/>
              </w:rPr>
              <w:t xml:space="preserve"> </w:t>
            </w:r>
          </w:p>
          <w:p w14:paraId="48E30487" w14:textId="77777777" w:rsidR="00AD0B4B" w:rsidRDefault="00B353B1" w:rsidP="00AD0B4B">
            <w:pPr>
              <w:keepNext/>
              <w:jc w:val="both"/>
            </w:pPr>
            <w:r>
              <w:t>D</w:t>
            </w:r>
          </w:p>
          <w:p w14:paraId="48318536" w14:textId="77777777" w:rsidR="00AD0B4B" w:rsidRDefault="00B353B1" w:rsidP="00AD0B4B">
            <w:pPr>
              <w:keepNext/>
              <w:rPr>
                <w:b/>
              </w:rPr>
            </w:pPr>
            <w:r>
              <w:rPr>
                <w:b/>
                <w:sz w:val="16"/>
                <w:szCs w:val="16"/>
              </w:rPr>
              <w:t>Status</w:t>
            </w:r>
            <w:r>
              <w:rPr>
                <w:b/>
              </w:rPr>
              <w:t xml:space="preserve"> </w:t>
            </w:r>
          </w:p>
          <w:p w14:paraId="2ED03E1D" w14:textId="77777777" w:rsidR="00AD0B4B" w:rsidRDefault="00B353B1" w:rsidP="00AD0B4B">
            <w:pPr>
              <w:keepNext/>
              <w:jc w:val="both"/>
            </w:pPr>
            <w:r>
              <w:t>Frozen</w:t>
            </w:r>
          </w:p>
        </w:tc>
      </w:tr>
      <w:tr w:rsidR="00AD0B4B" w14:paraId="23C6D7D1" w14:textId="77777777" w:rsidTr="00AD0B4B">
        <w:trPr>
          <w:cantSplit/>
        </w:trPr>
        <w:tc>
          <w:tcPr>
            <w:tcW w:w="9622" w:type="dxa"/>
            <w:gridSpan w:val="3"/>
            <w:shd w:val="clear" w:color="auto" w:fill="E2E2E2"/>
            <w:hideMark/>
          </w:tcPr>
          <w:p w14:paraId="3AC01E14" w14:textId="77777777" w:rsidR="00AD0B4B" w:rsidRDefault="00B353B1" w:rsidP="00AD0B4B">
            <w:pPr>
              <w:keepNext/>
              <w:rPr>
                <w:b/>
                <w:sz w:val="16"/>
                <w:szCs w:val="16"/>
              </w:rPr>
            </w:pPr>
            <w:r>
              <w:rPr>
                <w:b/>
                <w:sz w:val="16"/>
                <w:szCs w:val="16"/>
              </w:rPr>
              <w:t>Meets</w:t>
            </w:r>
          </w:p>
          <w:p w14:paraId="774EC41F" w14:textId="77777777" w:rsidR="00AD0B4B" w:rsidRPr="00F8075C" w:rsidRDefault="00AD0B4B" w:rsidP="00AD0B4B">
            <w:pPr>
              <w:keepNext/>
              <w:jc w:val="both"/>
              <w:rPr>
                <w:sz w:val="16"/>
                <w:szCs w:val="16"/>
              </w:rPr>
            </w:pPr>
          </w:p>
        </w:tc>
      </w:tr>
      <w:tr w:rsidR="00AD0B4B" w14:paraId="57DFC399" w14:textId="77777777" w:rsidTr="00AD0B4B">
        <w:trPr>
          <w:cantSplit/>
        </w:trPr>
        <w:tc>
          <w:tcPr>
            <w:tcW w:w="8298" w:type="dxa"/>
            <w:gridSpan w:val="2"/>
            <w:shd w:val="clear" w:color="auto" w:fill="E2E2E2"/>
          </w:tcPr>
          <w:p w14:paraId="1E523ED3" w14:textId="77777777" w:rsidR="00AD0B4B" w:rsidRDefault="00B353B1" w:rsidP="00AD0B4B">
            <w:pPr>
              <w:keepNext/>
              <w:rPr>
                <w:b/>
                <w:sz w:val="16"/>
                <w:szCs w:val="16"/>
              </w:rPr>
            </w:pPr>
            <w:r>
              <w:rPr>
                <w:b/>
                <w:sz w:val="16"/>
                <w:szCs w:val="16"/>
              </w:rPr>
              <w:t>Applies To</w:t>
            </w:r>
          </w:p>
          <w:p w14:paraId="5440EC9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9C0F85A" w14:textId="77777777" w:rsidR="00AD0B4B" w:rsidRDefault="00B353B1" w:rsidP="00AD0B4B">
            <w:pPr>
              <w:keepNext/>
              <w:rPr>
                <w:b/>
                <w:sz w:val="16"/>
                <w:szCs w:val="16"/>
              </w:rPr>
            </w:pPr>
            <w:r>
              <w:rPr>
                <w:b/>
                <w:sz w:val="16"/>
                <w:szCs w:val="16"/>
              </w:rPr>
              <w:t xml:space="preserve"> </w:t>
            </w:r>
          </w:p>
          <w:p w14:paraId="5B0487EF" w14:textId="77777777" w:rsidR="00AD0B4B" w:rsidRDefault="00AD0B4B" w:rsidP="00AD0B4B">
            <w:pPr>
              <w:keepNext/>
              <w:jc w:val="both"/>
              <w:rPr>
                <w:b/>
              </w:rPr>
            </w:pPr>
          </w:p>
        </w:tc>
      </w:tr>
      <w:tr w:rsidR="00AD0B4B" w14:paraId="6C08DDA2" w14:textId="77777777" w:rsidTr="00AD0B4B">
        <w:trPr>
          <w:cantSplit/>
        </w:trPr>
        <w:tc>
          <w:tcPr>
            <w:tcW w:w="9622" w:type="dxa"/>
            <w:gridSpan w:val="3"/>
            <w:shd w:val="clear" w:color="auto" w:fill="E2E2E2"/>
            <w:hideMark/>
          </w:tcPr>
          <w:p w14:paraId="3E5FB460" w14:textId="77777777" w:rsidR="00AD0B4B" w:rsidRDefault="00B353B1" w:rsidP="00AD0B4B">
            <w:pPr>
              <w:keepNext/>
              <w:rPr>
                <w:b/>
                <w:sz w:val="16"/>
                <w:szCs w:val="16"/>
              </w:rPr>
            </w:pPr>
            <w:r>
              <w:rPr>
                <w:b/>
                <w:sz w:val="16"/>
                <w:szCs w:val="16"/>
              </w:rPr>
              <w:t>Legacy ID</w:t>
            </w:r>
          </w:p>
          <w:p w14:paraId="7897A103" w14:textId="77777777" w:rsidR="00AD0B4B" w:rsidRPr="00F8075C" w:rsidRDefault="00AD0B4B" w:rsidP="00AD0B4B">
            <w:pPr>
              <w:keepNext/>
              <w:jc w:val="both"/>
              <w:rPr>
                <w:sz w:val="16"/>
                <w:szCs w:val="16"/>
              </w:rPr>
            </w:pPr>
          </w:p>
        </w:tc>
      </w:tr>
      <w:tr w:rsidR="00AD0B4B" w14:paraId="273B363B" w14:textId="77777777" w:rsidTr="00AD0B4B">
        <w:trPr>
          <w:cantSplit/>
        </w:trPr>
        <w:tc>
          <w:tcPr>
            <w:tcW w:w="9622" w:type="dxa"/>
            <w:gridSpan w:val="3"/>
            <w:shd w:val="clear" w:color="auto" w:fill="E2E2E2"/>
            <w:hideMark/>
          </w:tcPr>
          <w:p w14:paraId="2B2B7F46" w14:textId="77777777" w:rsidR="00AD0B4B" w:rsidRDefault="00B353B1" w:rsidP="00AD0B4B">
            <w:pPr>
              <w:keepNext/>
              <w:rPr>
                <w:b/>
                <w:sz w:val="16"/>
                <w:szCs w:val="16"/>
              </w:rPr>
            </w:pPr>
            <w:r>
              <w:rPr>
                <w:b/>
                <w:sz w:val="16"/>
                <w:szCs w:val="16"/>
              </w:rPr>
              <w:t>Vehicle Configuration</w:t>
            </w:r>
          </w:p>
          <w:p w14:paraId="3EBE57C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724E64A" w14:textId="77777777" w:rsidTr="00AD0B4B">
        <w:trPr>
          <w:cantSplit/>
        </w:trPr>
        <w:tc>
          <w:tcPr>
            <w:tcW w:w="9622" w:type="dxa"/>
            <w:gridSpan w:val="3"/>
            <w:shd w:val="clear" w:color="auto" w:fill="E2E2E2"/>
          </w:tcPr>
          <w:p w14:paraId="259C3859" w14:textId="77777777" w:rsidR="00AD0B4B" w:rsidRDefault="00B353B1" w:rsidP="00AD0B4B">
            <w:pPr>
              <w:keepNext/>
              <w:rPr>
                <w:b/>
                <w:sz w:val="16"/>
                <w:szCs w:val="16"/>
              </w:rPr>
            </w:pPr>
            <w:r>
              <w:rPr>
                <w:b/>
                <w:sz w:val="16"/>
                <w:szCs w:val="16"/>
              </w:rPr>
              <w:t>Rationale</w:t>
            </w:r>
          </w:p>
          <w:p w14:paraId="752A69AC" w14:textId="77777777" w:rsidR="00AD0B4B" w:rsidRDefault="00AD0B4B" w:rsidP="00AD0B4B">
            <w:pPr>
              <w:keepNext/>
              <w:rPr>
                <w:b/>
                <w:sz w:val="16"/>
                <w:szCs w:val="16"/>
              </w:rPr>
            </w:pPr>
          </w:p>
        </w:tc>
      </w:tr>
      <w:tr w:rsidR="00AD0B4B" w14:paraId="04EA1134" w14:textId="77777777" w:rsidTr="00AD0B4B">
        <w:trPr>
          <w:cantSplit/>
        </w:trPr>
        <w:tc>
          <w:tcPr>
            <w:tcW w:w="9622" w:type="dxa"/>
            <w:gridSpan w:val="3"/>
            <w:shd w:val="clear" w:color="auto" w:fill="E2E2E2"/>
          </w:tcPr>
          <w:p w14:paraId="5DA399FF" w14:textId="77777777" w:rsidR="00AD0B4B" w:rsidRDefault="00B353B1" w:rsidP="00AD0B4B">
            <w:pPr>
              <w:keepNext/>
              <w:rPr>
                <w:b/>
                <w:sz w:val="16"/>
                <w:szCs w:val="16"/>
              </w:rPr>
            </w:pPr>
            <w:r>
              <w:rPr>
                <w:b/>
                <w:sz w:val="16"/>
                <w:szCs w:val="16"/>
              </w:rPr>
              <w:t>Notes</w:t>
            </w:r>
          </w:p>
          <w:p w14:paraId="6857A1E1" w14:textId="77777777" w:rsidR="00AD0B4B" w:rsidRDefault="00AD0B4B" w:rsidP="00AD0B4B">
            <w:pPr>
              <w:keepNext/>
              <w:rPr>
                <w:b/>
                <w:sz w:val="16"/>
                <w:szCs w:val="16"/>
              </w:rPr>
            </w:pPr>
          </w:p>
        </w:tc>
      </w:tr>
      <w:tr w:rsidR="00AD0B4B" w14:paraId="33C53371" w14:textId="77777777" w:rsidTr="00AD0B4B">
        <w:trPr>
          <w:cantSplit/>
        </w:trPr>
        <w:tc>
          <w:tcPr>
            <w:tcW w:w="4518" w:type="dxa"/>
            <w:shd w:val="clear" w:color="auto" w:fill="E2E2E2"/>
            <w:hideMark/>
          </w:tcPr>
          <w:p w14:paraId="22A2B0EA" w14:textId="77777777" w:rsidR="00B353B1" w:rsidRDefault="00B353B1">
            <w:pPr>
              <w:jc w:val="both"/>
              <w:rPr>
                <w:b/>
                <w:sz w:val="16"/>
                <w:szCs w:val="16"/>
              </w:rPr>
            </w:pPr>
            <w:r>
              <w:rPr>
                <w:b/>
                <w:sz w:val="16"/>
                <w:szCs w:val="16"/>
              </w:rPr>
              <w:t>Up-Links</w:t>
            </w:r>
          </w:p>
          <w:p w14:paraId="5669BD40" w14:textId="77777777" w:rsidR="00AD0B4B" w:rsidRDefault="00B353B1">
            <w:pPr>
              <w:jc w:val="both"/>
              <w:rPr>
                <w:rFonts w:cs="Arial"/>
                <w:color w:val="000000"/>
                <w:sz w:val="16"/>
                <w:szCs w:val="16"/>
              </w:rPr>
            </w:pPr>
            <w:r w:rsidRPr="00B353B1">
              <w:rPr>
                <w:sz w:val="16"/>
                <w:szCs w:val="16"/>
              </w:rPr>
              <w:t>DR-REQ-193866/C-BCCM Event Wakeups[</w:t>
            </w:r>
            <w:hyperlink r:id="rId11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18E1B97" w14:textId="77777777" w:rsidR="00AD0B4B" w:rsidRDefault="00B353B1">
            <w:pPr>
              <w:jc w:val="both"/>
              <w:rPr>
                <w:rFonts w:cs="Arial"/>
                <w:color w:val="000000"/>
                <w:sz w:val="16"/>
                <w:szCs w:val="16"/>
              </w:rPr>
            </w:pPr>
            <w:r>
              <w:rPr>
                <w:b/>
                <w:sz w:val="16"/>
                <w:szCs w:val="16"/>
              </w:rPr>
              <w:t>Down-Links</w:t>
            </w:r>
          </w:p>
        </w:tc>
      </w:tr>
      <w:tr w:rsidR="00AD0B4B" w14:paraId="3CC7AFDB" w14:textId="77777777" w:rsidTr="00AD0B4B">
        <w:trPr>
          <w:cantSplit/>
        </w:trPr>
        <w:tc>
          <w:tcPr>
            <w:tcW w:w="9622" w:type="dxa"/>
            <w:gridSpan w:val="3"/>
            <w:shd w:val="clear" w:color="auto" w:fill="E2E2E2"/>
          </w:tcPr>
          <w:p w14:paraId="2F5349BF" w14:textId="77777777" w:rsidR="00AD0B4B" w:rsidRDefault="00B353B1">
            <w:pPr>
              <w:rPr>
                <w:b/>
                <w:sz w:val="16"/>
                <w:szCs w:val="16"/>
              </w:rPr>
            </w:pPr>
            <w:r>
              <w:rPr>
                <w:b/>
                <w:sz w:val="16"/>
                <w:szCs w:val="16"/>
              </w:rPr>
              <w:t>Verified By Test Method(s)</w:t>
            </w:r>
          </w:p>
          <w:p w14:paraId="2940FA1B" w14:textId="77777777" w:rsidR="00AD0B4B" w:rsidRDefault="00AD0B4B" w:rsidP="00AD0B4B">
            <w:pPr>
              <w:rPr>
                <w:b/>
                <w:sz w:val="16"/>
                <w:szCs w:val="16"/>
              </w:rPr>
            </w:pPr>
          </w:p>
        </w:tc>
      </w:tr>
    </w:tbl>
    <w:p w14:paraId="53B23A6D" w14:textId="77777777" w:rsidR="00AD0B4B" w:rsidRPr="00D05B4C" w:rsidRDefault="00B353B1" w:rsidP="00AD0B4B">
      <w:pPr>
        <w:rPr>
          <w:b/>
          <w:sz w:val="16"/>
        </w:rPr>
      </w:pPr>
      <w:r w:rsidRPr="00D05B4C">
        <w:rPr>
          <w:b/>
          <w:sz w:val="16"/>
        </w:rPr>
        <w:t>Description</w:t>
      </w:r>
    </w:p>
    <w:p w14:paraId="77784794" w14:textId="77777777" w:rsidR="00AD0B4B" w:rsidRDefault="00B353B1" w:rsidP="00AD0B4B">
      <w:r>
        <w:t>The BCCM shall drive the HEV_Wake hardline high and send the Charging Status Change Event Wakeup CAN Signal (</w:t>
      </w:r>
      <w:r>
        <w:rPr>
          <w:i/>
        </w:rPr>
        <w:t>ChrgChngEvnt_B_Stat</w:t>
      </w:r>
      <w:r>
        <w:t>) as TRUE upon:</w:t>
      </w:r>
    </w:p>
    <w:p w14:paraId="5C5EECC1" w14:textId="77777777" w:rsidR="00AD0B4B" w:rsidRDefault="00AD0B4B" w:rsidP="00AD0B4B"/>
    <w:p w14:paraId="40AD88D9" w14:textId="77777777" w:rsidR="00AD0B4B" w:rsidRDefault="00B353B1" w:rsidP="00B353B1">
      <w:pPr>
        <w:pStyle w:val="ListParagraph"/>
        <w:numPr>
          <w:ilvl w:val="0"/>
          <w:numId w:val="25"/>
        </w:numPr>
      </w:pPr>
      <w:r>
        <w:t>Charger charge status (ChrgrRdyStat_D_Actl) has any change of state</w:t>
      </w:r>
    </w:p>
    <w:p w14:paraId="5C67B36A" w14:textId="77777777" w:rsidR="00AD0B4B" w:rsidRDefault="00B353B1" w:rsidP="00AD0B4B">
      <w:r>
        <w:t>OR</w:t>
      </w:r>
    </w:p>
    <w:p w14:paraId="115AC765" w14:textId="77777777" w:rsidR="00AD0B4B" w:rsidRDefault="00B353B1" w:rsidP="00B353B1">
      <w:pPr>
        <w:pStyle w:val="ListParagraph"/>
        <w:numPr>
          <w:ilvl w:val="0"/>
          <w:numId w:val="25"/>
        </w:numPr>
      </w:pPr>
      <w:r>
        <w:t>Transitions from DCGM status from ‘initialization’ to ready’</w:t>
      </w:r>
    </w:p>
    <w:p w14:paraId="62A03805" w14:textId="77777777" w:rsidR="00AD0B4B" w:rsidRDefault="00B353B1" w:rsidP="00AD0B4B">
      <w:r>
        <w:t>OR</w:t>
      </w:r>
    </w:p>
    <w:p w14:paraId="3791F8D9" w14:textId="77777777" w:rsidR="00AD0B4B" w:rsidRDefault="00B353B1" w:rsidP="00B353B1">
      <w:pPr>
        <w:pStyle w:val="ListParagraph"/>
        <w:numPr>
          <w:ilvl w:val="0"/>
          <w:numId w:val="25"/>
        </w:numPr>
      </w:pPr>
      <w:r>
        <w:t>When BCCM needs to send Charge Change Request to HPCM</w:t>
      </w:r>
    </w:p>
    <w:p w14:paraId="76047F49" w14:textId="77777777" w:rsidR="00AD0B4B" w:rsidRDefault="00B353B1" w:rsidP="00AD0B4B">
      <w:r>
        <w:t>OR</w:t>
      </w:r>
    </w:p>
    <w:p w14:paraId="25940749" w14:textId="77777777" w:rsidR="00AD0B4B" w:rsidRDefault="00B353B1" w:rsidP="00B353B1">
      <w:pPr>
        <w:pStyle w:val="ListParagraph"/>
        <w:numPr>
          <w:ilvl w:val="0"/>
          <w:numId w:val="25"/>
        </w:numPr>
      </w:pPr>
      <w:r>
        <w:t xml:space="preserve">The Charge Cord Unlock Button has been pushed </w:t>
      </w:r>
    </w:p>
    <w:p w14:paraId="3AE8476C" w14:textId="77777777" w:rsidR="00AD0B4B" w:rsidRDefault="00B353B1" w:rsidP="00AD0B4B">
      <w:r>
        <w:t>OR</w:t>
      </w:r>
    </w:p>
    <w:p w14:paraId="7C08D425" w14:textId="77777777" w:rsidR="00AD0B4B" w:rsidRDefault="00B353B1" w:rsidP="00B353B1">
      <w:pPr>
        <w:pStyle w:val="ListParagraph"/>
        <w:numPr>
          <w:ilvl w:val="0"/>
          <w:numId w:val="25"/>
        </w:numPr>
      </w:pPr>
      <w:r>
        <w:t>The BCCM must re-lock the charge cord per the Cord Re-lock strategy for EU (DR-REQ-271509)</w:t>
      </w:r>
    </w:p>
    <w:p w14:paraId="79BF8E71" w14:textId="77777777" w:rsidR="00AD0B4B" w:rsidRDefault="00AD0B4B" w:rsidP="00AD0B4B"/>
    <w:p w14:paraId="44C880C2" w14:textId="77777777" w:rsidR="00AD0B4B" w:rsidRDefault="00B353B1" w:rsidP="00AD0B4B">
      <w:pPr>
        <w:rPr>
          <w:i/>
        </w:rPr>
      </w:pPr>
      <w:r>
        <w:rPr>
          <w:i/>
        </w:rPr>
        <w:t xml:space="preserve">Notes:  </w:t>
      </w:r>
    </w:p>
    <w:p w14:paraId="5B00681E" w14:textId="77777777" w:rsidR="00AD0B4B" w:rsidRDefault="00AD0B4B" w:rsidP="00AD0B4B">
      <w:pPr>
        <w:rPr>
          <w:i/>
        </w:rPr>
      </w:pPr>
    </w:p>
    <w:p w14:paraId="39A73857" w14:textId="77777777" w:rsidR="00AD0B4B" w:rsidRDefault="00B353B1" w:rsidP="00AD0B4B">
      <w:pPr>
        <w:rPr>
          <w:i/>
        </w:rPr>
      </w:pPr>
      <w:r>
        <w:rPr>
          <w:i/>
        </w:rPr>
        <w:t xml:space="preserve">In order to unlock the charge cord in certain use cases, the BCCM needs voltage on the bus to drop below a threshold. This voltage is reported by the BECM. As such, the BCCM must ensure the BECM is awake when a cord unlock request is received. </w:t>
      </w:r>
    </w:p>
    <w:p w14:paraId="5F293B98" w14:textId="77777777" w:rsidR="00AD0B4B" w:rsidRDefault="00AD0B4B" w:rsidP="00AD0B4B"/>
    <w:p w14:paraId="4BE015D4" w14:textId="77777777" w:rsidR="00AD0B4B" w:rsidRDefault="00B353B1" w:rsidP="00AD0B4B">
      <w:pPr>
        <w:pStyle w:val="Heading4"/>
      </w:pPr>
      <w:bookmarkStart w:id="100" w:name="_Toc80729393"/>
      <w:r>
        <w:t>DR-REQ-261820/B-Charger Power Available Change Wake Event</w:t>
      </w:r>
      <w:bookmarkEnd w:id="100"/>
    </w:p>
    <w:p w14:paraId="6EB2372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B87A759" w14:textId="77777777" w:rsidTr="00AD0B4B">
        <w:trPr>
          <w:cantSplit/>
        </w:trPr>
        <w:tc>
          <w:tcPr>
            <w:tcW w:w="4518" w:type="dxa"/>
            <w:shd w:val="clear" w:color="auto" w:fill="D9D9D9" w:themeFill="background1" w:themeFillShade="D9"/>
            <w:hideMark/>
          </w:tcPr>
          <w:p w14:paraId="45FB153B" w14:textId="77777777" w:rsidR="00AD0B4B" w:rsidRDefault="00B353B1" w:rsidP="00AD0B4B">
            <w:pPr>
              <w:keepNext/>
              <w:rPr>
                <w:b/>
                <w:sz w:val="16"/>
                <w:szCs w:val="16"/>
              </w:rPr>
            </w:pPr>
            <w:r>
              <w:rPr>
                <w:b/>
                <w:sz w:val="16"/>
                <w:szCs w:val="16"/>
              </w:rPr>
              <w:lastRenderedPageBreak/>
              <w:t>Title</w:t>
            </w:r>
          </w:p>
          <w:p w14:paraId="4C6A63A8" w14:textId="77777777" w:rsidR="00AD0B4B" w:rsidRDefault="00B353B1" w:rsidP="00AD0B4B">
            <w:pPr>
              <w:keepNext/>
              <w:jc w:val="both"/>
            </w:pPr>
            <w:r>
              <w:rPr>
                <w:b/>
              </w:rPr>
              <w:t>Charger Power Available Change Wake Event</w:t>
            </w:r>
          </w:p>
        </w:tc>
        <w:tc>
          <w:tcPr>
            <w:tcW w:w="3780" w:type="dxa"/>
            <w:shd w:val="clear" w:color="auto" w:fill="D9D9D9" w:themeFill="background1" w:themeFillShade="D9"/>
            <w:hideMark/>
          </w:tcPr>
          <w:p w14:paraId="287DFB1A" w14:textId="77777777" w:rsidR="00AD0B4B" w:rsidRDefault="00B353B1" w:rsidP="00AD0B4B">
            <w:pPr>
              <w:keepNext/>
              <w:rPr>
                <w:b/>
                <w:sz w:val="16"/>
                <w:szCs w:val="16"/>
              </w:rPr>
            </w:pPr>
            <w:r>
              <w:rPr>
                <w:b/>
                <w:sz w:val="16"/>
                <w:szCs w:val="16"/>
              </w:rPr>
              <w:t>ID</w:t>
            </w:r>
          </w:p>
          <w:p w14:paraId="0416CA79" w14:textId="77777777" w:rsidR="00AD0B4B" w:rsidRDefault="00B353B1" w:rsidP="00AD0B4B">
            <w:pPr>
              <w:keepNext/>
              <w:rPr>
                <w:sz w:val="16"/>
                <w:szCs w:val="16"/>
              </w:rPr>
            </w:pPr>
            <w:r>
              <w:t>DR-</w:t>
            </w:r>
            <w:r w:rsidRPr="00AF7D01">
              <w:t>REQ-261820</w:t>
            </w:r>
          </w:p>
        </w:tc>
        <w:tc>
          <w:tcPr>
            <w:tcW w:w="1324" w:type="dxa"/>
            <w:shd w:val="clear" w:color="auto" w:fill="D9D9D9" w:themeFill="background1" w:themeFillShade="D9"/>
            <w:hideMark/>
          </w:tcPr>
          <w:p w14:paraId="79623602" w14:textId="77777777" w:rsidR="00AD0B4B" w:rsidRDefault="00B353B1" w:rsidP="00AD0B4B">
            <w:pPr>
              <w:keepNext/>
              <w:rPr>
                <w:b/>
              </w:rPr>
            </w:pPr>
            <w:r>
              <w:rPr>
                <w:b/>
                <w:sz w:val="16"/>
                <w:szCs w:val="16"/>
              </w:rPr>
              <w:t>Revision</w:t>
            </w:r>
            <w:r>
              <w:rPr>
                <w:b/>
              </w:rPr>
              <w:t xml:space="preserve"> </w:t>
            </w:r>
          </w:p>
          <w:p w14:paraId="47BED174" w14:textId="77777777" w:rsidR="00AD0B4B" w:rsidRDefault="00B353B1" w:rsidP="00AD0B4B">
            <w:pPr>
              <w:keepNext/>
              <w:jc w:val="both"/>
            </w:pPr>
            <w:r>
              <w:t>B</w:t>
            </w:r>
          </w:p>
          <w:p w14:paraId="7E762A2D" w14:textId="77777777" w:rsidR="00AD0B4B" w:rsidRDefault="00B353B1" w:rsidP="00AD0B4B">
            <w:pPr>
              <w:keepNext/>
              <w:rPr>
                <w:b/>
              </w:rPr>
            </w:pPr>
            <w:r>
              <w:rPr>
                <w:b/>
                <w:sz w:val="16"/>
                <w:szCs w:val="16"/>
              </w:rPr>
              <w:t>Status</w:t>
            </w:r>
            <w:r>
              <w:rPr>
                <w:b/>
              </w:rPr>
              <w:t xml:space="preserve"> </w:t>
            </w:r>
          </w:p>
          <w:p w14:paraId="163CF4CA" w14:textId="77777777" w:rsidR="00AD0B4B" w:rsidRDefault="00B353B1" w:rsidP="00AD0B4B">
            <w:pPr>
              <w:keepNext/>
              <w:jc w:val="both"/>
            </w:pPr>
            <w:r>
              <w:t>Frozen</w:t>
            </w:r>
          </w:p>
        </w:tc>
      </w:tr>
      <w:tr w:rsidR="00AD0B4B" w14:paraId="596F0848" w14:textId="77777777" w:rsidTr="00AD0B4B">
        <w:trPr>
          <w:cantSplit/>
        </w:trPr>
        <w:tc>
          <w:tcPr>
            <w:tcW w:w="9622" w:type="dxa"/>
            <w:gridSpan w:val="3"/>
            <w:shd w:val="clear" w:color="auto" w:fill="E2E2E2"/>
            <w:hideMark/>
          </w:tcPr>
          <w:p w14:paraId="5E2BE37D" w14:textId="77777777" w:rsidR="00AD0B4B" w:rsidRDefault="00B353B1" w:rsidP="00AD0B4B">
            <w:pPr>
              <w:keepNext/>
              <w:rPr>
                <w:b/>
                <w:sz w:val="16"/>
                <w:szCs w:val="16"/>
              </w:rPr>
            </w:pPr>
            <w:r>
              <w:rPr>
                <w:b/>
                <w:sz w:val="16"/>
                <w:szCs w:val="16"/>
              </w:rPr>
              <w:t>Meets</w:t>
            </w:r>
          </w:p>
          <w:p w14:paraId="54C30A4D" w14:textId="77777777" w:rsidR="00AD0B4B" w:rsidRPr="00F8075C" w:rsidRDefault="00AD0B4B" w:rsidP="00AD0B4B">
            <w:pPr>
              <w:keepNext/>
              <w:jc w:val="both"/>
              <w:rPr>
                <w:sz w:val="16"/>
                <w:szCs w:val="16"/>
              </w:rPr>
            </w:pPr>
          </w:p>
        </w:tc>
      </w:tr>
      <w:tr w:rsidR="00AD0B4B" w14:paraId="49F7B67B" w14:textId="77777777" w:rsidTr="00AD0B4B">
        <w:trPr>
          <w:cantSplit/>
        </w:trPr>
        <w:tc>
          <w:tcPr>
            <w:tcW w:w="8298" w:type="dxa"/>
            <w:gridSpan w:val="2"/>
            <w:shd w:val="clear" w:color="auto" w:fill="E2E2E2"/>
          </w:tcPr>
          <w:p w14:paraId="139DA9F8" w14:textId="77777777" w:rsidR="00AD0B4B" w:rsidRDefault="00B353B1" w:rsidP="00AD0B4B">
            <w:pPr>
              <w:keepNext/>
              <w:rPr>
                <w:b/>
                <w:sz w:val="16"/>
                <w:szCs w:val="16"/>
              </w:rPr>
            </w:pPr>
            <w:r>
              <w:rPr>
                <w:b/>
                <w:sz w:val="16"/>
                <w:szCs w:val="16"/>
              </w:rPr>
              <w:t>Applies To</w:t>
            </w:r>
          </w:p>
          <w:p w14:paraId="228E539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9292F5B" w14:textId="77777777" w:rsidR="00AD0B4B" w:rsidRDefault="00B353B1" w:rsidP="00AD0B4B">
            <w:pPr>
              <w:keepNext/>
              <w:rPr>
                <w:b/>
                <w:sz w:val="16"/>
                <w:szCs w:val="16"/>
              </w:rPr>
            </w:pPr>
            <w:r>
              <w:rPr>
                <w:b/>
                <w:sz w:val="16"/>
                <w:szCs w:val="16"/>
              </w:rPr>
              <w:t xml:space="preserve"> </w:t>
            </w:r>
          </w:p>
          <w:p w14:paraId="4C0A80B0" w14:textId="77777777" w:rsidR="00AD0B4B" w:rsidRDefault="00AD0B4B" w:rsidP="00AD0B4B">
            <w:pPr>
              <w:keepNext/>
              <w:jc w:val="both"/>
              <w:rPr>
                <w:b/>
              </w:rPr>
            </w:pPr>
          </w:p>
        </w:tc>
      </w:tr>
      <w:tr w:rsidR="00AD0B4B" w14:paraId="330E8B91" w14:textId="77777777" w:rsidTr="00AD0B4B">
        <w:trPr>
          <w:cantSplit/>
        </w:trPr>
        <w:tc>
          <w:tcPr>
            <w:tcW w:w="9622" w:type="dxa"/>
            <w:gridSpan w:val="3"/>
            <w:shd w:val="clear" w:color="auto" w:fill="E2E2E2"/>
            <w:hideMark/>
          </w:tcPr>
          <w:p w14:paraId="3F205EA8" w14:textId="77777777" w:rsidR="00AD0B4B" w:rsidRDefault="00B353B1" w:rsidP="00AD0B4B">
            <w:pPr>
              <w:keepNext/>
              <w:rPr>
                <w:b/>
                <w:sz w:val="16"/>
                <w:szCs w:val="16"/>
              </w:rPr>
            </w:pPr>
            <w:r>
              <w:rPr>
                <w:b/>
                <w:sz w:val="16"/>
                <w:szCs w:val="16"/>
              </w:rPr>
              <w:t>Legacy ID</w:t>
            </w:r>
          </w:p>
          <w:p w14:paraId="57DC21EE" w14:textId="77777777" w:rsidR="00AD0B4B" w:rsidRPr="00F8075C" w:rsidRDefault="00AD0B4B" w:rsidP="00AD0B4B">
            <w:pPr>
              <w:keepNext/>
              <w:jc w:val="both"/>
              <w:rPr>
                <w:sz w:val="16"/>
                <w:szCs w:val="16"/>
              </w:rPr>
            </w:pPr>
          </w:p>
        </w:tc>
      </w:tr>
      <w:tr w:rsidR="00AD0B4B" w14:paraId="1CC7D5E3" w14:textId="77777777" w:rsidTr="00AD0B4B">
        <w:trPr>
          <w:cantSplit/>
        </w:trPr>
        <w:tc>
          <w:tcPr>
            <w:tcW w:w="9622" w:type="dxa"/>
            <w:gridSpan w:val="3"/>
            <w:shd w:val="clear" w:color="auto" w:fill="E2E2E2"/>
            <w:hideMark/>
          </w:tcPr>
          <w:p w14:paraId="500D06ED" w14:textId="77777777" w:rsidR="00AD0B4B" w:rsidRDefault="00B353B1" w:rsidP="00AD0B4B">
            <w:pPr>
              <w:keepNext/>
              <w:rPr>
                <w:b/>
                <w:sz w:val="16"/>
                <w:szCs w:val="16"/>
              </w:rPr>
            </w:pPr>
            <w:r>
              <w:rPr>
                <w:b/>
                <w:sz w:val="16"/>
                <w:szCs w:val="16"/>
              </w:rPr>
              <w:t>Vehicle Configuration</w:t>
            </w:r>
          </w:p>
          <w:p w14:paraId="1ECF965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8680DED" w14:textId="77777777" w:rsidTr="00AD0B4B">
        <w:trPr>
          <w:cantSplit/>
        </w:trPr>
        <w:tc>
          <w:tcPr>
            <w:tcW w:w="9622" w:type="dxa"/>
            <w:gridSpan w:val="3"/>
            <w:shd w:val="clear" w:color="auto" w:fill="E2E2E2"/>
          </w:tcPr>
          <w:p w14:paraId="39651B1D" w14:textId="77777777" w:rsidR="00AD0B4B" w:rsidRDefault="00B353B1" w:rsidP="00AD0B4B">
            <w:pPr>
              <w:keepNext/>
              <w:rPr>
                <w:b/>
                <w:sz w:val="16"/>
                <w:szCs w:val="16"/>
              </w:rPr>
            </w:pPr>
            <w:r>
              <w:rPr>
                <w:b/>
                <w:sz w:val="16"/>
                <w:szCs w:val="16"/>
              </w:rPr>
              <w:t>Rationale</w:t>
            </w:r>
          </w:p>
          <w:p w14:paraId="76CE0378" w14:textId="77777777" w:rsidR="00AD0B4B" w:rsidRDefault="00AD0B4B" w:rsidP="00AD0B4B">
            <w:pPr>
              <w:keepNext/>
              <w:rPr>
                <w:b/>
                <w:sz w:val="16"/>
                <w:szCs w:val="16"/>
              </w:rPr>
            </w:pPr>
          </w:p>
        </w:tc>
      </w:tr>
      <w:tr w:rsidR="00AD0B4B" w14:paraId="7335702F" w14:textId="77777777" w:rsidTr="00AD0B4B">
        <w:trPr>
          <w:cantSplit/>
        </w:trPr>
        <w:tc>
          <w:tcPr>
            <w:tcW w:w="9622" w:type="dxa"/>
            <w:gridSpan w:val="3"/>
            <w:shd w:val="clear" w:color="auto" w:fill="E2E2E2"/>
          </w:tcPr>
          <w:p w14:paraId="2AEB1657" w14:textId="77777777" w:rsidR="00AD0B4B" w:rsidRDefault="00B353B1" w:rsidP="00AD0B4B">
            <w:pPr>
              <w:keepNext/>
              <w:rPr>
                <w:b/>
                <w:sz w:val="16"/>
                <w:szCs w:val="16"/>
              </w:rPr>
            </w:pPr>
            <w:r>
              <w:rPr>
                <w:b/>
                <w:sz w:val="16"/>
                <w:szCs w:val="16"/>
              </w:rPr>
              <w:t>Notes</w:t>
            </w:r>
          </w:p>
          <w:p w14:paraId="17C4C7E6" w14:textId="77777777" w:rsidR="00AD0B4B" w:rsidRDefault="00AD0B4B" w:rsidP="00AD0B4B">
            <w:pPr>
              <w:keepNext/>
              <w:rPr>
                <w:b/>
                <w:sz w:val="16"/>
                <w:szCs w:val="16"/>
              </w:rPr>
            </w:pPr>
          </w:p>
        </w:tc>
      </w:tr>
      <w:tr w:rsidR="00AD0B4B" w14:paraId="31754473" w14:textId="77777777" w:rsidTr="00AD0B4B">
        <w:trPr>
          <w:cantSplit/>
        </w:trPr>
        <w:tc>
          <w:tcPr>
            <w:tcW w:w="4518" w:type="dxa"/>
            <w:shd w:val="clear" w:color="auto" w:fill="E2E2E2"/>
            <w:hideMark/>
          </w:tcPr>
          <w:p w14:paraId="641DACAA" w14:textId="77777777" w:rsidR="00B353B1" w:rsidRDefault="00B353B1">
            <w:pPr>
              <w:jc w:val="both"/>
              <w:rPr>
                <w:b/>
                <w:sz w:val="16"/>
                <w:szCs w:val="16"/>
              </w:rPr>
            </w:pPr>
            <w:r>
              <w:rPr>
                <w:b/>
                <w:sz w:val="16"/>
                <w:szCs w:val="16"/>
              </w:rPr>
              <w:t>Up-Links</w:t>
            </w:r>
          </w:p>
          <w:p w14:paraId="6175DDAE" w14:textId="77777777" w:rsidR="00AD0B4B" w:rsidRDefault="00B353B1">
            <w:pPr>
              <w:jc w:val="both"/>
              <w:rPr>
                <w:rFonts w:cs="Arial"/>
                <w:color w:val="000000"/>
                <w:sz w:val="16"/>
                <w:szCs w:val="16"/>
              </w:rPr>
            </w:pPr>
            <w:r w:rsidRPr="00B353B1">
              <w:rPr>
                <w:sz w:val="16"/>
                <w:szCs w:val="16"/>
              </w:rPr>
              <w:t>DR-REQ-193866/C-BCCM Event Wakeups[</w:t>
            </w:r>
            <w:hyperlink r:id="rId11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1C659F2" w14:textId="77777777" w:rsidR="00AD0B4B" w:rsidRDefault="00B353B1">
            <w:pPr>
              <w:jc w:val="both"/>
              <w:rPr>
                <w:rFonts w:cs="Arial"/>
                <w:color w:val="000000"/>
                <w:sz w:val="16"/>
                <w:szCs w:val="16"/>
              </w:rPr>
            </w:pPr>
            <w:r>
              <w:rPr>
                <w:b/>
                <w:sz w:val="16"/>
                <w:szCs w:val="16"/>
              </w:rPr>
              <w:t>Down-Links</w:t>
            </w:r>
          </w:p>
        </w:tc>
      </w:tr>
      <w:tr w:rsidR="00AD0B4B" w14:paraId="3D6B1C82" w14:textId="77777777" w:rsidTr="00AD0B4B">
        <w:trPr>
          <w:cantSplit/>
        </w:trPr>
        <w:tc>
          <w:tcPr>
            <w:tcW w:w="9622" w:type="dxa"/>
            <w:gridSpan w:val="3"/>
            <w:shd w:val="clear" w:color="auto" w:fill="E2E2E2"/>
          </w:tcPr>
          <w:p w14:paraId="7ACFB7B5" w14:textId="77777777" w:rsidR="00AD0B4B" w:rsidRDefault="00B353B1">
            <w:pPr>
              <w:rPr>
                <w:b/>
                <w:sz w:val="16"/>
                <w:szCs w:val="16"/>
              </w:rPr>
            </w:pPr>
            <w:r>
              <w:rPr>
                <w:b/>
                <w:sz w:val="16"/>
                <w:szCs w:val="16"/>
              </w:rPr>
              <w:t>Verified By Test Method(s)</w:t>
            </w:r>
          </w:p>
          <w:p w14:paraId="0DC799FC" w14:textId="77777777" w:rsidR="00AD0B4B" w:rsidRDefault="00AD0B4B" w:rsidP="00AD0B4B">
            <w:pPr>
              <w:rPr>
                <w:b/>
                <w:sz w:val="16"/>
                <w:szCs w:val="16"/>
              </w:rPr>
            </w:pPr>
          </w:p>
        </w:tc>
      </w:tr>
    </w:tbl>
    <w:p w14:paraId="51317766" w14:textId="77777777" w:rsidR="00AD0B4B" w:rsidRPr="00D05B4C" w:rsidRDefault="00B353B1" w:rsidP="00AD0B4B">
      <w:pPr>
        <w:rPr>
          <w:b/>
          <w:sz w:val="16"/>
        </w:rPr>
      </w:pPr>
      <w:r w:rsidRPr="00D05B4C">
        <w:rPr>
          <w:b/>
          <w:sz w:val="16"/>
        </w:rPr>
        <w:t>Description</w:t>
      </w:r>
    </w:p>
    <w:p w14:paraId="71BE6B87" w14:textId="77777777" w:rsidR="00AD0B4B" w:rsidRDefault="00B353B1" w:rsidP="00AD0B4B">
      <w:r>
        <w:t>The BCCM shall drive the HEV_Wake hardline high and send the Charger Power Available Change Event Wakeup CAN Signal (</w:t>
      </w:r>
      <w:r>
        <w:rPr>
          <w:i/>
        </w:rPr>
        <w:t>ChrgrAvailEvnt_B_Stat</w:t>
      </w:r>
      <w:r>
        <w:t>) as TRUE when:</w:t>
      </w:r>
    </w:p>
    <w:p w14:paraId="31301454" w14:textId="77777777" w:rsidR="00AD0B4B" w:rsidRDefault="00AD0B4B" w:rsidP="00AD0B4B"/>
    <w:p w14:paraId="1C889EC7" w14:textId="77777777" w:rsidR="00AD0B4B" w:rsidRDefault="00B353B1" w:rsidP="00B353B1">
      <w:pPr>
        <w:pStyle w:val="ListParagraph"/>
        <w:numPr>
          <w:ilvl w:val="0"/>
          <w:numId w:val="26"/>
        </w:numPr>
      </w:pPr>
      <w:r>
        <w:t>The Input power available (ChrgrIn_Pw_Mx) changes by more than a calibratable amount (100W default)</w:t>
      </w:r>
    </w:p>
    <w:p w14:paraId="403FFDFA" w14:textId="77777777" w:rsidR="00AD0B4B" w:rsidRDefault="00B353B1" w:rsidP="00AD0B4B">
      <w:pPr>
        <w:ind w:left="360"/>
      </w:pPr>
      <w:r>
        <w:t>OR</w:t>
      </w:r>
    </w:p>
    <w:p w14:paraId="71FF36CF" w14:textId="77777777" w:rsidR="00AD0B4B" w:rsidRDefault="00B353B1" w:rsidP="00B353B1">
      <w:pPr>
        <w:pStyle w:val="ListParagraph"/>
        <w:numPr>
          <w:ilvl w:val="0"/>
          <w:numId w:val="26"/>
        </w:numPr>
      </w:pPr>
      <w:r>
        <w:t>The Pilot signal changes by more than a calibratable amount (5% default)</w:t>
      </w:r>
    </w:p>
    <w:p w14:paraId="66E69EFB" w14:textId="77777777" w:rsidR="00AD0B4B" w:rsidRDefault="00B353B1" w:rsidP="00AD0B4B">
      <w:pPr>
        <w:ind w:left="360"/>
      </w:pPr>
      <w:r>
        <w:t>OR</w:t>
      </w:r>
    </w:p>
    <w:p w14:paraId="386DDFB9" w14:textId="77777777" w:rsidR="00AD0B4B" w:rsidRDefault="00B353B1" w:rsidP="00B353B1">
      <w:pPr>
        <w:pStyle w:val="ListParagraph"/>
        <w:numPr>
          <w:ilvl w:val="0"/>
          <w:numId w:val="26"/>
        </w:numPr>
      </w:pPr>
      <w:r>
        <w:t>ChrgrInPwMde_D_Actl has any transition of state.</w:t>
      </w:r>
    </w:p>
    <w:p w14:paraId="6A2C7C32" w14:textId="77777777" w:rsidR="00AD0B4B" w:rsidRDefault="00AD0B4B" w:rsidP="00AD0B4B"/>
    <w:p w14:paraId="47A568A6" w14:textId="77777777" w:rsidR="00AD0B4B" w:rsidRDefault="00B353B1" w:rsidP="00AD0B4B">
      <w:pPr>
        <w:rPr>
          <w:i/>
        </w:rPr>
      </w:pPr>
      <w:r>
        <w:rPr>
          <w:i/>
        </w:rPr>
        <w:t xml:space="preserve">Notes:  </w:t>
      </w:r>
    </w:p>
    <w:p w14:paraId="2FAC8405" w14:textId="77777777" w:rsidR="00AD0B4B" w:rsidRDefault="00B353B1" w:rsidP="00AD0B4B">
      <w:pPr>
        <w:rPr>
          <w:i/>
        </w:rPr>
      </w:pPr>
      <w:r>
        <w:rPr>
          <w:i/>
        </w:rPr>
        <w:t>The power available change will capture transitions into and out of the EVSE pause modes. Using ChrgrInPwMde_D_Actl will cover cases where duty cycle of Pilot doesn’t meet the calibratable change in power for state transitions like Digital Comm Detected to EVSE Not Compatible, needing to communicate EVSE Faulty to the Cluster &amp; TCU, etc.</w:t>
      </w:r>
    </w:p>
    <w:p w14:paraId="085173E2" w14:textId="77777777" w:rsidR="00AD0B4B" w:rsidRDefault="00AD0B4B" w:rsidP="00AD0B4B"/>
    <w:p w14:paraId="37D76431" w14:textId="77777777" w:rsidR="00AD0B4B" w:rsidRDefault="00B353B1" w:rsidP="00AD0B4B">
      <w:pPr>
        <w:pStyle w:val="Heading3"/>
      </w:pPr>
      <w:bookmarkStart w:id="101" w:name="_Toc80729394"/>
      <w:r>
        <w:t>DR-REQ-309265/A-External Charge Fault Display</w:t>
      </w:r>
      <w:bookmarkEnd w:id="101"/>
    </w:p>
    <w:p w14:paraId="5D2B836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D01FF7E" w14:textId="77777777" w:rsidTr="00AD0B4B">
        <w:trPr>
          <w:cantSplit/>
        </w:trPr>
        <w:tc>
          <w:tcPr>
            <w:tcW w:w="4518" w:type="dxa"/>
            <w:shd w:val="clear" w:color="auto" w:fill="D9D9D9" w:themeFill="background1" w:themeFillShade="D9"/>
            <w:hideMark/>
          </w:tcPr>
          <w:p w14:paraId="695C7A21" w14:textId="77777777" w:rsidR="00AD0B4B" w:rsidRDefault="00B353B1" w:rsidP="00AD0B4B">
            <w:pPr>
              <w:keepNext/>
              <w:rPr>
                <w:b/>
                <w:sz w:val="16"/>
                <w:szCs w:val="16"/>
              </w:rPr>
            </w:pPr>
            <w:r>
              <w:rPr>
                <w:b/>
                <w:sz w:val="16"/>
                <w:szCs w:val="16"/>
              </w:rPr>
              <w:lastRenderedPageBreak/>
              <w:t>Title</w:t>
            </w:r>
          </w:p>
          <w:p w14:paraId="1BC625EC" w14:textId="77777777" w:rsidR="00AD0B4B" w:rsidRDefault="00B353B1" w:rsidP="00AD0B4B">
            <w:pPr>
              <w:keepNext/>
              <w:jc w:val="both"/>
            </w:pPr>
            <w:r>
              <w:rPr>
                <w:b/>
              </w:rPr>
              <w:t>External Charge Fault Display</w:t>
            </w:r>
          </w:p>
        </w:tc>
        <w:tc>
          <w:tcPr>
            <w:tcW w:w="3780" w:type="dxa"/>
            <w:shd w:val="clear" w:color="auto" w:fill="D9D9D9" w:themeFill="background1" w:themeFillShade="D9"/>
            <w:hideMark/>
          </w:tcPr>
          <w:p w14:paraId="1BA991B9" w14:textId="77777777" w:rsidR="00AD0B4B" w:rsidRDefault="00B353B1" w:rsidP="00AD0B4B">
            <w:pPr>
              <w:keepNext/>
              <w:rPr>
                <w:b/>
                <w:sz w:val="16"/>
                <w:szCs w:val="16"/>
              </w:rPr>
            </w:pPr>
            <w:r>
              <w:rPr>
                <w:b/>
                <w:sz w:val="16"/>
                <w:szCs w:val="16"/>
              </w:rPr>
              <w:t>ID</w:t>
            </w:r>
          </w:p>
          <w:p w14:paraId="53482885" w14:textId="77777777" w:rsidR="00AD0B4B" w:rsidRDefault="00B353B1" w:rsidP="00AD0B4B">
            <w:pPr>
              <w:keepNext/>
              <w:rPr>
                <w:sz w:val="16"/>
                <w:szCs w:val="16"/>
              </w:rPr>
            </w:pPr>
            <w:r>
              <w:t>DR-</w:t>
            </w:r>
            <w:r w:rsidRPr="00AF7D01">
              <w:t>REQ-309265</w:t>
            </w:r>
          </w:p>
        </w:tc>
        <w:tc>
          <w:tcPr>
            <w:tcW w:w="1324" w:type="dxa"/>
            <w:shd w:val="clear" w:color="auto" w:fill="D9D9D9" w:themeFill="background1" w:themeFillShade="D9"/>
            <w:hideMark/>
          </w:tcPr>
          <w:p w14:paraId="124746A5" w14:textId="77777777" w:rsidR="00AD0B4B" w:rsidRDefault="00B353B1" w:rsidP="00AD0B4B">
            <w:pPr>
              <w:keepNext/>
              <w:rPr>
                <w:b/>
              </w:rPr>
            </w:pPr>
            <w:r>
              <w:rPr>
                <w:b/>
                <w:sz w:val="16"/>
                <w:szCs w:val="16"/>
              </w:rPr>
              <w:t>Revision</w:t>
            </w:r>
            <w:r>
              <w:rPr>
                <w:b/>
              </w:rPr>
              <w:t xml:space="preserve"> </w:t>
            </w:r>
          </w:p>
          <w:p w14:paraId="536DD0A0" w14:textId="77777777" w:rsidR="00AD0B4B" w:rsidRDefault="00B353B1" w:rsidP="00AD0B4B">
            <w:pPr>
              <w:keepNext/>
              <w:jc w:val="both"/>
            </w:pPr>
            <w:r>
              <w:t>A</w:t>
            </w:r>
          </w:p>
          <w:p w14:paraId="36E97C2B" w14:textId="77777777" w:rsidR="00AD0B4B" w:rsidRDefault="00B353B1" w:rsidP="00AD0B4B">
            <w:pPr>
              <w:keepNext/>
              <w:rPr>
                <w:b/>
              </w:rPr>
            </w:pPr>
            <w:r>
              <w:rPr>
                <w:b/>
                <w:sz w:val="16"/>
                <w:szCs w:val="16"/>
              </w:rPr>
              <w:t>Status</w:t>
            </w:r>
            <w:r>
              <w:rPr>
                <w:b/>
              </w:rPr>
              <w:t xml:space="preserve"> </w:t>
            </w:r>
          </w:p>
          <w:p w14:paraId="364D42A2" w14:textId="77777777" w:rsidR="00AD0B4B" w:rsidRDefault="00B353B1" w:rsidP="00AD0B4B">
            <w:pPr>
              <w:keepNext/>
              <w:jc w:val="both"/>
            </w:pPr>
            <w:r>
              <w:t>Frozen</w:t>
            </w:r>
          </w:p>
        </w:tc>
      </w:tr>
      <w:tr w:rsidR="00AD0B4B" w14:paraId="1ABF4F75" w14:textId="77777777" w:rsidTr="00AD0B4B">
        <w:trPr>
          <w:cantSplit/>
        </w:trPr>
        <w:tc>
          <w:tcPr>
            <w:tcW w:w="9622" w:type="dxa"/>
            <w:gridSpan w:val="3"/>
            <w:shd w:val="clear" w:color="auto" w:fill="E2E2E2"/>
            <w:hideMark/>
          </w:tcPr>
          <w:p w14:paraId="60B358EB" w14:textId="77777777" w:rsidR="00AD0B4B" w:rsidRDefault="00B353B1" w:rsidP="00AD0B4B">
            <w:pPr>
              <w:keepNext/>
              <w:rPr>
                <w:b/>
                <w:sz w:val="16"/>
                <w:szCs w:val="16"/>
              </w:rPr>
            </w:pPr>
            <w:r>
              <w:rPr>
                <w:b/>
                <w:sz w:val="16"/>
                <w:szCs w:val="16"/>
              </w:rPr>
              <w:t>Meets</w:t>
            </w:r>
          </w:p>
          <w:p w14:paraId="5B670889" w14:textId="77777777" w:rsidR="00AD0B4B" w:rsidRPr="00F8075C" w:rsidRDefault="00AD0B4B" w:rsidP="00AD0B4B">
            <w:pPr>
              <w:keepNext/>
              <w:jc w:val="both"/>
              <w:rPr>
                <w:sz w:val="16"/>
                <w:szCs w:val="16"/>
              </w:rPr>
            </w:pPr>
          </w:p>
        </w:tc>
      </w:tr>
      <w:tr w:rsidR="00AD0B4B" w14:paraId="4DB20D21" w14:textId="77777777" w:rsidTr="00AD0B4B">
        <w:trPr>
          <w:cantSplit/>
        </w:trPr>
        <w:tc>
          <w:tcPr>
            <w:tcW w:w="8298" w:type="dxa"/>
            <w:gridSpan w:val="2"/>
            <w:shd w:val="clear" w:color="auto" w:fill="E2E2E2"/>
          </w:tcPr>
          <w:p w14:paraId="3857ED42" w14:textId="77777777" w:rsidR="00AD0B4B" w:rsidRDefault="00B353B1" w:rsidP="00AD0B4B">
            <w:pPr>
              <w:keepNext/>
              <w:rPr>
                <w:b/>
                <w:sz w:val="16"/>
                <w:szCs w:val="16"/>
              </w:rPr>
            </w:pPr>
            <w:r>
              <w:rPr>
                <w:b/>
                <w:sz w:val="16"/>
                <w:szCs w:val="16"/>
              </w:rPr>
              <w:t>Applies To</w:t>
            </w:r>
          </w:p>
          <w:p w14:paraId="2035C7D5"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4A3FFB76" w14:textId="77777777" w:rsidR="00AD0B4B" w:rsidRDefault="00B353B1" w:rsidP="00AD0B4B">
            <w:pPr>
              <w:keepNext/>
              <w:rPr>
                <w:b/>
                <w:sz w:val="16"/>
                <w:szCs w:val="16"/>
              </w:rPr>
            </w:pPr>
            <w:r>
              <w:rPr>
                <w:b/>
                <w:sz w:val="16"/>
                <w:szCs w:val="16"/>
              </w:rPr>
              <w:t xml:space="preserve"> </w:t>
            </w:r>
          </w:p>
          <w:p w14:paraId="139EC9D8" w14:textId="77777777" w:rsidR="00AD0B4B" w:rsidRDefault="00AD0B4B" w:rsidP="00AD0B4B">
            <w:pPr>
              <w:keepNext/>
              <w:jc w:val="both"/>
              <w:rPr>
                <w:b/>
              </w:rPr>
            </w:pPr>
          </w:p>
        </w:tc>
      </w:tr>
      <w:tr w:rsidR="00AD0B4B" w14:paraId="0DFDB3C5" w14:textId="77777777" w:rsidTr="00AD0B4B">
        <w:trPr>
          <w:cantSplit/>
        </w:trPr>
        <w:tc>
          <w:tcPr>
            <w:tcW w:w="9622" w:type="dxa"/>
            <w:gridSpan w:val="3"/>
            <w:shd w:val="clear" w:color="auto" w:fill="E2E2E2"/>
            <w:hideMark/>
          </w:tcPr>
          <w:p w14:paraId="42AE8487" w14:textId="77777777" w:rsidR="00AD0B4B" w:rsidRDefault="00B353B1" w:rsidP="00AD0B4B">
            <w:pPr>
              <w:keepNext/>
              <w:rPr>
                <w:b/>
                <w:sz w:val="16"/>
                <w:szCs w:val="16"/>
              </w:rPr>
            </w:pPr>
            <w:r>
              <w:rPr>
                <w:b/>
                <w:sz w:val="16"/>
                <w:szCs w:val="16"/>
              </w:rPr>
              <w:t>Legacy ID</w:t>
            </w:r>
          </w:p>
          <w:p w14:paraId="3C1F0B35" w14:textId="77777777" w:rsidR="00AD0B4B" w:rsidRPr="00F8075C" w:rsidRDefault="00AD0B4B" w:rsidP="00AD0B4B">
            <w:pPr>
              <w:keepNext/>
              <w:jc w:val="both"/>
              <w:rPr>
                <w:sz w:val="16"/>
                <w:szCs w:val="16"/>
              </w:rPr>
            </w:pPr>
          </w:p>
        </w:tc>
      </w:tr>
      <w:tr w:rsidR="00AD0B4B" w14:paraId="3CF791A5" w14:textId="77777777" w:rsidTr="00AD0B4B">
        <w:trPr>
          <w:cantSplit/>
        </w:trPr>
        <w:tc>
          <w:tcPr>
            <w:tcW w:w="9622" w:type="dxa"/>
            <w:gridSpan w:val="3"/>
            <w:shd w:val="clear" w:color="auto" w:fill="E2E2E2"/>
            <w:hideMark/>
          </w:tcPr>
          <w:p w14:paraId="58E632EE" w14:textId="77777777" w:rsidR="00AD0B4B" w:rsidRDefault="00B353B1" w:rsidP="00AD0B4B">
            <w:pPr>
              <w:keepNext/>
              <w:rPr>
                <w:b/>
                <w:sz w:val="16"/>
                <w:szCs w:val="16"/>
              </w:rPr>
            </w:pPr>
            <w:r>
              <w:rPr>
                <w:b/>
                <w:sz w:val="16"/>
                <w:szCs w:val="16"/>
              </w:rPr>
              <w:t>Vehicle Configuration</w:t>
            </w:r>
          </w:p>
          <w:p w14:paraId="123CAE4E"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61F9691" w14:textId="77777777" w:rsidTr="00AD0B4B">
        <w:trPr>
          <w:cantSplit/>
        </w:trPr>
        <w:tc>
          <w:tcPr>
            <w:tcW w:w="9622" w:type="dxa"/>
            <w:gridSpan w:val="3"/>
            <w:shd w:val="clear" w:color="auto" w:fill="E2E2E2"/>
          </w:tcPr>
          <w:p w14:paraId="009B4056" w14:textId="77777777" w:rsidR="00AD0B4B" w:rsidRDefault="00B353B1" w:rsidP="00AD0B4B">
            <w:pPr>
              <w:keepNext/>
              <w:rPr>
                <w:b/>
                <w:sz w:val="16"/>
                <w:szCs w:val="16"/>
              </w:rPr>
            </w:pPr>
            <w:r>
              <w:rPr>
                <w:b/>
                <w:sz w:val="16"/>
                <w:szCs w:val="16"/>
              </w:rPr>
              <w:t>Rationale</w:t>
            </w:r>
          </w:p>
          <w:p w14:paraId="5EFFCB1A" w14:textId="77777777" w:rsidR="00AD0B4B" w:rsidRDefault="00AD0B4B" w:rsidP="00AD0B4B">
            <w:pPr>
              <w:keepNext/>
              <w:rPr>
                <w:b/>
                <w:sz w:val="16"/>
                <w:szCs w:val="16"/>
              </w:rPr>
            </w:pPr>
          </w:p>
        </w:tc>
      </w:tr>
      <w:tr w:rsidR="00AD0B4B" w14:paraId="764985FE" w14:textId="77777777" w:rsidTr="00AD0B4B">
        <w:trPr>
          <w:cantSplit/>
        </w:trPr>
        <w:tc>
          <w:tcPr>
            <w:tcW w:w="9622" w:type="dxa"/>
            <w:gridSpan w:val="3"/>
            <w:shd w:val="clear" w:color="auto" w:fill="E2E2E2"/>
          </w:tcPr>
          <w:p w14:paraId="54DFE9C1" w14:textId="77777777" w:rsidR="00AD0B4B" w:rsidRDefault="00B353B1" w:rsidP="00AD0B4B">
            <w:pPr>
              <w:keepNext/>
              <w:rPr>
                <w:b/>
                <w:sz w:val="16"/>
                <w:szCs w:val="16"/>
              </w:rPr>
            </w:pPr>
            <w:r>
              <w:rPr>
                <w:b/>
                <w:sz w:val="16"/>
                <w:szCs w:val="16"/>
              </w:rPr>
              <w:t>Notes</w:t>
            </w:r>
          </w:p>
          <w:p w14:paraId="2D1769FB" w14:textId="77777777" w:rsidR="00AD0B4B" w:rsidRDefault="00AD0B4B" w:rsidP="00AD0B4B">
            <w:pPr>
              <w:keepNext/>
              <w:rPr>
                <w:b/>
                <w:sz w:val="16"/>
                <w:szCs w:val="16"/>
              </w:rPr>
            </w:pPr>
          </w:p>
        </w:tc>
      </w:tr>
      <w:tr w:rsidR="00AD0B4B" w14:paraId="3ECFDC2E" w14:textId="77777777" w:rsidTr="00AD0B4B">
        <w:trPr>
          <w:cantSplit/>
        </w:trPr>
        <w:tc>
          <w:tcPr>
            <w:tcW w:w="4518" w:type="dxa"/>
            <w:shd w:val="clear" w:color="auto" w:fill="E2E2E2"/>
            <w:hideMark/>
          </w:tcPr>
          <w:p w14:paraId="7DA649DF"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6F6CDFBA" w14:textId="77777777" w:rsidR="00AD0B4B" w:rsidRDefault="00B353B1">
            <w:pPr>
              <w:jc w:val="both"/>
              <w:rPr>
                <w:rFonts w:cs="Arial"/>
                <w:color w:val="000000"/>
                <w:sz w:val="16"/>
                <w:szCs w:val="16"/>
              </w:rPr>
            </w:pPr>
            <w:r>
              <w:rPr>
                <w:b/>
                <w:sz w:val="16"/>
                <w:szCs w:val="16"/>
              </w:rPr>
              <w:t>Down-Links</w:t>
            </w:r>
          </w:p>
        </w:tc>
      </w:tr>
      <w:tr w:rsidR="00AD0B4B" w14:paraId="76A43183" w14:textId="77777777" w:rsidTr="00AD0B4B">
        <w:trPr>
          <w:cantSplit/>
        </w:trPr>
        <w:tc>
          <w:tcPr>
            <w:tcW w:w="9622" w:type="dxa"/>
            <w:gridSpan w:val="3"/>
            <w:shd w:val="clear" w:color="auto" w:fill="E2E2E2"/>
          </w:tcPr>
          <w:p w14:paraId="473EA30F" w14:textId="77777777" w:rsidR="00AD0B4B" w:rsidRDefault="00B353B1">
            <w:pPr>
              <w:rPr>
                <w:b/>
                <w:sz w:val="16"/>
                <w:szCs w:val="16"/>
              </w:rPr>
            </w:pPr>
            <w:r>
              <w:rPr>
                <w:b/>
                <w:sz w:val="16"/>
                <w:szCs w:val="16"/>
              </w:rPr>
              <w:t>Verified By Test Method(s)</w:t>
            </w:r>
          </w:p>
          <w:p w14:paraId="490241D4" w14:textId="77777777" w:rsidR="00AD0B4B" w:rsidRDefault="00AD0B4B" w:rsidP="00AD0B4B">
            <w:pPr>
              <w:rPr>
                <w:b/>
                <w:sz w:val="16"/>
                <w:szCs w:val="16"/>
              </w:rPr>
            </w:pPr>
          </w:p>
        </w:tc>
      </w:tr>
    </w:tbl>
    <w:p w14:paraId="140C6415" w14:textId="77777777" w:rsidR="00AD0B4B" w:rsidRPr="00D05B4C" w:rsidRDefault="00B353B1" w:rsidP="00AD0B4B">
      <w:pPr>
        <w:rPr>
          <w:b/>
          <w:sz w:val="16"/>
        </w:rPr>
      </w:pPr>
      <w:r w:rsidRPr="00D05B4C">
        <w:rPr>
          <w:b/>
          <w:sz w:val="16"/>
        </w:rPr>
        <w:t>Description</w:t>
      </w:r>
    </w:p>
    <w:p w14:paraId="3A6825EA" w14:textId="77777777" w:rsidR="00AD0B4B" w:rsidRDefault="00B353B1" w:rsidP="00AD0B4B">
      <w:r>
        <w:t>If the Charger Input Power Mode is “EVSE Faulty” (ChrgrInPwMde_D_Actl = 0x8), the VSC shall set the External Charger Fault Display Signal to “Yes” (</w:t>
      </w:r>
      <w:r w:rsidRPr="0059712C">
        <w:t>ExtChrgrFalt_B_Dsply</w:t>
      </w:r>
      <w:r>
        <w:t xml:space="preserve"> = 0x1) until:</w:t>
      </w:r>
    </w:p>
    <w:p w14:paraId="488342E5" w14:textId="77777777" w:rsidR="00AD0B4B" w:rsidRDefault="00B353B1" w:rsidP="00AD0B4B">
      <w:r>
        <w:t xml:space="preserve"> </w:t>
      </w:r>
    </w:p>
    <w:p w14:paraId="6EAA3091" w14:textId="77777777" w:rsidR="00AD0B4B" w:rsidRDefault="00B353B1" w:rsidP="00B353B1">
      <w:pPr>
        <w:pStyle w:val="ListParagraph"/>
        <w:numPr>
          <w:ilvl w:val="0"/>
          <w:numId w:val="52"/>
        </w:numPr>
      </w:pPr>
      <w:r>
        <w:t>The vehicle key state changes from “On” to “Off”.</w:t>
      </w:r>
    </w:p>
    <w:p w14:paraId="121621AA" w14:textId="77777777" w:rsidR="00AD0B4B" w:rsidRDefault="00B353B1" w:rsidP="00AD0B4B">
      <w:r>
        <w:t>OR</w:t>
      </w:r>
    </w:p>
    <w:p w14:paraId="76163B50" w14:textId="77777777" w:rsidR="00AD0B4B" w:rsidRDefault="00B353B1" w:rsidP="00B353B1">
      <w:pPr>
        <w:pStyle w:val="ListParagraph"/>
        <w:numPr>
          <w:ilvl w:val="0"/>
          <w:numId w:val="52"/>
        </w:numPr>
      </w:pPr>
      <w:r>
        <w:t>The arbitrated plug status (PlgActvArb_B_Actl) changes from OFF PLUG (0x0) to ON PLUG (0x1)</w:t>
      </w:r>
    </w:p>
    <w:p w14:paraId="4DEE73FB" w14:textId="77777777" w:rsidR="00AD0B4B" w:rsidRDefault="00AD0B4B" w:rsidP="00AD0B4B"/>
    <w:p w14:paraId="4FE45134" w14:textId="77777777" w:rsidR="00AD0B4B" w:rsidRDefault="00B353B1" w:rsidP="00AD0B4B">
      <w:pPr>
        <w:rPr>
          <w:u w:val="single"/>
        </w:rPr>
      </w:pPr>
      <w:r>
        <w:rPr>
          <w:u w:val="single"/>
        </w:rPr>
        <w:t>Signal Definition</w:t>
      </w:r>
    </w:p>
    <w:p w14:paraId="050C1CBF" w14:textId="77777777" w:rsidR="00AD0B4B" w:rsidRDefault="00AD0B4B" w:rsidP="00AD0B4B">
      <w:pPr>
        <w:rPr>
          <w:u w:val="single"/>
        </w:rPr>
      </w:pPr>
    </w:p>
    <w:p w14:paraId="3CB79198" w14:textId="77777777" w:rsidR="00AD0B4B" w:rsidRDefault="00B353B1" w:rsidP="00AD0B4B">
      <w:pPr>
        <w:spacing w:after="200"/>
      </w:pPr>
      <w:r>
        <w:rPr>
          <w:lang w:eastAsia="ja-JP"/>
        </w:rPr>
        <w:t xml:space="preserve">Signal Name: </w:t>
      </w:r>
      <w:r w:rsidRPr="0059712C">
        <w:t>ExtChrgrFalt_B_Dsply</w:t>
      </w:r>
    </w:p>
    <w:p w14:paraId="695955A0" w14:textId="77777777" w:rsidR="00AD0B4B" w:rsidRDefault="00B353B1" w:rsidP="00AD0B4B">
      <w:pPr>
        <w:rPr>
          <w:lang w:eastAsia="ja-JP"/>
        </w:rPr>
      </w:pPr>
      <w:r>
        <w:rPr>
          <w:lang w:eastAsia="ja-JP"/>
        </w:rPr>
        <w:t>Size: 1 bit</w:t>
      </w:r>
    </w:p>
    <w:p w14:paraId="2336BA10" w14:textId="77777777" w:rsidR="00AD0B4B" w:rsidRDefault="00B353B1" w:rsidP="00AD0B4B">
      <w:pPr>
        <w:rPr>
          <w:lang w:eastAsia="ja-JP"/>
        </w:rPr>
      </w:pPr>
      <w:r>
        <w:rPr>
          <w:lang w:eastAsia="ja-JP"/>
        </w:rPr>
        <w:t>Values:</w:t>
      </w:r>
    </w:p>
    <w:p w14:paraId="058CB09D" w14:textId="77777777" w:rsidR="00AD0B4B" w:rsidRDefault="00B353B1" w:rsidP="00B353B1">
      <w:pPr>
        <w:numPr>
          <w:ilvl w:val="0"/>
          <w:numId w:val="27"/>
        </w:numPr>
      </w:pPr>
      <w:bookmarkStart w:id="102" w:name="_Hlk78297067"/>
      <w:r>
        <w:t>0x0 – No</w:t>
      </w:r>
    </w:p>
    <w:p w14:paraId="01601E60" w14:textId="77777777" w:rsidR="00AD0B4B" w:rsidRDefault="00B353B1" w:rsidP="00B353B1">
      <w:pPr>
        <w:numPr>
          <w:ilvl w:val="0"/>
          <w:numId w:val="27"/>
        </w:numPr>
      </w:pPr>
      <w:r>
        <w:t>0x1 – Yes</w:t>
      </w:r>
    </w:p>
    <w:bookmarkEnd w:id="102"/>
    <w:p w14:paraId="5F7A0A36" w14:textId="77777777" w:rsidR="00AD0B4B" w:rsidRDefault="00AD0B4B" w:rsidP="00AD0B4B">
      <w:pPr>
        <w:rPr>
          <w:lang w:eastAsia="ja-JP"/>
        </w:rPr>
      </w:pPr>
    </w:p>
    <w:p w14:paraId="67E6A271" w14:textId="77777777" w:rsidR="00AD0B4B" w:rsidRDefault="00B353B1" w:rsidP="00AD0B4B">
      <w:pPr>
        <w:rPr>
          <w:lang w:eastAsia="ja-JP"/>
        </w:rPr>
      </w:pPr>
      <w:r>
        <w:rPr>
          <w:lang w:eastAsia="ja-JP"/>
        </w:rPr>
        <w:t>Resolution: Discrete</w:t>
      </w:r>
    </w:p>
    <w:p w14:paraId="15F2B2C7" w14:textId="77777777" w:rsidR="00AD0B4B" w:rsidRDefault="00B353B1" w:rsidP="00AD0B4B">
      <w:pPr>
        <w:rPr>
          <w:lang w:eastAsia="ja-JP"/>
        </w:rPr>
      </w:pPr>
      <w:r>
        <w:rPr>
          <w:lang w:eastAsia="ja-JP"/>
        </w:rPr>
        <w:t xml:space="preserve">Rate: 1000 msec </w:t>
      </w:r>
    </w:p>
    <w:p w14:paraId="1AC13B16" w14:textId="77777777" w:rsidR="00AD0B4B" w:rsidRDefault="00B353B1" w:rsidP="00AD0B4B">
      <w:pPr>
        <w:rPr>
          <w:lang w:eastAsia="ja-JP"/>
        </w:rPr>
      </w:pPr>
      <w:r>
        <w:rPr>
          <w:lang w:eastAsia="ja-JP"/>
        </w:rPr>
        <w:t>Tx: HPCM</w:t>
      </w:r>
    </w:p>
    <w:p w14:paraId="020476B7" w14:textId="77777777" w:rsidR="00AD0B4B" w:rsidRDefault="00B353B1" w:rsidP="00AD0B4B">
      <w:pPr>
        <w:rPr>
          <w:lang w:eastAsia="ja-JP"/>
        </w:rPr>
      </w:pPr>
      <w:r>
        <w:rPr>
          <w:lang w:eastAsia="ja-JP"/>
        </w:rPr>
        <w:t>Rx: IPC</w:t>
      </w:r>
    </w:p>
    <w:p w14:paraId="004AF50B" w14:textId="77777777" w:rsidR="00AD0B4B" w:rsidRDefault="00AD0B4B" w:rsidP="00AD0B4B"/>
    <w:p w14:paraId="56A76111" w14:textId="77777777" w:rsidR="00AD0B4B" w:rsidRDefault="00B353B1" w:rsidP="00AD0B4B">
      <w:pPr>
        <w:rPr>
          <w:i/>
        </w:rPr>
      </w:pPr>
      <w:r>
        <w:rPr>
          <w:i/>
        </w:rPr>
        <w:t>Notes/Rationale:</w:t>
      </w:r>
    </w:p>
    <w:p w14:paraId="6E43B13E" w14:textId="77777777" w:rsidR="00AD0B4B" w:rsidRDefault="00AD0B4B" w:rsidP="00AD0B4B">
      <w:pPr>
        <w:rPr>
          <w:i/>
        </w:rPr>
      </w:pPr>
    </w:p>
    <w:p w14:paraId="35F392EE" w14:textId="77777777" w:rsidR="00AD0B4B" w:rsidRDefault="00B353B1" w:rsidP="00AD0B4B">
      <w:pPr>
        <w:rPr>
          <w:i/>
        </w:rPr>
      </w:pPr>
      <w:r>
        <w:rPr>
          <w:i/>
        </w:rPr>
        <w:t>Normally, ChrgStat_D2_Dsply would be set to EVSE Fault. However, ChrgStat_D2_Dsply cannot latch the Faulty state if the vehicle is unplugged – thus, the customer would not get the pop up saying their EVSE was faulted, and it may result in TGW’s incorrectly assigned to the charging system as the vehicle did not charge.</w:t>
      </w:r>
    </w:p>
    <w:p w14:paraId="5C589498" w14:textId="77777777" w:rsidR="00AD0B4B" w:rsidRDefault="00AD0B4B" w:rsidP="00AD0B4B">
      <w:pPr>
        <w:rPr>
          <w:i/>
        </w:rPr>
      </w:pPr>
    </w:p>
    <w:p w14:paraId="4D4966C8" w14:textId="77777777" w:rsidR="00AD0B4B" w:rsidRDefault="00B353B1" w:rsidP="00AD0B4B">
      <w:pPr>
        <w:rPr>
          <w:i/>
        </w:rPr>
      </w:pPr>
      <w:r>
        <w:rPr>
          <w:i/>
        </w:rPr>
        <w:lastRenderedPageBreak/>
        <w:t>The cluster will instead display the popup based on ExtChrgrFalt_B_Dsply. A separate signal allows the HPCM to latch the faulty value until the next key off, so the customer can see their popup without any change to ChrgStat_D2_Dsply. ChrgStatD2_Dsply will still be used to communicate EVSE Fault status to the APIM and TCU. As such, the status of the external charge fault needs to be stored in KAM until the vehicle keys on then keys off again.</w:t>
      </w:r>
    </w:p>
    <w:p w14:paraId="13F8DF26" w14:textId="77777777" w:rsidR="00AD0B4B" w:rsidRDefault="00AD0B4B" w:rsidP="00AD0B4B">
      <w:pPr>
        <w:rPr>
          <w:i/>
        </w:rPr>
      </w:pPr>
    </w:p>
    <w:p w14:paraId="4D957C23" w14:textId="77777777" w:rsidR="00AD0B4B" w:rsidRDefault="00B353B1" w:rsidP="00AD0B4B">
      <w:pPr>
        <w:rPr>
          <w:i/>
        </w:rPr>
      </w:pPr>
      <w:r>
        <w:rPr>
          <w:i/>
        </w:rPr>
        <w:t>If, however, the plug status changes from OFF PLUG to ON PLUG, the BCCM will re-evaluate the EVSE status. It is possible that a new, non faulted EVSE is plugged in, and the HPCM should clear the fault flag and wait for a new ChrgrInPwMde_D_Actl from the BCCM.</w:t>
      </w:r>
    </w:p>
    <w:p w14:paraId="7AC8218E" w14:textId="77777777" w:rsidR="00AD0B4B" w:rsidRDefault="00AD0B4B" w:rsidP="00AD0B4B">
      <w:pPr>
        <w:rPr>
          <w:i/>
        </w:rPr>
      </w:pPr>
    </w:p>
    <w:p w14:paraId="6ABC326E" w14:textId="77777777" w:rsidR="00AD0B4B" w:rsidRPr="00917B67" w:rsidRDefault="00AD0B4B" w:rsidP="00AD0B4B">
      <w:pPr>
        <w:rPr>
          <w:i/>
        </w:rPr>
      </w:pPr>
    </w:p>
    <w:p w14:paraId="50E78AE3" w14:textId="77777777" w:rsidR="00AD0B4B" w:rsidRDefault="00B353B1" w:rsidP="00AD0B4B">
      <w:pPr>
        <w:pStyle w:val="Heading4"/>
      </w:pPr>
      <w:bookmarkStart w:id="103" w:name="_Toc80729395"/>
      <w:r>
        <w:t>DR-REQ-271049/B-EVSE Faulty - Cluster Notification</w:t>
      </w:r>
      <w:bookmarkEnd w:id="103"/>
    </w:p>
    <w:p w14:paraId="5DC81A0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04DC1FA" w14:textId="77777777" w:rsidTr="00AD0B4B">
        <w:trPr>
          <w:cantSplit/>
        </w:trPr>
        <w:tc>
          <w:tcPr>
            <w:tcW w:w="4518" w:type="dxa"/>
            <w:shd w:val="clear" w:color="auto" w:fill="D9D9D9" w:themeFill="background1" w:themeFillShade="D9"/>
            <w:hideMark/>
          </w:tcPr>
          <w:p w14:paraId="609A75A6" w14:textId="77777777" w:rsidR="00AD0B4B" w:rsidRDefault="00B353B1" w:rsidP="00AD0B4B">
            <w:pPr>
              <w:keepNext/>
              <w:rPr>
                <w:b/>
                <w:sz w:val="16"/>
                <w:szCs w:val="16"/>
              </w:rPr>
            </w:pPr>
            <w:r>
              <w:rPr>
                <w:b/>
                <w:sz w:val="16"/>
                <w:szCs w:val="16"/>
              </w:rPr>
              <w:t>Title</w:t>
            </w:r>
          </w:p>
          <w:p w14:paraId="20A0409E" w14:textId="77777777" w:rsidR="00AD0B4B" w:rsidRDefault="00B353B1" w:rsidP="00AD0B4B">
            <w:pPr>
              <w:keepNext/>
              <w:jc w:val="both"/>
            </w:pPr>
            <w:r>
              <w:rPr>
                <w:b/>
              </w:rPr>
              <w:t>EVSE Faulty - Cluster Notification</w:t>
            </w:r>
          </w:p>
        </w:tc>
        <w:tc>
          <w:tcPr>
            <w:tcW w:w="3780" w:type="dxa"/>
            <w:shd w:val="clear" w:color="auto" w:fill="D9D9D9" w:themeFill="background1" w:themeFillShade="D9"/>
            <w:hideMark/>
          </w:tcPr>
          <w:p w14:paraId="3EDBA2AC" w14:textId="77777777" w:rsidR="00AD0B4B" w:rsidRDefault="00B353B1" w:rsidP="00AD0B4B">
            <w:pPr>
              <w:keepNext/>
              <w:rPr>
                <w:b/>
                <w:sz w:val="16"/>
                <w:szCs w:val="16"/>
              </w:rPr>
            </w:pPr>
            <w:r>
              <w:rPr>
                <w:b/>
                <w:sz w:val="16"/>
                <w:szCs w:val="16"/>
              </w:rPr>
              <w:t>ID</w:t>
            </w:r>
          </w:p>
          <w:p w14:paraId="0AFC7FF2" w14:textId="77777777" w:rsidR="00AD0B4B" w:rsidRDefault="00B353B1" w:rsidP="00AD0B4B">
            <w:pPr>
              <w:keepNext/>
              <w:rPr>
                <w:sz w:val="16"/>
                <w:szCs w:val="16"/>
              </w:rPr>
            </w:pPr>
            <w:r>
              <w:t>DR-</w:t>
            </w:r>
            <w:r w:rsidRPr="00AF7D01">
              <w:t>REQ-271049</w:t>
            </w:r>
          </w:p>
        </w:tc>
        <w:tc>
          <w:tcPr>
            <w:tcW w:w="1324" w:type="dxa"/>
            <w:shd w:val="clear" w:color="auto" w:fill="D9D9D9" w:themeFill="background1" w:themeFillShade="D9"/>
            <w:hideMark/>
          </w:tcPr>
          <w:p w14:paraId="13C52A21" w14:textId="77777777" w:rsidR="00AD0B4B" w:rsidRDefault="00B353B1" w:rsidP="00AD0B4B">
            <w:pPr>
              <w:keepNext/>
              <w:rPr>
                <w:b/>
              </w:rPr>
            </w:pPr>
            <w:r>
              <w:rPr>
                <w:b/>
                <w:sz w:val="16"/>
                <w:szCs w:val="16"/>
              </w:rPr>
              <w:t>Revision</w:t>
            </w:r>
            <w:r>
              <w:rPr>
                <w:b/>
              </w:rPr>
              <w:t xml:space="preserve"> </w:t>
            </w:r>
          </w:p>
          <w:p w14:paraId="0DEDE4D8" w14:textId="77777777" w:rsidR="00AD0B4B" w:rsidRDefault="00B353B1" w:rsidP="00AD0B4B">
            <w:pPr>
              <w:keepNext/>
              <w:jc w:val="both"/>
            </w:pPr>
            <w:r>
              <w:t>B</w:t>
            </w:r>
          </w:p>
          <w:p w14:paraId="7A70F66D" w14:textId="77777777" w:rsidR="00AD0B4B" w:rsidRDefault="00B353B1" w:rsidP="00AD0B4B">
            <w:pPr>
              <w:keepNext/>
              <w:rPr>
                <w:b/>
              </w:rPr>
            </w:pPr>
            <w:r>
              <w:rPr>
                <w:b/>
                <w:sz w:val="16"/>
                <w:szCs w:val="16"/>
              </w:rPr>
              <w:t>Status</w:t>
            </w:r>
            <w:r>
              <w:rPr>
                <w:b/>
              </w:rPr>
              <w:t xml:space="preserve"> </w:t>
            </w:r>
          </w:p>
          <w:p w14:paraId="5AAAAA22" w14:textId="77777777" w:rsidR="00AD0B4B" w:rsidRDefault="00B353B1" w:rsidP="00AD0B4B">
            <w:pPr>
              <w:keepNext/>
              <w:jc w:val="both"/>
            </w:pPr>
            <w:r>
              <w:t>Frozen</w:t>
            </w:r>
          </w:p>
        </w:tc>
      </w:tr>
      <w:tr w:rsidR="00AD0B4B" w14:paraId="1BB4ADDE" w14:textId="77777777" w:rsidTr="00AD0B4B">
        <w:trPr>
          <w:cantSplit/>
        </w:trPr>
        <w:tc>
          <w:tcPr>
            <w:tcW w:w="9622" w:type="dxa"/>
            <w:gridSpan w:val="3"/>
            <w:shd w:val="clear" w:color="auto" w:fill="E2E2E2"/>
            <w:hideMark/>
          </w:tcPr>
          <w:p w14:paraId="221775AE" w14:textId="77777777" w:rsidR="00AD0B4B" w:rsidRDefault="00B353B1" w:rsidP="00AD0B4B">
            <w:pPr>
              <w:keepNext/>
              <w:rPr>
                <w:b/>
                <w:sz w:val="16"/>
                <w:szCs w:val="16"/>
              </w:rPr>
            </w:pPr>
            <w:r>
              <w:rPr>
                <w:b/>
                <w:sz w:val="16"/>
                <w:szCs w:val="16"/>
              </w:rPr>
              <w:t>Meets</w:t>
            </w:r>
          </w:p>
          <w:p w14:paraId="790A503A" w14:textId="77777777" w:rsidR="00AD0B4B" w:rsidRPr="00F8075C" w:rsidRDefault="00AD0B4B" w:rsidP="00AD0B4B">
            <w:pPr>
              <w:keepNext/>
              <w:jc w:val="both"/>
              <w:rPr>
                <w:sz w:val="16"/>
                <w:szCs w:val="16"/>
              </w:rPr>
            </w:pPr>
          </w:p>
        </w:tc>
      </w:tr>
      <w:tr w:rsidR="00AD0B4B" w14:paraId="024D6DD4" w14:textId="77777777" w:rsidTr="00AD0B4B">
        <w:trPr>
          <w:cantSplit/>
        </w:trPr>
        <w:tc>
          <w:tcPr>
            <w:tcW w:w="8298" w:type="dxa"/>
            <w:gridSpan w:val="2"/>
            <w:shd w:val="clear" w:color="auto" w:fill="E2E2E2"/>
          </w:tcPr>
          <w:p w14:paraId="7D7EED98" w14:textId="77777777" w:rsidR="00AD0B4B" w:rsidRDefault="00B353B1" w:rsidP="00AD0B4B">
            <w:pPr>
              <w:keepNext/>
              <w:rPr>
                <w:b/>
                <w:sz w:val="16"/>
                <w:szCs w:val="16"/>
              </w:rPr>
            </w:pPr>
            <w:r>
              <w:rPr>
                <w:b/>
                <w:sz w:val="16"/>
                <w:szCs w:val="16"/>
              </w:rPr>
              <w:t>Applies To</w:t>
            </w:r>
          </w:p>
          <w:p w14:paraId="096DD928"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56308D9A" w14:textId="77777777" w:rsidR="00AD0B4B" w:rsidRDefault="00B353B1" w:rsidP="00AD0B4B">
            <w:pPr>
              <w:keepNext/>
              <w:rPr>
                <w:b/>
                <w:sz w:val="16"/>
                <w:szCs w:val="16"/>
              </w:rPr>
            </w:pPr>
            <w:r>
              <w:rPr>
                <w:b/>
                <w:sz w:val="16"/>
                <w:szCs w:val="16"/>
              </w:rPr>
              <w:t xml:space="preserve"> </w:t>
            </w:r>
          </w:p>
          <w:p w14:paraId="1FB51E05" w14:textId="77777777" w:rsidR="00AD0B4B" w:rsidRDefault="00AD0B4B" w:rsidP="00AD0B4B">
            <w:pPr>
              <w:keepNext/>
              <w:jc w:val="both"/>
              <w:rPr>
                <w:b/>
              </w:rPr>
            </w:pPr>
          </w:p>
        </w:tc>
      </w:tr>
      <w:tr w:rsidR="00AD0B4B" w14:paraId="73F180A0" w14:textId="77777777" w:rsidTr="00AD0B4B">
        <w:trPr>
          <w:cantSplit/>
        </w:trPr>
        <w:tc>
          <w:tcPr>
            <w:tcW w:w="9622" w:type="dxa"/>
            <w:gridSpan w:val="3"/>
            <w:shd w:val="clear" w:color="auto" w:fill="E2E2E2"/>
            <w:hideMark/>
          </w:tcPr>
          <w:p w14:paraId="6F7B007B" w14:textId="77777777" w:rsidR="00AD0B4B" w:rsidRDefault="00B353B1" w:rsidP="00AD0B4B">
            <w:pPr>
              <w:keepNext/>
              <w:rPr>
                <w:b/>
                <w:sz w:val="16"/>
                <w:szCs w:val="16"/>
              </w:rPr>
            </w:pPr>
            <w:r>
              <w:rPr>
                <w:b/>
                <w:sz w:val="16"/>
                <w:szCs w:val="16"/>
              </w:rPr>
              <w:t>Legacy ID</w:t>
            </w:r>
          </w:p>
          <w:p w14:paraId="5CCE5DCE" w14:textId="77777777" w:rsidR="00AD0B4B" w:rsidRPr="00F8075C" w:rsidRDefault="00AD0B4B" w:rsidP="00AD0B4B">
            <w:pPr>
              <w:keepNext/>
              <w:jc w:val="both"/>
              <w:rPr>
                <w:sz w:val="16"/>
                <w:szCs w:val="16"/>
              </w:rPr>
            </w:pPr>
          </w:p>
        </w:tc>
      </w:tr>
      <w:tr w:rsidR="00AD0B4B" w14:paraId="169E8925" w14:textId="77777777" w:rsidTr="00AD0B4B">
        <w:trPr>
          <w:cantSplit/>
        </w:trPr>
        <w:tc>
          <w:tcPr>
            <w:tcW w:w="9622" w:type="dxa"/>
            <w:gridSpan w:val="3"/>
            <w:shd w:val="clear" w:color="auto" w:fill="E2E2E2"/>
            <w:hideMark/>
          </w:tcPr>
          <w:p w14:paraId="12E05D55" w14:textId="77777777" w:rsidR="00AD0B4B" w:rsidRDefault="00B353B1" w:rsidP="00AD0B4B">
            <w:pPr>
              <w:keepNext/>
              <w:rPr>
                <w:b/>
                <w:sz w:val="16"/>
                <w:szCs w:val="16"/>
              </w:rPr>
            </w:pPr>
            <w:r>
              <w:rPr>
                <w:b/>
                <w:sz w:val="16"/>
                <w:szCs w:val="16"/>
              </w:rPr>
              <w:t>Vehicle Configuration</w:t>
            </w:r>
          </w:p>
          <w:p w14:paraId="44694C3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783BFFB" w14:textId="77777777" w:rsidTr="00AD0B4B">
        <w:trPr>
          <w:cantSplit/>
        </w:trPr>
        <w:tc>
          <w:tcPr>
            <w:tcW w:w="9622" w:type="dxa"/>
            <w:gridSpan w:val="3"/>
            <w:shd w:val="clear" w:color="auto" w:fill="E2E2E2"/>
          </w:tcPr>
          <w:p w14:paraId="5B0000C5" w14:textId="77777777" w:rsidR="00AD0B4B" w:rsidRDefault="00B353B1" w:rsidP="00AD0B4B">
            <w:pPr>
              <w:keepNext/>
              <w:rPr>
                <w:b/>
                <w:sz w:val="16"/>
                <w:szCs w:val="16"/>
              </w:rPr>
            </w:pPr>
            <w:r>
              <w:rPr>
                <w:b/>
                <w:sz w:val="16"/>
                <w:szCs w:val="16"/>
              </w:rPr>
              <w:t>Rationale</w:t>
            </w:r>
          </w:p>
          <w:p w14:paraId="2A2A657A" w14:textId="77777777" w:rsidR="00AD0B4B" w:rsidRDefault="00AD0B4B" w:rsidP="00AD0B4B">
            <w:pPr>
              <w:keepNext/>
              <w:rPr>
                <w:b/>
                <w:sz w:val="16"/>
                <w:szCs w:val="16"/>
              </w:rPr>
            </w:pPr>
          </w:p>
        </w:tc>
      </w:tr>
      <w:tr w:rsidR="00AD0B4B" w14:paraId="13332F7F" w14:textId="77777777" w:rsidTr="00AD0B4B">
        <w:trPr>
          <w:cantSplit/>
        </w:trPr>
        <w:tc>
          <w:tcPr>
            <w:tcW w:w="9622" w:type="dxa"/>
            <w:gridSpan w:val="3"/>
            <w:shd w:val="clear" w:color="auto" w:fill="E2E2E2"/>
          </w:tcPr>
          <w:p w14:paraId="5468BEAC" w14:textId="77777777" w:rsidR="00AD0B4B" w:rsidRDefault="00B353B1" w:rsidP="00AD0B4B">
            <w:pPr>
              <w:keepNext/>
              <w:rPr>
                <w:b/>
                <w:sz w:val="16"/>
                <w:szCs w:val="16"/>
              </w:rPr>
            </w:pPr>
            <w:r>
              <w:rPr>
                <w:b/>
                <w:sz w:val="16"/>
                <w:szCs w:val="16"/>
              </w:rPr>
              <w:t>Notes</w:t>
            </w:r>
          </w:p>
          <w:p w14:paraId="5167B90E" w14:textId="77777777" w:rsidR="00AD0B4B" w:rsidRDefault="00AD0B4B" w:rsidP="00AD0B4B">
            <w:pPr>
              <w:keepNext/>
              <w:rPr>
                <w:b/>
                <w:sz w:val="16"/>
                <w:szCs w:val="16"/>
              </w:rPr>
            </w:pPr>
          </w:p>
        </w:tc>
      </w:tr>
      <w:tr w:rsidR="00AD0B4B" w14:paraId="2BBD3A75" w14:textId="77777777" w:rsidTr="00AD0B4B">
        <w:trPr>
          <w:cantSplit/>
        </w:trPr>
        <w:tc>
          <w:tcPr>
            <w:tcW w:w="4518" w:type="dxa"/>
            <w:shd w:val="clear" w:color="auto" w:fill="E2E2E2"/>
            <w:hideMark/>
          </w:tcPr>
          <w:p w14:paraId="2DB1D3B6" w14:textId="77777777" w:rsidR="00B353B1" w:rsidRDefault="00B353B1">
            <w:pPr>
              <w:jc w:val="both"/>
              <w:rPr>
                <w:b/>
                <w:sz w:val="16"/>
                <w:szCs w:val="16"/>
              </w:rPr>
            </w:pPr>
            <w:r>
              <w:rPr>
                <w:b/>
                <w:sz w:val="16"/>
                <w:szCs w:val="16"/>
              </w:rPr>
              <w:t>Up-Links</w:t>
            </w:r>
          </w:p>
          <w:p w14:paraId="1A13A5EA" w14:textId="77777777" w:rsidR="00AD0B4B" w:rsidRDefault="00B353B1">
            <w:pPr>
              <w:jc w:val="both"/>
              <w:rPr>
                <w:rFonts w:cs="Arial"/>
                <w:color w:val="000000"/>
                <w:sz w:val="16"/>
                <w:szCs w:val="16"/>
              </w:rPr>
            </w:pPr>
            <w:r w:rsidRPr="00B353B1">
              <w:rPr>
                <w:sz w:val="16"/>
                <w:szCs w:val="16"/>
              </w:rPr>
              <w:t>DR-REQ-137808/C-Types of Charging[</w:t>
            </w:r>
            <w:hyperlink r:id="rId11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ED0CFB4" w14:textId="77777777" w:rsidR="00AD0B4B" w:rsidRDefault="00B353B1">
            <w:pPr>
              <w:jc w:val="both"/>
              <w:rPr>
                <w:rFonts w:cs="Arial"/>
                <w:color w:val="000000"/>
                <w:sz w:val="16"/>
                <w:szCs w:val="16"/>
              </w:rPr>
            </w:pPr>
            <w:r>
              <w:rPr>
                <w:b/>
                <w:sz w:val="16"/>
                <w:szCs w:val="16"/>
              </w:rPr>
              <w:t>Down-Links</w:t>
            </w:r>
          </w:p>
        </w:tc>
      </w:tr>
      <w:tr w:rsidR="00AD0B4B" w14:paraId="3F23D015" w14:textId="77777777" w:rsidTr="00AD0B4B">
        <w:trPr>
          <w:cantSplit/>
        </w:trPr>
        <w:tc>
          <w:tcPr>
            <w:tcW w:w="9622" w:type="dxa"/>
            <w:gridSpan w:val="3"/>
            <w:shd w:val="clear" w:color="auto" w:fill="E2E2E2"/>
          </w:tcPr>
          <w:p w14:paraId="15785CF8" w14:textId="77777777" w:rsidR="00AD0B4B" w:rsidRDefault="00B353B1">
            <w:pPr>
              <w:rPr>
                <w:b/>
                <w:sz w:val="16"/>
                <w:szCs w:val="16"/>
              </w:rPr>
            </w:pPr>
            <w:r>
              <w:rPr>
                <w:b/>
                <w:sz w:val="16"/>
                <w:szCs w:val="16"/>
              </w:rPr>
              <w:t>Verified By Test Method(s)</w:t>
            </w:r>
          </w:p>
          <w:p w14:paraId="45934DFE" w14:textId="77777777" w:rsidR="00AD0B4B" w:rsidRDefault="00AD0B4B" w:rsidP="00AD0B4B">
            <w:pPr>
              <w:rPr>
                <w:b/>
                <w:sz w:val="16"/>
                <w:szCs w:val="16"/>
              </w:rPr>
            </w:pPr>
          </w:p>
        </w:tc>
      </w:tr>
    </w:tbl>
    <w:p w14:paraId="5BF2820E" w14:textId="77777777" w:rsidR="00AD0B4B" w:rsidRPr="00D05B4C" w:rsidRDefault="00B353B1" w:rsidP="00AD0B4B">
      <w:pPr>
        <w:rPr>
          <w:b/>
          <w:sz w:val="16"/>
        </w:rPr>
      </w:pPr>
      <w:r w:rsidRPr="00D05B4C">
        <w:rPr>
          <w:b/>
          <w:sz w:val="16"/>
        </w:rPr>
        <w:t>Description</w:t>
      </w:r>
    </w:p>
    <w:p w14:paraId="0174376B" w14:textId="77777777" w:rsidR="00AD0B4B" w:rsidRDefault="00B353B1" w:rsidP="00AD0B4B">
      <w:r>
        <w:t>When the External Charge Fault Display signal is “Yes” (</w:t>
      </w:r>
      <w:bookmarkStart w:id="104" w:name="_Hlk78192462"/>
      <w:r w:rsidRPr="00636FA4">
        <w:t xml:space="preserve">ExtChrgrFalt_B_Dsply </w:t>
      </w:r>
      <w:bookmarkEnd w:id="104"/>
      <w:r w:rsidRPr="00636FA4">
        <w:t>= 0x1</w:t>
      </w:r>
      <w:r>
        <w:t>), and the vehicle is keyed on into Accessory or Run mode, the cluster shall display a popup notification to the cluster indicating that there was an external charge station fault.</w:t>
      </w:r>
    </w:p>
    <w:p w14:paraId="627EBFA9" w14:textId="77777777" w:rsidR="00AD0B4B" w:rsidRDefault="00B353B1" w:rsidP="00AD0B4B">
      <w:pPr>
        <w:tabs>
          <w:tab w:val="left" w:pos="3617"/>
        </w:tabs>
      </w:pPr>
      <w:r>
        <w:tab/>
      </w:r>
    </w:p>
    <w:p w14:paraId="338BB4A7" w14:textId="77777777" w:rsidR="00AD0B4B" w:rsidRDefault="00B353B1" w:rsidP="00AD0B4B">
      <w:pPr>
        <w:rPr>
          <w:i/>
        </w:rPr>
      </w:pPr>
      <w:r>
        <w:rPr>
          <w:i/>
        </w:rPr>
        <w:t>Rationale/Notes</w:t>
      </w:r>
    </w:p>
    <w:p w14:paraId="119E2C15" w14:textId="77777777" w:rsidR="00AD0B4B" w:rsidRDefault="00AD0B4B" w:rsidP="00AD0B4B">
      <w:pPr>
        <w:rPr>
          <w:i/>
        </w:rPr>
      </w:pPr>
    </w:p>
    <w:p w14:paraId="7C0DEB0E" w14:textId="77777777" w:rsidR="00AD0B4B" w:rsidRDefault="00B353B1" w:rsidP="00AD0B4B">
      <w:pPr>
        <w:rPr>
          <w:i/>
        </w:rPr>
      </w:pPr>
      <w:r>
        <w:rPr>
          <w:i/>
        </w:rPr>
        <w:t xml:space="preserve">The cluster serves as a way of notifying the customer of a faulted EVSE, but the customer must turn the vehicle on to see it. </w:t>
      </w:r>
    </w:p>
    <w:p w14:paraId="3CFF7897" w14:textId="77777777" w:rsidR="00AD0B4B" w:rsidRDefault="00AD0B4B" w:rsidP="00AD0B4B">
      <w:pPr>
        <w:rPr>
          <w:i/>
        </w:rPr>
      </w:pPr>
    </w:p>
    <w:p w14:paraId="2FC2001D" w14:textId="77777777" w:rsidR="00AD0B4B" w:rsidRDefault="00B353B1" w:rsidP="00AD0B4B">
      <w:pPr>
        <w:rPr>
          <w:i/>
        </w:rPr>
      </w:pPr>
      <w:r>
        <w:rPr>
          <w:i/>
        </w:rPr>
        <w:t>The CSI will also display a unique External Fault LED pattern to give the customer an initial indication of the problem. See CSI HLF for details.</w:t>
      </w:r>
    </w:p>
    <w:p w14:paraId="408B2869" w14:textId="77777777" w:rsidR="00AD0B4B" w:rsidRDefault="00AD0B4B" w:rsidP="00AD0B4B"/>
    <w:p w14:paraId="359A0FC0" w14:textId="77777777" w:rsidR="00AD0B4B" w:rsidRDefault="00B353B1" w:rsidP="00AD0B4B">
      <w:pPr>
        <w:pStyle w:val="Heading3"/>
      </w:pPr>
      <w:bookmarkStart w:id="105" w:name="_Toc80729396"/>
      <w:r>
        <w:t>DR-REQ-271048/B-EVSE Not Compatible - Cluster Notification</w:t>
      </w:r>
      <w:bookmarkEnd w:id="105"/>
    </w:p>
    <w:p w14:paraId="725AF6C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7E928B1" w14:textId="77777777" w:rsidTr="00AD0B4B">
        <w:trPr>
          <w:cantSplit/>
        </w:trPr>
        <w:tc>
          <w:tcPr>
            <w:tcW w:w="4518" w:type="dxa"/>
            <w:shd w:val="clear" w:color="auto" w:fill="D9D9D9" w:themeFill="background1" w:themeFillShade="D9"/>
            <w:hideMark/>
          </w:tcPr>
          <w:p w14:paraId="26BA8C82" w14:textId="77777777" w:rsidR="00AD0B4B" w:rsidRDefault="00B353B1" w:rsidP="00AD0B4B">
            <w:pPr>
              <w:keepNext/>
              <w:rPr>
                <w:b/>
                <w:sz w:val="16"/>
                <w:szCs w:val="16"/>
              </w:rPr>
            </w:pPr>
            <w:r>
              <w:rPr>
                <w:b/>
                <w:sz w:val="16"/>
                <w:szCs w:val="16"/>
              </w:rPr>
              <w:lastRenderedPageBreak/>
              <w:t>Title</w:t>
            </w:r>
          </w:p>
          <w:p w14:paraId="5DAD2B12" w14:textId="77777777" w:rsidR="00AD0B4B" w:rsidRDefault="00B353B1" w:rsidP="00AD0B4B">
            <w:pPr>
              <w:keepNext/>
              <w:jc w:val="both"/>
            </w:pPr>
            <w:r>
              <w:rPr>
                <w:b/>
              </w:rPr>
              <w:t>EVSE Not Compatible - Cluster Notification</w:t>
            </w:r>
          </w:p>
        </w:tc>
        <w:tc>
          <w:tcPr>
            <w:tcW w:w="3780" w:type="dxa"/>
            <w:shd w:val="clear" w:color="auto" w:fill="D9D9D9" w:themeFill="background1" w:themeFillShade="D9"/>
            <w:hideMark/>
          </w:tcPr>
          <w:p w14:paraId="575A3531" w14:textId="77777777" w:rsidR="00AD0B4B" w:rsidRDefault="00B353B1" w:rsidP="00AD0B4B">
            <w:pPr>
              <w:keepNext/>
              <w:rPr>
                <w:b/>
                <w:sz w:val="16"/>
                <w:szCs w:val="16"/>
              </w:rPr>
            </w:pPr>
            <w:r>
              <w:rPr>
                <w:b/>
                <w:sz w:val="16"/>
                <w:szCs w:val="16"/>
              </w:rPr>
              <w:t>ID</w:t>
            </w:r>
          </w:p>
          <w:p w14:paraId="3AB788F8" w14:textId="77777777" w:rsidR="00AD0B4B" w:rsidRDefault="00B353B1" w:rsidP="00AD0B4B">
            <w:pPr>
              <w:keepNext/>
              <w:rPr>
                <w:sz w:val="16"/>
                <w:szCs w:val="16"/>
              </w:rPr>
            </w:pPr>
            <w:r>
              <w:t>DR-</w:t>
            </w:r>
            <w:r w:rsidRPr="00AF7D01">
              <w:t>REQ-271048</w:t>
            </w:r>
          </w:p>
        </w:tc>
        <w:tc>
          <w:tcPr>
            <w:tcW w:w="1324" w:type="dxa"/>
            <w:shd w:val="clear" w:color="auto" w:fill="D9D9D9" w:themeFill="background1" w:themeFillShade="D9"/>
            <w:hideMark/>
          </w:tcPr>
          <w:p w14:paraId="2E0E68B6" w14:textId="77777777" w:rsidR="00AD0B4B" w:rsidRDefault="00B353B1" w:rsidP="00AD0B4B">
            <w:pPr>
              <w:keepNext/>
              <w:rPr>
                <w:b/>
              </w:rPr>
            </w:pPr>
            <w:r>
              <w:rPr>
                <w:b/>
                <w:sz w:val="16"/>
                <w:szCs w:val="16"/>
              </w:rPr>
              <w:t>Revision</w:t>
            </w:r>
            <w:r>
              <w:rPr>
                <w:b/>
              </w:rPr>
              <w:t xml:space="preserve"> </w:t>
            </w:r>
          </w:p>
          <w:p w14:paraId="79D3E70E" w14:textId="77777777" w:rsidR="00AD0B4B" w:rsidRDefault="00B353B1" w:rsidP="00AD0B4B">
            <w:pPr>
              <w:keepNext/>
              <w:jc w:val="both"/>
            </w:pPr>
            <w:r>
              <w:t>B</w:t>
            </w:r>
          </w:p>
          <w:p w14:paraId="5153F53A" w14:textId="77777777" w:rsidR="00AD0B4B" w:rsidRDefault="00B353B1" w:rsidP="00AD0B4B">
            <w:pPr>
              <w:keepNext/>
              <w:rPr>
                <w:b/>
              </w:rPr>
            </w:pPr>
            <w:r>
              <w:rPr>
                <w:b/>
                <w:sz w:val="16"/>
                <w:szCs w:val="16"/>
              </w:rPr>
              <w:t>Status</w:t>
            </w:r>
            <w:r>
              <w:rPr>
                <w:b/>
              </w:rPr>
              <w:t xml:space="preserve"> </w:t>
            </w:r>
          </w:p>
          <w:p w14:paraId="1CF396B4" w14:textId="77777777" w:rsidR="00AD0B4B" w:rsidRDefault="00B353B1" w:rsidP="00AD0B4B">
            <w:pPr>
              <w:keepNext/>
              <w:jc w:val="both"/>
            </w:pPr>
            <w:r>
              <w:t>Frozen</w:t>
            </w:r>
          </w:p>
        </w:tc>
      </w:tr>
      <w:tr w:rsidR="00AD0B4B" w14:paraId="448D6C0E" w14:textId="77777777" w:rsidTr="00AD0B4B">
        <w:trPr>
          <w:cantSplit/>
        </w:trPr>
        <w:tc>
          <w:tcPr>
            <w:tcW w:w="9622" w:type="dxa"/>
            <w:gridSpan w:val="3"/>
            <w:shd w:val="clear" w:color="auto" w:fill="E2E2E2"/>
            <w:hideMark/>
          </w:tcPr>
          <w:p w14:paraId="56CAFC12" w14:textId="77777777" w:rsidR="00AD0B4B" w:rsidRDefault="00B353B1" w:rsidP="00AD0B4B">
            <w:pPr>
              <w:keepNext/>
              <w:rPr>
                <w:b/>
                <w:sz w:val="16"/>
                <w:szCs w:val="16"/>
              </w:rPr>
            </w:pPr>
            <w:r>
              <w:rPr>
                <w:b/>
                <w:sz w:val="16"/>
                <w:szCs w:val="16"/>
              </w:rPr>
              <w:t>Meets</w:t>
            </w:r>
          </w:p>
          <w:p w14:paraId="44351C59" w14:textId="77777777" w:rsidR="00AD0B4B" w:rsidRPr="00F8075C" w:rsidRDefault="00AD0B4B" w:rsidP="00AD0B4B">
            <w:pPr>
              <w:keepNext/>
              <w:jc w:val="both"/>
              <w:rPr>
                <w:sz w:val="16"/>
                <w:szCs w:val="16"/>
              </w:rPr>
            </w:pPr>
          </w:p>
        </w:tc>
      </w:tr>
      <w:tr w:rsidR="00AD0B4B" w14:paraId="6C3CADFC" w14:textId="77777777" w:rsidTr="00AD0B4B">
        <w:trPr>
          <w:cantSplit/>
        </w:trPr>
        <w:tc>
          <w:tcPr>
            <w:tcW w:w="8298" w:type="dxa"/>
            <w:gridSpan w:val="2"/>
            <w:shd w:val="clear" w:color="auto" w:fill="E2E2E2"/>
          </w:tcPr>
          <w:p w14:paraId="00773A3E" w14:textId="77777777" w:rsidR="00AD0B4B" w:rsidRDefault="00B353B1" w:rsidP="00AD0B4B">
            <w:pPr>
              <w:keepNext/>
              <w:rPr>
                <w:b/>
                <w:sz w:val="16"/>
                <w:szCs w:val="16"/>
              </w:rPr>
            </w:pPr>
            <w:r>
              <w:rPr>
                <w:b/>
                <w:sz w:val="16"/>
                <w:szCs w:val="16"/>
              </w:rPr>
              <w:t>Applies To</w:t>
            </w:r>
          </w:p>
          <w:p w14:paraId="7902183D"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6068D372" w14:textId="77777777" w:rsidR="00AD0B4B" w:rsidRDefault="00B353B1" w:rsidP="00AD0B4B">
            <w:pPr>
              <w:keepNext/>
              <w:rPr>
                <w:b/>
                <w:sz w:val="16"/>
                <w:szCs w:val="16"/>
              </w:rPr>
            </w:pPr>
            <w:r>
              <w:rPr>
                <w:b/>
                <w:sz w:val="16"/>
                <w:szCs w:val="16"/>
              </w:rPr>
              <w:t xml:space="preserve"> </w:t>
            </w:r>
          </w:p>
          <w:p w14:paraId="3084A863" w14:textId="77777777" w:rsidR="00AD0B4B" w:rsidRDefault="00AD0B4B" w:rsidP="00AD0B4B">
            <w:pPr>
              <w:keepNext/>
              <w:jc w:val="both"/>
              <w:rPr>
                <w:b/>
              </w:rPr>
            </w:pPr>
          </w:p>
        </w:tc>
      </w:tr>
      <w:tr w:rsidR="00AD0B4B" w14:paraId="59B59801" w14:textId="77777777" w:rsidTr="00AD0B4B">
        <w:trPr>
          <w:cantSplit/>
        </w:trPr>
        <w:tc>
          <w:tcPr>
            <w:tcW w:w="9622" w:type="dxa"/>
            <w:gridSpan w:val="3"/>
            <w:shd w:val="clear" w:color="auto" w:fill="E2E2E2"/>
            <w:hideMark/>
          </w:tcPr>
          <w:p w14:paraId="6EEB9C72" w14:textId="77777777" w:rsidR="00AD0B4B" w:rsidRDefault="00B353B1" w:rsidP="00AD0B4B">
            <w:pPr>
              <w:keepNext/>
              <w:rPr>
                <w:b/>
                <w:sz w:val="16"/>
                <w:szCs w:val="16"/>
              </w:rPr>
            </w:pPr>
            <w:r>
              <w:rPr>
                <w:b/>
                <w:sz w:val="16"/>
                <w:szCs w:val="16"/>
              </w:rPr>
              <w:t>Legacy ID</w:t>
            </w:r>
          </w:p>
          <w:p w14:paraId="5FDDC403" w14:textId="77777777" w:rsidR="00AD0B4B" w:rsidRPr="00F8075C" w:rsidRDefault="00AD0B4B" w:rsidP="00AD0B4B">
            <w:pPr>
              <w:keepNext/>
              <w:jc w:val="both"/>
              <w:rPr>
                <w:sz w:val="16"/>
                <w:szCs w:val="16"/>
              </w:rPr>
            </w:pPr>
          </w:p>
        </w:tc>
      </w:tr>
      <w:tr w:rsidR="00AD0B4B" w14:paraId="476D2EB3" w14:textId="77777777" w:rsidTr="00AD0B4B">
        <w:trPr>
          <w:cantSplit/>
        </w:trPr>
        <w:tc>
          <w:tcPr>
            <w:tcW w:w="9622" w:type="dxa"/>
            <w:gridSpan w:val="3"/>
            <w:shd w:val="clear" w:color="auto" w:fill="E2E2E2"/>
            <w:hideMark/>
          </w:tcPr>
          <w:p w14:paraId="2695544D" w14:textId="77777777" w:rsidR="00AD0B4B" w:rsidRDefault="00B353B1" w:rsidP="00AD0B4B">
            <w:pPr>
              <w:keepNext/>
              <w:rPr>
                <w:b/>
                <w:sz w:val="16"/>
                <w:szCs w:val="16"/>
              </w:rPr>
            </w:pPr>
            <w:r>
              <w:rPr>
                <w:b/>
                <w:sz w:val="16"/>
                <w:szCs w:val="16"/>
              </w:rPr>
              <w:t>Vehicle Configuration</w:t>
            </w:r>
          </w:p>
          <w:p w14:paraId="49CFE411" w14:textId="77777777" w:rsidR="00AD0B4B" w:rsidRPr="00F8075C" w:rsidRDefault="00B353B1" w:rsidP="00AD0B4B">
            <w:pPr>
              <w:keepNext/>
              <w:jc w:val="both"/>
              <w:rPr>
                <w:sz w:val="16"/>
                <w:szCs w:val="16"/>
              </w:rPr>
            </w:pPr>
            <w:r w:rsidRPr="00F8075C">
              <w:rPr>
                <w:sz w:val="16"/>
                <w:szCs w:val="16"/>
              </w:rPr>
              <w:t>Modular Hybrid Transmission PHEV [MHT_PHEV], PHEV Power Split Transmission [PHEV]</w:t>
            </w:r>
          </w:p>
        </w:tc>
      </w:tr>
      <w:tr w:rsidR="00AD0B4B" w14:paraId="1FEB2F10" w14:textId="77777777" w:rsidTr="00AD0B4B">
        <w:trPr>
          <w:cantSplit/>
        </w:trPr>
        <w:tc>
          <w:tcPr>
            <w:tcW w:w="9622" w:type="dxa"/>
            <w:gridSpan w:val="3"/>
            <w:shd w:val="clear" w:color="auto" w:fill="E2E2E2"/>
          </w:tcPr>
          <w:p w14:paraId="42A570A7" w14:textId="77777777" w:rsidR="00AD0B4B" w:rsidRDefault="00B353B1" w:rsidP="00AD0B4B">
            <w:pPr>
              <w:keepNext/>
              <w:rPr>
                <w:b/>
                <w:sz w:val="16"/>
                <w:szCs w:val="16"/>
              </w:rPr>
            </w:pPr>
            <w:r>
              <w:rPr>
                <w:b/>
                <w:sz w:val="16"/>
                <w:szCs w:val="16"/>
              </w:rPr>
              <w:t>Rationale</w:t>
            </w:r>
          </w:p>
          <w:p w14:paraId="5FDF9886" w14:textId="77777777" w:rsidR="00AD0B4B" w:rsidRDefault="00AD0B4B" w:rsidP="00AD0B4B">
            <w:pPr>
              <w:keepNext/>
              <w:rPr>
                <w:b/>
                <w:sz w:val="16"/>
                <w:szCs w:val="16"/>
              </w:rPr>
            </w:pPr>
          </w:p>
        </w:tc>
      </w:tr>
      <w:tr w:rsidR="00AD0B4B" w14:paraId="1F779B51" w14:textId="77777777" w:rsidTr="00AD0B4B">
        <w:trPr>
          <w:cantSplit/>
        </w:trPr>
        <w:tc>
          <w:tcPr>
            <w:tcW w:w="9622" w:type="dxa"/>
            <w:gridSpan w:val="3"/>
            <w:shd w:val="clear" w:color="auto" w:fill="E2E2E2"/>
          </w:tcPr>
          <w:p w14:paraId="1C793F3F" w14:textId="77777777" w:rsidR="00AD0B4B" w:rsidRDefault="00B353B1" w:rsidP="00AD0B4B">
            <w:pPr>
              <w:keepNext/>
              <w:rPr>
                <w:b/>
                <w:sz w:val="16"/>
                <w:szCs w:val="16"/>
              </w:rPr>
            </w:pPr>
            <w:r>
              <w:rPr>
                <w:b/>
                <w:sz w:val="16"/>
                <w:szCs w:val="16"/>
              </w:rPr>
              <w:t>Notes</w:t>
            </w:r>
          </w:p>
          <w:p w14:paraId="727C23D5" w14:textId="77777777" w:rsidR="00AD0B4B" w:rsidRDefault="00AD0B4B" w:rsidP="00AD0B4B">
            <w:pPr>
              <w:keepNext/>
              <w:rPr>
                <w:b/>
                <w:sz w:val="16"/>
                <w:szCs w:val="16"/>
              </w:rPr>
            </w:pPr>
          </w:p>
        </w:tc>
      </w:tr>
      <w:tr w:rsidR="00AD0B4B" w14:paraId="0C3102F5" w14:textId="77777777" w:rsidTr="00AD0B4B">
        <w:trPr>
          <w:cantSplit/>
        </w:trPr>
        <w:tc>
          <w:tcPr>
            <w:tcW w:w="4518" w:type="dxa"/>
            <w:shd w:val="clear" w:color="auto" w:fill="E2E2E2"/>
            <w:hideMark/>
          </w:tcPr>
          <w:p w14:paraId="4A8E2C7F" w14:textId="77777777" w:rsidR="00B353B1" w:rsidRDefault="00B353B1">
            <w:pPr>
              <w:jc w:val="both"/>
              <w:rPr>
                <w:b/>
                <w:sz w:val="16"/>
                <w:szCs w:val="16"/>
              </w:rPr>
            </w:pPr>
            <w:r>
              <w:rPr>
                <w:b/>
                <w:sz w:val="16"/>
                <w:szCs w:val="16"/>
              </w:rPr>
              <w:t>Up-Links</w:t>
            </w:r>
          </w:p>
          <w:p w14:paraId="4B4DD535" w14:textId="77777777" w:rsidR="00AD0B4B" w:rsidRDefault="00B353B1">
            <w:pPr>
              <w:jc w:val="both"/>
              <w:rPr>
                <w:rFonts w:cs="Arial"/>
                <w:color w:val="000000"/>
                <w:sz w:val="16"/>
                <w:szCs w:val="16"/>
              </w:rPr>
            </w:pPr>
            <w:r w:rsidRPr="00B353B1">
              <w:rPr>
                <w:sz w:val="16"/>
                <w:szCs w:val="16"/>
              </w:rPr>
              <w:t>DR-REQ-137808/C-Types of Charging[</w:t>
            </w:r>
            <w:hyperlink r:id="rId11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3F940A1" w14:textId="77777777" w:rsidR="00AD0B4B" w:rsidRDefault="00B353B1">
            <w:pPr>
              <w:jc w:val="both"/>
              <w:rPr>
                <w:rFonts w:cs="Arial"/>
                <w:color w:val="000000"/>
                <w:sz w:val="16"/>
                <w:szCs w:val="16"/>
              </w:rPr>
            </w:pPr>
            <w:r>
              <w:rPr>
                <w:b/>
                <w:sz w:val="16"/>
                <w:szCs w:val="16"/>
              </w:rPr>
              <w:t>Down-Links</w:t>
            </w:r>
          </w:p>
        </w:tc>
      </w:tr>
      <w:tr w:rsidR="00AD0B4B" w14:paraId="06A57966" w14:textId="77777777" w:rsidTr="00AD0B4B">
        <w:trPr>
          <w:cantSplit/>
        </w:trPr>
        <w:tc>
          <w:tcPr>
            <w:tcW w:w="9622" w:type="dxa"/>
            <w:gridSpan w:val="3"/>
            <w:shd w:val="clear" w:color="auto" w:fill="E2E2E2"/>
          </w:tcPr>
          <w:p w14:paraId="4F4B39C2" w14:textId="77777777" w:rsidR="00AD0B4B" w:rsidRDefault="00B353B1">
            <w:pPr>
              <w:rPr>
                <w:b/>
                <w:sz w:val="16"/>
                <w:szCs w:val="16"/>
              </w:rPr>
            </w:pPr>
            <w:r>
              <w:rPr>
                <w:b/>
                <w:sz w:val="16"/>
                <w:szCs w:val="16"/>
              </w:rPr>
              <w:t>Verified By Test Method(s)</w:t>
            </w:r>
          </w:p>
          <w:p w14:paraId="13F3AFA1" w14:textId="77777777" w:rsidR="00AD0B4B" w:rsidRDefault="00AD0B4B" w:rsidP="00AD0B4B">
            <w:pPr>
              <w:rPr>
                <w:b/>
                <w:sz w:val="16"/>
                <w:szCs w:val="16"/>
              </w:rPr>
            </w:pPr>
          </w:p>
        </w:tc>
      </w:tr>
    </w:tbl>
    <w:p w14:paraId="152F0397" w14:textId="77777777" w:rsidR="00AD0B4B" w:rsidRPr="00D05B4C" w:rsidRDefault="00B353B1" w:rsidP="00AD0B4B">
      <w:pPr>
        <w:rPr>
          <w:b/>
          <w:sz w:val="16"/>
        </w:rPr>
      </w:pPr>
      <w:r w:rsidRPr="00D05B4C">
        <w:rPr>
          <w:b/>
          <w:sz w:val="16"/>
        </w:rPr>
        <w:t>Description</w:t>
      </w:r>
    </w:p>
    <w:p w14:paraId="47A980E9" w14:textId="77777777" w:rsidR="00AD0B4B" w:rsidRDefault="00B353B1" w:rsidP="00AD0B4B">
      <w:r>
        <w:t>When the Charger Status Display signal is “EVSE Not Compatible” (</w:t>
      </w:r>
      <w:bookmarkStart w:id="106" w:name="_Hlk78192509"/>
      <w:r>
        <w:t xml:space="preserve">ChrgStat_D2_Dsply </w:t>
      </w:r>
      <w:bookmarkEnd w:id="106"/>
      <w:r>
        <w:t>= 0x3), and the vehicle is keyed on into Accessory or Run mode, the cluster shall display a popup notification to the cluster indicating that the current EVSE is not capable of charging the vehicle.</w:t>
      </w:r>
    </w:p>
    <w:p w14:paraId="4CC3484E" w14:textId="77777777" w:rsidR="00AD0B4B" w:rsidRDefault="00AD0B4B" w:rsidP="00AD0B4B"/>
    <w:p w14:paraId="7AB9B41F" w14:textId="77777777" w:rsidR="00AD0B4B" w:rsidRDefault="00B353B1" w:rsidP="00AD0B4B">
      <w:pPr>
        <w:rPr>
          <w:i/>
        </w:rPr>
      </w:pPr>
      <w:r>
        <w:rPr>
          <w:i/>
        </w:rPr>
        <w:t>Rationale/Notes</w:t>
      </w:r>
    </w:p>
    <w:p w14:paraId="413FF6A8" w14:textId="77777777" w:rsidR="00AD0B4B" w:rsidRDefault="00AD0B4B" w:rsidP="00AD0B4B">
      <w:pPr>
        <w:rPr>
          <w:i/>
        </w:rPr>
      </w:pPr>
    </w:p>
    <w:p w14:paraId="4DE66C5D" w14:textId="77777777" w:rsidR="00AD0B4B" w:rsidRPr="00381689" w:rsidRDefault="00B353B1" w:rsidP="00AD0B4B">
      <w:pPr>
        <w:rPr>
          <w:i/>
        </w:rPr>
      </w:pPr>
      <w:r>
        <w:rPr>
          <w:i/>
        </w:rPr>
        <w:t xml:space="preserve">The cluster serves as a way of notifying the customer of an incompatible EVSE, but the customer must turn the vehicle on to see it. </w:t>
      </w:r>
    </w:p>
    <w:p w14:paraId="1BD803C1" w14:textId="77777777" w:rsidR="00AD0B4B" w:rsidRDefault="00B353B1" w:rsidP="00AD0B4B">
      <w:pPr>
        <w:pStyle w:val="Heading3"/>
      </w:pPr>
      <w:bookmarkStart w:id="107" w:name="_Toc80729397"/>
      <w:r>
        <w:t>DR-REQ-361978/A-Multiple Charge Ports - DC Priority</w:t>
      </w:r>
      <w:bookmarkEnd w:id="107"/>
    </w:p>
    <w:p w14:paraId="4914C00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95D4E1F" w14:textId="77777777" w:rsidTr="00AD0B4B">
        <w:trPr>
          <w:cantSplit/>
        </w:trPr>
        <w:tc>
          <w:tcPr>
            <w:tcW w:w="4518" w:type="dxa"/>
            <w:shd w:val="clear" w:color="auto" w:fill="D9D9D9" w:themeFill="background1" w:themeFillShade="D9"/>
            <w:hideMark/>
          </w:tcPr>
          <w:p w14:paraId="3C17C03C" w14:textId="77777777" w:rsidR="00AD0B4B" w:rsidRDefault="00B353B1" w:rsidP="00AD0B4B">
            <w:pPr>
              <w:keepNext/>
              <w:rPr>
                <w:b/>
                <w:sz w:val="16"/>
                <w:szCs w:val="16"/>
              </w:rPr>
            </w:pPr>
            <w:r>
              <w:rPr>
                <w:b/>
                <w:sz w:val="16"/>
                <w:szCs w:val="16"/>
              </w:rPr>
              <w:t>Title</w:t>
            </w:r>
          </w:p>
          <w:p w14:paraId="763682A7" w14:textId="77777777" w:rsidR="00AD0B4B" w:rsidRDefault="00B353B1" w:rsidP="00AD0B4B">
            <w:pPr>
              <w:keepNext/>
              <w:jc w:val="both"/>
            </w:pPr>
            <w:r>
              <w:rPr>
                <w:b/>
              </w:rPr>
              <w:t>Multiple Charge Ports - DC Priority</w:t>
            </w:r>
          </w:p>
        </w:tc>
        <w:tc>
          <w:tcPr>
            <w:tcW w:w="3780" w:type="dxa"/>
            <w:shd w:val="clear" w:color="auto" w:fill="D9D9D9" w:themeFill="background1" w:themeFillShade="D9"/>
            <w:hideMark/>
          </w:tcPr>
          <w:p w14:paraId="243F3E1A" w14:textId="77777777" w:rsidR="00AD0B4B" w:rsidRDefault="00B353B1" w:rsidP="00AD0B4B">
            <w:pPr>
              <w:keepNext/>
              <w:rPr>
                <w:b/>
                <w:sz w:val="16"/>
                <w:szCs w:val="16"/>
              </w:rPr>
            </w:pPr>
            <w:r>
              <w:rPr>
                <w:b/>
                <w:sz w:val="16"/>
                <w:szCs w:val="16"/>
              </w:rPr>
              <w:t>ID</w:t>
            </w:r>
          </w:p>
          <w:p w14:paraId="293E219F" w14:textId="77777777" w:rsidR="00AD0B4B" w:rsidRDefault="00B353B1" w:rsidP="00AD0B4B">
            <w:pPr>
              <w:keepNext/>
              <w:rPr>
                <w:sz w:val="16"/>
                <w:szCs w:val="16"/>
              </w:rPr>
            </w:pPr>
            <w:r>
              <w:t>DR-</w:t>
            </w:r>
            <w:r w:rsidRPr="00AF7D01">
              <w:t>REQ-361978</w:t>
            </w:r>
          </w:p>
        </w:tc>
        <w:tc>
          <w:tcPr>
            <w:tcW w:w="1324" w:type="dxa"/>
            <w:shd w:val="clear" w:color="auto" w:fill="D9D9D9" w:themeFill="background1" w:themeFillShade="D9"/>
            <w:hideMark/>
          </w:tcPr>
          <w:p w14:paraId="4F9C90C0" w14:textId="77777777" w:rsidR="00AD0B4B" w:rsidRDefault="00B353B1" w:rsidP="00AD0B4B">
            <w:pPr>
              <w:keepNext/>
              <w:rPr>
                <w:b/>
              </w:rPr>
            </w:pPr>
            <w:r>
              <w:rPr>
                <w:b/>
                <w:sz w:val="16"/>
                <w:szCs w:val="16"/>
              </w:rPr>
              <w:t>Revision</w:t>
            </w:r>
            <w:r>
              <w:rPr>
                <w:b/>
              </w:rPr>
              <w:t xml:space="preserve"> </w:t>
            </w:r>
          </w:p>
          <w:p w14:paraId="4469F43C" w14:textId="77777777" w:rsidR="00AD0B4B" w:rsidRDefault="00B353B1" w:rsidP="00AD0B4B">
            <w:pPr>
              <w:keepNext/>
              <w:jc w:val="both"/>
            </w:pPr>
            <w:r>
              <w:t>A</w:t>
            </w:r>
          </w:p>
          <w:p w14:paraId="2FCB7D83" w14:textId="77777777" w:rsidR="00AD0B4B" w:rsidRDefault="00B353B1" w:rsidP="00AD0B4B">
            <w:pPr>
              <w:keepNext/>
              <w:rPr>
                <w:b/>
              </w:rPr>
            </w:pPr>
            <w:r>
              <w:rPr>
                <w:b/>
                <w:sz w:val="16"/>
                <w:szCs w:val="16"/>
              </w:rPr>
              <w:t>Status</w:t>
            </w:r>
            <w:r>
              <w:rPr>
                <w:b/>
              </w:rPr>
              <w:t xml:space="preserve"> </w:t>
            </w:r>
          </w:p>
          <w:p w14:paraId="2C9ACAA8" w14:textId="77777777" w:rsidR="00AD0B4B" w:rsidRDefault="00B353B1" w:rsidP="00AD0B4B">
            <w:pPr>
              <w:keepNext/>
              <w:jc w:val="both"/>
            </w:pPr>
            <w:r>
              <w:t>Frozen</w:t>
            </w:r>
          </w:p>
        </w:tc>
      </w:tr>
      <w:tr w:rsidR="00AD0B4B" w14:paraId="094FA792" w14:textId="77777777" w:rsidTr="00AD0B4B">
        <w:trPr>
          <w:cantSplit/>
        </w:trPr>
        <w:tc>
          <w:tcPr>
            <w:tcW w:w="9622" w:type="dxa"/>
            <w:gridSpan w:val="3"/>
            <w:shd w:val="clear" w:color="auto" w:fill="E2E2E2"/>
            <w:hideMark/>
          </w:tcPr>
          <w:p w14:paraId="1B8AD2DB" w14:textId="77777777" w:rsidR="00AD0B4B" w:rsidRDefault="00B353B1" w:rsidP="00AD0B4B">
            <w:pPr>
              <w:keepNext/>
              <w:rPr>
                <w:b/>
                <w:sz w:val="16"/>
                <w:szCs w:val="16"/>
              </w:rPr>
            </w:pPr>
            <w:r>
              <w:rPr>
                <w:b/>
                <w:sz w:val="16"/>
                <w:szCs w:val="16"/>
              </w:rPr>
              <w:t>Meets</w:t>
            </w:r>
          </w:p>
          <w:p w14:paraId="37C7DBFF" w14:textId="77777777" w:rsidR="00AD0B4B" w:rsidRPr="00F8075C" w:rsidRDefault="00AD0B4B" w:rsidP="00AD0B4B">
            <w:pPr>
              <w:keepNext/>
              <w:jc w:val="both"/>
              <w:rPr>
                <w:sz w:val="16"/>
                <w:szCs w:val="16"/>
              </w:rPr>
            </w:pPr>
          </w:p>
        </w:tc>
      </w:tr>
      <w:tr w:rsidR="00AD0B4B" w14:paraId="5F406AD8" w14:textId="77777777" w:rsidTr="00AD0B4B">
        <w:trPr>
          <w:cantSplit/>
        </w:trPr>
        <w:tc>
          <w:tcPr>
            <w:tcW w:w="8298" w:type="dxa"/>
            <w:gridSpan w:val="2"/>
            <w:shd w:val="clear" w:color="auto" w:fill="E2E2E2"/>
          </w:tcPr>
          <w:p w14:paraId="4FDC4F06" w14:textId="77777777" w:rsidR="00AD0B4B" w:rsidRDefault="00B353B1" w:rsidP="00AD0B4B">
            <w:pPr>
              <w:keepNext/>
              <w:rPr>
                <w:b/>
                <w:sz w:val="16"/>
                <w:szCs w:val="16"/>
              </w:rPr>
            </w:pPr>
            <w:r>
              <w:rPr>
                <w:b/>
                <w:sz w:val="16"/>
                <w:szCs w:val="16"/>
              </w:rPr>
              <w:t>Applies To</w:t>
            </w:r>
          </w:p>
          <w:p w14:paraId="51D081DB"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7127EE2" w14:textId="77777777" w:rsidR="00AD0B4B" w:rsidRDefault="00B353B1" w:rsidP="00AD0B4B">
            <w:pPr>
              <w:keepNext/>
              <w:rPr>
                <w:b/>
                <w:sz w:val="16"/>
                <w:szCs w:val="16"/>
              </w:rPr>
            </w:pPr>
            <w:r>
              <w:rPr>
                <w:b/>
                <w:sz w:val="16"/>
                <w:szCs w:val="16"/>
              </w:rPr>
              <w:t xml:space="preserve"> </w:t>
            </w:r>
          </w:p>
          <w:p w14:paraId="2B9A7327" w14:textId="77777777" w:rsidR="00AD0B4B" w:rsidRDefault="00AD0B4B" w:rsidP="00AD0B4B">
            <w:pPr>
              <w:keepNext/>
              <w:jc w:val="both"/>
              <w:rPr>
                <w:b/>
              </w:rPr>
            </w:pPr>
          </w:p>
        </w:tc>
      </w:tr>
      <w:tr w:rsidR="00AD0B4B" w14:paraId="7647F250" w14:textId="77777777" w:rsidTr="00AD0B4B">
        <w:trPr>
          <w:cantSplit/>
        </w:trPr>
        <w:tc>
          <w:tcPr>
            <w:tcW w:w="9622" w:type="dxa"/>
            <w:gridSpan w:val="3"/>
            <w:shd w:val="clear" w:color="auto" w:fill="E2E2E2"/>
            <w:hideMark/>
          </w:tcPr>
          <w:p w14:paraId="454FCBD7" w14:textId="77777777" w:rsidR="00AD0B4B" w:rsidRDefault="00B353B1" w:rsidP="00AD0B4B">
            <w:pPr>
              <w:keepNext/>
              <w:rPr>
                <w:b/>
                <w:sz w:val="16"/>
                <w:szCs w:val="16"/>
              </w:rPr>
            </w:pPr>
            <w:r>
              <w:rPr>
                <w:b/>
                <w:sz w:val="16"/>
                <w:szCs w:val="16"/>
              </w:rPr>
              <w:t>Legacy ID</w:t>
            </w:r>
          </w:p>
          <w:p w14:paraId="214BDC1C" w14:textId="77777777" w:rsidR="00AD0B4B" w:rsidRPr="00F8075C" w:rsidRDefault="00AD0B4B" w:rsidP="00AD0B4B">
            <w:pPr>
              <w:keepNext/>
              <w:jc w:val="both"/>
              <w:rPr>
                <w:sz w:val="16"/>
                <w:szCs w:val="16"/>
              </w:rPr>
            </w:pPr>
          </w:p>
        </w:tc>
      </w:tr>
      <w:tr w:rsidR="00AD0B4B" w14:paraId="732E5BFD" w14:textId="77777777" w:rsidTr="00AD0B4B">
        <w:trPr>
          <w:cantSplit/>
        </w:trPr>
        <w:tc>
          <w:tcPr>
            <w:tcW w:w="9622" w:type="dxa"/>
            <w:gridSpan w:val="3"/>
            <w:shd w:val="clear" w:color="auto" w:fill="E2E2E2"/>
            <w:hideMark/>
          </w:tcPr>
          <w:p w14:paraId="4127E697" w14:textId="77777777" w:rsidR="00AD0B4B" w:rsidRDefault="00B353B1" w:rsidP="00AD0B4B">
            <w:pPr>
              <w:keepNext/>
              <w:rPr>
                <w:b/>
                <w:sz w:val="16"/>
                <w:szCs w:val="16"/>
              </w:rPr>
            </w:pPr>
            <w:r>
              <w:rPr>
                <w:b/>
                <w:sz w:val="16"/>
                <w:szCs w:val="16"/>
              </w:rPr>
              <w:t>Vehicle Configuration</w:t>
            </w:r>
          </w:p>
          <w:p w14:paraId="32C60EB1"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3073368" w14:textId="77777777" w:rsidTr="00AD0B4B">
        <w:trPr>
          <w:cantSplit/>
        </w:trPr>
        <w:tc>
          <w:tcPr>
            <w:tcW w:w="9622" w:type="dxa"/>
            <w:gridSpan w:val="3"/>
            <w:shd w:val="clear" w:color="auto" w:fill="E2E2E2"/>
          </w:tcPr>
          <w:p w14:paraId="548BE1E2" w14:textId="77777777" w:rsidR="00AD0B4B" w:rsidRDefault="00B353B1" w:rsidP="00AD0B4B">
            <w:pPr>
              <w:keepNext/>
              <w:rPr>
                <w:b/>
                <w:sz w:val="16"/>
                <w:szCs w:val="16"/>
              </w:rPr>
            </w:pPr>
            <w:r>
              <w:rPr>
                <w:b/>
                <w:sz w:val="16"/>
                <w:szCs w:val="16"/>
              </w:rPr>
              <w:t>Rationale</w:t>
            </w:r>
          </w:p>
          <w:p w14:paraId="15658760" w14:textId="77777777" w:rsidR="00AD0B4B" w:rsidRDefault="00AD0B4B" w:rsidP="00AD0B4B">
            <w:pPr>
              <w:keepNext/>
              <w:rPr>
                <w:b/>
                <w:sz w:val="16"/>
                <w:szCs w:val="16"/>
              </w:rPr>
            </w:pPr>
          </w:p>
        </w:tc>
      </w:tr>
      <w:tr w:rsidR="00AD0B4B" w14:paraId="7767932B" w14:textId="77777777" w:rsidTr="00AD0B4B">
        <w:trPr>
          <w:cantSplit/>
        </w:trPr>
        <w:tc>
          <w:tcPr>
            <w:tcW w:w="9622" w:type="dxa"/>
            <w:gridSpan w:val="3"/>
            <w:shd w:val="clear" w:color="auto" w:fill="E2E2E2"/>
          </w:tcPr>
          <w:p w14:paraId="764C0C32" w14:textId="77777777" w:rsidR="00AD0B4B" w:rsidRDefault="00B353B1" w:rsidP="00AD0B4B">
            <w:pPr>
              <w:keepNext/>
              <w:rPr>
                <w:b/>
                <w:sz w:val="16"/>
                <w:szCs w:val="16"/>
              </w:rPr>
            </w:pPr>
            <w:r>
              <w:rPr>
                <w:b/>
                <w:sz w:val="16"/>
                <w:szCs w:val="16"/>
              </w:rPr>
              <w:t>Notes</w:t>
            </w:r>
          </w:p>
          <w:p w14:paraId="5E7CDE43" w14:textId="77777777" w:rsidR="00AD0B4B" w:rsidRDefault="00AD0B4B" w:rsidP="00AD0B4B">
            <w:pPr>
              <w:keepNext/>
              <w:rPr>
                <w:b/>
                <w:sz w:val="16"/>
                <w:szCs w:val="16"/>
              </w:rPr>
            </w:pPr>
          </w:p>
        </w:tc>
      </w:tr>
      <w:tr w:rsidR="00AD0B4B" w14:paraId="26DC3693" w14:textId="77777777" w:rsidTr="00AD0B4B">
        <w:trPr>
          <w:cantSplit/>
        </w:trPr>
        <w:tc>
          <w:tcPr>
            <w:tcW w:w="4518" w:type="dxa"/>
            <w:shd w:val="clear" w:color="auto" w:fill="E2E2E2"/>
            <w:hideMark/>
          </w:tcPr>
          <w:p w14:paraId="5B85C8DD"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3677A405" w14:textId="77777777" w:rsidR="00AD0B4B" w:rsidRDefault="00B353B1">
            <w:pPr>
              <w:jc w:val="both"/>
              <w:rPr>
                <w:rFonts w:cs="Arial"/>
                <w:color w:val="000000"/>
                <w:sz w:val="16"/>
                <w:szCs w:val="16"/>
              </w:rPr>
            </w:pPr>
            <w:r>
              <w:rPr>
                <w:b/>
                <w:sz w:val="16"/>
                <w:szCs w:val="16"/>
              </w:rPr>
              <w:t>Down-Links</w:t>
            </w:r>
          </w:p>
        </w:tc>
      </w:tr>
      <w:tr w:rsidR="00AD0B4B" w14:paraId="2616A803" w14:textId="77777777" w:rsidTr="00AD0B4B">
        <w:trPr>
          <w:cantSplit/>
        </w:trPr>
        <w:tc>
          <w:tcPr>
            <w:tcW w:w="9622" w:type="dxa"/>
            <w:gridSpan w:val="3"/>
            <w:shd w:val="clear" w:color="auto" w:fill="E2E2E2"/>
          </w:tcPr>
          <w:p w14:paraId="69266850" w14:textId="77777777" w:rsidR="00AD0B4B" w:rsidRDefault="00B353B1">
            <w:pPr>
              <w:rPr>
                <w:b/>
                <w:sz w:val="16"/>
                <w:szCs w:val="16"/>
              </w:rPr>
            </w:pPr>
            <w:r>
              <w:rPr>
                <w:b/>
                <w:sz w:val="16"/>
                <w:szCs w:val="16"/>
              </w:rPr>
              <w:t>Verified By Test Method(s)</w:t>
            </w:r>
          </w:p>
          <w:p w14:paraId="017CA6C6" w14:textId="77777777" w:rsidR="00AD0B4B" w:rsidRDefault="00AD0B4B" w:rsidP="00AD0B4B">
            <w:pPr>
              <w:rPr>
                <w:b/>
                <w:sz w:val="16"/>
                <w:szCs w:val="16"/>
              </w:rPr>
            </w:pPr>
          </w:p>
        </w:tc>
      </w:tr>
    </w:tbl>
    <w:p w14:paraId="4E3849C4" w14:textId="77777777" w:rsidR="00AD0B4B" w:rsidRPr="00D05B4C" w:rsidRDefault="00B353B1" w:rsidP="00AD0B4B">
      <w:pPr>
        <w:rPr>
          <w:b/>
          <w:sz w:val="16"/>
        </w:rPr>
      </w:pPr>
      <w:r w:rsidRPr="00D05B4C">
        <w:rPr>
          <w:b/>
          <w:sz w:val="16"/>
        </w:rPr>
        <w:t>Description</w:t>
      </w:r>
    </w:p>
    <w:p w14:paraId="6072BEE7" w14:textId="77777777" w:rsidR="00AD0B4B" w:rsidRDefault="00B353B1" w:rsidP="00AD0B4B">
      <w:bookmarkStart w:id="108" w:name="_Hlk33456584"/>
      <w:r>
        <w:t>If the vehicle is plugged in to both an AC and a DC charge port, the BCCM shall behave in accordance with all DC or AC Digital charging requirements.</w:t>
      </w:r>
    </w:p>
    <w:p w14:paraId="2D128C38" w14:textId="77777777" w:rsidR="00AD0B4B" w:rsidRDefault="00AD0B4B" w:rsidP="00AD0B4B"/>
    <w:p w14:paraId="3B9A1430" w14:textId="77777777" w:rsidR="00AD0B4B" w:rsidRDefault="00B353B1" w:rsidP="00AD0B4B">
      <w:r>
        <w:lastRenderedPageBreak/>
        <w:t>The BCCM can still perform diagnostics on the AC Charge port, but all system outputs should reflect the DC charge port, including:</w:t>
      </w:r>
    </w:p>
    <w:p w14:paraId="21055918" w14:textId="77777777" w:rsidR="00AD0B4B" w:rsidRDefault="00AD0B4B" w:rsidP="00AD0B4B"/>
    <w:p w14:paraId="6537B785" w14:textId="77777777" w:rsidR="00AD0B4B" w:rsidRDefault="00B353B1" w:rsidP="00B353B1">
      <w:pPr>
        <w:pStyle w:val="ListParagraph"/>
        <w:numPr>
          <w:ilvl w:val="0"/>
          <w:numId w:val="28"/>
        </w:numPr>
      </w:pPr>
      <w:r>
        <w:t>Plug Status</w:t>
      </w:r>
    </w:p>
    <w:p w14:paraId="2588664C" w14:textId="77777777" w:rsidR="00AD0B4B" w:rsidRDefault="00B353B1" w:rsidP="00B353B1">
      <w:pPr>
        <w:pStyle w:val="ListParagraph"/>
        <w:numPr>
          <w:ilvl w:val="0"/>
          <w:numId w:val="28"/>
        </w:numPr>
      </w:pPr>
      <w:r>
        <w:t>Charge Status</w:t>
      </w:r>
    </w:p>
    <w:p w14:paraId="7CC94A8C" w14:textId="77777777" w:rsidR="00AD0B4B" w:rsidRDefault="00B353B1" w:rsidP="00B353B1">
      <w:pPr>
        <w:pStyle w:val="ListParagraph"/>
        <w:numPr>
          <w:ilvl w:val="0"/>
          <w:numId w:val="28"/>
        </w:numPr>
      </w:pPr>
      <w:r>
        <w:t>Faults (External and Internal)</w:t>
      </w:r>
    </w:p>
    <w:p w14:paraId="513DCE00" w14:textId="77777777" w:rsidR="00AD0B4B" w:rsidRDefault="00B353B1" w:rsidP="00B353B1">
      <w:pPr>
        <w:pStyle w:val="ListParagraph"/>
        <w:numPr>
          <w:ilvl w:val="0"/>
          <w:numId w:val="28"/>
        </w:numPr>
      </w:pPr>
      <w:r>
        <w:t>Cord Lock status</w:t>
      </w:r>
    </w:p>
    <w:p w14:paraId="4B14BAA1" w14:textId="77777777" w:rsidR="00AD0B4B" w:rsidRDefault="00AD0B4B" w:rsidP="00AD0B4B"/>
    <w:p w14:paraId="75488A27" w14:textId="77777777" w:rsidR="00AD0B4B" w:rsidRDefault="00AD0B4B" w:rsidP="00AD0B4B"/>
    <w:p w14:paraId="7AE8E7EF" w14:textId="77777777" w:rsidR="00AD0B4B" w:rsidRDefault="00B353B1" w:rsidP="00AD0B4B">
      <w:pPr>
        <w:rPr>
          <w:i/>
        </w:rPr>
      </w:pPr>
      <w:r>
        <w:rPr>
          <w:i/>
        </w:rPr>
        <w:t>Rationale/Notes</w:t>
      </w:r>
    </w:p>
    <w:p w14:paraId="5416C012" w14:textId="77777777" w:rsidR="00AD0B4B" w:rsidRDefault="00AD0B4B" w:rsidP="00AD0B4B">
      <w:pPr>
        <w:rPr>
          <w:i/>
        </w:rPr>
      </w:pPr>
    </w:p>
    <w:p w14:paraId="07D3634F" w14:textId="77777777" w:rsidR="00AD0B4B" w:rsidRDefault="00B353B1" w:rsidP="00AD0B4B">
      <w:pPr>
        <w:rPr>
          <w:i/>
        </w:rPr>
      </w:pPr>
      <w:r>
        <w:rPr>
          <w:i/>
        </w:rPr>
        <w:t>This only applies to programs that have separate DC and AC charge ports, such as China BEVs.</w:t>
      </w:r>
    </w:p>
    <w:p w14:paraId="53958F56" w14:textId="77777777" w:rsidR="00AD0B4B" w:rsidRDefault="00AD0B4B" w:rsidP="00AD0B4B">
      <w:pPr>
        <w:rPr>
          <w:i/>
        </w:rPr>
      </w:pPr>
    </w:p>
    <w:p w14:paraId="2BA8B494" w14:textId="77777777" w:rsidR="00AD0B4B" w:rsidRPr="003B40FB" w:rsidRDefault="00B353B1" w:rsidP="00AD0B4B">
      <w:pPr>
        <w:rPr>
          <w:i/>
        </w:rPr>
      </w:pPr>
      <w:r>
        <w:rPr>
          <w:i/>
        </w:rPr>
        <w:t xml:space="preserve">Effectively, the AC Charge port can never influence the vehicle if the DC Charge port is also plugged in. </w:t>
      </w:r>
      <w:bookmarkEnd w:id="108"/>
    </w:p>
    <w:p w14:paraId="02245F8C" w14:textId="77777777" w:rsidR="00AD0B4B" w:rsidRDefault="00B353B1" w:rsidP="00AD0B4B">
      <w:pPr>
        <w:pStyle w:val="Heading4"/>
      </w:pPr>
      <w:bookmarkStart w:id="109" w:name="_Toc80729398"/>
      <w:r>
        <w:t>DR-REQ-382186/A-Multiple Charge Ports - Cord Unlock Request</w:t>
      </w:r>
      <w:bookmarkEnd w:id="109"/>
    </w:p>
    <w:p w14:paraId="48721FC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9CDC799" w14:textId="77777777" w:rsidTr="00AD0B4B">
        <w:trPr>
          <w:cantSplit/>
        </w:trPr>
        <w:tc>
          <w:tcPr>
            <w:tcW w:w="4518" w:type="dxa"/>
            <w:shd w:val="clear" w:color="auto" w:fill="D9D9D9" w:themeFill="background1" w:themeFillShade="D9"/>
            <w:hideMark/>
          </w:tcPr>
          <w:p w14:paraId="5D3AE02D" w14:textId="77777777" w:rsidR="00AD0B4B" w:rsidRDefault="00B353B1" w:rsidP="00AD0B4B">
            <w:pPr>
              <w:keepNext/>
              <w:rPr>
                <w:b/>
                <w:sz w:val="16"/>
                <w:szCs w:val="16"/>
              </w:rPr>
            </w:pPr>
            <w:r>
              <w:rPr>
                <w:b/>
                <w:sz w:val="16"/>
                <w:szCs w:val="16"/>
              </w:rPr>
              <w:t>Title</w:t>
            </w:r>
          </w:p>
          <w:p w14:paraId="36B713FC" w14:textId="77777777" w:rsidR="00AD0B4B" w:rsidRDefault="00B353B1" w:rsidP="00AD0B4B">
            <w:pPr>
              <w:keepNext/>
              <w:jc w:val="both"/>
            </w:pPr>
            <w:r>
              <w:rPr>
                <w:b/>
              </w:rPr>
              <w:t>Multiple Charge Ports - Cord Unlock Request</w:t>
            </w:r>
          </w:p>
        </w:tc>
        <w:tc>
          <w:tcPr>
            <w:tcW w:w="3780" w:type="dxa"/>
            <w:shd w:val="clear" w:color="auto" w:fill="D9D9D9" w:themeFill="background1" w:themeFillShade="D9"/>
            <w:hideMark/>
          </w:tcPr>
          <w:p w14:paraId="28868B22" w14:textId="77777777" w:rsidR="00AD0B4B" w:rsidRDefault="00B353B1" w:rsidP="00AD0B4B">
            <w:pPr>
              <w:keepNext/>
              <w:rPr>
                <w:b/>
                <w:sz w:val="16"/>
                <w:szCs w:val="16"/>
              </w:rPr>
            </w:pPr>
            <w:r>
              <w:rPr>
                <w:b/>
                <w:sz w:val="16"/>
                <w:szCs w:val="16"/>
              </w:rPr>
              <w:t>ID</w:t>
            </w:r>
          </w:p>
          <w:p w14:paraId="4C944FFF" w14:textId="77777777" w:rsidR="00AD0B4B" w:rsidRDefault="00B353B1" w:rsidP="00AD0B4B">
            <w:pPr>
              <w:keepNext/>
              <w:rPr>
                <w:sz w:val="16"/>
                <w:szCs w:val="16"/>
              </w:rPr>
            </w:pPr>
            <w:r>
              <w:t>DR-</w:t>
            </w:r>
            <w:r w:rsidRPr="00AF7D01">
              <w:t>REQ-382186</w:t>
            </w:r>
          </w:p>
        </w:tc>
        <w:tc>
          <w:tcPr>
            <w:tcW w:w="1324" w:type="dxa"/>
            <w:shd w:val="clear" w:color="auto" w:fill="D9D9D9" w:themeFill="background1" w:themeFillShade="D9"/>
            <w:hideMark/>
          </w:tcPr>
          <w:p w14:paraId="70CDCFC3" w14:textId="77777777" w:rsidR="00AD0B4B" w:rsidRDefault="00B353B1" w:rsidP="00AD0B4B">
            <w:pPr>
              <w:keepNext/>
              <w:rPr>
                <w:b/>
              </w:rPr>
            </w:pPr>
            <w:r>
              <w:rPr>
                <w:b/>
                <w:sz w:val="16"/>
                <w:szCs w:val="16"/>
              </w:rPr>
              <w:t>Revision</w:t>
            </w:r>
            <w:r>
              <w:rPr>
                <w:b/>
              </w:rPr>
              <w:t xml:space="preserve"> </w:t>
            </w:r>
          </w:p>
          <w:p w14:paraId="22A85BC9" w14:textId="77777777" w:rsidR="00AD0B4B" w:rsidRDefault="00B353B1" w:rsidP="00AD0B4B">
            <w:pPr>
              <w:keepNext/>
              <w:jc w:val="both"/>
            </w:pPr>
            <w:r>
              <w:t>A</w:t>
            </w:r>
          </w:p>
          <w:p w14:paraId="2FD5EFE2" w14:textId="77777777" w:rsidR="00AD0B4B" w:rsidRDefault="00B353B1" w:rsidP="00AD0B4B">
            <w:pPr>
              <w:keepNext/>
              <w:rPr>
                <w:b/>
              </w:rPr>
            </w:pPr>
            <w:r>
              <w:rPr>
                <w:b/>
                <w:sz w:val="16"/>
                <w:szCs w:val="16"/>
              </w:rPr>
              <w:t>Status</w:t>
            </w:r>
            <w:r>
              <w:rPr>
                <w:b/>
              </w:rPr>
              <w:t xml:space="preserve"> </w:t>
            </w:r>
          </w:p>
          <w:p w14:paraId="3D607DFA" w14:textId="77777777" w:rsidR="00AD0B4B" w:rsidRDefault="00B353B1" w:rsidP="00AD0B4B">
            <w:pPr>
              <w:keepNext/>
              <w:jc w:val="both"/>
            </w:pPr>
            <w:r>
              <w:t>Frozen</w:t>
            </w:r>
          </w:p>
        </w:tc>
      </w:tr>
      <w:tr w:rsidR="00AD0B4B" w14:paraId="07FB299F" w14:textId="77777777" w:rsidTr="00AD0B4B">
        <w:trPr>
          <w:cantSplit/>
        </w:trPr>
        <w:tc>
          <w:tcPr>
            <w:tcW w:w="9622" w:type="dxa"/>
            <w:gridSpan w:val="3"/>
            <w:shd w:val="clear" w:color="auto" w:fill="E2E2E2"/>
            <w:hideMark/>
          </w:tcPr>
          <w:p w14:paraId="266F0203" w14:textId="77777777" w:rsidR="00AD0B4B" w:rsidRDefault="00B353B1" w:rsidP="00AD0B4B">
            <w:pPr>
              <w:keepNext/>
              <w:rPr>
                <w:b/>
                <w:sz w:val="16"/>
                <w:szCs w:val="16"/>
              </w:rPr>
            </w:pPr>
            <w:r>
              <w:rPr>
                <w:b/>
                <w:sz w:val="16"/>
                <w:szCs w:val="16"/>
              </w:rPr>
              <w:t>Meets</w:t>
            </w:r>
          </w:p>
          <w:p w14:paraId="0BAD073B" w14:textId="77777777" w:rsidR="00AD0B4B" w:rsidRPr="00F8075C" w:rsidRDefault="00AD0B4B" w:rsidP="00AD0B4B">
            <w:pPr>
              <w:keepNext/>
              <w:jc w:val="both"/>
              <w:rPr>
                <w:sz w:val="16"/>
                <w:szCs w:val="16"/>
              </w:rPr>
            </w:pPr>
          </w:p>
        </w:tc>
      </w:tr>
      <w:tr w:rsidR="00AD0B4B" w14:paraId="1353161C" w14:textId="77777777" w:rsidTr="00AD0B4B">
        <w:trPr>
          <w:cantSplit/>
        </w:trPr>
        <w:tc>
          <w:tcPr>
            <w:tcW w:w="8298" w:type="dxa"/>
            <w:gridSpan w:val="2"/>
            <w:shd w:val="clear" w:color="auto" w:fill="E2E2E2"/>
          </w:tcPr>
          <w:p w14:paraId="49785B4E" w14:textId="77777777" w:rsidR="00AD0B4B" w:rsidRDefault="00B353B1" w:rsidP="00AD0B4B">
            <w:pPr>
              <w:keepNext/>
              <w:rPr>
                <w:b/>
                <w:sz w:val="16"/>
                <w:szCs w:val="16"/>
              </w:rPr>
            </w:pPr>
            <w:r>
              <w:rPr>
                <w:b/>
                <w:sz w:val="16"/>
                <w:szCs w:val="16"/>
              </w:rPr>
              <w:t>Applies To</w:t>
            </w:r>
          </w:p>
          <w:p w14:paraId="29538F10"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5A4167B" w14:textId="77777777" w:rsidR="00AD0B4B" w:rsidRDefault="00B353B1" w:rsidP="00AD0B4B">
            <w:pPr>
              <w:keepNext/>
              <w:rPr>
                <w:b/>
                <w:sz w:val="16"/>
                <w:szCs w:val="16"/>
              </w:rPr>
            </w:pPr>
            <w:r>
              <w:rPr>
                <w:b/>
                <w:sz w:val="16"/>
                <w:szCs w:val="16"/>
              </w:rPr>
              <w:t xml:space="preserve"> </w:t>
            </w:r>
          </w:p>
          <w:p w14:paraId="02FF32F8" w14:textId="77777777" w:rsidR="00AD0B4B" w:rsidRDefault="00AD0B4B" w:rsidP="00AD0B4B">
            <w:pPr>
              <w:keepNext/>
              <w:jc w:val="both"/>
              <w:rPr>
                <w:b/>
              </w:rPr>
            </w:pPr>
          </w:p>
        </w:tc>
      </w:tr>
      <w:tr w:rsidR="00AD0B4B" w14:paraId="2D53B13D" w14:textId="77777777" w:rsidTr="00AD0B4B">
        <w:trPr>
          <w:cantSplit/>
        </w:trPr>
        <w:tc>
          <w:tcPr>
            <w:tcW w:w="9622" w:type="dxa"/>
            <w:gridSpan w:val="3"/>
            <w:shd w:val="clear" w:color="auto" w:fill="E2E2E2"/>
            <w:hideMark/>
          </w:tcPr>
          <w:p w14:paraId="7583E49F" w14:textId="77777777" w:rsidR="00AD0B4B" w:rsidRDefault="00B353B1" w:rsidP="00AD0B4B">
            <w:pPr>
              <w:keepNext/>
              <w:rPr>
                <w:b/>
                <w:sz w:val="16"/>
                <w:szCs w:val="16"/>
              </w:rPr>
            </w:pPr>
            <w:r>
              <w:rPr>
                <w:b/>
                <w:sz w:val="16"/>
                <w:szCs w:val="16"/>
              </w:rPr>
              <w:t>Legacy ID</w:t>
            </w:r>
          </w:p>
          <w:p w14:paraId="5FE69E4C" w14:textId="77777777" w:rsidR="00AD0B4B" w:rsidRPr="00F8075C" w:rsidRDefault="00AD0B4B" w:rsidP="00AD0B4B">
            <w:pPr>
              <w:keepNext/>
              <w:jc w:val="both"/>
              <w:rPr>
                <w:sz w:val="16"/>
                <w:szCs w:val="16"/>
              </w:rPr>
            </w:pPr>
          </w:p>
        </w:tc>
      </w:tr>
      <w:tr w:rsidR="00AD0B4B" w14:paraId="0B23EA3C" w14:textId="77777777" w:rsidTr="00AD0B4B">
        <w:trPr>
          <w:cantSplit/>
        </w:trPr>
        <w:tc>
          <w:tcPr>
            <w:tcW w:w="9622" w:type="dxa"/>
            <w:gridSpan w:val="3"/>
            <w:shd w:val="clear" w:color="auto" w:fill="E2E2E2"/>
            <w:hideMark/>
          </w:tcPr>
          <w:p w14:paraId="7EC32CA6" w14:textId="77777777" w:rsidR="00AD0B4B" w:rsidRDefault="00B353B1" w:rsidP="00AD0B4B">
            <w:pPr>
              <w:keepNext/>
              <w:rPr>
                <w:b/>
                <w:sz w:val="16"/>
                <w:szCs w:val="16"/>
              </w:rPr>
            </w:pPr>
            <w:r>
              <w:rPr>
                <w:b/>
                <w:sz w:val="16"/>
                <w:szCs w:val="16"/>
              </w:rPr>
              <w:t>Vehicle Configuration</w:t>
            </w:r>
          </w:p>
          <w:p w14:paraId="2094E50D"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6C0DB2D" w14:textId="77777777" w:rsidTr="00AD0B4B">
        <w:trPr>
          <w:cantSplit/>
        </w:trPr>
        <w:tc>
          <w:tcPr>
            <w:tcW w:w="9622" w:type="dxa"/>
            <w:gridSpan w:val="3"/>
            <w:shd w:val="clear" w:color="auto" w:fill="E2E2E2"/>
          </w:tcPr>
          <w:p w14:paraId="7BDDB059" w14:textId="77777777" w:rsidR="00AD0B4B" w:rsidRDefault="00B353B1" w:rsidP="00AD0B4B">
            <w:pPr>
              <w:keepNext/>
              <w:rPr>
                <w:b/>
                <w:sz w:val="16"/>
                <w:szCs w:val="16"/>
              </w:rPr>
            </w:pPr>
            <w:r>
              <w:rPr>
                <w:b/>
                <w:sz w:val="16"/>
                <w:szCs w:val="16"/>
              </w:rPr>
              <w:t>Rationale</w:t>
            </w:r>
          </w:p>
          <w:p w14:paraId="02C33B26" w14:textId="77777777" w:rsidR="00AD0B4B" w:rsidRDefault="00AD0B4B" w:rsidP="00AD0B4B">
            <w:pPr>
              <w:keepNext/>
              <w:rPr>
                <w:b/>
                <w:sz w:val="16"/>
                <w:szCs w:val="16"/>
              </w:rPr>
            </w:pPr>
          </w:p>
        </w:tc>
      </w:tr>
      <w:tr w:rsidR="00AD0B4B" w14:paraId="7800EBF4" w14:textId="77777777" w:rsidTr="00AD0B4B">
        <w:trPr>
          <w:cantSplit/>
        </w:trPr>
        <w:tc>
          <w:tcPr>
            <w:tcW w:w="9622" w:type="dxa"/>
            <w:gridSpan w:val="3"/>
            <w:shd w:val="clear" w:color="auto" w:fill="E2E2E2"/>
          </w:tcPr>
          <w:p w14:paraId="7FA513EE" w14:textId="77777777" w:rsidR="00AD0B4B" w:rsidRDefault="00B353B1" w:rsidP="00AD0B4B">
            <w:pPr>
              <w:keepNext/>
              <w:rPr>
                <w:b/>
                <w:sz w:val="16"/>
                <w:szCs w:val="16"/>
              </w:rPr>
            </w:pPr>
            <w:r>
              <w:rPr>
                <w:b/>
                <w:sz w:val="16"/>
                <w:szCs w:val="16"/>
              </w:rPr>
              <w:t>Notes</w:t>
            </w:r>
          </w:p>
          <w:p w14:paraId="7AFA8659" w14:textId="77777777" w:rsidR="00AD0B4B" w:rsidRDefault="00AD0B4B" w:rsidP="00AD0B4B">
            <w:pPr>
              <w:keepNext/>
              <w:rPr>
                <w:b/>
                <w:sz w:val="16"/>
                <w:szCs w:val="16"/>
              </w:rPr>
            </w:pPr>
          </w:p>
        </w:tc>
      </w:tr>
      <w:tr w:rsidR="00AD0B4B" w14:paraId="572AE187" w14:textId="77777777" w:rsidTr="00AD0B4B">
        <w:trPr>
          <w:cantSplit/>
        </w:trPr>
        <w:tc>
          <w:tcPr>
            <w:tcW w:w="4518" w:type="dxa"/>
            <w:shd w:val="clear" w:color="auto" w:fill="E2E2E2"/>
            <w:hideMark/>
          </w:tcPr>
          <w:p w14:paraId="5668F7EF"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13FC7540" w14:textId="77777777" w:rsidR="00AD0B4B" w:rsidRDefault="00B353B1">
            <w:pPr>
              <w:jc w:val="both"/>
              <w:rPr>
                <w:rFonts w:cs="Arial"/>
                <w:color w:val="000000"/>
                <w:sz w:val="16"/>
                <w:szCs w:val="16"/>
              </w:rPr>
            </w:pPr>
            <w:r>
              <w:rPr>
                <w:b/>
                <w:sz w:val="16"/>
                <w:szCs w:val="16"/>
              </w:rPr>
              <w:t>Down-Links</w:t>
            </w:r>
          </w:p>
        </w:tc>
      </w:tr>
      <w:tr w:rsidR="00AD0B4B" w14:paraId="5B39B13D" w14:textId="77777777" w:rsidTr="00AD0B4B">
        <w:trPr>
          <w:cantSplit/>
        </w:trPr>
        <w:tc>
          <w:tcPr>
            <w:tcW w:w="9622" w:type="dxa"/>
            <w:gridSpan w:val="3"/>
            <w:shd w:val="clear" w:color="auto" w:fill="E2E2E2"/>
          </w:tcPr>
          <w:p w14:paraId="231AEA9C" w14:textId="77777777" w:rsidR="00AD0B4B" w:rsidRDefault="00B353B1">
            <w:pPr>
              <w:rPr>
                <w:b/>
                <w:sz w:val="16"/>
                <w:szCs w:val="16"/>
              </w:rPr>
            </w:pPr>
            <w:r>
              <w:rPr>
                <w:b/>
                <w:sz w:val="16"/>
                <w:szCs w:val="16"/>
              </w:rPr>
              <w:t>Verified By Test Method(s)</w:t>
            </w:r>
          </w:p>
          <w:p w14:paraId="5AA73218" w14:textId="77777777" w:rsidR="00AD0B4B" w:rsidRDefault="00AD0B4B" w:rsidP="00AD0B4B">
            <w:pPr>
              <w:rPr>
                <w:b/>
                <w:sz w:val="16"/>
                <w:szCs w:val="16"/>
              </w:rPr>
            </w:pPr>
          </w:p>
        </w:tc>
      </w:tr>
    </w:tbl>
    <w:p w14:paraId="4F5147ED" w14:textId="77777777" w:rsidR="00AD0B4B" w:rsidRPr="00D05B4C" w:rsidRDefault="00B353B1" w:rsidP="00AD0B4B">
      <w:pPr>
        <w:rPr>
          <w:b/>
          <w:sz w:val="16"/>
        </w:rPr>
      </w:pPr>
      <w:r w:rsidRPr="00D05B4C">
        <w:rPr>
          <w:b/>
          <w:sz w:val="16"/>
        </w:rPr>
        <w:t>Description</w:t>
      </w:r>
    </w:p>
    <w:p w14:paraId="7C4135F9" w14:textId="77777777" w:rsidR="00AD0B4B" w:rsidRDefault="00B353B1" w:rsidP="00AD0B4B">
      <w:r>
        <w:t>If the vehicle is plugged into multiple charge ports, the BCCM shall respond to the various cord unlock requests according to the following table:</w:t>
      </w:r>
    </w:p>
    <w:p w14:paraId="6CC07A5B" w14:textId="77777777" w:rsidR="00AD0B4B" w:rsidRDefault="00AD0B4B" w:rsidP="00AD0B4B"/>
    <w:tbl>
      <w:tblPr>
        <w:tblStyle w:val="TableGrid"/>
        <w:tblW w:w="0" w:type="auto"/>
        <w:tblLook w:val="04A0" w:firstRow="1" w:lastRow="0" w:firstColumn="1" w:lastColumn="0" w:noHBand="0" w:noVBand="1"/>
      </w:tblPr>
      <w:tblGrid>
        <w:gridCol w:w="4675"/>
        <w:gridCol w:w="4675"/>
      </w:tblGrid>
      <w:tr w:rsidR="00AD0B4B" w14:paraId="60548CB6" w14:textId="77777777" w:rsidTr="00AD0B4B">
        <w:tc>
          <w:tcPr>
            <w:tcW w:w="4675" w:type="dxa"/>
          </w:tcPr>
          <w:p w14:paraId="2F22DA4A" w14:textId="77777777" w:rsidR="00AD0B4B" w:rsidRPr="00C574AE" w:rsidRDefault="00B353B1" w:rsidP="00AD0B4B">
            <w:pPr>
              <w:rPr>
                <w:b/>
              </w:rPr>
            </w:pPr>
            <w:r w:rsidRPr="00C574AE">
              <w:rPr>
                <w:b/>
              </w:rPr>
              <w:t>Unlock request source</w:t>
            </w:r>
          </w:p>
        </w:tc>
        <w:tc>
          <w:tcPr>
            <w:tcW w:w="4675" w:type="dxa"/>
          </w:tcPr>
          <w:p w14:paraId="671D0BA4" w14:textId="77777777" w:rsidR="00AD0B4B" w:rsidRPr="00C574AE" w:rsidRDefault="00B353B1" w:rsidP="00AD0B4B">
            <w:pPr>
              <w:rPr>
                <w:b/>
              </w:rPr>
            </w:pPr>
            <w:r w:rsidRPr="00C574AE">
              <w:rPr>
                <w:b/>
              </w:rPr>
              <w:t>Action taken</w:t>
            </w:r>
          </w:p>
        </w:tc>
      </w:tr>
      <w:tr w:rsidR="00AD0B4B" w14:paraId="1A32F916" w14:textId="77777777" w:rsidTr="00AD0B4B">
        <w:tc>
          <w:tcPr>
            <w:tcW w:w="4675" w:type="dxa"/>
          </w:tcPr>
          <w:p w14:paraId="26A6FECE" w14:textId="77777777" w:rsidR="00AD0B4B" w:rsidRDefault="00B353B1" w:rsidP="00AD0B4B">
            <w:r>
              <w:t>AC Port CSI</w:t>
            </w:r>
          </w:p>
        </w:tc>
        <w:tc>
          <w:tcPr>
            <w:tcW w:w="4675" w:type="dxa"/>
          </w:tcPr>
          <w:p w14:paraId="6F89F2C2" w14:textId="77777777" w:rsidR="00AD0B4B" w:rsidRDefault="00B353B1" w:rsidP="00AD0B4B">
            <w:r>
              <w:t>Unlock the AC Charge Port (follow all AC Unlock requirements)</w:t>
            </w:r>
          </w:p>
        </w:tc>
      </w:tr>
      <w:tr w:rsidR="00AD0B4B" w14:paraId="69F57B27" w14:textId="77777777" w:rsidTr="00AD0B4B">
        <w:tc>
          <w:tcPr>
            <w:tcW w:w="4675" w:type="dxa"/>
          </w:tcPr>
          <w:p w14:paraId="308A772B" w14:textId="77777777" w:rsidR="00AD0B4B" w:rsidRDefault="00B353B1" w:rsidP="00AD0B4B">
            <w:r>
              <w:t>DC Port CSI</w:t>
            </w:r>
          </w:p>
        </w:tc>
        <w:tc>
          <w:tcPr>
            <w:tcW w:w="4675" w:type="dxa"/>
          </w:tcPr>
          <w:p w14:paraId="4B0A6C9C" w14:textId="77777777" w:rsidR="00AD0B4B" w:rsidRDefault="00B353B1" w:rsidP="00AD0B4B">
            <w:r>
              <w:t>Terminate the charging session</w:t>
            </w:r>
          </w:p>
        </w:tc>
      </w:tr>
      <w:tr w:rsidR="00AD0B4B" w14:paraId="4B0350BB" w14:textId="77777777" w:rsidTr="00AD0B4B">
        <w:tc>
          <w:tcPr>
            <w:tcW w:w="4675" w:type="dxa"/>
          </w:tcPr>
          <w:p w14:paraId="0982893F" w14:textId="77777777" w:rsidR="00AD0B4B" w:rsidRDefault="00B353B1" w:rsidP="00AD0B4B">
            <w:r>
              <w:t>SYNC Soft Button</w:t>
            </w:r>
          </w:p>
        </w:tc>
        <w:tc>
          <w:tcPr>
            <w:tcW w:w="4675" w:type="dxa"/>
          </w:tcPr>
          <w:p w14:paraId="6FD7F5F3" w14:textId="77777777" w:rsidR="00AD0B4B" w:rsidRDefault="00B353B1" w:rsidP="00AD0B4B">
            <w:r>
              <w:t>Terminate the charging session</w:t>
            </w:r>
          </w:p>
        </w:tc>
      </w:tr>
    </w:tbl>
    <w:p w14:paraId="593CEDAC" w14:textId="77777777" w:rsidR="00AD0B4B" w:rsidRDefault="00AD0B4B" w:rsidP="00AD0B4B"/>
    <w:p w14:paraId="1176D43A" w14:textId="77777777" w:rsidR="00AD0B4B" w:rsidRDefault="00B353B1" w:rsidP="00AD0B4B">
      <w:pPr>
        <w:rPr>
          <w:i/>
        </w:rPr>
      </w:pPr>
      <w:r>
        <w:rPr>
          <w:i/>
        </w:rPr>
        <w:t>Rationale/Notes</w:t>
      </w:r>
    </w:p>
    <w:p w14:paraId="16B86866" w14:textId="77777777" w:rsidR="00AD0B4B" w:rsidRDefault="00AD0B4B" w:rsidP="00AD0B4B">
      <w:pPr>
        <w:rPr>
          <w:i/>
        </w:rPr>
      </w:pPr>
    </w:p>
    <w:p w14:paraId="3B89D4CA" w14:textId="77777777" w:rsidR="00AD0B4B" w:rsidRPr="00C574AE" w:rsidRDefault="00B353B1" w:rsidP="00AD0B4B">
      <w:pPr>
        <w:rPr>
          <w:i/>
        </w:rPr>
      </w:pPr>
      <w:r>
        <w:rPr>
          <w:i/>
        </w:rPr>
        <w:t>The customer should be able to unlock and remove the AC charge port if both ports are plugged in, but priority should be given to the DC Charge port in terms of both charging and soft button unlock.</w:t>
      </w:r>
    </w:p>
    <w:p w14:paraId="31B52B04" w14:textId="77777777" w:rsidR="00AD0B4B" w:rsidRDefault="00B353B1" w:rsidP="00AD0B4B">
      <w:pPr>
        <w:pStyle w:val="Heading2"/>
      </w:pPr>
      <w:bookmarkStart w:id="110" w:name="_Toc80729399"/>
      <w:r>
        <w:t>SR-REQ-137810/A-Hold-Off Charging after Charge Complete</w:t>
      </w:r>
      <w:bookmarkEnd w:id="110"/>
    </w:p>
    <w:p w14:paraId="0E4005E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61200DB" w14:textId="77777777" w:rsidTr="00AD0B4B">
        <w:trPr>
          <w:cantSplit/>
        </w:trPr>
        <w:tc>
          <w:tcPr>
            <w:tcW w:w="4518" w:type="dxa"/>
            <w:shd w:val="clear" w:color="auto" w:fill="D9D9D9" w:themeFill="background1" w:themeFillShade="D9"/>
            <w:hideMark/>
          </w:tcPr>
          <w:p w14:paraId="49304E42" w14:textId="77777777" w:rsidR="00AD0B4B" w:rsidRDefault="00B353B1" w:rsidP="00AD0B4B">
            <w:pPr>
              <w:keepNext/>
              <w:rPr>
                <w:b/>
                <w:sz w:val="16"/>
                <w:szCs w:val="16"/>
              </w:rPr>
            </w:pPr>
            <w:r>
              <w:rPr>
                <w:b/>
                <w:sz w:val="16"/>
                <w:szCs w:val="16"/>
              </w:rPr>
              <w:t>Title</w:t>
            </w:r>
          </w:p>
          <w:p w14:paraId="5D3708CD" w14:textId="77777777" w:rsidR="00AD0B4B" w:rsidRDefault="00B353B1" w:rsidP="00AD0B4B">
            <w:pPr>
              <w:keepNext/>
              <w:jc w:val="both"/>
            </w:pPr>
            <w:r>
              <w:rPr>
                <w:b/>
              </w:rPr>
              <w:t>Hold-Off Charging after Charge Complete</w:t>
            </w:r>
          </w:p>
        </w:tc>
        <w:tc>
          <w:tcPr>
            <w:tcW w:w="3780" w:type="dxa"/>
            <w:shd w:val="clear" w:color="auto" w:fill="D9D9D9" w:themeFill="background1" w:themeFillShade="D9"/>
            <w:hideMark/>
          </w:tcPr>
          <w:p w14:paraId="23597D9C" w14:textId="77777777" w:rsidR="00AD0B4B" w:rsidRDefault="00B353B1" w:rsidP="00AD0B4B">
            <w:pPr>
              <w:keepNext/>
              <w:rPr>
                <w:b/>
                <w:sz w:val="16"/>
                <w:szCs w:val="16"/>
              </w:rPr>
            </w:pPr>
            <w:r>
              <w:rPr>
                <w:b/>
                <w:sz w:val="16"/>
                <w:szCs w:val="16"/>
              </w:rPr>
              <w:t>ID</w:t>
            </w:r>
          </w:p>
          <w:p w14:paraId="3B349B0B" w14:textId="77777777" w:rsidR="00AD0B4B" w:rsidRDefault="00B353B1" w:rsidP="00AD0B4B">
            <w:pPr>
              <w:keepNext/>
              <w:rPr>
                <w:sz w:val="16"/>
                <w:szCs w:val="16"/>
              </w:rPr>
            </w:pPr>
            <w:r>
              <w:t>SR-</w:t>
            </w:r>
            <w:r w:rsidRPr="00AF7D01">
              <w:t>REQ-137810</w:t>
            </w:r>
          </w:p>
        </w:tc>
        <w:tc>
          <w:tcPr>
            <w:tcW w:w="1324" w:type="dxa"/>
            <w:shd w:val="clear" w:color="auto" w:fill="D9D9D9" w:themeFill="background1" w:themeFillShade="D9"/>
            <w:hideMark/>
          </w:tcPr>
          <w:p w14:paraId="6C2CD8E0" w14:textId="77777777" w:rsidR="00AD0B4B" w:rsidRDefault="00B353B1" w:rsidP="00AD0B4B">
            <w:pPr>
              <w:keepNext/>
              <w:rPr>
                <w:b/>
              </w:rPr>
            </w:pPr>
            <w:r>
              <w:rPr>
                <w:b/>
                <w:sz w:val="16"/>
                <w:szCs w:val="16"/>
              </w:rPr>
              <w:t>Revision</w:t>
            </w:r>
            <w:r>
              <w:rPr>
                <w:b/>
              </w:rPr>
              <w:t xml:space="preserve"> </w:t>
            </w:r>
          </w:p>
          <w:p w14:paraId="0F88E816" w14:textId="77777777" w:rsidR="00AD0B4B" w:rsidRDefault="00B353B1" w:rsidP="00AD0B4B">
            <w:pPr>
              <w:keepNext/>
              <w:jc w:val="both"/>
            </w:pPr>
            <w:r>
              <w:t>A</w:t>
            </w:r>
          </w:p>
          <w:p w14:paraId="123C5E40" w14:textId="77777777" w:rsidR="00AD0B4B" w:rsidRDefault="00B353B1" w:rsidP="00AD0B4B">
            <w:pPr>
              <w:keepNext/>
              <w:rPr>
                <w:b/>
              </w:rPr>
            </w:pPr>
            <w:r>
              <w:rPr>
                <w:b/>
                <w:sz w:val="16"/>
                <w:szCs w:val="16"/>
              </w:rPr>
              <w:t>Status</w:t>
            </w:r>
            <w:r>
              <w:rPr>
                <w:b/>
              </w:rPr>
              <w:t xml:space="preserve"> </w:t>
            </w:r>
          </w:p>
          <w:p w14:paraId="30F870F4" w14:textId="77777777" w:rsidR="00AD0B4B" w:rsidRDefault="00B353B1" w:rsidP="00AD0B4B">
            <w:pPr>
              <w:keepNext/>
              <w:jc w:val="both"/>
            </w:pPr>
            <w:r>
              <w:t>Frozen</w:t>
            </w:r>
          </w:p>
        </w:tc>
      </w:tr>
      <w:tr w:rsidR="00AD0B4B" w14:paraId="08A5B2A9" w14:textId="77777777" w:rsidTr="00AD0B4B">
        <w:trPr>
          <w:cantSplit/>
        </w:trPr>
        <w:tc>
          <w:tcPr>
            <w:tcW w:w="9622" w:type="dxa"/>
            <w:gridSpan w:val="3"/>
            <w:shd w:val="clear" w:color="auto" w:fill="E2E2E2"/>
            <w:hideMark/>
          </w:tcPr>
          <w:p w14:paraId="3BB79E96" w14:textId="77777777" w:rsidR="00AD0B4B" w:rsidRDefault="00B353B1" w:rsidP="00AD0B4B">
            <w:pPr>
              <w:keepNext/>
              <w:rPr>
                <w:b/>
                <w:sz w:val="16"/>
                <w:szCs w:val="16"/>
              </w:rPr>
            </w:pPr>
            <w:r>
              <w:rPr>
                <w:b/>
                <w:sz w:val="16"/>
                <w:szCs w:val="16"/>
              </w:rPr>
              <w:t>Meets</w:t>
            </w:r>
          </w:p>
          <w:p w14:paraId="0E4BAFD8" w14:textId="77777777" w:rsidR="00AD0B4B" w:rsidRPr="00F8075C" w:rsidRDefault="00AD0B4B" w:rsidP="00AD0B4B">
            <w:pPr>
              <w:keepNext/>
              <w:jc w:val="both"/>
              <w:rPr>
                <w:sz w:val="16"/>
                <w:szCs w:val="16"/>
              </w:rPr>
            </w:pPr>
          </w:p>
        </w:tc>
      </w:tr>
      <w:tr w:rsidR="00AD0B4B" w14:paraId="536D34EC" w14:textId="77777777" w:rsidTr="00AD0B4B">
        <w:trPr>
          <w:cantSplit/>
        </w:trPr>
        <w:tc>
          <w:tcPr>
            <w:tcW w:w="8298" w:type="dxa"/>
            <w:gridSpan w:val="2"/>
            <w:shd w:val="clear" w:color="auto" w:fill="E2E2E2"/>
          </w:tcPr>
          <w:p w14:paraId="57C3B1EB" w14:textId="77777777" w:rsidR="00AD0B4B" w:rsidRDefault="00B353B1" w:rsidP="00AD0B4B">
            <w:pPr>
              <w:keepNext/>
              <w:rPr>
                <w:b/>
                <w:sz w:val="16"/>
                <w:szCs w:val="16"/>
              </w:rPr>
            </w:pPr>
            <w:r>
              <w:rPr>
                <w:b/>
                <w:sz w:val="16"/>
                <w:szCs w:val="16"/>
              </w:rPr>
              <w:t>Applies To</w:t>
            </w:r>
          </w:p>
          <w:p w14:paraId="098D6AE0" w14:textId="77777777" w:rsidR="00AD0B4B" w:rsidRPr="00F8075C" w:rsidRDefault="00B353B1" w:rsidP="00AD0B4B">
            <w:pPr>
              <w:keepNext/>
              <w:jc w:val="both"/>
              <w:rPr>
                <w:b/>
                <w:sz w:val="16"/>
                <w:szCs w:val="16"/>
              </w:rPr>
            </w:pPr>
            <w:r w:rsidRPr="00F8075C">
              <w:rPr>
                <w:sz w:val="16"/>
                <w:szCs w:val="16"/>
              </w:rPr>
              <w:t>003400_HEV - Electrified Powertrain System</w:t>
            </w:r>
          </w:p>
        </w:tc>
        <w:tc>
          <w:tcPr>
            <w:tcW w:w="1324" w:type="dxa"/>
            <w:shd w:val="clear" w:color="auto" w:fill="E2E2E2"/>
          </w:tcPr>
          <w:p w14:paraId="1149D970" w14:textId="77777777" w:rsidR="00AD0B4B" w:rsidRDefault="00B353B1" w:rsidP="00AD0B4B">
            <w:pPr>
              <w:keepNext/>
              <w:rPr>
                <w:b/>
                <w:sz w:val="16"/>
                <w:szCs w:val="16"/>
              </w:rPr>
            </w:pPr>
            <w:r>
              <w:rPr>
                <w:b/>
                <w:sz w:val="16"/>
                <w:szCs w:val="16"/>
              </w:rPr>
              <w:t xml:space="preserve"> </w:t>
            </w:r>
          </w:p>
          <w:p w14:paraId="59274ACB" w14:textId="77777777" w:rsidR="00AD0B4B" w:rsidRDefault="00AD0B4B" w:rsidP="00AD0B4B">
            <w:pPr>
              <w:keepNext/>
              <w:jc w:val="both"/>
              <w:rPr>
                <w:b/>
              </w:rPr>
            </w:pPr>
          </w:p>
        </w:tc>
      </w:tr>
      <w:tr w:rsidR="00AD0B4B" w14:paraId="31EDF5A0" w14:textId="77777777" w:rsidTr="00AD0B4B">
        <w:trPr>
          <w:cantSplit/>
        </w:trPr>
        <w:tc>
          <w:tcPr>
            <w:tcW w:w="9622" w:type="dxa"/>
            <w:gridSpan w:val="3"/>
            <w:shd w:val="clear" w:color="auto" w:fill="E2E2E2"/>
            <w:hideMark/>
          </w:tcPr>
          <w:p w14:paraId="1F942025" w14:textId="77777777" w:rsidR="00AD0B4B" w:rsidRDefault="00B353B1" w:rsidP="00AD0B4B">
            <w:pPr>
              <w:keepNext/>
              <w:rPr>
                <w:b/>
                <w:sz w:val="16"/>
                <w:szCs w:val="16"/>
              </w:rPr>
            </w:pPr>
            <w:r>
              <w:rPr>
                <w:b/>
                <w:sz w:val="16"/>
                <w:szCs w:val="16"/>
              </w:rPr>
              <w:t>Legacy ID</w:t>
            </w:r>
          </w:p>
          <w:p w14:paraId="10A20030" w14:textId="77777777" w:rsidR="00AD0B4B" w:rsidRPr="00F8075C" w:rsidRDefault="00AD0B4B" w:rsidP="00AD0B4B">
            <w:pPr>
              <w:keepNext/>
              <w:jc w:val="both"/>
              <w:rPr>
                <w:sz w:val="16"/>
                <w:szCs w:val="16"/>
              </w:rPr>
            </w:pPr>
          </w:p>
        </w:tc>
      </w:tr>
      <w:tr w:rsidR="00AD0B4B" w14:paraId="2F016164" w14:textId="77777777" w:rsidTr="00AD0B4B">
        <w:trPr>
          <w:cantSplit/>
        </w:trPr>
        <w:tc>
          <w:tcPr>
            <w:tcW w:w="9622" w:type="dxa"/>
            <w:gridSpan w:val="3"/>
            <w:shd w:val="clear" w:color="auto" w:fill="E2E2E2"/>
            <w:hideMark/>
          </w:tcPr>
          <w:p w14:paraId="10F4B9D8" w14:textId="77777777" w:rsidR="00AD0B4B" w:rsidRDefault="00B353B1" w:rsidP="00AD0B4B">
            <w:pPr>
              <w:keepNext/>
              <w:rPr>
                <w:b/>
                <w:sz w:val="16"/>
                <w:szCs w:val="16"/>
              </w:rPr>
            </w:pPr>
            <w:r>
              <w:rPr>
                <w:b/>
                <w:sz w:val="16"/>
                <w:szCs w:val="16"/>
              </w:rPr>
              <w:t>Vehicle Configuration</w:t>
            </w:r>
          </w:p>
          <w:p w14:paraId="178A4839"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2B1E58A" w14:textId="77777777" w:rsidTr="00AD0B4B">
        <w:trPr>
          <w:cantSplit/>
        </w:trPr>
        <w:tc>
          <w:tcPr>
            <w:tcW w:w="9622" w:type="dxa"/>
            <w:gridSpan w:val="3"/>
            <w:shd w:val="clear" w:color="auto" w:fill="E2E2E2"/>
          </w:tcPr>
          <w:p w14:paraId="6301F305" w14:textId="77777777" w:rsidR="00AD0B4B" w:rsidRDefault="00B353B1" w:rsidP="00AD0B4B">
            <w:pPr>
              <w:keepNext/>
              <w:rPr>
                <w:b/>
                <w:sz w:val="16"/>
                <w:szCs w:val="16"/>
              </w:rPr>
            </w:pPr>
            <w:r>
              <w:rPr>
                <w:b/>
                <w:sz w:val="16"/>
                <w:szCs w:val="16"/>
              </w:rPr>
              <w:t>Rationale</w:t>
            </w:r>
          </w:p>
          <w:p w14:paraId="5CD501C6" w14:textId="77777777" w:rsidR="00AD0B4B" w:rsidRDefault="00AD0B4B" w:rsidP="00AD0B4B">
            <w:pPr>
              <w:keepNext/>
              <w:rPr>
                <w:b/>
                <w:sz w:val="16"/>
                <w:szCs w:val="16"/>
              </w:rPr>
            </w:pPr>
          </w:p>
        </w:tc>
      </w:tr>
      <w:tr w:rsidR="00AD0B4B" w14:paraId="2B3A08D3" w14:textId="77777777" w:rsidTr="00AD0B4B">
        <w:trPr>
          <w:cantSplit/>
        </w:trPr>
        <w:tc>
          <w:tcPr>
            <w:tcW w:w="9622" w:type="dxa"/>
            <w:gridSpan w:val="3"/>
            <w:shd w:val="clear" w:color="auto" w:fill="E2E2E2"/>
          </w:tcPr>
          <w:p w14:paraId="2DBFCC74" w14:textId="77777777" w:rsidR="00AD0B4B" w:rsidRDefault="00B353B1" w:rsidP="00AD0B4B">
            <w:pPr>
              <w:keepNext/>
              <w:rPr>
                <w:b/>
                <w:sz w:val="16"/>
                <w:szCs w:val="16"/>
              </w:rPr>
            </w:pPr>
            <w:r>
              <w:rPr>
                <w:b/>
                <w:sz w:val="16"/>
                <w:szCs w:val="16"/>
              </w:rPr>
              <w:t>Notes</w:t>
            </w:r>
          </w:p>
          <w:p w14:paraId="32135895" w14:textId="77777777" w:rsidR="00AD0B4B" w:rsidRDefault="00AD0B4B" w:rsidP="00AD0B4B">
            <w:pPr>
              <w:keepNext/>
              <w:rPr>
                <w:b/>
                <w:sz w:val="16"/>
                <w:szCs w:val="16"/>
              </w:rPr>
            </w:pPr>
          </w:p>
        </w:tc>
      </w:tr>
      <w:tr w:rsidR="00AD0B4B" w14:paraId="593F90FE" w14:textId="77777777" w:rsidTr="00AD0B4B">
        <w:trPr>
          <w:cantSplit/>
        </w:trPr>
        <w:tc>
          <w:tcPr>
            <w:tcW w:w="4518" w:type="dxa"/>
            <w:shd w:val="clear" w:color="auto" w:fill="E2E2E2"/>
            <w:hideMark/>
          </w:tcPr>
          <w:p w14:paraId="6C713F12"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4F8D8D20" w14:textId="77777777" w:rsidR="00B353B1" w:rsidRDefault="00B353B1">
            <w:pPr>
              <w:jc w:val="both"/>
              <w:rPr>
                <w:b/>
                <w:sz w:val="16"/>
                <w:szCs w:val="16"/>
              </w:rPr>
            </w:pPr>
            <w:r>
              <w:rPr>
                <w:b/>
                <w:sz w:val="16"/>
                <w:szCs w:val="16"/>
              </w:rPr>
              <w:t>Down-Links</w:t>
            </w:r>
          </w:p>
          <w:p w14:paraId="046BDA92" w14:textId="77777777" w:rsidR="00B353B1" w:rsidRDefault="00B353B1">
            <w:pPr>
              <w:jc w:val="both"/>
              <w:rPr>
                <w:b/>
                <w:sz w:val="16"/>
                <w:szCs w:val="16"/>
              </w:rPr>
            </w:pPr>
            <w:r w:rsidRPr="00B353B1">
              <w:rPr>
                <w:sz w:val="16"/>
                <w:szCs w:val="16"/>
              </w:rPr>
              <w:t>DR-REQ-238478/A-Hold-Off after Charge Complete[</w:t>
            </w:r>
            <w:hyperlink r:id="rId119" w:history="1">
              <w:r w:rsidRPr="00B353B1">
                <w:rPr>
                  <w:rStyle w:val="Hyperlink"/>
                  <w:sz w:val="16"/>
                  <w:szCs w:val="16"/>
                </w:rPr>
                <w:t>VSEM</w:t>
              </w:r>
            </w:hyperlink>
            <w:r w:rsidRPr="00B353B1">
              <w:rPr>
                <w:sz w:val="16"/>
                <w:szCs w:val="16"/>
              </w:rPr>
              <w:t>]</w:t>
            </w:r>
          </w:p>
          <w:p w14:paraId="38ACD3A1" w14:textId="77777777" w:rsidR="00AD0B4B" w:rsidRDefault="00B353B1">
            <w:pPr>
              <w:jc w:val="both"/>
              <w:rPr>
                <w:rFonts w:cs="Arial"/>
                <w:color w:val="000000"/>
                <w:sz w:val="16"/>
                <w:szCs w:val="16"/>
              </w:rPr>
            </w:pPr>
            <w:r w:rsidRPr="00B353B1">
              <w:rPr>
                <w:sz w:val="16"/>
                <w:szCs w:val="16"/>
              </w:rPr>
              <w:t>DR-REQ-271263/A-FMEM - Charge Target Signal[</w:t>
            </w:r>
            <w:hyperlink r:id="rId120" w:history="1">
              <w:r w:rsidRPr="00B353B1">
                <w:rPr>
                  <w:rStyle w:val="Hyperlink"/>
                  <w:sz w:val="16"/>
                  <w:szCs w:val="16"/>
                </w:rPr>
                <w:t>VSEM</w:t>
              </w:r>
            </w:hyperlink>
            <w:r w:rsidRPr="00B353B1">
              <w:rPr>
                <w:sz w:val="16"/>
                <w:szCs w:val="16"/>
              </w:rPr>
              <w:t>]</w:t>
            </w:r>
          </w:p>
        </w:tc>
      </w:tr>
      <w:tr w:rsidR="00AD0B4B" w14:paraId="63B4B61C" w14:textId="77777777" w:rsidTr="00AD0B4B">
        <w:trPr>
          <w:cantSplit/>
        </w:trPr>
        <w:tc>
          <w:tcPr>
            <w:tcW w:w="9622" w:type="dxa"/>
            <w:gridSpan w:val="3"/>
            <w:shd w:val="clear" w:color="auto" w:fill="E2E2E2"/>
          </w:tcPr>
          <w:p w14:paraId="76AA4161" w14:textId="77777777" w:rsidR="00AD0B4B" w:rsidRDefault="00B353B1">
            <w:pPr>
              <w:rPr>
                <w:b/>
                <w:sz w:val="16"/>
                <w:szCs w:val="16"/>
              </w:rPr>
            </w:pPr>
            <w:r>
              <w:rPr>
                <w:b/>
                <w:sz w:val="16"/>
                <w:szCs w:val="16"/>
              </w:rPr>
              <w:t>Verified By Test Method(s)</w:t>
            </w:r>
          </w:p>
          <w:p w14:paraId="7C9B0FA9" w14:textId="77777777" w:rsidR="00AD0B4B" w:rsidRDefault="00B353B1" w:rsidP="00AD0B4B">
            <w:pPr>
              <w:rPr>
                <w:b/>
                <w:sz w:val="16"/>
                <w:szCs w:val="16"/>
              </w:rPr>
            </w:pPr>
            <w:r>
              <w:rPr>
                <w:rFonts w:cs="Arial"/>
                <w:color w:val="000000"/>
                <w:sz w:val="16"/>
                <w:szCs w:val="16"/>
              </w:rPr>
              <w:t>TST-REQ-266361/B-Hold off Charging after Charge Complete</w:t>
            </w:r>
          </w:p>
        </w:tc>
      </w:tr>
    </w:tbl>
    <w:p w14:paraId="26BB49C8" w14:textId="77777777" w:rsidR="00AD0B4B" w:rsidRPr="00D05B4C" w:rsidRDefault="00B353B1" w:rsidP="00AD0B4B">
      <w:pPr>
        <w:rPr>
          <w:b/>
          <w:sz w:val="16"/>
        </w:rPr>
      </w:pPr>
      <w:r w:rsidRPr="00D05B4C">
        <w:rPr>
          <w:b/>
          <w:sz w:val="16"/>
        </w:rPr>
        <w:t>Description</w:t>
      </w:r>
    </w:p>
    <w:p w14:paraId="7A0A4FED" w14:textId="77777777" w:rsidR="00AD0B4B" w:rsidRPr="008C1624" w:rsidRDefault="00B353B1" w:rsidP="00AD0B4B">
      <w:pPr>
        <w:rPr>
          <w:b/>
        </w:rPr>
      </w:pPr>
      <w:r w:rsidRPr="008C1624">
        <w:rPr>
          <w:b/>
        </w:rPr>
        <w:t>Hold-Off Charging after Charge Complete</w:t>
      </w:r>
    </w:p>
    <w:p w14:paraId="78A921DE" w14:textId="77777777" w:rsidR="00AD0B4B" w:rsidRDefault="00AD0B4B" w:rsidP="00AD0B4B"/>
    <w:p w14:paraId="0B853BB6" w14:textId="77777777" w:rsidR="00AD0B4B" w:rsidRDefault="00B353B1" w:rsidP="00AD0B4B">
      <w:r>
        <w:t>The Plug In Charging System shall not re-enter HV Charging after Charge Complete until:</w:t>
      </w:r>
    </w:p>
    <w:p w14:paraId="1150648D" w14:textId="77777777" w:rsidR="00AD0B4B" w:rsidRDefault="00AD0B4B" w:rsidP="00AD0B4B"/>
    <w:p w14:paraId="542E27E0" w14:textId="77777777" w:rsidR="00AD0B4B" w:rsidRPr="00302F0A" w:rsidRDefault="00B353B1" w:rsidP="00B353B1">
      <w:pPr>
        <w:pStyle w:val="ListParagraph"/>
        <w:numPr>
          <w:ilvl w:val="0"/>
          <w:numId w:val="29"/>
        </w:numPr>
      </w:pPr>
      <w:r w:rsidRPr="00302F0A">
        <w:t>All system conditions defined in SR-REQ-137806 are true</w:t>
      </w:r>
    </w:p>
    <w:p w14:paraId="09BC8E20" w14:textId="77777777" w:rsidR="00AD0B4B" w:rsidRPr="00302F0A" w:rsidRDefault="00B353B1" w:rsidP="00AD0B4B">
      <w:r w:rsidRPr="00302F0A">
        <w:t>AND</w:t>
      </w:r>
    </w:p>
    <w:p w14:paraId="21A51B9F" w14:textId="77777777" w:rsidR="00AD0B4B" w:rsidRDefault="00B353B1" w:rsidP="00B353B1">
      <w:pPr>
        <w:numPr>
          <w:ilvl w:val="1"/>
          <w:numId w:val="29"/>
        </w:numPr>
      </w:pPr>
      <w:r>
        <w:t>Plug Status (PlgActv_D_ActlChrgr) has transitioned from ON PLUG to OFF PLUG and back to ON PLUG (i.e. the plug has been re-inserted)</w:t>
      </w:r>
    </w:p>
    <w:p w14:paraId="56216CDD" w14:textId="77777777" w:rsidR="00AD0B4B" w:rsidRDefault="00B353B1" w:rsidP="00AD0B4B">
      <w:pPr>
        <w:ind w:firstLine="720"/>
      </w:pPr>
      <w:r>
        <w:t>OR</w:t>
      </w:r>
    </w:p>
    <w:p w14:paraId="5B5A4CC6" w14:textId="77777777" w:rsidR="00AD0B4B" w:rsidRDefault="00B353B1" w:rsidP="00B353B1">
      <w:pPr>
        <w:pStyle w:val="ListParagraph"/>
        <w:numPr>
          <w:ilvl w:val="1"/>
          <w:numId w:val="29"/>
        </w:numPr>
      </w:pPr>
      <w:r>
        <w:t>The vehicle key state (Ignition_Status) has transitioned from OFF(0x1) to RUN (0x4)</w:t>
      </w:r>
    </w:p>
    <w:p w14:paraId="324036C0" w14:textId="77777777" w:rsidR="00AD0B4B" w:rsidRDefault="00B353B1" w:rsidP="00AD0B4B">
      <w:pPr>
        <w:ind w:firstLine="720"/>
      </w:pPr>
      <w:r>
        <w:t xml:space="preserve">OR </w:t>
      </w:r>
    </w:p>
    <w:p w14:paraId="64813006" w14:textId="77777777" w:rsidR="00AD0B4B" w:rsidRDefault="00B353B1" w:rsidP="00B353B1">
      <w:pPr>
        <w:numPr>
          <w:ilvl w:val="1"/>
          <w:numId w:val="29"/>
        </w:numPr>
      </w:pPr>
      <w:r>
        <w:t>BSOC drops below a calibratable hysteresis of the target SoC (</w:t>
      </w:r>
      <w:r w:rsidRPr="008F47C2">
        <w:t>BattChrgTrgtSoC_Pc_Rq</w:t>
      </w:r>
      <w:r>
        <w:t xml:space="preserve">) </w:t>
      </w:r>
    </w:p>
    <w:p w14:paraId="4B1C52EF" w14:textId="77777777" w:rsidR="00AD0B4B" w:rsidRDefault="00B353B1" w:rsidP="00AD0B4B">
      <w:pPr>
        <w:ind w:firstLine="720"/>
      </w:pPr>
      <w:r>
        <w:t>OR</w:t>
      </w:r>
    </w:p>
    <w:p w14:paraId="18A6853A" w14:textId="77777777" w:rsidR="00AD0B4B" w:rsidRDefault="00B353B1" w:rsidP="00B353B1">
      <w:pPr>
        <w:pStyle w:val="ListParagraph"/>
        <w:numPr>
          <w:ilvl w:val="1"/>
          <w:numId w:val="29"/>
        </w:numPr>
      </w:pPr>
      <w:r>
        <w:t>12V Battery Support is requested (ULoSrcOnPlg_B_Cmd = 1)(See DR-REQ-XXXXX)</w:t>
      </w:r>
    </w:p>
    <w:p w14:paraId="4751B2D9" w14:textId="77777777" w:rsidR="00AD0B4B" w:rsidRDefault="00AD0B4B" w:rsidP="00AD0B4B">
      <w:pPr>
        <w:keepLines/>
        <w:rPr>
          <w:i/>
        </w:rPr>
      </w:pPr>
    </w:p>
    <w:p w14:paraId="24471230" w14:textId="77777777" w:rsidR="00AD0B4B" w:rsidRPr="00B717B1" w:rsidRDefault="00B353B1" w:rsidP="00AD0B4B">
      <w:pPr>
        <w:keepLines/>
        <w:rPr>
          <w:i/>
        </w:rPr>
      </w:pPr>
      <w:r>
        <w:rPr>
          <w:i/>
        </w:rPr>
        <w:lastRenderedPageBreak/>
        <w:t>Rationale/Notes:</w:t>
      </w:r>
    </w:p>
    <w:p w14:paraId="55918FBB" w14:textId="77777777" w:rsidR="00AD0B4B" w:rsidRDefault="00B353B1" w:rsidP="00AD0B4B">
      <w:pPr>
        <w:pStyle w:val="Heading3"/>
      </w:pPr>
      <w:bookmarkStart w:id="111" w:name="_Toc80729400"/>
      <w:r>
        <w:t>DR-REQ-238478/A-Hold-Off after Charge Complete</w:t>
      </w:r>
      <w:bookmarkEnd w:id="111"/>
    </w:p>
    <w:p w14:paraId="4C43E00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45C2F81" w14:textId="77777777" w:rsidTr="00AD0B4B">
        <w:trPr>
          <w:cantSplit/>
        </w:trPr>
        <w:tc>
          <w:tcPr>
            <w:tcW w:w="4518" w:type="dxa"/>
            <w:shd w:val="clear" w:color="auto" w:fill="D9D9D9" w:themeFill="background1" w:themeFillShade="D9"/>
            <w:hideMark/>
          </w:tcPr>
          <w:p w14:paraId="62F690B6" w14:textId="77777777" w:rsidR="00AD0B4B" w:rsidRDefault="00B353B1" w:rsidP="00AD0B4B">
            <w:pPr>
              <w:keepNext/>
              <w:rPr>
                <w:b/>
                <w:sz w:val="16"/>
                <w:szCs w:val="16"/>
              </w:rPr>
            </w:pPr>
            <w:r>
              <w:rPr>
                <w:b/>
                <w:sz w:val="16"/>
                <w:szCs w:val="16"/>
              </w:rPr>
              <w:t>Title</w:t>
            </w:r>
          </w:p>
          <w:p w14:paraId="281A6EFC" w14:textId="77777777" w:rsidR="00AD0B4B" w:rsidRDefault="00B353B1" w:rsidP="00AD0B4B">
            <w:pPr>
              <w:keepNext/>
              <w:jc w:val="both"/>
            </w:pPr>
            <w:r>
              <w:rPr>
                <w:b/>
              </w:rPr>
              <w:t>Hold-Off after Charge Complete</w:t>
            </w:r>
          </w:p>
        </w:tc>
        <w:tc>
          <w:tcPr>
            <w:tcW w:w="3780" w:type="dxa"/>
            <w:shd w:val="clear" w:color="auto" w:fill="D9D9D9" w:themeFill="background1" w:themeFillShade="D9"/>
            <w:hideMark/>
          </w:tcPr>
          <w:p w14:paraId="19207D5C" w14:textId="77777777" w:rsidR="00AD0B4B" w:rsidRDefault="00B353B1" w:rsidP="00AD0B4B">
            <w:pPr>
              <w:keepNext/>
              <w:rPr>
                <w:b/>
                <w:sz w:val="16"/>
                <w:szCs w:val="16"/>
              </w:rPr>
            </w:pPr>
            <w:r>
              <w:rPr>
                <w:b/>
                <w:sz w:val="16"/>
                <w:szCs w:val="16"/>
              </w:rPr>
              <w:t>ID</w:t>
            </w:r>
          </w:p>
          <w:p w14:paraId="0E75F4A9" w14:textId="77777777" w:rsidR="00AD0B4B" w:rsidRDefault="00B353B1" w:rsidP="00AD0B4B">
            <w:pPr>
              <w:keepNext/>
              <w:rPr>
                <w:sz w:val="16"/>
                <w:szCs w:val="16"/>
              </w:rPr>
            </w:pPr>
            <w:r>
              <w:t>DR-</w:t>
            </w:r>
            <w:r w:rsidRPr="00AF7D01">
              <w:t>REQ-238478</w:t>
            </w:r>
          </w:p>
        </w:tc>
        <w:tc>
          <w:tcPr>
            <w:tcW w:w="1324" w:type="dxa"/>
            <w:shd w:val="clear" w:color="auto" w:fill="D9D9D9" w:themeFill="background1" w:themeFillShade="D9"/>
            <w:hideMark/>
          </w:tcPr>
          <w:p w14:paraId="5E37C0BF" w14:textId="77777777" w:rsidR="00AD0B4B" w:rsidRDefault="00B353B1" w:rsidP="00AD0B4B">
            <w:pPr>
              <w:keepNext/>
              <w:rPr>
                <w:b/>
              </w:rPr>
            </w:pPr>
            <w:r>
              <w:rPr>
                <w:b/>
                <w:sz w:val="16"/>
                <w:szCs w:val="16"/>
              </w:rPr>
              <w:t>Revision</w:t>
            </w:r>
            <w:r>
              <w:rPr>
                <w:b/>
              </w:rPr>
              <w:t xml:space="preserve"> </w:t>
            </w:r>
          </w:p>
          <w:p w14:paraId="1BEA58EC" w14:textId="77777777" w:rsidR="00AD0B4B" w:rsidRDefault="00B353B1" w:rsidP="00AD0B4B">
            <w:pPr>
              <w:keepNext/>
              <w:jc w:val="both"/>
            </w:pPr>
            <w:r>
              <w:t>A</w:t>
            </w:r>
          </w:p>
          <w:p w14:paraId="0862210B" w14:textId="77777777" w:rsidR="00AD0B4B" w:rsidRDefault="00B353B1" w:rsidP="00AD0B4B">
            <w:pPr>
              <w:keepNext/>
              <w:rPr>
                <w:b/>
              </w:rPr>
            </w:pPr>
            <w:r>
              <w:rPr>
                <w:b/>
                <w:sz w:val="16"/>
                <w:szCs w:val="16"/>
              </w:rPr>
              <w:t>Status</w:t>
            </w:r>
            <w:r>
              <w:rPr>
                <w:b/>
              </w:rPr>
              <w:t xml:space="preserve"> </w:t>
            </w:r>
          </w:p>
          <w:p w14:paraId="379A452A" w14:textId="77777777" w:rsidR="00AD0B4B" w:rsidRDefault="00B353B1" w:rsidP="00AD0B4B">
            <w:pPr>
              <w:keepNext/>
              <w:jc w:val="both"/>
            </w:pPr>
            <w:r>
              <w:t>Frozen</w:t>
            </w:r>
          </w:p>
        </w:tc>
      </w:tr>
      <w:tr w:rsidR="00AD0B4B" w14:paraId="069D4040" w14:textId="77777777" w:rsidTr="00AD0B4B">
        <w:trPr>
          <w:cantSplit/>
        </w:trPr>
        <w:tc>
          <w:tcPr>
            <w:tcW w:w="9622" w:type="dxa"/>
            <w:gridSpan w:val="3"/>
            <w:shd w:val="clear" w:color="auto" w:fill="E2E2E2"/>
            <w:hideMark/>
          </w:tcPr>
          <w:p w14:paraId="4F973A22" w14:textId="77777777" w:rsidR="00AD0B4B" w:rsidRDefault="00B353B1" w:rsidP="00AD0B4B">
            <w:pPr>
              <w:keepNext/>
              <w:rPr>
                <w:b/>
                <w:sz w:val="16"/>
                <w:szCs w:val="16"/>
              </w:rPr>
            </w:pPr>
            <w:r>
              <w:rPr>
                <w:b/>
                <w:sz w:val="16"/>
                <w:szCs w:val="16"/>
              </w:rPr>
              <w:t>Meets</w:t>
            </w:r>
          </w:p>
          <w:p w14:paraId="779E151F" w14:textId="77777777" w:rsidR="00AD0B4B" w:rsidRPr="00F8075C" w:rsidRDefault="00AD0B4B" w:rsidP="00AD0B4B">
            <w:pPr>
              <w:keepNext/>
              <w:jc w:val="both"/>
              <w:rPr>
                <w:sz w:val="16"/>
                <w:szCs w:val="16"/>
              </w:rPr>
            </w:pPr>
          </w:p>
        </w:tc>
      </w:tr>
      <w:tr w:rsidR="00AD0B4B" w14:paraId="1F6FE3F1" w14:textId="77777777" w:rsidTr="00AD0B4B">
        <w:trPr>
          <w:cantSplit/>
        </w:trPr>
        <w:tc>
          <w:tcPr>
            <w:tcW w:w="8298" w:type="dxa"/>
            <w:gridSpan w:val="2"/>
            <w:shd w:val="clear" w:color="auto" w:fill="E2E2E2"/>
          </w:tcPr>
          <w:p w14:paraId="59B67FA3" w14:textId="77777777" w:rsidR="00AD0B4B" w:rsidRDefault="00B353B1" w:rsidP="00AD0B4B">
            <w:pPr>
              <w:keepNext/>
              <w:rPr>
                <w:b/>
                <w:sz w:val="16"/>
                <w:szCs w:val="16"/>
              </w:rPr>
            </w:pPr>
            <w:r>
              <w:rPr>
                <w:b/>
                <w:sz w:val="16"/>
                <w:szCs w:val="16"/>
              </w:rPr>
              <w:t>Applies To</w:t>
            </w:r>
          </w:p>
          <w:p w14:paraId="494B666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CA39318" w14:textId="77777777" w:rsidR="00AD0B4B" w:rsidRDefault="00B353B1" w:rsidP="00AD0B4B">
            <w:pPr>
              <w:keepNext/>
              <w:rPr>
                <w:b/>
                <w:sz w:val="16"/>
                <w:szCs w:val="16"/>
              </w:rPr>
            </w:pPr>
            <w:r>
              <w:rPr>
                <w:b/>
                <w:sz w:val="16"/>
                <w:szCs w:val="16"/>
              </w:rPr>
              <w:t xml:space="preserve"> </w:t>
            </w:r>
          </w:p>
          <w:p w14:paraId="5A4EE339" w14:textId="77777777" w:rsidR="00AD0B4B" w:rsidRDefault="00AD0B4B" w:rsidP="00AD0B4B">
            <w:pPr>
              <w:keepNext/>
              <w:jc w:val="both"/>
              <w:rPr>
                <w:b/>
              </w:rPr>
            </w:pPr>
          </w:p>
        </w:tc>
      </w:tr>
      <w:tr w:rsidR="00AD0B4B" w14:paraId="4CA8FC0B" w14:textId="77777777" w:rsidTr="00AD0B4B">
        <w:trPr>
          <w:cantSplit/>
        </w:trPr>
        <w:tc>
          <w:tcPr>
            <w:tcW w:w="9622" w:type="dxa"/>
            <w:gridSpan w:val="3"/>
            <w:shd w:val="clear" w:color="auto" w:fill="E2E2E2"/>
            <w:hideMark/>
          </w:tcPr>
          <w:p w14:paraId="22884D0D" w14:textId="77777777" w:rsidR="00AD0B4B" w:rsidRDefault="00B353B1" w:rsidP="00AD0B4B">
            <w:pPr>
              <w:keepNext/>
              <w:rPr>
                <w:b/>
                <w:sz w:val="16"/>
                <w:szCs w:val="16"/>
              </w:rPr>
            </w:pPr>
            <w:r>
              <w:rPr>
                <w:b/>
                <w:sz w:val="16"/>
                <w:szCs w:val="16"/>
              </w:rPr>
              <w:t>Legacy ID</w:t>
            </w:r>
          </w:p>
          <w:p w14:paraId="62009D8C" w14:textId="77777777" w:rsidR="00AD0B4B" w:rsidRPr="00F8075C" w:rsidRDefault="00AD0B4B" w:rsidP="00AD0B4B">
            <w:pPr>
              <w:keepNext/>
              <w:jc w:val="both"/>
              <w:rPr>
                <w:sz w:val="16"/>
                <w:szCs w:val="16"/>
              </w:rPr>
            </w:pPr>
          </w:p>
        </w:tc>
      </w:tr>
      <w:tr w:rsidR="00AD0B4B" w14:paraId="18F14A38" w14:textId="77777777" w:rsidTr="00AD0B4B">
        <w:trPr>
          <w:cantSplit/>
        </w:trPr>
        <w:tc>
          <w:tcPr>
            <w:tcW w:w="9622" w:type="dxa"/>
            <w:gridSpan w:val="3"/>
            <w:shd w:val="clear" w:color="auto" w:fill="E2E2E2"/>
            <w:hideMark/>
          </w:tcPr>
          <w:p w14:paraId="09DA1953" w14:textId="77777777" w:rsidR="00AD0B4B" w:rsidRDefault="00B353B1" w:rsidP="00AD0B4B">
            <w:pPr>
              <w:keepNext/>
              <w:rPr>
                <w:b/>
                <w:sz w:val="16"/>
                <w:szCs w:val="16"/>
              </w:rPr>
            </w:pPr>
            <w:r>
              <w:rPr>
                <w:b/>
                <w:sz w:val="16"/>
                <w:szCs w:val="16"/>
              </w:rPr>
              <w:t>Vehicle Configuration</w:t>
            </w:r>
          </w:p>
          <w:p w14:paraId="0F0A4B2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6451D5B" w14:textId="77777777" w:rsidTr="00AD0B4B">
        <w:trPr>
          <w:cantSplit/>
        </w:trPr>
        <w:tc>
          <w:tcPr>
            <w:tcW w:w="9622" w:type="dxa"/>
            <w:gridSpan w:val="3"/>
            <w:shd w:val="clear" w:color="auto" w:fill="E2E2E2"/>
          </w:tcPr>
          <w:p w14:paraId="7BB90B46" w14:textId="77777777" w:rsidR="00AD0B4B" w:rsidRDefault="00B353B1" w:rsidP="00AD0B4B">
            <w:pPr>
              <w:keepNext/>
              <w:rPr>
                <w:b/>
                <w:sz w:val="16"/>
                <w:szCs w:val="16"/>
              </w:rPr>
            </w:pPr>
            <w:r>
              <w:rPr>
                <w:b/>
                <w:sz w:val="16"/>
                <w:szCs w:val="16"/>
              </w:rPr>
              <w:t>Rationale</w:t>
            </w:r>
          </w:p>
          <w:p w14:paraId="04F280D5" w14:textId="77777777" w:rsidR="00AD0B4B" w:rsidRDefault="00AD0B4B" w:rsidP="00AD0B4B">
            <w:pPr>
              <w:keepNext/>
              <w:rPr>
                <w:b/>
                <w:sz w:val="16"/>
                <w:szCs w:val="16"/>
              </w:rPr>
            </w:pPr>
          </w:p>
        </w:tc>
      </w:tr>
      <w:tr w:rsidR="00AD0B4B" w14:paraId="462CA9D2" w14:textId="77777777" w:rsidTr="00AD0B4B">
        <w:trPr>
          <w:cantSplit/>
        </w:trPr>
        <w:tc>
          <w:tcPr>
            <w:tcW w:w="9622" w:type="dxa"/>
            <w:gridSpan w:val="3"/>
            <w:shd w:val="clear" w:color="auto" w:fill="E2E2E2"/>
          </w:tcPr>
          <w:p w14:paraId="04840BD2" w14:textId="77777777" w:rsidR="00AD0B4B" w:rsidRDefault="00B353B1" w:rsidP="00AD0B4B">
            <w:pPr>
              <w:keepNext/>
              <w:rPr>
                <w:b/>
                <w:sz w:val="16"/>
                <w:szCs w:val="16"/>
              </w:rPr>
            </w:pPr>
            <w:r>
              <w:rPr>
                <w:b/>
                <w:sz w:val="16"/>
                <w:szCs w:val="16"/>
              </w:rPr>
              <w:t>Notes</w:t>
            </w:r>
          </w:p>
          <w:p w14:paraId="58C63002" w14:textId="77777777" w:rsidR="00AD0B4B" w:rsidRDefault="00AD0B4B" w:rsidP="00AD0B4B">
            <w:pPr>
              <w:keepNext/>
              <w:rPr>
                <w:b/>
                <w:sz w:val="16"/>
                <w:szCs w:val="16"/>
              </w:rPr>
            </w:pPr>
          </w:p>
        </w:tc>
      </w:tr>
      <w:tr w:rsidR="00AD0B4B" w14:paraId="3567C7E9" w14:textId="77777777" w:rsidTr="00AD0B4B">
        <w:trPr>
          <w:cantSplit/>
        </w:trPr>
        <w:tc>
          <w:tcPr>
            <w:tcW w:w="4518" w:type="dxa"/>
            <w:shd w:val="clear" w:color="auto" w:fill="E2E2E2"/>
            <w:hideMark/>
          </w:tcPr>
          <w:p w14:paraId="3A7BC91D" w14:textId="77777777" w:rsidR="00B353B1" w:rsidRDefault="00B353B1">
            <w:pPr>
              <w:jc w:val="both"/>
              <w:rPr>
                <w:b/>
                <w:sz w:val="16"/>
                <w:szCs w:val="16"/>
              </w:rPr>
            </w:pPr>
            <w:r>
              <w:rPr>
                <w:b/>
                <w:sz w:val="16"/>
                <w:szCs w:val="16"/>
              </w:rPr>
              <w:t>Up-Links</w:t>
            </w:r>
          </w:p>
          <w:p w14:paraId="39DF1F9F" w14:textId="77777777" w:rsidR="00AD0B4B" w:rsidRDefault="00B353B1">
            <w:pPr>
              <w:jc w:val="both"/>
              <w:rPr>
                <w:rFonts w:cs="Arial"/>
                <w:color w:val="000000"/>
                <w:sz w:val="16"/>
                <w:szCs w:val="16"/>
              </w:rPr>
            </w:pPr>
            <w:r w:rsidRPr="00B353B1">
              <w:rPr>
                <w:sz w:val="16"/>
                <w:szCs w:val="16"/>
              </w:rPr>
              <w:t>SR-REQ-137810/A-Hold-Off Charging after Charge Complete[</w:t>
            </w:r>
            <w:hyperlink r:id="rId12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FCCF88B" w14:textId="77777777" w:rsidR="00AD0B4B" w:rsidRDefault="00B353B1">
            <w:pPr>
              <w:jc w:val="both"/>
              <w:rPr>
                <w:rFonts w:cs="Arial"/>
                <w:color w:val="000000"/>
                <w:sz w:val="16"/>
                <w:szCs w:val="16"/>
              </w:rPr>
            </w:pPr>
            <w:r>
              <w:rPr>
                <w:b/>
                <w:sz w:val="16"/>
                <w:szCs w:val="16"/>
              </w:rPr>
              <w:t>Down-Links</w:t>
            </w:r>
          </w:p>
        </w:tc>
      </w:tr>
      <w:tr w:rsidR="00AD0B4B" w14:paraId="3A4BDF8A" w14:textId="77777777" w:rsidTr="00AD0B4B">
        <w:trPr>
          <w:cantSplit/>
        </w:trPr>
        <w:tc>
          <w:tcPr>
            <w:tcW w:w="9622" w:type="dxa"/>
            <w:gridSpan w:val="3"/>
            <w:shd w:val="clear" w:color="auto" w:fill="E2E2E2"/>
          </w:tcPr>
          <w:p w14:paraId="696D0032" w14:textId="77777777" w:rsidR="00AD0B4B" w:rsidRDefault="00B353B1">
            <w:pPr>
              <w:rPr>
                <w:b/>
                <w:sz w:val="16"/>
                <w:szCs w:val="16"/>
              </w:rPr>
            </w:pPr>
            <w:r>
              <w:rPr>
                <w:b/>
                <w:sz w:val="16"/>
                <w:szCs w:val="16"/>
              </w:rPr>
              <w:t>Verified By Test Method(s)</w:t>
            </w:r>
          </w:p>
          <w:p w14:paraId="15AD741B" w14:textId="77777777" w:rsidR="00AD0B4B" w:rsidRDefault="00AD0B4B" w:rsidP="00AD0B4B">
            <w:pPr>
              <w:rPr>
                <w:b/>
                <w:sz w:val="16"/>
                <w:szCs w:val="16"/>
              </w:rPr>
            </w:pPr>
          </w:p>
        </w:tc>
      </w:tr>
    </w:tbl>
    <w:p w14:paraId="0BCB7FA9" w14:textId="77777777" w:rsidR="00AD0B4B" w:rsidRPr="00D05B4C" w:rsidRDefault="00B353B1" w:rsidP="00AD0B4B">
      <w:pPr>
        <w:rPr>
          <w:b/>
          <w:sz w:val="16"/>
        </w:rPr>
      </w:pPr>
      <w:r w:rsidRPr="00D05B4C">
        <w:rPr>
          <w:b/>
          <w:sz w:val="16"/>
        </w:rPr>
        <w:t>Description</w:t>
      </w:r>
    </w:p>
    <w:p w14:paraId="18ED37A9" w14:textId="77777777" w:rsidR="00AD0B4B" w:rsidRDefault="00B353B1" w:rsidP="00AD0B4B">
      <w:r>
        <w:rPr>
          <w:b/>
        </w:rPr>
        <w:t>Hold-Off Charging after Charge Complete</w:t>
      </w:r>
    </w:p>
    <w:p w14:paraId="5F7D09E3" w14:textId="77777777" w:rsidR="00AD0B4B" w:rsidRDefault="00AD0B4B" w:rsidP="00AD0B4B"/>
    <w:p w14:paraId="5AF12BD8" w14:textId="77777777" w:rsidR="00AD0B4B" w:rsidRDefault="00B353B1" w:rsidP="00AD0B4B">
      <w:r>
        <w:t>The BECM shall not be permitted to re-enter HV charging after completing a charge unless the following conditions are true:</w:t>
      </w:r>
    </w:p>
    <w:p w14:paraId="712BEA43" w14:textId="77777777" w:rsidR="00AD0B4B" w:rsidRDefault="00AD0B4B" w:rsidP="00AD0B4B"/>
    <w:p w14:paraId="3CC702A7" w14:textId="77777777" w:rsidR="00AD0B4B" w:rsidRPr="00302F0A" w:rsidRDefault="00B353B1" w:rsidP="00B353B1">
      <w:pPr>
        <w:pStyle w:val="ListParagraph"/>
        <w:numPr>
          <w:ilvl w:val="0"/>
          <w:numId w:val="30"/>
        </w:numPr>
      </w:pPr>
      <w:r w:rsidRPr="00302F0A">
        <w:t>All system conditions defined in SR-REQ-137806 are true</w:t>
      </w:r>
    </w:p>
    <w:p w14:paraId="39BD9351" w14:textId="77777777" w:rsidR="00AD0B4B" w:rsidRPr="00302F0A" w:rsidRDefault="00B353B1" w:rsidP="00AD0B4B">
      <w:r w:rsidRPr="00302F0A">
        <w:t>AND</w:t>
      </w:r>
    </w:p>
    <w:p w14:paraId="38C94B50" w14:textId="77777777" w:rsidR="00AD0B4B" w:rsidRDefault="00B353B1" w:rsidP="00B353B1">
      <w:pPr>
        <w:numPr>
          <w:ilvl w:val="1"/>
          <w:numId w:val="30"/>
        </w:numPr>
      </w:pPr>
      <w:r>
        <w:t>Plug Status (PlgActv_D_ActlChrgr) has transitioned from ON PLUG to OFF PLUG and back to ON PLUG (i.e. the plug has been re-inserted)</w:t>
      </w:r>
    </w:p>
    <w:p w14:paraId="1D5B2171" w14:textId="77777777" w:rsidR="00AD0B4B" w:rsidRDefault="00B353B1" w:rsidP="00AD0B4B">
      <w:pPr>
        <w:ind w:firstLine="720"/>
      </w:pPr>
      <w:r>
        <w:t>OR</w:t>
      </w:r>
    </w:p>
    <w:p w14:paraId="4C1EBCAC" w14:textId="77777777" w:rsidR="00AD0B4B" w:rsidRDefault="00B353B1" w:rsidP="00B353B1">
      <w:pPr>
        <w:pStyle w:val="ListParagraph"/>
        <w:numPr>
          <w:ilvl w:val="1"/>
          <w:numId w:val="30"/>
        </w:numPr>
      </w:pPr>
      <w:r>
        <w:t>The vehicle key state (Ignition_Status) has transitioned from OFF(0x1) to RUN (0x4)</w:t>
      </w:r>
    </w:p>
    <w:p w14:paraId="5238FD68" w14:textId="77777777" w:rsidR="00AD0B4B" w:rsidRDefault="00B353B1" w:rsidP="00AD0B4B">
      <w:pPr>
        <w:ind w:firstLine="720"/>
      </w:pPr>
      <w:r>
        <w:t xml:space="preserve">OR </w:t>
      </w:r>
    </w:p>
    <w:p w14:paraId="6F5E6056" w14:textId="77777777" w:rsidR="00AD0B4B" w:rsidRDefault="00B353B1" w:rsidP="00B353B1">
      <w:pPr>
        <w:numPr>
          <w:ilvl w:val="1"/>
          <w:numId w:val="30"/>
        </w:numPr>
      </w:pPr>
      <w:r>
        <w:t>BSOC drops below a calibratable hysteresis of the target SoC (</w:t>
      </w:r>
      <w:r w:rsidRPr="008F47C2">
        <w:t>BattChrgTrgtSoC_Pc_Rq</w:t>
      </w:r>
      <w:r>
        <w:t xml:space="preserve">) </w:t>
      </w:r>
    </w:p>
    <w:p w14:paraId="12A2B01E" w14:textId="77777777" w:rsidR="00AD0B4B" w:rsidRDefault="00B353B1" w:rsidP="00AD0B4B">
      <w:pPr>
        <w:ind w:firstLine="720"/>
      </w:pPr>
      <w:r>
        <w:t>OR</w:t>
      </w:r>
    </w:p>
    <w:p w14:paraId="064B1F88" w14:textId="77777777" w:rsidR="00AD0B4B" w:rsidRDefault="00B353B1" w:rsidP="00B353B1">
      <w:pPr>
        <w:pStyle w:val="ListParagraph"/>
        <w:numPr>
          <w:ilvl w:val="1"/>
          <w:numId w:val="30"/>
        </w:numPr>
      </w:pPr>
      <w:r>
        <w:t>12V Battery Support is requested (ULoSrcOnPlg_B_Cmd = 1)(See DR-REQ-XXXXX)</w:t>
      </w:r>
    </w:p>
    <w:p w14:paraId="0B055377" w14:textId="77777777" w:rsidR="00AD0B4B" w:rsidRDefault="00AD0B4B" w:rsidP="00AD0B4B"/>
    <w:p w14:paraId="665FB267" w14:textId="77777777" w:rsidR="00AD0B4B" w:rsidRDefault="00AD0B4B" w:rsidP="00AD0B4B">
      <w:pPr>
        <w:rPr>
          <w:highlight w:val="yellow"/>
        </w:rPr>
      </w:pPr>
    </w:p>
    <w:p w14:paraId="004BFFC6" w14:textId="77777777" w:rsidR="00AD0B4B" w:rsidRDefault="00B353B1" w:rsidP="00AD0B4B">
      <w:pPr>
        <w:rPr>
          <w:i/>
        </w:rPr>
      </w:pPr>
      <w:r w:rsidRPr="00B27FA4">
        <w:rPr>
          <w:i/>
        </w:rPr>
        <w:t>Rationale/Notes</w:t>
      </w:r>
    </w:p>
    <w:p w14:paraId="7EA0070C" w14:textId="77777777" w:rsidR="00AD0B4B" w:rsidRDefault="00AD0B4B" w:rsidP="00AD0B4B">
      <w:pPr>
        <w:rPr>
          <w:i/>
        </w:rPr>
      </w:pPr>
    </w:p>
    <w:p w14:paraId="5C3B596F" w14:textId="77777777" w:rsidR="00AD0B4B" w:rsidRDefault="00B353B1" w:rsidP="00AD0B4B">
      <w:pPr>
        <w:rPr>
          <w:i/>
        </w:rPr>
      </w:pPr>
      <w:r>
        <w:rPr>
          <w:i/>
        </w:rPr>
        <w:t>There are some conditions under which the contactors need to close after charge is complete.</w:t>
      </w:r>
    </w:p>
    <w:p w14:paraId="6BE2EC23" w14:textId="77777777" w:rsidR="00AD0B4B" w:rsidRDefault="00AD0B4B" w:rsidP="00AD0B4B">
      <w:pPr>
        <w:rPr>
          <w:i/>
        </w:rPr>
      </w:pPr>
    </w:p>
    <w:p w14:paraId="7B89DB5E" w14:textId="77777777" w:rsidR="00AD0B4B" w:rsidRDefault="00B353B1" w:rsidP="00AD0B4B">
      <w:pPr>
        <w:rPr>
          <w:i/>
        </w:rPr>
      </w:pPr>
      <w:r>
        <w:rPr>
          <w:i/>
        </w:rPr>
        <w:t>Any time there is a change in plug status, the charging system must re-evaluate it’s need for charging</w:t>
      </w:r>
    </w:p>
    <w:p w14:paraId="72B1B1A3" w14:textId="77777777" w:rsidR="00AD0B4B" w:rsidRDefault="00AD0B4B" w:rsidP="00AD0B4B">
      <w:pPr>
        <w:rPr>
          <w:i/>
        </w:rPr>
      </w:pPr>
    </w:p>
    <w:p w14:paraId="25F8AA3C" w14:textId="77777777" w:rsidR="00AD0B4B" w:rsidRDefault="00B353B1" w:rsidP="00AD0B4B">
      <w:pPr>
        <w:rPr>
          <w:i/>
        </w:rPr>
      </w:pPr>
      <w:r>
        <w:rPr>
          <w:i/>
        </w:rPr>
        <w:t>If the vehicle is keyed on, even while on plug, contactors must close to turn on the vehicle.</w:t>
      </w:r>
    </w:p>
    <w:p w14:paraId="4FA7888D" w14:textId="77777777" w:rsidR="00AD0B4B" w:rsidRDefault="00AD0B4B" w:rsidP="00AD0B4B">
      <w:pPr>
        <w:rPr>
          <w:i/>
        </w:rPr>
      </w:pPr>
    </w:p>
    <w:p w14:paraId="692E715F" w14:textId="77777777" w:rsidR="00AD0B4B" w:rsidRDefault="00B353B1" w:rsidP="00AD0B4B">
      <w:pPr>
        <w:rPr>
          <w:i/>
        </w:rPr>
      </w:pPr>
      <w:r>
        <w:rPr>
          <w:i/>
        </w:rPr>
        <w:t>If the BSoC ever falls too low, charging must re-initiate to charge back up to 100% (or the requested target)</w:t>
      </w:r>
    </w:p>
    <w:p w14:paraId="35C035C9" w14:textId="77777777" w:rsidR="00AD0B4B" w:rsidRDefault="00AD0B4B" w:rsidP="00AD0B4B">
      <w:pPr>
        <w:rPr>
          <w:i/>
        </w:rPr>
      </w:pPr>
    </w:p>
    <w:p w14:paraId="29DC258E" w14:textId="77777777" w:rsidR="00AD0B4B" w:rsidRDefault="00B353B1" w:rsidP="00AD0B4B">
      <w:pPr>
        <w:rPr>
          <w:i/>
        </w:rPr>
      </w:pPr>
      <w:r>
        <w:rPr>
          <w:i/>
        </w:rPr>
        <w:t>The case of thermal conditioning being requested is covered by the above hysteresis – if the thermal conditioning system (cabin or battery) brings the SoC below the threshold, the BECM will re-initiate charging and maintain the targeted SoC</w:t>
      </w:r>
    </w:p>
    <w:p w14:paraId="7D9981A3" w14:textId="77777777" w:rsidR="00AD0B4B" w:rsidRDefault="00AD0B4B" w:rsidP="00AD0B4B">
      <w:pPr>
        <w:rPr>
          <w:i/>
        </w:rPr>
      </w:pPr>
    </w:p>
    <w:p w14:paraId="050F4E3E" w14:textId="77777777" w:rsidR="00AD0B4B" w:rsidRDefault="00B353B1" w:rsidP="00AD0B4B">
      <w:pPr>
        <w:rPr>
          <w:i/>
        </w:rPr>
      </w:pPr>
      <w:r>
        <w:rPr>
          <w:i/>
        </w:rPr>
        <w:t>The 12V systems needs to close contactors to keep the 12V battery alive every 24 hours. The contactors must close during this time to charge the 12V battery.</w:t>
      </w:r>
    </w:p>
    <w:p w14:paraId="37395619" w14:textId="77777777" w:rsidR="00AD0B4B" w:rsidRDefault="00AD0B4B" w:rsidP="00AD0B4B">
      <w:pPr>
        <w:rPr>
          <w:i/>
        </w:rPr>
      </w:pPr>
    </w:p>
    <w:p w14:paraId="2DA8D20D" w14:textId="77777777" w:rsidR="00AD0B4B" w:rsidRPr="00B27FA4" w:rsidRDefault="00B353B1" w:rsidP="00AD0B4B">
      <w:pPr>
        <w:rPr>
          <w:i/>
        </w:rPr>
      </w:pPr>
      <w:r>
        <w:rPr>
          <w:i/>
        </w:rPr>
        <w:t>All other system conditions (PRNDL in Park, HPCM is not inhibiting, BECM and BCCM are OK to charge) must still be true as defined in the Conditions for Charging SR. It is assumed that the Charge Inhibit flag from the HPCM will be either be “allow charging” or “Maintain target SoC” after charge complete is reached in order to allow the contactors to close for any of the above situations.</w:t>
      </w:r>
    </w:p>
    <w:p w14:paraId="408F15D0" w14:textId="77777777" w:rsidR="00AD0B4B" w:rsidRPr="00DA1C8B" w:rsidRDefault="00AD0B4B" w:rsidP="00AD0B4B">
      <w:pPr>
        <w:ind w:left="360"/>
      </w:pPr>
    </w:p>
    <w:p w14:paraId="4C44A547" w14:textId="77777777" w:rsidR="00AD0B4B" w:rsidRDefault="00B353B1" w:rsidP="00AD0B4B">
      <w:pPr>
        <w:pStyle w:val="Heading3"/>
      </w:pPr>
      <w:bookmarkStart w:id="112" w:name="_Toc80729401"/>
      <w:r w:rsidRPr="00B9479B">
        <w:t>Charge Target FMEM Actions</w:t>
      </w:r>
      <w:r>
        <w:t xml:space="preserve"> (470790; A)</w:t>
      </w:r>
      <w:bookmarkEnd w:id="112"/>
    </w:p>
    <w:p w14:paraId="00857109" w14:textId="77777777" w:rsidR="00AD0B4B" w:rsidRDefault="00AD0B4B" w:rsidP="00AD0B4B"/>
    <w:p w14:paraId="1A4E0A63" w14:textId="77777777" w:rsidR="00AD0B4B" w:rsidRDefault="00B353B1" w:rsidP="00AD0B4B">
      <w:pPr>
        <w:pStyle w:val="Heading4"/>
      </w:pPr>
      <w:bookmarkStart w:id="113" w:name="_Toc80729402"/>
      <w:r>
        <w:t>DR-REQ-271263/A-FMEM - Charge Target Signal</w:t>
      </w:r>
      <w:bookmarkEnd w:id="113"/>
    </w:p>
    <w:p w14:paraId="3EF1409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A1EA834" w14:textId="77777777" w:rsidTr="00AD0B4B">
        <w:trPr>
          <w:cantSplit/>
        </w:trPr>
        <w:tc>
          <w:tcPr>
            <w:tcW w:w="4518" w:type="dxa"/>
            <w:shd w:val="clear" w:color="auto" w:fill="D9D9D9" w:themeFill="background1" w:themeFillShade="D9"/>
            <w:hideMark/>
          </w:tcPr>
          <w:p w14:paraId="484706C1" w14:textId="77777777" w:rsidR="00AD0B4B" w:rsidRDefault="00B353B1" w:rsidP="00AD0B4B">
            <w:pPr>
              <w:keepNext/>
              <w:rPr>
                <w:b/>
                <w:sz w:val="16"/>
                <w:szCs w:val="16"/>
              </w:rPr>
            </w:pPr>
            <w:r>
              <w:rPr>
                <w:b/>
                <w:sz w:val="16"/>
                <w:szCs w:val="16"/>
              </w:rPr>
              <w:t>Title</w:t>
            </w:r>
          </w:p>
          <w:p w14:paraId="67DAF6DF" w14:textId="77777777" w:rsidR="00AD0B4B" w:rsidRDefault="00B353B1" w:rsidP="00AD0B4B">
            <w:pPr>
              <w:keepNext/>
              <w:jc w:val="both"/>
            </w:pPr>
            <w:r>
              <w:rPr>
                <w:b/>
              </w:rPr>
              <w:t>FMEM - Charge Target Signal</w:t>
            </w:r>
          </w:p>
        </w:tc>
        <w:tc>
          <w:tcPr>
            <w:tcW w:w="3780" w:type="dxa"/>
            <w:shd w:val="clear" w:color="auto" w:fill="D9D9D9" w:themeFill="background1" w:themeFillShade="D9"/>
            <w:hideMark/>
          </w:tcPr>
          <w:p w14:paraId="563DC445" w14:textId="77777777" w:rsidR="00AD0B4B" w:rsidRDefault="00B353B1" w:rsidP="00AD0B4B">
            <w:pPr>
              <w:keepNext/>
              <w:rPr>
                <w:b/>
                <w:sz w:val="16"/>
                <w:szCs w:val="16"/>
              </w:rPr>
            </w:pPr>
            <w:r>
              <w:rPr>
                <w:b/>
                <w:sz w:val="16"/>
                <w:szCs w:val="16"/>
              </w:rPr>
              <w:t>ID</w:t>
            </w:r>
          </w:p>
          <w:p w14:paraId="1A9F5D31" w14:textId="77777777" w:rsidR="00AD0B4B" w:rsidRDefault="00B353B1" w:rsidP="00AD0B4B">
            <w:pPr>
              <w:keepNext/>
              <w:rPr>
                <w:sz w:val="16"/>
                <w:szCs w:val="16"/>
              </w:rPr>
            </w:pPr>
            <w:r>
              <w:t>DR-</w:t>
            </w:r>
            <w:r w:rsidRPr="00AF7D01">
              <w:t>REQ-271263</w:t>
            </w:r>
          </w:p>
        </w:tc>
        <w:tc>
          <w:tcPr>
            <w:tcW w:w="1324" w:type="dxa"/>
            <w:shd w:val="clear" w:color="auto" w:fill="D9D9D9" w:themeFill="background1" w:themeFillShade="D9"/>
            <w:hideMark/>
          </w:tcPr>
          <w:p w14:paraId="6EC6D745" w14:textId="77777777" w:rsidR="00AD0B4B" w:rsidRDefault="00B353B1" w:rsidP="00AD0B4B">
            <w:pPr>
              <w:keepNext/>
              <w:rPr>
                <w:b/>
              </w:rPr>
            </w:pPr>
            <w:r>
              <w:rPr>
                <w:b/>
                <w:sz w:val="16"/>
                <w:szCs w:val="16"/>
              </w:rPr>
              <w:t>Revision</w:t>
            </w:r>
            <w:r>
              <w:rPr>
                <w:b/>
              </w:rPr>
              <w:t xml:space="preserve"> </w:t>
            </w:r>
          </w:p>
          <w:p w14:paraId="5D3D744A" w14:textId="77777777" w:rsidR="00AD0B4B" w:rsidRDefault="00B353B1" w:rsidP="00AD0B4B">
            <w:pPr>
              <w:keepNext/>
              <w:jc w:val="both"/>
            </w:pPr>
            <w:r>
              <w:t>A</w:t>
            </w:r>
          </w:p>
          <w:p w14:paraId="19A32F66" w14:textId="77777777" w:rsidR="00AD0B4B" w:rsidRDefault="00B353B1" w:rsidP="00AD0B4B">
            <w:pPr>
              <w:keepNext/>
              <w:rPr>
                <w:b/>
              </w:rPr>
            </w:pPr>
            <w:r>
              <w:rPr>
                <w:b/>
                <w:sz w:val="16"/>
                <w:szCs w:val="16"/>
              </w:rPr>
              <w:t>Status</w:t>
            </w:r>
            <w:r>
              <w:rPr>
                <w:b/>
              </w:rPr>
              <w:t xml:space="preserve"> </w:t>
            </w:r>
          </w:p>
          <w:p w14:paraId="245E20D7" w14:textId="77777777" w:rsidR="00AD0B4B" w:rsidRDefault="00B353B1" w:rsidP="00AD0B4B">
            <w:pPr>
              <w:keepNext/>
              <w:jc w:val="both"/>
            </w:pPr>
            <w:r>
              <w:t>Frozen</w:t>
            </w:r>
          </w:p>
        </w:tc>
      </w:tr>
      <w:tr w:rsidR="00AD0B4B" w14:paraId="19810AF8" w14:textId="77777777" w:rsidTr="00AD0B4B">
        <w:trPr>
          <w:cantSplit/>
        </w:trPr>
        <w:tc>
          <w:tcPr>
            <w:tcW w:w="9622" w:type="dxa"/>
            <w:gridSpan w:val="3"/>
            <w:shd w:val="clear" w:color="auto" w:fill="E2E2E2"/>
            <w:hideMark/>
          </w:tcPr>
          <w:p w14:paraId="1527B367" w14:textId="77777777" w:rsidR="00AD0B4B" w:rsidRDefault="00B353B1" w:rsidP="00AD0B4B">
            <w:pPr>
              <w:keepNext/>
              <w:rPr>
                <w:b/>
                <w:sz w:val="16"/>
                <w:szCs w:val="16"/>
              </w:rPr>
            </w:pPr>
            <w:r>
              <w:rPr>
                <w:b/>
                <w:sz w:val="16"/>
                <w:szCs w:val="16"/>
              </w:rPr>
              <w:t>Meets</w:t>
            </w:r>
          </w:p>
          <w:p w14:paraId="2F1A2819" w14:textId="77777777" w:rsidR="00AD0B4B" w:rsidRPr="00F8075C" w:rsidRDefault="00AD0B4B" w:rsidP="00AD0B4B">
            <w:pPr>
              <w:keepNext/>
              <w:jc w:val="both"/>
              <w:rPr>
                <w:sz w:val="16"/>
                <w:szCs w:val="16"/>
              </w:rPr>
            </w:pPr>
          </w:p>
        </w:tc>
      </w:tr>
      <w:tr w:rsidR="00AD0B4B" w14:paraId="3D722BE7" w14:textId="77777777" w:rsidTr="00AD0B4B">
        <w:trPr>
          <w:cantSplit/>
        </w:trPr>
        <w:tc>
          <w:tcPr>
            <w:tcW w:w="8298" w:type="dxa"/>
            <w:gridSpan w:val="2"/>
            <w:shd w:val="clear" w:color="auto" w:fill="E2E2E2"/>
          </w:tcPr>
          <w:p w14:paraId="068E954D" w14:textId="77777777" w:rsidR="00AD0B4B" w:rsidRDefault="00B353B1" w:rsidP="00AD0B4B">
            <w:pPr>
              <w:keepNext/>
              <w:rPr>
                <w:b/>
                <w:sz w:val="16"/>
                <w:szCs w:val="16"/>
              </w:rPr>
            </w:pPr>
            <w:r>
              <w:rPr>
                <w:b/>
                <w:sz w:val="16"/>
                <w:szCs w:val="16"/>
              </w:rPr>
              <w:t>Applies To</w:t>
            </w:r>
          </w:p>
          <w:p w14:paraId="2702703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39774CD" w14:textId="77777777" w:rsidR="00AD0B4B" w:rsidRDefault="00B353B1" w:rsidP="00AD0B4B">
            <w:pPr>
              <w:keepNext/>
              <w:rPr>
                <w:b/>
                <w:sz w:val="16"/>
                <w:szCs w:val="16"/>
              </w:rPr>
            </w:pPr>
            <w:r>
              <w:rPr>
                <w:b/>
                <w:sz w:val="16"/>
                <w:szCs w:val="16"/>
              </w:rPr>
              <w:t xml:space="preserve"> </w:t>
            </w:r>
          </w:p>
          <w:p w14:paraId="0468A442" w14:textId="77777777" w:rsidR="00AD0B4B" w:rsidRDefault="00AD0B4B" w:rsidP="00AD0B4B">
            <w:pPr>
              <w:keepNext/>
              <w:jc w:val="both"/>
              <w:rPr>
                <w:b/>
              </w:rPr>
            </w:pPr>
          </w:p>
        </w:tc>
      </w:tr>
      <w:tr w:rsidR="00AD0B4B" w14:paraId="0FC09616" w14:textId="77777777" w:rsidTr="00AD0B4B">
        <w:trPr>
          <w:cantSplit/>
        </w:trPr>
        <w:tc>
          <w:tcPr>
            <w:tcW w:w="9622" w:type="dxa"/>
            <w:gridSpan w:val="3"/>
            <w:shd w:val="clear" w:color="auto" w:fill="E2E2E2"/>
            <w:hideMark/>
          </w:tcPr>
          <w:p w14:paraId="600B1209" w14:textId="77777777" w:rsidR="00AD0B4B" w:rsidRDefault="00B353B1" w:rsidP="00AD0B4B">
            <w:pPr>
              <w:keepNext/>
              <w:rPr>
                <w:b/>
                <w:sz w:val="16"/>
                <w:szCs w:val="16"/>
              </w:rPr>
            </w:pPr>
            <w:r>
              <w:rPr>
                <w:b/>
                <w:sz w:val="16"/>
                <w:szCs w:val="16"/>
              </w:rPr>
              <w:t>Legacy ID</w:t>
            </w:r>
          </w:p>
          <w:p w14:paraId="23BFCA4C" w14:textId="77777777" w:rsidR="00AD0B4B" w:rsidRPr="00F8075C" w:rsidRDefault="00AD0B4B" w:rsidP="00AD0B4B">
            <w:pPr>
              <w:keepNext/>
              <w:jc w:val="both"/>
              <w:rPr>
                <w:sz w:val="16"/>
                <w:szCs w:val="16"/>
              </w:rPr>
            </w:pPr>
          </w:p>
        </w:tc>
      </w:tr>
      <w:tr w:rsidR="00AD0B4B" w14:paraId="55080780" w14:textId="77777777" w:rsidTr="00AD0B4B">
        <w:trPr>
          <w:cantSplit/>
        </w:trPr>
        <w:tc>
          <w:tcPr>
            <w:tcW w:w="9622" w:type="dxa"/>
            <w:gridSpan w:val="3"/>
            <w:shd w:val="clear" w:color="auto" w:fill="E2E2E2"/>
            <w:hideMark/>
          </w:tcPr>
          <w:p w14:paraId="6A4A809D" w14:textId="77777777" w:rsidR="00AD0B4B" w:rsidRDefault="00B353B1" w:rsidP="00AD0B4B">
            <w:pPr>
              <w:keepNext/>
              <w:rPr>
                <w:b/>
                <w:sz w:val="16"/>
                <w:szCs w:val="16"/>
              </w:rPr>
            </w:pPr>
            <w:r>
              <w:rPr>
                <w:b/>
                <w:sz w:val="16"/>
                <w:szCs w:val="16"/>
              </w:rPr>
              <w:t>Vehicle Configuration</w:t>
            </w:r>
          </w:p>
          <w:p w14:paraId="4734F0D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8CD372C" w14:textId="77777777" w:rsidTr="00AD0B4B">
        <w:trPr>
          <w:cantSplit/>
        </w:trPr>
        <w:tc>
          <w:tcPr>
            <w:tcW w:w="9622" w:type="dxa"/>
            <w:gridSpan w:val="3"/>
            <w:shd w:val="clear" w:color="auto" w:fill="E2E2E2"/>
          </w:tcPr>
          <w:p w14:paraId="30149776" w14:textId="77777777" w:rsidR="00AD0B4B" w:rsidRDefault="00B353B1" w:rsidP="00AD0B4B">
            <w:pPr>
              <w:keepNext/>
              <w:rPr>
                <w:b/>
                <w:sz w:val="16"/>
                <w:szCs w:val="16"/>
              </w:rPr>
            </w:pPr>
            <w:r>
              <w:rPr>
                <w:b/>
                <w:sz w:val="16"/>
                <w:szCs w:val="16"/>
              </w:rPr>
              <w:t>Rationale</w:t>
            </w:r>
          </w:p>
          <w:p w14:paraId="21035B2B" w14:textId="77777777" w:rsidR="00AD0B4B" w:rsidRDefault="00AD0B4B" w:rsidP="00AD0B4B">
            <w:pPr>
              <w:keepNext/>
              <w:rPr>
                <w:b/>
                <w:sz w:val="16"/>
                <w:szCs w:val="16"/>
              </w:rPr>
            </w:pPr>
          </w:p>
        </w:tc>
      </w:tr>
      <w:tr w:rsidR="00AD0B4B" w14:paraId="46B6A067" w14:textId="77777777" w:rsidTr="00AD0B4B">
        <w:trPr>
          <w:cantSplit/>
        </w:trPr>
        <w:tc>
          <w:tcPr>
            <w:tcW w:w="9622" w:type="dxa"/>
            <w:gridSpan w:val="3"/>
            <w:shd w:val="clear" w:color="auto" w:fill="E2E2E2"/>
          </w:tcPr>
          <w:p w14:paraId="13CA4F74" w14:textId="77777777" w:rsidR="00AD0B4B" w:rsidRDefault="00B353B1" w:rsidP="00AD0B4B">
            <w:pPr>
              <w:keepNext/>
              <w:rPr>
                <w:b/>
                <w:sz w:val="16"/>
                <w:szCs w:val="16"/>
              </w:rPr>
            </w:pPr>
            <w:r>
              <w:rPr>
                <w:b/>
                <w:sz w:val="16"/>
                <w:szCs w:val="16"/>
              </w:rPr>
              <w:t>Notes</w:t>
            </w:r>
          </w:p>
          <w:p w14:paraId="5356DF05" w14:textId="77777777" w:rsidR="00AD0B4B" w:rsidRDefault="00AD0B4B" w:rsidP="00AD0B4B">
            <w:pPr>
              <w:keepNext/>
              <w:rPr>
                <w:b/>
                <w:sz w:val="16"/>
                <w:szCs w:val="16"/>
              </w:rPr>
            </w:pPr>
          </w:p>
        </w:tc>
      </w:tr>
      <w:tr w:rsidR="00AD0B4B" w14:paraId="48DBDC4E" w14:textId="77777777" w:rsidTr="00AD0B4B">
        <w:trPr>
          <w:cantSplit/>
        </w:trPr>
        <w:tc>
          <w:tcPr>
            <w:tcW w:w="4518" w:type="dxa"/>
            <w:shd w:val="clear" w:color="auto" w:fill="E2E2E2"/>
            <w:hideMark/>
          </w:tcPr>
          <w:p w14:paraId="6734643C" w14:textId="77777777" w:rsidR="00B353B1" w:rsidRDefault="00B353B1">
            <w:pPr>
              <w:jc w:val="both"/>
              <w:rPr>
                <w:b/>
                <w:sz w:val="16"/>
                <w:szCs w:val="16"/>
              </w:rPr>
            </w:pPr>
            <w:r>
              <w:rPr>
                <w:b/>
                <w:sz w:val="16"/>
                <w:szCs w:val="16"/>
              </w:rPr>
              <w:t>Up-Links</w:t>
            </w:r>
          </w:p>
          <w:p w14:paraId="5FF64350" w14:textId="77777777" w:rsidR="00AD0B4B" w:rsidRDefault="00B353B1">
            <w:pPr>
              <w:jc w:val="both"/>
              <w:rPr>
                <w:rFonts w:cs="Arial"/>
                <w:color w:val="000000"/>
                <w:sz w:val="16"/>
                <w:szCs w:val="16"/>
              </w:rPr>
            </w:pPr>
            <w:r w:rsidRPr="00B353B1">
              <w:rPr>
                <w:sz w:val="16"/>
                <w:szCs w:val="16"/>
              </w:rPr>
              <w:t>SR-REQ-137810/A-Hold-Off Charging after Charge Complete[</w:t>
            </w:r>
            <w:hyperlink r:id="rId12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5813506" w14:textId="77777777" w:rsidR="00AD0B4B" w:rsidRDefault="00B353B1">
            <w:pPr>
              <w:jc w:val="both"/>
              <w:rPr>
                <w:rFonts w:cs="Arial"/>
                <w:color w:val="000000"/>
                <w:sz w:val="16"/>
                <w:szCs w:val="16"/>
              </w:rPr>
            </w:pPr>
            <w:r>
              <w:rPr>
                <w:b/>
                <w:sz w:val="16"/>
                <w:szCs w:val="16"/>
              </w:rPr>
              <w:t>Down-Links</w:t>
            </w:r>
          </w:p>
        </w:tc>
      </w:tr>
      <w:tr w:rsidR="00AD0B4B" w14:paraId="6652A557" w14:textId="77777777" w:rsidTr="00AD0B4B">
        <w:trPr>
          <w:cantSplit/>
        </w:trPr>
        <w:tc>
          <w:tcPr>
            <w:tcW w:w="9622" w:type="dxa"/>
            <w:gridSpan w:val="3"/>
            <w:shd w:val="clear" w:color="auto" w:fill="E2E2E2"/>
          </w:tcPr>
          <w:p w14:paraId="359F6DDC" w14:textId="77777777" w:rsidR="00AD0B4B" w:rsidRDefault="00B353B1">
            <w:pPr>
              <w:rPr>
                <w:b/>
                <w:sz w:val="16"/>
                <w:szCs w:val="16"/>
              </w:rPr>
            </w:pPr>
            <w:r>
              <w:rPr>
                <w:b/>
                <w:sz w:val="16"/>
                <w:szCs w:val="16"/>
              </w:rPr>
              <w:lastRenderedPageBreak/>
              <w:t>Verified By Test Method(s)</w:t>
            </w:r>
          </w:p>
          <w:p w14:paraId="40465C60" w14:textId="77777777" w:rsidR="00AD0B4B" w:rsidRDefault="00AD0B4B" w:rsidP="00AD0B4B">
            <w:pPr>
              <w:rPr>
                <w:b/>
                <w:sz w:val="16"/>
                <w:szCs w:val="16"/>
              </w:rPr>
            </w:pPr>
          </w:p>
        </w:tc>
      </w:tr>
    </w:tbl>
    <w:p w14:paraId="0B9DEBFA" w14:textId="77777777" w:rsidR="00AD0B4B" w:rsidRPr="00D05B4C" w:rsidRDefault="00B353B1" w:rsidP="00AD0B4B">
      <w:pPr>
        <w:rPr>
          <w:b/>
          <w:sz w:val="16"/>
        </w:rPr>
      </w:pPr>
      <w:r w:rsidRPr="00D05B4C">
        <w:rPr>
          <w:b/>
          <w:sz w:val="16"/>
        </w:rPr>
        <w:t>Description</w:t>
      </w:r>
    </w:p>
    <w:p w14:paraId="4472827A" w14:textId="77777777" w:rsidR="00AD0B4B" w:rsidRDefault="00B353B1" w:rsidP="00AD0B4B">
      <w:r>
        <w:t>If the Charge Target Signal is Missing (BattChrgTrgtSoC_Pc_Rq), the BECM shall assume the target as the last known value.</w:t>
      </w:r>
    </w:p>
    <w:p w14:paraId="7804660C" w14:textId="77777777" w:rsidR="00AD0B4B" w:rsidRDefault="00AD0B4B" w:rsidP="00AD0B4B"/>
    <w:p w14:paraId="5BCBD17E" w14:textId="77777777" w:rsidR="00AD0B4B" w:rsidRDefault="00B353B1" w:rsidP="00AD0B4B">
      <w:pPr>
        <w:rPr>
          <w:i/>
        </w:rPr>
      </w:pPr>
      <w:r>
        <w:rPr>
          <w:i/>
        </w:rPr>
        <w:t>Rationale/Notes</w:t>
      </w:r>
    </w:p>
    <w:p w14:paraId="3530C7C9" w14:textId="77777777" w:rsidR="00AD0B4B" w:rsidRDefault="00AD0B4B" w:rsidP="00AD0B4B">
      <w:pPr>
        <w:rPr>
          <w:i/>
        </w:rPr>
      </w:pPr>
    </w:p>
    <w:p w14:paraId="2B6D2AE9" w14:textId="77777777" w:rsidR="00AD0B4B" w:rsidRPr="00D92A90" w:rsidRDefault="00B353B1" w:rsidP="00AD0B4B">
      <w:pPr>
        <w:rPr>
          <w:i/>
        </w:rPr>
      </w:pPr>
      <w:r>
        <w:rPr>
          <w:i/>
        </w:rPr>
        <w:t>Since the HPCM will be asleep for most of a charge event, the BECM should treat a missing Charge Target Signal as the last known value.</w:t>
      </w:r>
    </w:p>
    <w:p w14:paraId="1613EBAA" w14:textId="77777777" w:rsidR="00AD0B4B" w:rsidRDefault="00B353B1" w:rsidP="00AD0B4B">
      <w:pPr>
        <w:pStyle w:val="Heading2"/>
      </w:pPr>
      <w:bookmarkStart w:id="114" w:name="_Toc80729403"/>
      <w:r>
        <w:t>SR-REQ-193480/B-Cord Lock/Unlock Requirements</w:t>
      </w:r>
      <w:bookmarkEnd w:id="114"/>
    </w:p>
    <w:p w14:paraId="1544830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DEBA071" w14:textId="77777777" w:rsidTr="00AD0B4B">
        <w:trPr>
          <w:cantSplit/>
        </w:trPr>
        <w:tc>
          <w:tcPr>
            <w:tcW w:w="4518" w:type="dxa"/>
            <w:shd w:val="clear" w:color="auto" w:fill="D9D9D9" w:themeFill="background1" w:themeFillShade="D9"/>
            <w:hideMark/>
          </w:tcPr>
          <w:p w14:paraId="00631B61" w14:textId="77777777" w:rsidR="00AD0B4B" w:rsidRDefault="00B353B1" w:rsidP="00AD0B4B">
            <w:pPr>
              <w:keepNext/>
              <w:rPr>
                <w:b/>
                <w:sz w:val="16"/>
                <w:szCs w:val="16"/>
              </w:rPr>
            </w:pPr>
            <w:r>
              <w:rPr>
                <w:b/>
                <w:sz w:val="16"/>
                <w:szCs w:val="16"/>
              </w:rPr>
              <w:t>Title</w:t>
            </w:r>
          </w:p>
          <w:p w14:paraId="751E136E" w14:textId="77777777" w:rsidR="00AD0B4B" w:rsidRDefault="00B353B1" w:rsidP="00AD0B4B">
            <w:pPr>
              <w:keepNext/>
              <w:jc w:val="both"/>
            </w:pPr>
            <w:r>
              <w:rPr>
                <w:b/>
              </w:rPr>
              <w:t>Cord Lock/Unlock Requirements</w:t>
            </w:r>
          </w:p>
        </w:tc>
        <w:tc>
          <w:tcPr>
            <w:tcW w:w="3780" w:type="dxa"/>
            <w:shd w:val="clear" w:color="auto" w:fill="D9D9D9" w:themeFill="background1" w:themeFillShade="D9"/>
            <w:hideMark/>
          </w:tcPr>
          <w:p w14:paraId="1DDC4FD6" w14:textId="77777777" w:rsidR="00AD0B4B" w:rsidRDefault="00B353B1" w:rsidP="00AD0B4B">
            <w:pPr>
              <w:keepNext/>
              <w:rPr>
                <w:b/>
                <w:sz w:val="16"/>
                <w:szCs w:val="16"/>
              </w:rPr>
            </w:pPr>
            <w:r>
              <w:rPr>
                <w:b/>
                <w:sz w:val="16"/>
                <w:szCs w:val="16"/>
              </w:rPr>
              <w:t>ID</w:t>
            </w:r>
          </w:p>
          <w:p w14:paraId="27EF83C2" w14:textId="77777777" w:rsidR="00AD0B4B" w:rsidRDefault="00B353B1" w:rsidP="00AD0B4B">
            <w:pPr>
              <w:keepNext/>
              <w:rPr>
                <w:sz w:val="16"/>
                <w:szCs w:val="16"/>
              </w:rPr>
            </w:pPr>
            <w:r>
              <w:t>SR-</w:t>
            </w:r>
            <w:r w:rsidRPr="00AF7D01">
              <w:t>REQ-193480</w:t>
            </w:r>
          </w:p>
        </w:tc>
        <w:tc>
          <w:tcPr>
            <w:tcW w:w="1324" w:type="dxa"/>
            <w:shd w:val="clear" w:color="auto" w:fill="D9D9D9" w:themeFill="background1" w:themeFillShade="D9"/>
            <w:hideMark/>
          </w:tcPr>
          <w:p w14:paraId="2A9E7A1A" w14:textId="77777777" w:rsidR="00AD0B4B" w:rsidRDefault="00B353B1" w:rsidP="00AD0B4B">
            <w:pPr>
              <w:keepNext/>
              <w:rPr>
                <w:b/>
              </w:rPr>
            </w:pPr>
            <w:r>
              <w:rPr>
                <w:b/>
                <w:sz w:val="16"/>
                <w:szCs w:val="16"/>
              </w:rPr>
              <w:t>Revision</w:t>
            </w:r>
            <w:r>
              <w:rPr>
                <w:b/>
              </w:rPr>
              <w:t xml:space="preserve"> </w:t>
            </w:r>
          </w:p>
          <w:p w14:paraId="1CBEFC02" w14:textId="77777777" w:rsidR="00AD0B4B" w:rsidRDefault="00B353B1" w:rsidP="00AD0B4B">
            <w:pPr>
              <w:keepNext/>
              <w:jc w:val="both"/>
            </w:pPr>
            <w:r>
              <w:t>B</w:t>
            </w:r>
          </w:p>
          <w:p w14:paraId="65D693EB" w14:textId="77777777" w:rsidR="00AD0B4B" w:rsidRDefault="00B353B1" w:rsidP="00AD0B4B">
            <w:pPr>
              <w:keepNext/>
              <w:rPr>
                <w:b/>
              </w:rPr>
            </w:pPr>
            <w:r>
              <w:rPr>
                <w:b/>
                <w:sz w:val="16"/>
                <w:szCs w:val="16"/>
              </w:rPr>
              <w:t>Status</w:t>
            </w:r>
            <w:r>
              <w:rPr>
                <w:b/>
              </w:rPr>
              <w:t xml:space="preserve"> </w:t>
            </w:r>
          </w:p>
          <w:p w14:paraId="73F58B3D" w14:textId="77777777" w:rsidR="00AD0B4B" w:rsidRDefault="00B353B1" w:rsidP="00AD0B4B">
            <w:pPr>
              <w:keepNext/>
              <w:jc w:val="both"/>
            </w:pPr>
            <w:r>
              <w:t>Frozen</w:t>
            </w:r>
          </w:p>
        </w:tc>
      </w:tr>
      <w:tr w:rsidR="00AD0B4B" w14:paraId="546EDC82" w14:textId="77777777" w:rsidTr="00AD0B4B">
        <w:trPr>
          <w:cantSplit/>
        </w:trPr>
        <w:tc>
          <w:tcPr>
            <w:tcW w:w="9622" w:type="dxa"/>
            <w:gridSpan w:val="3"/>
            <w:shd w:val="clear" w:color="auto" w:fill="E2E2E2"/>
            <w:hideMark/>
          </w:tcPr>
          <w:p w14:paraId="4376DD80" w14:textId="77777777" w:rsidR="00AD0B4B" w:rsidRDefault="00B353B1" w:rsidP="00AD0B4B">
            <w:pPr>
              <w:keepNext/>
              <w:rPr>
                <w:b/>
                <w:sz w:val="16"/>
                <w:szCs w:val="16"/>
              </w:rPr>
            </w:pPr>
            <w:r>
              <w:rPr>
                <w:b/>
                <w:sz w:val="16"/>
                <w:szCs w:val="16"/>
              </w:rPr>
              <w:t>Meets</w:t>
            </w:r>
          </w:p>
          <w:p w14:paraId="421C5828" w14:textId="77777777" w:rsidR="00AD0B4B" w:rsidRPr="00F8075C" w:rsidRDefault="00AD0B4B" w:rsidP="00AD0B4B">
            <w:pPr>
              <w:keepNext/>
              <w:jc w:val="both"/>
              <w:rPr>
                <w:sz w:val="16"/>
                <w:szCs w:val="16"/>
              </w:rPr>
            </w:pPr>
          </w:p>
        </w:tc>
      </w:tr>
      <w:tr w:rsidR="00AD0B4B" w14:paraId="7940F7CB" w14:textId="77777777" w:rsidTr="00AD0B4B">
        <w:trPr>
          <w:cantSplit/>
        </w:trPr>
        <w:tc>
          <w:tcPr>
            <w:tcW w:w="8298" w:type="dxa"/>
            <w:gridSpan w:val="2"/>
            <w:shd w:val="clear" w:color="auto" w:fill="E2E2E2"/>
          </w:tcPr>
          <w:p w14:paraId="3C0E493C" w14:textId="77777777" w:rsidR="00AD0B4B" w:rsidRDefault="00B353B1" w:rsidP="00AD0B4B">
            <w:pPr>
              <w:keepNext/>
              <w:rPr>
                <w:b/>
                <w:sz w:val="16"/>
                <w:szCs w:val="16"/>
              </w:rPr>
            </w:pPr>
            <w:r>
              <w:rPr>
                <w:b/>
                <w:sz w:val="16"/>
                <w:szCs w:val="16"/>
              </w:rPr>
              <w:t>Applies To</w:t>
            </w:r>
          </w:p>
          <w:p w14:paraId="0B1C4CC1" w14:textId="77777777" w:rsidR="00AD0B4B" w:rsidRPr="00F8075C" w:rsidRDefault="00B353B1" w:rsidP="00AD0B4B">
            <w:pPr>
              <w:keepNext/>
              <w:jc w:val="both"/>
              <w:rPr>
                <w:b/>
                <w:sz w:val="16"/>
                <w:szCs w:val="16"/>
              </w:rPr>
            </w:pPr>
            <w:r w:rsidRPr="00F8075C">
              <w:rPr>
                <w:sz w:val="16"/>
                <w:szCs w:val="16"/>
              </w:rPr>
              <w:t>003400_HEV - Electrified Powertrain System</w:t>
            </w:r>
          </w:p>
        </w:tc>
        <w:tc>
          <w:tcPr>
            <w:tcW w:w="1324" w:type="dxa"/>
            <w:shd w:val="clear" w:color="auto" w:fill="E2E2E2"/>
          </w:tcPr>
          <w:p w14:paraId="57B9464D" w14:textId="77777777" w:rsidR="00AD0B4B" w:rsidRDefault="00B353B1" w:rsidP="00AD0B4B">
            <w:pPr>
              <w:keepNext/>
              <w:rPr>
                <w:b/>
                <w:sz w:val="16"/>
                <w:szCs w:val="16"/>
              </w:rPr>
            </w:pPr>
            <w:r>
              <w:rPr>
                <w:b/>
                <w:sz w:val="16"/>
                <w:szCs w:val="16"/>
              </w:rPr>
              <w:t xml:space="preserve"> </w:t>
            </w:r>
          </w:p>
          <w:p w14:paraId="79CAEF08" w14:textId="77777777" w:rsidR="00AD0B4B" w:rsidRDefault="00AD0B4B" w:rsidP="00AD0B4B">
            <w:pPr>
              <w:keepNext/>
              <w:jc w:val="both"/>
              <w:rPr>
                <w:b/>
              </w:rPr>
            </w:pPr>
          </w:p>
        </w:tc>
      </w:tr>
      <w:tr w:rsidR="00AD0B4B" w14:paraId="645F434A" w14:textId="77777777" w:rsidTr="00AD0B4B">
        <w:trPr>
          <w:cantSplit/>
        </w:trPr>
        <w:tc>
          <w:tcPr>
            <w:tcW w:w="9622" w:type="dxa"/>
            <w:gridSpan w:val="3"/>
            <w:shd w:val="clear" w:color="auto" w:fill="E2E2E2"/>
            <w:hideMark/>
          </w:tcPr>
          <w:p w14:paraId="4C6F2A8B" w14:textId="77777777" w:rsidR="00AD0B4B" w:rsidRDefault="00B353B1" w:rsidP="00AD0B4B">
            <w:pPr>
              <w:keepNext/>
              <w:rPr>
                <w:b/>
                <w:sz w:val="16"/>
                <w:szCs w:val="16"/>
              </w:rPr>
            </w:pPr>
            <w:r>
              <w:rPr>
                <w:b/>
                <w:sz w:val="16"/>
                <w:szCs w:val="16"/>
              </w:rPr>
              <w:t>Legacy ID</w:t>
            </w:r>
          </w:p>
          <w:p w14:paraId="5FC003D1" w14:textId="77777777" w:rsidR="00AD0B4B" w:rsidRPr="00F8075C" w:rsidRDefault="00AD0B4B" w:rsidP="00AD0B4B">
            <w:pPr>
              <w:keepNext/>
              <w:jc w:val="both"/>
              <w:rPr>
                <w:sz w:val="16"/>
                <w:szCs w:val="16"/>
              </w:rPr>
            </w:pPr>
          </w:p>
        </w:tc>
      </w:tr>
      <w:tr w:rsidR="00AD0B4B" w14:paraId="06D4DADA" w14:textId="77777777" w:rsidTr="00AD0B4B">
        <w:trPr>
          <w:cantSplit/>
        </w:trPr>
        <w:tc>
          <w:tcPr>
            <w:tcW w:w="9622" w:type="dxa"/>
            <w:gridSpan w:val="3"/>
            <w:shd w:val="clear" w:color="auto" w:fill="E2E2E2"/>
            <w:hideMark/>
          </w:tcPr>
          <w:p w14:paraId="35A549F8" w14:textId="77777777" w:rsidR="00AD0B4B" w:rsidRDefault="00B353B1" w:rsidP="00AD0B4B">
            <w:pPr>
              <w:keepNext/>
              <w:rPr>
                <w:b/>
                <w:sz w:val="16"/>
                <w:szCs w:val="16"/>
              </w:rPr>
            </w:pPr>
            <w:r>
              <w:rPr>
                <w:b/>
                <w:sz w:val="16"/>
                <w:szCs w:val="16"/>
              </w:rPr>
              <w:t>Vehicle Configuration</w:t>
            </w:r>
          </w:p>
          <w:p w14:paraId="21139200" w14:textId="77777777" w:rsidR="00AD0B4B" w:rsidRPr="00F8075C" w:rsidRDefault="00AD0B4B" w:rsidP="00AD0B4B">
            <w:pPr>
              <w:keepNext/>
              <w:jc w:val="both"/>
              <w:rPr>
                <w:sz w:val="16"/>
                <w:szCs w:val="16"/>
              </w:rPr>
            </w:pPr>
          </w:p>
        </w:tc>
      </w:tr>
      <w:tr w:rsidR="00AD0B4B" w14:paraId="1CC50E78" w14:textId="77777777" w:rsidTr="00AD0B4B">
        <w:trPr>
          <w:cantSplit/>
        </w:trPr>
        <w:tc>
          <w:tcPr>
            <w:tcW w:w="9622" w:type="dxa"/>
            <w:gridSpan w:val="3"/>
            <w:shd w:val="clear" w:color="auto" w:fill="E2E2E2"/>
          </w:tcPr>
          <w:p w14:paraId="2EDC904C" w14:textId="77777777" w:rsidR="00AD0B4B" w:rsidRDefault="00B353B1" w:rsidP="00AD0B4B">
            <w:pPr>
              <w:keepNext/>
              <w:rPr>
                <w:b/>
                <w:sz w:val="16"/>
                <w:szCs w:val="16"/>
              </w:rPr>
            </w:pPr>
            <w:r>
              <w:rPr>
                <w:b/>
                <w:sz w:val="16"/>
                <w:szCs w:val="16"/>
              </w:rPr>
              <w:t>Rationale</w:t>
            </w:r>
          </w:p>
          <w:p w14:paraId="5E9888CD" w14:textId="77777777" w:rsidR="00AD0B4B" w:rsidRDefault="00AD0B4B" w:rsidP="00AD0B4B">
            <w:pPr>
              <w:keepNext/>
              <w:rPr>
                <w:b/>
                <w:sz w:val="16"/>
                <w:szCs w:val="16"/>
              </w:rPr>
            </w:pPr>
          </w:p>
        </w:tc>
      </w:tr>
      <w:tr w:rsidR="00AD0B4B" w14:paraId="50B4E5B5" w14:textId="77777777" w:rsidTr="00AD0B4B">
        <w:trPr>
          <w:cantSplit/>
        </w:trPr>
        <w:tc>
          <w:tcPr>
            <w:tcW w:w="9622" w:type="dxa"/>
            <w:gridSpan w:val="3"/>
            <w:shd w:val="clear" w:color="auto" w:fill="E2E2E2"/>
          </w:tcPr>
          <w:p w14:paraId="4EC8DDF2" w14:textId="77777777" w:rsidR="00AD0B4B" w:rsidRDefault="00B353B1" w:rsidP="00AD0B4B">
            <w:pPr>
              <w:keepNext/>
              <w:rPr>
                <w:b/>
                <w:sz w:val="16"/>
                <w:szCs w:val="16"/>
              </w:rPr>
            </w:pPr>
            <w:r>
              <w:rPr>
                <w:b/>
                <w:sz w:val="16"/>
                <w:szCs w:val="16"/>
              </w:rPr>
              <w:t>Notes</w:t>
            </w:r>
          </w:p>
          <w:p w14:paraId="0AF76A47" w14:textId="77777777" w:rsidR="00AD0B4B" w:rsidRDefault="00AD0B4B" w:rsidP="00AD0B4B">
            <w:pPr>
              <w:keepNext/>
              <w:rPr>
                <w:b/>
                <w:sz w:val="16"/>
                <w:szCs w:val="16"/>
              </w:rPr>
            </w:pPr>
          </w:p>
        </w:tc>
      </w:tr>
      <w:tr w:rsidR="00AD0B4B" w14:paraId="287B10F0" w14:textId="77777777" w:rsidTr="00AD0B4B">
        <w:trPr>
          <w:cantSplit/>
        </w:trPr>
        <w:tc>
          <w:tcPr>
            <w:tcW w:w="4518" w:type="dxa"/>
            <w:shd w:val="clear" w:color="auto" w:fill="E2E2E2"/>
            <w:hideMark/>
          </w:tcPr>
          <w:p w14:paraId="46DD2845"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2D5EBEE7" w14:textId="77777777" w:rsidR="00B353B1" w:rsidRDefault="00B353B1">
            <w:pPr>
              <w:jc w:val="both"/>
              <w:rPr>
                <w:b/>
                <w:sz w:val="16"/>
                <w:szCs w:val="16"/>
              </w:rPr>
            </w:pPr>
            <w:r>
              <w:rPr>
                <w:b/>
                <w:sz w:val="16"/>
                <w:szCs w:val="16"/>
              </w:rPr>
              <w:t>Down-Links</w:t>
            </w:r>
          </w:p>
          <w:p w14:paraId="26CE639C" w14:textId="77777777" w:rsidR="00B353B1" w:rsidRDefault="00B353B1">
            <w:pPr>
              <w:jc w:val="both"/>
              <w:rPr>
                <w:b/>
                <w:sz w:val="16"/>
                <w:szCs w:val="16"/>
              </w:rPr>
            </w:pPr>
            <w:r w:rsidRPr="00B353B1">
              <w:rPr>
                <w:sz w:val="16"/>
                <w:szCs w:val="16"/>
              </w:rPr>
              <w:t>DR-REQ-245719/C-Cord Lock Timing Requirements[</w:t>
            </w:r>
            <w:hyperlink r:id="rId123" w:history="1">
              <w:r w:rsidRPr="00B353B1">
                <w:rPr>
                  <w:rStyle w:val="Hyperlink"/>
                  <w:sz w:val="16"/>
                  <w:szCs w:val="16"/>
                </w:rPr>
                <w:t>VSEM</w:t>
              </w:r>
            </w:hyperlink>
            <w:r w:rsidRPr="00B353B1">
              <w:rPr>
                <w:sz w:val="16"/>
                <w:szCs w:val="16"/>
              </w:rPr>
              <w:t>]</w:t>
            </w:r>
          </w:p>
          <w:p w14:paraId="56D01A48" w14:textId="77777777" w:rsidR="00B353B1" w:rsidRDefault="00B353B1">
            <w:pPr>
              <w:jc w:val="both"/>
              <w:rPr>
                <w:b/>
                <w:sz w:val="16"/>
                <w:szCs w:val="16"/>
              </w:rPr>
            </w:pPr>
            <w:r w:rsidRPr="00B353B1">
              <w:rPr>
                <w:sz w:val="16"/>
                <w:szCs w:val="16"/>
              </w:rPr>
              <w:t>DR-REQ-281270/C-Cord Lock Fault Alert[</w:t>
            </w:r>
            <w:hyperlink r:id="rId124" w:history="1">
              <w:r w:rsidRPr="00B353B1">
                <w:rPr>
                  <w:rStyle w:val="Hyperlink"/>
                  <w:sz w:val="16"/>
                  <w:szCs w:val="16"/>
                </w:rPr>
                <w:t>VSEM</w:t>
              </w:r>
            </w:hyperlink>
            <w:r w:rsidRPr="00B353B1">
              <w:rPr>
                <w:sz w:val="16"/>
                <w:szCs w:val="16"/>
              </w:rPr>
              <w:t>]</w:t>
            </w:r>
          </w:p>
          <w:p w14:paraId="088D285B" w14:textId="77777777" w:rsidR="00B353B1" w:rsidRDefault="00B353B1">
            <w:pPr>
              <w:jc w:val="both"/>
              <w:rPr>
                <w:b/>
                <w:sz w:val="16"/>
                <w:szCs w:val="16"/>
              </w:rPr>
            </w:pPr>
            <w:r w:rsidRPr="00B353B1">
              <w:rPr>
                <w:sz w:val="16"/>
                <w:szCs w:val="16"/>
              </w:rPr>
              <w:t>DR-REQ-193486/B-DC Fast Charge - Unlocking EVSE[</w:t>
            </w:r>
            <w:hyperlink r:id="rId125" w:history="1">
              <w:r w:rsidRPr="00B353B1">
                <w:rPr>
                  <w:rStyle w:val="Hyperlink"/>
                  <w:sz w:val="16"/>
                  <w:szCs w:val="16"/>
                </w:rPr>
                <w:t>VSEM</w:t>
              </w:r>
            </w:hyperlink>
            <w:r w:rsidRPr="00B353B1">
              <w:rPr>
                <w:sz w:val="16"/>
                <w:szCs w:val="16"/>
              </w:rPr>
              <w:t>]</w:t>
            </w:r>
          </w:p>
          <w:p w14:paraId="2A51E9A0" w14:textId="77777777" w:rsidR="00B353B1" w:rsidRDefault="00B353B1">
            <w:pPr>
              <w:jc w:val="both"/>
              <w:rPr>
                <w:b/>
                <w:sz w:val="16"/>
                <w:szCs w:val="16"/>
              </w:rPr>
            </w:pPr>
            <w:r w:rsidRPr="00B353B1">
              <w:rPr>
                <w:sz w:val="16"/>
                <w:szCs w:val="16"/>
              </w:rPr>
              <w:t>DR-REQ-193485/A-Inlet Port Antenna Search Area[</w:t>
            </w:r>
            <w:hyperlink r:id="rId126" w:history="1">
              <w:r w:rsidRPr="00B353B1">
                <w:rPr>
                  <w:rStyle w:val="Hyperlink"/>
                  <w:sz w:val="16"/>
                  <w:szCs w:val="16"/>
                </w:rPr>
                <w:t>VSEM</w:t>
              </w:r>
            </w:hyperlink>
            <w:r w:rsidRPr="00B353B1">
              <w:rPr>
                <w:sz w:val="16"/>
                <w:szCs w:val="16"/>
              </w:rPr>
              <w:t>]</w:t>
            </w:r>
          </w:p>
          <w:p w14:paraId="237C6C4E" w14:textId="77777777" w:rsidR="00B353B1" w:rsidRDefault="00B353B1">
            <w:pPr>
              <w:jc w:val="both"/>
              <w:rPr>
                <w:b/>
                <w:sz w:val="16"/>
                <w:szCs w:val="16"/>
              </w:rPr>
            </w:pPr>
            <w:r w:rsidRPr="00B353B1">
              <w:rPr>
                <w:sz w:val="16"/>
                <w:szCs w:val="16"/>
              </w:rPr>
              <w:t>DR-REQ-194504/A-Detection of EVSE Unlock Button[</w:t>
            </w:r>
            <w:hyperlink r:id="rId127" w:history="1">
              <w:r w:rsidRPr="00B353B1">
                <w:rPr>
                  <w:rStyle w:val="Hyperlink"/>
                  <w:sz w:val="16"/>
                  <w:szCs w:val="16"/>
                </w:rPr>
                <w:t>VSEM</w:t>
              </w:r>
            </w:hyperlink>
            <w:r w:rsidRPr="00B353B1">
              <w:rPr>
                <w:sz w:val="16"/>
                <w:szCs w:val="16"/>
              </w:rPr>
              <w:t>]</w:t>
            </w:r>
          </w:p>
          <w:p w14:paraId="7753A341" w14:textId="77777777" w:rsidR="00B353B1" w:rsidRDefault="00B353B1">
            <w:pPr>
              <w:jc w:val="both"/>
              <w:rPr>
                <w:b/>
                <w:sz w:val="16"/>
                <w:szCs w:val="16"/>
              </w:rPr>
            </w:pPr>
            <w:r w:rsidRPr="00B353B1">
              <w:rPr>
                <w:sz w:val="16"/>
                <w:szCs w:val="16"/>
              </w:rPr>
              <w:t>DR-REQ-213392/A-Unlocking Cord Set - Center Stack Soft Button[</w:t>
            </w:r>
            <w:hyperlink r:id="rId128" w:history="1">
              <w:r w:rsidRPr="00B353B1">
                <w:rPr>
                  <w:rStyle w:val="Hyperlink"/>
                  <w:sz w:val="16"/>
                  <w:szCs w:val="16"/>
                </w:rPr>
                <w:t>VSEM</w:t>
              </w:r>
            </w:hyperlink>
            <w:r w:rsidRPr="00B353B1">
              <w:rPr>
                <w:sz w:val="16"/>
                <w:szCs w:val="16"/>
              </w:rPr>
              <w:t>]</w:t>
            </w:r>
          </w:p>
          <w:p w14:paraId="5EAAFA49" w14:textId="77777777" w:rsidR="00B353B1" w:rsidRDefault="00B353B1">
            <w:pPr>
              <w:jc w:val="both"/>
              <w:rPr>
                <w:b/>
                <w:sz w:val="16"/>
                <w:szCs w:val="16"/>
              </w:rPr>
            </w:pPr>
            <w:r w:rsidRPr="00B353B1">
              <w:rPr>
                <w:sz w:val="16"/>
                <w:szCs w:val="16"/>
              </w:rPr>
              <w:t>DR-REQ-193488/A-DC Fast Charge - Cord Lock During Power Transfer[</w:t>
            </w:r>
            <w:hyperlink r:id="rId129" w:history="1">
              <w:r w:rsidRPr="00B353B1">
                <w:rPr>
                  <w:rStyle w:val="Hyperlink"/>
                  <w:sz w:val="16"/>
                  <w:szCs w:val="16"/>
                </w:rPr>
                <w:t>VSEM</w:t>
              </w:r>
            </w:hyperlink>
            <w:r w:rsidRPr="00B353B1">
              <w:rPr>
                <w:sz w:val="16"/>
                <w:szCs w:val="16"/>
              </w:rPr>
              <w:t>]</w:t>
            </w:r>
          </w:p>
          <w:p w14:paraId="39B27D05" w14:textId="77777777" w:rsidR="00C132DF" w:rsidRDefault="00B353B1">
            <w:pPr>
              <w:jc w:val="both"/>
              <w:rPr>
                <w:sz w:val="16"/>
                <w:szCs w:val="16"/>
              </w:rPr>
            </w:pPr>
            <w:r w:rsidRPr="00B353B1">
              <w:rPr>
                <w:sz w:val="16"/>
                <w:szCs w:val="16"/>
              </w:rPr>
              <w:t>DR-REQ-193482/A-Un</w:t>
            </w:r>
            <w:r w:rsidR="00C132DF">
              <w:rPr>
                <w:sz w:val="16"/>
                <w:szCs w:val="16"/>
              </w:rPr>
              <w:t>charge port</w:t>
            </w:r>
          </w:p>
          <w:p w14:paraId="60509E28" w14:textId="57A395B1" w:rsidR="00B353B1" w:rsidRDefault="00B353B1">
            <w:pPr>
              <w:jc w:val="both"/>
              <w:rPr>
                <w:b/>
                <w:sz w:val="16"/>
                <w:szCs w:val="16"/>
              </w:rPr>
            </w:pPr>
            <w:r w:rsidRPr="00B353B1">
              <w:rPr>
                <w:sz w:val="16"/>
                <w:szCs w:val="16"/>
              </w:rPr>
              <w:t>ing Cord Set Button - Inlet Port Housing[</w:t>
            </w:r>
            <w:hyperlink r:id="rId130" w:history="1">
              <w:r w:rsidRPr="00B353B1">
                <w:rPr>
                  <w:rStyle w:val="Hyperlink"/>
                  <w:sz w:val="16"/>
                  <w:szCs w:val="16"/>
                </w:rPr>
                <w:t>VSEM</w:t>
              </w:r>
            </w:hyperlink>
            <w:r w:rsidRPr="00B353B1">
              <w:rPr>
                <w:sz w:val="16"/>
                <w:szCs w:val="16"/>
              </w:rPr>
              <w:t>]</w:t>
            </w:r>
          </w:p>
          <w:p w14:paraId="0FD043FE" w14:textId="77777777" w:rsidR="00B353B1" w:rsidRDefault="00B353B1">
            <w:pPr>
              <w:jc w:val="both"/>
              <w:rPr>
                <w:b/>
                <w:sz w:val="16"/>
                <w:szCs w:val="16"/>
              </w:rPr>
            </w:pPr>
            <w:r w:rsidRPr="00B353B1">
              <w:rPr>
                <w:sz w:val="16"/>
                <w:szCs w:val="16"/>
              </w:rPr>
              <w:t>DR-REQ-271058/B-Unlocking EVSE FMEM - CSI Stuck Button[</w:t>
            </w:r>
            <w:hyperlink r:id="rId131" w:history="1">
              <w:r w:rsidRPr="00B353B1">
                <w:rPr>
                  <w:rStyle w:val="Hyperlink"/>
                  <w:sz w:val="16"/>
                  <w:szCs w:val="16"/>
                </w:rPr>
                <w:t>VSEM</w:t>
              </w:r>
            </w:hyperlink>
            <w:r w:rsidRPr="00B353B1">
              <w:rPr>
                <w:sz w:val="16"/>
                <w:szCs w:val="16"/>
              </w:rPr>
              <w:t>]</w:t>
            </w:r>
          </w:p>
          <w:p w14:paraId="43CD2A7C" w14:textId="77777777" w:rsidR="00B353B1" w:rsidRDefault="00B353B1">
            <w:pPr>
              <w:jc w:val="both"/>
              <w:rPr>
                <w:b/>
                <w:sz w:val="16"/>
                <w:szCs w:val="16"/>
              </w:rPr>
            </w:pPr>
            <w:r w:rsidRPr="00B353B1">
              <w:rPr>
                <w:sz w:val="16"/>
                <w:szCs w:val="16"/>
              </w:rPr>
              <w:t>DR-REQ-271057/A-Unlocking EVSE FMEM - APIM Missing Message[</w:t>
            </w:r>
            <w:hyperlink r:id="rId132" w:history="1">
              <w:r w:rsidRPr="00B353B1">
                <w:rPr>
                  <w:rStyle w:val="Hyperlink"/>
                  <w:sz w:val="16"/>
                  <w:szCs w:val="16"/>
                </w:rPr>
                <w:t>VSEM</w:t>
              </w:r>
            </w:hyperlink>
            <w:r w:rsidRPr="00B353B1">
              <w:rPr>
                <w:sz w:val="16"/>
                <w:szCs w:val="16"/>
              </w:rPr>
              <w:t>]</w:t>
            </w:r>
          </w:p>
          <w:p w14:paraId="30E3AE44" w14:textId="77777777" w:rsidR="00B353B1" w:rsidRDefault="00B353B1">
            <w:pPr>
              <w:jc w:val="both"/>
              <w:rPr>
                <w:b/>
                <w:sz w:val="16"/>
                <w:szCs w:val="16"/>
              </w:rPr>
            </w:pPr>
            <w:r w:rsidRPr="00B353B1">
              <w:rPr>
                <w:sz w:val="16"/>
                <w:szCs w:val="16"/>
              </w:rPr>
              <w:t>DR-REQ-242195/A-FMEM - Unlocking EVSE[</w:t>
            </w:r>
            <w:hyperlink r:id="rId133" w:history="1">
              <w:r w:rsidRPr="00B353B1">
                <w:rPr>
                  <w:rStyle w:val="Hyperlink"/>
                  <w:sz w:val="16"/>
                  <w:szCs w:val="16"/>
                </w:rPr>
                <w:t>VSEM</w:t>
              </w:r>
            </w:hyperlink>
            <w:r w:rsidRPr="00B353B1">
              <w:rPr>
                <w:sz w:val="16"/>
                <w:szCs w:val="16"/>
              </w:rPr>
              <w:t>]</w:t>
            </w:r>
          </w:p>
          <w:p w14:paraId="29A12AAA" w14:textId="77777777" w:rsidR="00B353B1" w:rsidRDefault="00B353B1">
            <w:pPr>
              <w:jc w:val="both"/>
              <w:rPr>
                <w:b/>
                <w:sz w:val="16"/>
                <w:szCs w:val="16"/>
              </w:rPr>
            </w:pPr>
            <w:r w:rsidRPr="00B353B1">
              <w:rPr>
                <w:sz w:val="16"/>
                <w:szCs w:val="16"/>
              </w:rPr>
              <w:t>DR-REQ-258010/B-AC Charging Unlock Requirements[</w:t>
            </w:r>
            <w:hyperlink r:id="rId134" w:history="1">
              <w:r w:rsidRPr="00B353B1">
                <w:rPr>
                  <w:rStyle w:val="Hyperlink"/>
                  <w:sz w:val="16"/>
                  <w:szCs w:val="16"/>
                </w:rPr>
                <w:t>VSEM</w:t>
              </w:r>
            </w:hyperlink>
            <w:r w:rsidRPr="00B353B1">
              <w:rPr>
                <w:sz w:val="16"/>
                <w:szCs w:val="16"/>
              </w:rPr>
              <w:t>]</w:t>
            </w:r>
          </w:p>
          <w:p w14:paraId="26EE8BEF" w14:textId="77777777" w:rsidR="00AD0B4B" w:rsidRDefault="00B353B1">
            <w:pPr>
              <w:jc w:val="both"/>
              <w:rPr>
                <w:rFonts w:cs="Arial"/>
                <w:color w:val="000000"/>
                <w:sz w:val="16"/>
                <w:szCs w:val="16"/>
              </w:rPr>
            </w:pPr>
            <w:r w:rsidRPr="00B353B1">
              <w:rPr>
                <w:sz w:val="16"/>
                <w:szCs w:val="16"/>
              </w:rPr>
              <w:t>DR-REQ-271059/B-Cord Re-lock strategy for EU[</w:t>
            </w:r>
            <w:hyperlink r:id="rId135" w:history="1">
              <w:r w:rsidRPr="00B353B1">
                <w:rPr>
                  <w:rStyle w:val="Hyperlink"/>
                  <w:sz w:val="16"/>
                  <w:szCs w:val="16"/>
                </w:rPr>
                <w:t>VSEM</w:t>
              </w:r>
            </w:hyperlink>
            <w:r w:rsidRPr="00B353B1">
              <w:rPr>
                <w:sz w:val="16"/>
                <w:szCs w:val="16"/>
              </w:rPr>
              <w:t>]</w:t>
            </w:r>
          </w:p>
        </w:tc>
      </w:tr>
      <w:tr w:rsidR="00AD0B4B" w14:paraId="71B42042" w14:textId="77777777" w:rsidTr="00AD0B4B">
        <w:trPr>
          <w:cantSplit/>
        </w:trPr>
        <w:tc>
          <w:tcPr>
            <w:tcW w:w="9622" w:type="dxa"/>
            <w:gridSpan w:val="3"/>
            <w:shd w:val="clear" w:color="auto" w:fill="E2E2E2"/>
          </w:tcPr>
          <w:p w14:paraId="14459B1C" w14:textId="77777777" w:rsidR="00AD0B4B" w:rsidRDefault="00B353B1">
            <w:pPr>
              <w:rPr>
                <w:b/>
                <w:sz w:val="16"/>
                <w:szCs w:val="16"/>
              </w:rPr>
            </w:pPr>
            <w:r>
              <w:rPr>
                <w:b/>
                <w:sz w:val="16"/>
                <w:szCs w:val="16"/>
              </w:rPr>
              <w:t>Verified By Test Method(s)</w:t>
            </w:r>
          </w:p>
          <w:p w14:paraId="4D5C456E" w14:textId="77777777" w:rsidR="00AD0B4B" w:rsidRDefault="00B353B1" w:rsidP="00AD0B4B">
            <w:pPr>
              <w:rPr>
                <w:b/>
                <w:sz w:val="16"/>
                <w:szCs w:val="16"/>
              </w:rPr>
            </w:pPr>
            <w:r>
              <w:rPr>
                <w:rFonts w:cs="Arial"/>
                <w:color w:val="000000"/>
                <w:sz w:val="16"/>
                <w:szCs w:val="16"/>
              </w:rPr>
              <w:t>TST-REQ-293334/B-Cord Lock/Unlock - EU DC Charging</w:t>
            </w:r>
          </w:p>
          <w:p w14:paraId="67E07901" w14:textId="77777777" w:rsidR="00AD0B4B" w:rsidRDefault="00B353B1" w:rsidP="00AD0B4B">
            <w:pPr>
              <w:rPr>
                <w:b/>
                <w:sz w:val="16"/>
                <w:szCs w:val="16"/>
              </w:rPr>
            </w:pPr>
            <w:r>
              <w:rPr>
                <w:rFonts w:cs="Arial"/>
                <w:color w:val="000000"/>
                <w:sz w:val="16"/>
                <w:szCs w:val="16"/>
              </w:rPr>
              <w:t>TST-REQ-266362/B-Cord Lock/Unlock - North America</w:t>
            </w:r>
          </w:p>
          <w:p w14:paraId="298F18B8" w14:textId="77777777" w:rsidR="00AD0B4B" w:rsidRDefault="00B353B1" w:rsidP="00AD0B4B">
            <w:pPr>
              <w:rPr>
                <w:b/>
                <w:sz w:val="16"/>
                <w:szCs w:val="16"/>
              </w:rPr>
            </w:pPr>
            <w:r>
              <w:rPr>
                <w:rFonts w:cs="Arial"/>
                <w:color w:val="000000"/>
                <w:sz w:val="16"/>
                <w:szCs w:val="16"/>
              </w:rPr>
              <w:t>TST-REQ-293333/B-Cord Lock/Unlock - EU AC Charging</w:t>
            </w:r>
          </w:p>
        </w:tc>
      </w:tr>
    </w:tbl>
    <w:p w14:paraId="264686E1" w14:textId="77777777" w:rsidR="00AD0B4B" w:rsidRPr="00D05B4C" w:rsidRDefault="00B353B1" w:rsidP="00AD0B4B">
      <w:pPr>
        <w:rPr>
          <w:b/>
          <w:sz w:val="16"/>
        </w:rPr>
      </w:pPr>
      <w:r w:rsidRPr="00D05B4C">
        <w:rPr>
          <w:b/>
          <w:sz w:val="16"/>
        </w:rPr>
        <w:t>Description</w:t>
      </w:r>
    </w:p>
    <w:p w14:paraId="7AB125CC" w14:textId="77777777" w:rsidR="00AD0B4B" w:rsidRPr="00D2339F" w:rsidRDefault="00B353B1" w:rsidP="00AD0B4B">
      <w:pPr>
        <w:rPr>
          <w:b/>
        </w:rPr>
      </w:pPr>
      <w:r w:rsidRPr="00D2339F">
        <w:rPr>
          <w:b/>
        </w:rPr>
        <w:t>Inlet Cord Lock/Unlock Requirements</w:t>
      </w:r>
    </w:p>
    <w:p w14:paraId="79040EEC" w14:textId="77777777" w:rsidR="00AD0B4B" w:rsidRDefault="00AD0B4B" w:rsidP="00AD0B4B"/>
    <w:p w14:paraId="2BBD71D7" w14:textId="77777777" w:rsidR="00AD0B4B" w:rsidRDefault="00B353B1" w:rsidP="00AD0B4B">
      <w:r>
        <w:t>The Plug in Charging system shall lock the charge cord to the charge port for DC fast charging or for AC charging, depending on market and architectures defined in the table below:</w:t>
      </w:r>
    </w:p>
    <w:p w14:paraId="1DC5138F" w14:textId="77777777" w:rsidR="00AD0B4B" w:rsidRDefault="00AD0B4B" w:rsidP="00AD0B4B"/>
    <w:tbl>
      <w:tblPr>
        <w:tblStyle w:val="TableGrid"/>
        <w:tblW w:w="10432" w:type="dxa"/>
        <w:tblLook w:val="04A0" w:firstRow="1" w:lastRow="0" w:firstColumn="1" w:lastColumn="0" w:noHBand="0" w:noVBand="1"/>
      </w:tblPr>
      <w:tblGrid>
        <w:gridCol w:w="2242"/>
        <w:gridCol w:w="3150"/>
        <w:gridCol w:w="1980"/>
        <w:gridCol w:w="3060"/>
      </w:tblGrid>
      <w:tr w:rsidR="00AD0B4B" w14:paraId="2D579944" w14:textId="77777777" w:rsidTr="00AD0B4B">
        <w:tc>
          <w:tcPr>
            <w:tcW w:w="2242" w:type="dxa"/>
          </w:tcPr>
          <w:p w14:paraId="2C8C0F3F" w14:textId="77777777" w:rsidR="00AD0B4B" w:rsidRPr="004252EE" w:rsidRDefault="00B353B1" w:rsidP="00AD0B4B">
            <w:pPr>
              <w:jc w:val="center"/>
              <w:rPr>
                <w:b/>
              </w:rPr>
            </w:pPr>
            <w:r w:rsidRPr="004252EE">
              <w:rPr>
                <w:b/>
              </w:rPr>
              <w:t>Standard</w:t>
            </w:r>
          </w:p>
        </w:tc>
        <w:tc>
          <w:tcPr>
            <w:tcW w:w="3150" w:type="dxa"/>
          </w:tcPr>
          <w:p w14:paraId="1431A381" w14:textId="77777777" w:rsidR="00AD0B4B" w:rsidRPr="004252EE" w:rsidRDefault="00B353B1" w:rsidP="00AD0B4B">
            <w:pPr>
              <w:jc w:val="center"/>
              <w:rPr>
                <w:b/>
              </w:rPr>
            </w:pPr>
            <w:r w:rsidRPr="004252EE">
              <w:rPr>
                <w:b/>
              </w:rPr>
              <w:t>Lock for PHEV AC Charging</w:t>
            </w:r>
          </w:p>
        </w:tc>
        <w:tc>
          <w:tcPr>
            <w:tcW w:w="1980" w:type="dxa"/>
          </w:tcPr>
          <w:p w14:paraId="4F5A4781" w14:textId="77777777" w:rsidR="00AD0B4B" w:rsidRPr="004252EE" w:rsidRDefault="00B353B1" w:rsidP="00AD0B4B">
            <w:pPr>
              <w:jc w:val="center"/>
              <w:rPr>
                <w:b/>
              </w:rPr>
            </w:pPr>
            <w:r w:rsidRPr="004252EE">
              <w:rPr>
                <w:b/>
              </w:rPr>
              <w:t>Lock for BEV AC Charging</w:t>
            </w:r>
          </w:p>
        </w:tc>
        <w:tc>
          <w:tcPr>
            <w:tcW w:w="3060" w:type="dxa"/>
          </w:tcPr>
          <w:p w14:paraId="5576102E" w14:textId="77777777" w:rsidR="00AD0B4B" w:rsidRPr="004252EE" w:rsidRDefault="00B353B1" w:rsidP="00AD0B4B">
            <w:pPr>
              <w:jc w:val="center"/>
              <w:rPr>
                <w:b/>
              </w:rPr>
            </w:pPr>
            <w:r w:rsidRPr="004252EE">
              <w:rPr>
                <w:b/>
              </w:rPr>
              <w:t>Lock for BEV DC Charging</w:t>
            </w:r>
          </w:p>
        </w:tc>
      </w:tr>
      <w:tr w:rsidR="00AD0B4B" w14:paraId="460FD929" w14:textId="77777777" w:rsidTr="00AD0B4B">
        <w:tc>
          <w:tcPr>
            <w:tcW w:w="2242" w:type="dxa"/>
            <w:vAlign w:val="center"/>
          </w:tcPr>
          <w:p w14:paraId="149F9667" w14:textId="77777777" w:rsidR="00AD0B4B" w:rsidRDefault="00B353B1" w:rsidP="00AD0B4B">
            <w:r>
              <w:t>SAE J1772 (North America)</w:t>
            </w:r>
          </w:p>
        </w:tc>
        <w:tc>
          <w:tcPr>
            <w:tcW w:w="3150" w:type="dxa"/>
            <w:vAlign w:val="center"/>
          </w:tcPr>
          <w:p w14:paraId="4959B8F2" w14:textId="77777777" w:rsidR="00AD0B4B" w:rsidRDefault="00B353B1" w:rsidP="00AD0B4B">
            <w:pPr>
              <w:jc w:val="center"/>
            </w:pPr>
            <w:r>
              <w:t>No</w:t>
            </w:r>
          </w:p>
        </w:tc>
        <w:tc>
          <w:tcPr>
            <w:tcW w:w="1980" w:type="dxa"/>
            <w:vAlign w:val="center"/>
          </w:tcPr>
          <w:p w14:paraId="1218F95A" w14:textId="77777777" w:rsidR="00AD0B4B" w:rsidRDefault="00B353B1" w:rsidP="00AD0B4B">
            <w:pPr>
              <w:jc w:val="center"/>
            </w:pPr>
            <w:r>
              <w:t>No</w:t>
            </w:r>
          </w:p>
        </w:tc>
        <w:tc>
          <w:tcPr>
            <w:tcW w:w="3060" w:type="dxa"/>
            <w:vAlign w:val="center"/>
          </w:tcPr>
          <w:p w14:paraId="6322B893" w14:textId="77777777" w:rsidR="00AD0B4B" w:rsidRDefault="00B353B1" w:rsidP="00AD0B4B">
            <w:pPr>
              <w:jc w:val="center"/>
            </w:pPr>
            <w:r>
              <w:t>Yes</w:t>
            </w:r>
          </w:p>
        </w:tc>
      </w:tr>
      <w:tr w:rsidR="00AD0B4B" w14:paraId="6643518B" w14:textId="77777777" w:rsidTr="00AD0B4B">
        <w:tc>
          <w:tcPr>
            <w:tcW w:w="2242" w:type="dxa"/>
            <w:vAlign w:val="center"/>
          </w:tcPr>
          <w:p w14:paraId="690ADA1A" w14:textId="77777777" w:rsidR="00AD0B4B" w:rsidRDefault="00B353B1" w:rsidP="00AD0B4B">
            <w:r>
              <w:t>IEC 62196 (EU)</w:t>
            </w:r>
          </w:p>
        </w:tc>
        <w:tc>
          <w:tcPr>
            <w:tcW w:w="3150" w:type="dxa"/>
            <w:vAlign w:val="center"/>
          </w:tcPr>
          <w:p w14:paraId="605DF9F9" w14:textId="77777777" w:rsidR="00AD0B4B" w:rsidRDefault="00B353B1" w:rsidP="00AD0B4B">
            <w:pPr>
              <w:jc w:val="center"/>
            </w:pPr>
            <w:r>
              <w:t>Yes</w:t>
            </w:r>
          </w:p>
        </w:tc>
        <w:tc>
          <w:tcPr>
            <w:tcW w:w="1980" w:type="dxa"/>
            <w:vAlign w:val="center"/>
          </w:tcPr>
          <w:p w14:paraId="104BC031" w14:textId="77777777" w:rsidR="00AD0B4B" w:rsidRDefault="00B353B1" w:rsidP="00AD0B4B">
            <w:pPr>
              <w:jc w:val="center"/>
            </w:pPr>
            <w:r>
              <w:t>Yes</w:t>
            </w:r>
          </w:p>
        </w:tc>
        <w:tc>
          <w:tcPr>
            <w:tcW w:w="3060" w:type="dxa"/>
            <w:vAlign w:val="center"/>
          </w:tcPr>
          <w:p w14:paraId="4518DF82" w14:textId="77777777" w:rsidR="00AD0B4B" w:rsidRDefault="00B353B1" w:rsidP="00AD0B4B">
            <w:pPr>
              <w:jc w:val="center"/>
            </w:pPr>
            <w:r>
              <w:t>Yes</w:t>
            </w:r>
          </w:p>
        </w:tc>
      </w:tr>
      <w:tr w:rsidR="00AD0B4B" w14:paraId="102E3BE3" w14:textId="77777777" w:rsidTr="00AD0B4B">
        <w:tc>
          <w:tcPr>
            <w:tcW w:w="2242" w:type="dxa"/>
            <w:vAlign w:val="center"/>
          </w:tcPr>
          <w:p w14:paraId="3F9C4119" w14:textId="77777777" w:rsidR="00AD0B4B" w:rsidRDefault="00B353B1" w:rsidP="00AD0B4B">
            <w:r>
              <w:t>GB/T 18487 (China)</w:t>
            </w:r>
          </w:p>
        </w:tc>
        <w:tc>
          <w:tcPr>
            <w:tcW w:w="3150" w:type="dxa"/>
            <w:vAlign w:val="center"/>
          </w:tcPr>
          <w:p w14:paraId="687A42BB" w14:textId="77777777" w:rsidR="00AD0B4B" w:rsidRDefault="00B353B1" w:rsidP="00AD0B4B">
            <w:pPr>
              <w:jc w:val="center"/>
            </w:pPr>
            <w:r>
              <w:t xml:space="preserve">No (Input Current </w:t>
            </w:r>
            <w:r>
              <w:rPr>
                <w:rFonts w:cs="Arial"/>
              </w:rPr>
              <w:t>≤</w:t>
            </w:r>
            <w:r>
              <w:t xml:space="preserve"> 16 Amps)</w:t>
            </w:r>
          </w:p>
        </w:tc>
        <w:tc>
          <w:tcPr>
            <w:tcW w:w="1980" w:type="dxa"/>
            <w:vAlign w:val="center"/>
          </w:tcPr>
          <w:p w14:paraId="355EFA4B" w14:textId="77777777" w:rsidR="00AD0B4B" w:rsidRDefault="00B353B1" w:rsidP="00AD0B4B">
            <w:pPr>
              <w:jc w:val="center"/>
            </w:pPr>
            <w:r>
              <w:t>Yes</w:t>
            </w:r>
          </w:p>
        </w:tc>
        <w:tc>
          <w:tcPr>
            <w:tcW w:w="3060" w:type="dxa"/>
            <w:vAlign w:val="center"/>
          </w:tcPr>
          <w:p w14:paraId="17B4DA7A" w14:textId="77777777" w:rsidR="00AD0B4B" w:rsidRDefault="00B353B1" w:rsidP="00AD0B4B">
            <w:pPr>
              <w:jc w:val="center"/>
            </w:pPr>
            <w:r>
              <w:t>Hardware and Controls build into EVSE (Not required on the vehicle)</w:t>
            </w:r>
          </w:p>
        </w:tc>
      </w:tr>
    </w:tbl>
    <w:p w14:paraId="58BC2477" w14:textId="77777777" w:rsidR="00AD0B4B" w:rsidRDefault="00AD0B4B" w:rsidP="00AD0B4B"/>
    <w:p w14:paraId="44CFE17E" w14:textId="77777777" w:rsidR="00AD0B4B" w:rsidRDefault="00AD0B4B" w:rsidP="00AD0B4B"/>
    <w:p w14:paraId="760A66B4" w14:textId="77777777" w:rsidR="00AD0B4B" w:rsidRDefault="00AD0B4B" w:rsidP="00AD0B4B"/>
    <w:p w14:paraId="0812EF9F" w14:textId="77777777" w:rsidR="00AD0B4B" w:rsidRDefault="00AD0B4B" w:rsidP="00AD0B4B"/>
    <w:p w14:paraId="597F4D59" w14:textId="77777777" w:rsidR="00AD0B4B" w:rsidRDefault="00B353B1" w:rsidP="00AD0B4B">
      <w:pPr>
        <w:rPr>
          <w:i/>
        </w:rPr>
      </w:pPr>
      <w:r w:rsidRPr="00BB42D7">
        <w:rPr>
          <w:i/>
        </w:rPr>
        <w:t xml:space="preserve">Note:  The locking during DC fast charging is for prevention of arching; it is preferred that the charger stop charging and then unlock the cord.  </w:t>
      </w:r>
    </w:p>
    <w:p w14:paraId="03C73E14" w14:textId="77777777" w:rsidR="00AD0B4B" w:rsidRDefault="00AD0B4B" w:rsidP="00AD0B4B">
      <w:pPr>
        <w:rPr>
          <w:i/>
        </w:rPr>
      </w:pPr>
    </w:p>
    <w:p w14:paraId="0DA54A94" w14:textId="77777777" w:rsidR="00AD0B4B" w:rsidRDefault="00B353B1" w:rsidP="00AD0B4B">
      <w:pPr>
        <w:rPr>
          <w:i/>
        </w:rPr>
      </w:pPr>
      <w:r w:rsidRPr="00BB42D7">
        <w:rPr>
          <w:i/>
        </w:rPr>
        <w:t>In European markets the cord sets are not attached to the charging stations</w:t>
      </w:r>
      <w:r>
        <w:rPr>
          <w:i/>
        </w:rPr>
        <w:t>, they are plugged into a grid,</w:t>
      </w:r>
      <w:r w:rsidRPr="00BB42D7">
        <w:rPr>
          <w:i/>
        </w:rPr>
        <w:t xml:space="preserve"> so they can be stolen if they are not locked to the vehicle</w:t>
      </w:r>
      <w:r>
        <w:rPr>
          <w:i/>
        </w:rPr>
        <w:t>. This is defined in IEC 62196 Part 2 S14 for AC Charging and Part 3 S14.301 for DC Charging</w:t>
      </w:r>
    </w:p>
    <w:p w14:paraId="192AC3EB" w14:textId="77777777" w:rsidR="00AD0B4B" w:rsidRDefault="00AD0B4B" w:rsidP="00AD0B4B">
      <w:pPr>
        <w:rPr>
          <w:i/>
        </w:rPr>
      </w:pPr>
    </w:p>
    <w:p w14:paraId="18AAD209" w14:textId="77777777" w:rsidR="00AD0B4B" w:rsidRDefault="00B353B1" w:rsidP="00AD0B4B">
      <w:pPr>
        <w:rPr>
          <w:i/>
        </w:rPr>
      </w:pPr>
      <w:r>
        <w:rPr>
          <w:i/>
        </w:rPr>
        <w:t>In China markets, vehicles must be equipped with a lock if they are capable at charging at 16 Amps or greater, except for DC Fast charge, as the locking hardware is contained in the EVSE handle and not in the vehicle. This is defined in GBT18487.1 S5.2.2.3.</w:t>
      </w:r>
    </w:p>
    <w:p w14:paraId="6C485791" w14:textId="77777777" w:rsidR="00AD0B4B" w:rsidRDefault="00AD0B4B" w:rsidP="00AD0B4B">
      <w:pPr>
        <w:rPr>
          <w:i/>
        </w:rPr>
      </w:pPr>
    </w:p>
    <w:p w14:paraId="2E544DA3" w14:textId="77777777" w:rsidR="00AD0B4B" w:rsidRPr="00BB42D7" w:rsidRDefault="00B353B1" w:rsidP="00AD0B4B">
      <w:pPr>
        <w:rPr>
          <w:i/>
        </w:rPr>
      </w:pPr>
      <w:r>
        <w:rPr>
          <w:i/>
        </w:rPr>
        <w:t>The requirements for locking the cord in NA for DC Charging is contained in SAE J1772 S6.5.1</w:t>
      </w:r>
    </w:p>
    <w:p w14:paraId="733338B5" w14:textId="77777777" w:rsidR="00AD0B4B" w:rsidRDefault="00B353B1" w:rsidP="00AD0B4B">
      <w:pPr>
        <w:pStyle w:val="Heading3"/>
      </w:pPr>
      <w:bookmarkStart w:id="115" w:name="_Toc80729404"/>
      <w:r w:rsidRPr="00B9479B">
        <w:t>DC Cord Unlock Requirements</w:t>
      </w:r>
      <w:r>
        <w:t xml:space="preserve"> (470661; B)</w:t>
      </w:r>
      <w:bookmarkEnd w:id="115"/>
    </w:p>
    <w:p w14:paraId="0F13776F" w14:textId="77777777" w:rsidR="00AD0B4B" w:rsidRDefault="00AD0B4B" w:rsidP="00AD0B4B"/>
    <w:p w14:paraId="78D9A494" w14:textId="77777777" w:rsidR="00AD0B4B" w:rsidRDefault="00B353B1" w:rsidP="00AD0B4B">
      <w:pPr>
        <w:pStyle w:val="Heading4"/>
      </w:pPr>
      <w:bookmarkStart w:id="116" w:name="_Toc80729405"/>
      <w:r>
        <w:t>DR-REQ-193486/B-DC Fast Charge - Unlocking EVSE</w:t>
      </w:r>
      <w:bookmarkEnd w:id="116"/>
    </w:p>
    <w:p w14:paraId="508BB80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4B7DB23" w14:textId="77777777" w:rsidTr="00AD0B4B">
        <w:trPr>
          <w:cantSplit/>
        </w:trPr>
        <w:tc>
          <w:tcPr>
            <w:tcW w:w="4518" w:type="dxa"/>
            <w:shd w:val="clear" w:color="auto" w:fill="D9D9D9" w:themeFill="background1" w:themeFillShade="D9"/>
            <w:hideMark/>
          </w:tcPr>
          <w:p w14:paraId="1B1ECA1E" w14:textId="77777777" w:rsidR="00AD0B4B" w:rsidRDefault="00B353B1" w:rsidP="00AD0B4B">
            <w:pPr>
              <w:keepNext/>
              <w:rPr>
                <w:b/>
                <w:sz w:val="16"/>
                <w:szCs w:val="16"/>
              </w:rPr>
            </w:pPr>
            <w:r>
              <w:rPr>
                <w:b/>
                <w:sz w:val="16"/>
                <w:szCs w:val="16"/>
              </w:rPr>
              <w:t>Title</w:t>
            </w:r>
          </w:p>
          <w:p w14:paraId="073CACE1" w14:textId="77777777" w:rsidR="00AD0B4B" w:rsidRDefault="00B353B1" w:rsidP="00AD0B4B">
            <w:pPr>
              <w:keepNext/>
              <w:jc w:val="both"/>
            </w:pPr>
            <w:r>
              <w:rPr>
                <w:b/>
              </w:rPr>
              <w:t>DC Fast Charge - Unlocking EVSE</w:t>
            </w:r>
          </w:p>
        </w:tc>
        <w:tc>
          <w:tcPr>
            <w:tcW w:w="3780" w:type="dxa"/>
            <w:shd w:val="clear" w:color="auto" w:fill="D9D9D9" w:themeFill="background1" w:themeFillShade="D9"/>
            <w:hideMark/>
          </w:tcPr>
          <w:p w14:paraId="3DC0EE42" w14:textId="77777777" w:rsidR="00AD0B4B" w:rsidRDefault="00B353B1" w:rsidP="00AD0B4B">
            <w:pPr>
              <w:keepNext/>
              <w:rPr>
                <w:b/>
                <w:sz w:val="16"/>
                <w:szCs w:val="16"/>
              </w:rPr>
            </w:pPr>
            <w:r>
              <w:rPr>
                <w:b/>
                <w:sz w:val="16"/>
                <w:szCs w:val="16"/>
              </w:rPr>
              <w:t>ID</w:t>
            </w:r>
          </w:p>
          <w:p w14:paraId="2D812E7F" w14:textId="77777777" w:rsidR="00AD0B4B" w:rsidRDefault="00B353B1" w:rsidP="00AD0B4B">
            <w:pPr>
              <w:keepNext/>
              <w:rPr>
                <w:sz w:val="16"/>
                <w:szCs w:val="16"/>
              </w:rPr>
            </w:pPr>
            <w:r>
              <w:t>DR-</w:t>
            </w:r>
            <w:r w:rsidRPr="00AF7D01">
              <w:t>REQ-193486</w:t>
            </w:r>
          </w:p>
        </w:tc>
        <w:tc>
          <w:tcPr>
            <w:tcW w:w="1324" w:type="dxa"/>
            <w:shd w:val="clear" w:color="auto" w:fill="D9D9D9" w:themeFill="background1" w:themeFillShade="D9"/>
            <w:hideMark/>
          </w:tcPr>
          <w:p w14:paraId="4FE193C7" w14:textId="77777777" w:rsidR="00AD0B4B" w:rsidRDefault="00B353B1" w:rsidP="00AD0B4B">
            <w:pPr>
              <w:keepNext/>
              <w:rPr>
                <w:b/>
              </w:rPr>
            </w:pPr>
            <w:r>
              <w:rPr>
                <w:b/>
                <w:sz w:val="16"/>
                <w:szCs w:val="16"/>
              </w:rPr>
              <w:t>Revision</w:t>
            </w:r>
            <w:r>
              <w:rPr>
                <w:b/>
              </w:rPr>
              <w:t xml:space="preserve"> </w:t>
            </w:r>
          </w:p>
          <w:p w14:paraId="1BEF2ABD" w14:textId="77777777" w:rsidR="00AD0B4B" w:rsidRDefault="00B353B1" w:rsidP="00AD0B4B">
            <w:pPr>
              <w:keepNext/>
              <w:jc w:val="both"/>
            </w:pPr>
            <w:r>
              <w:t>B</w:t>
            </w:r>
          </w:p>
          <w:p w14:paraId="41474849" w14:textId="77777777" w:rsidR="00AD0B4B" w:rsidRDefault="00B353B1" w:rsidP="00AD0B4B">
            <w:pPr>
              <w:keepNext/>
              <w:rPr>
                <w:b/>
              </w:rPr>
            </w:pPr>
            <w:r>
              <w:rPr>
                <w:b/>
                <w:sz w:val="16"/>
                <w:szCs w:val="16"/>
              </w:rPr>
              <w:t>Status</w:t>
            </w:r>
            <w:r>
              <w:rPr>
                <w:b/>
              </w:rPr>
              <w:t xml:space="preserve"> </w:t>
            </w:r>
          </w:p>
          <w:p w14:paraId="66ACF820" w14:textId="77777777" w:rsidR="00AD0B4B" w:rsidRDefault="00B353B1" w:rsidP="00AD0B4B">
            <w:pPr>
              <w:keepNext/>
              <w:jc w:val="both"/>
            </w:pPr>
            <w:r>
              <w:t>Frozen</w:t>
            </w:r>
          </w:p>
        </w:tc>
      </w:tr>
      <w:tr w:rsidR="00AD0B4B" w14:paraId="20E9F74C" w14:textId="77777777" w:rsidTr="00AD0B4B">
        <w:trPr>
          <w:cantSplit/>
        </w:trPr>
        <w:tc>
          <w:tcPr>
            <w:tcW w:w="9622" w:type="dxa"/>
            <w:gridSpan w:val="3"/>
            <w:shd w:val="clear" w:color="auto" w:fill="E2E2E2"/>
            <w:hideMark/>
          </w:tcPr>
          <w:p w14:paraId="6C5E9CB0" w14:textId="77777777" w:rsidR="00AD0B4B" w:rsidRDefault="00B353B1" w:rsidP="00AD0B4B">
            <w:pPr>
              <w:keepNext/>
              <w:rPr>
                <w:b/>
                <w:sz w:val="16"/>
                <w:szCs w:val="16"/>
              </w:rPr>
            </w:pPr>
            <w:r>
              <w:rPr>
                <w:b/>
                <w:sz w:val="16"/>
                <w:szCs w:val="16"/>
              </w:rPr>
              <w:t>Meets</w:t>
            </w:r>
          </w:p>
          <w:p w14:paraId="04ADF704" w14:textId="77777777" w:rsidR="00AD0B4B" w:rsidRPr="00F8075C" w:rsidRDefault="00AD0B4B" w:rsidP="00AD0B4B">
            <w:pPr>
              <w:keepNext/>
              <w:jc w:val="both"/>
              <w:rPr>
                <w:sz w:val="16"/>
                <w:szCs w:val="16"/>
              </w:rPr>
            </w:pPr>
          </w:p>
        </w:tc>
      </w:tr>
      <w:tr w:rsidR="00AD0B4B" w14:paraId="3CEE0F1C" w14:textId="77777777" w:rsidTr="00AD0B4B">
        <w:trPr>
          <w:cantSplit/>
        </w:trPr>
        <w:tc>
          <w:tcPr>
            <w:tcW w:w="8298" w:type="dxa"/>
            <w:gridSpan w:val="2"/>
            <w:shd w:val="clear" w:color="auto" w:fill="E2E2E2"/>
          </w:tcPr>
          <w:p w14:paraId="4AC0E3D8" w14:textId="77777777" w:rsidR="00AD0B4B" w:rsidRDefault="00B353B1" w:rsidP="00AD0B4B">
            <w:pPr>
              <w:keepNext/>
              <w:rPr>
                <w:b/>
                <w:sz w:val="16"/>
                <w:szCs w:val="16"/>
              </w:rPr>
            </w:pPr>
            <w:r>
              <w:rPr>
                <w:b/>
                <w:sz w:val="16"/>
                <w:szCs w:val="16"/>
              </w:rPr>
              <w:t>Applies To</w:t>
            </w:r>
          </w:p>
          <w:p w14:paraId="64F1A903"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5EDC63D" w14:textId="77777777" w:rsidR="00AD0B4B" w:rsidRDefault="00B353B1" w:rsidP="00AD0B4B">
            <w:pPr>
              <w:keepNext/>
              <w:rPr>
                <w:b/>
                <w:sz w:val="16"/>
                <w:szCs w:val="16"/>
              </w:rPr>
            </w:pPr>
            <w:r>
              <w:rPr>
                <w:b/>
                <w:sz w:val="16"/>
                <w:szCs w:val="16"/>
              </w:rPr>
              <w:t xml:space="preserve"> </w:t>
            </w:r>
          </w:p>
          <w:p w14:paraId="2DDAC616" w14:textId="77777777" w:rsidR="00AD0B4B" w:rsidRDefault="00AD0B4B" w:rsidP="00AD0B4B">
            <w:pPr>
              <w:keepNext/>
              <w:jc w:val="both"/>
              <w:rPr>
                <w:b/>
              </w:rPr>
            </w:pPr>
          </w:p>
        </w:tc>
      </w:tr>
      <w:tr w:rsidR="00AD0B4B" w14:paraId="0B1949FD" w14:textId="77777777" w:rsidTr="00AD0B4B">
        <w:trPr>
          <w:cantSplit/>
        </w:trPr>
        <w:tc>
          <w:tcPr>
            <w:tcW w:w="9622" w:type="dxa"/>
            <w:gridSpan w:val="3"/>
            <w:shd w:val="clear" w:color="auto" w:fill="E2E2E2"/>
            <w:hideMark/>
          </w:tcPr>
          <w:p w14:paraId="13C68C34" w14:textId="77777777" w:rsidR="00AD0B4B" w:rsidRDefault="00B353B1" w:rsidP="00AD0B4B">
            <w:pPr>
              <w:keepNext/>
              <w:rPr>
                <w:b/>
                <w:sz w:val="16"/>
                <w:szCs w:val="16"/>
              </w:rPr>
            </w:pPr>
            <w:r>
              <w:rPr>
                <w:b/>
                <w:sz w:val="16"/>
                <w:szCs w:val="16"/>
              </w:rPr>
              <w:t>Legacy ID</w:t>
            </w:r>
          </w:p>
          <w:p w14:paraId="42FD5100" w14:textId="77777777" w:rsidR="00AD0B4B" w:rsidRPr="00F8075C" w:rsidRDefault="00AD0B4B" w:rsidP="00AD0B4B">
            <w:pPr>
              <w:keepNext/>
              <w:jc w:val="both"/>
              <w:rPr>
                <w:sz w:val="16"/>
                <w:szCs w:val="16"/>
              </w:rPr>
            </w:pPr>
          </w:p>
        </w:tc>
      </w:tr>
      <w:tr w:rsidR="00AD0B4B" w14:paraId="4EBDBE51" w14:textId="77777777" w:rsidTr="00AD0B4B">
        <w:trPr>
          <w:cantSplit/>
        </w:trPr>
        <w:tc>
          <w:tcPr>
            <w:tcW w:w="9622" w:type="dxa"/>
            <w:gridSpan w:val="3"/>
            <w:shd w:val="clear" w:color="auto" w:fill="E2E2E2"/>
            <w:hideMark/>
          </w:tcPr>
          <w:p w14:paraId="64383258" w14:textId="77777777" w:rsidR="00AD0B4B" w:rsidRDefault="00B353B1" w:rsidP="00AD0B4B">
            <w:pPr>
              <w:keepNext/>
              <w:rPr>
                <w:b/>
                <w:sz w:val="16"/>
                <w:szCs w:val="16"/>
              </w:rPr>
            </w:pPr>
            <w:r>
              <w:rPr>
                <w:b/>
                <w:sz w:val="16"/>
                <w:szCs w:val="16"/>
              </w:rPr>
              <w:t>Vehicle Configuration</w:t>
            </w:r>
          </w:p>
          <w:p w14:paraId="5AF04617"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DF429BB" w14:textId="77777777" w:rsidTr="00AD0B4B">
        <w:trPr>
          <w:cantSplit/>
        </w:trPr>
        <w:tc>
          <w:tcPr>
            <w:tcW w:w="9622" w:type="dxa"/>
            <w:gridSpan w:val="3"/>
            <w:shd w:val="clear" w:color="auto" w:fill="E2E2E2"/>
          </w:tcPr>
          <w:p w14:paraId="603AFAB9" w14:textId="77777777" w:rsidR="00AD0B4B" w:rsidRDefault="00B353B1" w:rsidP="00AD0B4B">
            <w:pPr>
              <w:keepNext/>
              <w:rPr>
                <w:b/>
                <w:sz w:val="16"/>
                <w:szCs w:val="16"/>
              </w:rPr>
            </w:pPr>
            <w:r>
              <w:rPr>
                <w:b/>
                <w:sz w:val="16"/>
                <w:szCs w:val="16"/>
              </w:rPr>
              <w:t>Rationale</w:t>
            </w:r>
          </w:p>
          <w:p w14:paraId="51B1681E" w14:textId="77777777" w:rsidR="00AD0B4B" w:rsidRDefault="00AD0B4B" w:rsidP="00AD0B4B">
            <w:pPr>
              <w:keepNext/>
              <w:rPr>
                <w:b/>
                <w:sz w:val="16"/>
                <w:szCs w:val="16"/>
              </w:rPr>
            </w:pPr>
          </w:p>
        </w:tc>
      </w:tr>
      <w:tr w:rsidR="00AD0B4B" w14:paraId="09121FA1" w14:textId="77777777" w:rsidTr="00AD0B4B">
        <w:trPr>
          <w:cantSplit/>
        </w:trPr>
        <w:tc>
          <w:tcPr>
            <w:tcW w:w="9622" w:type="dxa"/>
            <w:gridSpan w:val="3"/>
            <w:shd w:val="clear" w:color="auto" w:fill="E2E2E2"/>
          </w:tcPr>
          <w:p w14:paraId="3AF1B4D0" w14:textId="77777777" w:rsidR="00AD0B4B" w:rsidRDefault="00B353B1" w:rsidP="00AD0B4B">
            <w:pPr>
              <w:keepNext/>
              <w:rPr>
                <w:b/>
                <w:sz w:val="16"/>
                <w:szCs w:val="16"/>
              </w:rPr>
            </w:pPr>
            <w:r>
              <w:rPr>
                <w:b/>
                <w:sz w:val="16"/>
                <w:szCs w:val="16"/>
              </w:rPr>
              <w:t>Notes</w:t>
            </w:r>
          </w:p>
          <w:p w14:paraId="65B26D25" w14:textId="77777777" w:rsidR="00AD0B4B" w:rsidRDefault="00AD0B4B" w:rsidP="00AD0B4B">
            <w:pPr>
              <w:keepNext/>
              <w:rPr>
                <w:b/>
                <w:sz w:val="16"/>
                <w:szCs w:val="16"/>
              </w:rPr>
            </w:pPr>
          </w:p>
        </w:tc>
      </w:tr>
      <w:tr w:rsidR="00AD0B4B" w14:paraId="70738B06" w14:textId="77777777" w:rsidTr="00AD0B4B">
        <w:trPr>
          <w:cantSplit/>
        </w:trPr>
        <w:tc>
          <w:tcPr>
            <w:tcW w:w="4518" w:type="dxa"/>
            <w:shd w:val="clear" w:color="auto" w:fill="E2E2E2"/>
            <w:hideMark/>
          </w:tcPr>
          <w:p w14:paraId="17540848" w14:textId="77777777" w:rsidR="00B353B1" w:rsidRDefault="00B353B1">
            <w:pPr>
              <w:jc w:val="both"/>
              <w:rPr>
                <w:b/>
                <w:sz w:val="16"/>
                <w:szCs w:val="16"/>
              </w:rPr>
            </w:pPr>
            <w:r>
              <w:rPr>
                <w:b/>
                <w:sz w:val="16"/>
                <w:szCs w:val="16"/>
              </w:rPr>
              <w:t>Up-Links</w:t>
            </w:r>
          </w:p>
          <w:p w14:paraId="0DCE6CC1" w14:textId="77777777" w:rsidR="00AD0B4B" w:rsidRDefault="00B353B1">
            <w:pPr>
              <w:jc w:val="both"/>
              <w:rPr>
                <w:rFonts w:cs="Arial"/>
                <w:color w:val="000000"/>
                <w:sz w:val="16"/>
                <w:szCs w:val="16"/>
              </w:rPr>
            </w:pPr>
            <w:r w:rsidRPr="00B353B1">
              <w:rPr>
                <w:sz w:val="16"/>
                <w:szCs w:val="16"/>
              </w:rPr>
              <w:t>SR-REQ-193480/B-Cord Lock/Unlock Requirements[</w:t>
            </w:r>
            <w:hyperlink r:id="rId13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32EDD3D" w14:textId="77777777" w:rsidR="00B353B1" w:rsidRDefault="00B353B1">
            <w:pPr>
              <w:jc w:val="both"/>
              <w:rPr>
                <w:b/>
                <w:sz w:val="16"/>
                <w:szCs w:val="16"/>
              </w:rPr>
            </w:pPr>
            <w:r>
              <w:rPr>
                <w:b/>
                <w:sz w:val="16"/>
                <w:szCs w:val="16"/>
              </w:rPr>
              <w:t>Down-Links</w:t>
            </w:r>
          </w:p>
          <w:p w14:paraId="77EA3EAE" w14:textId="77777777" w:rsidR="00AD0B4B" w:rsidRDefault="00B353B1">
            <w:pPr>
              <w:jc w:val="both"/>
              <w:rPr>
                <w:rFonts w:cs="Arial"/>
                <w:color w:val="000000"/>
                <w:sz w:val="16"/>
                <w:szCs w:val="16"/>
              </w:rPr>
            </w:pPr>
            <w:r w:rsidRPr="00B353B1">
              <w:rPr>
                <w:sz w:val="16"/>
                <w:szCs w:val="16"/>
              </w:rPr>
              <w:t>DR-REQ-193490/B-DC Fast Charge - Unlock Request[</w:t>
            </w:r>
            <w:hyperlink r:id="rId137" w:history="1">
              <w:r w:rsidRPr="00B353B1">
                <w:rPr>
                  <w:rStyle w:val="Hyperlink"/>
                  <w:sz w:val="16"/>
                  <w:szCs w:val="16"/>
                </w:rPr>
                <w:t>VSEM</w:t>
              </w:r>
            </w:hyperlink>
            <w:r w:rsidRPr="00B353B1">
              <w:rPr>
                <w:sz w:val="16"/>
                <w:szCs w:val="16"/>
              </w:rPr>
              <w:t>]</w:t>
            </w:r>
          </w:p>
        </w:tc>
      </w:tr>
      <w:tr w:rsidR="00AD0B4B" w14:paraId="37B52D80" w14:textId="77777777" w:rsidTr="00AD0B4B">
        <w:trPr>
          <w:cantSplit/>
        </w:trPr>
        <w:tc>
          <w:tcPr>
            <w:tcW w:w="9622" w:type="dxa"/>
            <w:gridSpan w:val="3"/>
            <w:shd w:val="clear" w:color="auto" w:fill="E2E2E2"/>
          </w:tcPr>
          <w:p w14:paraId="1BA96216" w14:textId="77777777" w:rsidR="00AD0B4B" w:rsidRDefault="00B353B1">
            <w:pPr>
              <w:rPr>
                <w:b/>
                <w:sz w:val="16"/>
                <w:szCs w:val="16"/>
              </w:rPr>
            </w:pPr>
            <w:r>
              <w:rPr>
                <w:b/>
                <w:sz w:val="16"/>
                <w:szCs w:val="16"/>
              </w:rPr>
              <w:lastRenderedPageBreak/>
              <w:t>Verified By Test Method(s)</w:t>
            </w:r>
          </w:p>
          <w:p w14:paraId="4C24B80A" w14:textId="77777777" w:rsidR="00AD0B4B" w:rsidRDefault="00AD0B4B" w:rsidP="00AD0B4B">
            <w:pPr>
              <w:rPr>
                <w:b/>
                <w:sz w:val="16"/>
                <w:szCs w:val="16"/>
              </w:rPr>
            </w:pPr>
          </w:p>
        </w:tc>
      </w:tr>
    </w:tbl>
    <w:p w14:paraId="3C9F677C" w14:textId="77777777" w:rsidR="00AD0B4B" w:rsidRPr="00D05B4C" w:rsidRDefault="00B353B1" w:rsidP="00AD0B4B">
      <w:pPr>
        <w:rPr>
          <w:b/>
          <w:sz w:val="16"/>
        </w:rPr>
      </w:pPr>
      <w:r w:rsidRPr="00D05B4C">
        <w:rPr>
          <w:b/>
          <w:sz w:val="16"/>
        </w:rPr>
        <w:t>Description</w:t>
      </w:r>
    </w:p>
    <w:p w14:paraId="4A51CDAC" w14:textId="77777777" w:rsidR="00AD0B4B" w:rsidRDefault="00B353B1" w:rsidP="00AD0B4B">
      <w:pPr>
        <w:rPr>
          <w:b/>
        </w:rPr>
      </w:pPr>
      <w:r w:rsidRPr="00B23DBD">
        <w:rPr>
          <w:b/>
        </w:rPr>
        <w:t xml:space="preserve">DC Fast Charge – Unlocking </w:t>
      </w:r>
      <w:r>
        <w:rPr>
          <w:b/>
        </w:rPr>
        <w:t>EVSE</w:t>
      </w:r>
    </w:p>
    <w:p w14:paraId="3F4C2038" w14:textId="77777777" w:rsidR="00AD0B4B" w:rsidRDefault="00AD0B4B" w:rsidP="00AD0B4B">
      <w:pPr>
        <w:rPr>
          <w:b/>
        </w:rPr>
      </w:pPr>
    </w:p>
    <w:p w14:paraId="667CCAED" w14:textId="77777777" w:rsidR="00AD0B4B" w:rsidRPr="00B23DBD" w:rsidRDefault="00B353B1" w:rsidP="00AD0B4B">
      <w:pPr>
        <w:rPr>
          <w:b/>
        </w:rPr>
      </w:pPr>
      <w:r>
        <w:rPr>
          <w:b/>
        </w:rPr>
        <w:t>This requirement is for North America, Europe and Asia Pacific vehicles.</w:t>
      </w:r>
    </w:p>
    <w:p w14:paraId="5C81C3FB" w14:textId="77777777" w:rsidR="00AD0B4B" w:rsidRDefault="00AD0B4B" w:rsidP="00AD0B4B"/>
    <w:p w14:paraId="794864DF" w14:textId="77777777" w:rsidR="00AD0B4B" w:rsidRDefault="00B353B1" w:rsidP="00AD0B4B">
      <w:r>
        <w:t>Depending on the market, the charger shall unlock the EVSE Plug when a DC Fast Charge is complete, or when a valid unlock request is received (See DR-REQ-193490).</w:t>
      </w:r>
    </w:p>
    <w:p w14:paraId="6B66720B" w14:textId="77777777" w:rsidR="00580E0C" w:rsidRDefault="00580E0C" w:rsidP="00580E0C">
      <w:r w:rsidRPr="00580E0C">
        <w:rPr>
          <w:highlight w:val="green"/>
        </w:rPr>
        <w:t>In addition, the DC Charge Contactor Voltage (BattDcChrg_U_Actl) must be below 60V.</w:t>
      </w:r>
    </w:p>
    <w:p w14:paraId="6952C668" w14:textId="77777777" w:rsidR="00AD0B4B" w:rsidRDefault="00AD0B4B" w:rsidP="00AD0B4B"/>
    <w:p w14:paraId="27926650" w14:textId="77777777" w:rsidR="00AD0B4B" w:rsidRDefault="00AD0B4B" w:rsidP="00AD0B4B"/>
    <w:tbl>
      <w:tblPr>
        <w:tblStyle w:val="TableGrid"/>
        <w:tblW w:w="0" w:type="auto"/>
        <w:tblLook w:val="04A0" w:firstRow="1" w:lastRow="0" w:firstColumn="1" w:lastColumn="0" w:noHBand="0" w:noVBand="1"/>
      </w:tblPr>
      <w:tblGrid>
        <w:gridCol w:w="3115"/>
        <w:gridCol w:w="3121"/>
        <w:gridCol w:w="3114"/>
      </w:tblGrid>
      <w:tr w:rsidR="00AD0B4B" w14:paraId="3EBF4D4F" w14:textId="77777777" w:rsidTr="00AD0B4B">
        <w:tc>
          <w:tcPr>
            <w:tcW w:w="3192" w:type="dxa"/>
          </w:tcPr>
          <w:p w14:paraId="366BDF6F" w14:textId="77777777" w:rsidR="00AD0B4B" w:rsidRPr="00BB5457" w:rsidRDefault="00B353B1" w:rsidP="00AD0B4B">
            <w:pPr>
              <w:rPr>
                <w:b/>
              </w:rPr>
            </w:pPr>
            <w:r w:rsidRPr="00BB5457">
              <w:rPr>
                <w:b/>
              </w:rPr>
              <w:t>Market</w:t>
            </w:r>
          </w:p>
        </w:tc>
        <w:tc>
          <w:tcPr>
            <w:tcW w:w="3192" w:type="dxa"/>
          </w:tcPr>
          <w:p w14:paraId="63676D07" w14:textId="77777777" w:rsidR="00AD0B4B" w:rsidRPr="00BB5457" w:rsidRDefault="00B353B1" w:rsidP="00AD0B4B">
            <w:pPr>
              <w:rPr>
                <w:b/>
              </w:rPr>
            </w:pPr>
            <w:r w:rsidRPr="00BB5457">
              <w:rPr>
                <w:b/>
              </w:rPr>
              <w:t>Unlock on DCFC Complete</w:t>
            </w:r>
            <w:r>
              <w:rPr>
                <w:b/>
              </w:rPr>
              <w:t xml:space="preserve"> or request</w:t>
            </w:r>
          </w:p>
        </w:tc>
        <w:tc>
          <w:tcPr>
            <w:tcW w:w="3192" w:type="dxa"/>
          </w:tcPr>
          <w:p w14:paraId="11CE9F3B" w14:textId="77777777" w:rsidR="00AD0B4B" w:rsidRPr="00BB5457" w:rsidRDefault="00B353B1" w:rsidP="00AD0B4B">
            <w:pPr>
              <w:rPr>
                <w:b/>
              </w:rPr>
            </w:pPr>
            <w:r w:rsidRPr="00BB5457">
              <w:rPr>
                <w:b/>
              </w:rPr>
              <w:t>Unlock on request only</w:t>
            </w:r>
          </w:p>
        </w:tc>
      </w:tr>
      <w:tr w:rsidR="00AD0B4B" w14:paraId="2774EDF8" w14:textId="77777777" w:rsidTr="00AD0B4B">
        <w:tc>
          <w:tcPr>
            <w:tcW w:w="3192" w:type="dxa"/>
          </w:tcPr>
          <w:p w14:paraId="4C05B65A" w14:textId="77777777" w:rsidR="00AD0B4B" w:rsidRPr="00BB5457" w:rsidRDefault="00B353B1" w:rsidP="00AD0B4B">
            <w:pPr>
              <w:rPr>
                <w:i/>
              </w:rPr>
            </w:pPr>
            <w:r w:rsidRPr="00BB5457">
              <w:rPr>
                <w:i/>
              </w:rPr>
              <w:t>North America</w:t>
            </w:r>
          </w:p>
        </w:tc>
        <w:tc>
          <w:tcPr>
            <w:tcW w:w="3192" w:type="dxa"/>
            <w:vAlign w:val="bottom"/>
          </w:tcPr>
          <w:p w14:paraId="12316EB1" w14:textId="77777777" w:rsidR="00AD0B4B" w:rsidRDefault="00B353B1" w:rsidP="00AD0B4B">
            <w:pPr>
              <w:jc w:val="center"/>
            </w:pPr>
            <w:r>
              <w:t>X</w:t>
            </w:r>
          </w:p>
        </w:tc>
        <w:tc>
          <w:tcPr>
            <w:tcW w:w="3192" w:type="dxa"/>
            <w:vAlign w:val="bottom"/>
          </w:tcPr>
          <w:p w14:paraId="0D704788" w14:textId="77777777" w:rsidR="00AD0B4B" w:rsidRDefault="00AD0B4B" w:rsidP="00AD0B4B">
            <w:pPr>
              <w:jc w:val="center"/>
            </w:pPr>
          </w:p>
        </w:tc>
      </w:tr>
      <w:tr w:rsidR="00AD0B4B" w14:paraId="58312D93" w14:textId="77777777" w:rsidTr="00AD0B4B">
        <w:tc>
          <w:tcPr>
            <w:tcW w:w="3192" w:type="dxa"/>
          </w:tcPr>
          <w:p w14:paraId="4BDA1A76" w14:textId="77777777" w:rsidR="00AD0B4B" w:rsidRPr="00BB5457" w:rsidRDefault="00B353B1" w:rsidP="00AD0B4B">
            <w:pPr>
              <w:rPr>
                <w:i/>
              </w:rPr>
            </w:pPr>
            <w:r w:rsidRPr="00BB5457">
              <w:rPr>
                <w:i/>
              </w:rPr>
              <w:t>Europe</w:t>
            </w:r>
          </w:p>
        </w:tc>
        <w:tc>
          <w:tcPr>
            <w:tcW w:w="3192" w:type="dxa"/>
            <w:vAlign w:val="bottom"/>
          </w:tcPr>
          <w:p w14:paraId="0935F2C4" w14:textId="77777777" w:rsidR="00AD0B4B" w:rsidRDefault="00AD0B4B" w:rsidP="00AD0B4B">
            <w:pPr>
              <w:jc w:val="center"/>
            </w:pPr>
          </w:p>
        </w:tc>
        <w:tc>
          <w:tcPr>
            <w:tcW w:w="3192" w:type="dxa"/>
            <w:vAlign w:val="bottom"/>
          </w:tcPr>
          <w:p w14:paraId="75AF1122" w14:textId="77777777" w:rsidR="00AD0B4B" w:rsidRDefault="00B353B1" w:rsidP="00AD0B4B">
            <w:pPr>
              <w:jc w:val="center"/>
            </w:pPr>
            <w:r>
              <w:t>X</w:t>
            </w:r>
          </w:p>
        </w:tc>
      </w:tr>
      <w:tr w:rsidR="00AD0B4B" w14:paraId="768F137D" w14:textId="77777777" w:rsidTr="00AD0B4B">
        <w:tc>
          <w:tcPr>
            <w:tcW w:w="3192" w:type="dxa"/>
          </w:tcPr>
          <w:p w14:paraId="71AE53B7" w14:textId="77777777" w:rsidR="00AD0B4B" w:rsidRPr="00BB5457" w:rsidRDefault="00B353B1" w:rsidP="00AD0B4B">
            <w:pPr>
              <w:rPr>
                <w:i/>
              </w:rPr>
            </w:pPr>
            <w:r w:rsidRPr="00BB5457">
              <w:rPr>
                <w:i/>
              </w:rPr>
              <w:t>China</w:t>
            </w:r>
          </w:p>
        </w:tc>
        <w:tc>
          <w:tcPr>
            <w:tcW w:w="3192" w:type="dxa"/>
            <w:vAlign w:val="bottom"/>
          </w:tcPr>
          <w:p w14:paraId="47CE8239" w14:textId="77777777" w:rsidR="00AD0B4B" w:rsidRDefault="00B353B1" w:rsidP="00AD0B4B">
            <w:pPr>
              <w:jc w:val="center"/>
            </w:pPr>
            <w:r>
              <w:t>X</w:t>
            </w:r>
          </w:p>
        </w:tc>
        <w:tc>
          <w:tcPr>
            <w:tcW w:w="3192" w:type="dxa"/>
            <w:vAlign w:val="bottom"/>
          </w:tcPr>
          <w:p w14:paraId="5866B087" w14:textId="77777777" w:rsidR="00AD0B4B" w:rsidRDefault="00AD0B4B" w:rsidP="00AD0B4B">
            <w:pPr>
              <w:jc w:val="center"/>
            </w:pPr>
          </w:p>
        </w:tc>
      </w:tr>
    </w:tbl>
    <w:p w14:paraId="69EBAA8D" w14:textId="77777777" w:rsidR="00AD0B4B" w:rsidRDefault="00AD0B4B" w:rsidP="00AD0B4B"/>
    <w:p w14:paraId="10FAE514" w14:textId="77777777" w:rsidR="00AD0B4B" w:rsidRDefault="00AD0B4B" w:rsidP="00AD0B4B"/>
    <w:p w14:paraId="2E18B00D" w14:textId="77777777" w:rsidR="00AD0B4B" w:rsidRDefault="00AD0B4B" w:rsidP="00AD0B4B"/>
    <w:p w14:paraId="0426B932" w14:textId="77777777" w:rsidR="00AD0B4B" w:rsidRDefault="00B353B1" w:rsidP="00AD0B4B">
      <w:pPr>
        <w:rPr>
          <w:i/>
        </w:rPr>
      </w:pPr>
      <w:r>
        <w:rPr>
          <w:i/>
        </w:rPr>
        <w:t>Rationale/Notes</w:t>
      </w:r>
    </w:p>
    <w:p w14:paraId="5C9B57CD" w14:textId="77777777" w:rsidR="00AD0B4B" w:rsidRDefault="00AD0B4B" w:rsidP="00AD0B4B">
      <w:pPr>
        <w:rPr>
          <w:i/>
        </w:rPr>
      </w:pPr>
    </w:p>
    <w:p w14:paraId="4E844CDB" w14:textId="77777777" w:rsidR="00AD0B4B" w:rsidRDefault="00B353B1" w:rsidP="00AD0B4B">
      <w:pPr>
        <w:rPr>
          <w:i/>
        </w:rPr>
      </w:pPr>
      <w:r>
        <w:rPr>
          <w:i/>
        </w:rPr>
        <w:t>Europe must stay locked after charge complete because it relies on the actuating pin to hold the DC cord to the charge port. NA and China have separate latches for holding the cord to the charge port and locking the cord to the charge port.</w:t>
      </w:r>
    </w:p>
    <w:p w14:paraId="4485514A" w14:textId="77777777" w:rsidR="00AD0B4B" w:rsidRDefault="00AD0B4B" w:rsidP="00AD0B4B">
      <w:pPr>
        <w:rPr>
          <w:i/>
        </w:rPr>
      </w:pPr>
    </w:p>
    <w:p w14:paraId="498C54A8" w14:textId="77777777" w:rsidR="00AD0B4B" w:rsidRPr="00F803E5" w:rsidRDefault="00B353B1" w:rsidP="00AD0B4B">
      <w:pPr>
        <w:rPr>
          <w:i/>
        </w:rPr>
      </w:pPr>
      <w:r>
        <w:rPr>
          <w:i/>
        </w:rPr>
        <w:t>The DC Charge Contactors must be below 60V before unlocking the cord per J1772 standards.</w:t>
      </w:r>
    </w:p>
    <w:p w14:paraId="27988387" w14:textId="77777777" w:rsidR="00AD0B4B" w:rsidRDefault="00AD0B4B" w:rsidP="00AD0B4B"/>
    <w:p w14:paraId="20FAAB5C" w14:textId="77777777" w:rsidR="00AD0B4B" w:rsidRDefault="00AD0B4B" w:rsidP="00AD0B4B"/>
    <w:p w14:paraId="4B8CAFAE" w14:textId="77777777" w:rsidR="00AD0B4B" w:rsidRDefault="00AD0B4B" w:rsidP="00AD0B4B"/>
    <w:p w14:paraId="6F3C7615" w14:textId="77777777" w:rsidR="00AD0B4B" w:rsidRDefault="00AD0B4B" w:rsidP="00AD0B4B"/>
    <w:p w14:paraId="7D8AF597" w14:textId="77777777" w:rsidR="00AD0B4B" w:rsidRDefault="00AD0B4B" w:rsidP="00AD0B4B"/>
    <w:p w14:paraId="56FCACB2" w14:textId="77777777" w:rsidR="00AD0B4B" w:rsidRDefault="00B353B1" w:rsidP="00AD0B4B">
      <w:pPr>
        <w:pStyle w:val="Heading5"/>
      </w:pPr>
      <w:bookmarkStart w:id="117" w:name="_Toc80729406"/>
      <w:r>
        <w:t>DR-REQ-193490/B-DC Fast Charge - Unlock Request</w:t>
      </w:r>
      <w:bookmarkEnd w:id="117"/>
    </w:p>
    <w:p w14:paraId="367A18D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D21B126" w14:textId="77777777" w:rsidTr="00AD0B4B">
        <w:trPr>
          <w:cantSplit/>
        </w:trPr>
        <w:tc>
          <w:tcPr>
            <w:tcW w:w="4518" w:type="dxa"/>
            <w:shd w:val="clear" w:color="auto" w:fill="D9D9D9" w:themeFill="background1" w:themeFillShade="D9"/>
            <w:hideMark/>
          </w:tcPr>
          <w:p w14:paraId="05177A00" w14:textId="77777777" w:rsidR="00AD0B4B" w:rsidRDefault="00B353B1" w:rsidP="00AD0B4B">
            <w:pPr>
              <w:keepNext/>
              <w:rPr>
                <w:b/>
                <w:sz w:val="16"/>
                <w:szCs w:val="16"/>
              </w:rPr>
            </w:pPr>
            <w:r>
              <w:rPr>
                <w:b/>
                <w:sz w:val="16"/>
                <w:szCs w:val="16"/>
              </w:rPr>
              <w:lastRenderedPageBreak/>
              <w:t>Title</w:t>
            </w:r>
          </w:p>
          <w:p w14:paraId="70B00493" w14:textId="77777777" w:rsidR="00AD0B4B" w:rsidRDefault="00B353B1" w:rsidP="00AD0B4B">
            <w:pPr>
              <w:keepNext/>
              <w:jc w:val="both"/>
            </w:pPr>
            <w:r>
              <w:rPr>
                <w:b/>
              </w:rPr>
              <w:t>DC Fast Charge - Unlock Request</w:t>
            </w:r>
          </w:p>
        </w:tc>
        <w:tc>
          <w:tcPr>
            <w:tcW w:w="3780" w:type="dxa"/>
            <w:shd w:val="clear" w:color="auto" w:fill="D9D9D9" w:themeFill="background1" w:themeFillShade="D9"/>
            <w:hideMark/>
          </w:tcPr>
          <w:p w14:paraId="2BAC6C8C" w14:textId="77777777" w:rsidR="00AD0B4B" w:rsidRDefault="00B353B1" w:rsidP="00AD0B4B">
            <w:pPr>
              <w:keepNext/>
              <w:rPr>
                <w:b/>
                <w:sz w:val="16"/>
                <w:szCs w:val="16"/>
              </w:rPr>
            </w:pPr>
            <w:r>
              <w:rPr>
                <w:b/>
                <w:sz w:val="16"/>
                <w:szCs w:val="16"/>
              </w:rPr>
              <w:t>ID</w:t>
            </w:r>
          </w:p>
          <w:p w14:paraId="10CCF521" w14:textId="77777777" w:rsidR="00AD0B4B" w:rsidRDefault="00B353B1" w:rsidP="00AD0B4B">
            <w:pPr>
              <w:keepNext/>
              <w:rPr>
                <w:sz w:val="16"/>
                <w:szCs w:val="16"/>
              </w:rPr>
            </w:pPr>
            <w:r>
              <w:t>DR-</w:t>
            </w:r>
            <w:r w:rsidRPr="00AF7D01">
              <w:t>REQ-193490</w:t>
            </w:r>
          </w:p>
        </w:tc>
        <w:tc>
          <w:tcPr>
            <w:tcW w:w="1324" w:type="dxa"/>
            <w:shd w:val="clear" w:color="auto" w:fill="D9D9D9" w:themeFill="background1" w:themeFillShade="D9"/>
            <w:hideMark/>
          </w:tcPr>
          <w:p w14:paraId="21E4A44B" w14:textId="77777777" w:rsidR="00AD0B4B" w:rsidRDefault="00B353B1" w:rsidP="00AD0B4B">
            <w:pPr>
              <w:keepNext/>
              <w:rPr>
                <w:b/>
              </w:rPr>
            </w:pPr>
            <w:r>
              <w:rPr>
                <w:b/>
                <w:sz w:val="16"/>
                <w:szCs w:val="16"/>
              </w:rPr>
              <w:t>Revision</w:t>
            </w:r>
            <w:r>
              <w:rPr>
                <w:b/>
              </w:rPr>
              <w:t xml:space="preserve"> </w:t>
            </w:r>
          </w:p>
          <w:p w14:paraId="5B7F98A7" w14:textId="77777777" w:rsidR="00AD0B4B" w:rsidRDefault="00B353B1" w:rsidP="00AD0B4B">
            <w:pPr>
              <w:keepNext/>
              <w:jc w:val="both"/>
            </w:pPr>
            <w:r>
              <w:t>B</w:t>
            </w:r>
          </w:p>
          <w:p w14:paraId="49101C7A" w14:textId="77777777" w:rsidR="00AD0B4B" w:rsidRDefault="00B353B1" w:rsidP="00AD0B4B">
            <w:pPr>
              <w:keepNext/>
              <w:rPr>
                <w:b/>
              </w:rPr>
            </w:pPr>
            <w:r>
              <w:rPr>
                <w:b/>
                <w:sz w:val="16"/>
                <w:szCs w:val="16"/>
              </w:rPr>
              <w:t>Status</w:t>
            </w:r>
            <w:r>
              <w:rPr>
                <w:b/>
              </w:rPr>
              <w:t xml:space="preserve"> </w:t>
            </w:r>
          </w:p>
          <w:p w14:paraId="0A215E0C" w14:textId="77777777" w:rsidR="00AD0B4B" w:rsidRDefault="00B353B1" w:rsidP="00AD0B4B">
            <w:pPr>
              <w:keepNext/>
              <w:jc w:val="both"/>
            </w:pPr>
            <w:r>
              <w:t>Frozen</w:t>
            </w:r>
          </w:p>
        </w:tc>
      </w:tr>
      <w:tr w:rsidR="00AD0B4B" w14:paraId="7AC9F765" w14:textId="77777777" w:rsidTr="00AD0B4B">
        <w:trPr>
          <w:cantSplit/>
        </w:trPr>
        <w:tc>
          <w:tcPr>
            <w:tcW w:w="9622" w:type="dxa"/>
            <w:gridSpan w:val="3"/>
            <w:shd w:val="clear" w:color="auto" w:fill="E2E2E2"/>
            <w:hideMark/>
          </w:tcPr>
          <w:p w14:paraId="5095E0E3" w14:textId="77777777" w:rsidR="00AD0B4B" w:rsidRDefault="00B353B1" w:rsidP="00AD0B4B">
            <w:pPr>
              <w:keepNext/>
              <w:rPr>
                <w:b/>
                <w:sz w:val="16"/>
                <w:szCs w:val="16"/>
              </w:rPr>
            </w:pPr>
            <w:r>
              <w:rPr>
                <w:b/>
                <w:sz w:val="16"/>
                <w:szCs w:val="16"/>
              </w:rPr>
              <w:t>Meets</w:t>
            </w:r>
          </w:p>
          <w:p w14:paraId="20E13564" w14:textId="77777777" w:rsidR="00AD0B4B" w:rsidRPr="00F8075C" w:rsidRDefault="00AD0B4B" w:rsidP="00AD0B4B">
            <w:pPr>
              <w:keepNext/>
              <w:jc w:val="both"/>
              <w:rPr>
                <w:sz w:val="16"/>
                <w:szCs w:val="16"/>
              </w:rPr>
            </w:pPr>
          </w:p>
        </w:tc>
      </w:tr>
      <w:tr w:rsidR="00AD0B4B" w14:paraId="3AF08BA1" w14:textId="77777777" w:rsidTr="00AD0B4B">
        <w:trPr>
          <w:cantSplit/>
        </w:trPr>
        <w:tc>
          <w:tcPr>
            <w:tcW w:w="8298" w:type="dxa"/>
            <w:gridSpan w:val="2"/>
            <w:shd w:val="clear" w:color="auto" w:fill="E2E2E2"/>
          </w:tcPr>
          <w:p w14:paraId="3124D521" w14:textId="77777777" w:rsidR="00AD0B4B" w:rsidRDefault="00B353B1" w:rsidP="00AD0B4B">
            <w:pPr>
              <w:keepNext/>
              <w:rPr>
                <w:b/>
                <w:sz w:val="16"/>
                <w:szCs w:val="16"/>
              </w:rPr>
            </w:pPr>
            <w:r>
              <w:rPr>
                <w:b/>
                <w:sz w:val="16"/>
                <w:szCs w:val="16"/>
              </w:rPr>
              <w:t>Applies To</w:t>
            </w:r>
          </w:p>
          <w:p w14:paraId="6D111B2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44B3135" w14:textId="77777777" w:rsidR="00AD0B4B" w:rsidRDefault="00B353B1" w:rsidP="00AD0B4B">
            <w:pPr>
              <w:keepNext/>
              <w:rPr>
                <w:b/>
                <w:sz w:val="16"/>
                <w:szCs w:val="16"/>
              </w:rPr>
            </w:pPr>
            <w:r>
              <w:rPr>
                <w:b/>
                <w:sz w:val="16"/>
                <w:szCs w:val="16"/>
              </w:rPr>
              <w:t xml:space="preserve"> </w:t>
            </w:r>
          </w:p>
          <w:p w14:paraId="13ABA549" w14:textId="77777777" w:rsidR="00AD0B4B" w:rsidRDefault="00AD0B4B" w:rsidP="00AD0B4B">
            <w:pPr>
              <w:keepNext/>
              <w:jc w:val="both"/>
              <w:rPr>
                <w:b/>
              </w:rPr>
            </w:pPr>
          </w:p>
        </w:tc>
      </w:tr>
      <w:tr w:rsidR="00AD0B4B" w14:paraId="1731333D" w14:textId="77777777" w:rsidTr="00AD0B4B">
        <w:trPr>
          <w:cantSplit/>
        </w:trPr>
        <w:tc>
          <w:tcPr>
            <w:tcW w:w="9622" w:type="dxa"/>
            <w:gridSpan w:val="3"/>
            <w:shd w:val="clear" w:color="auto" w:fill="E2E2E2"/>
            <w:hideMark/>
          </w:tcPr>
          <w:p w14:paraId="39297C7A" w14:textId="77777777" w:rsidR="00AD0B4B" w:rsidRDefault="00B353B1" w:rsidP="00AD0B4B">
            <w:pPr>
              <w:keepNext/>
              <w:rPr>
                <w:b/>
                <w:sz w:val="16"/>
                <w:szCs w:val="16"/>
              </w:rPr>
            </w:pPr>
            <w:r>
              <w:rPr>
                <w:b/>
                <w:sz w:val="16"/>
                <w:szCs w:val="16"/>
              </w:rPr>
              <w:t>Legacy ID</w:t>
            </w:r>
          </w:p>
          <w:p w14:paraId="079917C2" w14:textId="77777777" w:rsidR="00AD0B4B" w:rsidRPr="00F8075C" w:rsidRDefault="00AD0B4B" w:rsidP="00AD0B4B">
            <w:pPr>
              <w:keepNext/>
              <w:jc w:val="both"/>
              <w:rPr>
                <w:sz w:val="16"/>
                <w:szCs w:val="16"/>
              </w:rPr>
            </w:pPr>
          </w:p>
        </w:tc>
      </w:tr>
      <w:tr w:rsidR="00AD0B4B" w14:paraId="69B9F1D7" w14:textId="77777777" w:rsidTr="00AD0B4B">
        <w:trPr>
          <w:cantSplit/>
        </w:trPr>
        <w:tc>
          <w:tcPr>
            <w:tcW w:w="9622" w:type="dxa"/>
            <w:gridSpan w:val="3"/>
            <w:shd w:val="clear" w:color="auto" w:fill="E2E2E2"/>
            <w:hideMark/>
          </w:tcPr>
          <w:p w14:paraId="558762C2" w14:textId="77777777" w:rsidR="00AD0B4B" w:rsidRDefault="00B353B1" w:rsidP="00AD0B4B">
            <w:pPr>
              <w:keepNext/>
              <w:rPr>
                <w:b/>
                <w:sz w:val="16"/>
                <w:szCs w:val="16"/>
              </w:rPr>
            </w:pPr>
            <w:r>
              <w:rPr>
                <w:b/>
                <w:sz w:val="16"/>
                <w:szCs w:val="16"/>
              </w:rPr>
              <w:t>Vehicle Configuration</w:t>
            </w:r>
          </w:p>
          <w:p w14:paraId="45E47DC6"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38F0A5C3" w14:textId="77777777" w:rsidTr="00AD0B4B">
        <w:trPr>
          <w:cantSplit/>
        </w:trPr>
        <w:tc>
          <w:tcPr>
            <w:tcW w:w="9622" w:type="dxa"/>
            <w:gridSpan w:val="3"/>
            <w:shd w:val="clear" w:color="auto" w:fill="E2E2E2"/>
          </w:tcPr>
          <w:p w14:paraId="1D7FA7F0" w14:textId="77777777" w:rsidR="00AD0B4B" w:rsidRDefault="00B353B1" w:rsidP="00AD0B4B">
            <w:pPr>
              <w:keepNext/>
              <w:rPr>
                <w:b/>
                <w:sz w:val="16"/>
                <w:szCs w:val="16"/>
              </w:rPr>
            </w:pPr>
            <w:r>
              <w:rPr>
                <w:b/>
                <w:sz w:val="16"/>
                <w:szCs w:val="16"/>
              </w:rPr>
              <w:t>Rationale</w:t>
            </w:r>
          </w:p>
          <w:p w14:paraId="455A6C11" w14:textId="77777777" w:rsidR="00AD0B4B" w:rsidRDefault="00AD0B4B" w:rsidP="00AD0B4B">
            <w:pPr>
              <w:keepNext/>
              <w:rPr>
                <w:b/>
                <w:sz w:val="16"/>
                <w:szCs w:val="16"/>
              </w:rPr>
            </w:pPr>
          </w:p>
        </w:tc>
      </w:tr>
      <w:tr w:rsidR="00AD0B4B" w14:paraId="4FA72FD1" w14:textId="77777777" w:rsidTr="00AD0B4B">
        <w:trPr>
          <w:cantSplit/>
        </w:trPr>
        <w:tc>
          <w:tcPr>
            <w:tcW w:w="9622" w:type="dxa"/>
            <w:gridSpan w:val="3"/>
            <w:shd w:val="clear" w:color="auto" w:fill="E2E2E2"/>
          </w:tcPr>
          <w:p w14:paraId="0313FEAA" w14:textId="77777777" w:rsidR="00AD0B4B" w:rsidRDefault="00B353B1" w:rsidP="00AD0B4B">
            <w:pPr>
              <w:keepNext/>
              <w:rPr>
                <w:b/>
                <w:sz w:val="16"/>
                <w:szCs w:val="16"/>
              </w:rPr>
            </w:pPr>
            <w:r>
              <w:rPr>
                <w:b/>
                <w:sz w:val="16"/>
                <w:szCs w:val="16"/>
              </w:rPr>
              <w:t>Notes</w:t>
            </w:r>
          </w:p>
          <w:p w14:paraId="311D648D" w14:textId="77777777" w:rsidR="00AD0B4B" w:rsidRDefault="00AD0B4B" w:rsidP="00AD0B4B">
            <w:pPr>
              <w:keepNext/>
              <w:rPr>
                <w:b/>
                <w:sz w:val="16"/>
                <w:szCs w:val="16"/>
              </w:rPr>
            </w:pPr>
          </w:p>
        </w:tc>
      </w:tr>
      <w:tr w:rsidR="00AD0B4B" w14:paraId="0B40A824" w14:textId="77777777" w:rsidTr="00AD0B4B">
        <w:trPr>
          <w:cantSplit/>
        </w:trPr>
        <w:tc>
          <w:tcPr>
            <w:tcW w:w="4518" w:type="dxa"/>
            <w:shd w:val="clear" w:color="auto" w:fill="E2E2E2"/>
            <w:hideMark/>
          </w:tcPr>
          <w:p w14:paraId="5BE2576A" w14:textId="77777777" w:rsidR="00B353B1" w:rsidRDefault="00B353B1">
            <w:pPr>
              <w:jc w:val="both"/>
              <w:rPr>
                <w:b/>
                <w:sz w:val="16"/>
                <w:szCs w:val="16"/>
              </w:rPr>
            </w:pPr>
            <w:r>
              <w:rPr>
                <w:b/>
                <w:sz w:val="16"/>
                <w:szCs w:val="16"/>
              </w:rPr>
              <w:t>Up-Links</w:t>
            </w:r>
          </w:p>
          <w:p w14:paraId="15406C54" w14:textId="77777777" w:rsidR="00AD0B4B" w:rsidRDefault="00B353B1">
            <w:pPr>
              <w:jc w:val="both"/>
              <w:rPr>
                <w:rFonts w:cs="Arial"/>
                <w:color w:val="000000"/>
                <w:sz w:val="16"/>
                <w:szCs w:val="16"/>
              </w:rPr>
            </w:pPr>
            <w:r w:rsidRPr="00B353B1">
              <w:rPr>
                <w:sz w:val="16"/>
                <w:szCs w:val="16"/>
              </w:rPr>
              <w:t>DR-REQ-193486/B-DC Fast Charge - Unlocking EVSE[</w:t>
            </w:r>
            <w:hyperlink r:id="rId13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3889ECA" w14:textId="77777777" w:rsidR="00AD0B4B" w:rsidRDefault="00B353B1">
            <w:pPr>
              <w:jc w:val="both"/>
              <w:rPr>
                <w:rFonts w:cs="Arial"/>
                <w:color w:val="000000"/>
                <w:sz w:val="16"/>
                <w:szCs w:val="16"/>
              </w:rPr>
            </w:pPr>
            <w:r>
              <w:rPr>
                <w:b/>
                <w:sz w:val="16"/>
                <w:szCs w:val="16"/>
              </w:rPr>
              <w:t>Down-Links</w:t>
            </w:r>
          </w:p>
        </w:tc>
      </w:tr>
      <w:tr w:rsidR="00AD0B4B" w14:paraId="71695C33" w14:textId="77777777" w:rsidTr="00AD0B4B">
        <w:trPr>
          <w:cantSplit/>
        </w:trPr>
        <w:tc>
          <w:tcPr>
            <w:tcW w:w="9622" w:type="dxa"/>
            <w:gridSpan w:val="3"/>
            <w:shd w:val="clear" w:color="auto" w:fill="E2E2E2"/>
          </w:tcPr>
          <w:p w14:paraId="4A7F311D" w14:textId="77777777" w:rsidR="00AD0B4B" w:rsidRDefault="00B353B1">
            <w:pPr>
              <w:rPr>
                <w:b/>
                <w:sz w:val="16"/>
                <w:szCs w:val="16"/>
              </w:rPr>
            </w:pPr>
            <w:r>
              <w:rPr>
                <w:b/>
                <w:sz w:val="16"/>
                <w:szCs w:val="16"/>
              </w:rPr>
              <w:t>Verified By Test Method(s)</w:t>
            </w:r>
          </w:p>
          <w:p w14:paraId="0C8BFCAE" w14:textId="77777777" w:rsidR="00AD0B4B" w:rsidRDefault="00AD0B4B" w:rsidP="00AD0B4B">
            <w:pPr>
              <w:rPr>
                <w:b/>
                <w:sz w:val="16"/>
                <w:szCs w:val="16"/>
              </w:rPr>
            </w:pPr>
          </w:p>
        </w:tc>
      </w:tr>
    </w:tbl>
    <w:p w14:paraId="72030B2F" w14:textId="77777777" w:rsidR="00AD0B4B" w:rsidRPr="00D05B4C" w:rsidRDefault="00B353B1" w:rsidP="00AD0B4B">
      <w:pPr>
        <w:rPr>
          <w:b/>
          <w:sz w:val="16"/>
        </w:rPr>
      </w:pPr>
      <w:r w:rsidRPr="00D05B4C">
        <w:rPr>
          <w:b/>
          <w:sz w:val="16"/>
        </w:rPr>
        <w:t>Description</w:t>
      </w:r>
    </w:p>
    <w:p w14:paraId="79D0F13F" w14:textId="77777777" w:rsidR="00AD0B4B" w:rsidRDefault="00B353B1" w:rsidP="00AD0B4B">
      <w:pPr>
        <w:rPr>
          <w:b/>
        </w:rPr>
      </w:pPr>
      <w:r>
        <w:rPr>
          <w:b/>
        </w:rPr>
        <w:t>DC Fast Charge – Unlock Request</w:t>
      </w:r>
    </w:p>
    <w:p w14:paraId="5FC402BC" w14:textId="77777777" w:rsidR="00AD0B4B" w:rsidRDefault="00AD0B4B" w:rsidP="00AD0B4B">
      <w:pPr>
        <w:rPr>
          <w:b/>
        </w:rPr>
      </w:pPr>
    </w:p>
    <w:p w14:paraId="7DA9C215" w14:textId="77777777" w:rsidR="00AD0B4B" w:rsidRPr="00D45AE8" w:rsidRDefault="00B353B1" w:rsidP="00AD0B4B">
      <w:pPr>
        <w:rPr>
          <w:b/>
        </w:rPr>
      </w:pPr>
      <w:r>
        <w:rPr>
          <w:b/>
        </w:rPr>
        <w:t>This requirement is for all markets.</w:t>
      </w:r>
    </w:p>
    <w:p w14:paraId="74878D05" w14:textId="77777777" w:rsidR="00AD0B4B" w:rsidRDefault="00AD0B4B" w:rsidP="00AD0B4B"/>
    <w:p w14:paraId="0F3A0084" w14:textId="77777777" w:rsidR="00AD0B4B" w:rsidRDefault="00B353B1" w:rsidP="00AD0B4B">
      <w:r>
        <w:t>The BCCM shall consider a DCFC Unlock Request fulfilled if the Charge Mode is DC Fast Charge (ChrgrInPwMde_D_Actl = 0x5) and the following conditions are true:</w:t>
      </w:r>
    </w:p>
    <w:p w14:paraId="3F3279A2" w14:textId="77777777" w:rsidR="00AD0B4B" w:rsidRDefault="00AD0B4B" w:rsidP="00AD0B4B"/>
    <w:p w14:paraId="0E70FFBD" w14:textId="77777777" w:rsidR="00AD0B4B" w:rsidRDefault="00B353B1" w:rsidP="00B353B1">
      <w:pPr>
        <w:pStyle w:val="ListParagraph"/>
        <w:numPr>
          <w:ilvl w:val="0"/>
          <w:numId w:val="31"/>
        </w:numPr>
      </w:pPr>
      <w:r>
        <w:t>The charge mode is DC Fast Charge or Digital Comm Detected (ChrgrInPwMde_D_Actl = 0x5, 0x2)</w:t>
      </w:r>
    </w:p>
    <w:p w14:paraId="200FBEDE" w14:textId="77777777" w:rsidR="00AD0B4B" w:rsidRDefault="00B353B1" w:rsidP="00AD0B4B">
      <w:r>
        <w:t>AND</w:t>
      </w:r>
    </w:p>
    <w:p w14:paraId="171A0FE3" w14:textId="77777777" w:rsidR="00AD0B4B" w:rsidRDefault="00B353B1" w:rsidP="00B353B1">
      <w:pPr>
        <w:pStyle w:val="ListParagraph"/>
        <w:numPr>
          <w:ilvl w:val="0"/>
          <w:numId w:val="31"/>
        </w:numPr>
      </w:pPr>
      <w:r>
        <w:t>Either</w:t>
      </w:r>
    </w:p>
    <w:p w14:paraId="5DE024A5" w14:textId="77777777" w:rsidR="00AD0B4B" w:rsidRDefault="00B353B1" w:rsidP="00B353B1">
      <w:pPr>
        <w:pStyle w:val="ListParagraph"/>
        <w:numPr>
          <w:ilvl w:val="1"/>
          <w:numId w:val="31"/>
        </w:numPr>
      </w:pPr>
      <w:r>
        <w:t>T</w:t>
      </w:r>
      <w:r w:rsidRPr="00911E38">
        <w:t xml:space="preserve">he </w:t>
      </w:r>
      <w:r>
        <w:t>CSI</w:t>
      </w:r>
      <w:r w:rsidRPr="00911E38">
        <w:t xml:space="preserve"> Unlock Button is pressed</w:t>
      </w:r>
    </w:p>
    <w:p w14:paraId="7AEABC15" w14:textId="77777777" w:rsidR="00AD0B4B" w:rsidRDefault="00B353B1" w:rsidP="00AD0B4B">
      <w:pPr>
        <w:ind w:left="360" w:firstLine="720"/>
      </w:pPr>
      <w:r>
        <w:t>OR</w:t>
      </w:r>
    </w:p>
    <w:p w14:paraId="1A3E7249" w14:textId="77777777" w:rsidR="00AD0B4B" w:rsidRDefault="00B353B1" w:rsidP="00B353B1">
      <w:pPr>
        <w:pStyle w:val="ListParagraph"/>
        <w:numPr>
          <w:ilvl w:val="1"/>
          <w:numId w:val="31"/>
        </w:numPr>
      </w:pPr>
      <w:r>
        <w:t>A cord unlock is requested from the APIM (ChrgCordUnlock_B_Rq = 0x1)</w:t>
      </w:r>
    </w:p>
    <w:p w14:paraId="68B30959" w14:textId="77777777" w:rsidR="00AD0B4B" w:rsidRDefault="00AD0B4B" w:rsidP="00AD0B4B"/>
    <w:p w14:paraId="377A8954" w14:textId="77777777" w:rsidR="00AD0B4B" w:rsidRPr="00D45AE8" w:rsidRDefault="00B353B1" w:rsidP="00AD0B4B">
      <w:pPr>
        <w:rPr>
          <w:i/>
        </w:rPr>
      </w:pPr>
      <w:r w:rsidRPr="00D45AE8">
        <w:rPr>
          <w:i/>
        </w:rPr>
        <w:t xml:space="preserve">Note:  No key fob search or door lock status is required for DC Fast </w:t>
      </w:r>
      <w:r>
        <w:rPr>
          <w:i/>
        </w:rPr>
        <w:t>Charging. T</w:t>
      </w:r>
      <w:r w:rsidRPr="00D45AE8">
        <w:rPr>
          <w:i/>
        </w:rPr>
        <w:t xml:space="preserve">here is a master button on the charging stations for shutting </w:t>
      </w:r>
      <w:r>
        <w:rPr>
          <w:i/>
        </w:rPr>
        <w:t xml:space="preserve">down </w:t>
      </w:r>
      <w:r w:rsidRPr="00D45AE8">
        <w:rPr>
          <w:i/>
        </w:rPr>
        <w:t xml:space="preserve">charging </w:t>
      </w:r>
      <w:r>
        <w:rPr>
          <w:i/>
        </w:rPr>
        <w:t xml:space="preserve">which will result in a cord set unlock </w:t>
      </w:r>
      <w:r w:rsidRPr="00D45AE8">
        <w:rPr>
          <w:i/>
        </w:rPr>
        <w:t>and the DC Fast Charge cords are attached to the DC Fast Charge Stati</w:t>
      </w:r>
      <w:r>
        <w:rPr>
          <w:i/>
        </w:rPr>
        <w:t>ons, so no</w:t>
      </w:r>
      <w:r w:rsidRPr="00D45AE8">
        <w:rPr>
          <w:i/>
        </w:rPr>
        <w:t xml:space="preserve"> security is required for the cord set.</w:t>
      </w:r>
    </w:p>
    <w:p w14:paraId="72F327DD" w14:textId="77777777" w:rsidR="00AD0B4B" w:rsidRDefault="00AD0B4B" w:rsidP="00AD0B4B"/>
    <w:p w14:paraId="754D4D02" w14:textId="77777777" w:rsidR="00AD0B4B" w:rsidRDefault="00B353B1" w:rsidP="00AD0B4B">
      <w:pPr>
        <w:pStyle w:val="Heading4"/>
      </w:pPr>
      <w:bookmarkStart w:id="118" w:name="_Toc80729407"/>
      <w:r>
        <w:t>DR-REQ-193488/A-DC Fast Charge - Cord Lock During Power Transfer</w:t>
      </w:r>
      <w:bookmarkEnd w:id="118"/>
    </w:p>
    <w:p w14:paraId="31902C2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874286C" w14:textId="77777777" w:rsidTr="00AD0B4B">
        <w:trPr>
          <w:cantSplit/>
        </w:trPr>
        <w:tc>
          <w:tcPr>
            <w:tcW w:w="4518" w:type="dxa"/>
            <w:shd w:val="clear" w:color="auto" w:fill="D9D9D9" w:themeFill="background1" w:themeFillShade="D9"/>
            <w:hideMark/>
          </w:tcPr>
          <w:p w14:paraId="02FAB9B3" w14:textId="77777777" w:rsidR="00AD0B4B" w:rsidRDefault="00B353B1" w:rsidP="00AD0B4B">
            <w:pPr>
              <w:keepNext/>
              <w:rPr>
                <w:b/>
                <w:sz w:val="16"/>
                <w:szCs w:val="16"/>
              </w:rPr>
            </w:pPr>
            <w:r>
              <w:rPr>
                <w:b/>
                <w:sz w:val="16"/>
                <w:szCs w:val="16"/>
              </w:rPr>
              <w:lastRenderedPageBreak/>
              <w:t>Title</w:t>
            </w:r>
          </w:p>
          <w:p w14:paraId="67B2C039" w14:textId="77777777" w:rsidR="00AD0B4B" w:rsidRDefault="00B353B1" w:rsidP="00AD0B4B">
            <w:pPr>
              <w:keepNext/>
              <w:jc w:val="both"/>
            </w:pPr>
            <w:r>
              <w:rPr>
                <w:b/>
              </w:rPr>
              <w:t>DC Fast Charge - Cord Lock During Power Transfer</w:t>
            </w:r>
          </w:p>
        </w:tc>
        <w:tc>
          <w:tcPr>
            <w:tcW w:w="3780" w:type="dxa"/>
            <w:shd w:val="clear" w:color="auto" w:fill="D9D9D9" w:themeFill="background1" w:themeFillShade="D9"/>
            <w:hideMark/>
          </w:tcPr>
          <w:p w14:paraId="4F852D64" w14:textId="77777777" w:rsidR="00AD0B4B" w:rsidRDefault="00B353B1" w:rsidP="00AD0B4B">
            <w:pPr>
              <w:keepNext/>
              <w:rPr>
                <w:b/>
                <w:sz w:val="16"/>
                <w:szCs w:val="16"/>
              </w:rPr>
            </w:pPr>
            <w:r>
              <w:rPr>
                <w:b/>
                <w:sz w:val="16"/>
                <w:szCs w:val="16"/>
              </w:rPr>
              <w:t>ID</w:t>
            </w:r>
          </w:p>
          <w:p w14:paraId="432B2846" w14:textId="77777777" w:rsidR="00AD0B4B" w:rsidRDefault="00B353B1" w:rsidP="00AD0B4B">
            <w:pPr>
              <w:keepNext/>
              <w:rPr>
                <w:sz w:val="16"/>
                <w:szCs w:val="16"/>
              </w:rPr>
            </w:pPr>
            <w:r>
              <w:t>DR-</w:t>
            </w:r>
            <w:r w:rsidRPr="00AF7D01">
              <w:t>REQ-193488</w:t>
            </w:r>
          </w:p>
        </w:tc>
        <w:tc>
          <w:tcPr>
            <w:tcW w:w="1324" w:type="dxa"/>
            <w:shd w:val="clear" w:color="auto" w:fill="D9D9D9" w:themeFill="background1" w:themeFillShade="D9"/>
            <w:hideMark/>
          </w:tcPr>
          <w:p w14:paraId="69B4E230" w14:textId="77777777" w:rsidR="00AD0B4B" w:rsidRDefault="00B353B1" w:rsidP="00AD0B4B">
            <w:pPr>
              <w:keepNext/>
              <w:rPr>
                <w:b/>
              </w:rPr>
            </w:pPr>
            <w:r>
              <w:rPr>
                <w:b/>
                <w:sz w:val="16"/>
                <w:szCs w:val="16"/>
              </w:rPr>
              <w:t>Revision</w:t>
            </w:r>
            <w:r>
              <w:rPr>
                <w:b/>
              </w:rPr>
              <w:t xml:space="preserve"> </w:t>
            </w:r>
          </w:p>
          <w:p w14:paraId="5B5646B1" w14:textId="77777777" w:rsidR="00AD0B4B" w:rsidRDefault="00B353B1" w:rsidP="00AD0B4B">
            <w:pPr>
              <w:keepNext/>
              <w:jc w:val="both"/>
            </w:pPr>
            <w:r>
              <w:t>A</w:t>
            </w:r>
          </w:p>
          <w:p w14:paraId="17E2ECCA" w14:textId="77777777" w:rsidR="00AD0B4B" w:rsidRDefault="00B353B1" w:rsidP="00AD0B4B">
            <w:pPr>
              <w:keepNext/>
              <w:rPr>
                <w:b/>
              </w:rPr>
            </w:pPr>
            <w:r>
              <w:rPr>
                <w:b/>
                <w:sz w:val="16"/>
                <w:szCs w:val="16"/>
              </w:rPr>
              <w:t>Status</w:t>
            </w:r>
            <w:r>
              <w:rPr>
                <w:b/>
              </w:rPr>
              <w:t xml:space="preserve"> </w:t>
            </w:r>
          </w:p>
          <w:p w14:paraId="77A2B7DA" w14:textId="77777777" w:rsidR="00AD0B4B" w:rsidRDefault="00B353B1" w:rsidP="00AD0B4B">
            <w:pPr>
              <w:keepNext/>
              <w:jc w:val="both"/>
            </w:pPr>
            <w:r>
              <w:t>Frozen</w:t>
            </w:r>
          </w:p>
        </w:tc>
      </w:tr>
      <w:tr w:rsidR="00AD0B4B" w14:paraId="521CF4D9" w14:textId="77777777" w:rsidTr="00AD0B4B">
        <w:trPr>
          <w:cantSplit/>
        </w:trPr>
        <w:tc>
          <w:tcPr>
            <w:tcW w:w="9622" w:type="dxa"/>
            <w:gridSpan w:val="3"/>
            <w:shd w:val="clear" w:color="auto" w:fill="E2E2E2"/>
            <w:hideMark/>
          </w:tcPr>
          <w:p w14:paraId="5B3F8562" w14:textId="77777777" w:rsidR="00AD0B4B" w:rsidRDefault="00B353B1" w:rsidP="00AD0B4B">
            <w:pPr>
              <w:keepNext/>
              <w:rPr>
                <w:b/>
                <w:sz w:val="16"/>
                <w:szCs w:val="16"/>
              </w:rPr>
            </w:pPr>
            <w:r>
              <w:rPr>
                <w:b/>
                <w:sz w:val="16"/>
                <w:szCs w:val="16"/>
              </w:rPr>
              <w:t>Meets</w:t>
            </w:r>
          </w:p>
          <w:p w14:paraId="2EECEBC0" w14:textId="77777777" w:rsidR="00AD0B4B" w:rsidRPr="00F8075C" w:rsidRDefault="00AD0B4B" w:rsidP="00AD0B4B">
            <w:pPr>
              <w:keepNext/>
              <w:jc w:val="both"/>
              <w:rPr>
                <w:sz w:val="16"/>
                <w:szCs w:val="16"/>
              </w:rPr>
            </w:pPr>
          </w:p>
        </w:tc>
      </w:tr>
      <w:tr w:rsidR="00AD0B4B" w14:paraId="4ADE90F6" w14:textId="77777777" w:rsidTr="00AD0B4B">
        <w:trPr>
          <w:cantSplit/>
        </w:trPr>
        <w:tc>
          <w:tcPr>
            <w:tcW w:w="8298" w:type="dxa"/>
            <w:gridSpan w:val="2"/>
            <w:shd w:val="clear" w:color="auto" w:fill="E2E2E2"/>
          </w:tcPr>
          <w:p w14:paraId="3BEA0957" w14:textId="77777777" w:rsidR="00AD0B4B" w:rsidRDefault="00B353B1" w:rsidP="00AD0B4B">
            <w:pPr>
              <w:keepNext/>
              <w:rPr>
                <w:b/>
                <w:sz w:val="16"/>
                <w:szCs w:val="16"/>
              </w:rPr>
            </w:pPr>
            <w:r>
              <w:rPr>
                <w:b/>
                <w:sz w:val="16"/>
                <w:szCs w:val="16"/>
              </w:rPr>
              <w:t>Applies To</w:t>
            </w:r>
          </w:p>
          <w:p w14:paraId="1C7526A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5587230" w14:textId="77777777" w:rsidR="00AD0B4B" w:rsidRDefault="00B353B1" w:rsidP="00AD0B4B">
            <w:pPr>
              <w:keepNext/>
              <w:rPr>
                <w:b/>
                <w:sz w:val="16"/>
                <w:szCs w:val="16"/>
              </w:rPr>
            </w:pPr>
            <w:r>
              <w:rPr>
                <w:b/>
                <w:sz w:val="16"/>
                <w:szCs w:val="16"/>
              </w:rPr>
              <w:t xml:space="preserve"> </w:t>
            </w:r>
          </w:p>
          <w:p w14:paraId="3D218B02" w14:textId="77777777" w:rsidR="00AD0B4B" w:rsidRDefault="00AD0B4B" w:rsidP="00AD0B4B">
            <w:pPr>
              <w:keepNext/>
              <w:jc w:val="both"/>
              <w:rPr>
                <w:b/>
              </w:rPr>
            </w:pPr>
          </w:p>
        </w:tc>
      </w:tr>
      <w:tr w:rsidR="00AD0B4B" w14:paraId="756897AB" w14:textId="77777777" w:rsidTr="00AD0B4B">
        <w:trPr>
          <w:cantSplit/>
        </w:trPr>
        <w:tc>
          <w:tcPr>
            <w:tcW w:w="9622" w:type="dxa"/>
            <w:gridSpan w:val="3"/>
            <w:shd w:val="clear" w:color="auto" w:fill="E2E2E2"/>
            <w:hideMark/>
          </w:tcPr>
          <w:p w14:paraId="576C00E9" w14:textId="77777777" w:rsidR="00AD0B4B" w:rsidRDefault="00B353B1" w:rsidP="00AD0B4B">
            <w:pPr>
              <w:keepNext/>
              <w:rPr>
                <w:b/>
                <w:sz w:val="16"/>
                <w:szCs w:val="16"/>
              </w:rPr>
            </w:pPr>
            <w:r>
              <w:rPr>
                <w:b/>
                <w:sz w:val="16"/>
                <w:szCs w:val="16"/>
              </w:rPr>
              <w:t>Legacy ID</w:t>
            </w:r>
          </w:p>
          <w:p w14:paraId="656BD8CA" w14:textId="77777777" w:rsidR="00AD0B4B" w:rsidRPr="00F8075C" w:rsidRDefault="00AD0B4B" w:rsidP="00AD0B4B">
            <w:pPr>
              <w:keepNext/>
              <w:jc w:val="both"/>
              <w:rPr>
                <w:sz w:val="16"/>
                <w:szCs w:val="16"/>
              </w:rPr>
            </w:pPr>
          </w:p>
        </w:tc>
      </w:tr>
      <w:tr w:rsidR="00AD0B4B" w14:paraId="3B2198EE" w14:textId="77777777" w:rsidTr="00AD0B4B">
        <w:trPr>
          <w:cantSplit/>
        </w:trPr>
        <w:tc>
          <w:tcPr>
            <w:tcW w:w="9622" w:type="dxa"/>
            <w:gridSpan w:val="3"/>
            <w:shd w:val="clear" w:color="auto" w:fill="E2E2E2"/>
            <w:hideMark/>
          </w:tcPr>
          <w:p w14:paraId="488F769A" w14:textId="77777777" w:rsidR="00AD0B4B" w:rsidRDefault="00B353B1" w:rsidP="00AD0B4B">
            <w:pPr>
              <w:keepNext/>
              <w:rPr>
                <w:b/>
                <w:sz w:val="16"/>
                <w:szCs w:val="16"/>
              </w:rPr>
            </w:pPr>
            <w:r>
              <w:rPr>
                <w:b/>
                <w:sz w:val="16"/>
                <w:szCs w:val="16"/>
              </w:rPr>
              <w:t>Vehicle Configuration</w:t>
            </w:r>
          </w:p>
          <w:p w14:paraId="42C5D8F9"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D019DBC" w14:textId="77777777" w:rsidTr="00AD0B4B">
        <w:trPr>
          <w:cantSplit/>
        </w:trPr>
        <w:tc>
          <w:tcPr>
            <w:tcW w:w="9622" w:type="dxa"/>
            <w:gridSpan w:val="3"/>
            <w:shd w:val="clear" w:color="auto" w:fill="E2E2E2"/>
          </w:tcPr>
          <w:p w14:paraId="12F4BF73" w14:textId="77777777" w:rsidR="00AD0B4B" w:rsidRDefault="00B353B1" w:rsidP="00AD0B4B">
            <w:pPr>
              <w:keepNext/>
              <w:rPr>
                <w:b/>
                <w:sz w:val="16"/>
                <w:szCs w:val="16"/>
              </w:rPr>
            </w:pPr>
            <w:r>
              <w:rPr>
                <w:b/>
                <w:sz w:val="16"/>
                <w:szCs w:val="16"/>
              </w:rPr>
              <w:t>Rationale</w:t>
            </w:r>
          </w:p>
          <w:p w14:paraId="52616236" w14:textId="77777777" w:rsidR="00AD0B4B" w:rsidRDefault="00AD0B4B" w:rsidP="00AD0B4B">
            <w:pPr>
              <w:keepNext/>
              <w:rPr>
                <w:b/>
                <w:sz w:val="16"/>
                <w:szCs w:val="16"/>
              </w:rPr>
            </w:pPr>
          </w:p>
        </w:tc>
      </w:tr>
      <w:tr w:rsidR="00AD0B4B" w14:paraId="0E598E1B" w14:textId="77777777" w:rsidTr="00AD0B4B">
        <w:trPr>
          <w:cantSplit/>
        </w:trPr>
        <w:tc>
          <w:tcPr>
            <w:tcW w:w="9622" w:type="dxa"/>
            <w:gridSpan w:val="3"/>
            <w:shd w:val="clear" w:color="auto" w:fill="E2E2E2"/>
          </w:tcPr>
          <w:p w14:paraId="420D399F" w14:textId="77777777" w:rsidR="00AD0B4B" w:rsidRDefault="00B353B1" w:rsidP="00AD0B4B">
            <w:pPr>
              <w:keepNext/>
              <w:rPr>
                <w:b/>
                <w:sz w:val="16"/>
                <w:szCs w:val="16"/>
              </w:rPr>
            </w:pPr>
            <w:r>
              <w:rPr>
                <w:b/>
                <w:sz w:val="16"/>
                <w:szCs w:val="16"/>
              </w:rPr>
              <w:t>Notes</w:t>
            </w:r>
          </w:p>
          <w:p w14:paraId="10685A36" w14:textId="77777777" w:rsidR="00AD0B4B" w:rsidRDefault="00AD0B4B" w:rsidP="00AD0B4B">
            <w:pPr>
              <w:keepNext/>
              <w:rPr>
                <w:b/>
                <w:sz w:val="16"/>
                <w:szCs w:val="16"/>
              </w:rPr>
            </w:pPr>
          </w:p>
        </w:tc>
      </w:tr>
      <w:tr w:rsidR="00AD0B4B" w14:paraId="2857100E" w14:textId="77777777" w:rsidTr="00AD0B4B">
        <w:trPr>
          <w:cantSplit/>
        </w:trPr>
        <w:tc>
          <w:tcPr>
            <w:tcW w:w="4518" w:type="dxa"/>
            <w:shd w:val="clear" w:color="auto" w:fill="E2E2E2"/>
            <w:hideMark/>
          </w:tcPr>
          <w:p w14:paraId="1CAD5609" w14:textId="77777777" w:rsidR="00B353B1" w:rsidRDefault="00B353B1">
            <w:pPr>
              <w:jc w:val="both"/>
              <w:rPr>
                <w:b/>
                <w:sz w:val="16"/>
                <w:szCs w:val="16"/>
              </w:rPr>
            </w:pPr>
            <w:r>
              <w:rPr>
                <w:b/>
                <w:sz w:val="16"/>
                <w:szCs w:val="16"/>
              </w:rPr>
              <w:t>Up-Links</w:t>
            </w:r>
          </w:p>
          <w:p w14:paraId="40CA61E6" w14:textId="77777777" w:rsidR="00AD0B4B" w:rsidRDefault="00B353B1">
            <w:pPr>
              <w:jc w:val="both"/>
              <w:rPr>
                <w:rFonts w:cs="Arial"/>
                <w:color w:val="000000"/>
                <w:sz w:val="16"/>
                <w:szCs w:val="16"/>
              </w:rPr>
            </w:pPr>
            <w:r w:rsidRPr="00B353B1">
              <w:rPr>
                <w:sz w:val="16"/>
                <w:szCs w:val="16"/>
              </w:rPr>
              <w:t>SR-REQ-193480/B-Cord Lock/Unlock Requirements[</w:t>
            </w:r>
            <w:hyperlink r:id="rId13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F1A8B19" w14:textId="77777777" w:rsidR="00AD0B4B" w:rsidRDefault="00B353B1">
            <w:pPr>
              <w:jc w:val="both"/>
              <w:rPr>
                <w:rFonts w:cs="Arial"/>
                <w:color w:val="000000"/>
                <w:sz w:val="16"/>
                <w:szCs w:val="16"/>
              </w:rPr>
            </w:pPr>
            <w:r>
              <w:rPr>
                <w:b/>
                <w:sz w:val="16"/>
                <w:szCs w:val="16"/>
              </w:rPr>
              <w:t>Down-Links</w:t>
            </w:r>
          </w:p>
        </w:tc>
      </w:tr>
      <w:tr w:rsidR="00AD0B4B" w14:paraId="17C82DEC" w14:textId="77777777" w:rsidTr="00AD0B4B">
        <w:trPr>
          <w:cantSplit/>
        </w:trPr>
        <w:tc>
          <w:tcPr>
            <w:tcW w:w="9622" w:type="dxa"/>
            <w:gridSpan w:val="3"/>
            <w:shd w:val="clear" w:color="auto" w:fill="E2E2E2"/>
          </w:tcPr>
          <w:p w14:paraId="2F0FB7FD" w14:textId="77777777" w:rsidR="00AD0B4B" w:rsidRDefault="00B353B1">
            <w:pPr>
              <w:rPr>
                <w:b/>
                <w:sz w:val="16"/>
                <w:szCs w:val="16"/>
              </w:rPr>
            </w:pPr>
            <w:r>
              <w:rPr>
                <w:b/>
                <w:sz w:val="16"/>
                <w:szCs w:val="16"/>
              </w:rPr>
              <w:t>Verified By Test Method(s)</w:t>
            </w:r>
          </w:p>
          <w:p w14:paraId="091222A8" w14:textId="77777777" w:rsidR="00AD0B4B" w:rsidRDefault="00AD0B4B" w:rsidP="00AD0B4B">
            <w:pPr>
              <w:rPr>
                <w:b/>
                <w:sz w:val="16"/>
                <w:szCs w:val="16"/>
              </w:rPr>
            </w:pPr>
          </w:p>
        </w:tc>
      </w:tr>
    </w:tbl>
    <w:p w14:paraId="7596749F" w14:textId="77777777" w:rsidR="00AD0B4B" w:rsidRPr="00D05B4C" w:rsidRDefault="00B353B1" w:rsidP="00AD0B4B">
      <w:pPr>
        <w:rPr>
          <w:b/>
          <w:sz w:val="16"/>
        </w:rPr>
      </w:pPr>
      <w:r w:rsidRPr="00D05B4C">
        <w:rPr>
          <w:b/>
          <w:sz w:val="16"/>
        </w:rPr>
        <w:t>Description</w:t>
      </w:r>
    </w:p>
    <w:p w14:paraId="2804F951" w14:textId="77777777" w:rsidR="00AD0B4B" w:rsidRPr="00F56828" w:rsidRDefault="00B353B1" w:rsidP="00AD0B4B">
      <w:pPr>
        <w:rPr>
          <w:b/>
        </w:rPr>
      </w:pPr>
      <w:r w:rsidRPr="00F56828">
        <w:rPr>
          <w:b/>
        </w:rPr>
        <w:t>DC Fast Charge –</w:t>
      </w:r>
      <w:r>
        <w:rPr>
          <w:b/>
        </w:rPr>
        <w:t xml:space="preserve"> Cord Lock During Power Transfer</w:t>
      </w:r>
    </w:p>
    <w:p w14:paraId="61DD4E26" w14:textId="77777777" w:rsidR="00AD0B4B" w:rsidRDefault="00AD0B4B" w:rsidP="00AD0B4B"/>
    <w:p w14:paraId="020BEAB7" w14:textId="77777777" w:rsidR="00AD0B4B" w:rsidRDefault="00B353B1" w:rsidP="00AD0B4B">
      <w:r>
        <w:t>The charge EVSE shall remain locked during DC fast charge power transfer.</w:t>
      </w:r>
    </w:p>
    <w:p w14:paraId="1E3818F8" w14:textId="77777777" w:rsidR="00AD0B4B" w:rsidRDefault="00AD0B4B" w:rsidP="00AD0B4B"/>
    <w:p w14:paraId="69229532" w14:textId="77777777" w:rsidR="00AD0B4B" w:rsidRDefault="00AD0B4B" w:rsidP="00AD0B4B"/>
    <w:p w14:paraId="6EC28B5C" w14:textId="77777777" w:rsidR="00AD0B4B" w:rsidRDefault="00B353B1" w:rsidP="00AD0B4B">
      <w:pPr>
        <w:pStyle w:val="Heading4"/>
      </w:pPr>
      <w:bookmarkStart w:id="119" w:name="_Toc80729408"/>
      <w:r>
        <w:t>DR-REQ-369554/A-DC Cord Lock - BECM Available</w:t>
      </w:r>
      <w:bookmarkEnd w:id="119"/>
    </w:p>
    <w:p w14:paraId="38692D5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BE8C754" w14:textId="77777777" w:rsidTr="00AD0B4B">
        <w:trPr>
          <w:cantSplit/>
        </w:trPr>
        <w:tc>
          <w:tcPr>
            <w:tcW w:w="4518" w:type="dxa"/>
            <w:shd w:val="clear" w:color="auto" w:fill="D9D9D9" w:themeFill="background1" w:themeFillShade="D9"/>
            <w:hideMark/>
          </w:tcPr>
          <w:p w14:paraId="35FDA2F3" w14:textId="77777777" w:rsidR="00AD0B4B" w:rsidRDefault="00B353B1" w:rsidP="00AD0B4B">
            <w:pPr>
              <w:keepNext/>
              <w:rPr>
                <w:b/>
                <w:sz w:val="16"/>
                <w:szCs w:val="16"/>
              </w:rPr>
            </w:pPr>
            <w:r>
              <w:rPr>
                <w:b/>
                <w:sz w:val="16"/>
                <w:szCs w:val="16"/>
              </w:rPr>
              <w:t>Title</w:t>
            </w:r>
          </w:p>
          <w:p w14:paraId="5E61022B" w14:textId="77777777" w:rsidR="00AD0B4B" w:rsidRDefault="00B353B1" w:rsidP="00AD0B4B">
            <w:pPr>
              <w:keepNext/>
              <w:jc w:val="both"/>
            </w:pPr>
            <w:r>
              <w:rPr>
                <w:b/>
              </w:rPr>
              <w:t>DC Cord Lock - BECM Available</w:t>
            </w:r>
          </w:p>
        </w:tc>
        <w:tc>
          <w:tcPr>
            <w:tcW w:w="3780" w:type="dxa"/>
            <w:shd w:val="clear" w:color="auto" w:fill="D9D9D9" w:themeFill="background1" w:themeFillShade="D9"/>
            <w:hideMark/>
          </w:tcPr>
          <w:p w14:paraId="4A9D06CF" w14:textId="77777777" w:rsidR="00AD0B4B" w:rsidRDefault="00B353B1" w:rsidP="00AD0B4B">
            <w:pPr>
              <w:keepNext/>
              <w:rPr>
                <w:b/>
                <w:sz w:val="16"/>
                <w:szCs w:val="16"/>
              </w:rPr>
            </w:pPr>
            <w:r>
              <w:rPr>
                <w:b/>
                <w:sz w:val="16"/>
                <w:szCs w:val="16"/>
              </w:rPr>
              <w:t>ID</w:t>
            </w:r>
          </w:p>
          <w:p w14:paraId="051B0F37" w14:textId="77777777" w:rsidR="00AD0B4B" w:rsidRDefault="00B353B1" w:rsidP="00AD0B4B">
            <w:pPr>
              <w:keepNext/>
              <w:rPr>
                <w:sz w:val="16"/>
                <w:szCs w:val="16"/>
              </w:rPr>
            </w:pPr>
            <w:r>
              <w:t>DR-</w:t>
            </w:r>
            <w:r w:rsidRPr="00AF7D01">
              <w:t>REQ-369554</w:t>
            </w:r>
          </w:p>
        </w:tc>
        <w:tc>
          <w:tcPr>
            <w:tcW w:w="1324" w:type="dxa"/>
            <w:shd w:val="clear" w:color="auto" w:fill="D9D9D9" w:themeFill="background1" w:themeFillShade="D9"/>
            <w:hideMark/>
          </w:tcPr>
          <w:p w14:paraId="7A23668D" w14:textId="77777777" w:rsidR="00AD0B4B" w:rsidRDefault="00B353B1" w:rsidP="00AD0B4B">
            <w:pPr>
              <w:keepNext/>
              <w:rPr>
                <w:b/>
              </w:rPr>
            </w:pPr>
            <w:r>
              <w:rPr>
                <w:b/>
                <w:sz w:val="16"/>
                <w:szCs w:val="16"/>
              </w:rPr>
              <w:t>Revision</w:t>
            </w:r>
            <w:r>
              <w:rPr>
                <w:b/>
              </w:rPr>
              <w:t xml:space="preserve"> </w:t>
            </w:r>
          </w:p>
          <w:p w14:paraId="3B222A8E" w14:textId="77777777" w:rsidR="00AD0B4B" w:rsidRDefault="00B353B1" w:rsidP="00AD0B4B">
            <w:pPr>
              <w:keepNext/>
              <w:jc w:val="both"/>
            </w:pPr>
            <w:r>
              <w:t>A</w:t>
            </w:r>
          </w:p>
          <w:p w14:paraId="28C762D4" w14:textId="77777777" w:rsidR="00AD0B4B" w:rsidRDefault="00B353B1" w:rsidP="00AD0B4B">
            <w:pPr>
              <w:keepNext/>
              <w:rPr>
                <w:b/>
              </w:rPr>
            </w:pPr>
            <w:r>
              <w:rPr>
                <w:b/>
                <w:sz w:val="16"/>
                <w:szCs w:val="16"/>
              </w:rPr>
              <w:t>Status</w:t>
            </w:r>
            <w:r>
              <w:rPr>
                <w:b/>
              </w:rPr>
              <w:t xml:space="preserve"> </w:t>
            </w:r>
          </w:p>
          <w:p w14:paraId="04271F4F" w14:textId="77777777" w:rsidR="00AD0B4B" w:rsidRDefault="00B353B1" w:rsidP="00AD0B4B">
            <w:pPr>
              <w:keepNext/>
              <w:jc w:val="both"/>
            </w:pPr>
            <w:r>
              <w:t>Frozen</w:t>
            </w:r>
          </w:p>
        </w:tc>
      </w:tr>
      <w:tr w:rsidR="00AD0B4B" w14:paraId="08DAF5AB" w14:textId="77777777" w:rsidTr="00AD0B4B">
        <w:trPr>
          <w:cantSplit/>
        </w:trPr>
        <w:tc>
          <w:tcPr>
            <w:tcW w:w="9622" w:type="dxa"/>
            <w:gridSpan w:val="3"/>
            <w:shd w:val="clear" w:color="auto" w:fill="E2E2E2"/>
            <w:hideMark/>
          </w:tcPr>
          <w:p w14:paraId="5C33D31B" w14:textId="77777777" w:rsidR="00AD0B4B" w:rsidRDefault="00B353B1" w:rsidP="00AD0B4B">
            <w:pPr>
              <w:keepNext/>
              <w:rPr>
                <w:b/>
                <w:sz w:val="16"/>
                <w:szCs w:val="16"/>
              </w:rPr>
            </w:pPr>
            <w:r>
              <w:rPr>
                <w:b/>
                <w:sz w:val="16"/>
                <w:szCs w:val="16"/>
              </w:rPr>
              <w:t>Meets</w:t>
            </w:r>
          </w:p>
          <w:p w14:paraId="4B369ABC" w14:textId="77777777" w:rsidR="00AD0B4B" w:rsidRPr="00F8075C" w:rsidRDefault="00AD0B4B" w:rsidP="00AD0B4B">
            <w:pPr>
              <w:keepNext/>
              <w:jc w:val="both"/>
              <w:rPr>
                <w:sz w:val="16"/>
                <w:szCs w:val="16"/>
              </w:rPr>
            </w:pPr>
          </w:p>
        </w:tc>
      </w:tr>
      <w:tr w:rsidR="00AD0B4B" w14:paraId="13E8C17F" w14:textId="77777777" w:rsidTr="00AD0B4B">
        <w:trPr>
          <w:cantSplit/>
        </w:trPr>
        <w:tc>
          <w:tcPr>
            <w:tcW w:w="8298" w:type="dxa"/>
            <w:gridSpan w:val="2"/>
            <w:shd w:val="clear" w:color="auto" w:fill="E2E2E2"/>
          </w:tcPr>
          <w:p w14:paraId="530F4CA7" w14:textId="77777777" w:rsidR="00AD0B4B" w:rsidRDefault="00B353B1" w:rsidP="00AD0B4B">
            <w:pPr>
              <w:keepNext/>
              <w:rPr>
                <w:b/>
                <w:sz w:val="16"/>
                <w:szCs w:val="16"/>
              </w:rPr>
            </w:pPr>
            <w:r>
              <w:rPr>
                <w:b/>
                <w:sz w:val="16"/>
                <w:szCs w:val="16"/>
              </w:rPr>
              <w:t>Applies To</w:t>
            </w:r>
          </w:p>
          <w:p w14:paraId="0CFC90F7"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0521597" w14:textId="77777777" w:rsidR="00AD0B4B" w:rsidRDefault="00B353B1" w:rsidP="00AD0B4B">
            <w:pPr>
              <w:keepNext/>
              <w:rPr>
                <w:b/>
                <w:sz w:val="16"/>
                <w:szCs w:val="16"/>
              </w:rPr>
            </w:pPr>
            <w:r>
              <w:rPr>
                <w:b/>
                <w:sz w:val="16"/>
                <w:szCs w:val="16"/>
              </w:rPr>
              <w:t xml:space="preserve"> </w:t>
            </w:r>
          </w:p>
          <w:p w14:paraId="78133518" w14:textId="77777777" w:rsidR="00AD0B4B" w:rsidRDefault="00AD0B4B" w:rsidP="00AD0B4B">
            <w:pPr>
              <w:keepNext/>
              <w:jc w:val="both"/>
              <w:rPr>
                <w:b/>
              </w:rPr>
            </w:pPr>
          </w:p>
        </w:tc>
      </w:tr>
      <w:tr w:rsidR="00AD0B4B" w14:paraId="0C962500" w14:textId="77777777" w:rsidTr="00AD0B4B">
        <w:trPr>
          <w:cantSplit/>
        </w:trPr>
        <w:tc>
          <w:tcPr>
            <w:tcW w:w="9622" w:type="dxa"/>
            <w:gridSpan w:val="3"/>
            <w:shd w:val="clear" w:color="auto" w:fill="E2E2E2"/>
            <w:hideMark/>
          </w:tcPr>
          <w:p w14:paraId="6353EEA4" w14:textId="77777777" w:rsidR="00AD0B4B" w:rsidRDefault="00B353B1" w:rsidP="00AD0B4B">
            <w:pPr>
              <w:keepNext/>
              <w:rPr>
                <w:b/>
                <w:sz w:val="16"/>
                <w:szCs w:val="16"/>
              </w:rPr>
            </w:pPr>
            <w:r>
              <w:rPr>
                <w:b/>
                <w:sz w:val="16"/>
                <w:szCs w:val="16"/>
              </w:rPr>
              <w:t>Legacy ID</w:t>
            </w:r>
          </w:p>
          <w:p w14:paraId="25F6EAB0" w14:textId="77777777" w:rsidR="00AD0B4B" w:rsidRPr="00F8075C" w:rsidRDefault="00AD0B4B" w:rsidP="00AD0B4B">
            <w:pPr>
              <w:keepNext/>
              <w:jc w:val="both"/>
              <w:rPr>
                <w:sz w:val="16"/>
                <w:szCs w:val="16"/>
              </w:rPr>
            </w:pPr>
          </w:p>
        </w:tc>
      </w:tr>
      <w:tr w:rsidR="00AD0B4B" w14:paraId="2235A0EC" w14:textId="77777777" w:rsidTr="00AD0B4B">
        <w:trPr>
          <w:cantSplit/>
        </w:trPr>
        <w:tc>
          <w:tcPr>
            <w:tcW w:w="9622" w:type="dxa"/>
            <w:gridSpan w:val="3"/>
            <w:shd w:val="clear" w:color="auto" w:fill="E2E2E2"/>
            <w:hideMark/>
          </w:tcPr>
          <w:p w14:paraId="77163A47" w14:textId="77777777" w:rsidR="00AD0B4B" w:rsidRDefault="00B353B1" w:rsidP="00AD0B4B">
            <w:pPr>
              <w:keepNext/>
              <w:rPr>
                <w:b/>
                <w:sz w:val="16"/>
                <w:szCs w:val="16"/>
              </w:rPr>
            </w:pPr>
            <w:r>
              <w:rPr>
                <w:b/>
                <w:sz w:val="16"/>
                <w:szCs w:val="16"/>
              </w:rPr>
              <w:t>Vehicle Configuration</w:t>
            </w:r>
          </w:p>
          <w:p w14:paraId="2AC6A85C"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41BB000" w14:textId="77777777" w:rsidTr="00AD0B4B">
        <w:trPr>
          <w:cantSplit/>
        </w:trPr>
        <w:tc>
          <w:tcPr>
            <w:tcW w:w="9622" w:type="dxa"/>
            <w:gridSpan w:val="3"/>
            <w:shd w:val="clear" w:color="auto" w:fill="E2E2E2"/>
          </w:tcPr>
          <w:p w14:paraId="7E6B4CDB" w14:textId="77777777" w:rsidR="00AD0B4B" w:rsidRDefault="00B353B1" w:rsidP="00AD0B4B">
            <w:pPr>
              <w:keepNext/>
              <w:rPr>
                <w:b/>
                <w:sz w:val="16"/>
                <w:szCs w:val="16"/>
              </w:rPr>
            </w:pPr>
            <w:r>
              <w:rPr>
                <w:b/>
                <w:sz w:val="16"/>
                <w:szCs w:val="16"/>
              </w:rPr>
              <w:t>Rationale</w:t>
            </w:r>
          </w:p>
          <w:p w14:paraId="75706691" w14:textId="77777777" w:rsidR="00AD0B4B" w:rsidRDefault="00AD0B4B" w:rsidP="00AD0B4B">
            <w:pPr>
              <w:keepNext/>
              <w:rPr>
                <w:b/>
                <w:sz w:val="16"/>
                <w:szCs w:val="16"/>
              </w:rPr>
            </w:pPr>
          </w:p>
        </w:tc>
      </w:tr>
      <w:tr w:rsidR="00AD0B4B" w14:paraId="146C3671" w14:textId="77777777" w:rsidTr="00AD0B4B">
        <w:trPr>
          <w:cantSplit/>
        </w:trPr>
        <w:tc>
          <w:tcPr>
            <w:tcW w:w="9622" w:type="dxa"/>
            <w:gridSpan w:val="3"/>
            <w:shd w:val="clear" w:color="auto" w:fill="E2E2E2"/>
          </w:tcPr>
          <w:p w14:paraId="653BDC6B" w14:textId="77777777" w:rsidR="00AD0B4B" w:rsidRDefault="00B353B1" w:rsidP="00AD0B4B">
            <w:pPr>
              <w:keepNext/>
              <w:rPr>
                <w:b/>
                <w:sz w:val="16"/>
                <w:szCs w:val="16"/>
              </w:rPr>
            </w:pPr>
            <w:r>
              <w:rPr>
                <w:b/>
                <w:sz w:val="16"/>
                <w:szCs w:val="16"/>
              </w:rPr>
              <w:t>Notes</w:t>
            </w:r>
          </w:p>
          <w:p w14:paraId="4483EEC8" w14:textId="77777777" w:rsidR="00AD0B4B" w:rsidRDefault="00AD0B4B" w:rsidP="00AD0B4B">
            <w:pPr>
              <w:keepNext/>
              <w:rPr>
                <w:b/>
                <w:sz w:val="16"/>
                <w:szCs w:val="16"/>
              </w:rPr>
            </w:pPr>
          </w:p>
        </w:tc>
      </w:tr>
      <w:tr w:rsidR="00AD0B4B" w14:paraId="6EC35D36" w14:textId="77777777" w:rsidTr="00AD0B4B">
        <w:trPr>
          <w:cantSplit/>
        </w:trPr>
        <w:tc>
          <w:tcPr>
            <w:tcW w:w="4518" w:type="dxa"/>
            <w:shd w:val="clear" w:color="auto" w:fill="E2E2E2"/>
            <w:hideMark/>
          </w:tcPr>
          <w:p w14:paraId="167140FB"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11D68BF1" w14:textId="77777777" w:rsidR="00AD0B4B" w:rsidRDefault="00B353B1">
            <w:pPr>
              <w:jc w:val="both"/>
              <w:rPr>
                <w:rFonts w:cs="Arial"/>
                <w:color w:val="000000"/>
                <w:sz w:val="16"/>
                <w:szCs w:val="16"/>
              </w:rPr>
            </w:pPr>
            <w:r>
              <w:rPr>
                <w:b/>
                <w:sz w:val="16"/>
                <w:szCs w:val="16"/>
              </w:rPr>
              <w:t>Down-Links</w:t>
            </w:r>
          </w:p>
        </w:tc>
      </w:tr>
      <w:tr w:rsidR="00AD0B4B" w14:paraId="24C5272B" w14:textId="77777777" w:rsidTr="00AD0B4B">
        <w:trPr>
          <w:cantSplit/>
        </w:trPr>
        <w:tc>
          <w:tcPr>
            <w:tcW w:w="9622" w:type="dxa"/>
            <w:gridSpan w:val="3"/>
            <w:shd w:val="clear" w:color="auto" w:fill="E2E2E2"/>
          </w:tcPr>
          <w:p w14:paraId="57DBD774" w14:textId="77777777" w:rsidR="00AD0B4B" w:rsidRDefault="00B353B1">
            <w:pPr>
              <w:rPr>
                <w:b/>
                <w:sz w:val="16"/>
                <w:szCs w:val="16"/>
              </w:rPr>
            </w:pPr>
            <w:r>
              <w:rPr>
                <w:b/>
                <w:sz w:val="16"/>
                <w:szCs w:val="16"/>
              </w:rPr>
              <w:t>Verified By Test Method(s)</w:t>
            </w:r>
          </w:p>
          <w:p w14:paraId="27E55A47" w14:textId="77777777" w:rsidR="00AD0B4B" w:rsidRDefault="00AD0B4B" w:rsidP="00AD0B4B">
            <w:pPr>
              <w:rPr>
                <w:b/>
                <w:sz w:val="16"/>
                <w:szCs w:val="16"/>
              </w:rPr>
            </w:pPr>
          </w:p>
        </w:tc>
      </w:tr>
    </w:tbl>
    <w:p w14:paraId="3A7C5A23" w14:textId="77777777" w:rsidR="00AD0B4B" w:rsidRPr="00D05B4C" w:rsidRDefault="00B353B1" w:rsidP="00AD0B4B">
      <w:pPr>
        <w:rPr>
          <w:b/>
          <w:sz w:val="16"/>
        </w:rPr>
      </w:pPr>
      <w:r w:rsidRPr="00D05B4C">
        <w:rPr>
          <w:b/>
          <w:sz w:val="16"/>
        </w:rPr>
        <w:t>Description</w:t>
      </w:r>
    </w:p>
    <w:p w14:paraId="4F9ACF6C" w14:textId="77777777" w:rsidR="00AD0B4B" w:rsidRDefault="00B353B1" w:rsidP="00AD0B4B">
      <w:r>
        <w:t>The BCCM shall lock the charge cord for DC charging only if communication with the BECM is present.</w:t>
      </w:r>
    </w:p>
    <w:p w14:paraId="011452DB" w14:textId="77777777" w:rsidR="00AD0B4B" w:rsidRDefault="00AD0B4B" w:rsidP="00AD0B4B"/>
    <w:p w14:paraId="03BB4F43" w14:textId="77777777" w:rsidR="00AD0B4B" w:rsidRDefault="00B353B1" w:rsidP="00AD0B4B">
      <w:pPr>
        <w:rPr>
          <w:i/>
        </w:rPr>
      </w:pPr>
      <w:r>
        <w:rPr>
          <w:i/>
        </w:rPr>
        <w:t>Notes/Rationale:</w:t>
      </w:r>
    </w:p>
    <w:p w14:paraId="43DC7D8E" w14:textId="77777777" w:rsidR="00AD0B4B" w:rsidRDefault="00AD0B4B" w:rsidP="00AD0B4B">
      <w:pPr>
        <w:rPr>
          <w:i/>
        </w:rPr>
      </w:pPr>
    </w:p>
    <w:p w14:paraId="7CC9891B" w14:textId="77777777" w:rsidR="00AD0B4B" w:rsidRDefault="00B353B1" w:rsidP="00AD0B4B">
      <w:pPr>
        <w:rPr>
          <w:i/>
        </w:rPr>
      </w:pPr>
      <w:r>
        <w:rPr>
          <w:i/>
        </w:rPr>
        <w:lastRenderedPageBreak/>
        <w:t>For all DC locking, the BCCM requires the DC input voltage to be less than 60V (See DR-REQ-193486). If the BECM is missing, then the BCCM knows that it may not be able to unlock, and that locking could potentially disable the vehicle. In order to avoid this, the BCCM should not lock the cord.</w:t>
      </w:r>
    </w:p>
    <w:p w14:paraId="5A9DCD90" w14:textId="77777777" w:rsidR="00AD0B4B" w:rsidRDefault="00AD0B4B" w:rsidP="00AD0B4B"/>
    <w:p w14:paraId="72E3F7C8" w14:textId="77777777" w:rsidR="00AD0B4B" w:rsidRDefault="00B353B1" w:rsidP="00AD0B4B">
      <w:pPr>
        <w:pStyle w:val="Heading3"/>
      </w:pPr>
      <w:bookmarkStart w:id="120" w:name="_Toc80729409"/>
      <w:r w:rsidRPr="00B9479B">
        <w:t>AC Cord Unlock Requirements</w:t>
      </w:r>
      <w:r>
        <w:t xml:space="preserve"> (470662; B)</w:t>
      </w:r>
      <w:bookmarkEnd w:id="120"/>
    </w:p>
    <w:p w14:paraId="2EA5B821" w14:textId="77777777" w:rsidR="00AD0B4B" w:rsidRDefault="00AD0B4B" w:rsidP="00AD0B4B"/>
    <w:p w14:paraId="2695A939" w14:textId="77777777" w:rsidR="00AD0B4B" w:rsidRPr="00D90DEB" w:rsidRDefault="00B353B1" w:rsidP="00AD0B4B">
      <w:pPr>
        <w:pStyle w:val="Heading4"/>
        <w:rPr>
          <w:strike/>
        </w:rPr>
      </w:pPr>
      <w:bookmarkStart w:id="121" w:name="_Toc80729410"/>
      <w:r w:rsidRPr="00D90DEB">
        <w:rPr>
          <w:strike/>
        </w:rPr>
        <w:t>DR-REQ-258010/B-AC Charging Unlock Requirements</w:t>
      </w:r>
      <w:bookmarkEnd w:id="121"/>
    </w:p>
    <w:p w14:paraId="5689C46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0186FF9" w14:textId="77777777" w:rsidTr="00AD0B4B">
        <w:trPr>
          <w:cantSplit/>
        </w:trPr>
        <w:tc>
          <w:tcPr>
            <w:tcW w:w="4518" w:type="dxa"/>
            <w:shd w:val="clear" w:color="auto" w:fill="D9D9D9" w:themeFill="background1" w:themeFillShade="D9"/>
            <w:hideMark/>
          </w:tcPr>
          <w:p w14:paraId="7E3F7A74" w14:textId="77777777" w:rsidR="00AD0B4B" w:rsidRDefault="00B353B1" w:rsidP="00AD0B4B">
            <w:pPr>
              <w:keepNext/>
              <w:rPr>
                <w:b/>
                <w:sz w:val="16"/>
                <w:szCs w:val="16"/>
              </w:rPr>
            </w:pPr>
            <w:r>
              <w:rPr>
                <w:b/>
                <w:sz w:val="16"/>
                <w:szCs w:val="16"/>
              </w:rPr>
              <w:t>Title</w:t>
            </w:r>
          </w:p>
          <w:p w14:paraId="64499D57" w14:textId="77777777" w:rsidR="00AD0B4B" w:rsidRDefault="00B353B1" w:rsidP="00AD0B4B">
            <w:pPr>
              <w:keepNext/>
              <w:jc w:val="both"/>
            </w:pPr>
            <w:r>
              <w:rPr>
                <w:b/>
              </w:rPr>
              <w:t>AC Charging Unlock Requirements</w:t>
            </w:r>
          </w:p>
        </w:tc>
        <w:tc>
          <w:tcPr>
            <w:tcW w:w="3780" w:type="dxa"/>
            <w:shd w:val="clear" w:color="auto" w:fill="D9D9D9" w:themeFill="background1" w:themeFillShade="D9"/>
            <w:hideMark/>
          </w:tcPr>
          <w:p w14:paraId="7725ED57" w14:textId="77777777" w:rsidR="00AD0B4B" w:rsidRDefault="00B353B1" w:rsidP="00AD0B4B">
            <w:pPr>
              <w:keepNext/>
              <w:rPr>
                <w:b/>
                <w:sz w:val="16"/>
                <w:szCs w:val="16"/>
              </w:rPr>
            </w:pPr>
            <w:r>
              <w:rPr>
                <w:b/>
                <w:sz w:val="16"/>
                <w:szCs w:val="16"/>
              </w:rPr>
              <w:t>ID</w:t>
            </w:r>
          </w:p>
          <w:p w14:paraId="050F218A" w14:textId="77777777" w:rsidR="00AD0B4B" w:rsidRDefault="00B353B1" w:rsidP="00AD0B4B">
            <w:pPr>
              <w:keepNext/>
              <w:rPr>
                <w:sz w:val="16"/>
                <w:szCs w:val="16"/>
              </w:rPr>
            </w:pPr>
            <w:r>
              <w:t>DR-</w:t>
            </w:r>
            <w:r w:rsidRPr="00AF7D01">
              <w:t>REQ-258010</w:t>
            </w:r>
          </w:p>
        </w:tc>
        <w:tc>
          <w:tcPr>
            <w:tcW w:w="1324" w:type="dxa"/>
            <w:shd w:val="clear" w:color="auto" w:fill="D9D9D9" w:themeFill="background1" w:themeFillShade="D9"/>
            <w:hideMark/>
          </w:tcPr>
          <w:p w14:paraId="30865339" w14:textId="77777777" w:rsidR="00AD0B4B" w:rsidRDefault="00B353B1" w:rsidP="00AD0B4B">
            <w:pPr>
              <w:keepNext/>
              <w:rPr>
                <w:b/>
              </w:rPr>
            </w:pPr>
            <w:r>
              <w:rPr>
                <w:b/>
                <w:sz w:val="16"/>
                <w:szCs w:val="16"/>
              </w:rPr>
              <w:t>Revision</w:t>
            </w:r>
            <w:r>
              <w:rPr>
                <w:b/>
              </w:rPr>
              <w:t xml:space="preserve"> </w:t>
            </w:r>
          </w:p>
          <w:p w14:paraId="2C336C01" w14:textId="77777777" w:rsidR="00AD0B4B" w:rsidRDefault="00B353B1" w:rsidP="00AD0B4B">
            <w:pPr>
              <w:keepNext/>
              <w:jc w:val="both"/>
            </w:pPr>
            <w:r>
              <w:t>B</w:t>
            </w:r>
          </w:p>
          <w:p w14:paraId="4BC321FA" w14:textId="77777777" w:rsidR="00AD0B4B" w:rsidRDefault="00B353B1" w:rsidP="00AD0B4B">
            <w:pPr>
              <w:keepNext/>
              <w:rPr>
                <w:b/>
              </w:rPr>
            </w:pPr>
            <w:r>
              <w:rPr>
                <w:b/>
                <w:sz w:val="16"/>
                <w:szCs w:val="16"/>
              </w:rPr>
              <w:t>Status</w:t>
            </w:r>
            <w:r>
              <w:rPr>
                <w:b/>
              </w:rPr>
              <w:t xml:space="preserve"> </w:t>
            </w:r>
          </w:p>
          <w:p w14:paraId="17FB55D4" w14:textId="77777777" w:rsidR="00AD0B4B" w:rsidRDefault="00B353B1" w:rsidP="00AD0B4B">
            <w:pPr>
              <w:keepNext/>
              <w:jc w:val="both"/>
            </w:pPr>
            <w:r>
              <w:t>Frozen</w:t>
            </w:r>
          </w:p>
        </w:tc>
      </w:tr>
      <w:tr w:rsidR="00AD0B4B" w14:paraId="04D967E5" w14:textId="77777777" w:rsidTr="00AD0B4B">
        <w:trPr>
          <w:cantSplit/>
        </w:trPr>
        <w:tc>
          <w:tcPr>
            <w:tcW w:w="9622" w:type="dxa"/>
            <w:gridSpan w:val="3"/>
            <w:shd w:val="clear" w:color="auto" w:fill="E2E2E2"/>
            <w:hideMark/>
          </w:tcPr>
          <w:p w14:paraId="648C61A5" w14:textId="77777777" w:rsidR="00AD0B4B" w:rsidRDefault="00B353B1" w:rsidP="00AD0B4B">
            <w:pPr>
              <w:keepNext/>
              <w:rPr>
                <w:b/>
                <w:sz w:val="16"/>
                <w:szCs w:val="16"/>
              </w:rPr>
            </w:pPr>
            <w:r>
              <w:rPr>
                <w:b/>
                <w:sz w:val="16"/>
                <w:szCs w:val="16"/>
              </w:rPr>
              <w:t>Meets</w:t>
            </w:r>
          </w:p>
          <w:p w14:paraId="788AEE00" w14:textId="77777777" w:rsidR="00AD0B4B" w:rsidRPr="00F8075C" w:rsidRDefault="00AD0B4B" w:rsidP="00AD0B4B">
            <w:pPr>
              <w:keepNext/>
              <w:jc w:val="both"/>
              <w:rPr>
                <w:sz w:val="16"/>
                <w:szCs w:val="16"/>
              </w:rPr>
            </w:pPr>
          </w:p>
        </w:tc>
      </w:tr>
      <w:tr w:rsidR="00AD0B4B" w14:paraId="1488A805" w14:textId="77777777" w:rsidTr="00AD0B4B">
        <w:trPr>
          <w:cantSplit/>
        </w:trPr>
        <w:tc>
          <w:tcPr>
            <w:tcW w:w="8298" w:type="dxa"/>
            <w:gridSpan w:val="2"/>
            <w:shd w:val="clear" w:color="auto" w:fill="E2E2E2"/>
          </w:tcPr>
          <w:p w14:paraId="23737344" w14:textId="77777777" w:rsidR="00AD0B4B" w:rsidRDefault="00B353B1" w:rsidP="00AD0B4B">
            <w:pPr>
              <w:keepNext/>
              <w:rPr>
                <w:b/>
                <w:sz w:val="16"/>
                <w:szCs w:val="16"/>
              </w:rPr>
            </w:pPr>
            <w:r>
              <w:rPr>
                <w:b/>
                <w:sz w:val="16"/>
                <w:szCs w:val="16"/>
              </w:rPr>
              <w:t>Applies To</w:t>
            </w:r>
          </w:p>
          <w:p w14:paraId="1F19BE9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9B153E3" w14:textId="77777777" w:rsidR="00AD0B4B" w:rsidRDefault="00B353B1" w:rsidP="00AD0B4B">
            <w:pPr>
              <w:keepNext/>
              <w:rPr>
                <w:b/>
                <w:sz w:val="16"/>
                <w:szCs w:val="16"/>
              </w:rPr>
            </w:pPr>
            <w:r>
              <w:rPr>
                <w:b/>
                <w:sz w:val="16"/>
                <w:szCs w:val="16"/>
              </w:rPr>
              <w:t xml:space="preserve"> </w:t>
            </w:r>
          </w:p>
          <w:p w14:paraId="62EC0BAC" w14:textId="77777777" w:rsidR="00AD0B4B" w:rsidRDefault="00AD0B4B" w:rsidP="00AD0B4B">
            <w:pPr>
              <w:keepNext/>
              <w:jc w:val="both"/>
              <w:rPr>
                <w:b/>
              </w:rPr>
            </w:pPr>
          </w:p>
        </w:tc>
      </w:tr>
      <w:tr w:rsidR="00AD0B4B" w14:paraId="2D4E87BE" w14:textId="77777777" w:rsidTr="00AD0B4B">
        <w:trPr>
          <w:cantSplit/>
        </w:trPr>
        <w:tc>
          <w:tcPr>
            <w:tcW w:w="9622" w:type="dxa"/>
            <w:gridSpan w:val="3"/>
            <w:shd w:val="clear" w:color="auto" w:fill="E2E2E2"/>
            <w:hideMark/>
          </w:tcPr>
          <w:p w14:paraId="59A275D2" w14:textId="77777777" w:rsidR="00AD0B4B" w:rsidRDefault="00B353B1" w:rsidP="00AD0B4B">
            <w:pPr>
              <w:keepNext/>
              <w:rPr>
                <w:b/>
                <w:sz w:val="16"/>
                <w:szCs w:val="16"/>
              </w:rPr>
            </w:pPr>
            <w:r>
              <w:rPr>
                <w:b/>
                <w:sz w:val="16"/>
                <w:szCs w:val="16"/>
              </w:rPr>
              <w:t>Legacy ID</w:t>
            </w:r>
          </w:p>
          <w:p w14:paraId="488EE75C" w14:textId="77777777" w:rsidR="00AD0B4B" w:rsidRPr="00F8075C" w:rsidRDefault="00AD0B4B" w:rsidP="00AD0B4B">
            <w:pPr>
              <w:keepNext/>
              <w:jc w:val="both"/>
              <w:rPr>
                <w:sz w:val="16"/>
                <w:szCs w:val="16"/>
              </w:rPr>
            </w:pPr>
          </w:p>
        </w:tc>
      </w:tr>
      <w:tr w:rsidR="00AD0B4B" w14:paraId="5E241944" w14:textId="77777777" w:rsidTr="00AD0B4B">
        <w:trPr>
          <w:cantSplit/>
        </w:trPr>
        <w:tc>
          <w:tcPr>
            <w:tcW w:w="9622" w:type="dxa"/>
            <w:gridSpan w:val="3"/>
            <w:shd w:val="clear" w:color="auto" w:fill="E2E2E2"/>
            <w:hideMark/>
          </w:tcPr>
          <w:p w14:paraId="38BA5D44" w14:textId="77777777" w:rsidR="00AD0B4B" w:rsidRDefault="00B353B1" w:rsidP="00AD0B4B">
            <w:pPr>
              <w:keepNext/>
              <w:rPr>
                <w:b/>
                <w:sz w:val="16"/>
                <w:szCs w:val="16"/>
              </w:rPr>
            </w:pPr>
            <w:r>
              <w:rPr>
                <w:b/>
                <w:sz w:val="16"/>
                <w:szCs w:val="16"/>
              </w:rPr>
              <w:t>Vehicle Configuration</w:t>
            </w:r>
          </w:p>
          <w:p w14:paraId="6098B9FD"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64D70F59" w14:textId="77777777" w:rsidTr="00AD0B4B">
        <w:trPr>
          <w:cantSplit/>
        </w:trPr>
        <w:tc>
          <w:tcPr>
            <w:tcW w:w="9622" w:type="dxa"/>
            <w:gridSpan w:val="3"/>
            <w:shd w:val="clear" w:color="auto" w:fill="E2E2E2"/>
          </w:tcPr>
          <w:p w14:paraId="29EA374C" w14:textId="77777777" w:rsidR="00AD0B4B" w:rsidRDefault="00B353B1" w:rsidP="00AD0B4B">
            <w:pPr>
              <w:keepNext/>
              <w:rPr>
                <w:b/>
                <w:sz w:val="16"/>
                <w:szCs w:val="16"/>
              </w:rPr>
            </w:pPr>
            <w:r>
              <w:rPr>
                <w:b/>
                <w:sz w:val="16"/>
                <w:szCs w:val="16"/>
              </w:rPr>
              <w:t>Rationale</w:t>
            </w:r>
          </w:p>
          <w:p w14:paraId="1958202D" w14:textId="77777777" w:rsidR="00AD0B4B" w:rsidRDefault="00AD0B4B" w:rsidP="00AD0B4B">
            <w:pPr>
              <w:keepNext/>
              <w:rPr>
                <w:b/>
                <w:sz w:val="16"/>
                <w:szCs w:val="16"/>
              </w:rPr>
            </w:pPr>
          </w:p>
        </w:tc>
      </w:tr>
      <w:tr w:rsidR="00AD0B4B" w14:paraId="7C601607" w14:textId="77777777" w:rsidTr="00AD0B4B">
        <w:trPr>
          <w:cantSplit/>
        </w:trPr>
        <w:tc>
          <w:tcPr>
            <w:tcW w:w="9622" w:type="dxa"/>
            <w:gridSpan w:val="3"/>
            <w:shd w:val="clear" w:color="auto" w:fill="E2E2E2"/>
          </w:tcPr>
          <w:p w14:paraId="2974C198" w14:textId="77777777" w:rsidR="00AD0B4B" w:rsidRDefault="00B353B1" w:rsidP="00AD0B4B">
            <w:pPr>
              <w:keepNext/>
              <w:rPr>
                <w:b/>
                <w:sz w:val="16"/>
                <w:szCs w:val="16"/>
              </w:rPr>
            </w:pPr>
            <w:r>
              <w:rPr>
                <w:b/>
                <w:sz w:val="16"/>
                <w:szCs w:val="16"/>
              </w:rPr>
              <w:t>Notes</w:t>
            </w:r>
          </w:p>
          <w:p w14:paraId="7F33AC25" w14:textId="77777777" w:rsidR="00AD0B4B" w:rsidRDefault="00AD0B4B" w:rsidP="00AD0B4B">
            <w:pPr>
              <w:keepNext/>
              <w:rPr>
                <w:b/>
                <w:sz w:val="16"/>
                <w:szCs w:val="16"/>
              </w:rPr>
            </w:pPr>
          </w:p>
        </w:tc>
      </w:tr>
      <w:tr w:rsidR="00AD0B4B" w14:paraId="5C137153" w14:textId="77777777" w:rsidTr="00AD0B4B">
        <w:trPr>
          <w:cantSplit/>
        </w:trPr>
        <w:tc>
          <w:tcPr>
            <w:tcW w:w="4518" w:type="dxa"/>
            <w:shd w:val="clear" w:color="auto" w:fill="E2E2E2"/>
            <w:hideMark/>
          </w:tcPr>
          <w:p w14:paraId="0D39FDDC" w14:textId="77777777" w:rsidR="00B353B1" w:rsidRDefault="00B353B1">
            <w:pPr>
              <w:jc w:val="both"/>
              <w:rPr>
                <w:b/>
                <w:sz w:val="16"/>
                <w:szCs w:val="16"/>
              </w:rPr>
            </w:pPr>
            <w:r>
              <w:rPr>
                <w:b/>
                <w:sz w:val="16"/>
                <w:szCs w:val="16"/>
              </w:rPr>
              <w:t>Up-Links</w:t>
            </w:r>
          </w:p>
          <w:p w14:paraId="04CCA962" w14:textId="77777777" w:rsidR="00AD0B4B" w:rsidRDefault="00B353B1">
            <w:pPr>
              <w:jc w:val="both"/>
              <w:rPr>
                <w:rFonts w:cs="Arial"/>
                <w:color w:val="000000"/>
                <w:sz w:val="16"/>
                <w:szCs w:val="16"/>
              </w:rPr>
            </w:pPr>
            <w:r w:rsidRPr="00B353B1">
              <w:rPr>
                <w:sz w:val="16"/>
                <w:szCs w:val="16"/>
              </w:rPr>
              <w:t>SR-REQ-193480/B-Cord Lock/Unlock Requirements[</w:t>
            </w:r>
            <w:hyperlink r:id="rId14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A8ABA84" w14:textId="77777777" w:rsidR="00B353B1" w:rsidRDefault="00B353B1">
            <w:pPr>
              <w:jc w:val="both"/>
              <w:rPr>
                <w:b/>
                <w:sz w:val="16"/>
                <w:szCs w:val="16"/>
              </w:rPr>
            </w:pPr>
            <w:r>
              <w:rPr>
                <w:b/>
                <w:sz w:val="16"/>
                <w:szCs w:val="16"/>
              </w:rPr>
              <w:t>Down-Links</w:t>
            </w:r>
          </w:p>
          <w:p w14:paraId="77223058" w14:textId="77777777" w:rsidR="00B353B1" w:rsidRDefault="00B353B1">
            <w:pPr>
              <w:jc w:val="both"/>
              <w:rPr>
                <w:b/>
                <w:sz w:val="16"/>
                <w:szCs w:val="16"/>
              </w:rPr>
            </w:pPr>
            <w:r w:rsidRPr="00B353B1">
              <w:rPr>
                <w:sz w:val="16"/>
                <w:szCs w:val="16"/>
              </w:rPr>
              <w:t>DR-REQ-193483/C-Conductive Charging - Cord Unlock Request[</w:t>
            </w:r>
            <w:hyperlink r:id="rId141" w:history="1">
              <w:r w:rsidRPr="00B353B1">
                <w:rPr>
                  <w:rStyle w:val="Hyperlink"/>
                  <w:sz w:val="16"/>
                  <w:szCs w:val="16"/>
                </w:rPr>
                <w:t>VSEM</w:t>
              </w:r>
            </w:hyperlink>
            <w:r w:rsidRPr="00B353B1">
              <w:rPr>
                <w:sz w:val="16"/>
                <w:szCs w:val="16"/>
              </w:rPr>
              <w:t>]</w:t>
            </w:r>
          </w:p>
          <w:p w14:paraId="75A58A5D" w14:textId="77777777" w:rsidR="00B353B1" w:rsidRDefault="00B353B1">
            <w:pPr>
              <w:jc w:val="both"/>
              <w:rPr>
                <w:b/>
                <w:sz w:val="16"/>
                <w:szCs w:val="16"/>
              </w:rPr>
            </w:pPr>
            <w:r w:rsidRPr="00B353B1">
              <w:rPr>
                <w:sz w:val="16"/>
                <w:szCs w:val="16"/>
              </w:rPr>
              <w:t>DR-REQ-271247/B-AC Cord Lock - APIM Enable[</w:t>
            </w:r>
            <w:hyperlink r:id="rId142" w:history="1">
              <w:r w:rsidRPr="00B353B1">
                <w:rPr>
                  <w:rStyle w:val="Hyperlink"/>
                  <w:sz w:val="16"/>
                  <w:szCs w:val="16"/>
                </w:rPr>
                <w:t>VSEM</w:t>
              </w:r>
            </w:hyperlink>
            <w:r w:rsidRPr="00B353B1">
              <w:rPr>
                <w:sz w:val="16"/>
                <w:szCs w:val="16"/>
              </w:rPr>
              <w:t>]</w:t>
            </w:r>
          </w:p>
          <w:p w14:paraId="6ABA0F4A" w14:textId="77777777" w:rsidR="00B353B1" w:rsidRDefault="00B353B1">
            <w:pPr>
              <w:jc w:val="both"/>
              <w:rPr>
                <w:b/>
                <w:sz w:val="16"/>
                <w:szCs w:val="16"/>
              </w:rPr>
            </w:pPr>
            <w:r w:rsidRPr="00B353B1">
              <w:rPr>
                <w:sz w:val="16"/>
                <w:szCs w:val="16"/>
              </w:rPr>
              <w:t>DR-REQ-193495/C-Conductive Charging - Unlocking Cord Set[</w:t>
            </w:r>
            <w:hyperlink r:id="rId143" w:history="1">
              <w:r w:rsidRPr="00B353B1">
                <w:rPr>
                  <w:rStyle w:val="Hyperlink"/>
                  <w:sz w:val="16"/>
                  <w:szCs w:val="16"/>
                </w:rPr>
                <w:t>VSEM</w:t>
              </w:r>
            </w:hyperlink>
            <w:r w:rsidRPr="00B353B1">
              <w:rPr>
                <w:sz w:val="16"/>
                <w:szCs w:val="16"/>
              </w:rPr>
              <w:t>]</w:t>
            </w:r>
          </w:p>
          <w:p w14:paraId="7EE96D4F" w14:textId="77777777" w:rsidR="00AD0B4B" w:rsidRDefault="00B353B1">
            <w:pPr>
              <w:jc w:val="both"/>
              <w:rPr>
                <w:rFonts w:cs="Arial"/>
                <w:color w:val="000000"/>
                <w:sz w:val="16"/>
                <w:szCs w:val="16"/>
              </w:rPr>
            </w:pPr>
            <w:r w:rsidRPr="00B353B1">
              <w:rPr>
                <w:sz w:val="16"/>
                <w:szCs w:val="16"/>
              </w:rPr>
              <w:t>DR-REQ-193484/A-CAN Request for Secure Cord Unlock - BCM[</w:t>
            </w:r>
            <w:hyperlink r:id="rId144" w:history="1">
              <w:r w:rsidRPr="00B353B1">
                <w:rPr>
                  <w:rStyle w:val="Hyperlink"/>
                  <w:sz w:val="16"/>
                  <w:szCs w:val="16"/>
                </w:rPr>
                <w:t>VSEM</w:t>
              </w:r>
            </w:hyperlink>
            <w:r w:rsidRPr="00B353B1">
              <w:rPr>
                <w:sz w:val="16"/>
                <w:szCs w:val="16"/>
              </w:rPr>
              <w:t>]</w:t>
            </w:r>
          </w:p>
        </w:tc>
      </w:tr>
      <w:tr w:rsidR="00AD0B4B" w14:paraId="7C96AAE4" w14:textId="77777777" w:rsidTr="00AD0B4B">
        <w:trPr>
          <w:cantSplit/>
        </w:trPr>
        <w:tc>
          <w:tcPr>
            <w:tcW w:w="9622" w:type="dxa"/>
            <w:gridSpan w:val="3"/>
            <w:shd w:val="clear" w:color="auto" w:fill="E2E2E2"/>
          </w:tcPr>
          <w:p w14:paraId="70EF6048" w14:textId="77777777" w:rsidR="00AD0B4B" w:rsidRDefault="00B353B1">
            <w:pPr>
              <w:rPr>
                <w:b/>
                <w:sz w:val="16"/>
                <w:szCs w:val="16"/>
              </w:rPr>
            </w:pPr>
            <w:r>
              <w:rPr>
                <w:b/>
                <w:sz w:val="16"/>
                <w:szCs w:val="16"/>
              </w:rPr>
              <w:t>Verified By Test Method(s)</w:t>
            </w:r>
          </w:p>
          <w:p w14:paraId="2A4D8FE9" w14:textId="77777777" w:rsidR="00AD0B4B" w:rsidRDefault="00AD0B4B" w:rsidP="00AD0B4B">
            <w:pPr>
              <w:rPr>
                <w:b/>
                <w:sz w:val="16"/>
                <w:szCs w:val="16"/>
              </w:rPr>
            </w:pPr>
          </w:p>
        </w:tc>
      </w:tr>
    </w:tbl>
    <w:p w14:paraId="3B26F772" w14:textId="77777777" w:rsidR="00AD0B4B" w:rsidRPr="00D90DEB" w:rsidRDefault="00B353B1" w:rsidP="00AD0B4B">
      <w:pPr>
        <w:rPr>
          <w:b/>
          <w:strike/>
          <w:sz w:val="16"/>
        </w:rPr>
      </w:pPr>
      <w:r w:rsidRPr="00D90DEB">
        <w:rPr>
          <w:b/>
          <w:strike/>
          <w:sz w:val="16"/>
        </w:rPr>
        <w:t>Description</w:t>
      </w:r>
    </w:p>
    <w:p w14:paraId="60EFABC0" w14:textId="77777777" w:rsidR="00AD0B4B" w:rsidRPr="00D90DEB" w:rsidRDefault="00B353B1" w:rsidP="00AD0B4B">
      <w:pPr>
        <w:rPr>
          <w:strike/>
        </w:rPr>
      </w:pPr>
      <w:r w:rsidRPr="00D90DEB">
        <w:rPr>
          <w:b/>
          <w:strike/>
          <w:u w:val="single"/>
        </w:rPr>
        <w:t>AC Charging Unlock Requirements</w:t>
      </w:r>
    </w:p>
    <w:p w14:paraId="659CCEB2" w14:textId="77777777" w:rsidR="00AD0B4B" w:rsidRPr="00D90DEB" w:rsidRDefault="00AD0B4B" w:rsidP="00AD0B4B">
      <w:pPr>
        <w:rPr>
          <w:strike/>
        </w:rPr>
      </w:pPr>
    </w:p>
    <w:p w14:paraId="4BB27CB9" w14:textId="77777777" w:rsidR="00AD0B4B" w:rsidRPr="00D90DEB" w:rsidRDefault="00B353B1" w:rsidP="00AD0B4B">
      <w:pPr>
        <w:rPr>
          <w:strike/>
        </w:rPr>
      </w:pPr>
      <w:r w:rsidRPr="00D90DEB">
        <w:rPr>
          <w:strike/>
        </w:rPr>
        <w:t xml:space="preserve">The vehicle shall be capable of unlocking the charge cord during AC charging in markets where required. </w:t>
      </w:r>
    </w:p>
    <w:p w14:paraId="19679AED" w14:textId="77777777" w:rsidR="00AD0B4B" w:rsidRDefault="00AD0B4B" w:rsidP="00AD0B4B"/>
    <w:p w14:paraId="36AF4825" w14:textId="77777777" w:rsidR="00AD0B4B" w:rsidRPr="003C5C59" w:rsidRDefault="00AD0B4B" w:rsidP="00AD0B4B"/>
    <w:p w14:paraId="7D6F894E" w14:textId="77777777" w:rsidR="00AD0B4B" w:rsidRDefault="00B353B1" w:rsidP="00AD0B4B">
      <w:pPr>
        <w:pStyle w:val="Heading5"/>
      </w:pPr>
      <w:bookmarkStart w:id="122" w:name="_Toc80729411"/>
      <w:r>
        <w:t>DR-REQ-193483/C-Conductive Charging - Cord Unlock Request</w:t>
      </w:r>
      <w:bookmarkEnd w:id="122"/>
    </w:p>
    <w:p w14:paraId="3AF37BA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7FDEDB7" w14:textId="77777777" w:rsidTr="00AD0B4B">
        <w:trPr>
          <w:cantSplit/>
        </w:trPr>
        <w:tc>
          <w:tcPr>
            <w:tcW w:w="4518" w:type="dxa"/>
            <w:shd w:val="clear" w:color="auto" w:fill="D9D9D9" w:themeFill="background1" w:themeFillShade="D9"/>
            <w:hideMark/>
          </w:tcPr>
          <w:p w14:paraId="29DCB647" w14:textId="77777777" w:rsidR="00AD0B4B" w:rsidRDefault="00B353B1" w:rsidP="00AD0B4B">
            <w:pPr>
              <w:keepNext/>
              <w:rPr>
                <w:b/>
                <w:sz w:val="16"/>
                <w:szCs w:val="16"/>
              </w:rPr>
            </w:pPr>
            <w:r>
              <w:rPr>
                <w:b/>
                <w:sz w:val="16"/>
                <w:szCs w:val="16"/>
              </w:rPr>
              <w:lastRenderedPageBreak/>
              <w:t>Title</w:t>
            </w:r>
          </w:p>
          <w:p w14:paraId="13498322" w14:textId="77777777" w:rsidR="00AD0B4B" w:rsidRDefault="00B353B1" w:rsidP="00AD0B4B">
            <w:pPr>
              <w:keepNext/>
              <w:jc w:val="both"/>
            </w:pPr>
            <w:r>
              <w:rPr>
                <w:b/>
              </w:rPr>
              <w:t>Conductive Charging - Cord Unlock Request</w:t>
            </w:r>
          </w:p>
        </w:tc>
        <w:tc>
          <w:tcPr>
            <w:tcW w:w="3780" w:type="dxa"/>
            <w:shd w:val="clear" w:color="auto" w:fill="D9D9D9" w:themeFill="background1" w:themeFillShade="D9"/>
            <w:hideMark/>
          </w:tcPr>
          <w:p w14:paraId="063871D1" w14:textId="77777777" w:rsidR="00AD0B4B" w:rsidRDefault="00B353B1" w:rsidP="00AD0B4B">
            <w:pPr>
              <w:keepNext/>
              <w:rPr>
                <w:b/>
                <w:sz w:val="16"/>
                <w:szCs w:val="16"/>
              </w:rPr>
            </w:pPr>
            <w:r>
              <w:rPr>
                <w:b/>
                <w:sz w:val="16"/>
                <w:szCs w:val="16"/>
              </w:rPr>
              <w:t>ID</w:t>
            </w:r>
          </w:p>
          <w:p w14:paraId="3E7316D3" w14:textId="77777777" w:rsidR="00AD0B4B" w:rsidRDefault="00B353B1" w:rsidP="00AD0B4B">
            <w:pPr>
              <w:keepNext/>
              <w:rPr>
                <w:sz w:val="16"/>
                <w:szCs w:val="16"/>
              </w:rPr>
            </w:pPr>
            <w:r>
              <w:t>DR-</w:t>
            </w:r>
            <w:r w:rsidRPr="00AF7D01">
              <w:t>REQ-193483</w:t>
            </w:r>
          </w:p>
        </w:tc>
        <w:tc>
          <w:tcPr>
            <w:tcW w:w="1324" w:type="dxa"/>
            <w:shd w:val="clear" w:color="auto" w:fill="D9D9D9" w:themeFill="background1" w:themeFillShade="D9"/>
            <w:hideMark/>
          </w:tcPr>
          <w:p w14:paraId="603F6375" w14:textId="77777777" w:rsidR="00AD0B4B" w:rsidRDefault="00B353B1" w:rsidP="00AD0B4B">
            <w:pPr>
              <w:keepNext/>
              <w:rPr>
                <w:b/>
              </w:rPr>
            </w:pPr>
            <w:r>
              <w:rPr>
                <w:b/>
                <w:sz w:val="16"/>
                <w:szCs w:val="16"/>
              </w:rPr>
              <w:t>Revision</w:t>
            </w:r>
            <w:r>
              <w:rPr>
                <w:b/>
              </w:rPr>
              <w:t xml:space="preserve"> </w:t>
            </w:r>
          </w:p>
          <w:p w14:paraId="7AD7724A" w14:textId="77777777" w:rsidR="00AD0B4B" w:rsidRDefault="00B353B1" w:rsidP="00AD0B4B">
            <w:pPr>
              <w:keepNext/>
              <w:jc w:val="both"/>
            </w:pPr>
            <w:r>
              <w:t>C</w:t>
            </w:r>
          </w:p>
          <w:p w14:paraId="36488B93" w14:textId="77777777" w:rsidR="00AD0B4B" w:rsidRDefault="00B353B1" w:rsidP="00AD0B4B">
            <w:pPr>
              <w:keepNext/>
              <w:rPr>
                <w:b/>
              </w:rPr>
            </w:pPr>
            <w:r>
              <w:rPr>
                <w:b/>
                <w:sz w:val="16"/>
                <w:szCs w:val="16"/>
              </w:rPr>
              <w:t>Status</w:t>
            </w:r>
            <w:r>
              <w:rPr>
                <w:b/>
              </w:rPr>
              <w:t xml:space="preserve"> </w:t>
            </w:r>
          </w:p>
          <w:p w14:paraId="181F68A3" w14:textId="77777777" w:rsidR="00AD0B4B" w:rsidRDefault="00B353B1" w:rsidP="00AD0B4B">
            <w:pPr>
              <w:keepNext/>
              <w:jc w:val="both"/>
            </w:pPr>
            <w:r>
              <w:t>Frozen</w:t>
            </w:r>
          </w:p>
        </w:tc>
      </w:tr>
      <w:tr w:rsidR="00AD0B4B" w14:paraId="4EC90CA4" w14:textId="77777777" w:rsidTr="00AD0B4B">
        <w:trPr>
          <w:cantSplit/>
        </w:trPr>
        <w:tc>
          <w:tcPr>
            <w:tcW w:w="9622" w:type="dxa"/>
            <w:gridSpan w:val="3"/>
            <w:shd w:val="clear" w:color="auto" w:fill="E2E2E2"/>
            <w:hideMark/>
          </w:tcPr>
          <w:p w14:paraId="3395374F" w14:textId="77777777" w:rsidR="00AD0B4B" w:rsidRDefault="00B353B1" w:rsidP="00AD0B4B">
            <w:pPr>
              <w:keepNext/>
              <w:rPr>
                <w:b/>
                <w:sz w:val="16"/>
                <w:szCs w:val="16"/>
              </w:rPr>
            </w:pPr>
            <w:r>
              <w:rPr>
                <w:b/>
                <w:sz w:val="16"/>
                <w:szCs w:val="16"/>
              </w:rPr>
              <w:t>Meets</w:t>
            </w:r>
          </w:p>
          <w:p w14:paraId="7E77A384" w14:textId="77777777" w:rsidR="00AD0B4B" w:rsidRPr="00F8075C" w:rsidRDefault="00AD0B4B" w:rsidP="00AD0B4B">
            <w:pPr>
              <w:keepNext/>
              <w:jc w:val="both"/>
              <w:rPr>
                <w:sz w:val="16"/>
                <w:szCs w:val="16"/>
              </w:rPr>
            </w:pPr>
          </w:p>
        </w:tc>
      </w:tr>
      <w:tr w:rsidR="00AD0B4B" w14:paraId="6C896F90" w14:textId="77777777" w:rsidTr="00AD0B4B">
        <w:trPr>
          <w:cantSplit/>
        </w:trPr>
        <w:tc>
          <w:tcPr>
            <w:tcW w:w="8298" w:type="dxa"/>
            <w:gridSpan w:val="2"/>
            <w:shd w:val="clear" w:color="auto" w:fill="E2E2E2"/>
          </w:tcPr>
          <w:p w14:paraId="11F6DC01" w14:textId="77777777" w:rsidR="00AD0B4B" w:rsidRDefault="00B353B1" w:rsidP="00AD0B4B">
            <w:pPr>
              <w:keepNext/>
              <w:rPr>
                <w:b/>
                <w:sz w:val="16"/>
                <w:szCs w:val="16"/>
              </w:rPr>
            </w:pPr>
            <w:r>
              <w:rPr>
                <w:b/>
                <w:sz w:val="16"/>
                <w:szCs w:val="16"/>
              </w:rPr>
              <w:t>Applies To</w:t>
            </w:r>
          </w:p>
          <w:p w14:paraId="4662BF78"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55845C5" w14:textId="77777777" w:rsidR="00AD0B4B" w:rsidRDefault="00B353B1" w:rsidP="00AD0B4B">
            <w:pPr>
              <w:keepNext/>
              <w:rPr>
                <w:b/>
                <w:sz w:val="16"/>
                <w:szCs w:val="16"/>
              </w:rPr>
            </w:pPr>
            <w:r>
              <w:rPr>
                <w:b/>
                <w:sz w:val="16"/>
                <w:szCs w:val="16"/>
              </w:rPr>
              <w:t xml:space="preserve"> </w:t>
            </w:r>
          </w:p>
          <w:p w14:paraId="367974FA" w14:textId="77777777" w:rsidR="00AD0B4B" w:rsidRDefault="00AD0B4B" w:rsidP="00AD0B4B">
            <w:pPr>
              <w:keepNext/>
              <w:jc w:val="both"/>
              <w:rPr>
                <w:b/>
              </w:rPr>
            </w:pPr>
          </w:p>
        </w:tc>
      </w:tr>
      <w:tr w:rsidR="00AD0B4B" w14:paraId="0B0BFCEF" w14:textId="77777777" w:rsidTr="00AD0B4B">
        <w:trPr>
          <w:cantSplit/>
        </w:trPr>
        <w:tc>
          <w:tcPr>
            <w:tcW w:w="9622" w:type="dxa"/>
            <w:gridSpan w:val="3"/>
            <w:shd w:val="clear" w:color="auto" w:fill="E2E2E2"/>
            <w:hideMark/>
          </w:tcPr>
          <w:p w14:paraId="6F89D1DC" w14:textId="77777777" w:rsidR="00AD0B4B" w:rsidRDefault="00B353B1" w:rsidP="00AD0B4B">
            <w:pPr>
              <w:keepNext/>
              <w:rPr>
                <w:b/>
                <w:sz w:val="16"/>
                <w:szCs w:val="16"/>
              </w:rPr>
            </w:pPr>
            <w:r>
              <w:rPr>
                <w:b/>
                <w:sz w:val="16"/>
                <w:szCs w:val="16"/>
              </w:rPr>
              <w:t>Legacy ID</w:t>
            </w:r>
          </w:p>
          <w:p w14:paraId="1544CA27" w14:textId="77777777" w:rsidR="00AD0B4B" w:rsidRPr="00F8075C" w:rsidRDefault="00AD0B4B" w:rsidP="00AD0B4B">
            <w:pPr>
              <w:keepNext/>
              <w:jc w:val="both"/>
              <w:rPr>
                <w:sz w:val="16"/>
                <w:szCs w:val="16"/>
              </w:rPr>
            </w:pPr>
          </w:p>
        </w:tc>
      </w:tr>
      <w:tr w:rsidR="00AD0B4B" w14:paraId="1AE0B131" w14:textId="77777777" w:rsidTr="00AD0B4B">
        <w:trPr>
          <w:cantSplit/>
        </w:trPr>
        <w:tc>
          <w:tcPr>
            <w:tcW w:w="9622" w:type="dxa"/>
            <w:gridSpan w:val="3"/>
            <w:shd w:val="clear" w:color="auto" w:fill="E2E2E2"/>
            <w:hideMark/>
          </w:tcPr>
          <w:p w14:paraId="65F30A3B" w14:textId="77777777" w:rsidR="00AD0B4B" w:rsidRDefault="00B353B1" w:rsidP="00AD0B4B">
            <w:pPr>
              <w:keepNext/>
              <w:rPr>
                <w:b/>
                <w:sz w:val="16"/>
                <w:szCs w:val="16"/>
              </w:rPr>
            </w:pPr>
            <w:r>
              <w:rPr>
                <w:b/>
                <w:sz w:val="16"/>
                <w:szCs w:val="16"/>
              </w:rPr>
              <w:t>Vehicle Configuration</w:t>
            </w:r>
          </w:p>
          <w:p w14:paraId="37DC561F" w14:textId="77777777" w:rsidR="00AD0B4B" w:rsidRPr="00F8075C" w:rsidRDefault="00B353B1" w:rsidP="00AD0B4B">
            <w:pPr>
              <w:keepNext/>
              <w:jc w:val="both"/>
              <w:rPr>
                <w:sz w:val="16"/>
                <w:szCs w:val="16"/>
              </w:rPr>
            </w:pPr>
            <w:r w:rsidRPr="00F8075C">
              <w:rPr>
                <w:sz w:val="16"/>
                <w:szCs w:val="16"/>
              </w:rPr>
              <w:t>Modular Hybrid Transmission PHEV [MHT_PHEV], PHEV Power Split Transmission [PHEV], BEV Single Motor Transmission [BEV]</w:t>
            </w:r>
          </w:p>
        </w:tc>
      </w:tr>
      <w:tr w:rsidR="00AD0B4B" w14:paraId="78556CDD" w14:textId="77777777" w:rsidTr="00AD0B4B">
        <w:trPr>
          <w:cantSplit/>
        </w:trPr>
        <w:tc>
          <w:tcPr>
            <w:tcW w:w="9622" w:type="dxa"/>
            <w:gridSpan w:val="3"/>
            <w:shd w:val="clear" w:color="auto" w:fill="E2E2E2"/>
          </w:tcPr>
          <w:p w14:paraId="38FA54AE" w14:textId="77777777" w:rsidR="00AD0B4B" w:rsidRDefault="00B353B1" w:rsidP="00AD0B4B">
            <w:pPr>
              <w:keepNext/>
              <w:rPr>
                <w:b/>
                <w:sz w:val="16"/>
                <w:szCs w:val="16"/>
              </w:rPr>
            </w:pPr>
            <w:r>
              <w:rPr>
                <w:b/>
                <w:sz w:val="16"/>
                <w:szCs w:val="16"/>
              </w:rPr>
              <w:t>Rationale</w:t>
            </w:r>
          </w:p>
          <w:p w14:paraId="768F73AB" w14:textId="77777777" w:rsidR="00AD0B4B" w:rsidRDefault="00AD0B4B" w:rsidP="00AD0B4B">
            <w:pPr>
              <w:keepNext/>
              <w:rPr>
                <w:b/>
                <w:sz w:val="16"/>
                <w:szCs w:val="16"/>
              </w:rPr>
            </w:pPr>
          </w:p>
        </w:tc>
      </w:tr>
      <w:tr w:rsidR="00AD0B4B" w14:paraId="585290FD" w14:textId="77777777" w:rsidTr="00AD0B4B">
        <w:trPr>
          <w:cantSplit/>
        </w:trPr>
        <w:tc>
          <w:tcPr>
            <w:tcW w:w="9622" w:type="dxa"/>
            <w:gridSpan w:val="3"/>
            <w:shd w:val="clear" w:color="auto" w:fill="E2E2E2"/>
          </w:tcPr>
          <w:p w14:paraId="003E6355" w14:textId="77777777" w:rsidR="00AD0B4B" w:rsidRDefault="00B353B1" w:rsidP="00AD0B4B">
            <w:pPr>
              <w:keepNext/>
              <w:rPr>
                <w:b/>
                <w:sz w:val="16"/>
                <w:szCs w:val="16"/>
              </w:rPr>
            </w:pPr>
            <w:r>
              <w:rPr>
                <w:b/>
                <w:sz w:val="16"/>
                <w:szCs w:val="16"/>
              </w:rPr>
              <w:t>Notes</w:t>
            </w:r>
          </w:p>
          <w:p w14:paraId="74756FE5" w14:textId="77777777" w:rsidR="00AD0B4B" w:rsidRDefault="00AD0B4B" w:rsidP="00AD0B4B">
            <w:pPr>
              <w:keepNext/>
              <w:rPr>
                <w:b/>
                <w:sz w:val="16"/>
                <w:szCs w:val="16"/>
              </w:rPr>
            </w:pPr>
          </w:p>
        </w:tc>
      </w:tr>
      <w:tr w:rsidR="00AD0B4B" w14:paraId="77992A41" w14:textId="77777777" w:rsidTr="00AD0B4B">
        <w:trPr>
          <w:cantSplit/>
        </w:trPr>
        <w:tc>
          <w:tcPr>
            <w:tcW w:w="4518" w:type="dxa"/>
            <w:shd w:val="clear" w:color="auto" w:fill="E2E2E2"/>
            <w:hideMark/>
          </w:tcPr>
          <w:p w14:paraId="7291183E" w14:textId="77777777" w:rsidR="00B353B1" w:rsidRDefault="00B353B1">
            <w:pPr>
              <w:jc w:val="both"/>
              <w:rPr>
                <w:b/>
                <w:sz w:val="16"/>
                <w:szCs w:val="16"/>
              </w:rPr>
            </w:pPr>
            <w:r>
              <w:rPr>
                <w:b/>
                <w:sz w:val="16"/>
                <w:szCs w:val="16"/>
              </w:rPr>
              <w:t>Up-Links</w:t>
            </w:r>
          </w:p>
          <w:p w14:paraId="435BF6AA" w14:textId="77777777" w:rsidR="00AD0B4B" w:rsidRDefault="00B353B1">
            <w:pPr>
              <w:jc w:val="both"/>
              <w:rPr>
                <w:rFonts w:cs="Arial"/>
                <w:color w:val="000000"/>
                <w:sz w:val="16"/>
                <w:szCs w:val="16"/>
              </w:rPr>
            </w:pPr>
            <w:r w:rsidRPr="00B353B1">
              <w:rPr>
                <w:sz w:val="16"/>
                <w:szCs w:val="16"/>
              </w:rPr>
              <w:t>DR-REQ-258010/B-AC Charging Unlock Requirements[</w:t>
            </w:r>
            <w:hyperlink r:id="rId14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A12A037" w14:textId="77777777" w:rsidR="00AD0B4B" w:rsidRDefault="00B353B1">
            <w:pPr>
              <w:jc w:val="both"/>
              <w:rPr>
                <w:rFonts w:cs="Arial"/>
                <w:color w:val="000000"/>
                <w:sz w:val="16"/>
                <w:szCs w:val="16"/>
              </w:rPr>
            </w:pPr>
            <w:r>
              <w:rPr>
                <w:b/>
                <w:sz w:val="16"/>
                <w:szCs w:val="16"/>
              </w:rPr>
              <w:t>Down-Links</w:t>
            </w:r>
          </w:p>
        </w:tc>
      </w:tr>
      <w:tr w:rsidR="00AD0B4B" w14:paraId="64EB8DDF" w14:textId="77777777" w:rsidTr="00AD0B4B">
        <w:trPr>
          <w:cantSplit/>
        </w:trPr>
        <w:tc>
          <w:tcPr>
            <w:tcW w:w="9622" w:type="dxa"/>
            <w:gridSpan w:val="3"/>
            <w:shd w:val="clear" w:color="auto" w:fill="E2E2E2"/>
          </w:tcPr>
          <w:p w14:paraId="49F6FC5E" w14:textId="77777777" w:rsidR="00AD0B4B" w:rsidRDefault="00B353B1">
            <w:pPr>
              <w:rPr>
                <w:b/>
                <w:sz w:val="16"/>
                <w:szCs w:val="16"/>
              </w:rPr>
            </w:pPr>
            <w:r>
              <w:rPr>
                <w:b/>
                <w:sz w:val="16"/>
                <w:szCs w:val="16"/>
              </w:rPr>
              <w:t>Verified By Test Method(s)</w:t>
            </w:r>
          </w:p>
          <w:p w14:paraId="233C8CA0" w14:textId="77777777" w:rsidR="00AD0B4B" w:rsidRDefault="00AD0B4B" w:rsidP="00AD0B4B">
            <w:pPr>
              <w:rPr>
                <w:b/>
                <w:sz w:val="16"/>
                <w:szCs w:val="16"/>
              </w:rPr>
            </w:pPr>
          </w:p>
        </w:tc>
      </w:tr>
    </w:tbl>
    <w:p w14:paraId="3BAE833F" w14:textId="77777777" w:rsidR="00AD0B4B" w:rsidRPr="00D05B4C" w:rsidRDefault="00B353B1" w:rsidP="00AD0B4B">
      <w:pPr>
        <w:rPr>
          <w:b/>
          <w:sz w:val="16"/>
        </w:rPr>
      </w:pPr>
      <w:r w:rsidRPr="00D05B4C">
        <w:rPr>
          <w:b/>
          <w:sz w:val="16"/>
        </w:rPr>
        <w:t>Description</w:t>
      </w:r>
    </w:p>
    <w:p w14:paraId="30EDDC8F" w14:textId="77777777" w:rsidR="00AD0B4B" w:rsidRDefault="00B353B1" w:rsidP="00AD0B4B">
      <w:pPr>
        <w:rPr>
          <w:b/>
        </w:rPr>
      </w:pPr>
      <w:r>
        <w:rPr>
          <w:b/>
        </w:rPr>
        <w:t>AC Conductive Charging –</w:t>
      </w:r>
      <w:r w:rsidRPr="00541EA8">
        <w:rPr>
          <w:b/>
        </w:rPr>
        <w:t xml:space="preserve"> </w:t>
      </w:r>
      <w:r>
        <w:rPr>
          <w:b/>
        </w:rPr>
        <w:t xml:space="preserve">Cord Unlock Request </w:t>
      </w:r>
    </w:p>
    <w:p w14:paraId="3033172B" w14:textId="77777777" w:rsidR="00AD0B4B" w:rsidRDefault="00AD0B4B" w:rsidP="00AD0B4B">
      <w:pPr>
        <w:rPr>
          <w:b/>
        </w:rPr>
      </w:pPr>
    </w:p>
    <w:p w14:paraId="330C8F75" w14:textId="77777777" w:rsidR="00AD0B4B" w:rsidRPr="00541EA8" w:rsidRDefault="00B353B1" w:rsidP="00AD0B4B">
      <w:pPr>
        <w:rPr>
          <w:b/>
        </w:rPr>
      </w:pPr>
      <w:r>
        <w:rPr>
          <w:b/>
        </w:rPr>
        <w:t>This requirement is for European Markets on Vehicles equipped with PEPS.</w:t>
      </w:r>
    </w:p>
    <w:p w14:paraId="03E8563F" w14:textId="77777777" w:rsidR="00AD0B4B" w:rsidRDefault="00AD0B4B" w:rsidP="00AD0B4B"/>
    <w:p w14:paraId="03416118" w14:textId="77777777" w:rsidR="00AD0B4B" w:rsidRDefault="00B353B1" w:rsidP="00AD0B4B">
      <w:r>
        <w:t>T</w:t>
      </w:r>
      <w:r w:rsidRPr="00911E38">
        <w:t>he charger shall request a secure unlock from the BCM using a custom security code</w:t>
      </w:r>
      <w:r>
        <w:t xml:space="preserve"> if the following conditions are true:</w:t>
      </w:r>
    </w:p>
    <w:p w14:paraId="7E367DA7" w14:textId="77777777" w:rsidR="00AD0B4B" w:rsidRDefault="00B353B1" w:rsidP="00AD0B4B">
      <w:r>
        <w:t xml:space="preserve"> </w:t>
      </w:r>
    </w:p>
    <w:p w14:paraId="0B7F68C2" w14:textId="77777777" w:rsidR="00AD0B4B" w:rsidRDefault="00B353B1" w:rsidP="00B353B1">
      <w:pPr>
        <w:pStyle w:val="ListParagraph"/>
        <w:numPr>
          <w:ilvl w:val="0"/>
          <w:numId w:val="66"/>
        </w:numPr>
      </w:pPr>
      <w:r>
        <w:t>The charge mode is  Paused, AC Basic, Digital Comm Detected, AC Digital, or EVSE Not Detected (ChrgrInPwMde_D_Actl = 0x0, 0x1, 0x2, 0x3, 0x4)</w:t>
      </w:r>
    </w:p>
    <w:p w14:paraId="31E2930C" w14:textId="77777777" w:rsidR="00AD0B4B" w:rsidRDefault="00B353B1" w:rsidP="00AD0B4B">
      <w:r>
        <w:t>AND</w:t>
      </w:r>
    </w:p>
    <w:p w14:paraId="5C301284" w14:textId="77777777" w:rsidR="00AD0B4B" w:rsidRDefault="00B353B1" w:rsidP="00B353B1">
      <w:pPr>
        <w:pStyle w:val="ListParagraph"/>
        <w:numPr>
          <w:ilvl w:val="0"/>
          <w:numId w:val="66"/>
        </w:numPr>
      </w:pPr>
      <w:r>
        <w:t>Either</w:t>
      </w:r>
    </w:p>
    <w:p w14:paraId="3B434605" w14:textId="77777777" w:rsidR="00AD0B4B" w:rsidRDefault="00B353B1" w:rsidP="00B353B1">
      <w:pPr>
        <w:pStyle w:val="ListParagraph"/>
        <w:numPr>
          <w:ilvl w:val="1"/>
          <w:numId w:val="66"/>
        </w:numPr>
      </w:pPr>
      <w:r>
        <w:t>T</w:t>
      </w:r>
      <w:r w:rsidRPr="00911E38">
        <w:t xml:space="preserve">he </w:t>
      </w:r>
      <w:r>
        <w:t>CSI</w:t>
      </w:r>
      <w:r w:rsidRPr="00911E38">
        <w:t xml:space="preserve"> Unlock Button is pressed</w:t>
      </w:r>
    </w:p>
    <w:p w14:paraId="1EE1EF28" w14:textId="77777777" w:rsidR="00AD0B4B" w:rsidRDefault="00B353B1" w:rsidP="00AD0B4B">
      <w:pPr>
        <w:ind w:left="360" w:firstLine="720"/>
      </w:pPr>
      <w:r>
        <w:t>OR</w:t>
      </w:r>
    </w:p>
    <w:p w14:paraId="5CA093FE" w14:textId="77777777" w:rsidR="00AD0B4B" w:rsidRDefault="00B353B1" w:rsidP="00B353B1">
      <w:pPr>
        <w:pStyle w:val="ListParagraph"/>
        <w:numPr>
          <w:ilvl w:val="1"/>
          <w:numId w:val="66"/>
        </w:numPr>
      </w:pPr>
      <w:r>
        <w:t>A cord unlock is requested from the APIM (ChrgCordUnlock_B_Rq = 0x1)</w:t>
      </w:r>
    </w:p>
    <w:p w14:paraId="175A5589" w14:textId="77777777" w:rsidR="00AD0B4B" w:rsidRDefault="00AD0B4B" w:rsidP="00AD0B4B"/>
    <w:p w14:paraId="7F902F93" w14:textId="77777777" w:rsidR="00AD0B4B" w:rsidRDefault="00AD0B4B" w:rsidP="00AD0B4B"/>
    <w:p w14:paraId="597E0D31" w14:textId="77777777" w:rsidR="00AD0B4B" w:rsidRDefault="00B353B1" w:rsidP="00AD0B4B">
      <w:pPr>
        <w:rPr>
          <w:i/>
        </w:rPr>
      </w:pPr>
      <w:r>
        <w:rPr>
          <w:i/>
        </w:rPr>
        <w:t>Rationale/Notes:</w:t>
      </w:r>
    </w:p>
    <w:p w14:paraId="53CCF521" w14:textId="77777777" w:rsidR="00AD0B4B" w:rsidRDefault="00AD0B4B" w:rsidP="00AD0B4B">
      <w:pPr>
        <w:rPr>
          <w:i/>
        </w:rPr>
      </w:pPr>
    </w:p>
    <w:p w14:paraId="78E4D524" w14:textId="77777777" w:rsidR="00AD0B4B" w:rsidRDefault="00B353B1" w:rsidP="00AD0B4B">
      <w:pPr>
        <w:rPr>
          <w:i/>
        </w:rPr>
      </w:pPr>
      <w:r>
        <w:rPr>
          <w:i/>
        </w:rPr>
        <w:t>The algorithm is defined in the BCM Charge Port Function Spec.</w:t>
      </w:r>
    </w:p>
    <w:p w14:paraId="7DD1C454" w14:textId="77777777" w:rsidR="00AD0B4B" w:rsidRDefault="00AD0B4B" w:rsidP="00AD0B4B">
      <w:pPr>
        <w:rPr>
          <w:i/>
        </w:rPr>
      </w:pPr>
    </w:p>
    <w:p w14:paraId="7365CD43" w14:textId="77777777" w:rsidR="00AD0B4B" w:rsidRPr="00F65ACB" w:rsidRDefault="00B353B1" w:rsidP="00AD0B4B">
      <w:pPr>
        <w:rPr>
          <w:i/>
        </w:rPr>
      </w:pPr>
      <w:r>
        <w:rPr>
          <w:i/>
        </w:rPr>
        <w:t>The CAN signals used for the custom security code are as follows:</w:t>
      </w:r>
    </w:p>
    <w:p w14:paraId="23808232" w14:textId="77777777" w:rsidR="00AD0B4B" w:rsidRDefault="00AD0B4B" w:rsidP="00AD0B4B">
      <w:pPr>
        <w:ind w:left="720"/>
      </w:pPr>
    </w:p>
    <w:p w14:paraId="140F7F93" w14:textId="77777777" w:rsidR="00AD0B4B" w:rsidRDefault="00B353B1" w:rsidP="00B353B1">
      <w:pPr>
        <w:numPr>
          <w:ilvl w:val="0"/>
          <w:numId w:val="32"/>
        </w:numPr>
        <w:rPr>
          <w:i/>
        </w:rPr>
      </w:pPr>
      <w:r>
        <w:rPr>
          <w:i/>
        </w:rPr>
        <w:t>ChrgCordChlng1_No_Actl</w:t>
      </w:r>
    </w:p>
    <w:p w14:paraId="319DE1DA" w14:textId="77777777" w:rsidR="00AD0B4B" w:rsidRDefault="00B353B1" w:rsidP="00B353B1">
      <w:pPr>
        <w:numPr>
          <w:ilvl w:val="1"/>
          <w:numId w:val="32"/>
        </w:numPr>
        <w:rPr>
          <w:i/>
        </w:rPr>
      </w:pPr>
      <w:r>
        <w:rPr>
          <w:i/>
        </w:rPr>
        <w:t>MSB of the challenge code from the BCCM to request a charge port unlock</w:t>
      </w:r>
    </w:p>
    <w:p w14:paraId="10EE2B8F" w14:textId="77777777" w:rsidR="00AD0B4B" w:rsidRDefault="00B353B1" w:rsidP="00B353B1">
      <w:pPr>
        <w:numPr>
          <w:ilvl w:val="1"/>
          <w:numId w:val="32"/>
        </w:numPr>
        <w:rPr>
          <w:i/>
        </w:rPr>
      </w:pPr>
      <w:r>
        <w:rPr>
          <w:i/>
        </w:rPr>
        <w:t>Size: 8 bits</w:t>
      </w:r>
    </w:p>
    <w:p w14:paraId="1C09CBBE" w14:textId="77777777" w:rsidR="00AD0B4B" w:rsidRDefault="00B353B1" w:rsidP="00B353B1">
      <w:pPr>
        <w:numPr>
          <w:ilvl w:val="1"/>
          <w:numId w:val="32"/>
        </w:numPr>
        <w:rPr>
          <w:i/>
        </w:rPr>
      </w:pPr>
      <w:r>
        <w:rPr>
          <w:i/>
        </w:rPr>
        <w:t>Rate:</w:t>
      </w:r>
    </w:p>
    <w:p w14:paraId="3ED9F3BE" w14:textId="77777777" w:rsidR="00AD0B4B" w:rsidRDefault="00B353B1" w:rsidP="00B353B1">
      <w:pPr>
        <w:numPr>
          <w:ilvl w:val="1"/>
          <w:numId w:val="32"/>
        </w:numPr>
        <w:rPr>
          <w:i/>
        </w:rPr>
      </w:pPr>
      <w:r>
        <w:rPr>
          <w:i/>
        </w:rPr>
        <w:lastRenderedPageBreak/>
        <w:t>Tx: BCCM</w:t>
      </w:r>
    </w:p>
    <w:p w14:paraId="4A6890F2" w14:textId="77777777" w:rsidR="00AD0B4B" w:rsidRDefault="00B353B1" w:rsidP="00B353B1">
      <w:pPr>
        <w:numPr>
          <w:ilvl w:val="1"/>
          <w:numId w:val="32"/>
        </w:numPr>
        <w:rPr>
          <w:i/>
        </w:rPr>
      </w:pPr>
      <w:r>
        <w:rPr>
          <w:i/>
        </w:rPr>
        <w:t>Rx: BCM</w:t>
      </w:r>
    </w:p>
    <w:p w14:paraId="288D7459" w14:textId="77777777" w:rsidR="00AD0B4B" w:rsidRDefault="00B353B1" w:rsidP="00B353B1">
      <w:pPr>
        <w:numPr>
          <w:ilvl w:val="1"/>
          <w:numId w:val="32"/>
        </w:numPr>
        <w:rPr>
          <w:i/>
        </w:rPr>
      </w:pPr>
      <w:r>
        <w:rPr>
          <w:i/>
        </w:rPr>
        <w:t>Initial Value: 0</w:t>
      </w:r>
    </w:p>
    <w:p w14:paraId="55B54B67" w14:textId="77777777" w:rsidR="00AD0B4B" w:rsidRDefault="00B353B1" w:rsidP="00B353B1">
      <w:pPr>
        <w:numPr>
          <w:ilvl w:val="1"/>
          <w:numId w:val="32"/>
        </w:numPr>
        <w:rPr>
          <w:i/>
        </w:rPr>
      </w:pPr>
      <w:r>
        <w:rPr>
          <w:i/>
        </w:rPr>
        <w:t>Domain: 0-255</w:t>
      </w:r>
    </w:p>
    <w:p w14:paraId="271A9CCA" w14:textId="77777777" w:rsidR="00AD0B4B" w:rsidRDefault="00B353B1" w:rsidP="00B353B1">
      <w:pPr>
        <w:numPr>
          <w:ilvl w:val="0"/>
          <w:numId w:val="32"/>
        </w:numPr>
        <w:rPr>
          <w:i/>
        </w:rPr>
      </w:pPr>
      <w:r>
        <w:rPr>
          <w:i/>
        </w:rPr>
        <w:t>ChrgCordChlng2_No_Actl</w:t>
      </w:r>
    </w:p>
    <w:p w14:paraId="42FDBA37" w14:textId="77777777" w:rsidR="00AD0B4B" w:rsidRDefault="00B353B1" w:rsidP="00B353B1">
      <w:pPr>
        <w:numPr>
          <w:ilvl w:val="1"/>
          <w:numId w:val="32"/>
        </w:numPr>
        <w:rPr>
          <w:i/>
        </w:rPr>
      </w:pPr>
      <w:r>
        <w:rPr>
          <w:i/>
        </w:rPr>
        <w:t>LSB of the challenge code from the BCCM to request a charge port unlock</w:t>
      </w:r>
    </w:p>
    <w:p w14:paraId="1ADD98BD" w14:textId="77777777" w:rsidR="00AD0B4B" w:rsidRDefault="00B353B1" w:rsidP="00B353B1">
      <w:pPr>
        <w:numPr>
          <w:ilvl w:val="1"/>
          <w:numId w:val="32"/>
        </w:numPr>
        <w:rPr>
          <w:i/>
        </w:rPr>
      </w:pPr>
      <w:r>
        <w:rPr>
          <w:i/>
        </w:rPr>
        <w:t>Size: 8 bits</w:t>
      </w:r>
    </w:p>
    <w:p w14:paraId="42394C73" w14:textId="77777777" w:rsidR="00AD0B4B" w:rsidRDefault="00B353B1" w:rsidP="00B353B1">
      <w:pPr>
        <w:numPr>
          <w:ilvl w:val="1"/>
          <w:numId w:val="32"/>
        </w:numPr>
        <w:rPr>
          <w:i/>
        </w:rPr>
      </w:pPr>
      <w:r>
        <w:rPr>
          <w:i/>
        </w:rPr>
        <w:t>Rate:</w:t>
      </w:r>
    </w:p>
    <w:p w14:paraId="2B369DB0" w14:textId="77777777" w:rsidR="00AD0B4B" w:rsidRDefault="00B353B1" w:rsidP="00B353B1">
      <w:pPr>
        <w:numPr>
          <w:ilvl w:val="1"/>
          <w:numId w:val="32"/>
        </w:numPr>
        <w:rPr>
          <w:i/>
        </w:rPr>
      </w:pPr>
      <w:r>
        <w:rPr>
          <w:i/>
        </w:rPr>
        <w:t>Tx: BCCM</w:t>
      </w:r>
    </w:p>
    <w:p w14:paraId="694C2E78" w14:textId="77777777" w:rsidR="00AD0B4B" w:rsidRDefault="00B353B1" w:rsidP="00B353B1">
      <w:pPr>
        <w:numPr>
          <w:ilvl w:val="1"/>
          <w:numId w:val="32"/>
        </w:numPr>
        <w:rPr>
          <w:i/>
        </w:rPr>
      </w:pPr>
      <w:r>
        <w:rPr>
          <w:i/>
        </w:rPr>
        <w:t>Rx: BCM</w:t>
      </w:r>
    </w:p>
    <w:p w14:paraId="2A9FA104" w14:textId="77777777" w:rsidR="00AD0B4B" w:rsidRDefault="00B353B1" w:rsidP="00B353B1">
      <w:pPr>
        <w:numPr>
          <w:ilvl w:val="1"/>
          <w:numId w:val="32"/>
        </w:numPr>
        <w:rPr>
          <w:i/>
        </w:rPr>
      </w:pPr>
      <w:r>
        <w:rPr>
          <w:i/>
        </w:rPr>
        <w:t>Initial Value: 0</w:t>
      </w:r>
    </w:p>
    <w:p w14:paraId="48F0CDC0" w14:textId="77777777" w:rsidR="00AD0B4B" w:rsidRDefault="00B353B1" w:rsidP="00B353B1">
      <w:pPr>
        <w:numPr>
          <w:ilvl w:val="1"/>
          <w:numId w:val="32"/>
        </w:numPr>
        <w:rPr>
          <w:i/>
        </w:rPr>
      </w:pPr>
      <w:r>
        <w:rPr>
          <w:i/>
        </w:rPr>
        <w:t>Domain: 0-255</w:t>
      </w:r>
    </w:p>
    <w:p w14:paraId="59121A89" w14:textId="77777777" w:rsidR="00AD0B4B" w:rsidRDefault="00AD0B4B" w:rsidP="00AD0B4B">
      <w:pPr>
        <w:rPr>
          <w:i/>
        </w:rPr>
      </w:pPr>
    </w:p>
    <w:p w14:paraId="2690E72B" w14:textId="77777777" w:rsidR="00AD0B4B" w:rsidRPr="0041603F" w:rsidRDefault="00B353B1" w:rsidP="00AD0B4B">
      <w:pPr>
        <w:rPr>
          <w:i/>
        </w:rPr>
      </w:pPr>
      <w:r>
        <w:rPr>
          <w:i/>
        </w:rPr>
        <w:t>Additionally, the challenge code and response is based on the vehicle’s VIN number (VehicleGGCCData) per the BCM Charge Port Function Spec.</w:t>
      </w:r>
    </w:p>
    <w:p w14:paraId="20011798" w14:textId="77777777" w:rsidR="00AD0B4B" w:rsidRDefault="00B353B1" w:rsidP="00AD0B4B">
      <w:pPr>
        <w:pStyle w:val="Heading5"/>
      </w:pPr>
      <w:bookmarkStart w:id="123" w:name="_Toc80729412"/>
      <w:r>
        <w:t>DR-REQ-193495/C-Conductive Charging - Unlocking Cord Set</w:t>
      </w:r>
      <w:bookmarkEnd w:id="123"/>
    </w:p>
    <w:p w14:paraId="64F2D3D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D4164B5" w14:textId="77777777" w:rsidTr="00AD0B4B">
        <w:trPr>
          <w:cantSplit/>
        </w:trPr>
        <w:tc>
          <w:tcPr>
            <w:tcW w:w="4518" w:type="dxa"/>
            <w:shd w:val="clear" w:color="auto" w:fill="D9D9D9" w:themeFill="background1" w:themeFillShade="D9"/>
            <w:hideMark/>
          </w:tcPr>
          <w:p w14:paraId="52B50291" w14:textId="77777777" w:rsidR="00AD0B4B" w:rsidRDefault="00B353B1" w:rsidP="00AD0B4B">
            <w:pPr>
              <w:keepNext/>
              <w:rPr>
                <w:b/>
                <w:sz w:val="16"/>
                <w:szCs w:val="16"/>
              </w:rPr>
            </w:pPr>
            <w:r>
              <w:rPr>
                <w:b/>
                <w:sz w:val="16"/>
                <w:szCs w:val="16"/>
              </w:rPr>
              <w:t>Title</w:t>
            </w:r>
          </w:p>
          <w:p w14:paraId="0530685E" w14:textId="77777777" w:rsidR="00AD0B4B" w:rsidRDefault="00B353B1" w:rsidP="00AD0B4B">
            <w:pPr>
              <w:keepNext/>
              <w:jc w:val="both"/>
            </w:pPr>
            <w:r>
              <w:rPr>
                <w:b/>
              </w:rPr>
              <w:t>Conductive Charging - Unlocking Cord Set</w:t>
            </w:r>
          </w:p>
        </w:tc>
        <w:tc>
          <w:tcPr>
            <w:tcW w:w="3780" w:type="dxa"/>
            <w:shd w:val="clear" w:color="auto" w:fill="D9D9D9" w:themeFill="background1" w:themeFillShade="D9"/>
            <w:hideMark/>
          </w:tcPr>
          <w:p w14:paraId="2D20A302" w14:textId="77777777" w:rsidR="00AD0B4B" w:rsidRDefault="00B353B1" w:rsidP="00AD0B4B">
            <w:pPr>
              <w:keepNext/>
              <w:rPr>
                <w:b/>
                <w:sz w:val="16"/>
                <w:szCs w:val="16"/>
              </w:rPr>
            </w:pPr>
            <w:r>
              <w:rPr>
                <w:b/>
                <w:sz w:val="16"/>
                <w:szCs w:val="16"/>
              </w:rPr>
              <w:t>ID</w:t>
            </w:r>
          </w:p>
          <w:p w14:paraId="581A5ACB" w14:textId="77777777" w:rsidR="00AD0B4B" w:rsidRDefault="00B353B1" w:rsidP="00AD0B4B">
            <w:pPr>
              <w:keepNext/>
              <w:rPr>
                <w:sz w:val="16"/>
                <w:szCs w:val="16"/>
              </w:rPr>
            </w:pPr>
            <w:r>
              <w:t>DR-</w:t>
            </w:r>
            <w:r w:rsidRPr="00AF7D01">
              <w:t>REQ-193495</w:t>
            </w:r>
          </w:p>
        </w:tc>
        <w:tc>
          <w:tcPr>
            <w:tcW w:w="1324" w:type="dxa"/>
            <w:shd w:val="clear" w:color="auto" w:fill="D9D9D9" w:themeFill="background1" w:themeFillShade="D9"/>
            <w:hideMark/>
          </w:tcPr>
          <w:p w14:paraId="0619FA23" w14:textId="77777777" w:rsidR="00AD0B4B" w:rsidRDefault="00B353B1" w:rsidP="00AD0B4B">
            <w:pPr>
              <w:keepNext/>
              <w:rPr>
                <w:b/>
              </w:rPr>
            </w:pPr>
            <w:r>
              <w:rPr>
                <w:b/>
                <w:sz w:val="16"/>
                <w:szCs w:val="16"/>
              </w:rPr>
              <w:t>Revision</w:t>
            </w:r>
            <w:r>
              <w:rPr>
                <w:b/>
              </w:rPr>
              <w:t xml:space="preserve"> </w:t>
            </w:r>
          </w:p>
          <w:p w14:paraId="2D9DC2C5" w14:textId="77777777" w:rsidR="00AD0B4B" w:rsidRDefault="00B353B1" w:rsidP="00AD0B4B">
            <w:pPr>
              <w:keepNext/>
              <w:jc w:val="both"/>
            </w:pPr>
            <w:r>
              <w:t>C</w:t>
            </w:r>
          </w:p>
          <w:p w14:paraId="1845BFEF" w14:textId="77777777" w:rsidR="00AD0B4B" w:rsidRDefault="00B353B1" w:rsidP="00AD0B4B">
            <w:pPr>
              <w:keepNext/>
              <w:rPr>
                <w:b/>
              </w:rPr>
            </w:pPr>
            <w:r>
              <w:rPr>
                <w:b/>
                <w:sz w:val="16"/>
                <w:szCs w:val="16"/>
              </w:rPr>
              <w:t>Status</w:t>
            </w:r>
            <w:r>
              <w:rPr>
                <w:b/>
              </w:rPr>
              <w:t xml:space="preserve"> </w:t>
            </w:r>
          </w:p>
          <w:p w14:paraId="46E0E86C" w14:textId="77777777" w:rsidR="00AD0B4B" w:rsidRDefault="00B353B1" w:rsidP="00AD0B4B">
            <w:pPr>
              <w:keepNext/>
              <w:jc w:val="both"/>
            </w:pPr>
            <w:r>
              <w:t>Frozen</w:t>
            </w:r>
          </w:p>
        </w:tc>
      </w:tr>
      <w:tr w:rsidR="00AD0B4B" w14:paraId="268DBE19" w14:textId="77777777" w:rsidTr="00AD0B4B">
        <w:trPr>
          <w:cantSplit/>
        </w:trPr>
        <w:tc>
          <w:tcPr>
            <w:tcW w:w="9622" w:type="dxa"/>
            <w:gridSpan w:val="3"/>
            <w:shd w:val="clear" w:color="auto" w:fill="E2E2E2"/>
            <w:hideMark/>
          </w:tcPr>
          <w:p w14:paraId="10C135B2" w14:textId="77777777" w:rsidR="00AD0B4B" w:rsidRDefault="00B353B1" w:rsidP="00AD0B4B">
            <w:pPr>
              <w:keepNext/>
              <w:rPr>
                <w:b/>
                <w:sz w:val="16"/>
                <w:szCs w:val="16"/>
              </w:rPr>
            </w:pPr>
            <w:r>
              <w:rPr>
                <w:b/>
                <w:sz w:val="16"/>
                <w:szCs w:val="16"/>
              </w:rPr>
              <w:t>Meets</w:t>
            </w:r>
          </w:p>
          <w:p w14:paraId="5F359B25" w14:textId="77777777" w:rsidR="00AD0B4B" w:rsidRPr="00F8075C" w:rsidRDefault="00AD0B4B" w:rsidP="00AD0B4B">
            <w:pPr>
              <w:keepNext/>
              <w:jc w:val="both"/>
              <w:rPr>
                <w:sz w:val="16"/>
                <w:szCs w:val="16"/>
              </w:rPr>
            </w:pPr>
          </w:p>
        </w:tc>
      </w:tr>
      <w:tr w:rsidR="00AD0B4B" w14:paraId="7C34F88D" w14:textId="77777777" w:rsidTr="00AD0B4B">
        <w:trPr>
          <w:cantSplit/>
        </w:trPr>
        <w:tc>
          <w:tcPr>
            <w:tcW w:w="8298" w:type="dxa"/>
            <w:gridSpan w:val="2"/>
            <w:shd w:val="clear" w:color="auto" w:fill="E2E2E2"/>
          </w:tcPr>
          <w:p w14:paraId="26C28EE3" w14:textId="77777777" w:rsidR="00AD0B4B" w:rsidRDefault="00B353B1" w:rsidP="00AD0B4B">
            <w:pPr>
              <w:keepNext/>
              <w:rPr>
                <w:b/>
                <w:sz w:val="16"/>
                <w:szCs w:val="16"/>
              </w:rPr>
            </w:pPr>
            <w:r>
              <w:rPr>
                <w:b/>
                <w:sz w:val="16"/>
                <w:szCs w:val="16"/>
              </w:rPr>
              <w:t>Applies To</w:t>
            </w:r>
          </w:p>
          <w:p w14:paraId="10F0711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32F0B91" w14:textId="77777777" w:rsidR="00AD0B4B" w:rsidRDefault="00B353B1" w:rsidP="00AD0B4B">
            <w:pPr>
              <w:keepNext/>
              <w:rPr>
                <w:b/>
                <w:sz w:val="16"/>
                <w:szCs w:val="16"/>
              </w:rPr>
            </w:pPr>
            <w:r>
              <w:rPr>
                <w:b/>
                <w:sz w:val="16"/>
                <w:szCs w:val="16"/>
              </w:rPr>
              <w:t xml:space="preserve"> </w:t>
            </w:r>
          </w:p>
          <w:p w14:paraId="6EDBAAD1" w14:textId="77777777" w:rsidR="00AD0B4B" w:rsidRDefault="00AD0B4B" w:rsidP="00AD0B4B">
            <w:pPr>
              <w:keepNext/>
              <w:jc w:val="both"/>
              <w:rPr>
                <w:b/>
              </w:rPr>
            </w:pPr>
          </w:p>
        </w:tc>
      </w:tr>
      <w:tr w:rsidR="00AD0B4B" w14:paraId="0EB96764" w14:textId="77777777" w:rsidTr="00AD0B4B">
        <w:trPr>
          <w:cantSplit/>
        </w:trPr>
        <w:tc>
          <w:tcPr>
            <w:tcW w:w="9622" w:type="dxa"/>
            <w:gridSpan w:val="3"/>
            <w:shd w:val="clear" w:color="auto" w:fill="E2E2E2"/>
            <w:hideMark/>
          </w:tcPr>
          <w:p w14:paraId="17303754" w14:textId="77777777" w:rsidR="00AD0B4B" w:rsidRDefault="00B353B1" w:rsidP="00AD0B4B">
            <w:pPr>
              <w:keepNext/>
              <w:rPr>
                <w:b/>
                <w:sz w:val="16"/>
                <w:szCs w:val="16"/>
              </w:rPr>
            </w:pPr>
            <w:r>
              <w:rPr>
                <w:b/>
                <w:sz w:val="16"/>
                <w:szCs w:val="16"/>
              </w:rPr>
              <w:t>Legacy ID</w:t>
            </w:r>
          </w:p>
          <w:p w14:paraId="2FC75FF8" w14:textId="77777777" w:rsidR="00AD0B4B" w:rsidRPr="00F8075C" w:rsidRDefault="00AD0B4B" w:rsidP="00AD0B4B">
            <w:pPr>
              <w:keepNext/>
              <w:jc w:val="both"/>
              <w:rPr>
                <w:sz w:val="16"/>
                <w:szCs w:val="16"/>
              </w:rPr>
            </w:pPr>
          </w:p>
        </w:tc>
      </w:tr>
      <w:tr w:rsidR="00AD0B4B" w14:paraId="0FB4B0E8" w14:textId="77777777" w:rsidTr="00AD0B4B">
        <w:trPr>
          <w:cantSplit/>
        </w:trPr>
        <w:tc>
          <w:tcPr>
            <w:tcW w:w="9622" w:type="dxa"/>
            <w:gridSpan w:val="3"/>
            <w:shd w:val="clear" w:color="auto" w:fill="E2E2E2"/>
            <w:hideMark/>
          </w:tcPr>
          <w:p w14:paraId="79C026F0" w14:textId="77777777" w:rsidR="00AD0B4B" w:rsidRDefault="00B353B1" w:rsidP="00AD0B4B">
            <w:pPr>
              <w:keepNext/>
              <w:rPr>
                <w:b/>
                <w:sz w:val="16"/>
                <w:szCs w:val="16"/>
              </w:rPr>
            </w:pPr>
            <w:r>
              <w:rPr>
                <w:b/>
                <w:sz w:val="16"/>
                <w:szCs w:val="16"/>
              </w:rPr>
              <w:t>Vehicle Configuration</w:t>
            </w:r>
          </w:p>
          <w:p w14:paraId="5BA2CD8E"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E9E648E" w14:textId="77777777" w:rsidTr="00AD0B4B">
        <w:trPr>
          <w:cantSplit/>
        </w:trPr>
        <w:tc>
          <w:tcPr>
            <w:tcW w:w="9622" w:type="dxa"/>
            <w:gridSpan w:val="3"/>
            <w:shd w:val="clear" w:color="auto" w:fill="E2E2E2"/>
          </w:tcPr>
          <w:p w14:paraId="21F37279" w14:textId="77777777" w:rsidR="00AD0B4B" w:rsidRDefault="00B353B1" w:rsidP="00AD0B4B">
            <w:pPr>
              <w:keepNext/>
              <w:rPr>
                <w:b/>
                <w:sz w:val="16"/>
                <w:szCs w:val="16"/>
              </w:rPr>
            </w:pPr>
            <w:r>
              <w:rPr>
                <w:b/>
                <w:sz w:val="16"/>
                <w:szCs w:val="16"/>
              </w:rPr>
              <w:t>Rationale</w:t>
            </w:r>
          </w:p>
          <w:p w14:paraId="137B5CA8" w14:textId="77777777" w:rsidR="00AD0B4B" w:rsidRDefault="00AD0B4B" w:rsidP="00AD0B4B">
            <w:pPr>
              <w:keepNext/>
              <w:rPr>
                <w:b/>
                <w:sz w:val="16"/>
                <w:szCs w:val="16"/>
              </w:rPr>
            </w:pPr>
          </w:p>
        </w:tc>
      </w:tr>
      <w:tr w:rsidR="00AD0B4B" w14:paraId="44E3BB19" w14:textId="77777777" w:rsidTr="00AD0B4B">
        <w:trPr>
          <w:cantSplit/>
        </w:trPr>
        <w:tc>
          <w:tcPr>
            <w:tcW w:w="9622" w:type="dxa"/>
            <w:gridSpan w:val="3"/>
            <w:shd w:val="clear" w:color="auto" w:fill="E2E2E2"/>
          </w:tcPr>
          <w:p w14:paraId="1D849F63" w14:textId="77777777" w:rsidR="00AD0B4B" w:rsidRDefault="00B353B1" w:rsidP="00AD0B4B">
            <w:pPr>
              <w:keepNext/>
              <w:rPr>
                <w:b/>
                <w:sz w:val="16"/>
                <w:szCs w:val="16"/>
              </w:rPr>
            </w:pPr>
            <w:r>
              <w:rPr>
                <w:b/>
                <w:sz w:val="16"/>
                <w:szCs w:val="16"/>
              </w:rPr>
              <w:t>Notes</w:t>
            </w:r>
          </w:p>
          <w:p w14:paraId="03E35FED" w14:textId="77777777" w:rsidR="00AD0B4B" w:rsidRDefault="00AD0B4B" w:rsidP="00AD0B4B">
            <w:pPr>
              <w:keepNext/>
              <w:rPr>
                <w:b/>
                <w:sz w:val="16"/>
                <w:szCs w:val="16"/>
              </w:rPr>
            </w:pPr>
          </w:p>
        </w:tc>
      </w:tr>
      <w:tr w:rsidR="00AD0B4B" w14:paraId="1096A94C" w14:textId="77777777" w:rsidTr="00AD0B4B">
        <w:trPr>
          <w:cantSplit/>
        </w:trPr>
        <w:tc>
          <w:tcPr>
            <w:tcW w:w="4518" w:type="dxa"/>
            <w:shd w:val="clear" w:color="auto" w:fill="E2E2E2"/>
            <w:hideMark/>
          </w:tcPr>
          <w:p w14:paraId="6F8D8A2B" w14:textId="77777777" w:rsidR="00B353B1" w:rsidRDefault="00B353B1">
            <w:pPr>
              <w:jc w:val="both"/>
              <w:rPr>
                <w:b/>
                <w:sz w:val="16"/>
                <w:szCs w:val="16"/>
              </w:rPr>
            </w:pPr>
            <w:r>
              <w:rPr>
                <w:b/>
                <w:sz w:val="16"/>
                <w:szCs w:val="16"/>
              </w:rPr>
              <w:t>Up-Links</w:t>
            </w:r>
          </w:p>
          <w:p w14:paraId="23FA7687" w14:textId="77777777" w:rsidR="00AD0B4B" w:rsidRDefault="00B353B1">
            <w:pPr>
              <w:jc w:val="both"/>
              <w:rPr>
                <w:rFonts w:cs="Arial"/>
                <w:color w:val="000000"/>
                <w:sz w:val="16"/>
                <w:szCs w:val="16"/>
              </w:rPr>
            </w:pPr>
            <w:r w:rsidRPr="00B353B1">
              <w:rPr>
                <w:sz w:val="16"/>
                <w:szCs w:val="16"/>
              </w:rPr>
              <w:t>DR-REQ-258010/B-AC Charging Unlock Requirements[</w:t>
            </w:r>
            <w:hyperlink r:id="rId14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AA1E9E4" w14:textId="77777777" w:rsidR="00AD0B4B" w:rsidRDefault="00B353B1">
            <w:pPr>
              <w:jc w:val="both"/>
              <w:rPr>
                <w:rFonts w:cs="Arial"/>
                <w:color w:val="000000"/>
                <w:sz w:val="16"/>
                <w:szCs w:val="16"/>
              </w:rPr>
            </w:pPr>
            <w:r>
              <w:rPr>
                <w:b/>
                <w:sz w:val="16"/>
                <w:szCs w:val="16"/>
              </w:rPr>
              <w:t>Down-Links</w:t>
            </w:r>
          </w:p>
        </w:tc>
      </w:tr>
      <w:tr w:rsidR="00AD0B4B" w14:paraId="291F92EE" w14:textId="77777777" w:rsidTr="00AD0B4B">
        <w:trPr>
          <w:cantSplit/>
        </w:trPr>
        <w:tc>
          <w:tcPr>
            <w:tcW w:w="9622" w:type="dxa"/>
            <w:gridSpan w:val="3"/>
            <w:shd w:val="clear" w:color="auto" w:fill="E2E2E2"/>
          </w:tcPr>
          <w:p w14:paraId="7EE97770" w14:textId="77777777" w:rsidR="00AD0B4B" w:rsidRDefault="00B353B1">
            <w:pPr>
              <w:rPr>
                <w:b/>
                <w:sz w:val="16"/>
                <w:szCs w:val="16"/>
              </w:rPr>
            </w:pPr>
            <w:r>
              <w:rPr>
                <w:b/>
                <w:sz w:val="16"/>
                <w:szCs w:val="16"/>
              </w:rPr>
              <w:t>Verified By Test Method(s)</w:t>
            </w:r>
          </w:p>
          <w:p w14:paraId="5D97F1AE" w14:textId="77777777" w:rsidR="00AD0B4B" w:rsidRDefault="00AD0B4B" w:rsidP="00AD0B4B">
            <w:pPr>
              <w:rPr>
                <w:b/>
                <w:sz w:val="16"/>
                <w:szCs w:val="16"/>
              </w:rPr>
            </w:pPr>
          </w:p>
        </w:tc>
      </w:tr>
    </w:tbl>
    <w:p w14:paraId="3B546B75" w14:textId="77777777" w:rsidR="00AD0B4B" w:rsidRPr="00D05B4C" w:rsidRDefault="00B353B1" w:rsidP="00AD0B4B">
      <w:pPr>
        <w:rPr>
          <w:b/>
          <w:sz w:val="16"/>
        </w:rPr>
      </w:pPr>
      <w:r w:rsidRPr="00D05B4C">
        <w:rPr>
          <w:b/>
          <w:sz w:val="16"/>
        </w:rPr>
        <w:t>Description</w:t>
      </w:r>
    </w:p>
    <w:p w14:paraId="30AB4DC8" w14:textId="77777777" w:rsidR="00AD0B4B" w:rsidRPr="00940642" w:rsidRDefault="00B353B1" w:rsidP="00AD0B4B">
      <w:pPr>
        <w:rPr>
          <w:b/>
        </w:rPr>
      </w:pPr>
      <w:r>
        <w:rPr>
          <w:b/>
        </w:rPr>
        <w:t xml:space="preserve">AC </w:t>
      </w:r>
      <w:r w:rsidRPr="00940642">
        <w:rPr>
          <w:b/>
        </w:rPr>
        <w:t>Conductive Charging – Unlocking Cord Set</w:t>
      </w:r>
    </w:p>
    <w:p w14:paraId="36D3C92C" w14:textId="77777777" w:rsidR="00AD0B4B" w:rsidRDefault="00AD0B4B" w:rsidP="00AD0B4B"/>
    <w:p w14:paraId="75D97CD1" w14:textId="77777777" w:rsidR="00AD0B4B" w:rsidRPr="00940642" w:rsidRDefault="00B353B1" w:rsidP="00AD0B4B">
      <w:pPr>
        <w:rPr>
          <w:b/>
        </w:rPr>
      </w:pPr>
      <w:r w:rsidRPr="00940642">
        <w:rPr>
          <w:b/>
        </w:rPr>
        <w:t xml:space="preserve">This </w:t>
      </w:r>
      <w:r>
        <w:rPr>
          <w:b/>
        </w:rPr>
        <w:t xml:space="preserve">requirement </w:t>
      </w:r>
      <w:r w:rsidRPr="00940642">
        <w:rPr>
          <w:b/>
        </w:rPr>
        <w:t>is for European Markets</w:t>
      </w:r>
      <w:r>
        <w:rPr>
          <w:b/>
        </w:rPr>
        <w:t xml:space="preserve"> and North American BEVs.</w:t>
      </w:r>
    </w:p>
    <w:p w14:paraId="339643FB" w14:textId="77777777" w:rsidR="00AD0B4B" w:rsidRDefault="00AD0B4B" w:rsidP="00AD0B4B"/>
    <w:p w14:paraId="26BAB6F2" w14:textId="77777777" w:rsidR="00AD0B4B" w:rsidRDefault="00B353B1" w:rsidP="00AD0B4B">
      <w:r>
        <w:t>The Charging System shall unlock the conductive cord set if following conditions are met:</w:t>
      </w:r>
    </w:p>
    <w:p w14:paraId="640935AF" w14:textId="77777777" w:rsidR="00AD0B4B" w:rsidRDefault="00AD0B4B" w:rsidP="00AD0B4B"/>
    <w:p w14:paraId="505D5743" w14:textId="77777777" w:rsidR="00AD0B4B" w:rsidRDefault="00B353B1" w:rsidP="00B353B1">
      <w:pPr>
        <w:numPr>
          <w:ilvl w:val="0"/>
          <w:numId w:val="33"/>
        </w:numPr>
      </w:pPr>
      <w:r>
        <w:t>The charge cord is locked (ChrgCordLck_D_Stat = 0x2 Locked) or confirmed to be “retain” (ChrgCordLck_D_Stat = 0x0)</w:t>
      </w:r>
    </w:p>
    <w:p w14:paraId="27E97344" w14:textId="77777777" w:rsidR="00AD0B4B" w:rsidRDefault="00B353B1" w:rsidP="00AD0B4B">
      <w:r>
        <w:t>AND</w:t>
      </w:r>
    </w:p>
    <w:p w14:paraId="41F7CDF2" w14:textId="77777777" w:rsidR="00AD0B4B" w:rsidRDefault="00B353B1" w:rsidP="00B353B1">
      <w:pPr>
        <w:numPr>
          <w:ilvl w:val="0"/>
          <w:numId w:val="33"/>
        </w:numPr>
      </w:pPr>
      <w:r>
        <w:t>Either</w:t>
      </w:r>
    </w:p>
    <w:p w14:paraId="5AA49960" w14:textId="77777777" w:rsidR="00AD0B4B" w:rsidRDefault="00B353B1" w:rsidP="00B353B1">
      <w:pPr>
        <w:numPr>
          <w:ilvl w:val="1"/>
          <w:numId w:val="33"/>
        </w:numPr>
      </w:pPr>
      <w:r>
        <w:lastRenderedPageBreak/>
        <w:t>The BCM indicates that a valid key fob was found and it is OK to unlock (ChrgCordLck_B_Stat = 0x1) AND the message is validated using a challenge/response algorithm.</w:t>
      </w:r>
    </w:p>
    <w:p w14:paraId="779CD741" w14:textId="77777777" w:rsidR="00AD0B4B" w:rsidRDefault="00B353B1" w:rsidP="00AD0B4B">
      <w:pPr>
        <w:ind w:firstLine="720"/>
      </w:pPr>
      <w:r>
        <w:t>OR</w:t>
      </w:r>
    </w:p>
    <w:p w14:paraId="56FAE195" w14:textId="77777777" w:rsidR="00AD0B4B" w:rsidRDefault="00B353B1" w:rsidP="00B353B1">
      <w:pPr>
        <w:numPr>
          <w:ilvl w:val="1"/>
          <w:numId w:val="33"/>
        </w:numPr>
      </w:pPr>
      <w:r>
        <w:t>The BECM charge status is “Charge Complete” (BattChrgRdy_D_Stat = 0x4) (North American BEVs only)</w:t>
      </w:r>
    </w:p>
    <w:p w14:paraId="71ACEC77" w14:textId="77777777" w:rsidR="00AD0B4B" w:rsidRDefault="00B353B1" w:rsidP="00AD0B4B">
      <w:r>
        <w:t>AND</w:t>
      </w:r>
    </w:p>
    <w:p w14:paraId="11F87B2F" w14:textId="77777777" w:rsidR="00AD0B4B" w:rsidRDefault="00B353B1" w:rsidP="00B353B1">
      <w:pPr>
        <w:pStyle w:val="ListParagraph"/>
        <w:numPr>
          <w:ilvl w:val="0"/>
          <w:numId w:val="33"/>
        </w:numPr>
      </w:pPr>
      <w:r>
        <w:t>S2 is Open</w:t>
      </w:r>
    </w:p>
    <w:p w14:paraId="049A678F" w14:textId="77777777" w:rsidR="00AD0B4B" w:rsidRDefault="00B353B1" w:rsidP="00AD0B4B">
      <w:r>
        <w:t>AND</w:t>
      </w:r>
    </w:p>
    <w:p w14:paraId="3283963E" w14:textId="77777777" w:rsidR="00AD0B4B" w:rsidRDefault="00B353B1" w:rsidP="00B353B1">
      <w:pPr>
        <w:pStyle w:val="ListParagraph"/>
        <w:numPr>
          <w:ilvl w:val="0"/>
          <w:numId w:val="33"/>
        </w:numPr>
      </w:pPr>
      <w:r>
        <w:t>AC Voltage &lt; 50V</w:t>
      </w:r>
    </w:p>
    <w:p w14:paraId="7D279253" w14:textId="77777777" w:rsidR="00AD0B4B" w:rsidRDefault="00AD0B4B" w:rsidP="00AD0B4B">
      <w:pPr>
        <w:ind w:left="720"/>
      </w:pPr>
    </w:p>
    <w:p w14:paraId="72257721" w14:textId="77777777" w:rsidR="00AD0B4B" w:rsidRDefault="00AD0B4B" w:rsidP="00AD0B4B"/>
    <w:p w14:paraId="22582C4B" w14:textId="77777777" w:rsidR="00AD0B4B" w:rsidRDefault="00B353B1" w:rsidP="00AD0B4B">
      <w:r>
        <w:rPr>
          <w:i/>
        </w:rPr>
        <w:t>Rationale/Notes:</w:t>
      </w:r>
    </w:p>
    <w:p w14:paraId="2BA8041A" w14:textId="77777777" w:rsidR="00AD0B4B" w:rsidRDefault="00AD0B4B" w:rsidP="00AD0B4B"/>
    <w:p w14:paraId="67B21E87" w14:textId="77777777" w:rsidR="00AD0B4B" w:rsidRPr="00482191" w:rsidRDefault="00B353B1" w:rsidP="00AD0B4B">
      <w:pPr>
        <w:rPr>
          <w:i/>
        </w:rPr>
      </w:pPr>
      <w:r>
        <w:rPr>
          <w:i/>
        </w:rPr>
        <w:t>For North American BEVs, the cord is only locked in order to allow the customer to fully charge without another plug-in owner taking their charge cord. Once charging has completed, the customer is no longer concerned with “holding” the charger in a public station, and would rather have it unlocked and available for other customers.</w:t>
      </w:r>
    </w:p>
    <w:p w14:paraId="374A0D04" w14:textId="77777777" w:rsidR="00AD0B4B" w:rsidRDefault="00AD0B4B" w:rsidP="00AD0B4B"/>
    <w:p w14:paraId="2EE2227A" w14:textId="77777777" w:rsidR="00AD0B4B" w:rsidRDefault="00B353B1" w:rsidP="00AD0B4B">
      <w:pPr>
        <w:rPr>
          <w:i/>
        </w:rPr>
      </w:pPr>
      <w:r>
        <w:rPr>
          <w:i/>
        </w:rPr>
        <w:t>See Charge Port unlock Feature Spec for details</w:t>
      </w:r>
    </w:p>
    <w:p w14:paraId="34517BDC" w14:textId="77777777" w:rsidR="00AD0B4B" w:rsidRDefault="00AD0B4B" w:rsidP="00AD0B4B"/>
    <w:p w14:paraId="35098316" w14:textId="77777777" w:rsidR="00AD0B4B" w:rsidRDefault="00B353B1" w:rsidP="00AD0B4B">
      <w:pPr>
        <w:rPr>
          <w:i/>
        </w:rPr>
      </w:pPr>
      <w:r>
        <w:rPr>
          <w:i/>
        </w:rPr>
        <w:t>In order to secure the charge cord, the charger will only unlock the cord after an authorized code has been received from the BCM indicating that a key fob is detected. The algorithm is defined in the BCM Charge Port Function Spec.</w:t>
      </w:r>
    </w:p>
    <w:p w14:paraId="48F6A681" w14:textId="77777777" w:rsidR="00AD0B4B" w:rsidRDefault="00AD0B4B" w:rsidP="00AD0B4B">
      <w:pPr>
        <w:rPr>
          <w:i/>
        </w:rPr>
      </w:pPr>
    </w:p>
    <w:p w14:paraId="395E6F97" w14:textId="77777777" w:rsidR="00AD0B4B" w:rsidRDefault="00B353B1" w:rsidP="00AD0B4B">
      <w:pPr>
        <w:rPr>
          <w:i/>
        </w:rPr>
      </w:pPr>
      <w:r>
        <w:rPr>
          <w:i/>
        </w:rPr>
        <w:t>The CAN signals for unlocking are described below. The Challenge and Response signals are divided into MSB and LSB to allow for differences in endianness.</w:t>
      </w:r>
    </w:p>
    <w:p w14:paraId="76EBCDB1" w14:textId="77777777" w:rsidR="00AD0B4B" w:rsidRDefault="00AD0B4B" w:rsidP="00AD0B4B">
      <w:pPr>
        <w:rPr>
          <w:i/>
        </w:rPr>
      </w:pPr>
    </w:p>
    <w:p w14:paraId="4F3EF756" w14:textId="77777777" w:rsidR="00AD0B4B" w:rsidRDefault="00B353B1" w:rsidP="00B353B1">
      <w:pPr>
        <w:numPr>
          <w:ilvl w:val="0"/>
          <w:numId w:val="34"/>
        </w:numPr>
        <w:rPr>
          <w:i/>
        </w:rPr>
      </w:pPr>
      <w:r>
        <w:rPr>
          <w:i/>
        </w:rPr>
        <w:t>ChrgCordLck_B_Stat</w:t>
      </w:r>
    </w:p>
    <w:p w14:paraId="3DA377C8" w14:textId="77777777" w:rsidR="00AD0B4B" w:rsidRDefault="00B353B1" w:rsidP="00B353B1">
      <w:pPr>
        <w:numPr>
          <w:ilvl w:val="1"/>
          <w:numId w:val="34"/>
        </w:numPr>
        <w:rPr>
          <w:i/>
        </w:rPr>
      </w:pPr>
      <w:r>
        <w:rPr>
          <w:i/>
        </w:rPr>
        <w:t>Unlock command from BCM</w:t>
      </w:r>
    </w:p>
    <w:p w14:paraId="43370FD1" w14:textId="77777777" w:rsidR="00AD0B4B" w:rsidRDefault="00B353B1" w:rsidP="00B353B1">
      <w:pPr>
        <w:numPr>
          <w:ilvl w:val="1"/>
          <w:numId w:val="34"/>
        </w:numPr>
        <w:rPr>
          <w:i/>
        </w:rPr>
      </w:pPr>
      <w:r>
        <w:rPr>
          <w:i/>
        </w:rPr>
        <w:t>Size: 1 bit</w:t>
      </w:r>
    </w:p>
    <w:p w14:paraId="3266AECD" w14:textId="77777777" w:rsidR="00AD0B4B" w:rsidRDefault="00B353B1" w:rsidP="00B353B1">
      <w:pPr>
        <w:numPr>
          <w:ilvl w:val="1"/>
          <w:numId w:val="34"/>
        </w:numPr>
        <w:rPr>
          <w:i/>
        </w:rPr>
      </w:pPr>
      <w:r>
        <w:rPr>
          <w:i/>
        </w:rPr>
        <w:t>Rate:</w:t>
      </w:r>
    </w:p>
    <w:p w14:paraId="284CBB33" w14:textId="77777777" w:rsidR="00AD0B4B" w:rsidRDefault="00B353B1" w:rsidP="00B353B1">
      <w:pPr>
        <w:numPr>
          <w:ilvl w:val="1"/>
          <w:numId w:val="34"/>
        </w:numPr>
        <w:rPr>
          <w:i/>
        </w:rPr>
      </w:pPr>
      <w:r>
        <w:rPr>
          <w:i/>
        </w:rPr>
        <w:t>Tx: BCM</w:t>
      </w:r>
    </w:p>
    <w:p w14:paraId="22B66D5E" w14:textId="77777777" w:rsidR="00AD0B4B" w:rsidRDefault="00B353B1" w:rsidP="00B353B1">
      <w:pPr>
        <w:numPr>
          <w:ilvl w:val="1"/>
          <w:numId w:val="34"/>
        </w:numPr>
        <w:rPr>
          <w:i/>
        </w:rPr>
      </w:pPr>
      <w:r>
        <w:rPr>
          <w:i/>
        </w:rPr>
        <w:t>Rx: BCCM</w:t>
      </w:r>
    </w:p>
    <w:p w14:paraId="4B8E80D2" w14:textId="77777777" w:rsidR="00AD0B4B" w:rsidRDefault="00B353B1" w:rsidP="00B353B1">
      <w:pPr>
        <w:numPr>
          <w:ilvl w:val="1"/>
          <w:numId w:val="34"/>
        </w:numPr>
        <w:rPr>
          <w:i/>
        </w:rPr>
      </w:pPr>
      <w:r>
        <w:rPr>
          <w:i/>
        </w:rPr>
        <w:t>Initial Value: 0</w:t>
      </w:r>
    </w:p>
    <w:p w14:paraId="34F0D1AE" w14:textId="77777777" w:rsidR="00AD0B4B" w:rsidRDefault="00B353B1" w:rsidP="00B353B1">
      <w:pPr>
        <w:numPr>
          <w:ilvl w:val="1"/>
          <w:numId w:val="34"/>
        </w:numPr>
        <w:rPr>
          <w:i/>
        </w:rPr>
      </w:pPr>
      <w:r>
        <w:rPr>
          <w:i/>
        </w:rPr>
        <w:t>States</w:t>
      </w:r>
    </w:p>
    <w:p w14:paraId="15A8CE70" w14:textId="77777777" w:rsidR="00AD0B4B" w:rsidRDefault="00B353B1" w:rsidP="00B353B1">
      <w:pPr>
        <w:numPr>
          <w:ilvl w:val="2"/>
          <w:numId w:val="34"/>
        </w:numPr>
        <w:rPr>
          <w:i/>
        </w:rPr>
      </w:pPr>
      <w:r>
        <w:rPr>
          <w:i/>
        </w:rPr>
        <w:t>0x0 – NULL</w:t>
      </w:r>
    </w:p>
    <w:p w14:paraId="08046A72" w14:textId="77777777" w:rsidR="00AD0B4B" w:rsidRDefault="00B353B1" w:rsidP="00B353B1">
      <w:pPr>
        <w:numPr>
          <w:ilvl w:val="2"/>
          <w:numId w:val="34"/>
        </w:numPr>
        <w:rPr>
          <w:i/>
        </w:rPr>
      </w:pPr>
      <w:r>
        <w:rPr>
          <w:i/>
        </w:rPr>
        <w:t>0x1 – UNLOCK</w:t>
      </w:r>
    </w:p>
    <w:p w14:paraId="2C743D08" w14:textId="77777777" w:rsidR="00AD0B4B" w:rsidRDefault="00B353B1" w:rsidP="00B353B1">
      <w:pPr>
        <w:numPr>
          <w:ilvl w:val="0"/>
          <w:numId w:val="34"/>
        </w:numPr>
        <w:rPr>
          <w:i/>
        </w:rPr>
      </w:pPr>
      <w:r>
        <w:rPr>
          <w:i/>
        </w:rPr>
        <w:t>ChrgCordChlng1_No_Actl</w:t>
      </w:r>
    </w:p>
    <w:p w14:paraId="0256166E" w14:textId="77777777" w:rsidR="00AD0B4B" w:rsidRDefault="00B353B1" w:rsidP="00B353B1">
      <w:pPr>
        <w:numPr>
          <w:ilvl w:val="1"/>
          <w:numId w:val="34"/>
        </w:numPr>
        <w:rPr>
          <w:i/>
        </w:rPr>
      </w:pPr>
      <w:r>
        <w:rPr>
          <w:i/>
        </w:rPr>
        <w:t>MSB of the challenge code from the BCCM to request a charge port unlock</w:t>
      </w:r>
    </w:p>
    <w:p w14:paraId="3BA7281E" w14:textId="77777777" w:rsidR="00AD0B4B" w:rsidRDefault="00B353B1" w:rsidP="00B353B1">
      <w:pPr>
        <w:numPr>
          <w:ilvl w:val="1"/>
          <w:numId w:val="34"/>
        </w:numPr>
        <w:rPr>
          <w:i/>
        </w:rPr>
      </w:pPr>
      <w:r>
        <w:rPr>
          <w:i/>
        </w:rPr>
        <w:t>Size: 8 bits</w:t>
      </w:r>
    </w:p>
    <w:p w14:paraId="16BADC8C" w14:textId="77777777" w:rsidR="00AD0B4B" w:rsidRDefault="00B353B1" w:rsidP="00B353B1">
      <w:pPr>
        <w:numPr>
          <w:ilvl w:val="1"/>
          <w:numId w:val="34"/>
        </w:numPr>
        <w:rPr>
          <w:i/>
        </w:rPr>
      </w:pPr>
      <w:r>
        <w:rPr>
          <w:i/>
        </w:rPr>
        <w:t>Rate:</w:t>
      </w:r>
    </w:p>
    <w:p w14:paraId="19ABA294" w14:textId="77777777" w:rsidR="00AD0B4B" w:rsidRDefault="00B353B1" w:rsidP="00B353B1">
      <w:pPr>
        <w:numPr>
          <w:ilvl w:val="1"/>
          <w:numId w:val="34"/>
        </w:numPr>
        <w:rPr>
          <w:i/>
        </w:rPr>
      </w:pPr>
      <w:r>
        <w:rPr>
          <w:i/>
        </w:rPr>
        <w:t>Tx: BCCM</w:t>
      </w:r>
    </w:p>
    <w:p w14:paraId="6888D8B0" w14:textId="77777777" w:rsidR="00AD0B4B" w:rsidRDefault="00B353B1" w:rsidP="00B353B1">
      <w:pPr>
        <w:numPr>
          <w:ilvl w:val="1"/>
          <w:numId w:val="34"/>
        </w:numPr>
        <w:rPr>
          <w:i/>
        </w:rPr>
      </w:pPr>
      <w:r>
        <w:rPr>
          <w:i/>
        </w:rPr>
        <w:t>Rx: BCM</w:t>
      </w:r>
    </w:p>
    <w:p w14:paraId="64EDB85E" w14:textId="77777777" w:rsidR="00AD0B4B" w:rsidRDefault="00B353B1" w:rsidP="00B353B1">
      <w:pPr>
        <w:numPr>
          <w:ilvl w:val="1"/>
          <w:numId w:val="34"/>
        </w:numPr>
        <w:rPr>
          <w:i/>
        </w:rPr>
      </w:pPr>
      <w:r>
        <w:rPr>
          <w:i/>
        </w:rPr>
        <w:lastRenderedPageBreak/>
        <w:t>Initial Value: 0</w:t>
      </w:r>
    </w:p>
    <w:p w14:paraId="0EC6E596" w14:textId="77777777" w:rsidR="00AD0B4B" w:rsidRDefault="00B353B1" w:rsidP="00B353B1">
      <w:pPr>
        <w:numPr>
          <w:ilvl w:val="1"/>
          <w:numId w:val="34"/>
        </w:numPr>
        <w:rPr>
          <w:i/>
        </w:rPr>
      </w:pPr>
      <w:r>
        <w:rPr>
          <w:i/>
        </w:rPr>
        <w:t>Domain: 0-255</w:t>
      </w:r>
    </w:p>
    <w:p w14:paraId="7F62737F" w14:textId="77777777" w:rsidR="00AD0B4B" w:rsidRDefault="00B353B1" w:rsidP="00B353B1">
      <w:pPr>
        <w:numPr>
          <w:ilvl w:val="0"/>
          <w:numId w:val="34"/>
        </w:numPr>
        <w:rPr>
          <w:i/>
        </w:rPr>
      </w:pPr>
      <w:r>
        <w:rPr>
          <w:i/>
        </w:rPr>
        <w:t>ChrgCordChlng2_No_Actl</w:t>
      </w:r>
    </w:p>
    <w:p w14:paraId="7EF5BE54" w14:textId="77777777" w:rsidR="00AD0B4B" w:rsidRDefault="00B353B1" w:rsidP="00B353B1">
      <w:pPr>
        <w:numPr>
          <w:ilvl w:val="1"/>
          <w:numId w:val="34"/>
        </w:numPr>
        <w:rPr>
          <w:i/>
        </w:rPr>
      </w:pPr>
      <w:r>
        <w:rPr>
          <w:i/>
        </w:rPr>
        <w:t>LSB of the challenge code from the BCCM to request a charge port unlock</w:t>
      </w:r>
    </w:p>
    <w:p w14:paraId="34938BA3" w14:textId="77777777" w:rsidR="00AD0B4B" w:rsidRDefault="00B353B1" w:rsidP="00B353B1">
      <w:pPr>
        <w:numPr>
          <w:ilvl w:val="1"/>
          <w:numId w:val="34"/>
        </w:numPr>
        <w:rPr>
          <w:i/>
        </w:rPr>
      </w:pPr>
      <w:r>
        <w:rPr>
          <w:i/>
        </w:rPr>
        <w:t>Size: 8 bits</w:t>
      </w:r>
    </w:p>
    <w:p w14:paraId="1B60AE14" w14:textId="77777777" w:rsidR="00AD0B4B" w:rsidRDefault="00B353B1" w:rsidP="00B353B1">
      <w:pPr>
        <w:numPr>
          <w:ilvl w:val="1"/>
          <w:numId w:val="34"/>
        </w:numPr>
        <w:rPr>
          <w:i/>
        </w:rPr>
      </w:pPr>
      <w:r>
        <w:rPr>
          <w:i/>
        </w:rPr>
        <w:t>Rate:</w:t>
      </w:r>
    </w:p>
    <w:p w14:paraId="67030224" w14:textId="77777777" w:rsidR="00AD0B4B" w:rsidRDefault="00B353B1" w:rsidP="00B353B1">
      <w:pPr>
        <w:numPr>
          <w:ilvl w:val="1"/>
          <w:numId w:val="34"/>
        </w:numPr>
        <w:rPr>
          <w:i/>
        </w:rPr>
      </w:pPr>
      <w:r>
        <w:rPr>
          <w:i/>
        </w:rPr>
        <w:t>Tx: BCCM</w:t>
      </w:r>
    </w:p>
    <w:p w14:paraId="797606DA" w14:textId="77777777" w:rsidR="00AD0B4B" w:rsidRDefault="00B353B1" w:rsidP="00B353B1">
      <w:pPr>
        <w:numPr>
          <w:ilvl w:val="1"/>
          <w:numId w:val="34"/>
        </w:numPr>
        <w:rPr>
          <w:i/>
        </w:rPr>
      </w:pPr>
      <w:r>
        <w:rPr>
          <w:i/>
        </w:rPr>
        <w:t>Rx: BCM</w:t>
      </w:r>
    </w:p>
    <w:p w14:paraId="3FF1C8FD" w14:textId="77777777" w:rsidR="00AD0B4B" w:rsidRDefault="00B353B1" w:rsidP="00B353B1">
      <w:pPr>
        <w:numPr>
          <w:ilvl w:val="1"/>
          <w:numId w:val="34"/>
        </w:numPr>
        <w:rPr>
          <w:i/>
        </w:rPr>
      </w:pPr>
      <w:r>
        <w:rPr>
          <w:i/>
        </w:rPr>
        <w:t>Initial Value: 0</w:t>
      </w:r>
    </w:p>
    <w:p w14:paraId="39B86C0D" w14:textId="77777777" w:rsidR="00AD0B4B" w:rsidRDefault="00B353B1" w:rsidP="00B353B1">
      <w:pPr>
        <w:numPr>
          <w:ilvl w:val="1"/>
          <w:numId w:val="34"/>
        </w:numPr>
        <w:rPr>
          <w:i/>
        </w:rPr>
      </w:pPr>
      <w:r>
        <w:rPr>
          <w:i/>
        </w:rPr>
        <w:t>Domain: 0-255</w:t>
      </w:r>
    </w:p>
    <w:p w14:paraId="7315F5E7" w14:textId="77777777" w:rsidR="00AD0B4B" w:rsidRDefault="00B353B1" w:rsidP="00B353B1">
      <w:pPr>
        <w:numPr>
          <w:ilvl w:val="0"/>
          <w:numId w:val="34"/>
        </w:numPr>
        <w:rPr>
          <w:i/>
        </w:rPr>
      </w:pPr>
      <w:r>
        <w:rPr>
          <w:i/>
        </w:rPr>
        <w:t>ChrgCordResp1_No_Actl</w:t>
      </w:r>
    </w:p>
    <w:p w14:paraId="2C878E30" w14:textId="77777777" w:rsidR="00AD0B4B" w:rsidRDefault="00B353B1" w:rsidP="00B353B1">
      <w:pPr>
        <w:numPr>
          <w:ilvl w:val="1"/>
          <w:numId w:val="34"/>
        </w:numPr>
        <w:rPr>
          <w:i/>
        </w:rPr>
      </w:pPr>
      <w:r>
        <w:rPr>
          <w:i/>
        </w:rPr>
        <w:t>MSB of the response code from the BCM to unlock the charge port</w:t>
      </w:r>
    </w:p>
    <w:p w14:paraId="6766973C" w14:textId="77777777" w:rsidR="00AD0B4B" w:rsidRDefault="00B353B1" w:rsidP="00B353B1">
      <w:pPr>
        <w:numPr>
          <w:ilvl w:val="1"/>
          <w:numId w:val="34"/>
        </w:numPr>
        <w:rPr>
          <w:i/>
        </w:rPr>
      </w:pPr>
      <w:r>
        <w:rPr>
          <w:i/>
        </w:rPr>
        <w:t>Size: 8 bits</w:t>
      </w:r>
    </w:p>
    <w:p w14:paraId="65C4C3CB" w14:textId="77777777" w:rsidR="00AD0B4B" w:rsidRDefault="00B353B1" w:rsidP="00B353B1">
      <w:pPr>
        <w:numPr>
          <w:ilvl w:val="1"/>
          <w:numId w:val="34"/>
        </w:numPr>
        <w:rPr>
          <w:i/>
        </w:rPr>
      </w:pPr>
      <w:r>
        <w:rPr>
          <w:i/>
        </w:rPr>
        <w:t>Rate:</w:t>
      </w:r>
    </w:p>
    <w:p w14:paraId="48982B45" w14:textId="77777777" w:rsidR="00AD0B4B" w:rsidRDefault="00B353B1" w:rsidP="00B353B1">
      <w:pPr>
        <w:numPr>
          <w:ilvl w:val="1"/>
          <w:numId w:val="34"/>
        </w:numPr>
        <w:rPr>
          <w:i/>
        </w:rPr>
      </w:pPr>
      <w:r>
        <w:rPr>
          <w:i/>
        </w:rPr>
        <w:t>Tx: BCM</w:t>
      </w:r>
    </w:p>
    <w:p w14:paraId="10C0DED2" w14:textId="77777777" w:rsidR="00AD0B4B" w:rsidRDefault="00B353B1" w:rsidP="00B353B1">
      <w:pPr>
        <w:numPr>
          <w:ilvl w:val="1"/>
          <w:numId w:val="34"/>
        </w:numPr>
        <w:rPr>
          <w:i/>
        </w:rPr>
      </w:pPr>
      <w:r>
        <w:rPr>
          <w:i/>
        </w:rPr>
        <w:t>Rx: BCCM</w:t>
      </w:r>
    </w:p>
    <w:p w14:paraId="5230CF37" w14:textId="77777777" w:rsidR="00AD0B4B" w:rsidRDefault="00B353B1" w:rsidP="00B353B1">
      <w:pPr>
        <w:numPr>
          <w:ilvl w:val="1"/>
          <w:numId w:val="34"/>
        </w:numPr>
        <w:rPr>
          <w:i/>
        </w:rPr>
      </w:pPr>
      <w:r>
        <w:rPr>
          <w:i/>
        </w:rPr>
        <w:t>Initial Value: 0</w:t>
      </w:r>
    </w:p>
    <w:p w14:paraId="358A6246" w14:textId="77777777" w:rsidR="00AD0B4B" w:rsidRDefault="00B353B1" w:rsidP="00B353B1">
      <w:pPr>
        <w:numPr>
          <w:ilvl w:val="1"/>
          <w:numId w:val="34"/>
        </w:numPr>
        <w:rPr>
          <w:i/>
        </w:rPr>
      </w:pPr>
      <w:r>
        <w:rPr>
          <w:i/>
        </w:rPr>
        <w:t>Domain: 0-255</w:t>
      </w:r>
    </w:p>
    <w:p w14:paraId="18E8E37C" w14:textId="77777777" w:rsidR="00AD0B4B" w:rsidRDefault="00B353B1" w:rsidP="00B353B1">
      <w:pPr>
        <w:numPr>
          <w:ilvl w:val="0"/>
          <w:numId w:val="34"/>
        </w:numPr>
        <w:rPr>
          <w:i/>
        </w:rPr>
      </w:pPr>
      <w:r>
        <w:rPr>
          <w:i/>
        </w:rPr>
        <w:t>ChrgCordResp2_No_Actl</w:t>
      </w:r>
    </w:p>
    <w:p w14:paraId="396BCD89" w14:textId="77777777" w:rsidR="00AD0B4B" w:rsidRDefault="00B353B1" w:rsidP="00B353B1">
      <w:pPr>
        <w:numPr>
          <w:ilvl w:val="1"/>
          <w:numId w:val="34"/>
        </w:numPr>
        <w:rPr>
          <w:i/>
        </w:rPr>
      </w:pPr>
      <w:r>
        <w:rPr>
          <w:i/>
        </w:rPr>
        <w:t>LSB of the response code from the BCM to unlock the charge port</w:t>
      </w:r>
    </w:p>
    <w:p w14:paraId="77B8D12A" w14:textId="77777777" w:rsidR="00AD0B4B" w:rsidRDefault="00B353B1" w:rsidP="00B353B1">
      <w:pPr>
        <w:numPr>
          <w:ilvl w:val="1"/>
          <w:numId w:val="34"/>
        </w:numPr>
        <w:rPr>
          <w:i/>
        </w:rPr>
      </w:pPr>
      <w:r>
        <w:rPr>
          <w:i/>
        </w:rPr>
        <w:t>Size: 8 bits</w:t>
      </w:r>
    </w:p>
    <w:p w14:paraId="083D34A4" w14:textId="77777777" w:rsidR="00AD0B4B" w:rsidRDefault="00B353B1" w:rsidP="00B353B1">
      <w:pPr>
        <w:numPr>
          <w:ilvl w:val="1"/>
          <w:numId w:val="34"/>
        </w:numPr>
        <w:rPr>
          <w:i/>
        </w:rPr>
      </w:pPr>
      <w:r>
        <w:rPr>
          <w:i/>
        </w:rPr>
        <w:t>Rate:</w:t>
      </w:r>
    </w:p>
    <w:p w14:paraId="2F193F23" w14:textId="77777777" w:rsidR="00AD0B4B" w:rsidRDefault="00B353B1" w:rsidP="00B353B1">
      <w:pPr>
        <w:numPr>
          <w:ilvl w:val="1"/>
          <w:numId w:val="34"/>
        </w:numPr>
        <w:rPr>
          <w:i/>
        </w:rPr>
      </w:pPr>
      <w:r>
        <w:rPr>
          <w:i/>
        </w:rPr>
        <w:t>Tx: BCM</w:t>
      </w:r>
    </w:p>
    <w:p w14:paraId="7697E718" w14:textId="77777777" w:rsidR="00AD0B4B" w:rsidRDefault="00B353B1" w:rsidP="00B353B1">
      <w:pPr>
        <w:numPr>
          <w:ilvl w:val="1"/>
          <w:numId w:val="34"/>
        </w:numPr>
        <w:rPr>
          <w:i/>
        </w:rPr>
      </w:pPr>
      <w:r>
        <w:rPr>
          <w:i/>
        </w:rPr>
        <w:t>Rx: BCCM</w:t>
      </w:r>
    </w:p>
    <w:p w14:paraId="3C898B90" w14:textId="77777777" w:rsidR="00AD0B4B" w:rsidRDefault="00B353B1" w:rsidP="00B353B1">
      <w:pPr>
        <w:numPr>
          <w:ilvl w:val="1"/>
          <w:numId w:val="34"/>
        </w:numPr>
        <w:rPr>
          <w:i/>
        </w:rPr>
      </w:pPr>
      <w:r>
        <w:rPr>
          <w:i/>
        </w:rPr>
        <w:t>Initial Value: 0</w:t>
      </w:r>
    </w:p>
    <w:p w14:paraId="03BBF94B" w14:textId="77777777" w:rsidR="00AD0B4B" w:rsidRDefault="00B353B1" w:rsidP="00B353B1">
      <w:pPr>
        <w:numPr>
          <w:ilvl w:val="1"/>
          <w:numId w:val="34"/>
        </w:numPr>
        <w:rPr>
          <w:i/>
        </w:rPr>
      </w:pPr>
      <w:r>
        <w:rPr>
          <w:i/>
        </w:rPr>
        <w:t>Domain: 0-255</w:t>
      </w:r>
    </w:p>
    <w:p w14:paraId="5D576DE3" w14:textId="77777777" w:rsidR="00AD0B4B" w:rsidRDefault="00AD0B4B" w:rsidP="00AD0B4B">
      <w:pPr>
        <w:rPr>
          <w:i/>
        </w:rPr>
      </w:pPr>
    </w:p>
    <w:p w14:paraId="7E1F8DC7" w14:textId="77777777" w:rsidR="00AD0B4B" w:rsidRDefault="00B353B1" w:rsidP="00AD0B4B">
      <w:pPr>
        <w:rPr>
          <w:i/>
        </w:rPr>
      </w:pPr>
      <w:r w:rsidRPr="00AB71D0">
        <w:rPr>
          <w:i/>
        </w:rPr>
        <w:t>Additionally, the challenge code and response is based on the vehicle’s VIN number (VehicleGGCCData) per the BCM Charge Port Function Spec.</w:t>
      </w:r>
    </w:p>
    <w:p w14:paraId="1B8F1636" w14:textId="77777777" w:rsidR="00AD0B4B" w:rsidRDefault="00AD0B4B" w:rsidP="00AD0B4B">
      <w:pPr>
        <w:rPr>
          <w:i/>
        </w:rPr>
      </w:pPr>
    </w:p>
    <w:p w14:paraId="5B53E677" w14:textId="77777777" w:rsidR="00AD0B4B" w:rsidRPr="00AB71D0" w:rsidRDefault="00B353B1" w:rsidP="00AD0B4B">
      <w:pPr>
        <w:rPr>
          <w:i/>
        </w:rPr>
      </w:pPr>
      <w:r>
        <w:rPr>
          <w:i/>
        </w:rPr>
        <w:t>“Confirmed to be retain” means that the status is retain (power up default) and has been confirmed to be in the retain state after reading the lock actuator pins.</w:t>
      </w:r>
    </w:p>
    <w:p w14:paraId="3CBD3CB2" w14:textId="77777777" w:rsidR="00AD0B4B" w:rsidRPr="002D6FCE" w:rsidRDefault="00AD0B4B" w:rsidP="00AD0B4B">
      <w:pPr>
        <w:rPr>
          <w:i/>
        </w:rPr>
      </w:pPr>
    </w:p>
    <w:p w14:paraId="42CE4DDC" w14:textId="77777777" w:rsidR="00AD0B4B" w:rsidRDefault="00AD0B4B" w:rsidP="00AD0B4B"/>
    <w:p w14:paraId="7F8DB88D" w14:textId="77777777" w:rsidR="00AD0B4B" w:rsidRPr="0021278A" w:rsidRDefault="00AD0B4B" w:rsidP="00AD0B4B">
      <w:pPr>
        <w:rPr>
          <w:color w:val="FF0000"/>
        </w:rPr>
      </w:pPr>
    </w:p>
    <w:p w14:paraId="7AEDEBEF" w14:textId="77777777" w:rsidR="00AD0B4B" w:rsidRDefault="00B353B1" w:rsidP="00AD0B4B">
      <w:pPr>
        <w:pStyle w:val="Heading6"/>
      </w:pPr>
      <w:bookmarkStart w:id="124" w:name="_Toc80729413"/>
      <w:r>
        <w:t>DR-REQ-316891/A-Unlocking FMEM - AC Voltage</w:t>
      </w:r>
      <w:bookmarkEnd w:id="124"/>
    </w:p>
    <w:p w14:paraId="148133A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4432F5C" w14:textId="77777777" w:rsidTr="00AD0B4B">
        <w:trPr>
          <w:cantSplit/>
        </w:trPr>
        <w:tc>
          <w:tcPr>
            <w:tcW w:w="4518" w:type="dxa"/>
            <w:shd w:val="clear" w:color="auto" w:fill="D9D9D9" w:themeFill="background1" w:themeFillShade="D9"/>
            <w:hideMark/>
          </w:tcPr>
          <w:p w14:paraId="3BA64815" w14:textId="77777777" w:rsidR="00AD0B4B" w:rsidRDefault="00B353B1" w:rsidP="00AD0B4B">
            <w:pPr>
              <w:keepNext/>
              <w:rPr>
                <w:b/>
                <w:sz w:val="16"/>
                <w:szCs w:val="16"/>
              </w:rPr>
            </w:pPr>
            <w:r>
              <w:rPr>
                <w:b/>
                <w:sz w:val="16"/>
                <w:szCs w:val="16"/>
              </w:rPr>
              <w:lastRenderedPageBreak/>
              <w:t>Title</w:t>
            </w:r>
          </w:p>
          <w:p w14:paraId="752827FD" w14:textId="77777777" w:rsidR="00AD0B4B" w:rsidRDefault="00B353B1" w:rsidP="00AD0B4B">
            <w:pPr>
              <w:keepNext/>
              <w:jc w:val="both"/>
            </w:pPr>
            <w:r>
              <w:rPr>
                <w:b/>
              </w:rPr>
              <w:t>Unlocking FMEM - AC Voltage</w:t>
            </w:r>
          </w:p>
        </w:tc>
        <w:tc>
          <w:tcPr>
            <w:tcW w:w="3780" w:type="dxa"/>
            <w:shd w:val="clear" w:color="auto" w:fill="D9D9D9" w:themeFill="background1" w:themeFillShade="D9"/>
            <w:hideMark/>
          </w:tcPr>
          <w:p w14:paraId="2093175D" w14:textId="77777777" w:rsidR="00AD0B4B" w:rsidRDefault="00B353B1" w:rsidP="00AD0B4B">
            <w:pPr>
              <w:keepNext/>
              <w:rPr>
                <w:b/>
                <w:sz w:val="16"/>
                <w:szCs w:val="16"/>
              </w:rPr>
            </w:pPr>
            <w:r>
              <w:rPr>
                <w:b/>
                <w:sz w:val="16"/>
                <w:szCs w:val="16"/>
              </w:rPr>
              <w:t>ID</w:t>
            </w:r>
          </w:p>
          <w:p w14:paraId="45F40767" w14:textId="77777777" w:rsidR="00AD0B4B" w:rsidRDefault="00B353B1" w:rsidP="00AD0B4B">
            <w:pPr>
              <w:keepNext/>
              <w:rPr>
                <w:sz w:val="16"/>
                <w:szCs w:val="16"/>
              </w:rPr>
            </w:pPr>
            <w:r>
              <w:t>DR-</w:t>
            </w:r>
            <w:r w:rsidRPr="00AF7D01">
              <w:t>REQ-316891</w:t>
            </w:r>
          </w:p>
        </w:tc>
        <w:tc>
          <w:tcPr>
            <w:tcW w:w="1324" w:type="dxa"/>
            <w:shd w:val="clear" w:color="auto" w:fill="D9D9D9" w:themeFill="background1" w:themeFillShade="D9"/>
            <w:hideMark/>
          </w:tcPr>
          <w:p w14:paraId="3DCCD23C" w14:textId="77777777" w:rsidR="00AD0B4B" w:rsidRDefault="00B353B1" w:rsidP="00AD0B4B">
            <w:pPr>
              <w:keepNext/>
              <w:rPr>
                <w:b/>
              </w:rPr>
            </w:pPr>
            <w:r>
              <w:rPr>
                <w:b/>
                <w:sz w:val="16"/>
                <w:szCs w:val="16"/>
              </w:rPr>
              <w:t>Revision</w:t>
            </w:r>
            <w:r>
              <w:rPr>
                <w:b/>
              </w:rPr>
              <w:t xml:space="preserve"> </w:t>
            </w:r>
          </w:p>
          <w:p w14:paraId="75AA1D23" w14:textId="77777777" w:rsidR="00AD0B4B" w:rsidRDefault="00B353B1" w:rsidP="00AD0B4B">
            <w:pPr>
              <w:keepNext/>
              <w:jc w:val="both"/>
            </w:pPr>
            <w:r>
              <w:t>A</w:t>
            </w:r>
          </w:p>
          <w:p w14:paraId="1A2CC3A6" w14:textId="77777777" w:rsidR="00AD0B4B" w:rsidRDefault="00B353B1" w:rsidP="00AD0B4B">
            <w:pPr>
              <w:keepNext/>
              <w:rPr>
                <w:b/>
              </w:rPr>
            </w:pPr>
            <w:r>
              <w:rPr>
                <w:b/>
                <w:sz w:val="16"/>
                <w:szCs w:val="16"/>
              </w:rPr>
              <w:t>Status</w:t>
            </w:r>
            <w:r>
              <w:rPr>
                <w:b/>
              </w:rPr>
              <w:t xml:space="preserve"> </w:t>
            </w:r>
          </w:p>
          <w:p w14:paraId="425A7B91" w14:textId="77777777" w:rsidR="00AD0B4B" w:rsidRDefault="00B353B1" w:rsidP="00AD0B4B">
            <w:pPr>
              <w:keepNext/>
              <w:jc w:val="both"/>
            </w:pPr>
            <w:r>
              <w:t>Frozen</w:t>
            </w:r>
          </w:p>
        </w:tc>
      </w:tr>
      <w:tr w:rsidR="00AD0B4B" w14:paraId="76D866A2" w14:textId="77777777" w:rsidTr="00AD0B4B">
        <w:trPr>
          <w:cantSplit/>
        </w:trPr>
        <w:tc>
          <w:tcPr>
            <w:tcW w:w="9622" w:type="dxa"/>
            <w:gridSpan w:val="3"/>
            <w:shd w:val="clear" w:color="auto" w:fill="E2E2E2"/>
            <w:hideMark/>
          </w:tcPr>
          <w:p w14:paraId="407CB36A" w14:textId="77777777" w:rsidR="00AD0B4B" w:rsidRDefault="00B353B1" w:rsidP="00AD0B4B">
            <w:pPr>
              <w:keepNext/>
              <w:rPr>
                <w:b/>
                <w:sz w:val="16"/>
                <w:szCs w:val="16"/>
              </w:rPr>
            </w:pPr>
            <w:r>
              <w:rPr>
                <w:b/>
                <w:sz w:val="16"/>
                <w:szCs w:val="16"/>
              </w:rPr>
              <w:t>Meets</w:t>
            </w:r>
          </w:p>
          <w:p w14:paraId="0AFBBEEE" w14:textId="77777777" w:rsidR="00AD0B4B" w:rsidRPr="00F8075C" w:rsidRDefault="00AD0B4B" w:rsidP="00AD0B4B">
            <w:pPr>
              <w:keepNext/>
              <w:jc w:val="both"/>
              <w:rPr>
                <w:sz w:val="16"/>
                <w:szCs w:val="16"/>
              </w:rPr>
            </w:pPr>
          </w:p>
        </w:tc>
      </w:tr>
      <w:tr w:rsidR="00AD0B4B" w14:paraId="5F2EC33A" w14:textId="77777777" w:rsidTr="00AD0B4B">
        <w:trPr>
          <w:cantSplit/>
        </w:trPr>
        <w:tc>
          <w:tcPr>
            <w:tcW w:w="8298" w:type="dxa"/>
            <w:gridSpan w:val="2"/>
            <w:shd w:val="clear" w:color="auto" w:fill="E2E2E2"/>
          </w:tcPr>
          <w:p w14:paraId="66E63B34" w14:textId="77777777" w:rsidR="00AD0B4B" w:rsidRDefault="00B353B1" w:rsidP="00AD0B4B">
            <w:pPr>
              <w:keepNext/>
              <w:rPr>
                <w:b/>
                <w:sz w:val="16"/>
                <w:szCs w:val="16"/>
              </w:rPr>
            </w:pPr>
            <w:r>
              <w:rPr>
                <w:b/>
                <w:sz w:val="16"/>
                <w:szCs w:val="16"/>
              </w:rPr>
              <w:t>Applies To</w:t>
            </w:r>
          </w:p>
          <w:p w14:paraId="297A1887"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C0BB654" w14:textId="77777777" w:rsidR="00AD0B4B" w:rsidRDefault="00B353B1" w:rsidP="00AD0B4B">
            <w:pPr>
              <w:keepNext/>
              <w:rPr>
                <w:b/>
                <w:sz w:val="16"/>
                <w:szCs w:val="16"/>
              </w:rPr>
            </w:pPr>
            <w:r>
              <w:rPr>
                <w:b/>
                <w:sz w:val="16"/>
                <w:szCs w:val="16"/>
              </w:rPr>
              <w:t xml:space="preserve"> </w:t>
            </w:r>
          </w:p>
          <w:p w14:paraId="785E92B3" w14:textId="77777777" w:rsidR="00AD0B4B" w:rsidRDefault="00AD0B4B" w:rsidP="00AD0B4B">
            <w:pPr>
              <w:keepNext/>
              <w:jc w:val="both"/>
              <w:rPr>
                <w:b/>
              </w:rPr>
            </w:pPr>
          </w:p>
        </w:tc>
      </w:tr>
      <w:tr w:rsidR="00AD0B4B" w14:paraId="721DEF64" w14:textId="77777777" w:rsidTr="00AD0B4B">
        <w:trPr>
          <w:cantSplit/>
        </w:trPr>
        <w:tc>
          <w:tcPr>
            <w:tcW w:w="9622" w:type="dxa"/>
            <w:gridSpan w:val="3"/>
            <w:shd w:val="clear" w:color="auto" w:fill="E2E2E2"/>
            <w:hideMark/>
          </w:tcPr>
          <w:p w14:paraId="20047EFC" w14:textId="77777777" w:rsidR="00AD0B4B" w:rsidRDefault="00B353B1" w:rsidP="00AD0B4B">
            <w:pPr>
              <w:keepNext/>
              <w:rPr>
                <w:b/>
                <w:sz w:val="16"/>
                <w:szCs w:val="16"/>
              </w:rPr>
            </w:pPr>
            <w:r>
              <w:rPr>
                <w:b/>
                <w:sz w:val="16"/>
                <w:szCs w:val="16"/>
              </w:rPr>
              <w:t>Legacy ID</w:t>
            </w:r>
          </w:p>
          <w:p w14:paraId="67884723" w14:textId="77777777" w:rsidR="00AD0B4B" w:rsidRPr="00F8075C" w:rsidRDefault="00AD0B4B" w:rsidP="00AD0B4B">
            <w:pPr>
              <w:keepNext/>
              <w:jc w:val="both"/>
              <w:rPr>
                <w:sz w:val="16"/>
                <w:szCs w:val="16"/>
              </w:rPr>
            </w:pPr>
          </w:p>
        </w:tc>
      </w:tr>
      <w:tr w:rsidR="00AD0B4B" w14:paraId="29AD1D6A" w14:textId="77777777" w:rsidTr="00AD0B4B">
        <w:trPr>
          <w:cantSplit/>
        </w:trPr>
        <w:tc>
          <w:tcPr>
            <w:tcW w:w="9622" w:type="dxa"/>
            <w:gridSpan w:val="3"/>
            <w:shd w:val="clear" w:color="auto" w:fill="E2E2E2"/>
            <w:hideMark/>
          </w:tcPr>
          <w:p w14:paraId="0175BBD4" w14:textId="77777777" w:rsidR="00AD0B4B" w:rsidRDefault="00B353B1" w:rsidP="00AD0B4B">
            <w:pPr>
              <w:keepNext/>
              <w:rPr>
                <w:b/>
                <w:sz w:val="16"/>
                <w:szCs w:val="16"/>
              </w:rPr>
            </w:pPr>
            <w:r>
              <w:rPr>
                <w:b/>
                <w:sz w:val="16"/>
                <w:szCs w:val="16"/>
              </w:rPr>
              <w:t>Vehicle Configuration</w:t>
            </w:r>
          </w:p>
          <w:p w14:paraId="1CB36818"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106EB7C6" w14:textId="77777777" w:rsidTr="00AD0B4B">
        <w:trPr>
          <w:cantSplit/>
        </w:trPr>
        <w:tc>
          <w:tcPr>
            <w:tcW w:w="9622" w:type="dxa"/>
            <w:gridSpan w:val="3"/>
            <w:shd w:val="clear" w:color="auto" w:fill="E2E2E2"/>
          </w:tcPr>
          <w:p w14:paraId="714E2F6D" w14:textId="77777777" w:rsidR="00AD0B4B" w:rsidRDefault="00B353B1" w:rsidP="00AD0B4B">
            <w:pPr>
              <w:keepNext/>
              <w:rPr>
                <w:b/>
                <w:sz w:val="16"/>
                <w:szCs w:val="16"/>
              </w:rPr>
            </w:pPr>
            <w:r>
              <w:rPr>
                <w:b/>
                <w:sz w:val="16"/>
                <w:szCs w:val="16"/>
              </w:rPr>
              <w:t>Rationale</w:t>
            </w:r>
          </w:p>
          <w:p w14:paraId="5F7E6ED5" w14:textId="77777777" w:rsidR="00AD0B4B" w:rsidRDefault="00AD0B4B" w:rsidP="00AD0B4B">
            <w:pPr>
              <w:keepNext/>
              <w:rPr>
                <w:b/>
                <w:sz w:val="16"/>
                <w:szCs w:val="16"/>
              </w:rPr>
            </w:pPr>
          </w:p>
        </w:tc>
      </w:tr>
      <w:tr w:rsidR="00AD0B4B" w14:paraId="020C3A60" w14:textId="77777777" w:rsidTr="00AD0B4B">
        <w:trPr>
          <w:cantSplit/>
        </w:trPr>
        <w:tc>
          <w:tcPr>
            <w:tcW w:w="9622" w:type="dxa"/>
            <w:gridSpan w:val="3"/>
            <w:shd w:val="clear" w:color="auto" w:fill="E2E2E2"/>
          </w:tcPr>
          <w:p w14:paraId="028CEAF8" w14:textId="77777777" w:rsidR="00AD0B4B" w:rsidRDefault="00B353B1" w:rsidP="00AD0B4B">
            <w:pPr>
              <w:keepNext/>
              <w:rPr>
                <w:b/>
                <w:sz w:val="16"/>
                <w:szCs w:val="16"/>
              </w:rPr>
            </w:pPr>
            <w:r>
              <w:rPr>
                <w:b/>
                <w:sz w:val="16"/>
                <w:szCs w:val="16"/>
              </w:rPr>
              <w:t>Notes</w:t>
            </w:r>
          </w:p>
          <w:p w14:paraId="731EDCDF" w14:textId="77777777" w:rsidR="00AD0B4B" w:rsidRDefault="00AD0B4B" w:rsidP="00AD0B4B">
            <w:pPr>
              <w:keepNext/>
              <w:rPr>
                <w:b/>
                <w:sz w:val="16"/>
                <w:szCs w:val="16"/>
              </w:rPr>
            </w:pPr>
          </w:p>
        </w:tc>
      </w:tr>
      <w:tr w:rsidR="00AD0B4B" w14:paraId="31D5C6F0" w14:textId="77777777" w:rsidTr="00AD0B4B">
        <w:trPr>
          <w:cantSplit/>
        </w:trPr>
        <w:tc>
          <w:tcPr>
            <w:tcW w:w="4518" w:type="dxa"/>
            <w:shd w:val="clear" w:color="auto" w:fill="E2E2E2"/>
            <w:hideMark/>
          </w:tcPr>
          <w:p w14:paraId="2A281386"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5E81BA52" w14:textId="77777777" w:rsidR="00AD0B4B" w:rsidRDefault="00B353B1">
            <w:pPr>
              <w:jc w:val="both"/>
              <w:rPr>
                <w:rFonts w:cs="Arial"/>
                <w:color w:val="000000"/>
                <w:sz w:val="16"/>
                <w:szCs w:val="16"/>
              </w:rPr>
            </w:pPr>
            <w:r>
              <w:rPr>
                <w:b/>
                <w:sz w:val="16"/>
                <w:szCs w:val="16"/>
              </w:rPr>
              <w:t>Down-Links</w:t>
            </w:r>
          </w:p>
        </w:tc>
      </w:tr>
      <w:tr w:rsidR="00AD0B4B" w14:paraId="7ECEEE95" w14:textId="77777777" w:rsidTr="00AD0B4B">
        <w:trPr>
          <w:cantSplit/>
        </w:trPr>
        <w:tc>
          <w:tcPr>
            <w:tcW w:w="9622" w:type="dxa"/>
            <w:gridSpan w:val="3"/>
            <w:shd w:val="clear" w:color="auto" w:fill="E2E2E2"/>
          </w:tcPr>
          <w:p w14:paraId="713DB548" w14:textId="77777777" w:rsidR="00AD0B4B" w:rsidRDefault="00B353B1">
            <w:pPr>
              <w:rPr>
                <w:b/>
                <w:sz w:val="16"/>
                <w:szCs w:val="16"/>
              </w:rPr>
            </w:pPr>
            <w:r>
              <w:rPr>
                <w:b/>
                <w:sz w:val="16"/>
                <w:szCs w:val="16"/>
              </w:rPr>
              <w:t>Verified By Test Method(s)</w:t>
            </w:r>
          </w:p>
          <w:p w14:paraId="67609206" w14:textId="77777777" w:rsidR="00AD0B4B" w:rsidRDefault="00AD0B4B" w:rsidP="00AD0B4B">
            <w:pPr>
              <w:rPr>
                <w:b/>
                <w:sz w:val="16"/>
                <w:szCs w:val="16"/>
              </w:rPr>
            </w:pPr>
          </w:p>
        </w:tc>
      </w:tr>
    </w:tbl>
    <w:p w14:paraId="63A3B460" w14:textId="77777777" w:rsidR="00AD0B4B" w:rsidRPr="00D05B4C" w:rsidRDefault="00B353B1" w:rsidP="00AD0B4B">
      <w:pPr>
        <w:rPr>
          <w:b/>
          <w:sz w:val="16"/>
        </w:rPr>
      </w:pPr>
      <w:r w:rsidRPr="00D05B4C">
        <w:rPr>
          <w:b/>
          <w:sz w:val="16"/>
        </w:rPr>
        <w:t>Description</w:t>
      </w:r>
    </w:p>
    <w:p w14:paraId="1A4BB699" w14:textId="77777777" w:rsidR="00AD0B4B" w:rsidRDefault="00B353B1" w:rsidP="00AD0B4B">
      <w:r>
        <w:t>If the AC Voltage has been greater than 50V for 5s and all other cord unlock requirements are met, the BCCM shall set a DTC against the EVSE and unlock the charge cord.</w:t>
      </w:r>
    </w:p>
    <w:p w14:paraId="65A8B863" w14:textId="77777777" w:rsidR="00AD0B4B" w:rsidRDefault="00AD0B4B" w:rsidP="00AD0B4B"/>
    <w:p w14:paraId="14B69FA2" w14:textId="77777777" w:rsidR="00AD0B4B" w:rsidRDefault="00B353B1" w:rsidP="00AD0B4B">
      <w:pPr>
        <w:rPr>
          <w:i/>
        </w:rPr>
      </w:pPr>
      <w:r>
        <w:rPr>
          <w:i/>
        </w:rPr>
        <w:t>Rationale/Notes:</w:t>
      </w:r>
    </w:p>
    <w:p w14:paraId="3D16D262" w14:textId="77777777" w:rsidR="00AD0B4B" w:rsidRDefault="00AD0B4B" w:rsidP="00AD0B4B">
      <w:pPr>
        <w:rPr>
          <w:i/>
        </w:rPr>
      </w:pPr>
    </w:p>
    <w:p w14:paraId="2F91CCD9" w14:textId="77777777" w:rsidR="00AD0B4B" w:rsidRPr="000D7187" w:rsidRDefault="00B353B1" w:rsidP="00AD0B4B">
      <w:pPr>
        <w:rPr>
          <w:i/>
        </w:rPr>
      </w:pPr>
      <w:r>
        <w:rPr>
          <w:i/>
        </w:rPr>
        <w:t>In some cases, the AC voltage may not drop below 50V. Since there is no risk of electric shock or arc, it is safe to unlock and allow the cord to be unplugged, but the charger should set an informational DTC against the EVSE.</w:t>
      </w:r>
    </w:p>
    <w:p w14:paraId="076C731B" w14:textId="77777777" w:rsidR="00AD0B4B" w:rsidRDefault="00B353B1" w:rsidP="00AD0B4B">
      <w:pPr>
        <w:pStyle w:val="Heading5"/>
      </w:pPr>
      <w:bookmarkStart w:id="125" w:name="_Toc80729414"/>
      <w:r>
        <w:t>DR-REQ-193484/A-CAN Request for Secure Cord Unlock - BCM</w:t>
      </w:r>
      <w:bookmarkEnd w:id="125"/>
    </w:p>
    <w:p w14:paraId="6688973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7F4F004" w14:textId="77777777" w:rsidTr="00AD0B4B">
        <w:trPr>
          <w:cantSplit/>
        </w:trPr>
        <w:tc>
          <w:tcPr>
            <w:tcW w:w="4518" w:type="dxa"/>
            <w:shd w:val="clear" w:color="auto" w:fill="D9D9D9" w:themeFill="background1" w:themeFillShade="D9"/>
            <w:hideMark/>
          </w:tcPr>
          <w:p w14:paraId="211E12F7" w14:textId="77777777" w:rsidR="00AD0B4B" w:rsidRDefault="00B353B1" w:rsidP="00AD0B4B">
            <w:pPr>
              <w:keepNext/>
              <w:rPr>
                <w:b/>
                <w:sz w:val="16"/>
                <w:szCs w:val="16"/>
              </w:rPr>
            </w:pPr>
            <w:r>
              <w:rPr>
                <w:b/>
                <w:sz w:val="16"/>
                <w:szCs w:val="16"/>
              </w:rPr>
              <w:t>Title</w:t>
            </w:r>
          </w:p>
          <w:p w14:paraId="19CA5C7C" w14:textId="77777777" w:rsidR="00AD0B4B" w:rsidRDefault="00B353B1" w:rsidP="00AD0B4B">
            <w:pPr>
              <w:keepNext/>
              <w:jc w:val="both"/>
            </w:pPr>
            <w:r>
              <w:rPr>
                <w:b/>
              </w:rPr>
              <w:t>CAN Request for Secure Cord Unlock - BCM</w:t>
            </w:r>
          </w:p>
        </w:tc>
        <w:tc>
          <w:tcPr>
            <w:tcW w:w="3780" w:type="dxa"/>
            <w:shd w:val="clear" w:color="auto" w:fill="D9D9D9" w:themeFill="background1" w:themeFillShade="D9"/>
            <w:hideMark/>
          </w:tcPr>
          <w:p w14:paraId="034AB0DB" w14:textId="77777777" w:rsidR="00AD0B4B" w:rsidRDefault="00B353B1" w:rsidP="00AD0B4B">
            <w:pPr>
              <w:keepNext/>
              <w:rPr>
                <w:b/>
                <w:sz w:val="16"/>
                <w:szCs w:val="16"/>
              </w:rPr>
            </w:pPr>
            <w:r>
              <w:rPr>
                <w:b/>
                <w:sz w:val="16"/>
                <w:szCs w:val="16"/>
              </w:rPr>
              <w:t>ID</w:t>
            </w:r>
          </w:p>
          <w:p w14:paraId="636F70B0" w14:textId="77777777" w:rsidR="00AD0B4B" w:rsidRDefault="00B353B1" w:rsidP="00AD0B4B">
            <w:pPr>
              <w:keepNext/>
              <w:rPr>
                <w:sz w:val="16"/>
                <w:szCs w:val="16"/>
              </w:rPr>
            </w:pPr>
            <w:r>
              <w:t>DR-</w:t>
            </w:r>
            <w:r w:rsidRPr="00AF7D01">
              <w:t>REQ-193484</w:t>
            </w:r>
          </w:p>
        </w:tc>
        <w:tc>
          <w:tcPr>
            <w:tcW w:w="1324" w:type="dxa"/>
            <w:shd w:val="clear" w:color="auto" w:fill="D9D9D9" w:themeFill="background1" w:themeFillShade="D9"/>
            <w:hideMark/>
          </w:tcPr>
          <w:p w14:paraId="4542F372" w14:textId="77777777" w:rsidR="00AD0B4B" w:rsidRDefault="00B353B1" w:rsidP="00AD0B4B">
            <w:pPr>
              <w:keepNext/>
              <w:rPr>
                <w:b/>
              </w:rPr>
            </w:pPr>
            <w:r>
              <w:rPr>
                <w:b/>
                <w:sz w:val="16"/>
                <w:szCs w:val="16"/>
              </w:rPr>
              <w:t>Revision</w:t>
            </w:r>
            <w:r>
              <w:rPr>
                <w:b/>
              </w:rPr>
              <w:t xml:space="preserve"> </w:t>
            </w:r>
          </w:p>
          <w:p w14:paraId="34822F49" w14:textId="77777777" w:rsidR="00AD0B4B" w:rsidRDefault="00B353B1" w:rsidP="00AD0B4B">
            <w:pPr>
              <w:keepNext/>
              <w:jc w:val="both"/>
            </w:pPr>
            <w:r>
              <w:t>A</w:t>
            </w:r>
          </w:p>
          <w:p w14:paraId="015CD951" w14:textId="77777777" w:rsidR="00AD0B4B" w:rsidRDefault="00B353B1" w:rsidP="00AD0B4B">
            <w:pPr>
              <w:keepNext/>
              <w:rPr>
                <w:b/>
              </w:rPr>
            </w:pPr>
            <w:r>
              <w:rPr>
                <w:b/>
                <w:sz w:val="16"/>
                <w:szCs w:val="16"/>
              </w:rPr>
              <w:t>Status</w:t>
            </w:r>
            <w:r>
              <w:rPr>
                <w:b/>
              </w:rPr>
              <w:t xml:space="preserve"> </w:t>
            </w:r>
          </w:p>
          <w:p w14:paraId="6209AB13" w14:textId="77777777" w:rsidR="00AD0B4B" w:rsidRDefault="00B353B1" w:rsidP="00AD0B4B">
            <w:pPr>
              <w:keepNext/>
              <w:jc w:val="both"/>
            </w:pPr>
            <w:r>
              <w:t>Frozen</w:t>
            </w:r>
          </w:p>
        </w:tc>
      </w:tr>
      <w:tr w:rsidR="00AD0B4B" w14:paraId="45EF9FA6" w14:textId="77777777" w:rsidTr="00AD0B4B">
        <w:trPr>
          <w:cantSplit/>
        </w:trPr>
        <w:tc>
          <w:tcPr>
            <w:tcW w:w="9622" w:type="dxa"/>
            <w:gridSpan w:val="3"/>
            <w:shd w:val="clear" w:color="auto" w:fill="E2E2E2"/>
            <w:hideMark/>
          </w:tcPr>
          <w:p w14:paraId="7AA88EE9" w14:textId="77777777" w:rsidR="00AD0B4B" w:rsidRDefault="00B353B1" w:rsidP="00AD0B4B">
            <w:pPr>
              <w:keepNext/>
              <w:rPr>
                <w:b/>
                <w:sz w:val="16"/>
                <w:szCs w:val="16"/>
              </w:rPr>
            </w:pPr>
            <w:r>
              <w:rPr>
                <w:b/>
                <w:sz w:val="16"/>
                <w:szCs w:val="16"/>
              </w:rPr>
              <w:t>Meets</w:t>
            </w:r>
          </w:p>
          <w:p w14:paraId="2F7F6919" w14:textId="77777777" w:rsidR="00AD0B4B" w:rsidRPr="00F8075C" w:rsidRDefault="00AD0B4B" w:rsidP="00AD0B4B">
            <w:pPr>
              <w:keepNext/>
              <w:jc w:val="both"/>
              <w:rPr>
                <w:sz w:val="16"/>
                <w:szCs w:val="16"/>
              </w:rPr>
            </w:pPr>
          </w:p>
        </w:tc>
      </w:tr>
      <w:tr w:rsidR="00AD0B4B" w14:paraId="6CCE8249" w14:textId="77777777" w:rsidTr="00AD0B4B">
        <w:trPr>
          <w:cantSplit/>
        </w:trPr>
        <w:tc>
          <w:tcPr>
            <w:tcW w:w="8298" w:type="dxa"/>
            <w:gridSpan w:val="2"/>
            <w:shd w:val="clear" w:color="auto" w:fill="E2E2E2"/>
          </w:tcPr>
          <w:p w14:paraId="14CC8CA8" w14:textId="77777777" w:rsidR="00AD0B4B" w:rsidRDefault="00B353B1" w:rsidP="00AD0B4B">
            <w:pPr>
              <w:keepNext/>
              <w:rPr>
                <w:b/>
                <w:sz w:val="16"/>
                <w:szCs w:val="16"/>
              </w:rPr>
            </w:pPr>
            <w:r>
              <w:rPr>
                <w:b/>
                <w:sz w:val="16"/>
                <w:szCs w:val="16"/>
              </w:rPr>
              <w:t>Applies To</w:t>
            </w:r>
          </w:p>
          <w:p w14:paraId="063CCB59" w14:textId="77777777" w:rsidR="00AD0B4B" w:rsidRPr="00F8075C" w:rsidRDefault="00B353B1" w:rsidP="00AD0B4B">
            <w:pPr>
              <w:keepNext/>
              <w:jc w:val="both"/>
              <w:rPr>
                <w:b/>
                <w:sz w:val="16"/>
                <w:szCs w:val="16"/>
              </w:rPr>
            </w:pPr>
            <w:r w:rsidRPr="00F8075C">
              <w:rPr>
                <w:sz w:val="16"/>
                <w:szCs w:val="16"/>
              </w:rPr>
              <w:t>191001_Body Control Module</w:t>
            </w:r>
          </w:p>
        </w:tc>
        <w:tc>
          <w:tcPr>
            <w:tcW w:w="1324" w:type="dxa"/>
            <w:shd w:val="clear" w:color="auto" w:fill="E2E2E2"/>
          </w:tcPr>
          <w:p w14:paraId="6551BF4A" w14:textId="77777777" w:rsidR="00AD0B4B" w:rsidRDefault="00B353B1" w:rsidP="00AD0B4B">
            <w:pPr>
              <w:keepNext/>
              <w:rPr>
                <w:b/>
                <w:sz w:val="16"/>
                <w:szCs w:val="16"/>
              </w:rPr>
            </w:pPr>
            <w:r>
              <w:rPr>
                <w:b/>
                <w:sz w:val="16"/>
                <w:szCs w:val="16"/>
              </w:rPr>
              <w:t xml:space="preserve"> </w:t>
            </w:r>
          </w:p>
          <w:p w14:paraId="0C246F4D" w14:textId="77777777" w:rsidR="00AD0B4B" w:rsidRDefault="00AD0B4B" w:rsidP="00AD0B4B">
            <w:pPr>
              <w:keepNext/>
              <w:jc w:val="both"/>
              <w:rPr>
                <w:b/>
              </w:rPr>
            </w:pPr>
          </w:p>
        </w:tc>
      </w:tr>
      <w:tr w:rsidR="00AD0B4B" w14:paraId="5A848F65" w14:textId="77777777" w:rsidTr="00AD0B4B">
        <w:trPr>
          <w:cantSplit/>
        </w:trPr>
        <w:tc>
          <w:tcPr>
            <w:tcW w:w="9622" w:type="dxa"/>
            <w:gridSpan w:val="3"/>
            <w:shd w:val="clear" w:color="auto" w:fill="E2E2E2"/>
            <w:hideMark/>
          </w:tcPr>
          <w:p w14:paraId="496915E4" w14:textId="77777777" w:rsidR="00AD0B4B" w:rsidRDefault="00B353B1" w:rsidP="00AD0B4B">
            <w:pPr>
              <w:keepNext/>
              <w:rPr>
                <w:b/>
                <w:sz w:val="16"/>
                <w:szCs w:val="16"/>
              </w:rPr>
            </w:pPr>
            <w:r>
              <w:rPr>
                <w:b/>
                <w:sz w:val="16"/>
                <w:szCs w:val="16"/>
              </w:rPr>
              <w:t>Legacy ID</w:t>
            </w:r>
          </w:p>
          <w:p w14:paraId="5F79B0E8" w14:textId="77777777" w:rsidR="00AD0B4B" w:rsidRPr="00F8075C" w:rsidRDefault="00AD0B4B" w:rsidP="00AD0B4B">
            <w:pPr>
              <w:keepNext/>
              <w:jc w:val="both"/>
              <w:rPr>
                <w:sz w:val="16"/>
                <w:szCs w:val="16"/>
              </w:rPr>
            </w:pPr>
          </w:p>
        </w:tc>
      </w:tr>
      <w:tr w:rsidR="00AD0B4B" w14:paraId="796A8DA6" w14:textId="77777777" w:rsidTr="00AD0B4B">
        <w:trPr>
          <w:cantSplit/>
        </w:trPr>
        <w:tc>
          <w:tcPr>
            <w:tcW w:w="9622" w:type="dxa"/>
            <w:gridSpan w:val="3"/>
            <w:shd w:val="clear" w:color="auto" w:fill="E2E2E2"/>
            <w:hideMark/>
          </w:tcPr>
          <w:p w14:paraId="2A7DEABD" w14:textId="77777777" w:rsidR="00AD0B4B" w:rsidRDefault="00B353B1" w:rsidP="00AD0B4B">
            <w:pPr>
              <w:keepNext/>
              <w:rPr>
                <w:b/>
                <w:sz w:val="16"/>
                <w:szCs w:val="16"/>
              </w:rPr>
            </w:pPr>
            <w:r>
              <w:rPr>
                <w:b/>
                <w:sz w:val="16"/>
                <w:szCs w:val="16"/>
              </w:rPr>
              <w:t>Vehicle Configuration</w:t>
            </w:r>
          </w:p>
          <w:p w14:paraId="3BA30E5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CB9DBE5" w14:textId="77777777" w:rsidTr="00AD0B4B">
        <w:trPr>
          <w:cantSplit/>
        </w:trPr>
        <w:tc>
          <w:tcPr>
            <w:tcW w:w="9622" w:type="dxa"/>
            <w:gridSpan w:val="3"/>
            <w:shd w:val="clear" w:color="auto" w:fill="E2E2E2"/>
          </w:tcPr>
          <w:p w14:paraId="07C91C48" w14:textId="77777777" w:rsidR="00AD0B4B" w:rsidRDefault="00B353B1" w:rsidP="00AD0B4B">
            <w:pPr>
              <w:keepNext/>
              <w:rPr>
                <w:b/>
                <w:sz w:val="16"/>
                <w:szCs w:val="16"/>
              </w:rPr>
            </w:pPr>
            <w:r>
              <w:rPr>
                <w:b/>
                <w:sz w:val="16"/>
                <w:szCs w:val="16"/>
              </w:rPr>
              <w:t>Rationale</w:t>
            </w:r>
          </w:p>
          <w:p w14:paraId="494EBD1D" w14:textId="77777777" w:rsidR="00AD0B4B" w:rsidRDefault="00AD0B4B" w:rsidP="00AD0B4B">
            <w:pPr>
              <w:keepNext/>
              <w:rPr>
                <w:b/>
                <w:sz w:val="16"/>
                <w:szCs w:val="16"/>
              </w:rPr>
            </w:pPr>
          </w:p>
        </w:tc>
      </w:tr>
      <w:tr w:rsidR="00AD0B4B" w14:paraId="106A95C5" w14:textId="77777777" w:rsidTr="00AD0B4B">
        <w:trPr>
          <w:cantSplit/>
        </w:trPr>
        <w:tc>
          <w:tcPr>
            <w:tcW w:w="9622" w:type="dxa"/>
            <w:gridSpan w:val="3"/>
            <w:shd w:val="clear" w:color="auto" w:fill="E2E2E2"/>
          </w:tcPr>
          <w:p w14:paraId="3135E2A5" w14:textId="77777777" w:rsidR="00AD0B4B" w:rsidRDefault="00B353B1" w:rsidP="00AD0B4B">
            <w:pPr>
              <w:keepNext/>
              <w:rPr>
                <w:b/>
                <w:sz w:val="16"/>
                <w:szCs w:val="16"/>
              </w:rPr>
            </w:pPr>
            <w:r>
              <w:rPr>
                <w:b/>
                <w:sz w:val="16"/>
                <w:szCs w:val="16"/>
              </w:rPr>
              <w:t>Notes</w:t>
            </w:r>
          </w:p>
          <w:p w14:paraId="7B44908E" w14:textId="77777777" w:rsidR="00AD0B4B" w:rsidRDefault="00AD0B4B" w:rsidP="00AD0B4B">
            <w:pPr>
              <w:keepNext/>
              <w:rPr>
                <w:b/>
                <w:sz w:val="16"/>
                <w:szCs w:val="16"/>
              </w:rPr>
            </w:pPr>
          </w:p>
        </w:tc>
      </w:tr>
      <w:tr w:rsidR="00AD0B4B" w14:paraId="05B5C9BA" w14:textId="77777777" w:rsidTr="00AD0B4B">
        <w:trPr>
          <w:cantSplit/>
        </w:trPr>
        <w:tc>
          <w:tcPr>
            <w:tcW w:w="4518" w:type="dxa"/>
            <w:shd w:val="clear" w:color="auto" w:fill="E2E2E2"/>
            <w:hideMark/>
          </w:tcPr>
          <w:p w14:paraId="6400558B" w14:textId="77777777" w:rsidR="00B353B1" w:rsidRDefault="00B353B1">
            <w:pPr>
              <w:jc w:val="both"/>
              <w:rPr>
                <w:b/>
                <w:sz w:val="16"/>
                <w:szCs w:val="16"/>
              </w:rPr>
            </w:pPr>
            <w:r>
              <w:rPr>
                <w:b/>
                <w:sz w:val="16"/>
                <w:szCs w:val="16"/>
              </w:rPr>
              <w:t>Up-Links</w:t>
            </w:r>
          </w:p>
          <w:p w14:paraId="7BDEB16D" w14:textId="77777777" w:rsidR="00AD0B4B" w:rsidRDefault="00B353B1">
            <w:pPr>
              <w:jc w:val="both"/>
              <w:rPr>
                <w:rFonts w:cs="Arial"/>
                <w:color w:val="000000"/>
                <w:sz w:val="16"/>
                <w:szCs w:val="16"/>
              </w:rPr>
            </w:pPr>
            <w:r w:rsidRPr="00B353B1">
              <w:rPr>
                <w:sz w:val="16"/>
                <w:szCs w:val="16"/>
              </w:rPr>
              <w:t>DR-REQ-258010/B-AC Charging Unlock Requirements[</w:t>
            </w:r>
            <w:hyperlink r:id="rId14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9498D13" w14:textId="77777777" w:rsidR="00AD0B4B" w:rsidRDefault="00B353B1">
            <w:pPr>
              <w:jc w:val="both"/>
              <w:rPr>
                <w:rFonts w:cs="Arial"/>
                <w:color w:val="000000"/>
                <w:sz w:val="16"/>
                <w:szCs w:val="16"/>
              </w:rPr>
            </w:pPr>
            <w:r>
              <w:rPr>
                <w:b/>
                <w:sz w:val="16"/>
                <w:szCs w:val="16"/>
              </w:rPr>
              <w:t>Down-Links</w:t>
            </w:r>
          </w:p>
        </w:tc>
      </w:tr>
      <w:tr w:rsidR="00AD0B4B" w14:paraId="6F2B0A41" w14:textId="77777777" w:rsidTr="00AD0B4B">
        <w:trPr>
          <w:cantSplit/>
        </w:trPr>
        <w:tc>
          <w:tcPr>
            <w:tcW w:w="9622" w:type="dxa"/>
            <w:gridSpan w:val="3"/>
            <w:shd w:val="clear" w:color="auto" w:fill="E2E2E2"/>
          </w:tcPr>
          <w:p w14:paraId="2A08A469" w14:textId="77777777" w:rsidR="00AD0B4B" w:rsidRDefault="00B353B1">
            <w:pPr>
              <w:rPr>
                <w:b/>
                <w:sz w:val="16"/>
                <w:szCs w:val="16"/>
              </w:rPr>
            </w:pPr>
            <w:r>
              <w:rPr>
                <w:b/>
                <w:sz w:val="16"/>
                <w:szCs w:val="16"/>
              </w:rPr>
              <w:t>Verified By Test Method(s)</w:t>
            </w:r>
          </w:p>
          <w:p w14:paraId="289820B2" w14:textId="77777777" w:rsidR="00AD0B4B" w:rsidRDefault="00AD0B4B" w:rsidP="00AD0B4B">
            <w:pPr>
              <w:rPr>
                <w:b/>
                <w:sz w:val="16"/>
                <w:szCs w:val="16"/>
              </w:rPr>
            </w:pPr>
          </w:p>
        </w:tc>
      </w:tr>
    </w:tbl>
    <w:p w14:paraId="6135454A" w14:textId="77777777" w:rsidR="00AD0B4B" w:rsidRPr="00D05B4C" w:rsidRDefault="00B353B1" w:rsidP="00AD0B4B">
      <w:pPr>
        <w:rPr>
          <w:b/>
          <w:sz w:val="16"/>
        </w:rPr>
      </w:pPr>
      <w:r w:rsidRPr="00D05B4C">
        <w:rPr>
          <w:b/>
          <w:sz w:val="16"/>
        </w:rPr>
        <w:t>Description</w:t>
      </w:r>
    </w:p>
    <w:p w14:paraId="53B01474" w14:textId="77777777" w:rsidR="00AD0B4B" w:rsidRPr="0044290A" w:rsidRDefault="00B353B1" w:rsidP="00AD0B4B">
      <w:pPr>
        <w:rPr>
          <w:b/>
        </w:rPr>
      </w:pPr>
      <w:r>
        <w:rPr>
          <w:b/>
        </w:rPr>
        <w:t xml:space="preserve">CAN Request </w:t>
      </w:r>
      <w:r w:rsidRPr="0044290A">
        <w:rPr>
          <w:b/>
        </w:rPr>
        <w:t xml:space="preserve">for </w:t>
      </w:r>
      <w:r>
        <w:rPr>
          <w:b/>
        </w:rPr>
        <w:t>Secure Cord Unlock</w:t>
      </w:r>
      <w:r w:rsidRPr="0044290A">
        <w:rPr>
          <w:b/>
        </w:rPr>
        <w:t xml:space="preserve"> – BCM</w:t>
      </w:r>
    </w:p>
    <w:p w14:paraId="250D878D" w14:textId="77777777" w:rsidR="00AD0B4B" w:rsidRDefault="00AD0B4B" w:rsidP="00AD0B4B"/>
    <w:p w14:paraId="1315E4CC" w14:textId="77777777" w:rsidR="00AD0B4B" w:rsidRDefault="00B353B1" w:rsidP="00AD0B4B">
      <w:r>
        <w:lastRenderedPageBreak/>
        <w:t>When a CAN message for a Secure Cord Unlock is received from the charger the BCM shall send a message to the charger indicating that a cord unlock is authorized if the following conditions are true:</w:t>
      </w:r>
    </w:p>
    <w:p w14:paraId="49F71EE8" w14:textId="77777777" w:rsidR="00AD0B4B" w:rsidRDefault="00AD0B4B" w:rsidP="00AD0B4B"/>
    <w:p w14:paraId="286977FC" w14:textId="77777777" w:rsidR="00AD0B4B" w:rsidRDefault="00B353B1" w:rsidP="00B353B1">
      <w:pPr>
        <w:numPr>
          <w:ilvl w:val="0"/>
          <w:numId w:val="35"/>
        </w:numPr>
      </w:pPr>
      <w:r>
        <w:t>The vehicle doors are unlocked</w:t>
      </w:r>
    </w:p>
    <w:p w14:paraId="712CBFE2" w14:textId="77777777" w:rsidR="00AD0B4B" w:rsidRDefault="00B353B1" w:rsidP="00AD0B4B">
      <w:r>
        <w:t>OR</w:t>
      </w:r>
    </w:p>
    <w:p w14:paraId="5CCA29ED" w14:textId="77777777" w:rsidR="00AD0B4B" w:rsidRDefault="00B353B1" w:rsidP="00B353B1">
      <w:pPr>
        <w:numPr>
          <w:ilvl w:val="0"/>
          <w:numId w:val="35"/>
        </w:numPr>
      </w:pPr>
      <w:r>
        <w:t>A key fob search has been initiated and a valid key fob has been detected within range of the vehicle</w:t>
      </w:r>
    </w:p>
    <w:p w14:paraId="52B7476E" w14:textId="77777777" w:rsidR="00AD0B4B" w:rsidRDefault="00AD0B4B" w:rsidP="00AD0B4B"/>
    <w:p w14:paraId="5C3C3B19" w14:textId="77777777" w:rsidR="00AD0B4B" w:rsidRPr="00AE57C7" w:rsidRDefault="00B353B1" w:rsidP="00AD0B4B">
      <w:r>
        <w:t>The BCM shall also send a valid security key in response to the challenge code sent by the BCCM.</w:t>
      </w:r>
    </w:p>
    <w:p w14:paraId="0DB41CC1" w14:textId="77777777" w:rsidR="00AD0B4B" w:rsidRDefault="00AD0B4B" w:rsidP="00AD0B4B">
      <w:pPr>
        <w:rPr>
          <w:color w:val="FF0000"/>
        </w:rPr>
      </w:pPr>
    </w:p>
    <w:p w14:paraId="51BFD674" w14:textId="77777777" w:rsidR="00AD0B4B" w:rsidRDefault="00B353B1" w:rsidP="00AD0B4B">
      <w:pPr>
        <w:rPr>
          <w:i/>
        </w:rPr>
      </w:pPr>
      <w:r w:rsidRPr="0044290A">
        <w:rPr>
          <w:i/>
        </w:rPr>
        <w:t xml:space="preserve">Note:  </w:t>
      </w:r>
      <w:r>
        <w:rPr>
          <w:i/>
        </w:rPr>
        <w:t>Due to security it was recommended that the search area be limited to the Inlet Port external area, if the car is unlocked someone can press the unlock charge cord button and unlock the cord set.</w:t>
      </w:r>
    </w:p>
    <w:p w14:paraId="4792FEC6" w14:textId="77777777" w:rsidR="00AD0B4B" w:rsidRDefault="00AD0B4B" w:rsidP="00AD0B4B">
      <w:pPr>
        <w:rPr>
          <w:i/>
        </w:rPr>
      </w:pPr>
    </w:p>
    <w:p w14:paraId="6D44DB93" w14:textId="77777777" w:rsidR="00AD0B4B" w:rsidRDefault="00B353B1" w:rsidP="00AD0B4B">
      <w:pPr>
        <w:rPr>
          <w:i/>
        </w:rPr>
      </w:pPr>
      <w:r>
        <w:rPr>
          <w:i/>
        </w:rPr>
        <w:t>The algorithm is defined in the BCM Charge Port Function Spec.</w:t>
      </w:r>
    </w:p>
    <w:p w14:paraId="05A89AF4" w14:textId="77777777" w:rsidR="00AD0B4B" w:rsidRDefault="00AD0B4B" w:rsidP="00AD0B4B">
      <w:pPr>
        <w:rPr>
          <w:i/>
        </w:rPr>
      </w:pPr>
    </w:p>
    <w:p w14:paraId="304D428E" w14:textId="77777777" w:rsidR="00AD0B4B" w:rsidRDefault="00B353B1" w:rsidP="00AD0B4B">
      <w:pPr>
        <w:rPr>
          <w:i/>
        </w:rPr>
      </w:pPr>
      <w:r>
        <w:rPr>
          <w:i/>
        </w:rPr>
        <w:t>The signals sent by the BCM responding to the challenge code are as follows:</w:t>
      </w:r>
    </w:p>
    <w:p w14:paraId="1EFF191B" w14:textId="77777777" w:rsidR="00AD0B4B" w:rsidRDefault="00AD0B4B" w:rsidP="00AD0B4B">
      <w:pPr>
        <w:rPr>
          <w:i/>
        </w:rPr>
      </w:pPr>
    </w:p>
    <w:p w14:paraId="3B72DA47" w14:textId="77777777" w:rsidR="00AD0B4B" w:rsidRDefault="00B353B1" w:rsidP="00B353B1">
      <w:pPr>
        <w:numPr>
          <w:ilvl w:val="0"/>
          <w:numId w:val="74"/>
        </w:numPr>
        <w:rPr>
          <w:i/>
        </w:rPr>
      </w:pPr>
      <w:r>
        <w:rPr>
          <w:i/>
        </w:rPr>
        <w:t>ChrgCordResp1_No_Actl</w:t>
      </w:r>
    </w:p>
    <w:p w14:paraId="402CBBD8" w14:textId="77777777" w:rsidR="00AD0B4B" w:rsidRDefault="00B353B1" w:rsidP="00B353B1">
      <w:pPr>
        <w:numPr>
          <w:ilvl w:val="1"/>
          <w:numId w:val="74"/>
        </w:numPr>
        <w:rPr>
          <w:i/>
        </w:rPr>
      </w:pPr>
      <w:r>
        <w:rPr>
          <w:i/>
        </w:rPr>
        <w:t>MSB of the response code from the BCM to unlock the charge port</w:t>
      </w:r>
    </w:p>
    <w:p w14:paraId="0F2F3672" w14:textId="77777777" w:rsidR="00AD0B4B" w:rsidRDefault="00B353B1" w:rsidP="00B353B1">
      <w:pPr>
        <w:numPr>
          <w:ilvl w:val="1"/>
          <w:numId w:val="74"/>
        </w:numPr>
        <w:rPr>
          <w:i/>
        </w:rPr>
      </w:pPr>
      <w:r>
        <w:rPr>
          <w:i/>
        </w:rPr>
        <w:t>Size: 8 bits</w:t>
      </w:r>
    </w:p>
    <w:p w14:paraId="21487940" w14:textId="77777777" w:rsidR="00AD0B4B" w:rsidRDefault="00B353B1" w:rsidP="00B353B1">
      <w:pPr>
        <w:numPr>
          <w:ilvl w:val="1"/>
          <w:numId w:val="74"/>
        </w:numPr>
        <w:rPr>
          <w:i/>
        </w:rPr>
      </w:pPr>
      <w:r>
        <w:rPr>
          <w:i/>
        </w:rPr>
        <w:t>Rate:</w:t>
      </w:r>
    </w:p>
    <w:p w14:paraId="74604AD0" w14:textId="77777777" w:rsidR="00AD0B4B" w:rsidRDefault="00B353B1" w:rsidP="00B353B1">
      <w:pPr>
        <w:numPr>
          <w:ilvl w:val="1"/>
          <w:numId w:val="74"/>
        </w:numPr>
        <w:rPr>
          <w:i/>
        </w:rPr>
      </w:pPr>
      <w:r>
        <w:rPr>
          <w:i/>
        </w:rPr>
        <w:t>Tx: BCM</w:t>
      </w:r>
    </w:p>
    <w:p w14:paraId="2D23011A" w14:textId="77777777" w:rsidR="00AD0B4B" w:rsidRDefault="00B353B1" w:rsidP="00B353B1">
      <w:pPr>
        <w:numPr>
          <w:ilvl w:val="1"/>
          <w:numId w:val="74"/>
        </w:numPr>
        <w:rPr>
          <w:i/>
        </w:rPr>
      </w:pPr>
      <w:r>
        <w:rPr>
          <w:i/>
        </w:rPr>
        <w:t>Rx: BCCM</w:t>
      </w:r>
    </w:p>
    <w:p w14:paraId="32EE1FE2" w14:textId="77777777" w:rsidR="00AD0B4B" w:rsidRDefault="00B353B1" w:rsidP="00B353B1">
      <w:pPr>
        <w:numPr>
          <w:ilvl w:val="1"/>
          <w:numId w:val="74"/>
        </w:numPr>
        <w:rPr>
          <w:i/>
        </w:rPr>
      </w:pPr>
      <w:r>
        <w:rPr>
          <w:i/>
        </w:rPr>
        <w:t>Initial Value: 0</w:t>
      </w:r>
    </w:p>
    <w:p w14:paraId="7449E7FB" w14:textId="77777777" w:rsidR="00AD0B4B" w:rsidRDefault="00B353B1" w:rsidP="00B353B1">
      <w:pPr>
        <w:numPr>
          <w:ilvl w:val="1"/>
          <w:numId w:val="74"/>
        </w:numPr>
        <w:rPr>
          <w:i/>
        </w:rPr>
      </w:pPr>
      <w:r>
        <w:rPr>
          <w:i/>
        </w:rPr>
        <w:t>Domain: 0-255</w:t>
      </w:r>
    </w:p>
    <w:p w14:paraId="525581F1" w14:textId="77777777" w:rsidR="00AD0B4B" w:rsidRDefault="00B353B1" w:rsidP="00B353B1">
      <w:pPr>
        <w:numPr>
          <w:ilvl w:val="0"/>
          <w:numId w:val="74"/>
        </w:numPr>
        <w:rPr>
          <w:i/>
        </w:rPr>
      </w:pPr>
      <w:r>
        <w:rPr>
          <w:i/>
        </w:rPr>
        <w:t>ChrgCordResp2_No_Actl</w:t>
      </w:r>
    </w:p>
    <w:p w14:paraId="3566DAD6" w14:textId="77777777" w:rsidR="00AD0B4B" w:rsidRDefault="00B353B1" w:rsidP="00B353B1">
      <w:pPr>
        <w:numPr>
          <w:ilvl w:val="1"/>
          <w:numId w:val="74"/>
        </w:numPr>
        <w:rPr>
          <w:i/>
        </w:rPr>
      </w:pPr>
      <w:r>
        <w:rPr>
          <w:i/>
        </w:rPr>
        <w:t>LSB of the response code from the BCM to unlock the charge port</w:t>
      </w:r>
    </w:p>
    <w:p w14:paraId="45E606E1" w14:textId="77777777" w:rsidR="00AD0B4B" w:rsidRDefault="00B353B1" w:rsidP="00B353B1">
      <w:pPr>
        <w:numPr>
          <w:ilvl w:val="1"/>
          <w:numId w:val="74"/>
        </w:numPr>
        <w:rPr>
          <w:i/>
        </w:rPr>
      </w:pPr>
      <w:r>
        <w:rPr>
          <w:i/>
        </w:rPr>
        <w:t>Size: 8 bits</w:t>
      </w:r>
    </w:p>
    <w:p w14:paraId="24A2B5FD" w14:textId="77777777" w:rsidR="00AD0B4B" w:rsidRDefault="00B353B1" w:rsidP="00B353B1">
      <w:pPr>
        <w:numPr>
          <w:ilvl w:val="1"/>
          <w:numId w:val="74"/>
        </w:numPr>
        <w:rPr>
          <w:i/>
        </w:rPr>
      </w:pPr>
      <w:r>
        <w:rPr>
          <w:i/>
        </w:rPr>
        <w:t>Rate:</w:t>
      </w:r>
    </w:p>
    <w:p w14:paraId="112C72FF" w14:textId="77777777" w:rsidR="00AD0B4B" w:rsidRDefault="00B353B1" w:rsidP="00B353B1">
      <w:pPr>
        <w:numPr>
          <w:ilvl w:val="1"/>
          <w:numId w:val="74"/>
        </w:numPr>
        <w:rPr>
          <w:i/>
        </w:rPr>
      </w:pPr>
      <w:r>
        <w:rPr>
          <w:i/>
        </w:rPr>
        <w:t>Tx: BCM</w:t>
      </w:r>
    </w:p>
    <w:p w14:paraId="71444A12" w14:textId="77777777" w:rsidR="00AD0B4B" w:rsidRDefault="00B353B1" w:rsidP="00B353B1">
      <w:pPr>
        <w:numPr>
          <w:ilvl w:val="1"/>
          <w:numId w:val="74"/>
        </w:numPr>
        <w:rPr>
          <w:i/>
        </w:rPr>
      </w:pPr>
      <w:r>
        <w:rPr>
          <w:i/>
        </w:rPr>
        <w:t>Rx: BCCM</w:t>
      </w:r>
    </w:p>
    <w:p w14:paraId="63DA7F89" w14:textId="77777777" w:rsidR="00AD0B4B" w:rsidRDefault="00B353B1" w:rsidP="00B353B1">
      <w:pPr>
        <w:numPr>
          <w:ilvl w:val="1"/>
          <w:numId w:val="74"/>
        </w:numPr>
        <w:rPr>
          <w:i/>
        </w:rPr>
      </w:pPr>
      <w:r>
        <w:rPr>
          <w:i/>
        </w:rPr>
        <w:t>Initial Value: 0</w:t>
      </w:r>
    </w:p>
    <w:p w14:paraId="505B934B" w14:textId="77777777" w:rsidR="00AD0B4B" w:rsidRDefault="00B353B1" w:rsidP="00B353B1">
      <w:pPr>
        <w:numPr>
          <w:ilvl w:val="1"/>
          <w:numId w:val="74"/>
        </w:numPr>
        <w:rPr>
          <w:i/>
        </w:rPr>
      </w:pPr>
      <w:r>
        <w:rPr>
          <w:i/>
        </w:rPr>
        <w:t>Domain: 0-255</w:t>
      </w:r>
    </w:p>
    <w:p w14:paraId="642E8CFE" w14:textId="77777777" w:rsidR="00AD0B4B" w:rsidRDefault="00B353B1" w:rsidP="00B353B1">
      <w:pPr>
        <w:numPr>
          <w:ilvl w:val="0"/>
          <w:numId w:val="74"/>
        </w:numPr>
        <w:rPr>
          <w:i/>
        </w:rPr>
      </w:pPr>
      <w:r>
        <w:rPr>
          <w:i/>
        </w:rPr>
        <w:t>ChrgCordLck_B_Stat</w:t>
      </w:r>
    </w:p>
    <w:p w14:paraId="68E3E9ED" w14:textId="77777777" w:rsidR="00AD0B4B" w:rsidRDefault="00B353B1" w:rsidP="00B353B1">
      <w:pPr>
        <w:numPr>
          <w:ilvl w:val="1"/>
          <w:numId w:val="74"/>
        </w:numPr>
        <w:rPr>
          <w:i/>
        </w:rPr>
      </w:pPr>
      <w:r>
        <w:rPr>
          <w:i/>
        </w:rPr>
        <w:t>Unlock status of the charge port</w:t>
      </w:r>
    </w:p>
    <w:p w14:paraId="0A921A65" w14:textId="77777777" w:rsidR="00AD0B4B" w:rsidRDefault="00B353B1" w:rsidP="00B353B1">
      <w:pPr>
        <w:numPr>
          <w:ilvl w:val="1"/>
          <w:numId w:val="74"/>
        </w:numPr>
        <w:rPr>
          <w:i/>
        </w:rPr>
      </w:pPr>
      <w:r>
        <w:rPr>
          <w:i/>
        </w:rPr>
        <w:t>Size: 1 bit</w:t>
      </w:r>
    </w:p>
    <w:p w14:paraId="220B3A62" w14:textId="77777777" w:rsidR="00AD0B4B" w:rsidRDefault="00B353B1" w:rsidP="00B353B1">
      <w:pPr>
        <w:numPr>
          <w:ilvl w:val="1"/>
          <w:numId w:val="74"/>
        </w:numPr>
        <w:rPr>
          <w:i/>
        </w:rPr>
      </w:pPr>
      <w:r>
        <w:rPr>
          <w:i/>
        </w:rPr>
        <w:t>Rate:</w:t>
      </w:r>
    </w:p>
    <w:p w14:paraId="23CB8317" w14:textId="77777777" w:rsidR="00AD0B4B" w:rsidRDefault="00B353B1" w:rsidP="00B353B1">
      <w:pPr>
        <w:numPr>
          <w:ilvl w:val="1"/>
          <w:numId w:val="74"/>
        </w:numPr>
        <w:rPr>
          <w:i/>
        </w:rPr>
      </w:pPr>
      <w:r>
        <w:rPr>
          <w:i/>
        </w:rPr>
        <w:t>Tx: BCM</w:t>
      </w:r>
    </w:p>
    <w:p w14:paraId="5170D9C1" w14:textId="77777777" w:rsidR="00AD0B4B" w:rsidRDefault="00B353B1" w:rsidP="00B353B1">
      <w:pPr>
        <w:numPr>
          <w:ilvl w:val="1"/>
          <w:numId w:val="74"/>
        </w:numPr>
        <w:rPr>
          <w:i/>
        </w:rPr>
      </w:pPr>
      <w:r>
        <w:rPr>
          <w:i/>
        </w:rPr>
        <w:t>Rx: BCCM</w:t>
      </w:r>
    </w:p>
    <w:p w14:paraId="715E9721" w14:textId="77777777" w:rsidR="00AD0B4B" w:rsidRDefault="00B353B1" w:rsidP="00B353B1">
      <w:pPr>
        <w:numPr>
          <w:ilvl w:val="1"/>
          <w:numId w:val="74"/>
        </w:numPr>
        <w:rPr>
          <w:i/>
        </w:rPr>
      </w:pPr>
      <w:bookmarkStart w:id="126" w:name="_Hlk78292946"/>
      <w:r>
        <w:rPr>
          <w:i/>
        </w:rPr>
        <w:t>Initial Value: 0</w:t>
      </w:r>
    </w:p>
    <w:p w14:paraId="54D8BAE8" w14:textId="77777777" w:rsidR="00AD0B4B" w:rsidRDefault="00B353B1" w:rsidP="00B353B1">
      <w:pPr>
        <w:numPr>
          <w:ilvl w:val="1"/>
          <w:numId w:val="74"/>
        </w:numPr>
        <w:rPr>
          <w:i/>
        </w:rPr>
      </w:pPr>
      <w:bookmarkStart w:id="127" w:name="_Hlk78292912"/>
      <w:bookmarkEnd w:id="126"/>
      <w:r>
        <w:rPr>
          <w:i/>
        </w:rPr>
        <w:t>States</w:t>
      </w:r>
    </w:p>
    <w:p w14:paraId="1987421B" w14:textId="77777777" w:rsidR="00AD0B4B" w:rsidRDefault="00B353B1" w:rsidP="00B353B1">
      <w:pPr>
        <w:numPr>
          <w:ilvl w:val="2"/>
          <w:numId w:val="74"/>
        </w:numPr>
        <w:rPr>
          <w:i/>
        </w:rPr>
      </w:pPr>
      <w:r>
        <w:rPr>
          <w:i/>
        </w:rPr>
        <w:t>0x0 – NULL</w:t>
      </w:r>
    </w:p>
    <w:p w14:paraId="74FFC7E4" w14:textId="77777777" w:rsidR="00AD0B4B" w:rsidRDefault="00B353B1" w:rsidP="00B353B1">
      <w:pPr>
        <w:numPr>
          <w:ilvl w:val="2"/>
          <w:numId w:val="74"/>
        </w:numPr>
        <w:rPr>
          <w:i/>
        </w:rPr>
      </w:pPr>
      <w:r>
        <w:rPr>
          <w:i/>
        </w:rPr>
        <w:t>0x1 – UNLOCK</w:t>
      </w:r>
    </w:p>
    <w:p w14:paraId="13A47DFA" w14:textId="77777777" w:rsidR="00AD0B4B" w:rsidRDefault="00AD0B4B" w:rsidP="00AD0B4B">
      <w:pPr>
        <w:rPr>
          <w:i/>
        </w:rPr>
      </w:pPr>
    </w:p>
    <w:bookmarkEnd w:id="127"/>
    <w:p w14:paraId="288194F2" w14:textId="77777777" w:rsidR="00AD0B4B" w:rsidRPr="00D376C8" w:rsidRDefault="00B353B1" w:rsidP="00AD0B4B">
      <w:pPr>
        <w:rPr>
          <w:i/>
        </w:rPr>
      </w:pPr>
      <w:r w:rsidRPr="00D376C8">
        <w:rPr>
          <w:i/>
        </w:rPr>
        <w:lastRenderedPageBreak/>
        <w:t>Additionally, the challenge code and response is based on the vehicle’s VIN number (VehicleGGCCData) per the BCM Charge Port Function Spec.</w:t>
      </w:r>
    </w:p>
    <w:p w14:paraId="0E3BD970" w14:textId="77777777" w:rsidR="00AD0B4B" w:rsidRPr="00D376C8" w:rsidRDefault="00AD0B4B" w:rsidP="00AD0B4B">
      <w:pPr>
        <w:rPr>
          <w:i/>
        </w:rPr>
      </w:pPr>
    </w:p>
    <w:p w14:paraId="29116924" w14:textId="77777777" w:rsidR="00AD0B4B" w:rsidRPr="0044290A" w:rsidRDefault="00AD0B4B" w:rsidP="00AD0B4B">
      <w:pPr>
        <w:rPr>
          <w:i/>
        </w:rPr>
      </w:pPr>
    </w:p>
    <w:p w14:paraId="1BFB608C" w14:textId="77777777" w:rsidR="00AD0B4B" w:rsidRDefault="00B353B1" w:rsidP="00AD0B4B">
      <w:pPr>
        <w:pStyle w:val="Heading5"/>
      </w:pPr>
      <w:bookmarkStart w:id="128" w:name="_Toc80729415"/>
      <w:r>
        <w:t>DR-REQ-271247/B-AC Cord Lock - APIM Enable</w:t>
      </w:r>
      <w:bookmarkEnd w:id="128"/>
    </w:p>
    <w:p w14:paraId="15B3A5D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9B98977" w14:textId="77777777" w:rsidTr="00AD0B4B">
        <w:trPr>
          <w:cantSplit/>
        </w:trPr>
        <w:tc>
          <w:tcPr>
            <w:tcW w:w="4518" w:type="dxa"/>
            <w:shd w:val="clear" w:color="auto" w:fill="D9D9D9" w:themeFill="background1" w:themeFillShade="D9"/>
            <w:hideMark/>
          </w:tcPr>
          <w:p w14:paraId="27EEE24F" w14:textId="77777777" w:rsidR="00AD0B4B" w:rsidRDefault="00B353B1" w:rsidP="00AD0B4B">
            <w:pPr>
              <w:keepNext/>
              <w:rPr>
                <w:b/>
                <w:sz w:val="16"/>
                <w:szCs w:val="16"/>
              </w:rPr>
            </w:pPr>
            <w:r>
              <w:rPr>
                <w:b/>
                <w:sz w:val="16"/>
                <w:szCs w:val="16"/>
              </w:rPr>
              <w:t>Title</w:t>
            </w:r>
          </w:p>
          <w:p w14:paraId="126CAE12" w14:textId="77777777" w:rsidR="00AD0B4B" w:rsidRDefault="00B353B1" w:rsidP="00AD0B4B">
            <w:pPr>
              <w:keepNext/>
              <w:jc w:val="both"/>
            </w:pPr>
            <w:r>
              <w:rPr>
                <w:b/>
              </w:rPr>
              <w:t>AC Cord Lock - APIM Enable</w:t>
            </w:r>
          </w:p>
        </w:tc>
        <w:tc>
          <w:tcPr>
            <w:tcW w:w="3780" w:type="dxa"/>
            <w:shd w:val="clear" w:color="auto" w:fill="D9D9D9" w:themeFill="background1" w:themeFillShade="D9"/>
            <w:hideMark/>
          </w:tcPr>
          <w:p w14:paraId="6E5E92F2" w14:textId="77777777" w:rsidR="00AD0B4B" w:rsidRDefault="00B353B1" w:rsidP="00AD0B4B">
            <w:pPr>
              <w:keepNext/>
              <w:rPr>
                <w:b/>
                <w:sz w:val="16"/>
                <w:szCs w:val="16"/>
              </w:rPr>
            </w:pPr>
            <w:r>
              <w:rPr>
                <w:b/>
                <w:sz w:val="16"/>
                <w:szCs w:val="16"/>
              </w:rPr>
              <w:t>ID</w:t>
            </w:r>
          </w:p>
          <w:p w14:paraId="3D3846C6" w14:textId="77777777" w:rsidR="00AD0B4B" w:rsidRDefault="00B353B1" w:rsidP="00AD0B4B">
            <w:pPr>
              <w:keepNext/>
              <w:rPr>
                <w:sz w:val="16"/>
                <w:szCs w:val="16"/>
              </w:rPr>
            </w:pPr>
            <w:r>
              <w:t>DR-</w:t>
            </w:r>
            <w:r w:rsidRPr="00AF7D01">
              <w:t>REQ-271247</w:t>
            </w:r>
          </w:p>
        </w:tc>
        <w:tc>
          <w:tcPr>
            <w:tcW w:w="1324" w:type="dxa"/>
            <w:shd w:val="clear" w:color="auto" w:fill="D9D9D9" w:themeFill="background1" w:themeFillShade="D9"/>
            <w:hideMark/>
          </w:tcPr>
          <w:p w14:paraId="32FFF352" w14:textId="77777777" w:rsidR="00AD0B4B" w:rsidRDefault="00B353B1" w:rsidP="00AD0B4B">
            <w:pPr>
              <w:keepNext/>
              <w:rPr>
                <w:b/>
              </w:rPr>
            </w:pPr>
            <w:r>
              <w:rPr>
                <w:b/>
                <w:sz w:val="16"/>
                <w:szCs w:val="16"/>
              </w:rPr>
              <w:t>Revision</w:t>
            </w:r>
            <w:r>
              <w:rPr>
                <w:b/>
              </w:rPr>
              <w:t xml:space="preserve"> </w:t>
            </w:r>
          </w:p>
          <w:p w14:paraId="20265F04" w14:textId="77777777" w:rsidR="00AD0B4B" w:rsidRDefault="00B353B1" w:rsidP="00AD0B4B">
            <w:pPr>
              <w:keepNext/>
              <w:jc w:val="both"/>
            </w:pPr>
            <w:r>
              <w:t>B</w:t>
            </w:r>
          </w:p>
          <w:p w14:paraId="7B17E834" w14:textId="77777777" w:rsidR="00AD0B4B" w:rsidRDefault="00B353B1" w:rsidP="00AD0B4B">
            <w:pPr>
              <w:keepNext/>
              <w:rPr>
                <w:b/>
              </w:rPr>
            </w:pPr>
            <w:r>
              <w:rPr>
                <w:b/>
                <w:sz w:val="16"/>
                <w:szCs w:val="16"/>
              </w:rPr>
              <w:t>Status</w:t>
            </w:r>
            <w:r>
              <w:rPr>
                <w:b/>
              </w:rPr>
              <w:t xml:space="preserve"> </w:t>
            </w:r>
          </w:p>
          <w:p w14:paraId="5F34053B" w14:textId="77777777" w:rsidR="00AD0B4B" w:rsidRDefault="00B353B1" w:rsidP="00AD0B4B">
            <w:pPr>
              <w:keepNext/>
              <w:jc w:val="both"/>
            </w:pPr>
            <w:r>
              <w:t>Frozen</w:t>
            </w:r>
          </w:p>
        </w:tc>
      </w:tr>
      <w:tr w:rsidR="00AD0B4B" w14:paraId="38E38A6F" w14:textId="77777777" w:rsidTr="00AD0B4B">
        <w:trPr>
          <w:cantSplit/>
        </w:trPr>
        <w:tc>
          <w:tcPr>
            <w:tcW w:w="9622" w:type="dxa"/>
            <w:gridSpan w:val="3"/>
            <w:shd w:val="clear" w:color="auto" w:fill="E2E2E2"/>
            <w:hideMark/>
          </w:tcPr>
          <w:p w14:paraId="0DDB7CB1" w14:textId="77777777" w:rsidR="00AD0B4B" w:rsidRDefault="00B353B1" w:rsidP="00AD0B4B">
            <w:pPr>
              <w:keepNext/>
              <w:rPr>
                <w:b/>
                <w:sz w:val="16"/>
                <w:szCs w:val="16"/>
              </w:rPr>
            </w:pPr>
            <w:r>
              <w:rPr>
                <w:b/>
                <w:sz w:val="16"/>
                <w:szCs w:val="16"/>
              </w:rPr>
              <w:t>Meets</w:t>
            </w:r>
          </w:p>
          <w:p w14:paraId="384B3957" w14:textId="77777777" w:rsidR="00AD0B4B" w:rsidRPr="00F8075C" w:rsidRDefault="00AD0B4B" w:rsidP="00AD0B4B">
            <w:pPr>
              <w:keepNext/>
              <w:jc w:val="both"/>
              <w:rPr>
                <w:sz w:val="16"/>
                <w:szCs w:val="16"/>
              </w:rPr>
            </w:pPr>
          </w:p>
        </w:tc>
      </w:tr>
      <w:tr w:rsidR="00AD0B4B" w14:paraId="58CFCEE9" w14:textId="77777777" w:rsidTr="00AD0B4B">
        <w:trPr>
          <w:cantSplit/>
        </w:trPr>
        <w:tc>
          <w:tcPr>
            <w:tcW w:w="8298" w:type="dxa"/>
            <w:gridSpan w:val="2"/>
            <w:shd w:val="clear" w:color="auto" w:fill="E2E2E2"/>
          </w:tcPr>
          <w:p w14:paraId="0C429746" w14:textId="77777777" w:rsidR="00AD0B4B" w:rsidRDefault="00B353B1" w:rsidP="00AD0B4B">
            <w:pPr>
              <w:keepNext/>
              <w:rPr>
                <w:b/>
                <w:sz w:val="16"/>
                <w:szCs w:val="16"/>
              </w:rPr>
            </w:pPr>
            <w:r>
              <w:rPr>
                <w:b/>
                <w:sz w:val="16"/>
                <w:szCs w:val="16"/>
              </w:rPr>
              <w:t>Applies To</w:t>
            </w:r>
          </w:p>
          <w:p w14:paraId="71B20ED3" w14:textId="77777777" w:rsidR="00AD0B4B" w:rsidRPr="00F8075C" w:rsidRDefault="00B353B1" w:rsidP="00AD0B4B">
            <w:pPr>
              <w:keepNext/>
              <w:jc w:val="both"/>
              <w:rPr>
                <w:b/>
                <w:sz w:val="16"/>
                <w:szCs w:val="16"/>
              </w:rPr>
            </w:pPr>
            <w:r w:rsidRPr="00F8075C">
              <w:rPr>
                <w:sz w:val="16"/>
                <w:szCs w:val="16"/>
              </w:rPr>
              <w:t>150102_Center Stack Display</w:t>
            </w:r>
          </w:p>
        </w:tc>
        <w:tc>
          <w:tcPr>
            <w:tcW w:w="1324" w:type="dxa"/>
            <w:shd w:val="clear" w:color="auto" w:fill="E2E2E2"/>
          </w:tcPr>
          <w:p w14:paraId="56EFAFE9" w14:textId="77777777" w:rsidR="00AD0B4B" w:rsidRDefault="00B353B1" w:rsidP="00AD0B4B">
            <w:pPr>
              <w:keepNext/>
              <w:rPr>
                <w:b/>
                <w:sz w:val="16"/>
                <w:szCs w:val="16"/>
              </w:rPr>
            </w:pPr>
            <w:r>
              <w:rPr>
                <w:b/>
                <w:sz w:val="16"/>
                <w:szCs w:val="16"/>
              </w:rPr>
              <w:t xml:space="preserve"> </w:t>
            </w:r>
          </w:p>
          <w:p w14:paraId="443C4FD7" w14:textId="77777777" w:rsidR="00AD0B4B" w:rsidRDefault="00AD0B4B" w:rsidP="00AD0B4B">
            <w:pPr>
              <w:keepNext/>
              <w:jc w:val="both"/>
              <w:rPr>
                <w:b/>
              </w:rPr>
            </w:pPr>
          </w:p>
        </w:tc>
      </w:tr>
      <w:tr w:rsidR="00AD0B4B" w14:paraId="4634CF4B" w14:textId="77777777" w:rsidTr="00AD0B4B">
        <w:trPr>
          <w:cantSplit/>
        </w:trPr>
        <w:tc>
          <w:tcPr>
            <w:tcW w:w="9622" w:type="dxa"/>
            <w:gridSpan w:val="3"/>
            <w:shd w:val="clear" w:color="auto" w:fill="E2E2E2"/>
            <w:hideMark/>
          </w:tcPr>
          <w:p w14:paraId="37419863" w14:textId="77777777" w:rsidR="00AD0B4B" w:rsidRDefault="00B353B1" w:rsidP="00AD0B4B">
            <w:pPr>
              <w:keepNext/>
              <w:rPr>
                <w:b/>
                <w:sz w:val="16"/>
                <w:szCs w:val="16"/>
              </w:rPr>
            </w:pPr>
            <w:r>
              <w:rPr>
                <w:b/>
                <w:sz w:val="16"/>
                <w:szCs w:val="16"/>
              </w:rPr>
              <w:t>Legacy ID</w:t>
            </w:r>
          </w:p>
          <w:p w14:paraId="6A7FDC56" w14:textId="77777777" w:rsidR="00AD0B4B" w:rsidRPr="00F8075C" w:rsidRDefault="00AD0B4B" w:rsidP="00AD0B4B">
            <w:pPr>
              <w:keepNext/>
              <w:jc w:val="both"/>
              <w:rPr>
                <w:sz w:val="16"/>
                <w:szCs w:val="16"/>
              </w:rPr>
            </w:pPr>
          </w:p>
        </w:tc>
      </w:tr>
      <w:tr w:rsidR="00AD0B4B" w14:paraId="43A3B87F" w14:textId="77777777" w:rsidTr="00AD0B4B">
        <w:trPr>
          <w:cantSplit/>
        </w:trPr>
        <w:tc>
          <w:tcPr>
            <w:tcW w:w="9622" w:type="dxa"/>
            <w:gridSpan w:val="3"/>
            <w:shd w:val="clear" w:color="auto" w:fill="E2E2E2"/>
            <w:hideMark/>
          </w:tcPr>
          <w:p w14:paraId="73015A57" w14:textId="77777777" w:rsidR="00AD0B4B" w:rsidRDefault="00B353B1" w:rsidP="00AD0B4B">
            <w:pPr>
              <w:keepNext/>
              <w:rPr>
                <w:b/>
                <w:sz w:val="16"/>
                <w:szCs w:val="16"/>
              </w:rPr>
            </w:pPr>
            <w:r>
              <w:rPr>
                <w:b/>
                <w:sz w:val="16"/>
                <w:szCs w:val="16"/>
              </w:rPr>
              <w:t>Vehicle Configuration</w:t>
            </w:r>
          </w:p>
          <w:p w14:paraId="15F3C39A"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AE4BA5A" w14:textId="77777777" w:rsidTr="00AD0B4B">
        <w:trPr>
          <w:cantSplit/>
        </w:trPr>
        <w:tc>
          <w:tcPr>
            <w:tcW w:w="9622" w:type="dxa"/>
            <w:gridSpan w:val="3"/>
            <w:shd w:val="clear" w:color="auto" w:fill="E2E2E2"/>
          </w:tcPr>
          <w:p w14:paraId="7AE9B9E6" w14:textId="77777777" w:rsidR="00AD0B4B" w:rsidRDefault="00B353B1" w:rsidP="00AD0B4B">
            <w:pPr>
              <w:keepNext/>
              <w:rPr>
                <w:b/>
                <w:sz w:val="16"/>
                <w:szCs w:val="16"/>
              </w:rPr>
            </w:pPr>
            <w:r>
              <w:rPr>
                <w:b/>
                <w:sz w:val="16"/>
                <w:szCs w:val="16"/>
              </w:rPr>
              <w:t>Rationale</w:t>
            </w:r>
          </w:p>
          <w:p w14:paraId="738D9D9E" w14:textId="77777777" w:rsidR="00AD0B4B" w:rsidRDefault="00AD0B4B" w:rsidP="00AD0B4B">
            <w:pPr>
              <w:keepNext/>
              <w:rPr>
                <w:b/>
                <w:sz w:val="16"/>
                <w:szCs w:val="16"/>
              </w:rPr>
            </w:pPr>
          </w:p>
        </w:tc>
      </w:tr>
      <w:tr w:rsidR="00AD0B4B" w14:paraId="576930A3" w14:textId="77777777" w:rsidTr="00AD0B4B">
        <w:trPr>
          <w:cantSplit/>
        </w:trPr>
        <w:tc>
          <w:tcPr>
            <w:tcW w:w="9622" w:type="dxa"/>
            <w:gridSpan w:val="3"/>
            <w:shd w:val="clear" w:color="auto" w:fill="E2E2E2"/>
          </w:tcPr>
          <w:p w14:paraId="53CDBD3A" w14:textId="77777777" w:rsidR="00AD0B4B" w:rsidRDefault="00B353B1" w:rsidP="00AD0B4B">
            <w:pPr>
              <w:keepNext/>
              <w:rPr>
                <w:b/>
                <w:sz w:val="16"/>
                <w:szCs w:val="16"/>
              </w:rPr>
            </w:pPr>
            <w:r>
              <w:rPr>
                <w:b/>
                <w:sz w:val="16"/>
                <w:szCs w:val="16"/>
              </w:rPr>
              <w:t>Notes</w:t>
            </w:r>
          </w:p>
          <w:p w14:paraId="16E12C32" w14:textId="77777777" w:rsidR="00AD0B4B" w:rsidRDefault="00AD0B4B" w:rsidP="00AD0B4B">
            <w:pPr>
              <w:keepNext/>
              <w:rPr>
                <w:b/>
                <w:sz w:val="16"/>
                <w:szCs w:val="16"/>
              </w:rPr>
            </w:pPr>
          </w:p>
        </w:tc>
      </w:tr>
      <w:tr w:rsidR="00AD0B4B" w14:paraId="3E341438" w14:textId="77777777" w:rsidTr="00AD0B4B">
        <w:trPr>
          <w:cantSplit/>
        </w:trPr>
        <w:tc>
          <w:tcPr>
            <w:tcW w:w="4518" w:type="dxa"/>
            <w:shd w:val="clear" w:color="auto" w:fill="E2E2E2"/>
            <w:hideMark/>
          </w:tcPr>
          <w:p w14:paraId="797BB913" w14:textId="77777777" w:rsidR="00B353B1" w:rsidRDefault="00B353B1">
            <w:pPr>
              <w:jc w:val="both"/>
              <w:rPr>
                <w:b/>
                <w:sz w:val="16"/>
                <w:szCs w:val="16"/>
              </w:rPr>
            </w:pPr>
            <w:r>
              <w:rPr>
                <w:b/>
                <w:sz w:val="16"/>
                <w:szCs w:val="16"/>
              </w:rPr>
              <w:t>Up-Links</w:t>
            </w:r>
          </w:p>
          <w:p w14:paraId="1A780245" w14:textId="77777777" w:rsidR="00AD0B4B" w:rsidRDefault="00B353B1">
            <w:pPr>
              <w:jc w:val="both"/>
              <w:rPr>
                <w:rFonts w:cs="Arial"/>
                <w:color w:val="000000"/>
                <w:sz w:val="16"/>
                <w:szCs w:val="16"/>
              </w:rPr>
            </w:pPr>
            <w:r w:rsidRPr="00B353B1">
              <w:rPr>
                <w:sz w:val="16"/>
                <w:szCs w:val="16"/>
              </w:rPr>
              <w:t>DR-REQ-258010/B-AC Charging Unlock Requirements[</w:t>
            </w:r>
            <w:hyperlink r:id="rId14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8FBC7FE" w14:textId="77777777" w:rsidR="00AD0B4B" w:rsidRDefault="00B353B1">
            <w:pPr>
              <w:jc w:val="both"/>
              <w:rPr>
                <w:rFonts w:cs="Arial"/>
                <w:color w:val="000000"/>
                <w:sz w:val="16"/>
                <w:szCs w:val="16"/>
              </w:rPr>
            </w:pPr>
            <w:r>
              <w:rPr>
                <w:b/>
                <w:sz w:val="16"/>
                <w:szCs w:val="16"/>
              </w:rPr>
              <w:t>Down-Links</w:t>
            </w:r>
          </w:p>
        </w:tc>
      </w:tr>
      <w:tr w:rsidR="00AD0B4B" w14:paraId="51BA644D" w14:textId="77777777" w:rsidTr="00AD0B4B">
        <w:trPr>
          <w:cantSplit/>
        </w:trPr>
        <w:tc>
          <w:tcPr>
            <w:tcW w:w="9622" w:type="dxa"/>
            <w:gridSpan w:val="3"/>
            <w:shd w:val="clear" w:color="auto" w:fill="E2E2E2"/>
          </w:tcPr>
          <w:p w14:paraId="6EF883FA" w14:textId="77777777" w:rsidR="00AD0B4B" w:rsidRDefault="00B353B1">
            <w:pPr>
              <w:rPr>
                <w:b/>
                <w:sz w:val="16"/>
                <w:szCs w:val="16"/>
              </w:rPr>
            </w:pPr>
            <w:r>
              <w:rPr>
                <w:b/>
                <w:sz w:val="16"/>
                <w:szCs w:val="16"/>
              </w:rPr>
              <w:t>Verified By Test Method(s)</w:t>
            </w:r>
          </w:p>
          <w:p w14:paraId="4EEC13A4" w14:textId="77777777" w:rsidR="00AD0B4B" w:rsidRDefault="00AD0B4B" w:rsidP="00AD0B4B">
            <w:pPr>
              <w:rPr>
                <w:b/>
                <w:sz w:val="16"/>
                <w:szCs w:val="16"/>
              </w:rPr>
            </w:pPr>
          </w:p>
        </w:tc>
      </w:tr>
    </w:tbl>
    <w:p w14:paraId="76A6C31F" w14:textId="77777777" w:rsidR="00AD0B4B" w:rsidRPr="00D05B4C" w:rsidRDefault="00B353B1" w:rsidP="00AD0B4B">
      <w:pPr>
        <w:rPr>
          <w:b/>
          <w:sz w:val="16"/>
        </w:rPr>
      </w:pPr>
      <w:r w:rsidRPr="00D05B4C">
        <w:rPr>
          <w:b/>
          <w:sz w:val="16"/>
        </w:rPr>
        <w:t>Description</w:t>
      </w:r>
    </w:p>
    <w:p w14:paraId="769884B4" w14:textId="77777777" w:rsidR="00AD0B4B" w:rsidRPr="00317F81" w:rsidRDefault="00B353B1" w:rsidP="00AD0B4B">
      <w:pPr>
        <w:rPr>
          <w:strike/>
        </w:rPr>
      </w:pPr>
      <w:r w:rsidRPr="00317F81">
        <w:rPr>
          <w:strike/>
        </w:rPr>
        <w:t>In North American Markets, the APIM shall include a screen to allow the customer to enable or disable AC Cord Lock. It shall send a signal to the BCCM saying if AC Cord Lock is Enabled or Disabled.</w:t>
      </w:r>
    </w:p>
    <w:p w14:paraId="5427E4C0" w14:textId="77777777" w:rsidR="00AD0B4B" w:rsidRDefault="00AD0B4B" w:rsidP="00AD0B4B"/>
    <w:p w14:paraId="197F813B" w14:textId="77777777" w:rsidR="00AD0B4B" w:rsidRPr="00317F81" w:rsidRDefault="00B353B1" w:rsidP="00AD0B4B">
      <w:pPr>
        <w:rPr>
          <w:strike/>
        </w:rPr>
      </w:pPr>
      <w:r w:rsidRPr="00317F81">
        <w:rPr>
          <w:strike/>
          <w:u w:val="single"/>
        </w:rPr>
        <w:t>Signal Definition</w:t>
      </w:r>
    </w:p>
    <w:p w14:paraId="4B8D61FD" w14:textId="77777777" w:rsidR="00AD0B4B" w:rsidRPr="00317F81" w:rsidRDefault="00AD0B4B" w:rsidP="00AD0B4B">
      <w:pPr>
        <w:rPr>
          <w:strike/>
        </w:rPr>
      </w:pPr>
    </w:p>
    <w:p w14:paraId="09F51189" w14:textId="77777777" w:rsidR="00AD0B4B" w:rsidRPr="00317F81" w:rsidRDefault="00B353B1" w:rsidP="00AD0B4B">
      <w:pPr>
        <w:rPr>
          <w:strike/>
        </w:rPr>
      </w:pPr>
      <w:r w:rsidRPr="00317F81">
        <w:rPr>
          <w:strike/>
          <w:lang w:eastAsia="ja-JP"/>
        </w:rPr>
        <w:t>Signal Name: ChrgCrdLckEnbl_B_Stat</w:t>
      </w:r>
    </w:p>
    <w:p w14:paraId="19AE7A75" w14:textId="77777777" w:rsidR="00AD0B4B" w:rsidRPr="00317F81" w:rsidRDefault="00B353B1" w:rsidP="00AD0B4B">
      <w:pPr>
        <w:rPr>
          <w:strike/>
          <w:lang w:eastAsia="ja-JP"/>
        </w:rPr>
      </w:pPr>
      <w:r w:rsidRPr="00317F81">
        <w:rPr>
          <w:strike/>
          <w:lang w:eastAsia="ja-JP"/>
        </w:rPr>
        <w:t xml:space="preserve">Size: 1 bit </w:t>
      </w:r>
    </w:p>
    <w:p w14:paraId="559C8B22" w14:textId="77777777" w:rsidR="00AD0B4B" w:rsidRPr="00317F81" w:rsidRDefault="00B353B1" w:rsidP="00AD0B4B">
      <w:pPr>
        <w:rPr>
          <w:strike/>
          <w:lang w:eastAsia="ja-JP"/>
        </w:rPr>
      </w:pPr>
      <w:r w:rsidRPr="00317F81">
        <w:rPr>
          <w:strike/>
          <w:lang w:eastAsia="ja-JP"/>
        </w:rPr>
        <w:t>Values:</w:t>
      </w:r>
    </w:p>
    <w:p w14:paraId="71926CC4" w14:textId="77777777" w:rsidR="00AD0B4B" w:rsidRPr="00317F81" w:rsidRDefault="00B353B1" w:rsidP="00B353B1">
      <w:pPr>
        <w:numPr>
          <w:ilvl w:val="0"/>
          <w:numId w:val="78"/>
        </w:numPr>
        <w:rPr>
          <w:strike/>
        </w:rPr>
      </w:pPr>
      <w:r w:rsidRPr="00317F81">
        <w:rPr>
          <w:strike/>
        </w:rPr>
        <w:t>0x0 – Not Enabled</w:t>
      </w:r>
    </w:p>
    <w:p w14:paraId="19639E1B" w14:textId="77777777" w:rsidR="00AD0B4B" w:rsidRPr="00317F81" w:rsidRDefault="00B353B1" w:rsidP="00B353B1">
      <w:pPr>
        <w:numPr>
          <w:ilvl w:val="0"/>
          <w:numId w:val="78"/>
        </w:numPr>
        <w:rPr>
          <w:strike/>
        </w:rPr>
      </w:pPr>
      <w:r w:rsidRPr="00317F81">
        <w:rPr>
          <w:strike/>
        </w:rPr>
        <w:t>0x1 – Enabled</w:t>
      </w:r>
    </w:p>
    <w:p w14:paraId="1DB531E0" w14:textId="77777777" w:rsidR="00AD0B4B" w:rsidRPr="00317F81" w:rsidRDefault="00B353B1" w:rsidP="00AD0B4B">
      <w:pPr>
        <w:rPr>
          <w:strike/>
          <w:lang w:eastAsia="ja-JP"/>
        </w:rPr>
      </w:pPr>
      <w:r w:rsidRPr="00317F81">
        <w:rPr>
          <w:strike/>
          <w:lang w:eastAsia="ja-JP"/>
        </w:rPr>
        <w:t>Rate: 1000 ms E/P</w:t>
      </w:r>
    </w:p>
    <w:p w14:paraId="4B471D77" w14:textId="77777777" w:rsidR="00AD0B4B" w:rsidRPr="00317F81" w:rsidRDefault="00B353B1" w:rsidP="00AD0B4B">
      <w:pPr>
        <w:rPr>
          <w:strike/>
          <w:lang w:eastAsia="ja-JP"/>
        </w:rPr>
      </w:pPr>
      <w:r w:rsidRPr="00317F81">
        <w:rPr>
          <w:strike/>
          <w:lang w:eastAsia="ja-JP"/>
        </w:rPr>
        <w:t>Tx: APIM</w:t>
      </w:r>
    </w:p>
    <w:p w14:paraId="024235D3" w14:textId="77777777" w:rsidR="00AD0B4B" w:rsidRPr="00317F81" w:rsidRDefault="00B353B1" w:rsidP="00AD0B4B">
      <w:pPr>
        <w:rPr>
          <w:strike/>
          <w:lang w:eastAsia="ja-JP"/>
        </w:rPr>
      </w:pPr>
      <w:r w:rsidRPr="00317F81">
        <w:rPr>
          <w:strike/>
          <w:lang w:eastAsia="ja-JP"/>
        </w:rPr>
        <w:t>Rx: BCCM</w:t>
      </w:r>
    </w:p>
    <w:p w14:paraId="4117A017" w14:textId="77777777" w:rsidR="00AD0B4B" w:rsidRDefault="00AD0B4B" w:rsidP="00AD0B4B"/>
    <w:p w14:paraId="4265744A" w14:textId="77777777" w:rsidR="00AD0B4B" w:rsidRDefault="00B353B1" w:rsidP="00AD0B4B">
      <w:pPr>
        <w:rPr>
          <w:i/>
        </w:rPr>
      </w:pPr>
      <w:r>
        <w:rPr>
          <w:i/>
        </w:rPr>
        <w:t>Rationale/Notes:</w:t>
      </w:r>
    </w:p>
    <w:p w14:paraId="492B14DF" w14:textId="77777777" w:rsidR="00AD0B4B" w:rsidRDefault="00AD0B4B" w:rsidP="00AD0B4B">
      <w:pPr>
        <w:rPr>
          <w:i/>
        </w:rPr>
      </w:pPr>
    </w:p>
    <w:p w14:paraId="14CC8EA0" w14:textId="77777777" w:rsidR="00AD0B4B" w:rsidRPr="00317F81" w:rsidRDefault="00B353B1" w:rsidP="00AD0B4B">
      <w:pPr>
        <w:rPr>
          <w:i/>
        </w:rPr>
      </w:pPr>
      <w:r>
        <w:rPr>
          <w:i/>
        </w:rPr>
        <w:t>This requirement is currently not being implemented</w:t>
      </w:r>
    </w:p>
    <w:p w14:paraId="06883AEA" w14:textId="77777777" w:rsidR="00AD0B4B" w:rsidRDefault="00B353B1" w:rsidP="00AD0B4B">
      <w:pPr>
        <w:pStyle w:val="Heading4"/>
      </w:pPr>
      <w:bookmarkStart w:id="129" w:name="_Toc80729416"/>
      <w:r>
        <w:t>DR-REQ-295883/A-AC Cord Lock - BCM Available</w:t>
      </w:r>
      <w:bookmarkEnd w:id="129"/>
    </w:p>
    <w:p w14:paraId="3348CB9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61F8D06" w14:textId="77777777" w:rsidTr="00AD0B4B">
        <w:trPr>
          <w:cantSplit/>
        </w:trPr>
        <w:tc>
          <w:tcPr>
            <w:tcW w:w="4518" w:type="dxa"/>
            <w:shd w:val="clear" w:color="auto" w:fill="D9D9D9" w:themeFill="background1" w:themeFillShade="D9"/>
            <w:hideMark/>
          </w:tcPr>
          <w:p w14:paraId="0AB85779" w14:textId="77777777" w:rsidR="00AD0B4B" w:rsidRDefault="00B353B1" w:rsidP="00AD0B4B">
            <w:pPr>
              <w:keepNext/>
              <w:rPr>
                <w:b/>
                <w:sz w:val="16"/>
                <w:szCs w:val="16"/>
              </w:rPr>
            </w:pPr>
            <w:r>
              <w:rPr>
                <w:b/>
                <w:sz w:val="16"/>
                <w:szCs w:val="16"/>
              </w:rPr>
              <w:lastRenderedPageBreak/>
              <w:t>Title</w:t>
            </w:r>
          </w:p>
          <w:p w14:paraId="5D008616" w14:textId="77777777" w:rsidR="00AD0B4B" w:rsidRDefault="00B353B1" w:rsidP="00AD0B4B">
            <w:pPr>
              <w:keepNext/>
              <w:jc w:val="both"/>
            </w:pPr>
            <w:r>
              <w:rPr>
                <w:b/>
              </w:rPr>
              <w:t>AC Cord Lock - BCM Available</w:t>
            </w:r>
          </w:p>
        </w:tc>
        <w:tc>
          <w:tcPr>
            <w:tcW w:w="3780" w:type="dxa"/>
            <w:shd w:val="clear" w:color="auto" w:fill="D9D9D9" w:themeFill="background1" w:themeFillShade="D9"/>
            <w:hideMark/>
          </w:tcPr>
          <w:p w14:paraId="7824DE9E" w14:textId="77777777" w:rsidR="00AD0B4B" w:rsidRDefault="00B353B1" w:rsidP="00AD0B4B">
            <w:pPr>
              <w:keepNext/>
              <w:rPr>
                <w:b/>
                <w:sz w:val="16"/>
                <w:szCs w:val="16"/>
              </w:rPr>
            </w:pPr>
            <w:r>
              <w:rPr>
                <w:b/>
                <w:sz w:val="16"/>
                <w:szCs w:val="16"/>
              </w:rPr>
              <w:t>ID</w:t>
            </w:r>
          </w:p>
          <w:p w14:paraId="397D516E" w14:textId="77777777" w:rsidR="00AD0B4B" w:rsidRDefault="00B353B1" w:rsidP="00AD0B4B">
            <w:pPr>
              <w:keepNext/>
              <w:rPr>
                <w:sz w:val="16"/>
                <w:szCs w:val="16"/>
              </w:rPr>
            </w:pPr>
            <w:r>
              <w:t>DR-</w:t>
            </w:r>
            <w:r w:rsidRPr="00AF7D01">
              <w:t>REQ-295883</w:t>
            </w:r>
          </w:p>
        </w:tc>
        <w:tc>
          <w:tcPr>
            <w:tcW w:w="1324" w:type="dxa"/>
            <w:shd w:val="clear" w:color="auto" w:fill="D9D9D9" w:themeFill="background1" w:themeFillShade="D9"/>
            <w:hideMark/>
          </w:tcPr>
          <w:p w14:paraId="17A9B085" w14:textId="77777777" w:rsidR="00AD0B4B" w:rsidRDefault="00B353B1" w:rsidP="00AD0B4B">
            <w:pPr>
              <w:keepNext/>
              <w:rPr>
                <w:b/>
              </w:rPr>
            </w:pPr>
            <w:r>
              <w:rPr>
                <w:b/>
                <w:sz w:val="16"/>
                <w:szCs w:val="16"/>
              </w:rPr>
              <w:t>Revision</w:t>
            </w:r>
            <w:r>
              <w:rPr>
                <w:b/>
              </w:rPr>
              <w:t xml:space="preserve"> </w:t>
            </w:r>
          </w:p>
          <w:p w14:paraId="63E5A3B3" w14:textId="77777777" w:rsidR="00AD0B4B" w:rsidRDefault="00B353B1" w:rsidP="00AD0B4B">
            <w:pPr>
              <w:keepNext/>
              <w:jc w:val="both"/>
            </w:pPr>
            <w:r>
              <w:t>A</w:t>
            </w:r>
          </w:p>
          <w:p w14:paraId="7BC5EB81" w14:textId="77777777" w:rsidR="00AD0B4B" w:rsidRDefault="00B353B1" w:rsidP="00AD0B4B">
            <w:pPr>
              <w:keepNext/>
              <w:rPr>
                <w:b/>
              </w:rPr>
            </w:pPr>
            <w:r>
              <w:rPr>
                <w:b/>
                <w:sz w:val="16"/>
                <w:szCs w:val="16"/>
              </w:rPr>
              <w:t>Status</w:t>
            </w:r>
            <w:r>
              <w:rPr>
                <w:b/>
              </w:rPr>
              <w:t xml:space="preserve"> </w:t>
            </w:r>
          </w:p>
          <w:p w14:paraId="72E8C020" w14:textId="77777777" w:rsidR="00AD0B4B" w:rsidRDefault="00B353B1" w:rsidP="00AD0B4B">
            <w:pPr>
              <w:keepNext/>
              <w:jc w:val="both"/>
            </w:pPr>
            <w:r>
              <w:t>Frozen</w:t>
            </w:r>
          </w:p>
        </w:tc>
      </w:tr>
      <w:tr w:rsidR="00AD0B4B" w14:paraId="4CD003E0" w14:textId="77777777" w:rsidTr="00AD0B4B">
        <w:trPr>
          <w:cantSplit/>
        </w:trPr>
        <w:tc>
          <w:tcPr>
            <w:tcW w:w="9622" w:type="dxa"/>
            <w:gridSpan w:val="3"/>
            <w:shd w:val="clear" w:color="auto" w:fill="E2E2E2"/>
            <w:hideMark/>
          </w:tcPr>
          <w:p w14:paraId="637213B1" w14:textId="77777777" w:rsidR="00AD0B4B" w:rsidRDefault="00B353B1" w:rsidP="00AD0B4B">
            <w:pPr>
              <w:keepNext/>
              <w:rPr>
                <w:b/>
                <w:sz w:val="16"/>
                <w:szCs w:val="16"/>
              </w:rPr>
            </w:pPr>
            <w:r>
              <w:rPr>
                <w:b/>
                <w:sz w:val="16"/>
                <w:szCs w:val="16"/>
              </w:rPr>
              <w:t>Meets</w:t>
            </w:r>
          </w:p>
          <w:p w14:paraId="2A6A5873" w14:textId="77777777" w:rsidR="00AD0B4B" w:rsidRPr="00F8075C" w:rsidRDefault="00AD0B4B" w:rsidP="00AD0B4B">
            <w:pPr>
              <w:keepNext/>
              <w:jc w:val="both"/>
              <w:rPr>
                <w:sz w:val="16"/>
                <w:szCs w:val="16"/>
              </w:rPr>
            </w:pPr>
          </w:p>
        </w:tc>
      </w:tr>
      <w:tr w:rsidR="00AD0B4B" w14:paraId="5F745E2E" w14:textId="77777777" w:rsidTr="00AD0B4B">
        <w:trPr>
          <w:cantSplit/>
        </w:trPr>
        <w:tc>
          <w:tcPr>
            <w:tcW w:w="8298" w:type="dxa"/>
            <w:gridSpan w:val="2"/>
            <w:shd w:val="clear" w:color="auto" w:fill="E2E2E2"/>
          </w:tcPr>
          <w:p w14:paraId="633188E1" w14:textId="77777777" w:rsidR="00AD0B4B" w:rsidRDefault="00B353B1" w:rsidP="00AD0B4B">
            <w:pPr>
              <w:keepNext/>
              <w:rPr>
                <w:b/>
                <w:sz w:val="16"/>
                <w:szCs w:val="16"/>
              </w:rPr>
            </w:pPr>
            <w:r>
              <w:rPr>
                <w:b/>
                <w:sz w:val="16"/>
                <w:szCs w:val="16"/>
              </w:rPr>
              <w:t>Applies To</w:t>
            </w:r>
          </w:p>
          <w:p w14:paraId="7E5D1E2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55A3553" w14:textId="77777777" w:rsidR="00AD0B4B" w:rsidRDefault="00B353B1" w:rsidP="00AD0B4B">
            <w:pPr>
              <w:keepNext/>
              <w:rPr>
                <w:b/>
                <w:sz w:val="16"/>
                <w:szCs w:val="16"/>
              </w:rPr>
            </w:pPr>
            <w:r>
              <w:rPr>
                <w:b/>
                <w:sz w:val="16"/>
                <w:szCs w:val="16"/>
              </w:rPr>
              <w:t xml:space="preserve"> </w:t>
            </w:r>
          </w:p>
          <w:p w14:paraId="00BCA0E0" w14:textId="77777777" w:rsidR="00AD0B4B" w:rsidRDefault="00AD0B4B" w:rsidP="00AD0B4B">
            <w:pPr>
              <w:keepNext/>
              <w:jc w:val="both"/>
              <w:rPr>
                <w:b/>
              </w:rPr>
            </w:pPr>
          </w:p>
        </w:tc>
      </w:tr>
      <w:tr w:rsidR="00AD0B4B" w14:paraId="561B6E06" w14:textId="77777777" w:rsidTr="00AD0B4B">
        <w:trPr>
          <w:cantSplit/>
        </w:trPr>
        <w:tc>
          <w:tcPr>
            <w:tcW w:w="9622" w:type="dxa"/>
            <w:gridSpan w:val="3"/>
            <w:shd w:val="clear" w:color="auto" w:fill="E2E2E2"/>
            <w:hideMark/>
          </w:tcPr>
          <w:p w14:paraId="0E4DFC62" w14:textId="77777777" w:rsidR="00AD0B4B" w:rsidRDefault="00B353B1" w:rsidP="00AD0B4B">
            <w:pPr>
              <w:keepNext/>
              <w:rPr>
                <w:b/>
                <w:sz w:val="16"/>
                <w:szCs w:val="16"/>
              </w:rPr>
            </w:pPr>
            <w:r>
              <w:rPr>
                <w:b/>
                <w:sz w:val="16"/>
                <w:szCs w:val="16"/>
              </w:rPr>
              <w:t>Legacy ID</w:t>
            </w:r>
          </w:p>
          <w:p w14:paraId="60D7E93B" w14:textId="77777777" w:rsidR="00AD0B4B" w:rsidRPr="00F8075C" w:rsidRDefault="00AD0B4B" w:rsidP="00AD0B4B">
            <w:pPr>
              <w:keepNext/>
              <w:jc w:val="both"/>
              <w:rPr>
                <w:sz w:val="16"/>
                <w:szCs w:val="16"/>
              </w:rPr>
            </w:pPr>
          </w:p>
        </w:tc>
      </w:tr>
      <w:tr w:rsidR="00AD0B4B" w14:paraId="594DEB65" w14:textId="77777777" w:rsidTr="00AD0B4B">
        <w:trPr>
          <w:cantSplit/>
        </w:trPr>
        <w:tc>
          <w:tcPr>
            <w:tcW w:w="9622" w:type="dxa"/>
            <w:gridSpan w:val="3"/>
            <w:shd w:val="clear" w:color="auto" w:fill="E2E2E2"/>
            <w:hideMark/>
          </w:tcPr>
          <w:p w14:paraId="7558C41A" w14:textId="77777777" w:rsidR="00AD0B4B" w:rsidRDefault="00B353B1" w:rsidP="00AD0B4B">
            <w:pPr>
              <w:keepNext/>
              <w:rPr>
                <w:b/>
                <w:sz w:val="16"/>
                <w:szCs w:val="16"/>
              </w:rPr>
            </w:pPr>
            <w:r>
              <w:rPr>
                <w:b/>
                <w:sz w:val="16"/>
                <w:szCs w:val="16"/>
              </w:rPr>
              <w:t>Vehicle Configuration</w:t>
            </w:r>
          </w:p>
          <w:p w14:paraId="6968172C"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543FE673" w14:textId="77777777" w:rsidTr="00AD0B4B">
        <w:trPr>
          <w:cantSplit/>
        </w:trPr>
        <w:tc>
          <w:tcPr>
            <w:tcW w:w="9622" w:type="dxa"/>
            <w:gridSpan w:val="3"/>
            <w:shd w:val="clear" w:color="auto" w:fill="E2E2E2"/>
          </w:tcPr>
          <w:p w14:paraId="1D4C5790" w14:textId="77777777" w:rsidR="00AD0B4B" w:rsidRDefault="00B353B1" w:rsidP="00AD0B4B">
            <w:pPr>
              <w:keepNext/>
              <w:rPr>
                <w:b/>
                <w:sz w:val="16"/>
                <w:szCs w:val="16"/>
              </w:rPr>
            </w:pPr>
            <w:r>
              <w:rPr>
                <w:b/>
                <w:sz w:val="16"/>
                <w:szCs w:val="16"/>
              </w:rPr>
              <w:t>Rationale</w:t>
            </w:r>
          </w:p>
          <w:p w14:paraId="14C7E8EF" w14:textId="77777777" w:rsidR="00AD0B4B" w:rsidRDefault="00AD0B4B" w:rsidP="00AD0B4B">
            <w:pPr>
              <w:keepNext/>
              <w:rPr>
                <w:b/>
                <w:sz w:val="16"/>
                <w:szCs w:val="16"/>
              </w:rPr>
            </w:pPr>
          </w:p>
        </w:tc>
      </w:tr>
      <w:tr w:rsidR="00AD0B4B" w14:paraId="5188B7DE" w14:textId="77777777" w:rsidTr="00AD0B4B">
        <w:trPr>
          <w:cantSplit/>
        </w:trPr>
        <w:tc>
          <w:tcPr>
            <w:tcW w:w="9622" w:type="dxa"/>
            <w:gridSpan w:val="3"/>
            <w:shd w:val="clear" w:color="auto" w:fill="E2E2E2"/>
          </w:tcPr>
          <w:p w14:paraId="3278AA83" w14:textId="77777777" w:rsidR="00AD0B4B" w:rsidRDefault="00B353B1" w:rsidP="00AD0B4B">
            <w:pPr>
              <w:keepNext/>
              <w:rPr>
                <w:b/>
                <w:sz w:val="16"/>
                <w:szCs w:val="16"/>
              </w:rPr>
            </w:pPr>
            <w:r>
              <w:rPr>
                <w:b/>
                <w:sz w:val="16"/>
                <w:szCs w:val="16"/>
              </w:rPr>
              <w:t>Notes</w:t>
            </w:r>
          </w:p>
          <w:p w14:paraId="5A322A2C" w14:textId="77777777" w:rsidR="00AD0B4B" w:rsidRDefault="00AD0B4B" w:rsidP="00AD0B4B">
            <w:pPr>
              <w:keepNext/>
              <w:rPr>
                <w:b/>
                <w:sz w:val="16"/>
                <w:szCs w:val="16"/>
              </w:rPr>
            </w:pPr>
          </w:p>
        </w:tc>
      </w:tr>
      <w:tr w:rsidR="00AD0B4B" w14:paraId="075781AD" w14:textId="77777777" w:rsidTr="00AD0B4B">
        <w:trPr>
          <w:cantSplit/>
        </w:trPr>
        <w:tc>
          <w:tcPr>
            <w:tcW w:w="4518" w:type="dxa"/>
            <w:shd w:val="clear" w:color="auto" w:fill="E2E2E2"/>
            <w:hideMark/>
          </w:tcPr>
          <w:p w14:paraId="0502B058"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5333DAA3" w14:textId="77777777" w:rsidR="00AD0B4B" w:rsidRDefault="00B353B1">
            <w:pPr>
              <w:jc w:val="both"/>
              <w:rPr>
                <w:rFonts w:cs="Arial"/>
                <w:color w:val="000000"/>
                <w:sz w:val="16"/>
                <w:szCs w:val="16"/>
              </w:rPr>
            </w:pPr>
            <w:r>
              <w:rPr>
                <w:b/>
                <w:sz w:val="16"/>
                <w:szCs w:val="16"/>
              </w:rPr>
              <w:t>Down-Links</w:t>
            </w:r>
          </w:p>
        </w:tc>
      </w:tr>
      <w:tr w:rsidR="00AD0B4B" w14:paraId="3B479031" w14:textId="77777777" w:rsidTr="00AD0B4B">
        <w:trPr>
          <w:cantSplit/>
        </w:trPr>
        <w:tc>
          <w:tcPr>
            <w:tcW w:w="9622" w:type="dxa"/>
            <w:gridSpan w:val="3"/>
            <w:shd w:val="clear" w:color="auto" w:fill="E2E2E2"/>
          </w:tcPr>
          <w:p w14:paraId="431670E3" w14:textId="77777777" w:rsidR="00AD0B4B" w:rsidRDefault="00B353B1">
            <w:pPr>
              <w:rPr>
                <w:b/>
                <w:sz w:val="16"/>
                <w:szCs w:val="16"/>
              </w:rPr>
            </w:pPr>
            <w:r>
              <w:rPr>
                <w:b/>
                <w:sz w:val="16"/>
                <w:szCs w:val="16"/>
              </w:rPr>
              <w:t>Verified By Test Method(s)</w:t>
            </w:r>
          </w:p>
          <w:p w14:paraId="4EF5804B" w14:textId="77777777" w:rsidR="00AD0B4B" w:rsidRDefault="00AD0B4B" w:rsidP="00AD0B4B">
            <w:pPr>
              <w:rPr>
                <w:b/>
                <w:sz w:val="16"/>
                <w:szCs w:val="16"/>
              </w:rPr>
            </w:pPr>
          </w:p>
        </w:tc>
      </w:tr>
    </w:tbl>
    <w:p w14:paraId="43738490" w14:textId="77777777" w:rsidR="00AD0B4B" w:rsidRPr="00D05B4C" w:rsidRDefault="00B353B1" w:rsidP="00AD0B4B">
      <w:pPr>
        <w:rPr>
          <w:b/>
          <w:sz w:val="16"/>
        </w:rPr>
      </w:pPr>
      <w:r w:rsidRPr="00D05B4C">
        <w:rPr>
          <w:b/>
          <w:sz w:val="16"/>
        </w:rPr>
        <w:t>Description</w:t>
      </w:r>
    </w:p>
    <w:p w14:paraId="41B15D35" w14:textId="77777777" w:rsidR="00AD0B4B" w:rsidRDefault="00B353B1" w:rsidP="00AD0B4B">
      <w:r>
        <w:t>The BCCM shall lock the charge cord for AC locking only if communication with the BCM is present.</w:t>
      </w:r>
    </w:p>
    <w:p w14:paraId="4C518C60" w14:textId="77777777" w:rsidR="00AD0B4B" w:rsidRDefault="00AD0B4B" w:rsidP="00AD0B4B"/>
    <w:p w14:paraId="6F831BB5" w14:textId="77777777" w:rsidR="00AD0B4B" w:rsidRDefault="00B353B1" w:rsidP="00AD0B4B">
      <w:pPr>
        <w:rPr>
          <w:i/>
        </w:rPr>
      </w:pPr>
      <w:r>
        <w:rPr>
          <w:i/>
        </w:rPr>
        <w:t>Notes/Rationale:</w:t>
      </w:r>
    </w:p>
    <w:p w14:paraId="13CAF0FB" w14:textId="77777777" w:rsidR="00AD0B4B" w:rsidRDefault="00AD0B4B" w:rsidP="00AD0B4B">
      <w:pPr>
        <w:rPr>
          <w:i/>
        </w:rPr>
      </w:pPr>
    </w:p>
    <w:p w14:paraId="6B8B9B55" w14:textId="77777777" w:rsidR="00AD0B4B" w:rsidRPr="002E4CAE" w:rsidRDefault="00B353B1" w:rsidP="00AD0B4B">
      <w:pPr>
        <w:rPr>
          <w:i/>
        </w:rPr>
      </w:pPr>
      <w:r>
        <w:rPr>
          <w:i/>
        </w:rPr>
        <w:t>For all AC locking, the charger knows that cord lock authentication will fail if the BCM is missing from the network. In order to prevent the customer from disabling their vehicle in such a scenario, the BCM must be present to lock the charge cord. Note that this does not mean the charger should unlock the charge cord of the BCM goes missing after locking – this would be defeat the purpose of the cord lock authentication and is not desired.</w:t>
      </w:r>
    </w:p>
    <w:p w14:paraId="65D2F706" w14:textId="77777777" w:rsidR="00AD0B4B" w:rsidRDefault="00B353B1" w:rsidP="00AD0B4B">
      <w:pPr>
        <w:pStyle w:val="Heading3"/>
      </w:pPr>
      <w:bookmarkStart w:id="130" w:name="_Toc80729417"/>
      <w:r w:rsidRPr="00B9479B">
        <w:t>Shared Cord Unlock Requirements</w:t>
      </w:r>
      <w:r>
        <w:t xml:space="preserve"> (470663; B)</w:t>
      </w:r>
      <w:bookmarkEnd w:id="130"/>
    </w:p>
    <w:p w14:paraId="695B97CA" w14:textId="77777777" w:rsidR="00AD0B4B" w:rsidRDefault="00AD0B4B" w:rsidP="00AD0B4B"/>
    <w:p w14:paraId="79DB0ED3" w14:textId="77777777" w:rsidR="00AD0B4B" w:rsidRDefault="00B353B1" w:rsidP="00AD0B4B">
      <w:pPr>
        <w:pStyle w:val="Heading4"/>
      </w:pPr>
      <w:bookmarkStart w:id="131" w:name="_Toc80729418"/>
      <w:r>
        <w:t>DR-REQ-271059/B-Cord Re-lock strategy for EU</w:t>
      </w:r>
      <w:bookmarkEnd w:id="131"/>
    </w:p>
    <w:p w14:paraId="63D4AAD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5973871" w14:textId="77777777" w:rsidTr="00AD0B4B">
        <w:trPr>
          <w:cantSplit/>
        </w:trPr>
        <w:tc>
          <w:tcPr>
            <w:tcW w:w="4518" w:type="dxa"/>
            <w:shd w:val="clear" w:color="auto" w:fill="D9D9D9" w:themeFill="background1" w:themeFillShade="D9"/>
            <w:hideMark/>
          </w:tcPr>
          <w:p w14:paraId="70A9D8A2" w14:textId="77777777" w:rsidR="00AD0B4B" w:rsidRDefault="00B353B1" w:rsidP="00AD0B4B">
            <w:pPr>
              <w:keepNext/>
              <w:rPr>
                <w:b/>
                <w:sz w:val="16"/>
                <w:szCs w:val="16"/>
              </w:rPr>
            </w:pPr>
            <w:r>
              <w:rPr>
                <w:b/>
                <w:sz w:val="16"/>
                <w:szCs w:val="16"/>
              </w:rPr>
              <w:t>Title</w:t>
            </w:r>
          </w:p>
          <w:p w14:paraId="3EE8AE58" w14:textId="77777777" w:rsidR="00AD0B4B" w:rsidRDefault="00B353B1" w:rsidP="00AD0B4B">
            <w:pPr>
              <w:keepNext/>
              <w:jc w:val="both"/>
            </w:pPr>
            <w:r>
              <w:rPr>
                <w:b/>
              </w:rPr>
              <w:t>Cord Re-lock strategy for EU</w:t>
            </w:r>
          </w:p>
        </w:tc>
        <w:tc>
          <w:tcPr>
            <w:tcW w:w="3780" w:type="dxa"/>
            <w:shd w:val="clear" w:color="auto" w:fill="D9D9D9" w:themeFill="background1" w:themeFillShade="D9"/>
            <w:hideMark/>
          </w:tcPr>
          <w:p w14:paraId="7F754A98" w14:textId="77777777" w:rsidR="00AD0B4B" w:rsidRDefault="00B353B1" w:rsidP="00AD0B4B">
            <w:pPr>
              <w:keepNext/>
              <w:rPr>
                <w:b/>
                <w:sz w:val="16"/>
                <w:szCs w:val="16"/>
              </w:rPr>
            </w:pPr>
            <w:r>
              <w:rPr>
                <w:b/>
                <w:sz w:val="16"/>
                <w:szCs w:val="16"/>
              </w:rPr>
              <w:t>ID</w:t>
            </w:r>
          </w:p>
          <w:p w14:paraId="51BBA73F" w14:textId="77777777" w:rsidR="00AD0B4B" w:rsidRDefault="00B353B1" w:rsidP="00AD0B4B">
            <w:pPr>
              <w:keepNext/>
              <w:rPr>
                <w:sz w:val="16"/>
                <w:szCs w:val="16"/>
              </w:rPr>
            </w:pPr>
            <w:r>
              <w:t>DR-</w:t>
            </w:r>
            <w:r w:rsidRPr="00AF7D01">
              <w:t>REQ-271059</w:t>
            </w:r>
          </w:p>
        </w:tc>
        <w:tc>
          <w:tcPr>
            <w:tcW w:w="1324" w:type="dxa"/>
            <w:shd w:val="clear" w:color="auto" w:fill="D9D9D9" w:themeFill="background1" w:themeFillShade="D9"/>
            <w:hideMark/>
          </w:tcPr>
          <w:p w14:paraId="270C09CF" w14:textId="77777777" w:rsidR="00AD0B4B" w:rsidRDefault="00B353B1" w:rsidP="00AD0B4B">
            <w:pPr>
              <w:keepNext/>
              <w:rPr>
                <w:b/>
              </w:rPr>
            </w:pPr>
            <w:r>
              <w:rPr>
                <w:b/>
                <w:sz w:val="16"/>
                <w:szCs w:val="16"/>
              </w:rPr>
              <w:t>Revision</w:t>
            </w:r>
            <w:r>
              <w:rPr>
                <w:b/>
              </w:rPr>
              <w:t xml:space="preserve"> </w:t>
            </w:r>
          </w:p>
          <w:p w14:paraId="13E10F96" w14:textId="77777777" w:rsidR="00AD0B4B" w:rsidRDefault="00B353B1" w:rsidP="00AD0B4B">
            <w:pPr>
              <w:keepNext/>
              <w:jc w:val="both"/>
            </w:pPr>
            <w:r>
              <w:t>B</w:t>
            </w:r>
          </w:p>
          <w:p w14:paraId="3C1FA89C" w14:textId="77777777" w:rsidR="00AD0B4B" w:rsidRDefault="00B353B1" w:rsidP="00AD0B4B">
            <w:pPr>
              <w:keepNext/>
              <w:rPr>
                <w:b/>
              </w:rPr>
            </w:pPr>
            <w:r>
              <w:rPr>
                <w:b/>
                <w:sz w:val="16"/>
                <w:szCs w:val="16"/>
              </w:rPr>
              <w:t>Status</w:t>
            </w:r>
            <w:r>
              <w:rPr>
                <w:b/>
              </w:rPr>
              <w:t xml:space="preserve"> </w:t>
            </w:r>
          </w:p>
          <w:p w14:paraId="25944E94" w14:textId="77777777" w:rsidR="00AD0B4B" w:rsidRDefault="00B353B1" w:rsidP="00AD0B4B">
            <w:pPr>
              <w:keepNext/>
              <w:jc w:val="both"/>
            </w:pPr>
            <w:r>
              <w:t>Frozen</w:t>
            </w:r>
          </w:p>
        </w:tc>
      </w:tr>
      <w:tr w:rsidR="00AD0B4B" w14:paraId="7A28C30D" w14:textId="77777777" w:rsidTr="00AD0B4B">
        <w:trPr>
          <w:cantSplit/>
        </w:trPr>
        <w:tc>
          <w:tcPr>
            <w:tcW w:w="9622" w:type="dxa"/>
            <w:gridSpan w:val="3"/>
            <w:shd w:val="clear" w:color="auto" w:fill="E2E2E2"/>
            <w:hideMark/>
          </w:tcPr>
          <w:p w14:paraId="555D1520" w14:textId="77777777" w:rsidR="00AD0B4B" w:rsidRDefault="00B353B1" w:rsidP="00AD0B4B">
            <w:pPr>
              <w:keepNext/>
              <w:rPr>
                <w:b/>
                <w:sz w:val="16"/>
                <w:szCs w:val="16"/>
              </w:rPr>
            </w:pPr>
            <w:r>
              <w:rPr>
                <w:b/>
                <w:sz w:val="16"/>
                <w:szCs w:val="16"/>
              </w:rPr>
              <w:t>Meets</w:t>
            </w:r>
          </w:p>
          <w:p w14:paraId="6F0050CD" w14:textId="77777777" w:rsidR="00AD0B4B" w:rsidRPr="00F8075C" w:rsidRDefault="00AD0B4B" w:rsidP="00AD0B4B">
            <w:pPr>
              <w:keepNext/>
              <w:jc w:val="both"/>
              <w:rPr>
                <w:sz w:val="16"/>
                <w:szCs w:val="16"/>
              </w:rPr>
            </w:pPr>
          </w:p>
        </w:tc>
      </w:tr>
      <w:tr w:rsidR="00AD0B4B" w14:paraId="08697F63" w14:textId="77777777" w:rsidTr="00AD0B4B">
        <w:trPr>
          <w:cantSplit/>
        </w:trPr>
        <w:tc>
          <w:tcPr>
            <w:tcW w:w="8298" w:type="dxa"/>
            <w:gridSpan w:val="2"/>
            <w:shd w:val="clear" w:color="auto" w:fill="E2E2E2"/>
          </w:tcPr>
          <w:p w14:paraId="08CFD039" w14:textId="77777777" w:rsidR="00AD0B4B" w:rsidRDefault="00B353B1" w:rsidP="00AD0B4B">
            <w:pPr>
              <w:keepNext/>
              <w:rPr>
                <w:b/>
                <w:sz w:val="16"/>
                <w:szCs w:val="16"/>
              </w:rPr>
            </w:pPr>
            <w:r>
              <w:rPr>
                <w:b/>
                <w:sz w:val="16"/>
                <w:szCs w:val="16"/>
              </w:rPr>
              <w:t>Applies To</w:t>
            </w:r>
          </w:p>
          <w:p w14:paraId="2773CFFC"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0FEAFA5" w14:textId="77777777" w:rsidR="00AD0B4B" w:rsidRDefault="00B353B1" w:rsidP="00AD0B4B">
            <w:pPr>
              <w:keepNext/>
              <w:rPr>
                <w:b/>
                <w:sz w:val="16"/>
                <w:szCs w:val="16"/>
              </w:rPr>
            </w:pPr>
            <w:r>
              <w:rPr>
                <w:b/>
                <w:sz w:val="16"/>
                <w:szCs w:val="16"/>
              </w:rPr>
              <w:t xml:space="preserve"> </w:t>
            </w:r>
          </w:p>
          <w:p w14:paraId="65A51026" w14:textId="77777777" w:rsidR="00AD0B4B" w:rsidRDefault="00AD0B4B" w:rsidP="00AD0B4B">
            <w:pPr>
              <w:keepNext/>
              <w:jc w:val="both"/>
              <w:rPr>
                <w:b/>
              </w:rPr>
            </w:pPr>
          </w:p>
        </w:tc>
      </w:tr>
      <w:tr w:rsidR="00AD0B4B" w14:paraId="3A055E8B" w14:textId="77777777" w:rsidTr="00AD0B4B">
        <w:trPr>
          <w:cantSplit/>
        </w:trPr>
        <w:tc>
          <w:tcPr>
            <w:tcW w:w="9622" w:type="dxa"/>
            <w:gridSpan w:val="3"/>
            <w:shd w:val="clear" w:color="auto" w:fill="E2E2E2"/>
            <w:hideMark/>
          </w:tcPr>
          <w:p w14:paraId="5248BCED" w14:textId="77777777" w:rsidR="00AD0B4B" w:rsidRDefault="00B353B1" w:rsidP="00AD0B4B">
            <w:pPr>
              <w:keepNext/>
              <w:rPr>
                <w:b/>
                <w:sz w:val="16"/>
                <w:szCs w:val="16"/>
              </w:rPr>
            </w:pPr>
            <w:r>
              <w:rPr>
                <w:b/>
                <w:sz w:val="16"/>
                <w:szCs w:val="16"/>
              </w:rPr>
              <w:t>Legacy ID</w:t>
            </w:r>
          </w:p>
          <w:p w14:paraId="4B84A045" w14:textId="77777777" w:rsidR="00AD0B4B" w:rsidRPr="00F8075C" w:rsidRDefault="00AD0B4B" w:rsidP="00AD0B4B">
            <w:pPr>
              <w:keepNext/>
              <w:jc w:val="both"/>
              <w:rPr>
                <w:sz w:val="16"/>
                <w:szCs w:val="16"/>
              </w:rPr>
            </w:pPr>
          </w:p>
        </w:tc>
      </w:tr>
      <w:tr w:rsidR="00AD0B4B" w14:paraId="06F6151D" w14:textId="77777777" w:rsidTr="00AD0B4B">
        <w:trPr>
          <w:cantSplit/>
        </w:trPr>
        <w:tc>
          <w:tcPr>
            <w:tcW w:w="9622" w:type="dxa"/>
            <w:gridSpan w:val="3"/>
            <w:shd w:val="clear" w:color="auto" w:fill="E2E2E2"/>
            <w:hideMark/>
          </w:tcPr>
          <w:p w14:paraId="7B08CE6A" w14:textId="77777777" w:rsidR="00AD0B4B" w:rsidRDefault="00B353B1" w:rsidP="00AD0B4B">
            <w:pPr>
              <w:keepNext/>
              <w:rPr>
                <w:b/>
                <w:sz w:val="16"/>
                <w:szCs w:val="16"/>
              </w:rPr>
            </w:pPr>
            <w:r>
              <w:rPr>
                <w:b/>
                <w:sz w:val="16"/>
                <w:szCs w:val="16"/>
              </w:rPr>
              <w:t>Vehicle Configuration</w:t>
            </w:r>
          </w:p>
          <w:p w14:paraId="1BE3A32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4A95B38" w14:textId="77777777" w:rsidTr="00AD0B4B">
        <w:trPr>
          <w:cantSplit/>
        </w:trPr>
        <w:tc>
          <w:tcPr>
            <w:tcW w:w="9622" w:type="dxa"/>
            <w:gridSpan w:val="3"/>
            <w:shd w:val="clear" w:color="auto" w:fill="E2E2E2"/>
          </w:tcPr>
          <w:p w14:paraId="2994B122" w14:textId="77777777" w:rsidR="00AD0B4B" w:rsidRDefault="00B353B1" w:rsidP="00AD0B4B">
            <w:pPr>
              <w:keepNext/>
              <w:rPr>
                <w:b/>
                <w:sz w:val="16"/>
                <w:szCs w:val="16"/>
              </w:rPr>
            </w:pPr>
            <w:r>
              <w:rPr>
                <w:b/>
                <w:sz w:val="16"/>
                <w:szCs w:val="16"/>
              </w:rPr>
              <w:t>Rationale</w:t>
            </w:r>
          </w:p>
          <w:p w14:paraId="485C36A6" w14:textId="77777777" w:rsidR="00AD0B4B" w:rsidRDefault="00AD0B4B" w:rsidP="00AD0B4B">
            <w:pPr>
              <w:keepNext/>
              <w:rPr>
                <w:b/>
                <w:sz w:val="16"/>
                <w:szCs w:val="16"/>
              </w:rPr>
            </w:pPr>
          </w:p>
        </w:tc>
      </w:tr>
      <w:tr w:rsidR="00AD0B4B" w14:paraId="7410B4A2" w14:textId="77777777" w:rsidTr="00AD0B4B">
        <w:trPr>
          <w:cantSplit/>
        </w:trPr>
        <w:tc>
          <w:tcPr>
            <w:tcW w:w="9622" w:type="dxa"/>
            <w:gridSpan w:val="3"/>
            <w:shd w:val="clear" w:color="auto" w:fill="E2E2E2"/>
          </w:tcPr>
          <w:p w14:paraId="401D2FD0" w14:textId="77777777" w:rsidR="00AD0B4B" w:rsidRDefault="00B353B1" w:rsidP="00AD0B4B">
            <w:pPr>
              <w:keepNext/>
              <w:rPr>
                <w:b/>
                <w:sz w:val="16"/>
                <w:szCs w:val="16"/>
              </w:rPr>
            </w:pPr>
            <w:r>
              <w:rPr>
                <w:b/>
                <w:sz w:val="16"/>
                <w:szCs w:val="16"/>
              </w:rPr>
              <w:t>Notes</w:t>
            </w:r>
          </w:p>
          <w:p w14:paraId="3AC00871" w14:textId="77777777" w:rsidR="00AD0B4B" w:rsidRDefault="00AD0B4B" w:rsidP="00AD0B4B">
            <w:pPr>
              <w:keepNext/>
              <w:rPr>
                <w:b/>
                <w:sz w:val="16"/>
                <w:szCs w:val="16"/>
              </w:rPr>
            </w:pPr>
          </w:p>
        </w:tc>
      </w:tr>
      <w:tr w:rsidR="00AD0B4B" w14:paraId="530A854A" w14:textId="77777777" w:rsidTr="00AD0B4B">
        <w:trPr>
          <w:cantSplit/>
        </w:trPr>
        <w:tc>
          <w:tcPr>
            <w:tcW w:w="4518" w:type="dxa"/>
            <w:shd w:val="clear" w:color="auto" w:fill="E2E2E2"/>
            <w:hideMark/>
          </w:tcPr>
          <w:p w14:paraId="3FEEA609" w14:textId="77777777" w:rsidR="00B353B1" w:rsidRDefault="00B353B1">
            <w:pPr>
              <w:jc w:val="both"/>
              <w:rPr>
                <w:b/>
                <w:sz w:val="16"/>
                <w:szCs w:val="16"/>
              </w:rPr>
            </w:pPr>
            <w:r>
              <w:rPr>
                <w:b/>
                <w:sz w:val="16"/>
                <w:szCs w:val="16"/>
              </w:rPr>
              <w:t>Up-Links</w:t>
            </w:r>
          </w:p>
          <w:p w14:paraId="4164726C" w14:textId="77777777" w:rsidR="00AD0B4B" w:rsidRDefault="00B353B1">
            <w:pPr>
              <w:jc w:val="both"/>
              <w:rPr>
                <w:rFonts w:cs="Arial"/>
                <w:color w:val="000000"/>
                <w:sz w:val="16"/>
                <w:szCs w:val="16"/>
              </w:rPr>
            </w:pPr>
            <w:r w:rsidRPr="00B353B1">
              <w:rPr>
                <w:sz w:val="16"/>
                <w:szCs w:val="16"/>
              </w:rPr>
              <w:t>SR-REQ-193480/B-Cord Lock/Unlock Requirements[</w:t>
            </w:r>
            <w:hyperlink r:id="rId14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5867A31" w14:textId="77777777" w:rsidR="00AD0B4B" w:rsidRDefault="00B353B1">
            <w:pPr>
              <w:jc w:val="both"/>
              <w:rPr>
                <w:rFonts w:cs="Arial"/>
                <w:color w:val="000000"/>
                <w:sz w:val="16"/>
                <w:szCs w:val="16"/>
              </w:rPr>
            </w:pPr>
            <w:r>
              <w:rPr>
                <w:b/>
                <w:sz w:val="16"/>
                <w:szCs w:val="16"/>
              </w:rPr>
              <w:t>Down-Links</w:t>
            </w:r>
          </w:p>
        </w:tc>
      </w:tr>
      <w:tr w:rsidR="00AD0B4B" w14:paraId="24F4D244" w14:textId="77777777" w:rsidTr="00AD0B4B">
        <w:trPr>
          <w:cantSplit/>
        </w:trPr>
        <w:tc>
          <w:tcPr>
            <w:tcW w:w="9622" w:type="dxa"/>
            <w:gridSpan w:val="3"/>
            <w:shd w:val="clear" w:color="auto" w:fill="E2E2E2"/>
          </w:tcPr>
          <w:p w14:paraId="55A83967" w14:textId="77777777" w:rsidR="00AD0B4B" w:rsidRDefault="00B353B1">
            <w:pPr>
              <w:rPr>
                <w:b/>
                <w:sz w:val="16"/>
                <w:szCs w:val="16"/>
              </w:rPr>
            </w:pPr>
            <w:r>
              <w:rPr>
                <w:b/>
                <w:sz w:val="16"/>
                <w:szCs w:val="16"/>
              </w:rPr>
              <w:lastRenderedPageBreak/>
              <w:t>Verified By Test Method(s)</w:t>
            </w:r>
          </w:p>
          <w:p w14:paraId="31AF163C" w14:textId="77777777" w:rsidR="00AD0B4B" w:rsidRDefault="00AD0B4B" w:rsidP="00AD0B4B">
            <w:pPr>
              <w:rPr>
                <w:b/>
                <w:sz w:val="16"/>
                <w:szCs w:val="16"/>
              </w:rPr>
            </w:pPr>
          </w:p>
        </w:tc>
      </w:tr>
    </w:tbl>
    <w:p w14:paraId="5F3345B4" w14:textId="77777777" w:rsidR="00AD0B4B" w:rsidRPr="00D05B4C" w:rsidRDefault="00B353B1" w:rsidP="00AD0B4B">
      <w:pPr>
        <w:rPr>
          <w:b/>
          <w:sz w:val="16"/>
        </w:rPr>
      </w:pPr>
      <w:r w:rsidRPr="00D05B4C">
        <w:rPr>
          <w:b/>
          <w:sz w:val="16"/>
        </w:rPr>
        <w:t>Description</w:t>
      </w:r>
    </w:p>
    <w:p w14:paraId="4D0603C6" w14:textId="77777777" w:rsidR="00AD0B4B" w:rsidRDefault="00B353B1" w:rsidP="00AD0B4B">
      <w:r>
        <w:t>In EU markets, the charger shall lock the charge cord after a cord unlock command if the charge cord is “Unlocked” (</w:t>
      </w:r>
      <w:r w:rsidRPr="00A00146">
        <w:t>ChrgCordLck_D_Stat</w:t>
      </w:r>
      <w:r>
        <w:t xml:space="preserve"> = 0x1) and the plug status is “Plugged in” (PlgActv_D_ActlChrgr = 0x1) for 60s (calibratable). </w:t>
      </w:r>
    </w:p>
    <w:p w14:paraId="7ACBA6A8" w14:textId="77777777" w:rsidR="00AD0B4B" w:rsidRDefault="00AD0B4B" w:rsidP="00AD0B4B"/>
    <w:p w14:paraId="71C5722A" w14:textId="77777777" w:rsidR="00AD0B4B" w:rsidRDefault="00B353B1" w:rsidP="00AD0B4B">
      <w:pPr>
        <w:rPr>
          <w:i/>
        </w:rPr>
      </w:pPr>
      <w:r>
        <w:rPr>
          <w:i/>
        </w:rPr>
        <w:t>Notes/Rationale</w:t>
      </w:r>
    </w:p>
    <w:p w14:paraId="3EB9AE44" w14:textId="77777777" w:rsidR="00AD0B4B" w:rsidRDefault="00AD0B4B" w:rsidP="00AD0B4B">
      <w:pPr>
        <w:rPr>
          <w:i/>
        </w:rPr>
      </w:pPr>
    </w:p>
    <w:p w14:paraId="745F4E07" w14:textId="77777777" w:rsidR="00AD0B4B" w:rsidRPr="00A00146" w:rsidRDefault="00B353B1" w:rsidP="00AD0B4B">
      <w:pPr>
        <w:rPr>
          <w:i/>
        </w:rPr>
      </w:pPr>
      <w:r>
        <w:rPr>
          <w:i/>
        </w:rPr>
        <w:t>Since EU relies on the cord lock to hold the charge port in the charge port inlet, a re-lock strategy must be in place in case the customer unlocks the cord but does not remove it from the charge port inlet.</w:t>
      </w:r>
    </w:p>
    <w:p w14:paraId="07414EE5" w14:textId="77777777" w:rsidR="00AD0B4B" w:rsidRPr="00093CC0" w:rsidRDefault="00B353B1" w:rsidP="00AD0B4B">
      <w:pPr>
        <w:pStyle w:val="Heading5"/>
        <w:rPr>
          <w:strike/>
        </w:rPr>
      </w:pPr>
      <w:bookmarkStart w:id="132" w:name="_Toc80729419"/>
      <w:r w:rsidRPr="00093CC0">
        <w:rPr>
          <w:strike/>
        </w:rPr>
        <w:t>DR-REQ-369553/A-HEV Wake for cord re-lock</w:t>
      </w:r>
      <w:bookmarkEnd w:id="132"/>
    </w:p>
    <w:p w14:paraId="6F7C4D7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B47E858" w14:textId="77777777" w:rsidTr="00AD0B4B">
        <w:trPr>
          <w:cantSplit/>
        </w:trPr>
        <w:tc>
          <w:tcPr>
            <w:tcW w:w="4518" w:type="dxa"/>
            <w:shd w:val="clear" w:color="auto" w:fill="D9D9D9" w:themeFill="background1" w:themeFillShade="D9"/>
            <w:hideMark/>
          </w:tcPr>
          <w:p w14:paraId="0EB53A8F" w14:textId="77777777" w:rsidR="00AD0B4B" w:rsidRDefault="00B353B1" w:rsidP="00AD0B4B">
            <w:pPr>
              <w:keepNext/>
              <w:rPr>
                <w:b/>
                <w:sz w:val="16"/>
                <w:szCs w:val="16"/>
              </w:rPr>
            </w:pPr>
            <w:r>
              <w:rPr>
                <w:b/>
                <w:sz w:val="16"/>
                <w:szCs w:val="16"/>
              </w:rPr>
              <w:t>Title</w:t>
            </w:r>
          </w:p>
          <w:p w14:paraId="59942F87" w14:textId="77777777" w:rsidR="00AD0B4B" w:rsidRDefault="00B353B1" w:rsidP="00AD0B4B">
            <w:pPr>
              <w:keepNext/>
              <w:jc w:val="both"/>
            </w:pPr>
            <w:r>
              <w:rPr>
                <w:b/>
              </w:rPr>
              <w:t>HEV Wake for cord re-lock</w:t>
            </w:r>
          </w:p>
        </w:tc>
        <w:tc>
          <w:tcPr>
            <w:tcW w:w="3780" w:type="dxa"/>
            <w:shd w:val="clear" w:color="auto" w:fill="D9D9D9" w:themeFill="background1" w:themeFillShade="D9"/>
            <w:hideMark/>
          </w:tcPr>
          <w:p w14:paraId="24F034FF" w14:textId="77777777" w:rsidR="00AD0B4B" w:rsidRDefault="00B353B1" w:rsidP="00AD0B4B">
            <w:pPr>
              <w:keepNext/>
              <w:rPr>
                <w:b/>
                <w:sz w:val="16"/>
                <w:szCs w:val="16"/>
              </w:rPr>
            </w:pPr>
            <w:r>
              <w:rPr>
                <w:b/>
                <w:sz w:val="16"/>
                <w:szCs w:val="16"/>
              </w:rPr>
              <w:t>ID</w:t>
            </w:r>
          </w:p>
          <w:p w14:paraId="2E2DE425" w14:textId="77777777" w:rsidR="00AD0B4B" w:rsidRDefault="00B353B1" w:rsidP="00AD0B4B">
            <w:pPr>
              <w:keepNext/>
              <w:rPr>
                <w:sz w:val="16"/>
                <w:szCs w:val="16"/>
              </w:rPr>
            </w:pPr>
            <w:r>
              <w:t>DR-</w:t>
            </w:r>
            <w:r w:rsidRPr="00AF7D01">
              <w:t>REQ-369553</w:t>
            </w:r>
          </w:p>
        </w:tc>
        <w:tc>
          <w:tcPr>
            <w:tcW w:w="1324" w:type="dxa"/>
            <w:shd w:val="clear" w:color="auto" w:fill="D9D9D9" w:themeFill="background1" w:themeFillShade="D9"/>
            <w:hideMark/>
          </w:tcPr>
          <w:p w14:paraId="31961A30" w14:textId="77777777" w:rsidR="00AD0B4B" w:rsidRDefault="00B353B1" w:rsidP="00AD0B4B">
            <w:pPr>
              <w:keepNext/>
              <w:rPr>
                <w:b/>
              </w:rPr>
            </w:pPr>
            <w:r>
              <w:rPr>
                <w:b/>
                <w:sz w:val="16"/>
                <w:szCs w:val="16"/>
              </w:rPr>
              <w:t>Revision</w:t>
            </w:r>
            <w:r>
              <w:rPr>
                <w:b/>
              </w:rPr>
              <w:t xml:space="preserve"> </w:t>
            </w:r>
          </w:p>
          <w:p w14:paraId="6677667F" w14:textId="77777777" w:rsidR="00AD0B4B" w:rsidRDefault="00B353B1" w:rsidP="00AD0B4B">
            <w:pPr>
              <w:keepNext/>
              <w:jc w:val="both"/>
            </w:pPr>
            <w:r>
              <w:t>A</w:t>
            </w:r>
          </w:p>
          <w:p w14:paraId="0DA405C9" w14:textId="77777777" w:rsidR="00AD0B4B" w:rsidRDefault="00B353B1" w:rsidP="00AD0B4B">
            <w:pPr>
              <w:keepNext/>
              <w:rPr>
                <w:b/>
              </w:rPr>
            </w:pPr>
            <w:r>
              <w:rPr>
                <w:b/>
                <w:sz w:val="16"/>
                <w:szCs w:val="16"/>
              </w:rPr>
              <w:t>Status</w:t>
            </w:r>
            <w:r>
              <w:rPr>
                <w:b/>
              </w:rPr>
              <w:t xml:space="preserve"> </w:t>
            </w:r>
          </w:p>
          <w:p w14:paraId="687E95DB" w14:textId="77777777" w:rsidR="00AD0B4B" w:rsidRDefault="00B353B1" w:rsidP="00AD0B4B">
            <w:pPr>
              <w:keepNext/>
              <w:jc w:val="both"/>
            </w:pPr>
            <w:r>
              <w:t>Frozen</w:t>
            </w:r>
          </w:p>
        </w:tc>
      </w:tr>
      <w:tr w:rsidR="00AD0B4B" w14:paraId="4486C560" w14:textId="77777777" w:rsidTr="00AD0B4B">
        <w:trPr>
          <w:cantSplit/>
        </w:trPr>
        <w:tc>
          <w:tcPr>
            <w:tcW w:w="9622" w:type="dxa"/>
            <w:gridSpan w:val="3"/>
            <w:shd w:val="clear" w:color="auto" w:fill="E2E2E2"/>
            <w:hideMark/>
          </w:tcPr>
          <w:p w14:paraId="70A9667C" w14:textId="77777777" w:rsidR="00AD0B4B" w:rsidRDefault="00B353B1" w:rsidP="00AD0B4B">
            <w:pPr>
              <w:keepNext/>
              <w:rPr>
                <w:b/>
                <w:sz w:val="16"/>
                <w:szCs w:val="16"/>
              </w:rPr>
            </w:pPr>
            <w:r>
              <w:rPr>
                <w:b/>
                <w:sz w:val="16"/>
                <w:szCs w:val="16"/>
              </w:rPr>
              <w:t>Meets</w:t>
            </w:r>
          </w:p>
          <w:p w14:paraId="2DCDA02E" w14:textId="77777777" w:rsidR="00AD0B4B" w:rsidRPr="00F8075C" w:rsidRDefault="00AD0B4B" w:rsidP="00AD0B4B">
            <w:pPr>
              <w:keepNext/>
              <w:jc w:val="both"/>
              <w:rPr>
                <w:sz w:val="16"/>
                <w:szCs w:val="16"/>
              </w:rPr>
            </w:pPr>
          </w:p>
        </w:tc>
      </w:tr>
      <w:tr w:rsidR="00AD0B4B" w14:paraId="65FD8530" w14:textId="77777777" w:rsidTr="00AD0B4B">
        <w:trPr>
          <w:cantSplit/>
        </w:trPr>
        <w:tc>
          <w:tcPr>
            <w:tcW w:w="8298" w:type="dxa"/>
            <w:gridSpan w:val="2"/>
            <w:shd w:val="clear" w:color="auto" w:fill="E2E2E2"/>
          </w:tcPr>
          <w:p w14:paraId="014EC45A" w14:textId="77777777" w:rsidR="00AD0B4B" w:rsidRDefault="00B353B1" w:rsidP="00AD0B4B">
            <w:pPr>
              <w:keepNext/>
              <w:rPr>
                <w:b/>
                <w:sz w:val="16"/>
                <w:szCs w:val="16"/>
              </w:rPr>
            </w:pPr>
            <w:r>
              <w:rPr>
                <w:b/>
                <w:sz w:val="16"/>
                <w:szCs w:val="16"/>
              </w:rPr>
              <w:t>Applies To</w:t>
            </w:r>
          </w:p>
          <w:p w14:paraId="45CF675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0BB783A" w14:textId="77777777" w:rsidR="00AD0B4B" w:rsidRDefault="00B353B1" w:rsidP="00AD0B4B">
            <w:pPr>
              <w:keepNext/>
              <w:rPr>
                <w:b/>
                <w:sz w:val="16"/>
                <w:szCs w:val="16"/>
              </w:rPr>
            </w:pPr>
            <w:r>
              <w:rPr>
                <w:b/>
                <w:sz w:val="16"/>
                <w:szCs w:val="16"/>
              </w:rPr>
              <w:t xml:space="preserve"> </w:t>
            </w:r>
          </w:p>
          <w:p w14:paraId="73001A4A" w14:textId="77777777" w:rsidR="00AD0B4B" w:rsidRDefault="00AD0B4B" w:rsidP="00AD0B4B">
            <w:pPr>
              <w:keepNext/>
              <w:jc w:val="both"/>
              <w:rPr>
                <w:b/>
              </w:rPr>
            </w:pPr>
          </w:p>
        </w:tc>
      </w:tr>
      <w:tr w:rsidR="00AD0B4B" w14:paraId="2F223861" w14:textId="77777777" w:rsidTr="00AD0B4B">
        <w:trPr>
          <w:cantSplit/>
        </w:trPr>
        <w:tc>
          <w:tcPr>
            <w:tcW w:w="9622" w:type="dxa"/>
            <w:gridSpan w:val="3"/>
            <w:shd w:val="clear" w:color="auto" w:fill="E2E2E2"/>
            <w:hideMark/>
          </w:tcPr>
          <w:p w14:paraId="49EB6977" w14:textId="77777777" w:rsidR="00AD0B4B" w:rsidRDefault="00B353B1" w:rsidP="00AD0B4B">
            <w:pPr>
              <w:keepNext/>
              <w:rPr>
                <w:b/>
                <w:sz w:val="16"/>
                <w:szCs w:val="16"/>
              </w:rPr>
            </w:pPr>
            <w:r>
              <w:rPr>
                <w:b/>
                <w:sz w:val="16"/>
                <w:szCs w:val="16"/>
              </w:rPr>
              <w:t>Legacy ID</w:t>
            </w:r>
          </w:p>
          <w:p w14:paraId="6739CAB4" w14:textId="77777777" w:rsidR="00AD0B4B" w:rsidRPr="00F8075C" w:rsidRDefault="00AD0B4B" w:rsidP="00AD0B4B">
            <w:pPr>
              <w:keepNext/>
              <w:jc w:val="both"/>
              <w:rPr>
                <w:sz w:val="16"/>
                <w:szCs w:val="16"/>
              </w:rPr>
            </w:pPr>
          </w:p>
        </w:tc>
      </w:tr>
      <w:tr w:rsidR="00AD0B4B" w14:paraId="29948645" w14:textId="77777777" w:rsidTr="00AD0B4B">
        <w:trPr>
          <w:cantSplit/>
        </w:trPr>
        <w:tc>
          <w:tcPr>
            <w:tcW w:w="9622" w:type="dxa"/>
            <w:gridSpan w:val="3"/>
            <w:shd w:val="clear" w:color="auto" w:fill="E2E2E2"/>
            <w:hideMark/>
          </w:tcPr>
          <w:p w14:paraId="4ED9A4AC" w14:textId="77777777" w:rsidR="00AD0B4B" w:rsidRDefault="00B353B1" w:rsidP="00AD0B4B">
            <w:pPr>
              <w:keepNext/>
              <w:rPr>
                <w:b/>
                <w:sz w:val="16"/>
                <w:szCs w:val="16"/>
              </w:rPr>
            </w:pPr>
            <w:r>
              <w:rPr>
                <w:b/>
                <w:sz w:val="16"/>
                <w:szCs w:val="16"/>
              </w:rPr>
              <w:t>Vehicle Configuration</w:t>
            </w:r>
          </w:p>
          <w:p w14:paraId="0E8F469C"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6E78B17E" w14:textId="77777777" w:rsidTr="00AD0B4B">
        <w:trPr>
          <w:cantSplit/>
        </w:trPr>
        <w:tc>
          <w:tcPr>
            <w:tcW w:w="9622" w:type="dxa"/>
            <w:gridSpan w:val="3"/>
            <w:shd w:val="clear" w:color="auto" w:fill="E2E2E2"/>
          </w:tcPr>
          <w:p w14:paraId="41EFD65D" w14:textId="77777777" w:rsidR="00AD0B4B" w:rsidRDefault="00B353B1" w:rsidP="00AD0B4B">
            <w:pPr>
              <w:keepNext/>
              <w:rPr>
                <w:b/>
                <w:sz w:val="16"/>
                <w:szCs w:val="16"/>
              </w:rPr>
            </w:pPr>
            <w:r>
              <w:rPr>
                <w:b/>
                <w:sz w:val="16"/>
                <w:szCs w:val="16"/>
              </w:rPr>
              <w:t>Rationale</w:t>
            </w:r>
          </w:p>
          <w:p w14:paraId="28FF8AB3" w14:textId="77777777" w:rsidR="00AD0B4B" w:rsidRDefault="00AD0B4B" w:rsidP="00AD0B4B">
            <w:pPr>
              <w:keepNext/>
              <w:rPr>
                <w:b/>
                <w:sz w:val="16"/>
                <w:szCs w:val="16"/>
              </w:rPr>
            </w:pPr>
          </w:p>
        </w:tc>
      </w:tr>
      <w:tr w:rsidR="00AD0B4B" w14:paraId="3C4BA632" w14:textId="77777777" w:rsidTr="00AD0B4B">
        <w:trPr>
          <w:cantSplit/>
        </w:trPr>
        <w:tc>
          <w:tcPr>
            <w:tcW w:w="9622" w:type="dxa"/>
            <w:gridSpan w:val="3"/>
            <w:shd w:val="clear" w:color="auto" w:fill="E2E2E2"/>
          </w:tcPr>
          <w:p w14:paraId="273E1F05" w14:textId="77777777" w:rsidR="00AD0B4B" w:rsidRDefault="00B353B1" w:rsidP="00AD0B4B">
            <w:pPr>
              <w:keepNext/>
              <w:rPr>
                <w:b/>
                <w:sz w:val="16"/>
                <w:szCs w:val="16"/>
              </w:rPr>
            </w:pPr>
            <w:r>
              <w:rPr>
                <w:b/>
                <w:sz w:val="16"/>
                <w:szCs w:val="16"/>
              </w:rPr>
              <w:t>Notes</w:t>
            </w:r>
          </w:p>
          <w:p w14:paraId="1538BA31" w14:textId="77777777" w:rsidR="00AD0B4B" w:rsidRDefault="00AD0B4B" w:rsidP="00AD0B4B">
            <w:pPr>
              <w:keepNext/>
              <w:rPr>
                <w:b/>
                <w:sz w:val="16"/>
                <w:szCs w:val="16"/>
              </w:rPr>
            </w:pPr>
          </w:p>
        </w:tc>
      </w:tr>
      <w:tr w:rsidR="00AD0B4B" w14:paraId="14850E1E" w14:textId="77777777" w:rsidTr="00AD0B4B">
        <w:trPr>
          <w:cantSplit/>
        </w:trPr>
        <w:tc>
          <w:tcPr>
            <w:tcW w:w="4518" w:type="dxa"/>
            <w:shd w:val="clear" w:color="auto" w:fill="E2E2E2"/>
            <w:hideMark/>
          </w:tcPr>
          <w:p w14:paraId="3D338F1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7E04AD9B" w14:textId="77777777" w:rsidR="00AD0B4B" w:rsidRDefault="00B353B1">
            <w:pPr>
              <w:jc w:val="both"/>
              <w:rPr>
                <w:rFonts w:cs="Arial"/>
                <w:color w:val="000000"/>
                <w:sz w:val="16"/>
                <w:szCs w:val="16"/>
              </w:rPr>
            </w:pPr>
            <w:r>
              <w:rPr>
                <w:b/>
                <w:sz w:val="16"/>
                <w:szCs w:val="16"/>
              </w:rPr>
              <w:t>Down-Links</w:t>
            </w:r>
          </w:p>
        </w:tc>
      </w:tr>
      <w:tr w:rsidR="00AD0B4B" w14:paraId="6DCDD073" w14:textId="77777777" w:rsidTr="00AD0B4B">
        <w:trPr>
          <w:cantSplit/>
        </w:trPr>
        <w:tc>
          <w:tcPr>
            <w:tcW w:w="9622" w:type="dxa"/>
            <w:gridSpan w:val="3"/>
            <w:shd w:val="clear" w:color="auto" w:fill="E2E2E2"/>
          </w:tcPr>
          <w:p w14:paraId="4F7B63A6" w14:textId="77777777" w:rsidR="00AD0B4B" w:rsidRDefault="00B353B1">
            <w:pPr>
              <w:rPr>
                <w:b/>
                <w:sz w:val="16"/>
                <w:szCs w:val="16"/>
              </w:rPr>
            </w:pPr>
            <w:r>
              <w:rPr>
                <w:b/>
                <w:sz w:val="16"/>
                <w:szCs w:val="16"/>
              </w:rPr>
              <w:t>Verified By Test Method(s)</w:t>
            </w:r>
          </w:p>
          <w:p w14:paraId="4BAAAD79" w14:textId="77777777" w:rsidR="00AD0B4B" w:rsidRDefault="00AD0B4B" w:rsidP="00AD0B4B">
            <w:pPr>
              <w:rPr>
                <w:b/>
                <w:sz w:val="16"/>
                <w:szCs w:val="16"/>
              </w:rPr>
            </w:pPr>
          </w:p>
        </w:tc>
      </w:tr>
    </w:tbl>
    <w:p w14:paraId="0BC2AF49" w14:textId="77777777" w:rsidR="00AD0B4B" w:rsidRPr="00D05B4C" w:rsidRDefault="00B353B1" w:rsidP="00AD0B4B">
      <w:pPr>
        <w:rPr>
          <w:b/>
          <w:sz w:val="16"/>
        </w:rPr>
      </w:pPr>
      <w:r w:rsidRPr="00D05B4C">
        <w:rPr>
          <w:b/>
          <w:sz w:val="16"/>
        </w:rPr>
        <w:t>Description</w:t>
      </w:r>
    </w:p>
    <w:p w14:paraId="46CB3F63" w14:textId="77777777" w:rsidR="00AD0B4B" w:rsidRDefault="00AD0B4B" w:rsidP="00AD0B4B"/>
    <w:p w14:paraId="7E4B97D2" w14:textId="77777777" w:rsidR="00AD0B4B" w:rsidRDefault="00B353B1" w:rsidP="00AD0B4B">
      <w:pPr>
        <w:pStyle w:val="Heading4"/>
      </w:pPr>
      <w:bookmarkStart w:id="133" w:name="_Toc80729420"/>
      <w:r>
        <w:t>DR-REQ-193482/A-Unlocking Cord Set Button - Inlet Port Housing</w:t>
      </w:r>
      <w:bookmarkEnd w:id="133"/>
    </w:p>
    <w:p w14:paraId="350C51D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D193CB0" w14:textId="77777777" w:rsidTr="00AD0B4B">
        <w:trPr>
          <w:cantSplit/>
        </w:trPr>
        <w:tc>
          <w:tcPr>
            <w:tcW w:w="4518" w:type="dxa"/>
            <w:shd w:val="clear" w:color="auto" w:fill="D9D9D9" w:themeFill="background1" w:themeFillShade="D9"/>
            <w:hideMark/>
          </w:tcPr>
          <w:p w14:paraId="34AC9D5E" w14:textId="77777777" w:rsidR="00AD0B4B" w:rsidRDefault="00B353B1" w:rsidP="00AD0B4B">
            <w:pPr>
              <w:keepNext/>
              <w:rPr>
                <w:b/>
                <w:sz w:val="16"/>
                <w:szCs w:val="16"/>
              </w:rPr>
            </w:pPr>
            <w:r>
              <w:rPr>
                <w:b/>
                <w:sz w:val="16"/>
                <w:szCs w:val="16"/>
              </w:rPr>
              <w:lastRenderedPageBreak/>
              <w:t>Title</w:t>
            </w:r>
          </w:p>
          <w:p w14:paraId="5D1DE714" w14:textId="77777777" w:rsidR="00AD0B4B" w:rsidRDefault="00B353B1" w:rsidP="00AD0B4B">
            <w:pPr>
              <w:keepNext/>
              <w:jc w:val="both"/>
            </w:pPr>
            <w:r>
              <w:rPr>
                <w:b/>
              </w:rPr>
              <w:t>Unlocking Cord Set Button - Inlet Port Housing</w:t>
            </w:r>
          </w:p>
        </w:tc>
        <w:tc>
          <w:tcPr>
            <w:tcW w:w="3780" w:type="dxa"/>
            <w:shd w:val="clear" w:color="auto" w:fill="D9D9D9" w:themeFill="background1" w:themeFillShade="D9"/>
            <w:hideMark/>
          </w:tcPr>
          <w:p w14:paraId="5F36D27D" w14:textId="77777777" w:rsidR="00AD0B4B" w:rsidRDefault="00B353B1" w:rsidP="00AD0B4B">
            <w:pPr>
              <w:keepNext/>
              <w:rPr>
                <w:b/>
                <w:sz w:val="16"/>
                <w:szCs w:val="16"/>
              </w:rPr>
            </w:pPr>
            <w:r>
              <w:rPr>
                <w:b/>
                <w:sz w:val="16"/>
                <w:szCs w:val="16"/>
              </w:rPr>
              <w:t>ID</w:t>
            </w:r>
          </w:p>
          <w:p w14:paraId="5535F8A6" w14:textId="77777777" w:rsidR="00AD0B4B" w:rsidRDefault="00B353B1" w:rsidP="00AD0B4B">
            <w:pPr>
              <w:keepNext/>
              <w:rPr>
                <w:sz w:val="16"/>
                <w:szCs w:val="16"/>
              </w:rPr>
            </w:pPr>
            <w:r>
              <w:t>DR-</w:t>
            </w:r>
            <w:r w:rsidRPr="00AF7D01">
              <w:t>REQ-193482</w:t>
            </w:r>
          </w:p>
        </w:tc>
        <w:tc>
          <w:tcPr>
            <w:tcW w:w="1324" w:type="dxa"/>
            <w:shd w:val="clear" w:color="auto" w:fill="D9D9D9" w:themeFill="background1" w:themeFillShade="D9"/>
            <w:hideMark/>
          </w:tcPr>
          <w:p w14:paraId="1290E015" w14:textId="77777777" w:rsidR="00AD0B4B" w:rsidRDefault="00B353B1" w:rsidP="00AD0B4B">
            <w:pPr>
              <w:keepNext/>
              <w:rPr>
                <w:b/>
              </w:rPr>
            </w:pPr>
            <w:r>
              <w:rPr>
                <w:b/>
                <w:sz w:val="16"/>
                <w:szCs w:val="16"/>
              </w:rPr>
              <w:t>Revision</w:t>
            </w:r>
            <w:r>
              <w:rPr>
                <w:b/>
              </w:rPr>
              <w:t xml:space="preserve"> </w:t>
            </w:r>
          </w:p>
          <w:p w14:paraId="5AF14F0F" w14:textId="77777777" w:rsidR="00AD0B4B" w:rsidRDefault="00B353B1" w:rsidP="00AD0B4B">
            <w:pPr>
              <w:keepNext/>
              <w:jc w:val="both"/>
            </w:pPr>
            <w:r>
              <w:t>A</w:t>
            </w:r>
          </w:p>
          <w:p w14:paraId="7672CC96" w14:textId="77777777" w:rsidR="00AD0B4B" w:rsidRDefault="00B353B1" w:rsidP="00AD0B4B">
            <w:pPr>
              <w:keepNext/>
              <w:rPr>
                <w:b/>
              </w:rPr>
            </w:pPr>
            <w:r>
              <w:rPr>
                <w:b/>
                <w:sz w:val="16"/>
                <w:szCs w:val="16"/>
              </w:rPr>
              <w:t>Status</w:t>
            </w:r>
            <w:r>
              <w:rPr>
                <w:b/>
              </w:rPr>
              <w:t xml:space="preserve"> </w:t>
            </w:r>
          </w:p>
          <w:p w14:paraId="2D1F840A" w14:textId="77777777" w:rsidR="00AD0B4B" w:rsidRDefault="00B353B1" w:rsidP="00AD0B4B">
            <w:pPr>
              <w:keepNext/>
              <w:jc w:val="both"/>
            </w:pPr>
            <w:r>
              <w:t>Released</w:t>
            </w:r>
          </w:p>
        </w:tc>
      </w:tr>
      <w:tr w:rsidR="00AD0B4B" w14:paraId="2027198C" w14:textId="77777777" w:rsidTr="00AD0B4B">
        <w:trPr>
          <w:cantSplit/>
        </w:trPr>
        <w:tc>
          <w:tcPr>
            <w:tcW w:w="9622" w:type="dxa"/>
            <w:gridSpan w:val="3"/>
            <w:shd w:val="clear" w:color="auto" w:fill="E2E2E2"/>
            <w:hideMark/>
          </w:tcPr>
          <w:p w14:paraId="3C3A0999" w14:textId="77777777" w:rsidR="00AD0B4B" w:rsidRDefault="00B353B1" w:rsidP="00AD0B4B">
            <w:pPr>
              <w:keepNext/>
              <w:rPr>
                <w:b/>
                <w:sz w:val="16"/>
                <w:szCs w:val="16"/>
              </w:rPr>
            </w:pPr>
            <w:r>
              <w:rPr>
                <w:b/>
                <w:sz w:val="16"/>
                <w:szCs w:val="16"/>
              </w:rPr>
              <w:t>Meets</w:t>
            </w:r>
          </w:p>
          <w:p w14:paraId="198F0E5F" w14:textId="77777777" w:rsidR="00AD0B4B" w:rsidRPr="00F8075C" w:rsidRDefault="00AD0B4B" w:rsidP="00AD0B4B">
            <w:pPr>
              <w:keepNext/>
              <w:jc w:val="both"/>
              <w:rPr>
                <w:sz w:val="16"/>
                <w:szCs w:val="16"/>
              </w:rPr>
            </w:pPr>
          </w:p>
        </w:tc>
      </w:tr>
      <w:tr w:rsidR="00AD0B4B" w14:paraId="691A82CE" w14:textId="77777777" w:rsidTr="00AD0B4B">
        <w:trPr>
          <w:cantSplit/>
        </w:trPr>
        <w:tc>
          <w:tcPr>
            <w:tcW w:w="8298" w:type="dxa"/>
            <w:gridSpan w:val="2"/>
            <w:shd w:val="clear" w:color="auto" w:fill="E2E2E2"/>
          </w:tcPr>
          <w:p w14:paraId="170BCAD5" w14:textId="77777777" w:rsidR="00AD0B4B" w:rsidRDefault="00B353B1" w:rsidP="00AD0B4B">
            <w:pPr>
              <w:keepNext/>
              <w:rPr>
                <w:b/>
                <w:sz w:val="16"/>
                <w:szCs w:val="16"/>
              </w:rPr>
            </w:pPr>
            <w:r>
              <w:rPr>
                <w:b/>
                <w:sz w:val="16"/>
                <w:szCs w:val="16"/>
              </w:rPr>
              <w:t>Applies To</w:t>
            </w:r>
          </w:p>
          <w:p w14:paraId="3A70FEFB"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BF2C677" w14:textId="77777777" w:rsidR="00AD0B4B" w:rsidRDefault="00B353B1" w:rsidP="00AD0B4B">
            <w:pPr>
              <w:keepNext/>
              <w:rPr>
                <w:b/>
                <w:sz w:val="16"/>
                <w:szCs w:val="16"/>
              </w:rPr>
            </w:pPr>
            <w:r>
              <w:rPr>
                <w:b/>
                <w:sz w:val="16"/>
                <w:szCs w:val="16"/>
              </w:rPr>
              <w:t xml:space="preserve"> </w:t>
            </w:r>
          </w:p>
          <w:p w14:paraId="4BB4908E" w14:textId="77777777" w:rsidR="00AD0B4B" w:rsidRDefault="00AD0B4B" w:rsidP="00AD0B4B">
            <w:pPr>
              <w:keepNext/>
              <w:jc w:val="both"/>
              <w:rPr>
                <w:b/>
              </w:rPr>
            </w:pPr>
          </w:p>
        </w:tc>
      </w:tr>
      <w:tr w:rsidR="00AD0B4B" w14:paraId="224E49C6" w14:textId="77777777" w:rsidTr="00AD0B4B">
        <w:trPr>
          <w:cantSplit/>
        </w:trPr>
        <w:tc>
          <w:tcPr>
            <w:tcW w:w="9622" w:type="dxa"/>
            <w:gridSpan w:val="3"/>
            <w:shd w:val="clear" w:color="auto" w:fill="E2E2E2"/>
            <w:hideMark/>
          </w:tcPr>
          <w:p w14:paraId="39191644" w14:textId="77777777" w:rsidR="00AD0B4B" w:rsidRDefault="00B353B1" w:rsidP="00AD0B4B">
            <w:pPr>
              <w:keepNext/>
              <w:rPr>
                <w:b/>
                <w:sz w:val="16"/>
                <w:szCs w:val="16"/>
              </w:rPr>
            </w:pPr>
            <w:r>
              <w:rPr>
                <w:b/>
                <w:sz w:val="16"/>
                <w:szCs w:val="16"/>
              </w:rPr>
              <w:t>Legacy ID</w:t>
            </w:r>
          </w:p>
          <w:p w14:paraId="12780B18" w14:textId="77777777" w:rsidR="00AD0B4B" w:rsidRPr="00F8075C" w:rsidRDefault="00AD0B4B" w:rsidP="00AD0B4B">
            <w:pPr>
              <w:keepNext/>
              <w:jc w:val="both"/>
              <w:rPr>
                <w:sz w:val="16"/>
                <w:szCs w:val="16"/>
              </w:rPr>
            </w:pPr>
          </w:p>
        </w:tc>
      </w:tr>
      <w:tr w:rsidR="00AD0B4B" w14:paraId="3FFFCFB9" w14:textId="77777777" w:rsidTr="00AD0B4B">
        <w:trPr>
          <w:cantSplit/>
        </w:trPr>
        <w:tc>
          <w:tcPr>
            <w:tcW w:w="9622" w:type="dxa"/>
            <w:gridSpan w:val="3"/>
            <w:shd w:val="clear" w:color="auto" w:fill="E2E2E2"/>
            <w:hideMark/>
          </w:tcPr>
          <w:p w14:paraId="3070F14B" w14:textId="77777777" w:rsidR="00AD0B4B" w:rsidRDefault="00B353B1" w:rsidP="00AD0B4B">
            <w:pPr>
              <w:keepNext/>
              <w:rPr>
                <w:b/>
                <w:sz w:val="16"/>
                <w:szCs w:val="16"/>
              </w:rPr>
            </w:pPr>
            <w:r>
              <w:rPr>
                <w:b/>
                <w:sz w:val="16"/>
                <w:szCs w:val="16"/>
              </w:rPr>
              <w:t>Vehicle Configuration</w:t>
            </w:r>
          </w:p>
          <w:p w14:paraId="77E5A53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7472715" w14:textId="77777777" w:rsidTr="00AD0B4B">
        <w:trPr>
          <w:cantSplit/>
        </w:trPr>
        <w:tc>
          <w:tcPr>
            <w:tcW w:w="9622" w:type="dxa"/>
            <w:gridSpan w:val="3"/>
            <w:shd w:val="clear" w:color="auto" w:fill="E2E2E2"/>
          </w:tcPr>
          <w:p w14:paraId="53D0D495" w14:textId="77777777" w:rsidR="00AD0B4B" w:rsidRDefault="00B353B1" w:rsidP="00AD0B4B">
            <w:pPr>
              <w:keepNext/>
              <w:rPr>
                <w:b/>
                <w:sz w:val="16"/>
                <w:szCs w:val="16"/>
              </w:rPr>
            </w:pPr>
            <w:r>
              <w:rPr>
                <w:b/>
                <w:sz w:val="16"/>
                <w:szCs w:val="16"/>
              </w:rPr>
              <w:t>Rationale</w:t>
            </w:r>
          </w:p>
          <w:p w14:paraId="0D7832F2" w14:textId="77777777" w:rsidR="00AD0B4B" w:rsidRDefault="00AD0B4B" w:rsidP="00AD0B4B">
            <w:pPr>
              <w:keepNext/>
              <w:rPr>
                <w:b/>
                <w:sz w:val="16"/>
                <w:szCs w:val="16"/>
              </w:rPr>
            </w:pPr>
          </w:p>
        </w:tc>
      </w:tr>
      <w:tr w:rsidR="00AD0B4B" w14:paraId="4CBAD1F7" w14:textId="77777777" w:rsidTr="00AD0B4B">
        <w:trPr>
          <w:cantSplit/>
        </w:trPr>
        <w:tc>
          <w:tcPr>
            <w:tcW w:w="9622" w:type="dxa"/>
            <w:gridSpan w:val="3"/>
            <w:shd w:val="clear" w:color="auto" w:fill="E2E2E2"/>
          </w:tcPr>
          <w:p w14:paraId="5FB3412B" w14:textId="77777777" w:rsidR="00AD0B4B" w:rsidRDefault="00B353B1" w:rsidP="00AD0B4B">
            <w:pPr>
              <w:keepNext/>
              <w:rPr>
                <w:b/>
                <w:sz w:val="16"/>
                <w:szCs w:val="16"/>
              </w:rPr>
            </w:pPr>
            <w:r>
              <w:rPr>
                <w:b/>
                <w:sz w:val="16"/>
                <w:szCs w:val="16"/>
              </w:rPr>
              <w:t>Notes</w:t>
            </w:r>
          </w:p>
          <w:p w14:paraId="7AD80814" w14:textId="77777777" w:rsidR="00AD0B4B" w:rsidRDefault="00AD0B4B" w:rsidP="00AD0B4B">
            <w:pPr>
              <w:keepNext/>
              <w:rPr>
                <w:b/>
                <w:sz w:val="16"/>
                <w:szCs w:val="16"/>
              </w:rPr>
            </w:pPr>
          </w:p>
        </w:tc>
      </w:tr>
      <w:tr w:rsidR="00AD0B4B" w14:paraId="494E3CD2" w14:textId="77777777" w:rsidTr="00AD0B4B">
        <w:trPr>
          <w:cantSplit/>
        </w:trPr>
        <w:tc>
          <w:tcPr>
            <w:tcW w:w="4518" w:type="dxa"/>
            <w:shd w:val="clear" w:color="auto" w:fill="E2E2E2"/>
            <w:hideMark/>
          </w:tcPr>
          <w:p w14:paraId="3615BD62" w14:textId="77777777" w:rsidR="00B353B1" w:rsidRDefault="00B353B1">
            <w:pPr>
              <w:jc w:val="both"/>
              <w:rPr>
                <w:b/>
                <w:sz w:val="16"/>
                <w:szCs w:val="16"/>
              </w:rPr>
            </w:pPr>
            <w:r>
              <w:rPr>
                <w:b/>
                <w:sz w:val="16"/>
                <w:szCs w:val="16"/>
              </w:rPr>
              <w:t>Up-Links</w:t>
            </w:r>
          </w:p>
          <w:p w14:paraId="7B0F2B78" w14:textId="77777777" w:rsidR="00B353B1" w:rsidRDefault="00B353B1">
            <w:pPr>
              <w:jc w:val="both"/>
              <w:rPr>
                <w:b/>
                <w:sz w:val="16"/>
                <w:szCs w:val="16"/>
              </w:rPr>
            </w:pPr>
            <w:r w:rsidRPr="00B353B1">
              <w:rPr>
                <w:sz w:val="16"/>
                <w:szCs w:val="16"/>
              </w:rPr>
              <w:t>SR-REQ-232138/A-Cord Unlock Button[</w:t>
            </w:r>
            <w:hyperlink r:id="rId150" w:history="1">
              <w:r w:rsidRPr="00B353B1">
                <w:rPr>
                  <w:rStyle w:val="Hyperlink"/>
                  <w:sz w:val="16"/>
                  <w:szCs w:val="16"/>
                </w:rPr>
                <w:t>VSEM</w:t>
              </w:r>
            </w:hyperlink>
            <w:r w:rsidRPr="00B353B1">
              <w:rPr>
                <w:sz w:val="16"/>
                <w:szCs w:val="16"/>
              </w:rPr>
              <w:t>]</w:t>
            </w:r>
          </w:p>
          <w:p w14:paraId="100396C1" w14:textId="77777777" w:rsidR="00AD0B4B" w:rsidRDefault="00B353B1">
            <w:pPr>
              <w:jc w:val="both"/>
              <w:rPr>
                <w:rFonts w:cs="Arial"/>
                <w:color w:val="000000"/>
                <w:sz w:val="16"/>
                <w:szCs w:val="16"/>
              </w:rPr>
            </w:pPr>
            <w:r w:rsidRPr="00B353B1">
              <w:rPr>
                <w:sz w:val="16"/>
                <w:szCs w:val="16"/>
              </w:rPr>
              <w:t>SR-REQ-193480/B-Cord Lock/Unlock Requirements[</w:t>
            </w:r>
            <w:hyperlink r:id="rId15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4BB1CD6" w14:textId="77777777" w:rsidR="00AD0B4B" w:rsidRDefault="00B353B1">
            <w:pPr>
              <w:jc w:val="both"/>
              <w:rPr>
                <w:rFonts w:cs="Arial"/>
                <w:color w:val="000000"/>
                <w:sz w:val="16"/>
                <w:szCs w:val="16"/>
              </w:rPr>
            </w:pPr>
            <w:r>
              <w:rPr>
                <w:b/>
                <w:sz w:val="16"/>
                <w:szCs w:val="16"/>
              </w:rPr>
              <w:t>Down-Links</w:t>
            </w:r>
          </w:p>
        </w:tc>
      </w:tr>
      <w:tr w:rsidR="00AD0B4B" w14:paraId="1A16CE4A" w14:textId="77777777" w:rsidTr="00AD0B4B">
        <w:trPr>
          <w:cantSplit/>
        </w:trPr>
        <w:tc>
          <w:tcPr>
            <w:tcW w:w="9622" w:type="dxa"/>
            <w:gridSpan w:val="3"/>
            <w:shd w:val="clear" w:color="auto" w:fill="E2E2E2"/>
          </w:tcPr>
          <w:p w14:paraId="59802086" w14:textId="77777777" w:rsidR="00AD0B4B" w:rsidRDefault="00B353B1">
            <w:pPr>
              <w:rPr>
                <w:b/>
                <w:sz w:val="16"/>
                <w:szCs w:val="16"/>
              </w:rPr>
            </w:pPr>
            <w:r>
              <w:rPr>
                <w:b/>
                <w:sz w:val="16"/>
                <w:szCs w:val="16"/>
              </w:rPr>
              <w:t>Verified By Test Method(s)</w:t>
            </w:r>
          </w:p>
          <w:p w14:paraId="236CA586" w14:textId="77777777" w:rsidR="00AD0B4B" w:rsidRDefault="00AD0B4B" w:rsidP="00AD0B4B">
            <w:pPr>
              <w:rPr>
                <w:b/>
                <w:sz w:val="16"/>
                <w:szCs w:val="16"/>
              </w:rPr>
            </w:pPr>
          </w:p>
        </w:tc>
      </w:tr>
    </w:tbl>
    <w:p w14:paraId="77F4A0BB" w14:textId="77777777" w:rsidR="00AD0B4B" w:rsidRPr="00D05B4C" w:rsidRDefault="00B353B1" w:rsidP="00AD0B4B">
      <w:pPr>
        <w:rPr>
          <w:b/>
          <w:sz w:val="16"/>
        </w:rPr>
      </w:pPr>
      <w:r w:rsidRPr="00D05B4C">
        <w:rPr>
          <w:b/>
          <w:sz w:val="16"/>
        </w:rPr>
        <w:t>Description</w:t>
      </w:r>
    </w:p>
    <w:p w14:paraId="7EC71A72" w14:textId="77777777" w:rsidR="00AD0B4B" w:rsidRDefault="00B353B1" w:rsidP="00AD0B4B">
      <w:pPr>
        <w:rPr>
          <w:b/>
        </w:rPr>
      </w:pPr>
      <w:r>
        <w:rPr>
          <w:b/>
        </w:rPr>
        <w:t xml:space="preserve">EVSE </w:t>
      </w:r>
      <w:r w:rsidRPr="00391E12">
        <w:rPr>
          <w:b/>
        </w:rPr>
        <w:t>Unlocking Button</w:t>
      </w:r>
      <w:r>
        <w:rPr>
          <w:b/>
        </w:rPr>
        <w:t xml:space="preserve"> – Inlet Port Housing</w:t>
      </w:r>
    </w:p>
    <w:p w14:paraId="374E72A3" w14:textId="77777777" w:rsidR="00AD0B4B" w:rsidRDefault="00AD0B4B" w:rsidP="00AD0B4B">
      <w:pPr>
        <w:rPr>
          <w:b/>
        </w:rPr>
      </w:pPr>
    </w:p>
    <w:p w14:paraId="5790AE5B" w14:textId="77777777" w:rsidR="00AD0B4B" w:rsidRPr="00A459A9" w:rsidRDefault="00B353B1" w:rsidP="00AD0B4B">
      <w:pPr>
        <w:rPr>
          <w:b/>
        </w:rPr>
      </w:pPr>
      <w:r w:rsidRPr="00A459A9">
        <w:rPr>
          <w:b/>
          <w:bCs/>
        </w:rPr>
        <w:t>This is for the European Markets and NA markets with DC fast Charge</w:t>
      </w:r>
    </w:p>
    <w:p w14:paraId="647DBC69" w14:textId="77777777" w:rsidR="00AD0B4B" w:rsidRDefault="00AD0B4B" w:rsidP="00AD0B4B">
      <w:pPr>
        <w:rPr>
          <w:b/>
        </w:rPr>
      </w:pPr>
    </w:p>
    <w:p w14:paraId="46B202CD" w14:textId="77777777" w:rsidR="00AD0B4B" w:rsidRDefault="00B353B1" w:rsidP="00AD0B4B">
      <w:r>
        <w:t>The inlet port housing shall be equipped with a button that can wake the BCCM and request a cord unlock.</w:t>
      </w:r>
    </w:p>
    <w:p w14:paraId="36225993" w14:textId="77777777" w:rsidR="00AD0B4B" w:rsidRDefault="00AD0B4B" w:rsidP="00AD0B4B"/>
    <w:p w14:paraId="5ED333D8" w14:textId="77777777" w:rsidR="00AD0B4B" w:rsidRDefault="00B353B1" w:rsidP="00AD0B4B">
      <w:pPr>
        <w:rPr>
          <w:i/>
        </w:rPr>
      </w:pPr>
      <w:r w:rsidRPr="00F36EC0">
        <w:rPr>
          <w:i/>
        </w:rPr>
        <w:t xml:space="preserve">Note:  The Inlet Port button </w:t>
      </w:r>
      <w:r>
        <w:rPr>
          <w:i/>
        </w:rPr>
        <w:t>can be hard wired to the BCCM, or it can be included as part of a module that sends a message to the BCCM via LIN or CAN.</w:t>
      </w:r>
    </w:p>
    <w:p w14:paraId="6778BE55" w14:textId="77777777" w:rsidR="00AD0B4B" w:rsidRDefault="00AD0B4B" w:rsidP="00AD0B4B">
      <w:pPr>
        <w:rPr>
          <w:i/>
        </w:rPr>
      </w:pPr>
    </w:p>
    <w:p w14:paraId="1E2AAD0E" w14:textId="77777777" w:rsidR="00AD0B4B" w:rsidRPr="00F36EC0" w:rsidRDefault="00B353B1" w:rsidP="00AD0B4B">
      <w:pPr>
        <w:rPr>
          <w:i/>
        </w:rPr>
      </w:pPr>
      <w:r>
        <w:rPr>
          <w:i/>
        </w:rPr>
        <w:t>In Gen IV vehicles, the inlet port button is a component of the Charge Status Indicator. The CSI will wake the BCCM over LIN when the inlet button is pushed, and send the request for charge cord unlock.</w:t>
      </w:r>
    </w:p>
    <w:p w14:paraId="663DB452" w14:textId="77777777" w:rsidR="00AD0B4B" w:rsidRPr="00391E12" w:rsidRDefault="00AD0B4B" w:rsidP="00AD0B4B">
      <w:pPr>
        <w:rPr>
          <w:color w:val="FF0000"/>
        </w:rPr>
      </w:pPr>
    </w:p>
    <w:p w14:paraId="683B9D81" w14:textId="77777777" w:rsidR="00AD0B4B" w:rsidRDefault="00B353B1" w:rsidP="00AD0B4B">
      <w:pPr>
        <w:pStyle w:val="Heading4"/>
      </w:pPr>
      <w:bookmarkStart w:id="134" w:name="_Toc80729421"/>
      <w:r>
        <w:t>DR-REQ-193485/A-Inlet Port Antenna Search Area</w:t>
      </w:r>
      <w:bookmarkEnd w:id="134"/>
    </w:p>
    <w:p w14:paraId="5216576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C5B8792" w14:textId="77777777" w:rsidTr="00AD0B4B">
        <w:trPr>
          <w:cantSplit/>
        </w:trPr>
        <w:tc>
          <w:tcPr>
            <w:tcW w:w="4518" w:type="dxa"/>
            <w:shd w:val="clear" w:color="auto" w:fill="D9D9D9" w:themeFill="background1" w:themeFillShade="D9"/>
            <w:hideMark/>
          </w:tcPr>
          <w:p w14:paraId="3E23AF5C" w14:textId="77777777" w:rsidR="00AD0B4B" w:rsidRDefault="00B353B1" w:rsidP="00AD0B4B">
            <w:pPr>
              <w:keepNext/>
              <w:rPr>
                <w:b/>
                <w:sz w:val="16"/>
                <w:szCs w:val="16"/>
              </w:rPr>
            </w:pPr>
            <w:r>
              <w:rPr>
                <w:b/>
                <w:sz w:val="16"/>
                <w:szCs w:val="16"/>
              </w:rPr>
              <w:lastRenderedPageBreak/>
              <w:t>Title</w:t>
            </w:r>
          </w:p>
          <w:p w14:paraId="7A0B24F3" w14:textId="77777777" w:rsidR="00AD0B4B" w:rsidRDefault="00B353B1" w:rsidP="00AD0B4B">
            <w:pPr>
              <w:keepNext/>
              <w:jc w:val="both"/>
            </w:pPr>
            <w:r>
              <w:rPr>
                <w:b/>
              </w:rPr>
              <w:t>Inlet Port Antenna Search Area</w:t>
            </w:r>
          </w:p>
        </w:tc>
        <w:tc>
          <w:tcPr>
            <w:tcW w:w="3780" w:type="dxa"/>
            <w:shd w:val="clear" w:color="auto" w:fill="D9D9D9" w:themeFill="background1" w:themeFillShade="D9"/>
            <w:hideMark/>
          </w:tcPr>
          <w:p w14:paraId="189577E4" w14:textId="77777777" w:rsidR="00AD0B4B" w:rsidRDefault="00B353B1" w:rsidP="00AD0B4B">
            <w:pPr>
              <w:keepNext/>
              <w:rPr>
                <w:b/>
                <w:sz w:val="16"/>
                <w:szCs w:val="16"/>
              </w:rPr>
            </w:pPr>
            <w:r>
              <w:rPr>
                <w:b/>
                <w:sz w:val="16"/>
                <w:szCs w:val="16"/>
              </w:rPr>
              <w:t>ID</w:t>
            </w:r>
          </w:p>
          <w:p w14:paraId="392511D0" w14:textId="77777777" w:rsidR="00AD0B4B" w:rsidRDefault="00B353B1" w:rsidP="00AD0B4B">
            <w:pPr>
              <w:keepNext/>
              <w:rPr>
                <w:sz w:val="16"/>
                <w:szCs w:val="16"/>
              </w:rPr>
            </w:pPr>
            <w:r>
              <w:t>DR-</w:t>
            </w:r>
            <w:r w:rsidRPr="00AF7D01">
              <w:t>REQ-193485</w:t>
            </w:r>
          </w:p>
        </w:tc>
        <w:tc>
          <w:tcPr>
            <w:tcW w:w="1324" w:type="dxa"/>
            <w:shd w:val="clear" w:color="auto" w:fill="D9D9D9" w:themeFill="background1" w:themeFillShade="D9"/>
            <w:hideMark/>
          </w:tcPr>
          <w:p w14:paraId="5E2923F0" w14:textId="77777777" w:rsidR="00AD0B4B" w:rsidRDefault="00B353B1" w:rsidP="00AD0B4B">
            <w:pPr>
              <w:keepNext/>
              <w:rPr>
                <w:b/>
              </w:rPr>
            </w:pPr>
            <w:r>
              <w:rPr>
                <w:b/>
                <w:sz w:val="16"/>
                <w:szCs w:val="16"/>
              </w:rPr>
              <w:t>Revision</w:t>
            </w:r>
            <w:r>
              <w:rPr>
                <w:b/>
              </w:rPr>
              <w:t xml:space="preserve"> </w:t>
            </w:r>
          </w:p>
          <w:p w14:paraId="6B54A40C" w14:textId="77777777" w:rsidR="00AD0B4B" w:rsidRDefault="00B353B1" w:rsidP="00AD0B4B">
            <w:pPr>
              <w:keepNext/>
              <w:jc w:val="both"/>
            </w:pPr>
            <w:r>
              <w:t>A</w:t>
            </w:r>
          </w:p>
          <w:p w14:paraId="292655D9" w14:textId="77777777" w:rsidR="00AD0B4B" w:rsidRDefault="00B353B1" w:rsidP="00AD0B4B">
            <w:pPr>
              <w:keepNext/>
              <w:rPr>
                <w:b/>
              </w:rPr>
            </w:pPr>
            <w:r>
              <w:rPr>
                <w:b/>
                <w:sz w:val="16"/>
                <w:szCs w:val="16"/>
              </w:rPr>
              <w:t>Status</w:t>
            </w:r>
            <w:r>
              <w:rPr>
                <w:b/>
              </w:rPr>
              <w:t xml:space="preserve"> </w:t>
            </w:r>
          </w:p>
          <w:p w14:paraId="3EB8387A" w14:textId="77777777" w:rsidR="00AD0B4B" w:rsidRDefault="00B353B1" w:rsidP="00AD0B4B">
            <w:pPr>
              <w:keepNext/>
              <w:jc w:val="both"/>
            </w:pPr>
            <w:r>
              <w:t>Frozen</w:t>
            </w:r>
          </w:p>
        </w:tc>
      </w:tr>
      <w:tr w:rsidR="00AD0B4B" w14:paraId="658DBAB2" w14:textId="77777777" w:rsidTr="00AD0B4B">
        <w:trPr>
          <w:cantSplit/>
        </w:trPr>
        <w:tc>
          <w:tcPr>
            <w:tcW w:w="9622" w:type="dxa"/>
            <w:gridSpan w:val="3"/>
            <w:shd w:val="clear" w:color="auto" w:fill="E2E2E2"/>
            <w:hideMark/>
          </w:tcPr>
          <w:p w14:paraId="1E6CD16B" w14:textId="77777777" w:rsidR="00AD0B4B" w:rsidRDefault="00B353B1" w:rsidP="00AD0B4B">
            <w:pPr>
              <w:keepNext/>
              <w:rPr>
                <w:b/>
                <w:sz w:val="16"/>
                <w:szCs w:val="16"/>
              </w:rPr>
            </w:pPr>
            <w:r>
              <w:rPr>
                <w:b/>
                <w:sz w:val="16"/>
                <w:szCs w:val="16"/>
              </w:rPr>
              <w:t>Meets</w:t>
            </w:r>
          </w:p>
          <w:p w14:paraId="4FAAC67E" w14:textId="77777777" w:rsidR="00AD0B4B" w:rsidRPr="00F8075C" w:rsidRDefault="00AD0B4B" w:rsidP="00AD0B4B">
            <w:pPr>
              <w:keepNext/>
              <w:jc w:val="both"/>
              <w:rPr>
                <w:sz w:val="16"/>
                <w:szCs w:val="16"/>
              </w:rPr>
            </w:pPr>
          </w:p>
        </w:tc>
      </w:tr>
      <w:tr w:rsidR="00AD0B4B" w14:paraId="0ADADE06" w14:textId="77777777" w:rsidTr="00AD0B4B">
        <w:trPr>
          <w:cantSplit/>
        </w:trPr>
        <w:tc>
          <w:tcPr>
            <w:tcW w:w="8298" w:type="dxa"/>
            <w:gridSpan w:val="2"/>
            <w:shd w:val="clear" w:color="auto" w:fill="E2E2E2"/>
          </w:tcPr>
          <w:p w14:paraId="09402039" w14:textId="77777777" w:rsidR="00AD0B4B" w:rsidRDefault="00B353B1" w:rsidP="00AD0B4B">
            <w:pPr>
              <w:keepNext/>
              <w:rPr>
                <w:b/>
                <w:sz w:val="16"/>
                <w:szCs w:val="16"/>
              </w:rPr>
            </w:pPr>
            <w:r>
              <w:rPr>
                <w:b/>
                <w:sz w:val="16"/>
                <w:szCs w:val="16"/>
              </w:rPr>
              <w:t>Applies To</w:t>
            </w:r>
          </w:p>
          <w:p w14:paraId="7C20F136" w14:textId="77777777" w:rsidR="00AD0B4B" w:rsidRPr="00F8075C" w:rsidRDefault="00AD0B4B" w:rsidP="00AD0B4B">
            <w:pPr>
              <w:keepNext/>
              <w:jc w:val="both"/>
              <w:rPr>
                <w:b/>
                <w:sz w:val="16"/>
                <w:szCs w:val="16"/>
              </w:rPr>
            </w:pPr>
          </w:p>
        </w:tc>
        <w:tc>
          <w:tcPr>
            <w:tcW w:w="1324" w:type="dxa"/>
            <w:shd w:val="clear" w:color="auto" w:fill="E2E2E2"/>
          </w:tcPr>
          <w:p w14:paraId="16D2A1E6" w14:textId="77777777" w:rsidR="00AD0B4B" w:rsidRDefault="00B353B1" w:rsidP="00AD0B4B">
            <w:pPr>
              <w:keepNext/>
              <w:rPr>
                <w:b/>
                <w:sz w:val="16"/>
                <w:szCs w:val="16"/>
              </w:rPr>
            </w:pPr>
            <w:r>
              <w:rPr>
                <w:b/>
                <w:sz w:val="16"/>
                <w:szCs w:val="16"/>
              </w:rPr>
              <w:t xml:space="preserve"> </w:t>
            </w:r>
          </w:p>
          <w:p w14:paraId="2999C302" w14:textId="77777777" w:rsidR="00AD0B4B" w:rsidRDefault="00AD0B4B" w:rsidP="00AD0B4B">
            <w:pPr>
              <w:keepNext/>
              <w:jc w:val="both"/>
              <w:rPr>
                <w:b/>
              </w:rPr>
            </w:pPr>
          </w:p>
        </w:tc>
      </w:tr>
      <w:tr w:rsidR="00AD0B4B" w14:paraId="00909212" w14:textId="77777777" w:rsidTr="00AD0B4B">
        <w:trPr>
          <w:cantSplit/>
        </w:trPr>
        <w:tc>
          <w:tcPr>
            <w:tcW w:w="9622" w:type="dxa"/>
            <w:gridSpan w:val="3"/>
            <w:shd w:val="clear" w:color="auto" w:fill="E2E2E2"/>
            <w:hideMark/>
          </w:tcPr>
          <w:p w14:paraId="09844BCC" w14:textId="77777777" w:rsidR="00AD0B4B" w:rsidRDefault="00B353B1" w:rsidP="00AD0B4B">
            <w:pPr>
              <w:keepNext/>
              <w:rPr>
                <w:b/>
                <w:sz w:val="16"/>
                <w:szCs w:val="16"/>
              </w:rPr>
            </w:pPr>
            <w:r>
              <w:rPr>
                <w:b/>
                <w:sz w:val="16"/>
                <w:szCs w:val="16"/>
              </w:rPr>
              <w:t>Legacy ID</w:t>
            </w:r>
          </w:p>
          <w:p w14:paraId="335C8CC1" w14:textId="77777777" w:rsidR="00AD0B4B" w:rsidRPr="00F8075C" w:rsidRDefault="00AD0B4B" w:rsidP="00AD0B4B">
            <w:pPr>
              <w:keepNext/>
              <w:jc w:val="both"/>
              <w:rPr>
                <w:sz w:val="16"/>
                <w:szCs w:val="16"/>
              </w:rPr>
            </w:pPr>
          </w:p>
        </w:tc>
      </w:tr>
      <w:tr w:rsidR="00AD0B4B" w14:paraId="0870A5D9" w14:textId="77777777" w:rsidTr="00AD0B4B">
        <w:trPr>
          <w:cantSplit/>
        </w:trPr>
        <w:tc>
          <w:tcPr>
            <w:tcW w:w="9622" w:type="dxa"/>
            <w:gridSpan w:val="3"/>
            <w:shd w:val="clear" w:color="auto" w:fill="E2E2E2"/>
            <w:hideMark/>
          </w:tcPr>
          <w:p w14:paraId="45407ABB" w14:textId="77777777" w:rsidR="00AD0B4B" w:rsidRDefault="00B353B1" w:rsidP="00AD0B4B">
            <w:pPr>
              <w:keepNext/>
              <w:rPr>
                <w:b/>
                <w:sz w:val="16"/>
                <w:szCs w:val="16"/>
              </w:rPr>
            </w:pPr>
            <w:r>
              <w:rPr>
                <w:b/>
                <w:sz w:val="16"/>
                <w:szCs w:val="16"/>
              </w:rPr>
              <w:t>Vehicle Configuration</w:t>
            </w:r>
          </w:p>
          <w:p w14:paraId="55B128A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CB9E75A" w14:textId="77777777" w:rsidTr="00AD0B4B">
        <w:trPr>
          <w:cantSplit/>
        </w:trPr>
        <w:tc>
          <w:tcPr>
            <w:tcW w:w="9622" w:type="dxa"/>
            <w:gridSpan w:val="3"/>
            <w:shd w:val="clear" w:color="auto" w:fill="E2E2E2"/>
          </w:tcPr>
          <w:p w14:paraId="649724E3" w14:textId="77777777" w:rsidR="00AD0B4B" w:rsidRDefault="00B353B1" w:rsidP="00AD0B4B">
            <w:pPr>
              <w:keepNext/>
              <w:rPr>
                <w:b/>
                <w:sz w:val="16"/>
                <w:szCs w:val="16"/>
              </w:rPr>
            </w:pPr>
            <w:r>
              <w:rPr>
                <w:b/>
                <w:sz w:val="16"/>
                <w:szCs w:val="16"/>
              </w:rPr>
              <w:t>Rationale</w:t>
            </w:r>
          </w:p>
          <w:p w14:paraId="156EF501" w14:textId="77777777" w:rsidR="00AD0B4B" w:rsidRDefault="00AD0B4B" w:rsidP="00AD0B4B">
            <w:pPr>
              <w:keepNext/>
              <w:rPr>
                <w:b/>
                <w:sz w:val="16"/>
                <w:szCs w:val="16"/>
              </w:rPr>
            </w:pPr>
          </w:p>
        </w:tc>
      </w:tr>
      <w:tr w:rsidR="00AD0B4B" w14:paraId="72C3CBA9" w14:textId="77777777" w:rsidTr="00AD0B4B">
        <w:trPr>
          <w:cantSplit/>
        </w:trPr>
        <w:tc>
          <w:tcPr>
            <w:tcW w:w="9622" w:type="dxa"/>
            <w:gridSpan w:val="3"/>
            <w:shd w:val="clear" w:color="auto" w:fill="E2E2E2"/>
          </w:tcPr>
          <w:p w14:paraId="62ED462E" w14:textId="77777777" w:rsidR="00AD0B4B" w:rsidRDefault="00B353B1" w:rsidP="00AD0B4B">
            <w:pPr>
              <w:keepNext/>
              <w:rPr>
                <w:b/>
                <w:sz w:val="16"/>
                <w:szCs w:val="16"/>
              </w:rPr>
            </w:pPr>
            <w:r>
              <w:rPr>
                <w:b/>
                <w:sz w:val="16"/>
                <w:szCs w:val="16"/>
              </w:rPr>
              <w:t>Notes</w:t>
            </w:r>
          </w:p>
          <w:p w14:paraId="43AA2E6C" w14:textId="77777777" w:rsidR="00AD0B4B" w:rsidRDefault="00AD0B4B" w:rsidP="00AD0B4B">
            <w:pPr>
              <w:keepNext/>
              <w:rPr>
                <w:b/>
                <w:sz w:val="16"/>
                <w:szCs w:val="16"/>
              </w:rPr>
            </w:pPr>
          </w:p>
        </w:tc>
      </w:tr>
      <w:tr w:rsidR="00AD0B4B" w14:paraId="7DFE1BFB" w14:textId="77777777" w:rsidTr="00AD0B4B">
        <w:trPr>
          <w:cantSplit/>
        </w:trPr>
        <w:tc>
          <w:tcPr>
            <w:tcW w:w="4518" w:type="dxa"/>
            <w:shd w:val="clear" w:color="auto" w:fill="E2E2E2"/>
            <w:hideMark/>
          </w:tcPr>
          <w:p w14:paraId="5C68F7D9" w14:textId="77777777" w:rsidR="00B353B1" w:rsidRDefault="00B353B1">
            <w:pPr>
              <w:jc w:val="both"/>
              <w:rPr>
                <w:b/>
                <w:sz w:val="16"/>
                <w:szCs w:val="16"/>
              </w:rPr>
            </w:pPr>
            <w:r>
              <w:rPr>
                <w:b/>
                <w:sz w:val="16"/>
                <w:szCs w:val="16"/>
              </w:rPr>
              <w:t>Up-Links</w:t>
            </w:r>
          </w:p>
          <w:p w14:paraId="41F91793" w14:textId="77777777" w:rsidR="00AD0B4B" w:rsidRDefault="00B353B1">
            <w:pPr>
              <w:jc w:val="both"/>
              <w:rPr>
                <w:rFonts w:cs="Arial"/>
                <w:color w:val="000000"/>
                <w:sz w:val="16"/>
                <w:szCs w:val="16"/>
              </w:rPr>
            </w:pPr>
            <w:r w:rsidRPr="00B353B1">
              <w:rPr>
                <w:sz w:val="16"/>
                <w:szCs w:val="16"/>
              </w:rPr>
              <w:t>SR-REQ-193480/B-Cord Lock/Unlock Requirements[</w:t>
            </w:r>
            <w:hyperlink r:id="rId15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C0A30C8" w14:textId="77777777" w:rsidR="00AD0B4B" w:rsidRDefault="00B353B1">
            <w:pPr>
              <w:jc w:val="both"/>
              <w:rPr>
                <w:rFonts w:cs="Arial"/>
                <w:color w:val="000000"/>
                <w:sz w:val="16"/>
                <w:szCs w:val="16"/>
              </w:rPr>
            </w:pPr>
            <w:r>
              <w:rPr>
                <w:b/>
                <w:sz w:val="16"/>
                <w:szCs w:val="16"/>
              </w:rPr>
              <w:t>Down-Links</w:t>
            </w:r>
          </w:p>
        </w:tc>
      </w:tr>
      <w:tr w:rsidR="00AD0B4B" w14:paraId="138BB7DD" w14:textId="77777777" w:rsidTr="00AD0B4B">
        <w:trPr>
          <w:cantSplit/>
        </w:trPr>
        <w:tc>
          <w:tcPr>
            <w:tcW w:w="9622" w:type="dxa"/>
            <w:gridSpan w:val="3"/>
            <w:shd w:val="clear" w:color="auto" w:fill="E2E2E2"/>
          </w:tcPr>
          <w:p w14:paraId="18845649" w14:textId="77777777" w:rsidR="00AD0B4B" w:rsidRDefault="00B353B1">
            <w:pPr>
              <w:rPr>
                <w:b/>
                <w:sz w:val="16"/>
                <w:szCs w:val="16"/>
              </w:rPr>
            </w:pPr>
            <w:r>
              <w:rPr>
                <w:b/>
                <w:sz w:val="16"/>
                <w:szCs w:val="16"/>
              </w:rPr>
              <w:t>Verified By Test Method(s)</w:t>
            </w:r>
          </w:p>
          <w:p w14:paraId="27EEE9CA" w14:textId="77777777" w:rsidR="00AD0B4B" w:rsidRDefault="00AD0B4B" w:rsidP="00AD0B4B">
            <w:pPr>
              <w:rPr>
                <w:b/>
                <w:sz w:val="16"/>
                <w:szCs w:val="16"/>
              </w:rPr>
            </w:pPr>
          </w:p>
        </w:tc>
      </w:tr>
    </w:tbl>
    <w:p w14:paraId="721945B7" w14:textId="77777777" w:rsidR="00AD0B4B" w:rsidRPr="00D05B4C" w:rsidRDefault="00B353B1" w:rsidP="00AD0B4B">
      <w:pPr>
        <w:rPr>
          <w:b/>
          <w:sz w:val="16"/>
        </w:rPr>
      </w:pPr>
      <w:r w:rsidRPr="00D05B4C">
        <w:rPr>
          <w:b/>
          <w:sz w:val="16"/>
        </w:rPr>
        <w:t>Description</w:t>
      </w:r>
    </w:p>
    <w:p w14:paraId="4E9472AB" w14:textId="77777777" w:rsidR="00AD0B4B" w:rsidRPr="001D1A41" w:rsidRDefault="00B353B1" w:rsidP="00AD0B4B">
      <w:pPr>
        <w:rPr>
          <w:b/>
        </w:rPr>
      </w:pPr>
      <w:r w:rsidRPr="001D1A41">
        <w:rPr>
          <w:b/>
        </w:rPr>
        <w:t xml:space="preserve">Inlet Port </w:t>
      </w:r>
      <w:r>
        <w:rPr>
          <w:b/>
        </w:rPr>
        <w:t xml:space="preserve">Antenna Search Area </w:t>
      </w:r>
    </w:p>
    <w:p w14:paraId="2FFFE742" w14:textId="77777777" w:rsidR="00AD0B4B" w:rsidRDefault="00AD0B4B" w:rsidP="00AD0B4B"/>
    <w:p w14:paraId="0757A05A" w14:textId="77777777" w:rsidR="00AD0B4B" w:rsidRPr="00F75974" w:rsidRDefault="00B353B1" w:rsidP="00AD0B4B">
      <w:pPr>
        <w:rPr>
          <w:b/>
        </w:rPr>
      </w:pPr>
      <w:r w:rsidRPr="00F75974">
        <w:rPr>
          <w:b/>
        </w:rPr>
        <w:t xml:space="preserve">This requirement </w:t>
      </w:r>
      <w:r>
        <w:rPr>
          <w:b/>
        </w:rPr>
        <w:t>is for PEPS vehicles in EU (Not Passive Start Only).</w:t>
      </w:r>
    </w:p>
    <w:p w14:paraId="47AF5A36" w14:textId="77777777" w:rsidR="00AD0B4B" w:rsidRDefault="00AD0B4B" w:rsidP="00AD0B4B"/>
    <w:p w14:paraId="2D24A854" w14:textId="77777777" w:rsidR="00AD0B4B" w:rsidRDefault="00B353B1" w:rsidP="00AD0B4B">
      <w:r>
        <w:t>The external antenna shall detect the key fob on the exterior of the vehicle, within 1 meter but no greater than 2.0 meter of the plug-in vehicle Inlet Charge Port.</w:t>
      </w:r>
    </w:p>
    <w:p w14:paraId="725A68C4" w14:textId="77777777" w:rsidR="00AD0B4B" w:rsidRDefault="00AD0B4B" w:rsidP="00AD0B4B"/>
    <w:p w14:paraId="117227A2" w14:textId="77777777" w:rsidR="00AD0B4B" w:rsidRPr="001D1A41" w:rsidRDefault="00B353B1" w:rsidP="00AD0B4B">
      <w:pPr>
        <w:rPr>
          <w:i/>
        </w:rPr>
      </w:pPr>
      <w:r w:rsidRPr="001D1A41">
        <w:rPr>
          <w:i/>
        </w:rPr>
        <w:t>Note:  This can be accomplished using an existing antenna or with the additi</w:t>
      </w:r>
      <w:r>
        <w:rPr>
          <w:i/>
        </w:rPr>
        <w:t xml:space="preserve">on of a new antenna if required.  Cascade to </w:t>
      </w:r>
      <w:r w:rsidRPr="00E8056A">
        <w:rPr>
          <w:i/>
        </w:rPr>
        <w:t>191201</w:t>
      </w:r>
      <w:r>
        <w:rPr>
          <w:i/>
        </w:rPr>
        <w:t>.</w:t>
      </w:r>
    </w:p>
    <w:p w14:paraId="63673237" w14:textId="77777777" w:rsidR="00AD0B4B" w:rsidRDefault="00B353B1" w:rsidP="00AD0B4B">
      <w:pPr>
        <w:pStyle w:val="Heading4"/>
      </w:pPr>
      <w:bookmarkStart w:id="135" w:name="_Toc80729422"/>
      <w:r>
        <w:t>DR-REQ-194504/A-Detection of EVSE Unlock Button</w:t>
      </w:r>
      <w:bookmarkEnd w:id="135"/>
    </w:p>
    <w:p w14:paraId="08FE42F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74E224A" w14:textId="77777777" w:rsidTr="00AD0B4B">
        <w:trPr>
          <w:cantSplit/>
        </w:trPr>
        <w:tc>
          <w:tcPr>
            <w:tcW w:w="4518" w:type="dxa"/>
            <w:shd w:val="clear" w:color="auto" w:fill="D9D9D9" w:themeFill="background1" w:themeFillShade="D9"/>
            <w:hideMark/>
          </w:tcPr>
          <w:p w14:paraId="1D5B0506" w14:textId="77777777" w:rsidR="00AD0B4B" w:rsidRDefault="00B353B1" w:rsidP="00AD0B4B">
            <w:pPr>
              <w:keepNext/>
              <w:rPr>
                <w:b/>
                <w:sz w:val="16"/>
                <w:szCs w:val="16"/>
              </w:rPr>
            </w:pPr>
            <w:r>
              <w:rPr>
                <w:b/>
                <w:sz w:val="16"/>
                <w:szCs w:val="16"/>
              </w:rPr>
              <w:t>Title</w:t>
            </w:r>
          </w:p>
          <w:p w14:paraId="47DC791E" w14:textId="77777777" w:rsidR="00AD0B4B" w:rsidRDefault="00B353B1" w:rsidP="00AD0B4B">
            <w:pPr>
              <w:keepNext/>
              <w:jc w:val="both"/>
            </w:pPr>
            <w:r>
              <w:rPr>
                <w:b/>
              </w:rPr>
              <w:t>Detection of EVSE Unlock Button</w:t>
            </w:r>
          </w:p>
        </w:tc>
        <w:tc>
          <w:tcPr>
            <w:tcW w:w="3780" w:type="dxa"/>
            <w:shd w:val="clear" w:color="auto" w:fill="D9D9D9" w:themeFill="background1" w:themeFillShade="D9"/>
            <w:hideMark/>
          </w:tcPr>
          <w:p w14:paraId="701F47BE" w14:textId="77777777" w:rsidR="00AD0B4B" w:rsidRDefault="00B353B1" w:rsidP="00AD0B4B">
            <w:pPr>
              <w:keepNext/>
              <w:rPr>
                <w:b/>
                <w:sz w:val="16"/>
                <w:szCs w:val="16"/>
              </w:rPr>
            </w:pPr>
            <w:r>
              <w:rPr>
                <w:b/>
                <w:sz w:val="16"/>
                <w:szCs w:val="16"/>
              </w:rPr>
              <w:t>ID</w:t>
            </w:r>
          </w:p>
          <w:p w14:paraId="7B1027AD" w14:textId="77777777" w:rsidR="00AD0B4B" w:rsidRDefault="00B353B1" w:rsidP="00AD0B4B">
            <w:pPr>
              <w:keepNext/>
              <w:rPr>
                <w:sz w:val="16"/>
                <w:szCs w:val="16"/>
              </w:rPr>
            </w:pPr>
            <w:r>
              <w:t>DR-</w:t>
            </w:r>
            <w:r w:rsidRPr="00AF7D01">
              <w:t>REQ-194504</w:t>
            </w:r>
          </w:p>
        </w:tc>
        <w:tc>
          <w:tcPr>
            <w:tcW w:w="1324" w:type="dxa"/>
            <w:shd w:val="clear" w:color="auto" w:fill="D9D9D9" w:themeFill="background1" w:themeFillShade="D9"/>
            <w:hideMark/>
          </w:tcPr>
          <w:p w14:paraId="35CF082B" w14:textId="77777777" w:rsidR="00AD0B4B" w:rsidRDefault="00B353B1" w:rsidP="00AD0B4B">
            <w:pPr>
              <w:keepNext/>
              <w:rPr>
                <w:b/>
              </w:rPr>
            </w:pPr>
            <w:r>
              <w:rPr>
                <w:b/>
                <w:sz w:val="16"/>
                <w:szCs w:val="16"/>
              </w:rPr>
              <w:t>Revision</w:t>
            </w:r>
            <w:r>
              <w:rPr>
                <w:b/>
              </w:rPr>
              <w:t xml:space="preserve"> </w:t>
            </w:r>
          </w:p>
          <w:p w14:paraId="627917E2" w14:textId="77777777" w:rsidR="00AD0B4B" w:rsidRDefault="00B353B1" w:rsidP="00AD0B4B">
            <w:pPr>
              <w:keepNext/>
              <w:jc w:val="both"/>
            </w:pPr>
            <w:r>
              <w:t>A</w:t>
            </w:r>
          </w:p>
          <w:p w14:paraId="5A963721" w14:textId="77777777" w:rsidR="00AD0B4B" w:rsidRDefault="00B353B1" w:rsidP="00AD0B4B">
            <w:pPr>
              <w:keepNext/>
              <w:rPr>
                <w:b/>
              </w:rPr>
            </w:pPr>
            <w:r>
              <w:rPr>
                <w:b/>
                <w:sz w:val="16"/>
                <w:szCs w:val="16"/>
              </w:rPr>
              <w:t>Status</w:t>
            </w:r>
            <w:r>
              <w:rPr>
                <w:b/>
              </w:rPr>
              <w:t xml:space="preserve"> </w:t>
            </w:r>
          </w:p>
          <w:p w14:paraId="4FCDDAC2" w14:textId="77777777" w:rsidR="00AD0B4B" w:rsidRDefault="00B353B1" w:rsidP="00AD0B4B">
            <w:pPr>
              <w:keepNext/>
              <w:jc w:val="both"/>
            </w:pPr>
            <w:r>
              <w:t>Frozen</w:t>
            </w:r>
          </w:p>
        </w:tc>
      </w:tr>
      <w:tr w:rsidR="00AD0B4B" w14:paraId="19F2B615" w14:textId="77777777" w:rsidTr="00AD0B4B">
        <w:trPr>
          <w:cantSplit/>
        </w:trPr>
        <w:tc>
          <w:tcPr>
            <w:tcW w:w="9622" w:type="dxa"/>
            <w:gridSpan w:val="3"/>
            <w:shd w:val="clear" w:color="auto" w:fill="E2E2E2"/>
            <w:hideMark/>
          </w:tcPr>
          <w:p w14:paraId="7B86343D" w14:textId="77777777" w:rsidR="00AD0B4B" w:rsidRDefault="00B353B1" w:rsidP="00AD0B4B">
            <w:pPr>
              <w:keepNext/>
              <w:rPr>
                <w:b/>
                <w:sz w:val="16"/>
                <w:szCs w:val="16"/>
              </w:rPr>
            </w:pPr>
            <w:r>
              <w:rPr>
                <w:b/>
                <w:sz w:val="16"/>
                <w:szCs w:val="16"/>
              </w:rPr>
              <w:t>Meets</w:t>
            </w:r>
          </w:p>
          <w:p w14:paraId="668F13AD" w14:textId="77777777" w:rsidR="00AD0B4B" w:rsidRPr="00F8075C" w:rsidRDefault="00AD0B4B" w:rsidP="00AD0B4B">
            <w:pPr>
              <w:keepNext/>
              <w:jc w:val="both"/>
              <w:rPr>
                <w:sz w:val="16"/>
                <w:szCs w:val="16"/>
              </w:rPr>
            </w:pPr>
          </w:p>
        </w:tc>
      </w:tr>
      <w:tr w:rsidR="00AD0B4B" w14:paraId="04F14678" w14:textId="77777777" w:rsidTr="00AD0B4B">
        <w:trPr>
          <w:cantSplit/>
        </w:trPr>
        <w:tc>
          <w:tcPr>
            <w:tcW w:w="8298" w:type="dxa"/>
            <w:gridSpan w:val="2"/>
            <w:shd w:val="clear" w:color="auto" w:fill="E2E2E2"/>
          </w:tcPr>
          <w:p w14:paraId="0F3FFC21" w14:textId="77777777" w:rsidR="00AD0B4B" w:rsidRDefault="00B353B1" w:rsidP="00AD0B4B">
            <w:pPr>
              <w:keepNext/>
              <w:rPr>
                <w:b/>
                <w:sz w:val="16"/>
                <w:szCs w:val="16"/>
              </w:rPr>
            </w:pPr>
            <w:r>
              <w:rPr>
                <w:b/>
                <w:sz w:val="16"/>
                <w:szCs w:val="16"/>
              </w:rPr>
              <w:t>Applies To</w:t>
            </w:r>
          </w:p>
          <w:p w14:paraId="24B82FD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90F36BF" w14:textId="77777777" w:rsidR="00AD0B4B" w:rsidRDefault="00B353B1" w:rsidP="00AD0B4B">
            <w:pPr>
              <w:keepNext/>
              <w:rPr>
                <w:b/>
                <w:sz w:val="16"/>
                <w:szCs w:val="16"/>
              </w:rPr>
            </w:pPr>
            <w:r>
              <w:rPr>
                <w:b/>
                <w:sz w:val="16"/>
                <w:szCs w:val="16"/>
              </w:rPr>
              <w:t xml:space="preserve"> </w:t>
            </w:r>
          </w:p>
          <w:p w14:paraId="67B424B6" w14:textId="77777777" w:rsidR="00AD0B4B" w:rsidRDefault="00AD0B4B" w:rsidP="00AD0B4B">
            <w:pPr>
              <w:keepNext/>
              <w:jc w:val="both"/>
              <w:rPr>
                <w:b/>
              </w:rPr>
            </w:pPr>
          </w:p>
        </w:tc>
      </w:tr>
      <w:tr w:rsidR="00AD0B4B" w14:paraId="5D0B0978" w14:textId="77777777" w:rsidTr="00AD0B4B">
        <w:trPr>
          <w:cantSplit/>
        </w:trPr>
        <w:tc>
          <w:tcPr>
            <w:tcW w:w="9622" w:type="dxa"/>
            <w:gridSpan w:val="3"/>
            <w:shd w:val="clear" w:color="auto" w:fill="E2E2E2"/>
            <w:hideMark/>
          </w:tcPr>
          <w:p w14:paraId="37290FBC" w14:textId="77777777" w:rsidR="00AD0B4B" w:rsidRDefault="00B353B1" w:rsidP="00AD0B4B">
            <w:pPr>
              <w:keepNext/>
              <w:rPr>
                <w:b/>
                <w:sz w:val="16"/>
                <w:szCs w:val="16"/>
              </w:rPr>
            </w:pPr>
            <w:r>
              <w:rPr>
                <w:b/>
                <w:sz w:val="16"/>
                <w:szCs w:val="16"/>
              </w:rPr>
              <w:t>Legacy ID</w:t>
            </w:r>
          </w:p>
          <w:p w14:paraId="3D4D643B" w14:textId="77777777" w:rsidR="00AD0B4B" w:rsidRPr="00F8075C" w:rsidRDefault="00AD0B4B" w:rsidP="00AD0B4B">
            <w:pPr>
              <w:keepNext/>
              <w:jc w:val="both"/>
              <w:rPr>
                <w:sz w:val="16"/>
                <w:szCs w:val="16"/>
              </w:rPr>
            </w:pPr>
          </w:p>
        </w:tc>
      </w:tr>
      <w:tr w:rsidR="00AD0B4B" w14:paraId="1CE69153" w14:textId="77777777" w:rsidTr="00AD0B4B">
        <w:trPr>
          <w:cantSplit/>
        </w:trPr>
        <w:tc>
          <w:tcPr>
            <w:tcW w:w="9622" w:type="dxa"/>
            <w:gridSpan w:val="3"/>
            <w:shd w:val="clear" w:color="auto" w:fill="E2E2E2"/>
            <w:hideMark/>
          </w:tcPr>
          <w:p w14:paraId="0B7718DD" w14:textId="77777777" w:rsidR="00AD0B4B" w:rsidRDefault="00B353B1" w:rsidP="00AD0B4B">
            <w:pPr>
              <w:keepNext/>
              <w:rPr>
                <w:b/>
                <w:sz w:val="16"/>
                <w:szCs w:val="16"/>
              </w:rPr>
            </w:pPr>
            <w:r>
              <w:rPr>
                <w:b/>
                <w:sz w:val="16"/>
                <w:szCs w:val="16"/>
              </w:rPr>
              <w:t>Vehicle Configuration</w:t>
            </w:r>
          </w:p>
          <w:p w14:paraId="730188B6"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81774BC" w14:textId="77777777" w:rsidTr="00AD0B4B">
        <w:trPr>
          <w:cantSplit/>
        </w:trPr>
        <w:tc>
          <w:tcPr>
            <w:tcW w:w="9622" w:type="dxa"/>
            <w:gridSpan w:val="3"/>
            <w:shd w:val="clear" w:color="auto" w:fill="E2E2E2"/>
          </w:tcPr>
          <w:p w14:paraId="5461E382" w14:textId="77777777" w:rsidR="00AD0B4B" w:rsidRDefault="00B353B1" w:rsidP="00AD0B4B">
            <w:pPr>
              <w:keepNext/>
              <w:rPr>
                <w:b/>
                <w:sz w:val="16"/>
                <w:szCs w:val="16"/>
              </w:rPr>
            </w:pPr>
            <w:r>
              <w:rPr>
                <w:b/>
                <w:sz w:val="16"/>
                <w:szCs w:val="16"/>
              </w:rPr>
              <w:t>Rationale</w:t>
            </w:r>
          </w:p>
          <w:p w14:paraId="4A61E192" w14:textId="77777777" w:rsidR="00AD0B4B" w:rsidRDefault="00AD0B4B" w:rsidP="00AD0B4B">
            <w:pPr>
              <w:keepNext/>
              <w:rPr>
                <w:b/>
                <w:sz w:val="16"/>
                <w:szCs w:val="16"/>
              </w:rPr>
            </w:pPr>
          </w:p>
        </w:tc>
      </w:tr>
      <w:tr w:rsidR="00AD0B4B" w14:paraId="4438327B" w14:textId="77777777" w:rsidTr="00AD0B4B">
        <w:trPr>
          <w:cantSplit/>
        </w:trPr>
        <w:tc>
          <w:tcPr>
            <w:tcW w:w="9622" w:type="dxa"/>
            <w:gridSpan w:val="3"/>
            <w:shd w:val="clear" w:color="auto" w:fill="E2E2E2"/>
          </w:tcPr>
          <w:p w14:paraId="26E609D8" w14:textId="77777777" w:rsidR="00AD0B4B" w:rsidRDefault="00B353B1" w:rsidP="00AD0B4B">
            <w:pPr>
              <w:keepNext/>
              <w:rPr>
                <w:b/>
                <w:sz w:val="16"/>
                <w:szCs w:val="16"/>
              </w:rPr>
            </w:pPr>
            <w:r>
              <w:rPr>
                <w:b/>
                <w:sz w:val="16"/>
                <w:szCs w:val="16"/>
              </w:rPr>
              <w:t>Notes</w:t>
            </w:r>
          </w:p>
          <w:p w14:paraId="62146A20" w14:textId="77777777" w:rsidR="00AD0B4B" w:rsidRDefault="00AD0B4B" w:rsidP="00AD0B4B">
            <w:pPr>
              <w:keepNext/>
              <w:rPr>
                <w:b/>
                <w:sz w:val="16"/>
                <w:szCs w:val="16"/>
              </w:rPr>
            </w:pPr>
          </w:p>
        </w:tc>
      </w:tr>
      <w:tr w:rsidR="00AD0B4B" w14:paraId="0AC9132C" w14:textId="77777777" w:rsidTr="00AD0B4B">
        <w:trPr>
          <w:cantSplit/>
        </w:trPr>
        <w:tc>
          <w:tcPr>
            <w:tcW w:w="4518" w:type="dxa"/>
            <w:shd w:val="clear" w:color="auto" w:fill="E2E2E2"/>
            <w:hideMark/>
          </w:tcPr>
          <w:p w14:paraId="3AF55EE4" w14:textId="77777777" w:rsidR="00B353B1" w:rsidRDefault="00B353B1">
            <w:pPr>
              <w:jc w:val="both"/>
              <w:rPr>
                <w:b/>
                <w:sz w:val="16"/>
                <w:szCs w:val="16"/>
              </w:rPr>
            </w:pPr>
            <w:r>
              <w:rPr>
                <w:b/>
                <w:sz w:val="16"/>
                <w:szCs w:val="16"/>
              </w:rPr>
              <w:t>Up-Links</w:t>
            </w:r>
          </w:p>
          <w:p w14:paraId="7246323B" w14:textId="77777777" w:rsidR="00AD0B4B" w:rsidRDefault="00B353B1">
            <w:pPr>
              <w:jc w:val="both"/>
              <w:rPr>
                <w:rFonts w:cs="Arial"/>
                <w:color w:val="000000"/>
                <w:sz w:val="16"/>
                <w:szCs w:val="16"/>
              </w:rPr>
            </w:pPr>
            <w:r w:rsidRPr="00B353B1">
              <w:rPr>
                <w:sz w:val="16"/>
                <w:szCs w:val="16"/>
              </w:rPr>
              <w:t>SR-REQ-193480/B-Cord Lock/Unlock Requirements[</w:t>
            </w:r>
            <w:hyperlink r:id="rId15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A0206BC" w14:textId="77777777" w:rsidR="00AD0B4B" w:rsidRDefault="00B353B1">
            <w:pPr>
              <w:jc w:val="both"/>
              <w:rPr>
                <w:rFonts w:cs="Arial"/>
                <w:color w:val="000000"/>
                <w:sz w:val="16"/>
                <w:szCs w:val="16"/>
              </w:rPr>
            </w:pPr>
            <w:r>
              <w:rPr>
                <w:b/>
                <w:sz w:val="16"/>
                <w:szCs w:val="16"/>
              </w:rPr>
              <w:t>Down-Links</w:t>
            </w:r>
          </w:p>
        </w:tc>
      </w:tr>
      <w:tr w:rsidR="00AD0B4B" w14:paraId="2E85BF11" w14:textId="77777777" w:rsidTr="00AD0B4B">
        <w:trPr>
          <w:cantSplit/>
        </w:trPr>
        <w:tc>
          <w:tcPr>
            <w:tcW w:w="9622" w:type="dxa"/>
            <w:gridSpan w:val="3"/>
            <w:shd w:val="clear" w:color="auto" w:fill="E2E2E2"/>
          </w:tcPr>
          <w:p w14:paraId="5EF12D4A" w14:textId="77777777" w:rsidR="00AD0B4B" w:rsidRDefault="00B353B1">
            <w:pPr>
              <w:rPr>
                <w:b/>
                <w:sz w:val="16"/>
                <w:szCs w:val="16"/>
              </w:rPr>
            </w:pPr>
            <w:r>
              <w:rPr>
                <w:b/>
                <w:sz w:val="16"/>
                <w:szCs w:val="16"/>
              </w:rPr>
              <w:t>Verified By Test Method(s)</w:t>
            </w:r>
          </w:p>
          <w:p w14:paraId="65635376" w14:textId="77777777" w:rsidR="00AD0B4B" w:rsidRDefault="00AD0B4B" w:rsidP="00AD0B4B">
            <w:pPr>
              <w:rPr>
                <w:b/>
                <w:sz w:val="16"/>
                <w:szCs w:val="16"/>
              </w:rPr>
            </w:pPr>
          </w:p>
        </w:tc>
      </w:tr>
    </w:tbl>
    <w:p w14:paraId="5BFFC9EA" w14:textId="77777777" w:rsidR="00AD0B4B" w:rsidRPr="00D05B4C" w:rsidRDefault="00B353B1" w:rsidP="00AD0B4B">
      <w:pPr>
        <w:rPr>
          <w:b/>
          <w:sz w:val="16"/>
        </w:rPr>
      </w:pPr>
      <w:r w:rsidRPr="00D05B4C">
        <w:rPr>
          <w:b/>
          <w:sz w:val="16"/>
        </w:rPr>
        <w:t>Description</w:t>
      </w:r>
    </w:p>
    <w:p w14:paraId="7EF1EE92" w14:textId="77777777" w:rsidR="00AD0B4B" w:rsidRPr="00515084" w:rsidRDefault="00B353B1" w:rsidP="00AD0B4B">
      <w:pPr>
        <w:rPr>
          <w:b/>
        </w:rPr>
      </w:pPr>
      <w:r w:rsidRPr="00515084">
        <w:rPr>
          <w:b/>
        </w:rPr>
        <w:t>Detection of EVSE Unlock Button</w:t>
      </w:r>
    </w:p>
    <w:p w14:paraId="225A4BB4" w14:textId="77777777" w:rsidR="00AD0B4B" w:rsidRDefault="00AD0B4B" w:rsidP="00AD0B4B"/>
    <w:p w14:paraId="7D170B2F" w14:textId="77777777" w:rsidR="00AD0B4B" w:rsidRDefault="00B353B1" w:rsidP="00AD0B4B">
      <w:r>
        <w:lastRenderedPageBreak/>
        <w:t>The BCCM shall be capable of waking if the EVSE Unlock Button is pressed.</w:t>
      </w:r>
    </w:p>
    <w:p w14:paraId="7814FF42" w14:textId="77777777" w:rsidR="00AD0B4B" w:rsidRDefault="00AD0B4B" w:rsidP="00AD0B4B"/>
    <w:p w14:paraId="58918A79" w14:textId="77777777" w:rsidR="00AD0B4B" w:rsidRDefault="00B353B1" w:rsidP="00AD0B4B">
      <w:pPr>
        <w:rPr>
          <w:i/>
        </w:rPr>
      </w:pPr>
      <w:r>
        <w:rPr>
          <w:i/>
        </w:rPr>
        <w:t>Rationale/Notes:</w:t>
      </w:r>
    </w:p>
    <w:p w14:paraId="627A3BC4" w14:textId="77777777" w:rsidR="00AD0B4B" w:rsidRDefault="00AD0B4B" w:rsidP="00AD0B4B">
      <w:pPr>
        <w:rPr>
          <w:i/>
        </w:rPr>
      </w:pPr>
    </w:p>
    <w:p w14:paraId="0653B90E" w14:textId="77777777" w:rsidR="00AD0B4B" w:rsidRPr="0072523E" w:rsidRDefault="00B353B1" w:rsidP="00AD0B4B">
      <w:r>
        <w:rPr>
          <w:i/>
        </w:rPr>
        <w:t>The Unlock Button will be incorporated into the CSI module at the charge port, and will wake the BCCM over a LIN network when pressed.</w:t>
      </w:r>
    </w:p>
    <w:p w14:paraId="54EF024F" w14:textId="77777777" w:rsidR="00AD0B4B" w:rsidRDefault="00B353B1" w:rsidP="00AD0B4B">
      <w:pPr>
        <w:pStyle w:val="Heading4"/>
      </w:pPr>
      <w:bookmarkStart w:id="136" w:name="_Toc80729423"/>
      <w:r>
        <w:t>DR-REQ-213392/A-Unlocking Cord Set - Center Stack Soft Button</w:t>
      </w:r>
      <w:bookmarkEnd w:id="136"/>
    </w:p>
    <w:p w14:paraId="703881B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1B7C5E2" w14:textId="77777777" w:rsidTr="00AD0B4B">
        <w:trPr>
          <w:cantSplit/>
        </w:trPr>
        <w:tc>
          <w:tcPr>
            <w:tcW w:w="4518" w:type="dxa"/>
            <w:shd w:val="clear" w:color="auto" w:fill="D9D9D9" w:themeFill="background1" w:themeFillShade="D9"/>
            <w:hideMark/>
          </w:tcPr>
          <w:p w14:paraId="42D439D8" w14:textId="77777777" w:rsidR="00AD0B4B" w:rsidRDefault="00B353B1" w:rsidP="00AD0B4B">
            <w:pPr>
              <w:keepNext/>
              <w:rPr>
                <w:b/>
                <w:sz w:val="16"/>
                <w:szCs w:val="16"/>
              </w:rPr>
            </w:pPr>
            <w:r>
              <w:rPr>
                <w:b/>
                <w:sz w:val="16"/>
                <w:szCs w:val="16"/>
              </w:rPr>
              <w:t>Title</w:t>
            </w:r>
          </w:p>
          <w:p w14:paraId="62BBE583" w14:textId="77777777" w:rsidR="00AD0B4B" w:rsidRDefault="00B353B1" w:rsidP="00AD0B4B">
            <w:pPr>
              <w:keepNext/>
              <w:jc w:val="both"/>
            </w:pPr>
            <w:r>
              <w:rPr>
                <w:b/>
              </w:rPr>
              <w:t>Unlocking Cord Set - Center Stack Soft Button</w:t>
            </w:r>
          </w:p>
        </w:tc>
        <w:tc>
          <w:tcPr>
            <w:tcW w:w="3780" w:type="dxa"/>
            <w:shd w:val="clear" w:color="auto" w:fill="D9D9D9" w:themeFill="background1" w:themeFillShade="D9"/>
            <w:hideMark/>
          </w:tcPr>
          <w:p w14:paraId="5D60CED2" w14:textId="77777777" w:rsidR="00AD0B4B" w:rsidRDefault="00B353B1" w:rsidP="00AD0B4B">
            <w:pPr>
              <w:keepNext/>
              <w:rPr>
                <w:b/>
                <w:sz w:val="16"/>
                <w:szCs w:val="16"/>
              </w:rPr>
            </w:pPr>
            <w:r>
              <w:rPr>
                <w:b/>
                <w:sz w:val="16"/>
                <w:szCs w:val="16"/>
              </w:rPr>
              <w:t>ID</w:t>
            </w:r>
          </w:p>
          <w:p w14:paraId="65EB2E45" w14:textId="77777777" w:rsidR="00AD0B4B" w:rsidRDefault="00B353B1" w:rsidP="00AD0B4B">
            <w:pPr>
              <w:keepNext/>
              <w:rPr>
                <w:sz w:val="16"/>
                <w:szCs w:val="16"/>
              </w:rPr>
            </w:pPr>
            <w:r>
              <w:t>DR-</w:t>
            </w:r>
            <w:r w:rsidRPr="00AF7D01">
              <w:t>REQ-213392</w:t>
            </w:r>
          </w:p>
        </w:tc>
        <w:tc>
          <w:tcPr>
            <w:tcW w:w="1324" w:type="dxa"/>
            <w:shd w:val="clear" w:color="auto" w:fill="D9D9D9" w:themeFill="background1" w:themeFillShade="D9"/>
            <w:hideMark/>
          </w:tcPr>
          <w:p w14:paraId="0A5B010F" w14:textId="77777777" w:rsidR="00AD0B4B" w:rsidRDefault="00B353B1" w:rsidP="00AD0B4B">
            <w:pPr>
              <w:keepNext/>
              <w:rPr>
                <w:b/>
              </w:rPr>
            </w:pPr>
            <w:r>
              <w:rPr>
                <w:b/>
                <w:sz w:val="16"/>
                <w:szCs w:val="16"/>
              </w:rPr>
              <w:t>Revision</w:t>
            </w:r>
            <w:r>
              <w:rPr>
                <w:b/>
              </w:rPr>
              <w:t xml:space="preserve"> </w:t>
            </w:r>
          </w:p>
          <w:p w14:paraId="604456D1" w14:textId="77777777" w:rsidR="00AD0B4B" w:rsidRDefault="00B353B1" w:rsidP="00AD0B4B">
            <w:pPr>
              <w:keepNext/>
              <w:jc w:val="both"/>
            </w:pPr>
            <w:r>
              <w:t>A</w:t>
            </w:r>
          </w:p>
          <w:p w14:paraId="38C37CDF" w14:textId="77777777" w:rsidR="00AD0B4B" w:rsidRDefault="00B353B1" w:rsidP="00AD0B4B">
            <w:pPr>
              <w:keepNext/>
              <w:rPr>
                <w:b/>
              </w:rPr>
            </w:pPr>
            <w:r>
              <w:rPr>
                <w:b/>
                <w:sz w:val="16"/>
                <w:szCs w:val="16"/>
              </w:rPr>
              <w:t>Status</w:t>
            </w:r>
            <w:r>
              <w:rPr>
                <w:b/>
              </w:rPr>
              <w:t xml:space="preserve"> </w:t>
            </w:r>
          </w:p>
          <w:p w14:paraId="3E9A54E6" w14:textId="77777777" w:rsidR="00AD0B4B" w:rsidRDefault="00B353B1" w:rsidP="00AD0B4B">
            <w:pPr>
              <w:keepNext/>
              <w:jc w:val="both"/>
            </w:pPr>
            <w:r>
              <w:t>Frozen</w:t>
            </w:r>
          </w:p>
        </w:tc>
      </w:tr>
      <w:tr w:rsidR="00AD0B4B" w14:paraId="3105749A" w14:textId="77777777" w:rsidTr="00AD0B4B">
        <w:trPr>
          <w:cantSplit/>
        </w:trPr>
        <w:tc>
          <w:tcPr>
            <w:tcW w:w="9622" w:type="dxa"/>
            <w:gridSpan w:val="3"/>
            <w:shd w:val="clear" w:color="auto" w:fill="E2E2E2"/>
            <w:hideMark/>
          </w:tcPr>
          <w:p w14:paraId="422F5022" w14:textId="77777777" w:rsidR="00AD0B4B" w:rsidRDefault="00B353B1" w:rsidP="00AD0B4B">
            <w:pPr>
              <w:keepNext/>
              <w:rPr>
                <w:b/>
                <w:sz w:val="16"/>
                <w:szCs w:val="16"/>
              </w:rPr>
            </w:pPr>
            <w:r>
              <w:rPr>
                <w:b/>
                <w:sz w:val="16"/>
                <w:szCs w:val="16"/>
              </w:rPr>
              <w:t>Meets</w:t>
            </w:r>
          </w:p>
          <w:p w14:paraId="2C220ACF" w14:textId="77777777" w:rsidR="00AD0B4B" w:rsidRPr="00F8075C" w:rsidRDefault="00AD0B4B" w:rsidP="00AD0B4B">
            <w:pPr>
              <w:keepNext/>
              <w:jc w:val="both"/>
              <w:rPr>
                <w:sz w:val="16"/>
                <w:szCs w:val="16"/>
              </w:rPr>
            </w:pPr>
          </w:p>
        </w:tc>
      </w:tr>
      <w:tr w:rsidR="00AD0B4B" w14:paraId="16B460CC" w14:textId="77777777" w:rsidTr="00AD0B4B">
        <w:trPr>
          <w:cantSplit/>
        </w:trPr>
        <w:tc>
          <w:tcPr>
            <w:tcW w:w="8298" w:type="dxa"/>
            <w:gridSpan w:val="2"/>
            <w:shd w:val="clear" w:color="auto" w:fill="E2E2E2"/>
          </w:tcPr>
          <w:p w14:paraId="395703C6" w14:textId="77777777" w:rsidR="00AD0B4B" w:rsidRDefault="00B353B1" w:rsidP="00AD0B4B">
            <w:pPr>
              <w:keepNext/>
              <w:rPr>
                <w:b/>
                <w:sz w:val="16"/>
                <w:szCs w:val="16"/>
              </w:rPr>
            </w:pPr>
            <w:r>
              <w:rPr>
                <w:b/>
                <w:sz w:val="16"/>
                <w:szCs w:val="16"/>
              </w:rPr>
              <w:t>Applies To</w:t>
            </w:r>
          </w:p>
          <w:p w14:paraId="5A3895E0" w14:textId="77777777" w:rsidR="00AD0B4B" w:rsidRPr="00F8075C" w:rsidRDefault="00B353B1" w:rsidP="00AD0B4B">
            <w:pPr>
              <w:keepNext/>
              <w:jc w:val="both"/>
              <w:rPr>
                <w:b/>
                <w:sz w:val="16"/>
                <w:szCs w:val="16"/>
              </w:rPr>
            </w:pPr>
            <w:r w:rsidRPr="00F8075C">
              <w:rPr>
                <w:sz w:val="16"/>
                <w:szCs w:val="16"/>
              </w:rPr>
              <w:t>150102_Center Stack Display</w:t>
            </w:r>
          </w:p>
        </w:tc>
        <w:tc>
          <w:tcPr>
            <w:tcW w:w="1324" w:type="dxa"/>
            <w:shd w:val="clear" w:color="auto" w:fill="E2E2E2"/>
          </w:tcPr>
          <w:p w14:paraId="47DA8F23" w14:textId="77777777" w:rsidR="00AD0B4B" w:rsidRDefault="00B353B1" w:rsidP="00AD0B4B">
            <w:pPr>
              <w:keepNext/>
              <w:rPr>
                <w:b/>
                <w:sz w:val="16"/>
                <w:szCs w:val="16"/>
              </w:rPr>
            </w:pPr>
            <w:r>
              <w:rPr>
                <w:b/>
                <w:sz w:val="16"/>
                <w:szCs w:val="16"/>
              </w:rPr>
              <w:t xml:space="preserve"> </w:t>
            </w:r>
          </w:p>
          <w:p w14:paraId="26B2069C" w14:textId="77777777" w:rsidR="00AD0B4B" w:rsidRDefault="00AD0B4B" w:rsidP="00AD0B4B">
            <w:pPr>
              <w:keepNext/>
              <w:jc w:val="both"/>
              <w:rPr>
                <w:b/>
              </w:rPr>
            </w:pPr>
          </w:p>
        </w:tc>
      </w:tr>
      <w:tr w:rsidR="00AD0B4B" w14:paraId="2D9E5946" w14:textId="77777777" w:rsidTr="00AD0B4B">
        <w:trPr>
          <w:cantSplit/>
        </w:trPr>
        <w:tc>
          <w:tcPr>
            <w:tcW w:w="9622" w:type="dxa"/>
            <w:gridSpan w:val="3"/>
            <w:shd w:val="clear" w:color="auto" w:fill="E2E2E2"/>
            <w:hideMark/>
          </w:tcPr>
          <w:p w14:paraId="20F22896" w14:textId="77777777" w:rsidR="00AD0B4B" w:rsidRDefault="00B353B1" w:rsidP="00AD0B4B">
            <w:pPr>
              <w:keepNext/>
              <w:rPr>
                <w:b/>
                <w:sz w:val="16"/>
                <w:szCs w:val="16"/>
              </w:rPr>
            </w:pPr>
            <w:r>
              <w:rPr>
                <w:b/>
                <w:sz w:val="16"/>
                <w:szCs w:val="16"/>
              </w:rPr>
              <w:t>Legacy ID</w:t>
            </w:r>
          </w:p>
          <w:p w14:paraId="050BB7FF" w14:textId="77777777" w:rsidR="00AD0B4B" w:rsidRPr="00F8075C" w:rsidRDefault="00AD0B4B" w:rsidP="00AD0B4B">
            <w:pPr>
              <w:keepNext/>
              <w:jc w:val="both"/>
              <w:rPr>
                <w:sz w:val="16"/>
                <w:szCs w:val="16"/>
              </w:rPr>
            </w:pPr>
          </w:p>
        </w:tc>
      </w:tr>
      <w:tr w:rsidR="00AD0B4B" w14:paraId="23115D22" w14:textId="77777777" w:rsidTr="00AD0B4B">
        <w:trPr>
          <w:cantSplit/>
        </w:trPr>
        <w:tc>
          <w:tcPr>
            <w:tcW w:w="9622" w:type="dxa"/>
            <w:gridSpan w:val="3"/>
            <w:shd w:val="clear" w:color="auto" w:fill="E2E2E2"/>
            <w:hideMark/>
          </w:tcPr>
          <w:p w14:paraId="2ED3AFA4" w14:textId="77777777" w:rsidR="00AD0B4B" w:rsidRDefault="00B353B1" w:rsidP="00AD0B4B">
            <w:pPr>
              <w:keepNext/>
              <w:rPr>
                <w:b/>
                <w:sz w:val="16"/>
                <w:szCs w:val="16"/>
              </w:rPr>
            </w:pPr>
            <w:r>
              <w:rPr>
                <w:b/>
                <w:sz w:val="16"/>
                <w:szCs w:val="16"/>
              </w:rPr>
              <w:t>Vehicle Configuration</w:t>
            </w:r>
          </w:p>
          <w:p w14:paraId="0A05FEE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FB4DFAB" w14:textId="77777777" w:rsidTr="00AD0B4B">
        <w:trPr>
          <w:cantSplit/>
        </w:trPr>
        <w:tc>
          <w:tcPr>
            <w:tcW w:w="9622" w:type="dxa"/>
            <w:gridSpan w:val="3"/>
            <w:shd w:val="clear" w:color="auto" w:fill="E2E2E2"/>
          </w:tcPr>
          <w:p w14:paraId="6C2E9A12" w14:textId="77777777" w:rsidR="00AD0B4B" w:rsidRDefault="00B353B1" w:rsidP="00AD0B4B">
            <w:pPr>
              <w:keepNext/>
              <w:rPr>
                <w:b/>
                <w:sz w:val="16"/>
                <w:szCs w:val="16"/>
              </w:rPr>
            </w:pPr>
            <w:r>
              <w:rPr>
                <w:b/>
                <w:sz w:val="16"/>
                <w:szCs w:val="16"/>
              </w:rPr>
              <w:t>Rationale</w:t>
            </w:r>
          </w:p>
          <w:p w14:paraId="52D991A2" w14:textId="77777777" w:rsidR="00AD0B4B" w:rsidRDefault="00AD0B4B" w:rsidP="00AD0B4B">
            <w:pPr>
              <w:keepNext/>
              <w:rPr>
                <w:b/>
                <w:sz w:val="16"/>
                <w:szCs w:val="16"/>
              </w:rPr>
            </w:pPr>
          </w:p>
        </w:tc>
      </w:tr>
      <w:tr w:rsidR="00AD0B4B" w14:paraId="01DB7877" w14:textId="77777777" w:rsidTr="00AD0B4B">
        <w:trPr>
          <w:cantSplit/>
        </w:trPr>
        <w:tc>
          <w:tcPr>
            <w:tcW w:w="9622" w:type="dxa"/>
            <w:gridSpan w:val="3"/>
            <w:shd w:val="clear" w:color="auto" w:fill="E2E2E2"/>
          </w:tcPr>
          <w:p w14:paraId="58F5B1EF" w14:textId="77777777" w:rsidR="00AD0B4B" w:rsidRDefault="00B353B1" w:rsidP="00AD0B4B">
            <w:pPr>
              <w:keepNext/>
              <w:rPr>
                <w:b/>
                <w:sz w:val="16"/>
                <w:szCs w:val="16"/>
              </w:rPr>
            </w:pPr>
            <w:r>
              <w:rPr>
                <w:b/>
                <w:sz w:val="16"/>
                <w:szCs w:val="16"/>
              </w:rPr>
              <w:t>Notes</w:t>
            </w:r>
          </w:p>
          <w:p w14:paraId="64B7FFC1" w14:textId="77777777" w:rsidR="00AD0B4B" w:rsidRDefault="00AD0B4B" w:rsidP="00AD0B4B">
            <w:pPr>
              <w:keepNext/>
              <w:rPr>
                <w:b/>
                <w:sz w:val="16"/>
                <w:szCs w:val="16"/>
              </w:rPr>
            </w:pPr>
          </w:p>
        </w:tc>
      </w:tr>
      <w:tr w:rsidR="00AD0B4B" w14:paraId="43AFC795" w14:textId="77777777" w:rsidTr="00AD0B4B">
        <w:trPr>
          <w:cantSplit/>
        </w:trPr>
        <w:tc>
          <w:tcPr>
            <w:tcW w:w="4518" w:type="dxa"/>
            <w:shd w:val="clear" w:color="auto" w:fill="E2E2E2"/>
            <w:hideMark/>
          </w:tcPr>
          <w:p w14:paraId="5BA92F8A" w14:textId="77777777" w:rsidR="00B353B1" w:rsidRDefault="00B353B1">
            <w:pPr>
              <w:jc w:val="both"/>
              <w:rPr>
                <w:b/>
                <w:sz w:val="16"/>
                <w:szCs w:val="16"/>
              </w:rPr>
            </w:pPr>
            <w:r>
              <w:rPr>
                <w:b/>
                <w:sz w:val="16"/>
                <w:szCs w:val="16"/>
              </w:rPr>
              <w:t>Up-Links</w:t>
            </w:r>
          </w:p>
          <w:p w14:paraId="0491B7D3" w14:textId="77777777" w:rsidR="00AD0B4B" w:rsidRDefault="00B353B1">
            <w:pPr>
              <w:jc w:val="both"/>
              <w:rPr>
                <w:rFonts w:cs="Arial"/>
                <w:color w:val="000000"/>
                <w:sz w:val="16"/>
                <w:szCs w:val="16"/>
              </w:rPr>
            </w:pPr>
            <w:r w:rsidRPr="00B353B1">
              <w:rPr>
                <w:sz w:val="16"/>
                <w:szCs w:val="16"/>
              </w:rPr>
              <w:t>SR-REQ-193480/B-Cord Lock/Unlock Requirements[</w:t>
            </w:r>
            <w:hyperlink r:id="rId15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545D957" w14:textId="77777777" w:rsidR="00AD0B4B" w:rsidRDefault="00B353B1">
            <w:pPr>
              <w:jc w:val="both"/>
              <w:rPr>
                <w:rFonts w:cs="Arial"/>
                <w:color w:val="000000"/>
                <w:sz w:val="16"/>
                <w:szCs w:val="16"/>
              </w:rPr>
            </w:pPr>
            <w:r>
              <w:rPr>
                <w:b/>
                <w:sz w:val="16"/>
                <w:szCs w:val="16"/>
              </w:rPr>
              <w:t>Down-Links</w:t>
            </w:r>
          </w:p>
        </w:tc>
      </w:tr>
      <w:tr w:rsidR="00AD0B4B" w14:paraId="68E22EC9" w14:textId="77777777" w:rsidTr="00AD0B4B">
        <w:trPr>
          <w:cantSplit/>
        </w:trPr>
        <w:tc>
          <w:tcPr>
            <w:tcW w:w="9622" w:type="dxa"/>
            <w:gridSpan w:val="3"/>
            <w:shd w:val="clear" w:color="auto" w:fill="E2E2E2"/>
          </w:tcPr>
          <w:p w14:paraId="498864F6" w14:textId="77777777" w:rsidR="00AD0B4B" w:rsidRDefault="00B353B1">
            <w:pPr>
              <w:rPr>
                <w:b/>
                <w:sz w:val="16"/>
                <w:szCs w:val="16"/>
              </w:rPr>
            </w:pPr>
            <w:r>
              <w:rPr>
                <w:b/>
                <w:sz w:val="16"/>
                <w:szCs w:val="16"/>
              </w:rPr>
              <w:t>Verified By Test Method(s)</w:t>
            </w:r>
          </w:p>
          <w:p w14:paraId="1096164C" w14:textId="77777777" w:rsidR="00AD0B4B" w:rsidRDefault="00AD0B4B" w:rsidP="00AD0B4B">
            <w:pPr>
              <w:rPr>
                <w:b/>
                <w:sz w:val="16"/>
                <w:szCs w:val="16"/>
              </w:rPr>
            </w:pPr>
          </w:p>
        </w:tc>
      </w:tr>
    </w:tbl>
    <w:p w14:paraId="4829B24E" w14:textId="77777777" w:rsidR="00AD0B4B" w:rsidRPr="00D05B4C" w:rsidRDefault="00B353B1" w:rsidP="00AD0B4B">
      <w:pPr>
        <w:rPr>
          <w:b/>
          <w:sz w:val="16"/>
        </w:rPr>
      </w:pPr>
      <w:r w:rsidRPr="00D05B4C">
        <w:rPr>
          <w:b/>
          <w:sz w:val="16"/>
        </w:rPr>
        <w:t>Description</w:t>
      </w:r>
    </w:p>
    <w:p w14:paraId="02AA39A6" w14:textId="77777777" w:rsidR="00AD0B4B" w:rsidRPr="00EE4A0B" w:rsidRDefault="00B353B1" w:rsidP="00AD0B4B">
      <w:r>
        <w:rPr>
          <w:b/>
        </w:rPr>
        <w:t>Unlocking Cord Set – Center Stack Soft Button</w:t>
      </w:r>
    </w:p>
    <w:p w14:paraId="57724A94" w14:textId="77777777" w:rsidR="00AD0B4B" w:rsidRDefault="00AD0B4B" w:rsidP="00AD0B4B"/>
    <w:p w14:paraId="56A3EF3A" w14:textId="77777777" w:rsidR="00AD0B4B" w:rsidRDefault="00B353B1" w:rsidP="00AD0B4B">
      <w:r>
        <w:t>The APIM shall include a “soft button” on the touch display that, when pushed, commands the BCCM to unlock the charge cord via a CAN signal.</w:t>
      </w:r>
    </w:p>
    <w:p w14:paraId="6A1D5E48" w14:textId="77777777" w:rsidR="00AD0B4B" w:rsidRDefault="00AD0B4B" w:rsidP="00AD0B4B"/>
    <w:p w14:paraId="03B6E4AC" w14:textId="77777777" w:rsidR="00AD0B4B" w:rsidRDefault="00B353B1" w:rsidP="00AD0B4B">
      <w:r>
        <w:rPr>
          <w:i/>
        </w:rPr>
        <w:t>Rationale/Notes</w:t>
      </w:r>
    </w:p>
    <w:p w14:paraId="1A6F5F45" w14:textId="77777777" w:rsidR="00AD0B4B" w:rsidRDefault="00AD0B4B" w:rsidP="00AD0B4B"/>
    <w:p w14:paraId="3DA6AA2A" w14:textId="77777777" w:rsidR="00AD0B4B" w:rsidRDefault="00B353B1" w:rsidP="00AD0B4B">
      <w:pPr>
        <w:rPr>
          <w:i/>
        </w:rPr>
      </w:pPr>
      <w:r>
        <w:rPr>
          <w:i/>
        </w:rPr>
        <w:t>The BCCM will still authenticate with the BCM for a valid key fob or doors unlocked if it gets an APIM unlock request. The algorithm is defined in the BCM Charge Port Function Spec.</w:t>
      </w:r>
    </w:p>
    <w:p w14:paraId="3DDAEDC4" w14:textId="77777777" w:rsidR="00AD0B4B" w:rsidRDefault="00AD0B4B" w:rsidP="00AD0B4B">
      <w:pPr>
        <w:rPr>
          <w:i/>
        </w:rPr>
      </w:pPr>
    </w:p>
    <w:p w14:paraId="12E0503F" w14:textId="77777777" w:rsidR="00AD0B4B" w:rsidRDefault="00AD0B4B" w:rsidP="00AD0B4B">
      <w:pPr>
        <w:rPr>
          <w:i/>
        </w:rPr>
      </w:pPr>
    </w:p>
    <w:p w14:paraId="427344C6" w14:textId="77777777" w:rsidR="00AD0B4B" w:rsidRDefault="00B353B1" w:rsidP="00AD0B4B">
      <w:pPr>
        <w:rPr>
          <w:i/>
        </w:rPr>
      </w:pPr>
      <w:r>
        <w:rPr>
          <w:i/>
        </w:rPr>
        <w:t>Signal:</w:t>
      </w:r>
    </w:p>
    <w:p w14:paraId="5B222922" w14:textId="77777777" w:rsidR="00AD0B4B" w:rsidRDefault="00B353B1" w:rsidP="00B353B1">
      <w:pPr>
        <w:numPr>
          <w:ilvl w:val="0"/>
          <w:numId w:val="77"/>
        </w:numPr>
        <w:rPr>
          <w:i/>
        </w:rPr>
      </w:pPr>
      <w:r>
        <w:rPr>
          <w:i/>
        </w:rPr>
        <w:t>ChrgCordUnlock_B_Rq</w:t>
      </w:r>
    </w:p>
    <w:p w14:paraId="4890E8F3" w14:textId="77777777" w:rsidR="00AD0B4B" w:rsidRDefault="00B353B1" w:rsidP="00B353B1">
      <w:pPr>
        <w:numPr>
          <w:ilvl w:val="1"/>
          <w:numId w:val="77"/>
        </w:numPr>
        <w:rPr>
          <w:i/>
        </w:rPr>
      </w:pPr>
      <w:r>
        <w:rPr>
          <w:i/>
        </w:rPr>
        <w:t>APIM Unlock Request</w:t>
      </w:r>
    </w:p>
    <w:p w14:paraId="7A4585D2" w14:textId="77777777" w:rsidR="00AD0B4B" w:rsidRDefault="00B353B1" w:rsidP="00B353B1">
      <w:pPr>
        <w:numPr>
          <w:ilvl w:val="1"/>
          <w:numId w:val="77"/>
        </w:numPr>
        <w:rPr>
          <w:i/>
        </w:rPr>
      </w:pPr>
      <w:r>
        <w:rPr>
          <w:i/>
        </w:rPr>
        <w:t>Size: 1 bit</w:t>
      </w:r>
    </w:p>
    <w:p w14:paraId="582BB76F" w14:textId="77777777" w:rsidR="00AD0B4B" w:rsidRDefault="00B353B1" w:rsidP="00B353B1">
      <w:pPr>
        <w:numPr>
          <w:ilvl w:val="1"/>
          <w:numId w:val="77"/>
        </w:numPr>
        <w:rPr>
          <w:i/>
        </w:rPr>
      </w:pPr>
      <w:r>
        <w:rPr>
          <w:i/>
        </w:rPr>
        <w:t>Rate: 1000 EP</w:t>
      </w:r>
    </w:p>
    <w:p w14:paraId="2028F7C4" w14:textId="77777777" w:rsidR="00AD0B4B" w:rsidRDefault="00B353B1" w:rsidP="00B353B1">
      <w:pPr>
        <w:numPr>
          <w:ilvl w:val="1"/>
          <w:numId w:val="77"/>
        </w:numPr>
        <w:rPr>
          <w:i/>
        </w:rPr>
      </w:pPr>
      <w:r>
        <w:rPr>
          <w:i/>
        </w:rPr>
        <w:t>Tx:  APIM</w:t>
      </w:r>
    </w:p>
    <w:p w14:paraId="5EB5D6E5" w14:textId="77777777" w:rsidR="00AD0B4B" w:rsidRDefault="00B353B1" w:rsidP="00B353B1">
      <w:pPr>
        <w:numPr>
          <w:ilvl w:val="1"/>
          <w:numId w:val="77"/>
        </w:numPr>
        <w:rPr>
          <w:i/>
        </w:rPr>
      </w:pPr>
      <w:r>
        <w:rPr>
          <w:i/>
        </w:rPr>
        <w:t>Rx: BCCM</w:t>
      </w:r>
    </w:p>
    <w:p w14:paraId="0101EDFB" w14:textId="77777777" w:rsidR="00AD0B4B" w:rsidRDefault="00B353B1" w:rsidP="00B353B1">
      <w:pPr>
        <w:numPr>
          <w:ilvl w:val="1"/>
          <w:numId w:val="77"/>
        </w:numPr>
        <w:rPr>
          <w:i/>
        </w:rPr>
      </w:pPr>
      <w:bookmarkStart w:id="137" w:name="_Hlk78280920"/>
      <w:r>
        <w:rPr>
          <w:i/>
        </w:rPr>
        <w:t>Initial Value: 0</w:t>
      </w:r>
    </w:p>
    <w:p w14:paraId="4213610B" w14:textId="77777777" w:rsidR="00AD0B4B" w:rsidRDefault="00B353B1" w:rsidP="00B353B1">
      <w:pPr>
        <w:numPr>
          <w:ilvl w:val="1"/>
          <w:numId w:val="77"/>
        </w:numPr>
        <w:rPr>
          <w:i/>
        </w:rPr>
      </w:pPr>
      <w:r>
        <w:rPr>
          <w:i/>
        </w:rPr>
        <w:t>States</w:t>
      </w:r>
    </w:p>
    <w:p w14:paraId="7C7EB8F0" w14:textId="77777777" w:rsidR="00AD0B4B" w:rsidRDefault="00B353B1" w:rsidP="00B353B1">
      <w:pPr>
        <w:numPr>
          <w:ilvl w:val="2"/>
          <w:numId w:val="77"/>
        </w:numPr>
        <w:rPr>
          <w:i/>
        </w:rPr>
      </w:pPr>
      <w:r>
        <w:rPr>
          <w:i/>
        </w:rPr>
        <w:t>0x0 – No Request</w:t>
      </w:r>
    </w:p>
    <w:p w14:paraId="2489C19B" w14:textId="77777777" w:rsidR="00AD0B4B" w:rsidRDefault="00B353B1" w:rsidP="00B353B1">
      <w:pPr>
        <w:numPr>
          <w:ilvl w:val="2"/>
          <w:numId w:val="77"/>
        </w:numPr>
        <w:rPr>
          <w:i/>
        </w:rPr>
      </w:pPr>
      <w:r>
        <w:rPr>
          <w:i/>
        </w:rPr>
        <w:lastRenderedPageBreak/>
        <w:t>0x1 – Request</w:t>
      </w:r>
    </w:p>
    <w:bookmarkEnd w:id="137"/>
    <w:p w14:paraId="53D518DF" w14:textId="77777777" w:rsidR="00AD0B4B" w:rsidRPr="00EE4A0B" w:rsidRDefault="00AD0B4B" w:rsidP="00AD0B4B">
      <w:pPr>
        <w:rPr>
          <w:i/>
        </w:rPr>
      </w:pPr>
    </w:p>
    <w:p w14:paraId="3127FA61" w14:textId="77777777" w:rsidR="00AD0B4B" w:rsidRDefault="00B353B1" w:rsidP="00AD0B4B">
      <w:pPr>
        <w:pStyle w:val="Heading4"/>
      </w:pPr>
      <w:bookmarkStart w:id="138" w:name="_Toc80729424"/>
      <w:r>
        <w:t>DR-REQ-245719/C-Cord Lock Timing Requirements</w:t>
      </w:r>
      <w:bookmarkEnd w:id="138"/>
    </w:p>
    <w:p w14:paraId="65BD2D2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B7F4C6A" w14:textId="77777777" w:rsidTr="00AD0B4B">
        <w:trPr>
          <w:cantSplit/>
        </w:trPr>
        <w:tc>
          <w:tcPr>
            <w:tcW w:w="4518" w:type="dxa"/>
            <w:shd w:val="clear" w:color="auto" w:fill="D9D9D9" w:themeFill="background1" w:themeFillShade="D9"/>
            <w:hideMark/>
          </w:tcPr>
          <w:p w14:paraId="25795FA6" w14:textId="77777777" w:rsidR="00AD0B4B" w:rsidRDefault="00B353B1" w:rsidP="00AD0B4B">
            <w:pPr>
              <w:keepNext/>
              <w:rPr>
                <w:b/>
                <w:sz w:val="16"/>
                <w:szCs w:val="16"/>
              </w:rPr>
            </w:pPr>
            <w:r>
              <w:rPr>
                <w:b/>
                <w:sz w:val="16"/>
                <w:szCs w:val="16"/>
              </w:rPr>
              <w:t>Title</w:t>
            </w:r>
          </w:p>
          <w:p w14:paraId="3C57252B" w14:textId="77777777" w:rsidR="00AD0B4B" w:rsidRDefault="00B353B1" w:rsidP="00AD0B4B">
            <w:pPr>
              <w:keepNext/>
              <w:jc w:val="both"/>
            </w:pPr>
            <w:r>
              <w:rPr>
                <w:b/>
              </w:rPr>
              <w:t>Cord Lock Timing Requirements</w:t>
            </w:r>
          </w:p>
        </w:tc>
        <w:tc>
          <w:tcPr>
            <w:tcW w:w="3780" w:type="dxa"/>
            <w:shd w:val="clear" w:color="auto" w:fill="D9D9D9" w:themeFill="background1" w:themeFillShade="D9"/>
            <w:hideMark/>
          </w:tcPr>
          <w:p w14:paraId="7639AF7F" w14:textId="77777777" w:rsidR="00AD0B4B" w:rsidRDefault="00B353B1" w:rsidP="00AD0B4B">
            <w:pPr>
              <w:keepNext/>
              <w:rPr>
                <w:b/>
                <w:sz w:val="16"/>
                <w:szCs w:val="16"/>
              </w:rPr>
            </w:pPr>
            <w:r>
              <w:rPr>
                <w:b/>
                <w:sz w:val="16"/>
                <w:szCs w:val="16"/>
              </w:rPr>
              <w:t>ID</w:t>
            </w:r>
          </w:p>
          <w:p w14:paraId="1E0E82EA" w14:textId="77777777" w:rsidR="00AD0B4B" w:rsidRDefault="00B353B1" w:rsidP="00AD0B4B">
            <w:pPr>
              <w:keepNext/>
              <w:rPr>
                <w:sz w:val="16"/>
                <w:szCs w:val="16"/>
              </w:rPr>
            </w:pPr>
            <w:r>
              <w:t>DR-</w:t>
            </w:r>
            <w:r w:rsidRPr="00AF7D01">
              <w:t>REQ-245719</w:t>
            </w:r>
          </w:p>
        </w:tc>
        <w:tc>
          <w:tcPr>
            <w:tcW w:w="1324" w:type="dxa"/>
            <w:shd w:val="clear" w:color="auto" w:fill="D9D9D9" w:themeFill="background1" w:themeFillShade="D9"/>
            <w:hideMark/>
          </w:tcPr>
          <w:p w14:paraId="2DC11484" w14:textId="77777777" w:rsidR="00AD0B4B" w:rsidRDefault="00B353B1" w:rsidP="00AD0B4B">
            <w:pPr>
              <w:keepNext/>
              <w:rPr>
                <w:b/>
              </w:rPr>
            </w:pPr>
            <w:r>
              <w:rPr>
                <w:b/>
                <w:sz w:val="16"/>
                <w:szCs w:val="16"/>
              </w:rPr>
              <w:t>Revision</w:t>
            </w:r>
            <w:r>
              <w:rPr>
                <w:b/>
              </w:rPr>
              <w:t xml:space="preserve"> </w:t>
            </w:r>
          </w:p>
          <w:p w14:paraId="633CC6B2" w14:textId="77777777" w:rsidR="00AD0B4B" w:rsidRDefault="00B353B1" w:rsidP="00AD0B4B">
            <w:pPr>
              <w:keepNext/>
              <w:jc w:val="both"/>
            </w:pPr>
            <w:r>
              <w:t>C</w:t>
            </w:r>
          </w:p>
          <w:p w14:paraId="2D9F8417" w14:textId="77777777" w:rsidR="00AD0B4B" w:rsidRDefault="00B353B1" w:rsidP="00AD0B4B">
            <w:pPr>
              <w:keepNext/>
              <w:rPr>
                <w:b/>
              </w:rPr>
            </w:pPr>
            <w:r>
              <w:rPr>
                <w:b/>
                <w:sz w:val="16"/>
                <w:szCs w:val="16"/>
              </w:rPr>
              <w:t>Status</w:t>
            </w:r>
            <w:r>
              <w:rPr>
                <w:b/>
              </w:rPr>
              <w:t xml:space="preserve"> </w:t>
            </w:r>
          </w:p>
          <w:p w14:paraId="5B9B2FA2" w14:textId="77777777" w:rsidR="00AD0B4B" w:rsidRDefault="00B353B1" w:rsidP="00AD0B4B">
            <w:pPr>
              <w:keepNext/>
              <w:jc w:val="both"/>
            </w:pPr>
            <w:r>
              <w:t>Frozen</w:t>
            </w:r>
          </w:p>
        </w:tc>
      </w:tr>
      <w:tr w:rsidR="00AD0B4B" w14:paraId="774DE8F8" w14:textId="77777777" w:rsidTr="00AD0B4B">
        <w:trPr>
          <w:cantSplit/>
        </w:trPr>
        <w:tc>
          <w:tcPr>
            <w:tcW w:w="9622" w:type="dxa"/>
            <w:gridSpan w:val="3"/>
            <w:shd w:val="clear" w:color="auto" w:fill="E2E2E2"/>
            <w:hideMark/>
          </w:tcPr>
          <w:p w14:paraId="0DA3744C" w14:textId="77777777" w:rsidR="00AD0B4B" w:rsidRDefault="00B353B1" w:rsidP="00AD0B4B">
            <w:pPr>
              <w:keepNext/>
              <w:rPr>
                <w:b/>
                <w:sz w:val="16"/>
                <w:szCs w:val="16"/>
              </w:rPr>
            </w:pPr>
            <w:r>
              <w:rPr>
                <w:b/>
                <w:sz w:val="16"/>
                <w:szCs w:val="16"/>
              </w:rPr>
              <w:t>Meets</w:t>
            </w:r>
          </w:p>
          <w:p w14:paraId="52B14FC4" w14:textId="77777777" w:rsidR="00AD0B4B" w:rsidRPr="00F8075C" w:rsidRDefault="00AD0B4B" w:rsidP="00AD0B4B">
            <w:pPr>
              <w:keepNext/>
              <w:jc w:val="both"/>
              <w:rPr>
                <w:sz w:val="16"/>
                <w:szCs w:val="16"/>
              </w:rPr>
            </w:pPr>
          </w:p>
        </w:tc>
      </w:tr>
      <w:tr w:rsidR="00AD0B4B" w14:paraId="32AFA086" w14:textId="77777777" w:rsidTr="00AD0B4B">
        <w:trPr>
          <w:cantSplit/>
        </w:trPr>
        <w:tc>
          <w:tcPr>
            <w:tcW w:w="8298" w:type="dxa"/>
            <w:gridSpan w:val="2"/>
            <w:shd w:val="clear" w:color="auto" w:fill="E2E2E2"/>
          </w:tcPr>
          <w:p w14:paraId="02EF58F9" w14:textId="77777777" w:rsidR="00AD0B4B" w:rsidRDefault="00B353B1" w:rsidP="00AD0B4B">
            <w:pPr>
              <w:keepNext/>
              <w:rPr>
                <w:b/>
                <w:sz w:val="16"/>
                <w:szCs w:val="16"/>
              </w:rPr>
            </w:pPr>
            <w:r>
              <w:rPr>
                <w:b/>
                <w:sz w:val="16"/>
                <w:szCs w:val="16"/>
              </w:rPr>
              <w:t>Applies To</w:t>
            </w:r>
          </w:p>
          <w:p w14:paraId="33350B1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4F67761" w14:textId="77777777" w:rsidR="00AD0B4B" w:rsidRDefault="00B353B1" w:rsidP="00AD0B4B">
            <w:pPr>
              <w:keepNext/>
              <w:rPr>
                <w:b/>
                <w:sz w:val="16"/>
                <w:szCs w:val="16"/>
              </w:rPr>
            </w:pPr>
            <w:r>
              <w:rPr>
                <w:b/>
                <w:sz w:val="16"/>
                <w:szCs w:val="16"/>
              </w:rPr>
              <w:t xml:space="preserve"> </w:t>
            </w:r>
          </w:p>
          <w:p w14:paraId="4E4E7371" w14:textId="77777777" w:rsidR="00AD0B4B" w:rsidRDefault="00AD0B4B" w:rsidP="00AD0B4B">
            <w:pPr>
              <w:keepNext/>
              <w:jc w:val="both"/>
              <w:rPr>
                <w:b/>
              </w:rPr>
            </w:pPr>
          </w:p>
        </w:tc>
      </w:tr>
      <w:tr w:rsidR="00AD0B4B" w14:paraId="211EB812" w14:textId="77777777" w:rsidTr="00AD0B4B">
        <w:trPr>
          <w:cantSplit/>
        </w:trPr>
        <w:tc>
          <w:tcPr>
            <w:tcW w:w="9622" w:type="dxa"/>
            <w:gridSpan w:val="3"/>
            <w:shd w:val="clear" w:color="auto" w:fill="E2E2E2"/>
            <w:hideMark/>
          </w:tcPr>
          <w:p w14:paraId="16AE12CB" w14:textId="77777777" w:rsidR="00AD0B4B" w:rsidRDefault="00B353B1" w:rsidP="00AD0B4B">
            <w:pPr>
              <w:keepNext/>
              <w:rPr>
                <w:b/>
                <w:sz w:val="16"/>
                <w:szCs w:val="16"/>
              </w:rPr>
            </w:pPr>
            <w:r>
              <w:rPr>
                <w:b/>
                <w:sz w:val="16"/>
                <w:szCs w:val="16"/>
              </w:rPr>
              <w:t>Legacy ID</w:t>
            </w:r>
          </w:p>
          <w:p w14:paraId="2F13AE9E" w14:textId="77777777" w:rsidR="00AD0B4B" w:rsidRPr="00F8075C" w:rsidRDefault="00AD0B4B" w:rsidP="00AD0B4B">
            <w:pPr>
              <w:keepNext/>
              <w:jc w:val="both"/>
              <w:rPr>
                <w:sz w:val="16"/>
                <w:szCs w:val="16"/>
              </w:rPr>
            </w:pPr>
          </w:p>
        </w:tc>
      </w:tr>
      <w:tr w:rsidR="00AD0B4B" w14:paraId="7153F7CC" w14:textId="77777777" w:rsidTr="00AD0B4B">
        <w:trPr>
          <w:cantSplit/>
        </w:trPr>
        <w:tc>
          <w:tcPr>
            <w:tcW w:w="9622" w:type="dxa"/>
            <w:gridSpan w:val="3"/>
            <w:shd w:val="clear" w:color="auto" w:fill="E2E2E2"/>
            <w:hideMark/>
          </w:tcPr>
          <w:p w14:paraId="328847C2" w14:textId="77777777" w:rsidR="00AD0B4B" w:rsidRDefault="00B353B1" w:rsidP="00AD0B4B">
            <w:pPr>
              <w:keepNext/>
              <w:rPr>
                <w:b/>
                <w:sz w:val="16"/>
                <w:szCs w:val="16"/>
              </w:rPr>
            </w:pPr>
            <w:r>
              <w:rPr>
                <w:b/>
                <w:sz w:val="16"/>
                <w:szCs w:val="16"/>
              </w:rPr>
              <w:t>Vehicle Configuration</w:t>
            </w:r>
          </w:p>
          <w:p w14:paraId="3135A05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1B4084A" w14:textId="77777777" w:rsidTr="00AD0B4B">
        <w:trPr>
          <w:cantSplit/>
        </w:trPr>
        <w:tc>
          <w:tcPr>
            <w:tcW w:w="9622" w:type="dxa"/>
            <w:gridSpan w:val="3"/>
            <w:shd w:val="clear" w:color="auto" w:fill="E2E2E2"/>
          </w:tcPr>
          <w:p w14:paraId="3D564C0A" w14:textId="77777777" w:rsidR="00AD0B4B" w:rsidRDefault="00B353B1" w:rsidP="00AD0B4B">
            <w:pPr>
              <w:keepNext/>
              <w:rPr>
                <w:b/>
                <w:sz w:val="16"/>
                <w:szCs w:val="16"/>
              </w:rPr>
            </w:pPr>
            <w:r>
              <w:rPr>
                <w:b/>
                <w:sz w:val="16"/>
                <w:szCs w:val="16"/>
              </w:rPr>
              <w:t>Rationale</w:t>
            </w:r>
          </w:p>
          <w:p w14:paraId="32AFEA15" w14:textId="77777777" w:rsidR="00AD0B4B" w:rsidRDefault="00AD0B4B" w:rsidP="00AD0B4B">
            <w:pPr>
              <w:keepNext/>
              <w:rPr>
                <w:b/>
                <w:sz w:val="16"/>
                <w:szCs w:val="16"/>
              </w:rPr>
            </w:pPr>
          </w:p>
        </w:tc>
      </w:tr>
      <w:tr w:rsidR="00AD0B4B" w14:paraId="21DF8566" w14:textId="77777777" w:rsidTr="00AD0B4B">
        <w:trPr>
          <w:cantSplit/>
        </w:trPr>
        <w:tc>
          <w:tcPr>
            <w:tcW w:w="9622" w:type="dxa"/>
            <w:gridSpan w:val="3"/>
            <w:shd w:val="clear" w:color="auto" w:fill="E2E2E2"/>
          </w:tcPr>
          <w:p w14:paraId="12AEBE80" w14:textId="77777777" w:rsidR="00AD0B4B" w:rsidRDefault="00B353B1" w:rsidP="00AD0B4B">
            <w:pPr>
              <w:keepNext/>
              <w:rPr>
                <w:b/>
                <w:sz w:val="16"/>
                <w:szCs w:val="16"/>
              </w:rPr>
            </w:pPr>
            <w:r>
              <w:rPr>
                <w:b/>
                <w:sz w:val="16"/>
                <w:szCs w:val="16"/>
              </w:rPr>
              <w:t>Notes</w:t>
            </w:r>
          </w:p>
          <w:p w14:paraId="54CEF024" w14:textId="77777777" w:rsidR="00AD0B4B" w:rsidRDefault="00AD0B4B" w:rsidP="00AD0B4B">
            <w:pPr>
              <w:keepNext/>
              <w:rPr>
                <w:b/>
                <w:sz w:val="16"/>
                <w:szCs w:val="16"/>
              </w:rPr>
            </w:pPr>
          </w:p>
        </w:tc>
      </w:tr>
      <w:tr w:rsidR="00AD0B4B" w14:paraId="252BFB89" w14:textId="77777777" w:rsidTr="00AD0B4B">
        <w:trPr>
          <w:cantSplit/>
        </w:trPr>
        <w:tc>
          <w:tcPr>
            <w:tcW w:w="4518" w:type="dxa"/>
            <w:shd w:val="clear" w:color="auto" w:fill="E2E2E2"/>
            <w:hideMark/>
          </w:tcPr>
          <w:p w14:paraId="170D583F" w14:textId="77777777" w:rsidR="00B353B1" w:rsidRDefault="00B353B1">
            <w:pPr>
              <w:jc w:val="both"/>
              <w:rPr>
                <w:b/>
                <w:sz w:val="16"/>
                <w:szCs w:val="16"/>
              </w:rPr>
            </w:pPr>
            <w:r>
              <w:rPr>
                <w:b/>
                <w:sz w:val="16"/>
                <w:szCs w:val="16"/>
              </w:rPr>
              <w:t>Up-Links</w:t>
            </w:r>
          </w:p>
          <w:p w14:paraId="75FF3995" w14:textId="77777777" w:rsidR="00AD0B4B" w:rsidRDefault="00B353B1">
            <w:pPr>
              <w:jc w:val="both"/>
              <w:rPr>
                <w:rFonts w:cs="Arial"/>
                <w:color w:val="000000"/>
                <w:sz w:val="16"/>
                <w:szCs w:val="16"/>
              </w:rPr>
            </w:pPr>
            <w:r w:rsidRPr="00B353B1">
              <w:rPr>
                <w:sz w:val="16"/>
                <w:szCs w:val="16"/>
              </w:rPr>
              <w:t>SR-REQ-193480/B-Cord Lock/Unlock Requirements[</w:t>
            </w:r>
            <w:hyperlink r:id="rId15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B50FB05" w14:textId="77777777" w:rsidR="00B353B1" w:rsidRDefault="00B353B1">
            <w:pPr>
              <w:jc w:val="both"/>
              <w:rPr>
                <w:b/>
                <w:sz w:val="16"/>
                <w:szCs w:val="16"/>
              </w:rPr>
            </w:pPr>
            <w:r>
              <w:rPr>
                <w:b/>
                <w:sz w:val="16"/>
                <w:szCs w:val="16"/>
              </w:rPr>
              <w:t>Down-Links</w:t>
            </w:r>
          </w:p>
          <w:p w14:paraId="4CBACC40" w14:textId="77777777" w:rsidR="00B353B1" w:rsidRDefault="00B353B1">
            <w:pPr>
              <w:jc w:val="both"/>
              <w:rPr>
                <w:b/>
                <w:sz w:val="16"/>
                <w:szCs w:val="16"/>
              </w:rPr>
            </w:pPr>
            <w:r w:rsidRPr="00B353B1">
              <w:rPr>
                <w:sz w:val="16"/>
                <w:szCs w:val="16"/>
              </w:rPr>
              <w:t>DR-REQ-245725/C-Cord Lock Timing - AC Digital Unlock[</w:t>
            </w:r>
            <w:hyperlink r:id="rId156" w:history="1">
              <w:r w:rsidRPr="00B353B1">
                <w:rPr>
                  <w:rStyle w:val="Hyperlink"/>
                  <w:sz w:val="16"/>
                  <w:szCs w:val="16"/>
                </w:rPr>
                <w:t>VSEM</w:t>
              </w:r>
            </w:hyperlink>
            <w:r w:rsidRPr="00B353B1">
              <w:rPr>
                <w:sz w:val="16"/>
                <w:szCs w:val="16"/>
              </w:rPr>
              <w:t>]</w:t>
            </w:r>
          </w:p>
          <w:p w14:paraId="353AA07F" w14:textId="77777777" w:rsidR="00AD0B4B" w:rsidRDefault="00B353B1">
            <w:pPr>
              <w:jc w:val="both"/>
              <w:rPr>
                <w:rFonts w:cs="Arial"/>
                <w:color w:val="000000"/>
                <w:sz w:val="16"/>
                <w:szCs w:val="16"/>
              </w:rPr>
            </w:pPr>
            <w:r w:rsidRPr="00B353B1">
              <w:rPr>
                <w:sz w:val="16"/>
                <w:szCs w:val="16"/>
              </w:rPr>
              <w:t>DR-REQ-242194/B-FMEM - Locking EVSE[</w:t>
            </w:r>
            <w:hyperlink r:id="rId157" w:history="1">
              <w:r w:rsidRPr="00B353B1">
                <w:rPr>
                  <w:rStyle w:val="Hyperlink"/>
                  <w:sz w:val="16"/>
                  <w:szCs w:val="16"/>
                </w:rPr>
                <w:t>VSEM</w:t>
              </w:r>
            </w:hyperlink>
            <w:r w:rsidRPr="00B353B1">
              <w:rPr>
                <w:sz w:val="16"/>
                <w:szCs w:val="16"/>
              </w:rPr>
              <w:t>]</w:t>
            </w:r>
          </w:p>
        </w:tc>
      </w:tr>
      <w:tr w:rsidR="00AD0B4B" w14:paraId="2EFFA40C" w14:textId="77777777" w:rsidTr="00AD0B4B">
        <w:trPr>
          <w:cantSplit/>
        </w:trPr>
        <w:tc>
          <w:tcPr>
            <w:tcW w:w="9622" w:type="dxa"/>
            <w:gridSpan w:val="3"/>
            <w:shd w:val="clear" w:color="auto" w:fill="E2E2E2"/>
          </w:tcPr>
          <w:p w14:paraId="235D709E" w14:textId="77777777" w:rsidR="00AD0B4B" w:rsidRDefault="00B353B1">
            <w:pPr>
              <w:rPr>
                <w:b/>
                <w:sz w:val="16"/>
                <w:szCs w:val="16"/>
              </w:rPr>
            </w:pPr>
            <w:r>
              <w:rPr>
                <w:b/>
                <w:sz w:val="16"/>
                <w:szCs w:val="16"/>
              </w:rPr>
              <w:t>Verified By Test Method(s)</w:t>
            </w:r>
          </w:p>
          <w:p w14:paraId="52B61991" w14:textId="77777777" w:rsidR="00AD0B4B" w:rsidRDefault="00AD0B4B" w:rsidP="00AD0B4B">
            <w:pPr>
              <w:rPr>
                <w:b/>
                <w:sz w:val="16"/>
                <w:szCs w:val="16"/>
              </w:rPr>
            </w:pPr>
          </w:p>
        </w:tc>
      </w:tr>
    </w:tbl>
    <w:p w14:paraId="20452811" w14:textId="77777777" w:rsidR="00AD0B4B" w:rsidRPr="00D05B4C" w:rsidRDefault="00B353B1" w:rsidP="00AD0B4B">
      <w:pPr>
        <w:rPr>
          <w:b/>
          <w:sz w:val="16"/>
        </w:rPr>
      </w:pPr>
      <w:r w:rsidRPr="00D05B4C">
        <w:rPr>
          <w:b/>
          <w:sz w:val="16"/>
        </w:rPr>
        <w:t>Description</w:t>
      </w:r>
    </w:p>
    <w:p w14:paraId="181EE780" w14:textId="77777777" w:rsidR="00AD0B4B" w:rsidRDefault="00B353B1" w:rsidP="00AD0B4B">
      <w:r>
        <w:rPr>
          <w:b/>
        </w:rPr>
        <w:t>Cord Lock Timing Requirements</w:t>
      </w:r>
    </w:p>
    <w:p w14:paraId="74A3CC60" w14:textId="77777777" w:rsidR="00AD0B4B" w:rsidRDefault="00AD0B4B" w:rsidP="00AD0B4B"/>
    <w:p w14:paraId="4AE46587" w14:textId="77777777" w:rsidR="00AD0B4B" w:rsidRDefault="00B353B1" w:rsidP="00AD0B4B">
      <w:r>
        <w:t>For all EVs, cord actuator shall lock within 2000ms when the vehicle is not in a torque producing mode (PwPckTq_D_Stat !=0x3) AND the Pilot or Prox is present with the correct value based on marked in the table below:</w:t>
      </w:r>
    </w:p>
    <w:p w14:paraId="3717C030" w14:textId="77777777" w:rsidR="00AD0B4B" w:rsidRDefault="00AD0B4B" w:rsidP="00AD0B4B"/>
    <w:tbl>
      <w:tblPr>
        <w:tblStyle w:val="TableGrid"/>
        <w:tblW w:w="0" w:type="auto"/>
        <w:tblLook w:val="04A0" w:firstRow="1" w:lastRow="0" w:firstColumn="1" w:lastColumn="0" w:noHBand="0" w:noVBand="1"/>
      </w:tblPr>
      <w:tblGrid>
        <w:gridCol w:w="1426"/>
        <w:gridCol w:w="1319"/>
        <w:gridCol w:w="2454"/>
        <w:gridCol w:w="1538"/>
        <w:gridCol w:w="2613"/>
      </w:tblGrid>
      <w:tr w:rsidR="00AD0B4B" w14:paraId="10F2AEED" w14:textId="77777777" w:rsidTr="00AD0B4B">
        <w:tc>
          <w:tcPr>
            <w:tcW w:w="2209" w:type="dxa"/>
          </w:tcPr>
          <w:p w14:paraId="2534CA9B" w14:textId="77777777" w:rsidR="00AD0B4B" w:rsidRPr="004B0CC2" w:rsidRDefault="00B353B1" w:rsidP="00AD0B4B">
            <w:pPr>
              <w:jc w:val="center"/>
              <w:rPr>
                <w:i/>
              </w:rPr>
            </w:pPr>
            <w:r>
              <w:rPr>
                <w:i/>
              </w:rPr>
              <w:t>Market</w:t>
            </w:r>
          </w:p>
        </w:tc>
        <w:tc>
          <w:tcPr>
            <w:tcW w:w="2188" w:type="dxa"/>
          </w:tcPr>
          <w:p w14:paraId="754D55A0" w14:textId="77777777" w:rsidR="00AD0B4B" w:rsidRDefault="00B353B1" w:rsidP="00AD0B4B">
            <w:pPr>
              <w:jc w:val="center"/>
            </w:pPr>
            <w:r>
              <w:t>Never Lock</w:t>
            </w:r>
          </w:p>
        </w:tc>
        <w:tc>
          <w:tcPr>
            <w:tcW w:w="2453" w:type="dxa"/>
          </w:tcPr>
          <w:p w14:paraId="32DAD99B" w14:textId="77777777" w:rsidR="00AD0B4B" w:rsidRDefault="00B353B1" w:rsidP="00AD0B4B">
            <w:pPr>
              <w:jc w:val="center"/>
            </w:pPr>
            <w:r>
              <w:t>Lock when Pilot = 5% AND ChrgrInPwMde_D_Actl = 0x2, 0x5</w:t>
            </w:r>
          </w:p>
        </w:tc>
        <w:tc>
          <w:tcPr>
            <w:tcW w:w="2238" w:type="dxa"/>
          </w:tcPr>
          <w:p w14:paraId="10DADA2A" w14:textId="77777777" w:rsidR="00AD0B4B" w:rsidRDefault="00B353B1" w:rsidP="00AD0B4B">
            <w:pPr>
              <w:jc w:val="center"/>
            </w:pPr>
            <w:r>
              <w:t xml:space="preserve">Lock when </w:t>
            </w:r>
          </w:p>
          <w:p w14:paraId="36F04258" w14:textId="77777777" w:rsidR="00AD0B4B" w:rsidRDefault="00B353B1" w:rsidP="00AD0B4B">
            <w:pPr>
              <w:jc w:val="center"/>
            </w:pPr>
            <w:r>
              <w:t>[Pilot &gt; 0 OR Prox is detected]</w:t>
            </w:r>
          </w:p>
        </w:tc>
        <w:tc>
          <w:tcPr>
            <w:tcW w:w="2112" w:type="dxa"/>
          </w:tcPr>
          <w:p w14:paraId="3A2DEF94" w14:textId="77777777" w:rsidR="00AD0B4B" w:rsidRDefault="00B353B1" w:rsidP="00AD0B4B">
            <w:pPr>
              <w:jc w:val="center"/>
            </w:pPr>
            <w:r>
              <w:t xml:space="preserve">Lock when </w:t>
            </w:r>
          </w:p>
          <w:p w14:paraId="0F4CD0CB" w14:textId="77777777" w:rsidR="00AD0B4B" w:rsidRDefault="00B353B1" w:rsidP="00AD0B4B">
            <w:pPr>
              <w:jc w:val="center"/>
            </w:pPr>
            <w:r>
              <w:t>[Pilot &gt; 0 OR Prox is detected] AND ChrgCrdLckEnbl_B_Stat = 0x1 ENABLED</w:t>
            </w:r>
          </w:p>
        </w:tc>
      </w:tr>
      <w:tr w:rsidR="00AD0B4B" w14:paraId="0A2E7433" w14:textId="77777777" w:rsidTr="00AD0B4B">
        <w:tc>
          <w:tcPr>
            <w:tcW w:w="2209" w:type="dxa"/>
          </w:tcPr>
          <w:p w14:paraId="492D6FE5" w14:textId="77777777" w:rsidR="00AD0B4B" w:rsidRDefault="00B353B1" w:rsidP="00AD0B4B">
            <w:pPr>
              <w:jc w:val="center"/>
            </w:pPr>
            <w:r>
              <w:t>EU (BEV &amp; PHEV)</w:t>
            </w:r>
          </w:p>
        </w:tc>
        <w:tc>
          <w:tcPr>
            <w:tcW w:w="2188" w:type="dxa"/>
          </w:tcPr>
          <w:p w14:paraId="6F2A8E10" w14:textId="77777777" w:rsidR="00AD0B4B" w:rsidRDefault="00AD0B4B" w:rsidP="00AD0B4B">
            <w:pPr>
              <w:jc w:val="center"/>
            </w:pPr>
          </w:p>
        </w:tc>
        <w:tc>
          <w:tcPr>
            <w:tcW w:w="2453" w:type="dxa"/>
          </w:tcPr>
          <w:p w14:paraId="4E98EEE7" w14:textId="77777777" w:rsidR="00AD0B4B" w:rsidRDefault="00AD0B4B" w:rsidP="00AD0B4B">
            <w:pPr>
              <w:jc w:val="center"/>
            </w:pPr>
          </w:p>
        </w:tc>
        <w:tc>
          <w:tcPr>
            <w:tcW w:w="2238" w:type="dxa"/>
          </w:tcPr>
          <w:p w14:paraId="5C11EDC1" w14:textId="77777777" w:rsidR="00AD0B4B" w:rsidRDefault="00B353B1" w:rsidP="00AD0B4B">
            <w:pPr>
              <w:jc w:val="center"/>
            </w:pPr>
            <w:r>
              <w:t>X</w:t>
            </w:r>
          </w:p>
        </w:tc>
        <w:tc>
          <w:tcPr>
            <w:tcW w:w="2112" w:type="dxa"/>
          </w:tcPr>
          <w:p w14:paraId="36DAFD26" w14:textId="77777777" w:rsidR="00AD0B4B" w:rsidRDefault="00AD0B4B" w:rsidP="00AD0B4B">
            <w:pPr>
              <w:jc w:val="center"/>
            </w:pPr>
          </w:p>
        </w:tc>
      </w:tr>
      <w:tr w:rsidR="00AD0B4B" w14:paraId="1C5EFB6F" w14:textId="77777777" w:rsidTr="00AD0B4B">
        <w:tc>
          <w:tcPr>
            <w:tcW w:w="2209" w:type="dxa"/>
          </w:tcPr>
          <w:p w14:paraId="332C7064" w14:textId="77777777" w:rsidR="00AD0B4B" w:rsidRDefault="00B353B1" w:rsidP="00AD0B4B">
            <w:pPr>
              <w:jc w:val="center"/>
            </w:pPr>
            <w:r>
              <w:t>NA (BEV)</w:t>
            </w:r>
          </w:p>
        </w:tc>
        <w:tc>
          <w:tcPr>
            <w:tcW w:w="2188" w:type="dxa"/>
          </w:tcPr>
          <w:p w14:paraId="4AE07815" w14:textId="77777777" w:rsidR="00AD0B4B" w:rsidRDefault="00AD0B4B" w:rsidP="00AD0B4B">
            <w:pPr>
              <w:jc w:val="center"/>
            </w:pPr>
          </w:p>
        </w:tc>
        <w:tc>
          <w:tcPr>
            <w:tcW w:w="2453" w:type="dxa"/>
          </w:tcPr>
          <w:p w14:paraId="206B899C" w14:textId="77777777" w:rsidR="00AD0B4B" w:rsidRDefault="00B353B1" w:rsidP="00AD0B4B">
            <w:pPr>
              <w:jc w:val="center"/>
            </w:pPr>
            <w:r>
              <w:t>X</w:t>
            </w:r>
          </w:p>
        </w:tc>
        <w:tc>
          <w:tcPr>
            <w:tcW w:w="2238" w:type="dxa"/>
          </w:tcPr>
          <w:p w14:paraId="588AE031" w14:textId="77777777" w:rsidR="00AD0B4B" w:rsidRDefault="00AD0B4B" w:rsidP="00AD0B4B">
            <w:pPr>
              <w:jc w:val="center"/>
            </w:pPr>
          </w:p>
        </w:tc>
        <w:tc>
          <w:tcPr>
            <w:tcW w:w="2112" w:type="dxa"/>
          </w:tcPr>
          <w:p w14:paraId="62C78C51" w14:textId="77777777" w:rsidR="00AD0B4B" w:rsidRDefault="00B353B1" w:rsidP="00AD0B4B">
            <w:pPr>
              <w:jc w:val="center"/>
            </w:pPr>
            <w:r>
              <w:t>X</w:t>
            </w:r>
          </w:p>
        </w:tc>
      </w:tr>
      <w:tr w:rsidR="00AD0B4B" w14:paraId="7B9F2CCA" w14:textId="77777777" w:rsidTr="00AD0B4B">
        <w:tc>
          <w:tcPr>
            <w:tcW w:w="2209" w:type="dxa"/>
          </w:tcPr>
          <w:p w14:paraId="02E09C68" w14:textId="77777777" w:rsidR="00AD0B4B" w:rsidRDefault="00B353B1" w:rsidP="00AD0B4B">
            <w:pPr>
              <w:jc w:val="center"/>
            </w:pPr>
            <w:r>
              <w:t>NA (PHEV)</w:t>
            </w:r>
          </w:p>
        </w:tc>
        <w:tc>
          <w:tcPr>
            <w:tcW w:w="2188" w:type="dxa"/>
          </w:tcPr>
          <w:p w14:paraId="7DDCF567" w14:textId="77777777" w:rsidR="00AD0B4B" w:rsidRDefault="00B353B1" w:rsidP="00AD0B4B">
            <w:pPr>
              <w:jc w:val="center"/>
            </w:pPr>
            <w:r>
              <w:t>X</w:t>
            </w:r>
          </w:p>
        </w:tc>
        <w:tc>
          <w:tcPr>
            <w:tcW w:w="2453" w:type="dxa"/>
          </w:tcPr>
          <w:p w14:paraId="20BF7665" w14:textId="77777777" w:rsidR="00AD0B4B" w:rsidRDefault="00AD0B4B" w:rsidP="00AD0B4B">
            <w:pPr>
              <w:jc w:val="center"/>
            </w:pPr>
          </w:p>
        </w:tc>
        <w:tc>
          <w:tcPr>
            <w:tcW w:w="2238" w:type="dxa"/>
          </w:tcPr>
          <w:p w14:paraId="6C2DC28D" w14:textId="77777777" w:rsidR="00AD0B4B" w:rsidRDefault="00AD0B4B" w:rsidP="00AD0B4B">
            <w:pPr>
              <w:jc w:val="center"/>
            </w:pPr>
          </w:p>
        </w:tc>
        <w:tc>
          <w:tcPr>
            <w:tcW w:w="2112" w:type="dxa"/>
          </w:tcPr>
          <w:p w14:paraId="328D8E77" w14:textId="77777777" w:rsidR="00AD0B4B" w:rsidRDefault="00AD0B4B" w:rsidP="00AD0B4B">
            <w:pPr>
              <w:jc w:val="center"/>
            </w:pPr>
          </w:p>
        </w:tc>
      </w:tr>
      <w:tr w:rsidR="00AD0B4B" w14:paraId="27D7E3B3" w14:textId="77777777" w:rsidTr="00AD0B4B">
        <w:tc>
          <w:tcPr>
            <w:tcW w:w="2209" w:type="dxa"/>
          </w:tcPr>
          <w:p w14:paraId="24863F1D" w14:textId="77777777" w:rsidR="00AD0B4B" w:rsidRDefault="00B353B1" w:rsidP="00AD0B4B">
            <w:pPr>
              <w:jc w:val="center"/>
            </w:pPr>
            <w:r>
              <w:t>China (BEV)</w:t>
            </w:r>
          </w:p>
        </w:tc>
        <w:tc>
          <w:tcPr>
            <w:tcW w:w="2188" w:type="dxa"/>
          </w:tcPr>
          <w:p w14:paraId="4D300D95" w14:textId="77777777" w:rsidR="00AD0B4B" w:rsidRDefault="00AD0B4B" w:rsidP="00AD0B4B">
            <w:pPr>
              <w:jc w:val="center"/>
            </w:pPr>
          </w:p>
        </w:tc>
        <w:tc>
          <w:tcPr>
            <w:tcW w:w="2453" w:type="dxa"/>
          </w:tcPr>
          <w:p w14:paraId="4785E2FF" w14:textId="77777777" w:rsidR="00AD0B4B" w:rsidRDefault="00AD0B4B" w:rsidP="00AD0B4B">
            <w:pPr>
              <w:jc w:val="center"/>
            </w:pPr>
          </w:p>
        </w:tc>
        <w:tc>
          <w:tcPr>
            <w:tcW w:w="2238" w:type="dxa"/>
          </w:tcPr>
          <w:p w14:paraId="7662309E" w14:textId="77777777" w:rsidR="00AD0B4B" w:rsidRDefault="00B353B1" w:rsidP="00AD0B4B">
            <w:pPr>
              <w:jc w:val="center"/>
            </w:pPr>
            <w:r>
              <w:t>X</w:t>
            </w:r>
          </w:p>
        </w:tc>
        <w:tc>
          <w:tcPr>
            <w:tcW w:w="2112" w:type="dxa"/>
          </w:tcPr>
          <w:p w14:paraId="2FF01164" w14:textId="77777777" w:rsidR="00AD0B4B" w:rsidRDefault="00AD0B4B" w:rsidP="00AD0B4B">
            <w:pPr>
              <w:jc w:val="center"/>
            </w:pPr>
          </w:p>
        </w:tc>
      </w:tr>
      <w:tr w:rsidR="00AD0B4B" w14:paraId="0DCA0694" w14:textId="77777777" w:rsidTr="00AD0B4B">
        <w:tc>
          <w:tcPr>
            <w:tcW w:w="2209" w:type="dxa"/>
          </w:tcPr>
          <w:p w14:paraId="2047109D" w14:textId="77777777" w:rsidR="00AD0B4B" w:rsidRDefault="00B353B1" w:rsidP="00AD0B4B">
            <w:pPr>
              <w:jc w:val="center"/>
            </w:pPr>
            <w:r>
              <w:t>China (PHEV)</w:t>
            </w:r>
          </w:p>
        </w:tc>
        <w:tc>
          <w:tcPr>
            <w:tcW w:w="2188" w:type="dxa"/>
          </w:tcPr>
          <w:p w14:paraId="61550E8E" w14:textId="77777777" w:rsidR="00AD0B4B" w:rsidRDefault="00B353B1" w:rsidP="00AD0B4B">
            <w:pPr>
              <w:jc w:val="center"/>
            </w:pPr>
            <w:r>
              <w:t>X</w:t>
            </w:r>
          </w:p>
        </w:tc>
        <w:tc>
          <w:tcPr>
            <w:tcW w:w="2453" w:type="dxa"/>
          </w:tcPr>
          <w:p w14:paraId="171C4E48" w14:textId="77777777" w:rsidR="00AD0B4B" w:rsidRDefault="00AD0B4B" w:rsidP="00AD0B4B">
            <w:pPr>
              <w:jc w:val="center"/>
            </w:pPr>
          </w:p>
        </w:tc>
        <w:tc>
          <w:tcPr>
            <w:tcW w:w="2238" w:type="dxa"/>
          </w:tcPr>
          <w:p w14:paraId="33F3DAD3" w14:textId="77777777" w:rsidR="00AD0B4B" w:rsidRDefault="00AD0B4B" w:rsidP="00AD0B4B">
            <w:pPr>
              <w:jc w:val="center"/>
            </w:pPr>
          </w:p>
        </w:tc>
        <w:tc>
          <w:tcPr>
            <w:tcW w:w="2112" w:type="dxa"/>
          </w:tcPr>
          <w:p w14:paraId="2D1EB31C" w14:textId="77777777" w:rsidR="00AD0B4B" w:rsidRDefault="00AD0B4B" w:rsidP="00AD0B4B">
            <w:pPr>
              <w:jc w:val="center"/>
            </w:pPr>
          </w:p>
        </w:tc>
      </w:tr>
    </w:tbl>
    <w:p w14:paraId="1A6B013B" w14:textId="77777777" w:rsidR="00AD0B4B" w:rsidRDefault="00AD0B4B" w:rsidP="00AD0B4B"/>
    <w:p w14:paraId="161B0762" w14:textId="77777777" w:rsidR="00AD0B4B" w:rsidRDefault="00AD0B4B" w:rsidP="00AD0B4B">
      <w:pPr>
        <w:rPr>
          <w:i/>
        </w:rPr>
      </w:pPr>
    </w:p>
    <w:p w14:paraId="25F6F100" w14:textId="77777777" w:rsidR="00AD0B4B" w:rsidRDefault="00B353B1" w:rsidP="00AD0B4B">
      <w:pPr>
        <w:rPr>
          <w:i/>
        </w:rPr>
      </w:pPr>
      <w:r>
        <w:rPr>
          <w:i/>
        </w:rPr>
        <w:t>Notes/Rationale:</w:t>
      </w:r>
    </w:p>
    <w:p w14:paraId="0D8861E6" w14:textId="77777777" w:rsidR="00AD0B4B" w:rsidRDefault="00AD0B4B" w:rsidP="00AD0B4B">
      <w:pPr>
        <w:rPr>
          <w:i/>
        </w:rPr>
      </w:pPr>
    </w:p>
    <w:p w14:paraId="44206050" w14:textId="77777777" w:rsidR="00AD0B4B" w:rsidRDefault="00B353B1" w:rsidP="00AD0B4B">
      <w:pPr>
        <w:rPr>
          <w:i/>
        </w:rPr>
      </w:pPr>
      <w:r>
        <w:rPr>
          <w:i/>
        </w:rPr>
        <w:lastRenderedPageBreak/>
        <w:t xml:space="preserve">In EU, the cord lock is necessary to secure the EVSE to the car. Thus, the vehicle should lock as soon as possible when any pilot or prox is detected. </w:t>
      </w:r>
    </w:p>
    <w:p w14:paraId="291BB9E6" w14:textId="77777777" w:rsidR="00AD0B4B" w:rsidRDefault="00AD0B4B" w:rsidP="00AD0B4B">
      <w:pPr>
        <w:rPr>
          <w:i/>
        </w:rPr>
      </w:pPr>
    </w:p>
    <w:p w14:paraId="27B7886B" w14:textId="77777777" w:rsidR="00AD0B4B" w:rsidRDefault="00B353B1" w:rsidP="00AD0B4B">
      <w:pPr>
        <w:rPr>
          <w:i/>
        </w:rPr>
      </w:pPr>
      <w:r>
        <w:rPr>
          <w:i/>
        </w:rPr>
        <w:t xml:space="preserve">In NA, cord lock is only needed for DC fast charge, which can only occur if the pilot is 5% (digital communication) REQ-245725 details the unlock step necessary if the digital communication transforms into AC Digital. </w:t>
      </w:r>
    </w:p>
    <w:p w14:paraId="46F93EDF" w14:textId="77777777" w:rsidR="00AD0B4B" w:rsidRDefault="00AD0B4B" w:rsidP="00AD0B4B">
      <w:pPr>
        <w:rPr>
          <w:i/>
        </w:rPr>
      </w:pPr>
    </w:p>
    <w:p w14:paraId="62EDCE39" w14:textId="77777777" w:rsidR="00AD0B4B" w:rsidRPr="004B0CC2" w:rsidRDefault="00B353B1" w:rsidP="00AD0B4B">
      <w:pPr>
        <w:rPr>
          <w:i/>
        </w:rPr>
      </w:pPr>
      <w:r>
        <w:rPr>
          <w:i/>
        </w:rPr>
        <w:t>In China, only the BEV needs the AC cord locked, but it is not constrained to DC only as the AC chargers are capable of exceeding 16A.</w:t>
      </w:r>
    </w:p>
    <w:p w14:paraId="580D390C" w14:textId="77777777" w:rsidR="00AD0B4B" w:rsidRDefault="00B353B1" w:rsidP="00AD0B4B">
      <w:pPr>
        <w:pStyle w:val="Heading5"/>
      </w:pPr>
      <w:bookmarkStart w:id="139" w:name="_Toc80729425"/>
      <w:r>
        <w:t>DR-REQ-245725/C-Cord Lock Timing - AC Digital Unlock</w:t>
      </w:r>
      <w:bookmarkEnd w:id="139"/>
    </w:p>
    <w:p w14:paraId="0E52611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826810B" w14:textId="77777777" w:rsidTr="00AD0B4B">
        <w:trPr>
          <w:cantSplit/>
        </w:trPr>
        <w:tc>
          <w:tcPr>
            <w:tcW w:w="4518" w:type="dxa"/>
            <w:shd w:val="clear" w:color="auto" w:fill="D9D9D9" w:themeFill="background1" w:themeFillShade="D9"/>
            <w:hideMark/>
          </w:tcPr>
          <w:p w14:paraId="09649AFC" w14:textId="77777777" w:rsidR="00AD0B4B" w:rsidRDefault="00B353B1" w:rsidP="00AD0B4B">
            <w:pPr>
              <w:keepNext/>
              <w:rPr>
                <w:b/>
                <w:sz w:val="16"/>
                <w:szCs w:val="16"/>
              </w:rPr>
            </w:pPr>
            <w:r>
              <w:rPr>
                <w:b/>
                <w:sz w:val="16"/>
                <w:szCs w:val="16"/>
              </w:rPr>
              <w:t>Title</w:t>
            </w:r>
          </w:p>
          <w:p w14:paraId="739A7C47" w14:textId="77777777" w:rsidR="00AD0B4B" w:rsidRDefault="00B353B1" w:rsidP="00AD0B4B">
            <w:pPr>
              <w:keepNext/>
              <w:jc w:val="both"/>
            </w:pPr>
            <w:r>
              <w:rPr>
                <w:b/>
              </w:rPr>
              <w:t>Cord Lock Timing - AC Digital Unlock</w:t>
            </w:r>
          </w:p>
        </w:tc>
        <w:tc>
          <w:tcPr>
            <w:tcW w:w="3780" w:type="dxa"/>
            <w:shd w:val="clear" w:color="auto" w:fill="D9D9D9" w:themeFill="background1" w:themeFillShade="D9"/>
            <w:hideMark/>
          </w:tcPr>
          <w:p w14:paraId="089E9B9E" w14:textId="77777777" w:rsidR="00AD0B4B" w:rsidRDefault="00B353B1" w:rsidP="00AD0B4B">
            <w:pPr>
              <w:keepNext/>
              <w:rPr>
                <w:b/>
                <w:sz w:val="16"/>
                <w:szCs w:val="16"/>
              </w:rPr>
            </w:pPr>
            <w:r>
              <w:rPr>
                <w:b/>
                <w:sz w:val="16"/>
                <w:szCs w:val="16"/>
              </w:rPr>
              <w:t>ID</w:t>
            </w:r>
          </w:p>
          <w:p w14:paraId="47C4BE8F" w14:textId="77777777" w:rsidR="00AD0B4B" w:rsidRDefault="00B353B1" w:rsidP="00AD0B4B">
            <w:pPr>
              <w:keepNext/>
              <w:rPr>
                <w:sz w:val="16"/>
                <w:szCs w:val="16"/>
              </w:rPr>
            </w:pPr>
            <w:r>
              <w:t>DR-</w:t>
            </w:r>
            <w:r w:rsidRPr="00AF7D01">
              <w:t>REQ-245725</w:t>
            </w:r>
          </w:p>
        </w:tc>
        <w:tc>
          <w:tcPr>
            <w:tcW w:w="1324" w:type="dxa"/>
            <w:shd w:val="clear" w:color="auto" w:fill="D9D9D9" w:themeFill="background1" w:themeFillShade="D9"/>
            <w:hideMark/>
          </w:tcPr>
          <w:p w14:paraId="61CF5CB2" w14:textId="77777777" w:rsidR="00AD0B4B" w:rsidRDefault="00B353B1" w:rsidP="00AD0B4B">
            <w:pPr>
              <w:keepNext/>
              <w:rPr>
                <w:b/>
              </w:rPr>
            </w:pPr>
            <w:r>
              <w:rPr>
                <w:b/>
                <w:sz w:val="16"/>
                <w:szCs w:val="16"/>
              </w:rPr>
              <w:t>Revision</w:t>
            </w:r>
            <w:r>
              <w:rPr>
                <w:b/>
              </w:rPr>
              <w:t xml:space="preserve"> </w:t>
            </w:r>
          </w:p>
          <w:p w14:paraId="6B241651" w14:textId="77777777" w:rsidR="00AD0B4B" w:rsidRDefault="00B353B1" w:rsidP="00AD0B4B">
            <w:pPr>
              <w:keepNext/>
              <w:jc w:val="both"/>
            </w:pPr>
            <w:r>
              <w:t>C</w:t>
            </w:r>
          </w:p>
          <w:p w14:paraId="627912B7" w14:textId="77777777" w:rsidR="00AD0B4B" w:rsidRDefault="00B353B1" w:rsidP="00AD0B4B">
            <w:pPr>
              <w:keepNext/>
              <w:rPr>
                <w:b/>
              </w:rPr>
            </w:pPr>
            <w:r>
              <w:rPr>
                <w:b/>
                <w:sz w:val="16"/>
                <w:szCs w:val="16"/>
              </w:rPr>
              <w:t>Status</w:t>
            </w:r>
            <w:r>
              <w:rPr>
                <w:b/>
              </w:rPr>
              <w:t xml:space="preserve"> </w:t>
            </w:r>
          </w:p>
          <w:p w14:paraId="59CFE8E5" w14:textId="77777777" w:rsidR="00AD0B4B" w:rsidRDefault="00B353B1" w:rsidP="00AD0B4B">
            <w:pPr>
              <w:keepNext/>
              <w:jc w:val="both"/>
            </w:pPr>
            <w:r>
              <w:t>Frozen</w:t>
            </w:r>
          </w:p>
        </w:tc>
      </w:tr>
      <w:tr w:rsidR="00AD0B4B" w14:paraId="712250AC" w14:textId="77777777" w:rsidTr="00AD0B4B">
        <w:trPr>
          <w:cantSplit/>
        </w:trPr>
        <w:tc>
          <w:tcPr>
            <w:tcW w:w="9622" w:type="dxa"/>
            <w:gridSpan w:val="3"/>
            <w:shd w:val="clear" w:color="auto" w:fill="E2E2E2"/>
            <w:hideMark/>
          </w:tcPr>
          <w:p w14:paraId="18315366" w14:textId="77777777" w:rsidR="00AD0B4B" w:rsidRDefault="00B353B1" w:rsidP="00AD0B4B">
            <w:pPr>
              <w:keepNext/>
              <w:rPr>
                <w:b/>
                <w:sz w:val="16"/>
                <w:szCs w:val="16"/>
              </w:rPr>
            </w:pPr>
            <w:r>
              <w:rPr>
                <w:b/>
                <w:sz w:val="16"/>
                <w:szCs w:val="16"/>
              </w:rPr>
              <w:t>Meets</w:t>
            </w:r>
          </w:p>
          <w:p w14:paraId="37591FB6" w14:textId="77777777" w:rsidR="00AD0B4B" w:rsidRPr="00F8075C" w:rsidRDefault="00AD0B4B" w:rsidP="00AD0B4B">
            <w:pPr>
              <w:keepNext/>
              <w:jc w:val="both"/>
              <w:rPr>
                <w:sz w:val="16"/>
                <w:szCs w:val="16"/>
              </w:rPr>
            </w:pPr>
          </w:p>
        </w:tc>
      </w:tr>
      <w:tr w:rsidR="00AD0B4B" w14:paraId="5784590E" w14:textId="77777777" w:rsidTr="00AD0B4B">
        <w:trPr>
          <w:cantSplit/>
        </w:trPr>
        <w:tc>
          <w:tcPr>
            <w:tcW w:w="8298" w:type="dxa"/>
            <w:gridSpan w:val="2"/>
            <w:shd w:val="clear" w:color="auto" w:fill="E2E2E2"/>
          </w:tcPr>
          <w:p w14:paraId="4C7DC23B" w14:textId="77777777" w:rsidR="00AD0B4B" w:rsidRDefault="00B353B1" w:rsidP="00AD0B4B">
            <w:pPr>
              <w:keepNext/>
              <w:rPr>
                <w:b/>
                <w:sz w:val="16"/>
                <w:szCs w:val="16"/>
              </w:rPr>
            </w:pPr>
            <w:r>
              <w:rPr>
                <w:b/>
                <w:sz w:val="16"/>
                <w:szCs w:val="16"/>
              </w:rPr>
              <w:t>Applies To</w:t>
            </w:r>
          </w:p>
          <w:p w14:paraId="0F91331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060E0A7" w14:textId="77777777" w:rsidR="00AD0B4B" w:rsidRDefault="00B353B1" w:rsidP="00AD0B4B">
            <w:pPr>
              <w:keepNext/>
              <w:rPr>
                <w:b/>
                <w:sz w:val="16"/>
                <w:szCs w:val="16"/>
              </w:rPr>
            </w:pPr>
            <w:r>
              <w:rPr>
                <w:b/>
                <w:sz w:val="16"/>
                <w:szCs w:val="16"/>
              </w:rPr>
              <w:t xml:space="preserve"> </w:t>
            </w:r>
          </w:p>
          <w:p w14:paraId="2F973977" w14:textId="77777777" w:rsidR="00AD0B4B" w:rsidRDefault="00AD0B4B" w:rsidP="00AD0B4B">
            <w:pPr>
              <w:keepNext/>
              <w:jc w:val="both"/>
              <w:rPr>
                <w:b/>
              </w:rPr>
            </w:pPr>
          </w:p>
        </w:tc>
      </w:tr>
      <w:tr w:rsidR="00AD0B4B" w14:paraId="67F53225" w14:textId="77777777" w:rsidTr="00AD0B4B">
        <w:trPr>
          <w:cantSplit/>
        </w:trPr>
        <w:tc>
          <w:tcPr>
            <w:tcW w:w="9622" w:type="dxa"/>
            <w:gridSpan w:val="3"/>
            <w:shd w:val="clear" w:color="auto" w:fill="E2E2E2"/>
            <w:hideMark/>
          </w:tcPr>
          <w:p w14:paraId="0B594B3A" w14:textId="77777777" w:rsidR="00AD0B4B" w:rsidRDefault="00B353B1" w:rsidP="00AD0B4B">
            <w:pPr>
              <w:keepNext/>
              <w:rPr>
                <w:b/>
                <w:sz w:val="16"/>
                <w:szCs w:val="16"/>
              </w:rPr>
            </w:pPr>
            <w:r>
              <w:rPr>
                <w:b/>
                <w:sz w:val="16"/>
                <w:szCs w:val="16"/>
              </w:rPr>
              <w:t>Legacy ID</w:t>
            </w:r>
          </w:p>
          <w:p w14:paraId="7BA79B13" w14:textId="77777777" w:rsidR="00AD0B4B" w:rsidRPr="00F8075C" w:rsidRDefault="00AD0B4B" w:rsidP="00AD0B4B">
            <w:pPr>
              <w:keepNext/>
              <w:jc w:val="both"/>
              <w:rPr>
                <w:sz w:val="16"/>
                <w:szCs w:val="16"/>
              </w:rPr>
            </w:pPr>
          </w:p>
        </w:tc>
      </w:tr>
      <w:tr w:rsidR="00AD0B4B" w14:paraId="5FC58130" w14:textId="77777777" w:rsidTr="00AD0B4B">
        <w:trPr>
          <w:cantSplit/>
        </w:trPr>
        <w:tc>
          <w:tcPr>
            <w:tcW w:w="9622" w:type="dxa"/>
            <w:gridSpan w:val="3"/>
            <w:shd w:val="clear" w:color="auto" w:fill="E2E2E2"/>
            <w:hideMark/>
          </w:tcPr>
          <w:p w14:paraId="4491943A" w14:textId="77777777" w:rsidR="00AD0B4B" w:rsidRDefault="00B353B1" w:rsidP="00AD0B4B">
            <w:pPr>
              <w:keepNext/>
              <w:rPr>
                <w:b/>
                <w:sz w:val="16"/>
                <w:szCs w:val="16"/>
              </w:rPr>
            </w:pPr>
            <w:r>
              <w:rPr>
                <w:b/>
                <w:sz w:val="16"/>
                <w:szCs w:val="16"/>
              </w:rPr>
              <w:t>Vehicle Configuration</w:t>
            </w:r>
          </w:p>
          <w:p w14:paraId="1FF0464B"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2A3BA7D" w14:textId="77777777" w:rsidTr="00AD0B4B">
        <w:trPr>
          <w:cantSplit/>
        </w:trPr>
        <w:tc>
          <w:tcPr>
            <w:tcW w:w="9622" w:type="dxa"/>
            <w:gridSpan w:val="3"/>
            <w:shd w:val="clear" w:color="auto" w:fill="E2E2E2"/>
          </w:tcPr>
          <w:p w14:paraId="36F9F564" w14:textId="77777777" w:rsidR="00AD0B4B" w:rsidRDefault="00B353B1" w:rsidP="00AD0B4B">
            <w:pPr>
              <w:keepNext/>
              <w:rPr>
                <w:b/>
                <w:sz w:val="16"/>
                <w:szCs w:val="16"/>
              </w:rPr>
            </w:pPr>
            <w:r>
              <w:rPr>
                <w:b/>
                <w:sz w:val="16"/>
                <w:szCs w:val="16"/>
              </w:rPr>
              <w:t>Rationale</w:t>
            </w:r>
          </w:p>
          <w:p w14:paraId="2E47C6D6" w14:textId="77777777" w:rsidR="00AD0B4B" w:rsidRDefault="00AD0B4B" w:rsidP="00AD0B4B">
            <w:pPr>
              <w:keepNext/>
              <w:rPr>
                <w:b/>
                <w:sz w:val="16"/>
                <w:szCs w:val="16"/>
              </w:rPr>
            </w:pPr>
          </w:p>
        </w:tc>
      </w:tr>
      <w:tr w:rsidR="00AD0B4B" w14:paraId="2E75DF5D" w14:textId="77777777" w:rsidTr="00AD0B4B">
        <w:trPr>
          <w:cantSplit/>
        </w:trPr>
        <w:tc>
          <w:tcPr>
            <w:tcW w:w="9622" w:type="dxa"/>
            <w:gridSpan w:val="3"/>
            <w:shd w:val="clear" w:color="auto" w:fill="E2E2E2"/>
          </w:tcPr>
          <w:p w14:paraId="2E361079" w14:textId="77777777" w:rsidR="00AD0B4B" w:rsidRDefault="00B353B1" w:rsidP="00AD0B4B">
            <w:pPr>
              <w:keepNext/>
              <w:rPr>
                <w:b/>
                <w:sz w:val="16"/>
                <w:szCs w:val="16"/>
              </w:rPr>
            </w:pPr>
            <w:r>
              <w:rPr>
                <w:b/>
                <w:sz w:val="16"/>
                <w:szCs w:val="16"/>
              </w:rPr>
              <w:t>Notes</w:t>
            </w:r>
          </w:p>
          <w:p w14:paraId="6B22BB3C" w14:textId="77777777" w:rsidR="00AD0B4B" w:rsidRDefault="00AD0B4B" w:rsidP="00AD0B4B">
            <w:pPr>
              <w:keepNext/>
              <w:rPr>
                <w:b/>
                <w:sz w:val="16"/>
                <w:szCs w:val="16"/>
              </w:rPr>
            </w:pPr>
          </w:p>
        </w:tc>
      </w:tr>
      <w:tr w:rsidR="00AD0B4B" w14:paraId="6DE8FEBE" w14:textId="77777777" w:rsidTr="00AD0B4B">
        <w:trPr>
          <w:cantSplit/>
        </w:trPr>
        <w:tc>
          <w:tcPr>
            <w:tcW w:w="4518" w:type="dxa"/>
            <w:shd w:val="clear" w:color="auto" w:fill="E2E2E2"/>
            <w:hideMark/>
          </w:tcPr>
          <w:p w14:paraId="7B06C248" w14:textId="77777777" w:rsidR="00B353B1" w:rsidRDefault="00B353B1">
            <w:pPr>
              <w:jc w:val="both"/>
              <w:rPr>
                <w:b/>
                <w:sz w:val="16"/>
                <w:szCs w:val="16"/>
              </w:rPr>
            </w:pPr>
            <w:r>
              <w:rPr>
                <w:b/>
                <w:sz w:val="16"/>
                <w:szCs w:val="16"/>
              </w:rPr>
              <w:t>Up-Links</w:t>
            </w:r>
          </w:p>
          <w:p w14:paraId="4D5839A5" w14:textId="77777777" w:rsidR="00AD0B4B" w:rsidRDefault="00B353B1">
            <w:pPr>
              <w:jc w:val="both"/>
              <w:rPr>
                <w:rFonts w:cs="Arial"/>
                <w:color w:val="000000"/>
                <w:sz w:val="16"/>
                <w:szCs w:val="16"/>
              </w:rPr>
            </w:pPr>
            <w:r w:rsidRPr="00B353B1">
              <w:rPr>
                <w:sz w:val="16"/>
                <w:szCs w:val="16"/>
              </w:rPr>
              <w:t>DR-REQ-245719/C-Cord Lock Timing Requirements[</w:t>
            </w:r>
            <w:hyperlink r:id="rId15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CA84196" w14:textId="77777777" w:rsidR="00AD0B4B" w:rsidRDefault="00B353B1">
            <w:pPr>
              <w:jc w:val="both"/>
              <w:rPr>
                <w:rFonts w:cs="Arial"/>
                <w:color w:val="000000"/>
                <w:sz w:val="16"/>
                <w:szCs w:val="16"/>
              </w:rPr>
            </w:pPr>
            <w:r>
              <w:rPr>
                <w:b/>
                <w:sz w:val="16"/>
                <w:szCs w:val="16"/>
              </w:rPr>
              <w:t>Down-Links</w:t>
            </w:r>
          </w:p>
        </w:tc>
      </w:tr>
      <w:tr w:rsidR="00AD0B4B" w14:paraId="2BB24E6D" w14:textId="77777777" w:rsidTr="00AD0B4B">
        <w:trPr>
          <w:cantSplit/>
        </w:trPr>
        <w:tc>
          <w:tcPr>
            <w:tcW w:w="9622" w:type="dxa"/>
            <w:gridSpan w:val="3"/>
            <w:shd w:val="clear" w:color="auto" w:fill="E2E2E2"/>
          </w:tcPr>
          <w:p w14:paraId="1E81A467" w14:textId="77777777" w:rsidR="00AD0B4B" w:rsidRDefault="00B353B1">
            <w:pPr>
              <w:rPr>
                <w:b/>
                <w:sz w:val="16"/>
                <w:szCs w:val="16"/>
              </w:rPr>
            </w:pPr>
            <w:r>
              <w:rPr>
                <w:b/>
                <w:sz w:val="16"/>
                <w:szCs w:val="16"/>
              </w:rPr>
              <w:t>Verified By Test Method(s)</w:t>
            </w:r>
          </w:p>
          <w:p w14:paraId="6E8CD41D" w14:textId="77777777" w:rsidR="00AD0B4B" w:rsidRDefault="00AD0B4B" w:rsidP="00AD0B4B">
            <w:pPr>
              <w:rPr>
                <w:b/>
                <w:sz w:val="16"/>
                <w:szCs w:val="16"/>
              </w:rPr>
            </w:pPr>
          </w:p>
        </w:tc>
      </w:tr>
    </w:tbl>
    <w:p w14:paraId="72778908" w14:textId="77777777" w:rsidR="00AD0B4B" w:rsidRPr="00D05B4C" w:rsidRDefault="00B353B1" w:rsidP="00AD0B4B">
      <w:pPr>
        <w:rPr>
          <w:b/>
          <w:sz w:val="16"/>
        </w:rPr>
      </w:pPr>
      <w:r w:rsidRPr="00D05B4C">
        <w:rPr>
          <w:b/>
          <w:sz w:val="16"/>
        </w:rPr>
        <w:t>Description</w:t>
      </w:r>
    </w:p>
    <w:p w14:paraId="6ED0E526" w14:textId="77777777" w:rsidR="00AD0B4B" w:rsidRDefault="00B353B1" w:rsidP="00AD0B4B">
      <w:pPr>
        <w:rPr>
          <w:b/>
        </w:rPr>
      </w:pPr>
      <w:r>
        <w:rPr>
          <w:b/>
        </w:rPr>
        <w:t>Cord Lock Timing – AC Digital Unlock</w:t>
      </w:r>
    </w:p>
    <w:p w14:paraId="5EF3DCB6" w14:textId="77777777" w:rsidR="00AD0B4B" w:rsidRDefault="00AD0B4B" w:rsidP="00AD0B4B">
      <w:pPr>
        <w:rPr>
          <w:b/>
        </w:rPr>
      </w:pPr>
    </w:p>
    <w:p w14:paraId="4C672056" w14:textId="77777777" w:rsidR="00AD0B4B" w:rsidRDefault="00B353B1" w:rsidP="00AD0B4B">
      <w:r>
        <w:t xml:space="preserve">In the NA market, if </w:t>
      </w:r>
    </w:p>
    <w:p w14:paraId="2B506480" w14:textId="77777777" w:rsidR="00AD0B4B" w:rsidRDefault="00AD0B4B" w:rsidP="00AD0B4B"/>
    <w:p w14:paraId="462C537F" w14:textId="77777777" w:rsidR="00AD0B4B" w:rsidRDefault="00B353B1" w:rsidP="00B353B1">
      <w:pPr>
        <w:pStyle w:val="ListParagraph"/>
        <w:numPr>
          <w:ilvl w:val="0"/>
          <w:numId w:val="67"/>
        </w:numPr>
      </w:pPr>
      <w:r>
        <w:t>the lock actuator is engaged (ChrgCordLck_D_Stat = 0x2)</w:t>
      </w:r>
    </w:p>
    <w:p w14:paraId="2D8C168A" w14:textId="77777777" w:rsidR="00AD0B4B" w:rsidRDefault="00B353B1" w:rsidP="00AD0B4B">
      <w:r>
        <w:t>AND</w:t>
      </w:r>
    </w:p>
    <w:p w14:paraId="72497915" w14:textId="77777777" w:rsidR="00AD0B4B" w:rsidRDefault="00B353B1" w:rsidP="00B353B1">
      <w:pPr>
        <w:pStyle w:val="ListParagraph"/>
        <w:numPr>
          <w:ilvl w:val="0"/>
          <w:numId w:val="67"/>
        </w:numPr>
      </w:pPr>
      <w:r>
        <w:t>the Charger Mode changes to “AC Basic” or “AC Digital” (ChrgrInPwMde_D_Actl = 0x3, 0x4)</w:t>
      </w:r>
    </w:p>
    <w:p w14:paraId="07B70960" w14:textId="77777777" w:rsidR="00AD0B4B" w:rsidRDefault="00B353B1" w:rsidP="00AD0B4B">
      <w:r>
        <w:t>AND</w:t>
      </w:r>
    </w:p>
    <w:p w14:paraId="13EF6D56" w14:textId="77777777" w:rsidR="00AD0B4B" w:rsidRDefault="00B353B1" w:rsidP="00B353B1">
      <w:pPr>
        <w:pStyle w:val="ListParagraph"/>
        <w:numPr>
          <w:ilvl w:val="0"/>
          <w:numId w:val="67"/>
        </w:numPr>
      </w:pPr>
      <w:r>
        <w:t>The AC Cord Lock Enable is “Not Enabled” (ChrgCrdLckEnbl_B_Stat = 0x0)</w:t>
      </w:r>
    </w:p>
    <w:p w14:paraId="63423E54" w14:textId="77777777" w:rsidR="00AD0B4B" w:rsidRDefault="00AD0B4B" w:rsidP="00AD0B4B"/>
    <w:p w14:paraId="7F5DFE4B" w14:textId="77777777" w:rsidR="00AD0B4B" w:rsidRDefault="00B353B1" w:rsidP="00AD0B4B">
      <w:r>
        <w:t>then the BCCM shall unlock the cord within 2000ms.</w:t>
      </w:r>
    </w:p>
    <w:p w14:paraId="53F18505" w14:textId="77777777" w:rsidR="00AD0B4B" w:rsidRDefault="00AD0B4B" w:rsidP="00AD0B4B"/>
    <w:p w14:paraId="738901BB" w14:textId="77777777" w:rsidR="00AD0B4B" w:rsidRPr="00EE1ECA" w:rsidRDefault="00B353B1" w:rsidP="00AD0B4B">
      <w:pPr>
        <w:rPr>
          <w:i/>
        </w:rPr>
      </w:pPr>
      <w:r>
        <w:rPr>
          <w:i/>
        </w:rPr>
        <w:lastRenderedPageBreak/>
        <w:t>NA market BEVs do not require cord lock on AC charging. Since the cord locks when digital communication is detected, additional logic is required to unlock the cord in the case of an EVSE that communicates via PLC.</w:t>
      </w:r>
    </w:p>
    <w:p w14:paraId="6A1458DE" w14:textId="77777777" w:rsidR="00AD0B4B" w:rsidRDefault="00B353B1" w:rsidP="00AD0B4B">
      <w:pPr>
        <w:pStyle w:val="Heading5"/>
      </w:pPr>
      <w:bookmarkStart w:id="140" w:name="_Toc80729426"/>
      <w:r>
        <w:t>DR-REQ-354198/A-Re-lock cord after BCB Toggle</w:t>
      </w:r>
      <w:bookmarkEnd w:id="140"/>
    </w:p>
    <w:p w14:paraId="29A2394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81F244D" w14:textId="77777777" w:rsidTr="00AD0B4B">
        <w:trPr>
          <w:cantSplit/>
        </w:trPr>
        <w:tc>
          <w:tcPr>
            <w:tcW w:w="4518" w:type="dxa"/>
            <w:shd w:val="clear" w:color="auto" w:fill="D9D9D9" w:themeFill="background1" w:themeFillShade="D9"/>
            <w:hideMark/>
          </w:tcPr>
          <w:p w14:paraId="4F7B4F13" w14:textId="77777777" w:rsidR="00AD0B4B" w:rsidRDefault="00B353B1" w:rsidP="00AD0B4B">
            <w:pPr>
              <w:keepNext/>
              <w:rPr>
                <w:b/>
                <w:sz w:val="16"/>
                <w:szCs w:val="16"/>
              </w:rPr>
            </w:pPr>
            <w:r>
              <w:rPr>
                <w:b/>
                <w:sz w:val="16"/>
                <w:szCs w:val="16"/>
              </w:rPr>
              <w:t>Title</w:t>
            </w:r>
          </w:p>
          <w:p w14:paraId="48956B49" w14:textId="77777777" w:rsidR="00AD0B4B" w:rsidRDefault="00B353B1" w:rsidP="00AD0B4B">
            <w:pPr>
              <w:keepNext/>
              <w:jc w:val="both"/>
            </w:pPr>
            <w:r>
              <w:rPr>
                <w:b/>
              </w:rPr>
              <w:t>Re-lock cord after BCB Toggle</w:t>
            </w:r>
          </w:p>
        </w:tc>
        <w:tc>
          <w:tcPr>
            <w:tcW w:w="3780" w:type="dxa"/>
            <w:shd w:val="clear" w:color="auto" w:fill="D9D9D9" w:themeFill="background1" w:themeFillShade="D9"/>
            <w:hideMark/>
          </w:tcPr>
          <w:p w14:paraId="2741B221" w14:textId="77777777" w:rsidR="00AD0B4B" w:rsidRDefault="00B353B1" w:rsidP="00AD0B4B">
            <w:pPr>
              <w:keepNext/>
              <w:rPr>
                <w:b/>
                <w:sz w:val="16"/>
                <w:szCs w:val="16"/>
              </w:rPr>
            </w:pPr>
            <w:r>
              <w:rPr>
                <w:b/>
                <w:sz w:val="16"/>
                <w:szCs w:val="16"/>
              </w:rPr>
              <w:t>ID</w:t>
            </w:r>
          </w:p>
          <w:p w14:paraId="1E5B50F7" w14:textId="77777777" w:rsidR="00AD0B4B" w:rsidRDefault="00B353B1" w:rsidP="00AD0B4B">
            <w:pPr>
              <w:keepNext/>
              <w:rPr>
                <w:sz w:val="16"/>
                <w:szCs w:val="16"/>
              </w:rPr>
            </w:pPr>
            <w:r>
              <w:t>DR-</w:t>
            </w:r>
            <w:r w:rsidRPr="00AF7D01">
              <w:t>REQ-354198</w:t>
            </w:r>
          </w:p>
        </w:tc>
        <w:tc>
          <w:tcPr>
            <w:tcW w:w="1324" w:type="dxa"/>
            <w:shd w:val="clear" w:color="auto" w:fill="D9D9D9" w:themeFill="background1" w:themeFillShade="D9"/>
            <w:hideMark/>
          </w:tcPr>
          <w:p w14:paraId="303DD751" w14:textId="77777777" w:rsidR="00AD0B4B" w:rsidRDefault="00B353B1" w:rsidP="00AD0B4B">
            <w:pPr>
              <w:keepNext/>
              <w:rPr>
                <w:b/>
              </w:rPr>
            </w:pPr>
            <w:r>
              <w:rPr>
                <w:b/>
                <w:sz w:val="16"/>
                <w:szCs w:val="16"/>
              </w:rPr>
              <w:t>Revision</w:t>
            </w:r>
            <w:r>
              <w:rPr>
                <w:b/>
              </w:rPr>
              <w:t xml:space="preserve"> </w:t>
            </w:r>
          </w:p>
          <w:p w14:paraId="4F7A121F" w14:textId="77777777" w:rsidR="00AD0B4B" w:rsidRDefault="00B353B1" w:rsidP="00AD0B4B">
            <w:pPr>
              <w:keepNext/>
              <w:jc w:val="both"/>
            </w:pPr>
            <w:r>
              <w:t>A</w:t>
            </w:r>
          </w:p>
          <w:p w14:paraId="191604FB" w14:textId="77777777" w:rsidR="00AD0B4B" w:rsidRDefault="00B353B1" w:rsidP="00AD0B4B">
            <w:pPr>
              <w:keepNext/>
              <w:rPr>
                <w:b/>
              </w:rPr>
            </w:pPr>
            <w:r>
              <w:rPr>
                <w:b/>
                <w:sz w:val="16"/>
                <w:szCs w:val="16"/>
              </w:rPr>
              <w:t>Status</w:t>
            </w:r>
            <w:r>
              <w:rPr>
                <w:b/>
              </w:rPr>
              <w:t xml:space="preserve"> </w:t>
            </w:r>
          </w:p>
          <w:p w14:paraId="7CC9E33A" w14:textId="77777777" w:rsidR="00AD0B4B" w:rsidRDefault="00B353B1" w:rsidP="00AD0B4B">
            <w:pPr>
              <w:keepNext/>
              <w:jc w:val="both"/>
            </w:pPr>
            <w:r>
              <w:t>Frozen</w:t>
            </w:r>
          </w:p>
        </w:tc>
      </w:tr>
      <w:tr w:rsidR="00AD0B4B" w14:paraId="5DB1EE00" w14:textId="77777777" w:rsidTr="00AD0B4B">
        <w:trPr>
          <w:cantSplit/>
        </w:trPr>
        <w:tc>
          <w:tcPr>
            <w:tcW w:w="9622" w:type="dxa"/>
            <w:gridSpan w:val="3"/>
            <w:shd w:val="clear" w:color="auto" w:fill="E2E2E2"/>
            <w:hideMark/>
          </w:tcPr>
          <w:p w14:paraId="0DC07E1C" w14:textId="77777777" w:rsidR="00AD0B4B" w:rsidRDefault="00B353B1" w:rsidP="00AD0B4B">
            <w:pPr>
              <w:keepNext/>
              <w:rPr>
                <w:b/>
                <w:sz w:val="16"/>
                <w:szCs w:val="16"/>
              </w:rPr>
            </w:pPr>
            <w:r>
              <w:rPr>
                <w:b/>
                <w:sz w:val="16"/>
                <w:szCs w:val="16"/>
              </w:rPr>
              <w:t>Meets</w:t>
            </w:r>
          </w:p>
          <w:p w14:paraId="2CB2AD5F" w14:textId="77777777" w:rsidR="00AD0B4B" w:rsidRPr="00F8075C" w:rsidRDefault="00AD0B4B" w:rsidP="00AD0B4B">
            <w:pPr>
              <w:keepNext/>
              <w:jc w:val="both"/>
              <w:rPr>
                <w:sz w:val="16"/>
                <w:szCs w:val="16"/>
              </w:rPr>
            </w:pPr>
          </w:p>
        </w:tc>
      </w:tr>
      <w:tr w:rsidR="00AD0B4B" w14:paraId="38D7EF16" w14:textId="77777777" w:rsidTr="00AD0B4B">
        <w:trPr>
          <w:cantSplit/>
        </w:trPr>
        <w:tc>
          <w:tcPr>
            <w:tcW w:w="8298" w:type="dxa"/>
            <w:gridSpan w:val="2"/>
            <w:shd w:val="clear" w:color="auto" w:fill="E2E2E2"/>
          </w:tcPr>
          <w:p w14:paraId="0E0463B3" w14:textId="77777777" w:rsidR="00AD0B4B" w:rsidRDefault="00B353B1" w:rsidP="00AD0B4B">
            <w:pPr>
              <w:keepNext/>
              <w:rPr>
                <w:b/>
                <w:sz w:val="16"/>
                <w:szCs w:val="16"/>
              </w:rPr>
            </w:pPr>
            <w:r>
              <w:rPr>
                <w:b/>
                <w:sz w:val="16"/>
                <w:szCs w:val="16"/>
              </w:rPr>
              <w:t>Applies To</w:t>
            </w:r>
          </w:p>
          <w:p w14:paraId="59717A8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17594B5" w14:textId="77777777" w:rsidR="00AD0B4B" w:rsidRDefault="00B353B1" w:rsidP="00AD0B4B">
            <w:pPr>
              <w:keepNext/>
              <w:rPr>
                <w:b/>
                <w:sz w:val="16"/>
                <w:szCs w:val="16"/>
              </w:rPr>
            </w:pPr>
            <w:r>
              <w:rPr>
                <w:b/>
                <w:sz w:val="16"/>
                <w:szCs w:val="16"/>
              </w:rPr>
              <w:t xml:space="preserve"> </w:t>
            </w:r>
          </w:p>
          <w:p w14:paraId="46D6C888" w14:textId="77777777" w:rsidR="00AD0B4B" w:rsidRDefault="00AD0B4B" w:rsidP="00AD0B4B">
            <w:pPr>
              <w:keepNext/>
              <w:jc w:val="both"/>
              <w:rPr>
                <w:b/>
              </w:rPr>
            </w:pPr>
          </w:p>
        </w:tc>
      </w:tr>
      <w:tr w:rsidR="00AD0B4B" w14:paraId="65F463DE" w14:textId="77777777" w:rsidTr="00AD0B4B">
        <w:trPr>
          <w:cantSplit/>
        </w:trPr>
        <w:tc>
          <w:tcPr>
            <w:tcW w:w="9622" w:type="dxa"/>
            <w:gridSpan w:val="3"/>
            <w:shd w:val="clear" w:color="auto" w:fill="E2E2E2"/>
            <w:hideMark/>
          </w:tcPr>
          <w:p w14:paraId="4EFBE520" w14:textId="77777777" w:rsidR="00AD0B4B" w:rsidRDefault="00B353B1" w:rsidP="00AD0B4B">
            <w:pPr>
              <w:keepNext/>
              <w:rPr>
                <w:b/>
                <w:sz w:val="16"/>
                <w:szCs w:val="16"/>
              </w:rPr>
            </w:pPr>
            <w:r>
              <w:rPr>
                <w:b/>
                <w:sz w:val="16"/>
                <w:szCs w:val="16"/>
              </w:rPr>
              <w:t>Legacy ID</w:t>
            </w:r>
          </w:p>
          <w:p w14:paraId="3091D711" w14:textId="77777777" w:rsidR="00AD0B4B" w:rsidRPr="00F8075C" w:rsidRDefault="00AD0B4B" w:rsidP="00AD0B4B">
            <w:pPr>
              <w:keepNext/>
              <w:jc w:val="both"/>
              <w:rPr>
                <w:sz w:val="16"/>
                <w:szCs w:val="16"/>
              </w:rPr>
            </w:pPr>
          </w:p>
        </w:tc>
      </w:tr>
      <w:tr w:rsidR="00AD0B4B" w14:paraId="5C1501CD" w14:textId="77777777" w:rsidTr="00AD0B4B">
        <w:trPr>
          <w:cantSplit/>
        </w:trPr>
        <w:tc>
          <w:tcPr>
            <w:tcW w:w="9622" w:type="dxa"/>
            <w:gridSpan w:val="3"/>
            <w:shd w:val="clear" w:color="auto" w:fill="E2E2E2"/>
            <w:hideMark/>
          </w:tcPr>
          <w:p w14:paraId="6BA81A6E" w14:textId="77777777" w:rsidR="00AD0B4B" w:rsidRDefault="00B353B1" w:rsidP="00AD0B4B">
            <w:pPr>
              <w:keepNext/>
              <w:rPr>
                <w:b/>
                <w:sz w:val="16"/>
                <w:szCs w:val="16"/>
              </w:rPr>
            </w:pPr>
            <w:r>
              <w:rPr>
                <w:b/>
                <w:sz w:val="16"/>
                <w:szCs w:val="16"/>
              </w:rPr>
              <w:t>Vehicle Configuration</w:t>
            </w:r>
          </w:p>
          <w:p w14:paraId="2B0AE58C"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A12E58D" w14:textId="77777777" w:rsidTr="00AD0B4B">
        <w:trPr>
          <w:cantSplit/>
        </w:trPr>
        <w:tc>
          <w:tcPr>
            <w:tcW w:w="9622" w:type="dxa"/>
            <w:gridSpan w:val="3"/>
            <w:shd w:val="clear" w:color="auto" w:fill="E2E2E2"/>
          </w:tcPr>
          <w:p w14:paraId="2CF2FC6D" w14:textId="77777777" w:rsidR="00AD0B4B" w:rsidRDefault="00B353B1" w:rsidP="00AD0B4B">
            <w:pPr>
              <w:keepNext/>
              <w:rPr>
                <w:b/>
                <w:sz w:val="16"/>
                <w:szCs w:val="16"/>
              </w:rPr>
            </w:pPr>
            <w:r>
              <w:rPr>
                <w:b/>
                <w:sz w:val="16"/>
                <w:szCs w:val="16"/>
              </w:rPr>
              <w:t>Rationale</w:t>
            </w:r>
          </w:p>
          <w:p w14:paraId="00CAAB1B" w14:textId="77777777" w:rsidR="00AD0B4B" w:rsidRDefault="00AD0B4B" w:rsidP="00AD0B4B">
            <w:pPr>
              <w:keepNext/>
              <w:rPr>
                <w:b/>
                <w:sz w:val="16"/>
                <w:szCs w:val="16"/>
              </w:rPr>
            </w:pPr>
          </w:p>
        </w:tc>
      </w:tr>
      <w:tr w:rsidR="00AD0B4B" w14:paraId="5A078AA6" w14:textId="77777777" w:rsidTr="00AD0B4B">
        <w:trPr>
          <w:cantSplit/>
        </w:trPr>
        <w:tc>
          <w:tcPr>
            <w:tcW w:w="9622" w:type="dxa"/>
            <w:gridSpan w:val="3"/>
            <w:shd w:val="clear" w:color="auto" w:fill="E2E2E2"/>
          </w:tcPr>
          <w:p w14:paraId="41FD3BA6" w14:textId="77777777" w:rsidR="00AD0B4B" w:rsidRDefault="00B353B1" w:rsidP="00AD0B4B">
            <w:pPr>
              <w:keepNext/>
              <w:rPr>
                <w:b/>
                <w:sz w:val="16"/>
                <w:szCs w:val="16"/>
              </w:rPr>
            </w:pPr>
            <w:r>
              <w:rPr>
                <w:b/>
                <w:sz w:val="16"/>
                <w:szCs w:val="16"/>
              </w:rPr>
              <w:t>Notes</w:t>
            </w:r>
          </w:p>
          <w:p w14:paraId="2AE62433" w14:textId="77777777" w:rsidR="00AD0B4B" w:rsidRDefault="00AD0B4B" w:rsidP="00AD0B4B">
            <w:pPr>
              <w:keepNext/>
              <w:rPr>
                <w:b/>
                <w:sz w:val="16"/>
                <w:szCs w:val="16"/>
              </w:rPr>
            </w:pPr>
          </w:p>
        </w:tc>
      </w:tr>
      <w:tr w:rsidR="00AD0B4B" w14:paraId="3A7242B4" w14:textId="77777777" w:rsidTr="00AD0B4B">
        <w:trPr>
          <w:cantSplit/>
        </w:trPr>
        <w:tc>
          <w:tcPr>
            <w:tcW w:w="4518" w:type="dxa"/>
            <w:shd w:val="clear" w:color="auto" w:fill="E2E2E2"/>
            <w:hideMark/>
          </w:tcPr>
          <w:p w14:paraId="6E5EDF2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48A343F1" w14:textId="77777777" w:rsidR="00AD0B4B" w:rsidRDefault="00B353B1">
            <w:pPr>
              <w:jc w:val="both"/>
              <w:rPr>
                <w:rFonts w:cs="Arial"/>
                <w:color w:val="000000"/>
                <w:sz w:val="16"/>
                <w:szCs w:val="16"/>
              </w:rPr>
            </w:pPr>
            <w:r>
              <w:rPr>
                <w:b/>
                <w:sz w:val="16"/>
                <w:szCs w:val="16"/>
              </w:rPr>
              <w:t>Down-Links</w:t>
            </w:r>
          </w:p>
        </w:tc>
      </w:tr>
      <w:tr w:rsidR="00AD0B4B" w14:paraId="119203ED" w14:textId="77777777" w:rsidTr="00AD0B4B">
        <w:trPr>
          <w:cantSplit/>
        </w:trPr>
        <w:tc>
          <w:tcPr>
            <w:tcW w:w="9622" w:type="dxa"/>
            <w:gridSpan w:val="3"/>
            <w:shd w:val="clear" w:color="auto" w:fill="E2E2E2"/>
          </w:tcPr>
          <w:p w14:paraId="4C75B82D" w14:textId="77777777" w:rsidR="00AD0B4B" w:rsidRDefault="00B353B1">
            <w:pPr>
              <w:rPr>
                <w:b/>
                <w:sz w:val="16"/>
                <w:szCs w:val="16"/>
              </w:rPr>
            </w:pPr>
            <w:r>
              <w:rPr>
                <w:b/>
                <w:sz w:val="16"/>
                <w:szCs w:val="16"/>
              </w:rPr>
              <w:t>Verified By Test Method(s)</w:t>
            </w:r>
          </w:p>
          <w:p w14:paraId="5B276672" w14:textId="77777777" w:rsidR="00AD0B4B" w:rsidRDefault="00AD0B4B" w:rsidP="00AD0B4B">
            <w:pPr>
              <w:rPr>
                <w:b/>
                <w:sz w:val="16"/>
                <w:szCs w:val="16"/>
              </w:rPr>
            </w:pPr>
          </w:p>
        </w:tc>
      </w:tr>
    </w:tbl>
    <w:p w14:paraId="29AD4CC7" w14:textId="77777777" w:rsidR="00AD0B4B" w:rsidRPr="00D05B4C" w:rsidRDefault="00B353B1" w:rsidP="00AD0B4B">
      <w:pPr>
        <w:rPr>
          <w:b/>
          <w:sz w:val="16"/>
        </w:rPr>
      </w:pPr>
      <w:r w:rsidRPr="00D05B4C">
        <w:rPr>
          <w:b/>
          <w:sz w:val="16"/>
        </w:rPr>
        <w:t>Description</w:t>
      </w:r>
    </w:p>
    <w:p w14:paraId="7867322D" w14:textId="77777777" w:rsidR="00AD0B4B" w:rsidRDefault="00B353B1" w:rsidP="00AD0B4B">
      <w:r>
        <w:t>The BCCM shall re-lock the charge cord if the following conditions are true:</w:t>
      </w:r>
    </w:p>
    <w:p w14:paraId="29FCD7EB" w14:textId="77777777" w:rsidR="00AD0B4B" w:rsidRDefault="00AD0B4B" w:rsidP="00AD0B4B"/>
    <w:p w14:paraId="63F417AE" w14:textId="77777777" w:rsidR="00AD0B4B" w:rsidRDefault="00B353B1" w:rsidP="00B353B1">
      <w:pPr>
        <w:pStyle w:val="ListParagraph"/>
        <w:numPr>
          <w:ilvl w:val="0"/>
          <w:numId w:val="36"/>
        </w:numPr>
      </w:pPr>
      <w:r>
        <w:t>The charge cord is unlocked</w:t>
      </w:r>
    </w:p>
    <w:p w14:paraId="263D48BA" w14:textId="77777777" w:rsidR="00AD0B4B" w:rsidRDefault="00B353B1" w:rsidP="00B353B1">
      <w:pPr>
        <w:pStyle w:val="ListParagraph"/>
        <w:numPr>
          <w:ilvl w:val="0"/>
          <w:numId w:val="36"/>
        </w:numPr>
      </w:pPr>
      <w:r>
        <w:t>The charger has performed a BCB Toggle</w:t>
      </w:r>
    </w:p>
    <w:p w14:paraId="181BCB3C" w14:textId="77777777" w:rsidR="00AD0B4B" w:rsidRDefault="00B353B1" w:rsidP="00B353B1">
      <w:pPr>
        <w:pStyle w:val="ListParagraph"/>
        <w:numPr>
          <w:ilvl w:val="0"/>
          <w:numId w:val="36"/>
        </w:numPr>
      </w:pPr>
      <w:r>
        <w:t>The EVSE Status is “Digital Communication Detected”, “DC Charging” or “AC Digital Charging”</w:t>
      </w:r>
    </w:p>
    <w:p w14:paraId="7D507118" w14:textId="77777777" w:rsidR="00AD0B4B" w:rsidRDefault="00B353B1" w:rsidP="00B353B1">
      <w:pPr>
        <w:pStyle w:val="ListParagraph"/>
        <w:numPr>
          <w:ilvl w:val="0"/>
          <w:numId w:val="36"/>
        </w:numPr>
      </w:pPr>
      <w:r>
        <w:t>The BECM charge status is “Charge Wait”</w:t>
      </w:r>
    </w:p>
    <w:p w14:paraId="120F9DAF" w14:textId="77777777" w:rsidR="00AD0B4B" w:rsidRDefault="00AD0B4B" w:rsidP="00AD0B4B"/>
    <w:p w14:paraId="7C20EEB4" w14:textId="77777777" w:rsidR="00AD0B4B" w:rsidRDefault="00B353B1" w:rsidP="00AD0B4B">
      <w:pPr>
        <w:rPr>
          <w:i/>
        </w:rPr>
      </w:pPr>
      <w:r>
        <w:rPr>
          <w:i/>
        </w:rPr>
        <w:t>Rationale/Notes</w:t>
      </w:r>
    </w:p>
    <w:p w14:paraId="16726F12" w14:textId="77777777" w:rsidR="00AD0B4B" w:rsidRDefault="00AD0B4B" w:rsidP="00AD0B4B">
      <w:pPr>
        <w:rPr>
          <w:i/>
        </w:rPr>
      </w:pPr>
    </w:p>
    <w:p w14:paraId="3F1BCCCC" w14:textId="77777777" w:rsidR="00AD0B4B" w:rsidRPr="001305B7" w:rsidRDefault="00B353B1" w:rsidP="00AD0B4B">
      <w:pPr>
        <w:rPr>
          <w:i/>
        </w:rPr>
      </w:pPr>
      <w:r>
        <w:rPr>
          <w:i/>
        </w:rPr>
        <w:t>BCB toggle is a strategy for the BCCM to reset a digital charging system after communication has failed. See charger IFS for BCB Toggle requirements.</w:t>
      </w:r>
    </w:p>
    <w:p w14:paraId="288C7DFC" w14:textId="77777777" w:rsidR="00AD0B4B" w:rsidRDefault="00B353B1" w:rsidP="00AD0B4B">
      <w:pPr>
        <w:pStyle w:val="Heading4"/>
      </w:pPr>
      <w:bookmarkStart w:id="141" w:name="_Toc80729427"/>
      <w:r w:rsidRPr="00B9479B">
        <w:t>Cord Lock/Unlock FMEM Actions</w:t>
      </w:r>
      <w:r>
        <w:t xml:space="preserve"> (470791; B)</w:t>
      </w:r>
      <w:bookmarkEnd w:id="141"/>
    </w:p>
    <w:p w14:paraId="30C9F827" w14:textId="77777777" w:rsidR="00AD0B4B" w:rsidRDefault="00AD0B4B" w:rsidP="00AD0B4B"/>
    <w:p w14:paraId="4F41AE35" w14:textId="77777777" w:rsidR="00AD0B4B" w:rsidRDefault="00B353B1" w:rsidP="00AD0B4B">
      <w:pPr>
        <w:pStyle w:val="Heading5"/>
      </w:pPr>
      <w:bookmarkStart w:id="142" w:name="_Toc80729428"/>
      <w:r>
        <w:t>DR-REQ-271058/B-Unlocking EVSE FMEM - CSI Stuck Button</w:t>
      </w:r>
      <w:bookmarkEnd w:id="142"/>
    </w:p>
    <w:p w14:paraId="25C5106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7BDAEDB" w14:textId="77777777" w:rsidTr="00AD0B4B">
        <w:trPr>
          <w:cantSplit/>
        </w:trPr>
        <w:tc>
          <w:tcPr>
            <w:tcW w:w="4518" w:type="dxa"/>
            <w:shd w:val="clear" w:color="auto" w:fill="D9D9D9" w:themeFill="background1" w:themeFillShade="D9"/>
            <w:hideMark/>
          </w:tcPr>
          <w:p w14:paraId="14122D03" w14:textId="77777777" w:rsidR="00AD0B4B" w:rsidRDefault="00B353B1" w:rsidP="00AD0B4B">
            <w:pPr>
              <w:keepNext/>
              <w:rPr>
                <w:b/>
                <w:sz w:val="16"/>
                <w:szCs w:val="16"/>
              </w:rPr>
            </w:pPr>
            <w:r>
              <w:rPr>
                <w:b/>
                <w:sz w:val="16"/>
                <w:szCs w:val="16"/>
              </w:rPr>
              <w:lastRenderedPageBreak/>
              <w:t>Title</w:t>
            </w:r>
          </w:p>
          <w:p w14:paraId="1855826A" w14:textId="77777777" w:rsidR="00AD0B4B" w:rsidRDefault="00B353B1" w:rsidP="00AD0B4B">
            <w:pPr>
              <w:keepNext/>
              <w:jc w:val="both"/>
            </w:pPr>
            <w:r>
              <w:rPr>
                <w:b/>
              </w:rPr>
              <w:t>Unlocking EVSE FMEM - CSI Stuck Button</w:t>
            </w:r>
          </w:p>
        </w:tc>
        <w:tc>
          <w:tcPr>
            <w:tcW w:w="3780" w:type="dxa"/>
            <w:shd w:val="clear" w:color="auto" w:fill="D9D9D9" w:themeFill="background1" w:themeFillShade="D9"/>
            <w:hideMark/>
          </w:tcPr>
          <w:p w14:paraId="2378EA6F" w14:textId="77777777" w:rsidR="00AD0B4B" w:rsidRDefault="00B353B1" w:rsidP="00AD0B4B">
            <w:pPr>
              <w:keepNext/>
              <w:rPr>
                <w:b/>
                <w:sz w:val="16"/>
                <w:szCs w:val="16"/>
              </w:rPr>
            </w:pPr>
            <w:r>
              <w:rPr>
                <w:b/>
                <w:sz w:val="16"/>
                <w:szCs w:val="16"/>
              </w:rPr>
              <w:t>ID</w:t>
            </w:r>
          </w:p>
          <w:p w14:paraId="70C67A90" w14:textId="77777777" w:rsidR="00AD0B4B" w:rsidRDefault="00B353B1" w:rsidP="00AD0B4B">
            <w:pPr>
              <w:keepNext/>
              <w:rPr>
                <w:sz w:val="16"/>
                <w:szCs w:val="16"/>
              </w:rPr>
            </w:pPr>
            <w:r>
              <w:t>DR-</w:t>
            </w:r>
            <w:r w:rsidRPr="00AF7D01">
              <w:t>REQ-271058</w:t>
            </w:r>
          </w:p>
        </w:tc>
        <w:tc>
          <w:tcPr>
            <w:tcW w:w="1324" w:type="dxa"/>
            <w:shd w:val="clear" w:color="auto" w:fill="D9D9D9" w:themeFill="background1" w:themeFillShade="D9"/>
            <w:hideMark/>
          </w:tcPr>
          <w:p w14:paraId="0958E924" w14:textId="77777777" w:rsidR="00AD0B4B" w:rsidRDefault="00B353B1" w:rsidP="00AD0B4B">
            <w:pPr>
              <w:keepNext/>
              <w:rPr>
                <w:b/>
              </w:rPr>
            </w:pPr>
            <w:r>
              <w:rPr>
                <w:b/>
                <w:sz w:val="16"/>
                <w:szCs w:val="16"/>
              </w:rPr>
              <w:t>Revision</w:t>
            </w:r>
            <w:r>
              <w:rPr>
                <w:b/>
              </w:rPr>
              <w:t xml:space="preserve"> </w:t>
            </w:r>
          </w:p>
          <w:p w14:paraId="32F4C340" w14:textId="77777777" w:rsidR="00AD0B4B" w:rsidRDefault="00B353B1" w:rsidP="00AD0B4B">
            <w:pPr>
              <w:keepNext/>
              <w:jc w:val="both"/>
            </w:pPr>
            <w:r>
              <w:t>B</w:t>
            </w:r>
          </w:p>
          <w:p w14:paraId="72F3386D" w14:textId="77777777" w:rsidR="00AD0B4B" w:rsidRDefault="00B353B1" w:rsidP="00AD0B4B">
            <w:pPr>
              <w:keepNext/>
              <w:rPr>
                <w:b/>
              </w:rPr>
            </w:pPr>
            <w:r>
              <w:rPr>
                <w:b/>
                <w:sz w:val="16"/>
                <w:szCs w:val="16"/>
              </w:rPr>
              <w:t>Status</w:t>
            </w:r>
            <w:r>
              <w:rPr>
                <w:b/>
              </w:rPr>
              <w:t xml:space="preserve"> </w:t>
            </w:r>
          </w:p>
          <w:p w14:paraId="77C8A70E" w14:textId="77777777" w:rsidR="00AD0B4B" w:rsidRDefault="00B353B1" w:rsidP="00AD0B4B">
            <w:pPr>
              <w:keepNext/>
              <w:jc w:val="both"/>
            </w:pPr>
            <w:r>
              <w:t>Frozen</w:t>
            </w:r>
          </w:p>
        </w:tc>
      </w:tr>
      <w:tr w:rsidR="00AD0B4B" w14:paraId="1E3EB0F3" w14:textId="77777777" w:rsidTr="00AD0B4B">
        <w:trPr>
          <w:cantSplit/>
        </w:trPr>
        <w:tc>
          <w:tcPr>
            <w:tcW w:w="9622" w:type="dxa"/>
            <w:gridSpan w:val="3"/>
            <w:shd w:val="clear" w:color="auto" w:fill="E2E2E2"/>
            <w:hideMark/>
          </w:tcPr>
          <w:p w14:paraId="72EA019D" w14:textId="77777777" w:rsidR="00AD0B4B" w:rsidRDefault="00B353B1" w:rsidP="00AD0B4B">
            <w:pPr>
              <w:keepNext/>
              <w:rPr>
                <w:b/>
                <w:sz w:val="16"/>
                <w:szCs w:val="16"/>
              </w:rPr>
            </w:pPr>
            <w:r>
              <w:rPr>
                <w:b/>
                <w:sz w:val="16"/>
                <w:szCs w:val="16"/>
              </w:rPr>
              <w:t>Meets</w:t>
            </w:r>
          </w:p>
          <w:p w14:paraId="164CE01F" w14:textId="77777777" w:rsidR="00AD0B4B" w:rsidRPr="00F8075C" w:rsidRDefault="00AD0B4B" w:rsidP="00AD0B4B">
            <w:pPr>
              <w:keepNext/>
              <w:jc w:val="both"/>
              <w:rPr>
                <w:sz w:val="16"/>
                <w:szCs w:val="16"/>
              </w:rPr>
            </w:pPr>
          </w:p>
        </w:tc>
      </w:tr>
      <w:tr w:rsidR="00AD0B4B" w14:paraId="110299B6" w14:textId="77777777" w:rsidTr="00AD0B4B">
        <w:trPr>
          <w:cantSplit/>
        </w:trPr>
        <w:tc>
          <w:tcPr>
            <w:tcW w:w="8298" w:type="dxa"/>
            <w:gridSpan w:val="2"/>
            <w:shd w:val="clear" w:color="auto" w:fill="E2E2E2"/>
          </w:tcPr>
          <w:p w14:paraId="661709C8" w14:textId="77777777" w:rsidR="00AD0B4B" w:rsidRDefault="00B353B1" w:rsidP="00AD0B4B">
            <w:pPr>
              <w:keepNext/>
              <w:rPr>
                <w:b/>
                <w:sz w:val="16"/>
                <w:szCs w:val="16"/>
              </w:rPr>
            </w:pPr>
            <w:r>
              <w:rPr>
                <w:b/>
                <w:sz w:val="16"/>
                <w:szCs w:val="16"/>
              </w:rPr>
              <w:t>Applies To</w:t>
            </w:r>
          </w:p>
          <w:p w14:paraId="1CDF1DA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680EA34" w14:textId="77777777" w:rsidR="00AD0B4B" w:rsidRDefault="00B353B1" w:rsidP="00AD0B4B">
            <w:pPr>
              <w:keepNext/>
              <w:rPr>
                <w:b/>
                <w:sz w:val="16"/>
                <w:szCs w:val="16"/>
              </w:rPr>
            </w:pPr>
            <w:r>
              <w:rPr>
                <w:b/>
                <w:sz w:val="16"/>
                <w:szCs w:val="16"/>
              </w:rPr>
              <w:t xml:space="preserve"> </w:t>
            </w:r>
          </w:p>
          <w:p w14:paraId="0AA5ADA0" w14:textId="77777777" w:rsidR="00AD0B4B" w:rsidRDefault="00AD0B4B" w:rsidP="00AD0B4B">
            <w:pPr>
              <w:keepNext/>
              <w:jc w:val="both"/>
              <w:rPr>
                <w:b/>
              </w:rPr>
            </w:pPr>
          </w:p>
        </w:tc>
      </w:tr>
      <w:tr w:rsidR="00AD0B4B" w14:paraId="16541051" w14:textId="77777777" w:rsidTr="00AD0B4B">
        <w:trPr>
          <w:cantSplit/>
        </w:trPr>
        <w:tc>
          <w:tcPr>
            <w:tcW w:w="9622" w:type="dxa"/>
            <w:gridSpan w:val="3"/>
            <w:shd w:val="clear" w:color="auto" w:fill="E2E2E2"/>
            <w:hideMark/>
          </w:tcPr>
          <w:p w14:paraId="2BCF92A4" w14:textId="77777777" w:rsidR="00AD0B4B" w:rsidRDefault="00B353B1" w:rsidP="00AD0B4B">
            <w:pPr>
              <w:keepNext/>
              <w:rPr>
                <w:b/>
                <w:sz w:val="16"/>
                <w:szCs w:val="16"/>
              </w:rPr>
            </w:pPr>
            <w:r>
              <w:rPr>
                <w:b/>
                <w:sz w:val="16"/>
                <w:szCs w:val="16"/>
              </w:rPr>
              <w:t>Legacy ID</w:t>
            </w:r>
          </w:p>
          <w:p w14:paraId="553967E8" w14:textId="77777777" w:rsidR="00AD0B4B" w:rsidRPr="00F8075C" w:rsidRDefault="00AD0B4B" w:rsidP="00AD0B4B">
            <w:pPr>
              <w:keepNext/>
              <w:jc w:val="both"/>
              <w:rPr>
                <w:sz w:val="16"/>
                <w:szCs w:val="16"/>
              </w:rPr>
            </w:pPr>
          </w:p>
        </w:tc>
      </w:tr>
      <w:tr w:rsidR="00AD0B4B" w14:paraId="221CB4AC" w14:textId="77777777" w:rsidTr="00AD0B4B">
        <w:trPr>
          <w:cantSplit/>
        </w:trPr>
        <w:tc>
          <w:tcPr>
            <w:tcW w:w="9622" w:type="dxa"/>
            <w:gridSpan w:val="3"/>
            <w:shd w:val="clear" w:color="auto" w:fill="E2E2E2"/>
            <w:hideMark/>
          </w:tcPr>
          <w:p w14:paraId="3202AF85" w14:textId="77777777" w:rsidR="00AD0B4B" w:rsidRDefault="00B353B1" w:rsidP="00AD0B4B">
            <w:pPr>
              <w:keepNext/>
              <w:rPr>
                <w:b/>
                <w:sz w:val="16"/>
                <w:szCs w:val="16"/>
              </w:rPr>
            </w:pPr>
            <w:r>
              <w:rPr>
                <w:b/>
                <w:sz w:val="16"/>
                <w:szCs w:val="16"/>
              </w:rPr>
              <w:t>Vehicle Configuration</w:t>
            </w:r>
          </w:p>
          <w:p w14:paraId="2C144EB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A542B1A" w14:textId="77777777" w:rsidTr="00AD0B4B">
        <w:trPr>
          <w:cantSplit/>
        </w:trPr>
        <w:tc>
          <w:tcPr>
            <w:tcW w:w="9622" w:type="dxa"/>
            <w:gridSpan w:val="3"/>
            <w:shd w:val="clear" w:color="auto" w:fill="E2E2E2"/>
          </w:tcPr>
          <w:p w14:paraId="424BFD6E" w14:textId="77777777" w:rsidR="00AD0B4B" w:rsidRDefault="00B353B1" w:rsidP="00AD0B4B">
            <w:pPr>
              <w:keepNext/>
              <w:rPr>
                <w:b/>
                <w:sz w:val="16"/>
                <w:szCs w:val="16"/>
              </w:rPr>
            </w:pPr>
            <w:r>
              <w:rPr>
                <w:b/>
                <w:sz w:val="16"/>
                <w:szCs w:val="16"/>
              </w:rPr>
              <w:t>Rationale</w:t>
            </w:r>
          </w:p>
          <w:p w14:paraId="784641B8" w14:textId="77777777" w:rsidR="00AD0B4B" w:rsidRDefault="00AD0B4B" w:rsidP="00AD0B4B">
            <w:pPr>
              <w:keepNext/>
              <w:rPr>
                <w:b/>
                <w:sz w:val="16"/>
                <w:szCs w:val="16"/>
              </w:rPr>
            </w:pPr>
          </w:p>
        </w:tc>
      </w:tr>
      <w:tr w:rsidR="00AD0B4B" w14:paraId="7DD94857" w14:textId="77777777" w:rsidTr="00AD0B4B">
        <w:trPr>
          <w:cantSplit/>
        </w:trPr>
        <w:tc>
          <w:tcPr>
            <w:tcW w:w="9622" w:type="dxa"/>
            <w:gridSpan w:val="3"/>
            <w:shd w:val="clear" w:color="auto" w:fill="E2E2E2"/>
          </w:tcPr>
          <w:p w14:paraId="4A0656A4" w14:textId="77777777" w:rsidR="00AD0B4B" w:rsidRDefault="00B353B1" w:rsidP="00AD0B4B">
            <w:pPr>
              <w:keepNext/>
              <w:rPr>
                <w:b/>
                <w:sz w:val="16"/>
                <w:szCs w:val="16"/>
              </w:rPr>
            </w:pPr>
            <w:r>
              <w:rPr>
                <w:b/>
                <w:sz w:val="16"/>
                <w:szCs w:val="16"/>
              </w:rPr>
              <w:t>Notes</w:t>
            </w:r>
          </w:p>
          <w:p w14:paraId="7036B561" w14:textId="77777777" w:rsidR="00AD0B4B" w:rsidRDefault="00AD0B4B" w:rsidP="00AD0B4B">
            <w:pPr>
              <w:keepNext/>
              <w:rPr>
                <w:b/>
                <w:sz w:val="16"/>
                <w:szCs w:val="16"/>
              </w:rPr>
            </w:pPr>
          </w:p>
        </w:tc>
      </w:tr>
      <w:tr w:rsidR="00AD0B4B" w14:paraId="2248B7B7" w14:textId="77777777" w:rsidTr="00AD0B4B">
        <w:trPr>
          <w:cantSplit/>
        </w:trPr>
        <w:tc>
          <w:tcPr>
            <w:tcW w:w="4518" w:type="dxa"/>
            <w:shd w:val="clear" w:color="auto" w:fill="E2E2E2"/>
            <w:hideMark/>
          </w:tcPr>
          <w:p w14:paraId="13B9266C" w14:textId="77777777" w:rsidR="00B353B1" w:rsidRDefault="00B353B1">
            <w:pPr>
              <w:jc w:val="both"/>
              <w:rPr>
                <w:b/>
                <w:sz w:val="16"/>
                <w:szCs w:val="16"/>
              </w:rPr>
            </w:pPr>
            <w:r>
              <w:rPr>
                <w:b/>
                <w:sz w:val="16"/>
                <w:szCs w:val="16"/>
              </w:rPr>
              <w:t>Up-Links</w:t>
            </w:r>
          </w:p>
          <w:p w14:paraId="4103B79B" w14:textId="77777777" w:rsidR="00AD0B4B" w:rsidRDefault="00B353B1">
            <w:pPr>
              <w:jc w:val="both"/>
              <w:rPr>
                <w:rFonts w:cs="Arial"/>
                <w:color w:val="000000"/>
                <w:sz w:val="16"/>
                <w:szCs w:val="16"/>
              </w:rPr>
            </w:pPr>
            <w:r w:rsidRPr="00B353B1">
              <w:rPr>
                <w:sz w:val="16"/>
                <w:szCs w:val="16"/>
              </w:rPr>
              <w:t>SR-REQ-193480/B-Cord Lock/Unlock Requirements[</w:t>
            </w:r>
            <w:hyperlink r:id="rId15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6A77BE4" w14:textId="77777777" w:rsidR="00AD0B4B" w:rsidRDefault="00B353B1">
            <w:pPr>
              <w:jc w:val="both"/>
              <w:rPr>
                <w:rFonts w:cs="Arial"/>
                <w:color w:val="000000"/>
                <w:sz w:val="16"/>
                <w:szCs w:val="16"/>
              </w:rPr>
            </w:pPr>
            <w:r>
              <w:rPr>
                <w:b/>
                <w:sz w:val="16"/>
                <w:szCs w:val="16"/>
              </w:rPr>
              <w:t>Down-Links</w:t>
            </w:r>
          </w:p>
        </w:tc>
      </w:tr>
      <w:tr w:rsidR="00AD0B4B" w14:paraId="1A0040E4" w14:textId="77777777" w:rsidTr="00AD0B4B">
        <w:trPr>
          <w:cantSplit/>
        </w:trPr>
        <w:tc>
          <w:tcPr>
            <w:tcW w:w="9622" w:type="dxa"/>
            <w:gridSpan w:val="3"/>
            <w:shd w:val="clear" w:color="auto" w:fill="E2E2E2"/>
          </w:tcPr>
          <w:p w14:paraId="5ABCB1CF" w14:textId="77777777" w:rsidR="00AD0B4B" w:rsidRDefault="00B353B1">
            <w:pPr>
              <w:rPr>
                <w:b/>
                <w:sz w:val="16"/>
                <w:szCs w:val="16"/>
              </w:rPr>
            </w:pPr>
            <w:r>
              <w:rPr>
                <w:b/>
                <w:sz w:val="16"/>
                <w:szCs w:val="16"/>
              </w:rPr>
              <w:t>Verified By Test Method(s)</w:t>
            </w:r>
          </w:p>
          <w:p w14:paraId="13FE333C" w14:textId="77777777" w:rsidR="00AD0B4B" w:rsidRDefault="00AD0B4B" w:rsidP="00AD0B4B">
            <w:pPr>
              <w:rPr>
                <w:b/>
                <w:sz w:val="16"/>
                <w:szCs w:val="16"/>
              </w:rPr>
            </w:pPr>
          </w:p>
        </w:tc>
      </w:tr>
    </w:tbl>
    <w:p w14:paraId="16C6383B" w14:textId="77777777" w:rsidR="00AD0B4B" w:rsidRPr="00D05B4C" w:rsidRDefault="00B353B1" w:rsidP="00AD0B4B">
      <w:pPr>
        <w:rPr>
          <w:b/>
          <w:sz w:val="16"/>
        </w:rPr>
      </w:pPr>
      <w:r w:rsidRPr="00D05B4C">
        <w:rPr>
          <w:b/>
          <w:sz w:val="16"/>
        </w:rPr>
        <w:t>Description</w:t>
      </w:r>
    </w:p>
    <w:p w14:paraId="4D67FB43" w14:textId="77777777" w:rsidR="00AD0B4B" w:rsidRDefault="00B353B1" w:rsidP="00AD0B4B">
      <w:r>
        <w:t>If the CSI is reporting an unlock button press for more than 30 seconds (calibratable), then it can assume the Cord Unlock button is stuck.</w:t>
      </w:r>
    </w:p>
    <w:p w14:paraId="291F0C4A" w14:textId="77777777" w:rsidR="00AD0B4B" w:rsidRDefault="00AD0B4B" w:rsidP="00AD0B4B"/>
    <w:p w14:paraId="27272948" w14:textId="77777777" w:rsidR="00AD0B4B" w:rsidRDefault="00B353B1" w:rsidP="00AD0B4B">
      <w:r>
        <w:t>If the charger determines that the cord unlock button is stuck, then it must take the following FMEM actions:</w:t>
      </w:r>
    </w:p>
    <w:p w14:paraId="2467840D" w14:textId="77777777" w:rsidR="00AD0B4B" w:rsidRDefault="00AD0B4B" w:rsidP="00AD0B4B"/>
    <w:p w14:paraId="3241B8D8" w14:textId="77777777" w:rsidR="00AD0B4B" w:rsidRDefault="00B353B1" w:rsidP="00B353B1">
      <w:pPr>
        <w:pStyle w:val="ListParagraph"/>
        <w:numPr>
          <w:ilvl w:val="0"/>
          <w:numId w:val="68"/>
        </w:numPr>
      </w:pPr>
      <w:r>
        <w:t>Set a “Stuck Cord Unlock Button” DTC</w:t>
      </w:r>
    </w:p>
    <w:p w14:paraId="1E5D134F" w14:textId="77777777" w:rsidR="00AD0B4B" w:rsidRDefault="00B353B1" w:rsidP="00B353B1">
      <w:pPr>
        <w:pStyle w:val="ListParagraph"/>
        <w:numPr>
          <w:ilvl w:val="0"/>
          <w:numId w:val="68"/>
        </w:numPr>
      </w:pPr>
      <w:r>
        <w:t>Ignore all future Unlock commands from the CSI until the CSI</w:t>
      </w:r>
      <w:r w:rsidRPr="00364601">
        <w:t xml:space="preserve"> </w:t>
      </w:r>
      <w:r>
        <w:t>button state changes to “Not Pressed” – retain the Stuck Unlock Button Status in memory after shutdown.</w:t>
      </w:r>
    </w:p>
    <w:p w14:paraId="73BA7332" w14:textId="77777777" w:rsidR="00AD0B4B" w:rsidRDefault="00AD0B4B" w:rsidP="00AD0B4B"/>
    <w:p w14:paraId="52E23987" w14:textId="77777777" w:rsidR="00AD0B4B" w:rsidRDefault="00B353B1" w:rsidP="00AD0B4B">
      <w:pPr>
        <w:rPr>
          <w:i/>
        </w:rPr>
      </w:pPr>
      <w:r>
        <w:rPr>
          <w:i/>
        </w:rPr>
        <w:t>Rationale/Notes:</w:t>
      </w:r>
    </w:p>
    <w:p w14:paraId="4BC5CD54" w14:textId="77777777" w:rsidR="00AD0B4B" w:rsidRDefault="00AD0B4B" w:rsidP="00AD0B4B">
      <w:pPr>
        <w:rPr>
          <w:i/>
        </w:rPr>
      </w:pPr>
    </w:p>
    <w:p w14:paraId="7E62EED2" w14:textId="77777777" w:rsidR="00AD0B4B" w:rsidRPr="006E20E0" w:rsidRDefault="00B353B1" w:rsidP="00AD0B4B">
      <w:pPr>
        <w:rPr>
          <w:i/>
        </w:rPr>
      </w:pPr>
      <w:r>
        <w:rPr>
          <w:i/>
        </w:rPr>
        <w:t>The CSI will only send a wakeup on button change – so only the first press of a stuck button will wake up the BCCM. After detecting a lock, the BCCM should retain the value of the stuck button in memory until the CSI reports the button to be “not pressed”. Without this, the BCCM would obey the button press on every new EV Wake, which would be especially disruptive for the charge change button.</w:t>
      </w:r>
    </w:p>
    <w:p w14:paraId="3470F04A" w14:textId="77777777" w:rsidR="00AD0B4B" w:rsidRDefault="00B353B1" w:rsidP="00AD0B4B">
      <w:pPr>
        <w:pStyle w:val="Heading5"/>
      </w:pPr>
      <w:bookmarkStart w:id="143" w:name="_Toc80729429"/>
      <w:r>
        <w:t>DR-REQ-271057/A-Unlocking EVSE FMEM - APIM Missing Message</w:t>
      </w:r>
      <w:bookmarkEnd w:id="143"/>
    </w:p>
    <w:p w14:paraId="6BBF266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4F7F4BB" w14:textId="77777777" w:rsidTr="00AD0B4B">
        <w:trPr>
          <w:cantSplit/>
        </w:trPr>
        <w:tc>
          <w:tcPr>
            <w:tcW w:w="4518" w:type="dxa"/>
            <w:shd w:val="clear" w:color="auto" w:fill="D9D9D9" w:themeFill="background1" w:themeFillShade="D9"/>
            <w:hideMark/>
          </w:tcPr>
          <w:p w14:paraId="1F31A10D" w14:textId="77777777" w:rsidR="00AD0B4B" w:rsidRDefault="00B353B1" w:rsidP="00AD0B4B">
            <w:pPr>
              <w:keepNext/>
              <w:rPr>
                <w:b/>
                <w:sz w:val="16"/>
                <w:szCs w:val="16"/>
              </w:rPr>
            </w:pPr>
            <w:r>
              <w:rPr>
                <w:b/>
                <w:sz w:val="16"/>
                <w:szCs w:val="16"/>
              </w:rPr>
              <w:lastRenderedPageBreak/>
              <w:t>Title</w:t>
            </w:r>
          </w:p>
          <w:p w14:paraId="4DFC42F8" w14:textId="77777777" w:rsidR="00AD0B4B" w:rsidRDefault="00B353B1" w:rsidP="00AD0B4B">
            <w:pPr>
              <w:keepNext/>
              <w:jc w:val="both"/>
            </w:pPr>
            <w:r>
              <w:rPr>
                <w:b/>
              </w:rPr>
              <w:t>Unlocking EVSE FMEM - APIM Missing Message</w:t>
            </w:r>
          </w:p>
        </w:tc>
        <w:tc>
          <w:tcPr>
            <w:tcW w:w="3780" w:type="dxa"/>
            <w:shd w:val="clear" w:color="auto" w:fill="D9D9D9" w:themeFill="background1" w:themeFillShade="D9"/>
            <w:hideMark/>
          </w:tcPr>
          <w:p w14:paraId="61A1F65D" w14:textId="77777777" w:rsidR="00AD0B4B" w:rsidRDefault="00B353B1" w:rsidP="00AD0B4B">
            <w:pPr>
              <w:keepNext/>
              <w:rPr>
                <w:b/>
                <w:sz w:val="16"/>
                <w:szCs w:val="16"/>
              </w:rPr>
            </w:pPr>
            <w:r>
              <w:rPr>
                <w:b/>
                <w:sz w:val="16"/>
                <w:szCs w:val="16"/>
              </w:rPr>
              <w:t>ID</w:t>
            </w:r>
          </w:p>
          <w:p w14:paraId="1D75388F" w14:textId="77777777" w:rsidR="00AD0B4B" w:rsidRDefault="00B353B1" w:rsidP="00AD0B4B">
            <w:pPr>
              <w:keepNext/>
              <w:rPr>
                <w:sz w:val="16"/>
                <w:szCs w:val="16"/>
              </w:rPr>
            </w:pPr>
            <w:r>
              <w:t>DR-</w:t>
            </w:r>
            <w:r w:rsidRPr="00AF7D01">
              <w:t>REQ-271057</w:t>
            </w:r>
          </w:p>
        </w:tc>
        <w:tc>
          <w:tcPr>
            <w:tcW w:w="1324" w:type="dxa"/>
            <w:shd w:val="clear" w:color="auto" w:fill="D9D9D9" w:themeFill="background1" w:themeFillShade="D9"/>
            <w:hideMark/>
          </w:tcPr>
          <w:p w14:paraId="35079992" w14:textId="77777777" w:rsidR="00AD0B4B" w:rsidRDefault="00B353B1" w:rsidP="00AD0B4B">
            <w:pPr>
              <w:keepNext/>
              <w:rPr>
                <w:b/>
              </w:rPr>
            </w:pPr>
            <w:r>
              <w:rPr>
                <w:b/>
                <w:sz w:val="16"/>
                <w:szCs w:val="16"/>
              </w:rPr>
              <w:t>Revision</w:t>
            </w:r>
            <w:r>
              <w:rPr>
                <w:b/>
              </w:rPr>
              <w:t xml:space="preserve"> </w:t>
            </w:r>
          </w:p>
          <w:p w14:paraId="7F9B44C9" w14:textId="77777777" w:rsidR="00AD0B4B" w:rsidRDefault="00B353B1" w:rsidP="00AD0B4B">
            <w:pPr>
              <w:keepNext/>
              <w:jc w:val="both"/>
            </w:pPr>
            <w:r>
              <w:t>A</w:t>
            </w:r>
          </w:p>
          <w:p w14:paraId="02AACF8E" w14:textId="77777777" w:rsidR="00AD0B4B" w:rsidRDefault="00B353B1" w:rsidP="00AD0B4B">
            <w:pPr>
              <w:keepNext/>
              <w:rPr>
                <w:b/>
              </w:rPr>
            </w:pPr>
            <w:r>
              <w:rPr>
                <w:b/>
                <w:sz w:val="16"/>
                <w:szCs w:val="16"/>
              </w:rPr>
              <w:t>Status</w:t>
            </w:r>
            <w:r>
              <w:rPr>
                <w:b/>
              </w:rPr>
              <w:t xml:space="preserve"> </w:t>
            </w:r>
          </w:p>
          <w:p w14:paraId="6DE929DD" w14:textId="77777777" w:rsidR="00AD0B4B" w:rsidRDefault="00B353B1" w:rsidP="00AD0B4B">
            <w:pPr>
              <w:keepNext/>
              <w:jc w:val="both"/>
            </w:pPr>
            <w:r>
              <w:t>Frozen</w:t>
            </w:r>
          </w:p>
        </w:tc>
      </w:tr>
      <w:tr w:rsidR="00AD0B4B" w14:paraId="30C3A36C" w14:textId="77777777" w:rsidTr="00AD0B4B">
        <w:trPr>
          <w:cantSplit/>
        </w:trPr>
        <w:tc>
          <w:tcPr>
            <w:tcW w:w="9622" w:type="dxa"/>
            <w:gridSpan w:val="3"/>
            <w:shd w:val="clear" w:color="auto" w:fill="E2E2E2"/>
            <w:hideMark/>
          </w:tcPr>
          <w:p w14:paraId="577474A3" w14:textId="77777777" w:rsidR="00AD0B4B" w:rsidRDefault="00B353B1" w:rsidP="00AD0B4B">
            <w:pPr>
              <w:keepNext/>
              <w:rPr>
                <w:b/>
                <w:sz w:val="16"/>
                <w:szCs w:val="16"/>
              </w:rPr>
            </w:pPr>
            <w:r>
              <w:rPr>
                <w:b/>
                <w:sz w:val="16"/>
                <w:szCs w:val="16"/>
              </w:rPr>
              <w:t>Meets</w:t>
            </w:r>
          </w:p>
          <w:p w14:paraId="29AB6EBA" w14:textId="77777777" w:rsidR="00AD0B4B" w:rsidRPr="00F8075C" w:rsidRDefault="00AD0B4B" w:rsidP="00AD0B4B">
            <w:pPr>
              <w:keepNext/>
              <w:jc w:val="both"/>
              <w:rPr>
                <w:sz w:val="16"/>
                <w:szCs w:val="16"/>
              </w:rPr>
            </w:pPr>
          </w:p>
        </w:tc>
      </w:tr>
      <w:tr w:rsidR="00AD0B4B" w14:paraId="59CAA42E" w14:textId="77777777" w:rsidTr="00AD0B4B">
        <w:trPr>
          <w:cantSplit/>
        </w:trPr>
        <w:tc>
          <w:tcPr>
            <w:tcW w:w="8298" w:type="dxa"/>
            <w:gridSpan w:val="2"/>
            <w:shd w:val="clear" w:color="auto" w:fill="E2E2E2"/>
          </w:tcPr>
          <w:p w14:paraId="5C613582" w14:textId="77777777" w:rsidR="00AD0B4B" w:rsidRDefault="00B353B1" w:rsidP="00AD0B4B">
            <w:pPr>
              <w:keepNext/>
              <w:rPr>
                <w:b/>
                <w:sz w:val="16"/>
                <w:szCs w:val="16"/>
              </w:rPr>
            </w:pPr>
            <w:r>
              <w:rPr>
                <w:b/>
                <w:sz w:val="16"/>
                <w:szCs w:val="16"/>
              </w:rPr>
              <w:t>Applies To</w:t>
            </w:r>
          </w:p>
          <w:p w14:paraId="184E9CD0"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AE29036" w14:textId="77777777" w:rsidR="00AD0B4B" w:rsidRDefault="00B353B1" w:rsidP="00AD0B4B">
            <w:pPr>
              <w:keepNext/>
              <w:rPr>
                <w:b/>
                <w:sz w:val="16"/>
                <w:szCs w:val="16"/>
              </w:rPr>
            </w:pPr>
            <w:r>
              <w:rPr>
                <w:b/>
                <w:sz w:val="16"/>
                <w:szCs w:val="16"/>
              </w:rPr>
              <w:t xml:space="preserve"> </w:t>
            </w:r>
          </w:p>
          <w:p w14:paraId="00C32763" w14:textId="77777777" w:rsidR="00AD0B4B" w:rsidRDefault="00AD0B4B" w:rsidP="00AD0B4B">
            <w:pPr>
              <w:keepNext/>
              <w:jc w:val="both"/>
              <w:rPr>
                <w:b/>
              </w:rPr>
            </w:pPr>
          </w:p>
        </w:tc>
      </w:tr>
      <w:tr w:rsidR="00AD0B4B" w14:paraId="2F45DA05" w14:textId="77777777" w:rsidTr="00AD0B4B">
        <w:trPr>
          <w:cantSplit/>
        </w:trPr>
        <w:tc>
          <w:tcPr>
            <w:tcW w:w="9622" w:type="dxa"/>
            <w:gridSpan w:val="3"/>
            <w:shd w:val="clear" w:color="auto" w:fill="E2E2E2"/>
            <w:hideMark/>
          </w:tcPr>
          <w:p w14:paraId="4E0960C9" w14:textId="77777777" w:rsidR="00AD0B4B" w:rsidRDefault="00B353B1" w:rsidP="00AD0B4B">
            <w:pPr>
              <w:keepNext/>
              <w:rPr>
                <w:b/>
                <w:sz w:val="16"/>
                <w:szCs w:val="16"/>
              </w:rPr>
            </w:pPr>
            <w:r>
              <w:rPr>
                <w:b/>
                <w:sz w:val="16"/>
                <w:szCs w:val="16"/>
              </w:rPr>
              <w:t>Legacy ID</w:t>
            </w:r>
          </w:p>
          <w:p w14:paraId="58D2EFC9" w14:textId="77777777" w:rsidR="00AD0B4B" w:rsidRPr="00F8075C" w:rsidRDefault="00AD0B4B" w:rsidP="00AD0B4B">
            <w:pPr>
              <w:keepNext/>
              <w:jc w:val="both"/>
              <w:rPr>
                <w:sz w:val="16"/>
                <w:szCs w:val="16"/>
              </w:rPr>
            </w:pPr>
          </w:p>
        </w:tc>
      </w:tr>
      <w:tr w:rsidR="00AD0B4B" w14:paraId="0F794D39" w14:textId="77777777" w:rsidTr="00AD0B4B">
        <w:trPr>
          <w:cantSplit/>
        </w:trPr>
        <w:tc>
          <w:tcPr>
            <w:tcW w:w="9622" w:type="dxa"/>
            <w:gridSpan w:val="3"/>
            <w:shd w:val="clear" w:color="auto" w:fill="E2E2E2"/>
            <w:hideMark/>
          </w:tcPr>
          <w:p w14:paraId="25C9D027" w14:textId="77777777" w:rsidR="00AD0B4B" w:rsidRDefault="00B353B1" w:rsidP="00AD0B4B">
            <w:pPr>
              <w:keepNext/>
              <w:rPr>
                <w:b/>
                <w:sz w:val="16"/>
                <w:szCs w:val="16"/>
              </w:rPr>
            </w:pPr>
            <w:r>
              <w:rPr>
                <w:b/>
                <w:sz w:val="16"/>
                <w:szCs w:val="16"/>
              </w:rPr>
              <w:t>Vehicle Configuration</w:t>
            </w:r>
          </w:p>
          <w:p w14:paraId="4A4335F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6E48DED" w14:textId="77777777" w:rsidTr="00AD0B4B">
        <w:trPr>
          <w:cantSplit/>
        </w:trPr>
        <w:tc>
          <w:tcPr>
            <w:tcW w:w="9622" w:type="dxa"/>
            <w:gridSpan w:val="3"/>
            <w:shd w:val="clear" w:color="auto" w:fill="E2E2E2"/>
          </w:tcPr>
          <w:p w14:paraId="3B94420C" w14:textId="77777777" w:rsidR="00AD0B4B" w:rsidRDefault="00B353B1" w:rsidP="00AD0B4B">
            <w:pPr>
              <w:keepNext/>
              <w:rPr>
                <w:b/>
                <w:sz w:val="16"/>
                <w:szCs w:val="16"/>
              </w:rPr>
            </w:pPr>
            <w:r>
              <w:rPr>
                <w:b/>
                <w:sz w:val="16"/>
                <w:szCs w:val="16"/>
              </w:rPr>
              <w:t>Rationale</w:t>
            </w:r>
          </w:p>
          <w:p w14:paraId="41B6A4FE" w14:textId="77777777" w:rsidR="00AD0B4B" w:rsidRDefault="00AD0B4B" w:rsidP="00AD0B4B">
            <w:pPr>
              <w:keepNext/>
              <w:rPr>
                <w:b/>
                <w:sz w:val="16"/>
                <w:szCs w:val="16"/>
              </w:rPr>
            </w:pPr>
          </w:p>
        </w:tc>
      </w:tr>
      <w:tr w:rsidR="00AD0B4B" w14:paraId="50F774F3" w14:textId="77777777" w:rsidTr="00AD0B4B">
        <w:trPr>
          <w:cantSplit/>
        </w:trPr>
        <w:tc>
          <w:tcPr>
            <w:tcW w:w="9622" w:type="dxa"/>
            <w:gridSpan w:val="3"/>
            <w:shd w:val="clear" w:color="auto" w:fill="E2E2E2"/>
          </w:tcPr>
          <w:p w14:paraId="592574EB" w14:textId="77777777" w:rsidR="00AD0B4B" w:rsidRDefault="00B353B1" w:rsidP="00AD0B4B">
            <w:pPr>
              <w:keepNext/>
              <w:rPr>
                <w:b/>
                <w:sz w:val="16"/>
                <w:szCs w:val="16"/>
              </w:rPr>
            </w:pPr>
            <w:r>
              <w:rPr>
                <w:b/>
                <w:sz w:val="16"/>
                <w:szCs w:val="16"/>
              </w:rPr>
              <w:t>Notes</w:t>
            </w:r>
          </w:p>
          <w:p w14:paraId="0D034194" w14:textId="77777777" w:rsidR="00AD0B4B" w:rsidRDefault="00AD0B4B" w:rsidP="00AD0B4B">
            <w:pPr>
              <w:keepNext/>
              <w:rPr>
                <w:b/>
                <w:sz w:val="16"/>
                <w:szCs w:val="16"/>
              </w:rPr>
            </w:pPr>
          </w:p>
        </w:tc>
      </w:tr>
      <w:tr w:rsidR="00AD0B4B" w14:paraId="4F04FF8F" w14:textId="77777777" w:rsidTr="00AD0B4B">
        <w:trPr>
          <w:cantSplit/>
        </w:trPr>
        <w:tc>
          <w:tcPr>
            <w:tcW w:w="4518" w:type="dxa"/>
            <w:shd w:val="clear" w:color="auto" w:fill="E2E2E2"/>
            <w:hideMark/>
          </w:tcPr>
          <w:p w14:paraId="404E723B" w14:textId="77777777" w:rsidR="00B353B1" w:rsidRDefault="00B353B1">
            <w:pPr>
              <w:jc w:val="both"/>
              <w:rPr>
                <w:b/>
                <w:sz w:val="16"/>
                <w:szCs w:val="16"/>
              </w:rPr>
            </w:pPr>
            <w:r>
              <w:rPr>
                <w:b/>
                <w:sz w:val="16"/>
                <w:szCs w:val="16"/>
              </w:rPr>
              <w:t>Up-Links</w:t>
            </w:r>
          </w:p>
          <w:p w14:paraId="1C81271D" w14:textId="77777777" w:rsidR="00AD0B4B" w:rsidRDefault="00B353B1">
            <w:pPr>
              <w:jc w:val="both"/>
              <w:rPr>
                <w:rFonts w:cs="Arial"/>
                <w:color w:val="000000"/>
                <w:sz w:val="16"/>
                <w:szCs w:val="16"/>
              </w:rPr>
            </w:pPr>
            <w:r w:rsidRPr="00B353B1">
              <w:rPr>
                <w:sz w:val="16"/>
                <w:szCs w:val="16"/>
              </w:rPr>
              <w:t>SR-REQ-193480/B-Cord Lock/Unlock Requirements[</w:t>
            </w:r>
            <w:hyperlink r:id="rId16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1C649AC" w14:textId="77777777" w:rsidR="00AD0B4B" w:rsidRDefault="00B353B1">
            <w:pPr>
              <w:jc w:val="both"/>
              <w:rPr>
                <w:rFonts w:cs="Arial"/>
                <w:color w:val="000000"/>
                <w:sz w:val="16"/>
                <w:szCs w:val="16"/>
              </w:rPr>
            </w:pPr>
            <w:r>
              <w:rPr>
                <w:b/>
                <w:sz w:val="16"/>
                <w:szCs w:val="16"/>
              </w:rPr>
              <w:t>Down-Links</w:t>
            </w:r>
          </w:p>
        </w:tc>
      </w:tr>
      <w:tr w:rsidR="00AD0B4B" w14:paraId="0F9AE808" w14:textId="77777777" w:rsidTr="00AD0B4B">
        <w:trPr>
          <w:cantSplit/>
        </w:trPr>
        <w:tc>
          <w:tcPr>
            <w:tcW w:w="9622" w:type="dxa"/>
            <w:gridSpan w:val="3"/>
            <w:shd w:val="clear" w:color="auto" w:fill="E2E2E2"/>
          </w:tcPr>
          <w:p w14:paraId="0DCCF402" w14:textId="77777777" w:rsidR="00AD0B4B" w:rsidRDefault="00B353B1">
            <w:pPr>
              <w:rPr>
                <w:b/>
                <w:sz w:val="16"/>
                <w:szCs w:val="16"/>
              </w:rPr>
            </w:pPr>
            <w:r>
              <w:rPr>
                <w:b/>
                <w:sz w:val="16"/>
                <w:szCs w:val="16"/>
              </w:rPr>
              <w:t>Verified By Test Method(s)</w:t>
            </w:r>
          </w:p>
          <w:p w14:paraId="0AB9A927" w14:textId="77777777" w:rsidR="00AD0B4B" w:rsidRDefault="00AD0B4B" w:rsidP="00AD0B4B">
            <w:pPr>
              <w:rPr>
                <w:b/>
                <w:sz w:val="16"/>
                <w:szCs w:val="16"/>
              </w:rPr>
            </w:pPr>
          </w:p>
        </w:tc>
      </w:tr>
    </w:tbl>
    <w:p w14:paraId="44C42A7C" w14:textId="77777777" w:rsidR="00AD0B4B" w:rsidRPr="00D05B4C" w:rsidRDefault="00B353B1" w:rsidP="00AD0B4B">
      <w:pPr>
        <w:rPr>
          <w:b/>
          <w:sz w:val="16"/>
        </w:rPr>
      </w:pPr>
      <w:r w:rsidRPr="00D05B4C">
        <w:rPr>
          <w:b/>
          <w:sz w:val="16"/>
        </w:rPr>
        <w:t>Description</w:t>
      </w:r>
    </w:p>
    <w:p w14:paraId="349EBE00" w14:textId="77777777" w:rsidR="00AD0B4B" w:rsidRDefault="00B353B1" w:rsidP="00AD0B4B">
      <w:commentRangeStart w:id="144"/>
      <w:r>
        <w:t>If the APIM Cord Unlock Command message (</w:t>
      </w:r>
      <w:r w:rsidRPr="00563488">
        <w:t>ChrgCordUnlock_B_Rq</w:t>
      </w:r>
      <w:r>
        <w:t>) is missing, the charger shall set an informational DTC.</w:t>
      </w:r>
      <w:commentRangeEnd w:id="144"/>
      <w:r>
        <w:rPr>
          <w:rStyle w:val="CommentReference"/>
        </w:rPr>
        <w:commentReference w:id="144"/>
      </w:r>
    </w:p>
    <w:p w14:paraId="48EBCF81" w14:textId="77777777" w:rsidR="00AD0B4B" w:rsidRDefault="00AD0B4B" w:rsidP="00AD0B4B"/>
    <w:p w14:paraId="198468F9" w14:textId="77777777" w:rsidR="00AD0B4B" w:rsidRDefault="00B353B1" w:rsidP="00AD0B4B">
      <w:pPr>
        <w:rPr>
          <w:i/>
        </w:rPr>
      </w:pPr>
      <w:r>
        <w:rPr>
          <w:i/>
        </w:rPr>
        <w:t>Rationale/Notes</w:t>
      </w:r>
    </w:p>
    <w:p w14:paraId="07BBDB86" w14:textId="77777777" w:rsidR="00AD0B4B" w:rsidRDefault="00AD0B4B" w:rsidP="00AD0B4B">
      <w:pPr>
        <w:rPr>
          <w:i/>
        </w:rPr>
      </w:pPr>
    </w:p>
    <w:p w14:paraId="4CE14699" w14:textId="77777777" w:rsidR="00AD0B4B" w:rsidRPr="00563488" w:rsidRDefault="00B353B1" w:rsidP="00AD0B4B">
      <w:pPr>
        <w:rPr>
          <w:i/>
        </w:rPr>
      </w:pPr>
      <w:r>
        <w:rPr>
          <w:i/>
        </w:rPr>
        <w:t>It is important to note the missing message, but the charger should take no other action, as it is important to not unlock the charge cord unless absolutely necessary.</w:t>
      </w:r>
    </w:p>
    <w:p w14:paraId="795E27C8" w14:textId="77777777" w:rsidR="00AD0B4B" w:rsidRDefault="00B353B1" w:rsidP="00AD0B4B">
      <w:pPr>
        <w:pStyle w:val="Heading5"/>
      </w:pPr>
      <w:bookmarkStart w:id="145" w:name="_Toc80729430"/>
      <w:r>
        <w:t>DR-REQ-242195/A-FMEM - Unlocking EVSE</w:t>
      </w:r>
      <w:bookmarkEnd w:id="145"/>
    </w:p>
    <w:p w14:paraId="2C29197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E9B7105" w14:textId="77777777" w:rsidTr="00AD0B4B">
        <w:trPr>
          <w:cantSplit/>
        </w:trPr>
        <w:tc>
          <w:tcPr>
            <w:tcW w:w="4518" w:type="dxa"/>
            <w:shd w:val="clear" w:color="auto" w:fill="D9D9D9" w:themeFill="background1" w:themeFillShade="D9"/>
            <w:hideMark/>
          </w:tcPr>
          <w:p w14:paraId="3FC1F292" w14:textId="77777777" w:rsidR="00AD0B4B" w:rsidRDefault="00B353B1" w:rsidP="00AD0B4B">
            <w:pPr>
              <w:keepNext/>
              <w:rPr>
                <w:b/>
                <w:sz w:val="16"/>
                <w:szCs w:val="16"/>
              </w:rPr>
            </w:pPr>
            <w:r>
              <w:rPr>
                <w:b/>
                <w:sz w:val="16"/>
                <w:szCs w:val="16"/>
              </w:rPr>
              <w:t>Title</w:t>
            </w:r>
          </w:p>
          <w:p w14:paraId="0E83A1CF" w14:textId="77777777" w:rsidR="00AD0B4B" w:rsidRDefault="00B353B1" w:rsidP="00AD0B4B">
            <w:pPr>
              <w:keepNext/>
              <w:jc w:val="both"/>
            </w:pPr>
            <w:r>
              <w:rPr>
                <w:b/>
              </w:rPr>
              <w:t>FMEM - Unlocking EVSE</w:t>
            </w:r>
          </w:p>
        </w:tc>
        <w:tc>
          <w:tcPr>
            <w:tcW w:w="3780" w:type="dxa"/>
            <w:shd w:val="clear" w:color="auto" w:fill="D9D9D9" w:themeFill="background1" w:themeFillShade="D9"/>
            <w:hideMark/>
          </w:tcPr>
          <w:p w14:paraId="6AE342B6" w14:textId="77777777" w:rsidR="00AD0B4B" w:rsidRDefault="00B353B1" w:rsidP="00AD0B4B">
            <w:pPr>
              <w:keepNext/>
              <w:rPr>
                <w:b/>
                <w:sz w:val="16"/>
                <w:szCs w:val="16"/>
              </w:rPr>
            </w:pPr>
            <w:r>
              <w:rPr>
                <w:b/>
                <w:sz w:val="16"/>
                <w:szCs w:val="16"/>
              </w:rPr>
              <w:t>ID</w:t>
            </w:r>
          </w:p>
          <w:p w14:paraId="2B832905" w14:textId="77777777" w:rsidR="00AD0B4B" w:rsidRDefault="00B353B1" w:rsidP="00AD0B4B">
            <w:pPr>
              <w:keepNext/>
              <w:rPr>
                <w:sz w:val="16"/>
                <w:szCs w:val="16"/>
              </w:rPr>
            </w:pPr>
            <w:r>
              <w:t>DR-</w:t>
            </w:r>
            <w:r w:rsidRPr="00AF7D01">
              <w:t>REQ-242195</w:t>
            </w:r>
          </w:p>
        </w:tc>
        <w:tc>
          <w:tcPr>
            <w:tcW w:w="1324" w:type="dxa"/>
            <w:shd w:val="clear" w:color="auto" w:fill="D9D9D9" w:themeFill="background1" w:themeFillShade="D9"/>
            <w:hideMark/>
          </w:tcPr>
          <w:p w14:paraId="61C963AE" w14:textId="77777777" w:rsidR="00AD0B4B" w:rsidRDefault="00B353B1" w:rsidP="00AD0B4B">
            <w:pPr>
              <w:keepNext/>
              <w:rPr>
                <w:b/>
              </w:rPr>
            </w:pPr>
            <w:r>
              <w:rPr>
                <w:b/>
                <w:sz w:val="16"/>
                <w:szCs w:val="16"/>
              </w:rPr>
              <w:t>Revision</w:t>
            </w:r>
            <w:r>
              <w:rPr>
                <w:b/>
              </w:rPr>
              <w:t xml:space="preserve"> </w:t>
            </w:r>
          </w:p>
          <w:p w14:paraId="0601F344" w14:textId="77777777" w:rsidR="00AD0B4B" w:rsidRDefault="00B353B1" w:rsidP="00AD0B4B">
            <w:pPr>
              <w:keepNext/>
              <w:jc w:val="both"/>
            </w:pPr>
            <w:r>
              <w:t>A</w:t>
            </w:r>
          </w:p>
          <w:p w14:paraId="13DE1E25" w14:textId="77777777" w:rsidR="00AD0B4B" w:rsidRDefault="00B353B1" w:rsidP="00AD0B4B">
            <w:pPr>
              <w:keepNext/>
              <w:rPr>
                <w:b/>
              </w:rPr>
            </w:pPr>
            <w:r>
              <w:rPr>
                <w:b/>
                <w:sz w:val="16"/>
                <w:szCs w:val="16"/>
              </w:rPr>
              <w:t>Status</w:t>
            </w:r>
            <w:r>
              <w:rPr>
                <w:b/>
              </w:rPr>
              <w:t xml:space="preserve"> </w:t>
            </w:r>
          </w:p>
          <w:p w14:paraId="4B372BE3" w14:textId="77777777" w:rsidR="00AD0B4B" w:rsidRDefault="00B353B1" w:rsidP="00AD0B4B">
            <w:pPr>
              <w:keepNext/>
              <w:jc w:val="both"/>
            </w:pPr>
            <w:r>
              <w:t>Frozen</w:t>
            </w:r>
          </w:p>
        </w:tc>
      </w:tr>
      <w:tr w:rsidR="00AD0B4B" w14:paraId="3B823CDF" w14:textId="77777777" w:rsidTr="00AD0B4B">
        <w:trPr>
          <w:cantSplit/>
        </w:trPr>
        <w:tc>
          <w:tcPr>
            <w:tcW w:w="9622" w:type="dxa"/>
            <w:gridSpan w:val="3"/>
            <w:shd w:val="clear" w:color="auto" w:fill="E2E2E2"/>
            <w:hideMark/>
          </w:tcPr>
          <w:p w14:paraId="4C4B8037" w14:textId="77777777" w:rsidR="00AD0B4B" w:rsidRDefault="00B353B1" w:rsidP="00AD0B4B">
            <w:pPr>
              <w:keepNext/>
              <w:rPr>
                <w:b/>
                <w:sz w:val="16"/>
                <w:szCs w:val="16"/>
              </w:rPr>
            </w:pPr>
            <w:r>
              <w:rPr>
                <w:b/>
                <w:sz w:val="16"/>
                <w:szCs w:val="16"/>
              </w:rPr>
              <w:t>Meets</w:t>
            </w:r>
          </w:p>
          <w:p w14:paraId="0782AF0D" w14:textId="77777777" w:rsidR="00AD0B4B" w:rsidRPr="00F8075C" w:rsidRDefault="00AD0B4B" w:rsidP="00AD0B4B">
            <w:pPr>
              <w:keepNext/>
              <w:jc w:val="both"/>
              <w:rPr>
                <w:sz w:val="16"/>
                <w:szCs w:val="16"/>
              </w:rPr>
            </w:pPr>
          </w:p>
        </w:tc>
      </w:tr>
      <w:tr w:rsidR="00AD0B4B" w14:paraId="462C0B81" w14:textId="77777777" w:rsidTr="00AD0B4B">
        <w:trPr>
          <w:cantSplit/>
        </w:trPr>
        <w:tc>
          <w:tcPr>
            <w:tcW w:w="8298" w:type="dxa"/>
            <w:gridSpan w:val="2"/>
            <w:shd w:val="clear" w:color="auto" w:fill="E2E2E2"/>
          </w:tcPr>
          <w:p w14:paraId="0E6604DE" w14:textId="77777777" w:rsidR="00AD0B4B" w:rsidRDefault="00B353B1" w:rsidP="00AD0B4B">
            <w:pPr>
              <w:keepNext/>
              <w:rPr>
                <w:b/>
                <w:sz w:val="16"/>
                <w:szCs w:val="16"/>
              </w:rPr>
            </w:pPr>
            <w:r>
              <w:rPr>
                <w:b/>
                <w:sz w:val="16"/>
                <w:szCs w:val="16"/>
              </w:rPr>
              <w:t>Applies To</w:t>
            </w:r>
          </w:p>
          <w:p w14:paraId="7AD5618E"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70C8B88" w14:textId="77777777" w:rsidR="00AD0B4B" w:rsidRDefault="00B353B1" w:rsidP="00AD0B4B">
            <w:pPr>
              <w:keepNext/>
              <w:rPr>
                <w:b/>
                <w:sz w:val="16"/>
                <w:szCs w:val="16"/>
              </w:rPr>
            </w:pPr>
            <w:r>
              <w:rPr>
                <w:b/>
                <w:sz w:val="16"/>
                <w:szCs w:val="16"/>
              </w:rPr>
              <w:t xml:space="preserve"> </w:t>
            </w:r>
          </w:p>
          <w:p w14:paraId="6751BF7D" w14:textId="77777777" w:rsidR="00AD0B4B" w:rsidRDefault="00AD0B4B" w:rsidP="00AD0B4B">
            <w:pPr>
              <w:keepNext/>
              <w:jc w:val="both"/>
              <w:rPr>
                <w:b/>
              </w:rPr>
            </w:pPr>
          </w:p>
        </w:tc>
      </w:tr>
      <w:tr w:rsidR="00AD0B4B" w14:paraId="7B5798F5" w14:textId="77777777" w:rsidTr="00AD0B4B">
        <w:trPr>
          <w:cantSplit/>
        </w:trPr>
        <w:tc>
          <w:tcPr>
            <w:tcW w:w="9622" w:type="dxa"/>
            <w:gridSpan w:val="3"/>
            <w:shd w:val="clear" w:color="auto" w:fill="E2E2E2"/>
            <w:hideMark/>
          </w:tcPr>
          <w:p w14:paraId="22C23FB0" w14:textId="77777777" w:rsidR="00AD0B4B" w:rsidRDefault="00B353B1" w:rsidP="00AD0B4B">
            <w:pPr>
              <w:keepNext/>
              <w:rPr>
                <w:b/>
                <w:sz w:val="16"/>
                <w:szCs w:val="16"/>
              </w:rPr>
            </w:pPr>
            <w:r>
              <w:rPr>
                <w:b/>
                <w:sz w:val="16"/>
                <w:szCs w:val="16"/>
              </w:rPr>
              <w:t>Legacy ID</w:t>
            </w:r>
          </w:p>
          <w:p w14:paraId="11120507" w14:textId="77777777" w:rsidR="00AD0B4B" w:rsidRPr="00F8075C" w:rsidRDefault="00AD0B4B" w:rsidP="00AD0B4B">
            <w:pPr>
              <w:keepNext/>
              <w:jc w:val="both"/>
              <w:rPr>
                <w:sz w:val="16"/>
                <w:szCs w:val="16"/>
              </w:rPr>
            </w:pPr>
          </w:p>
        </w:tc>
      </w:tr>
      <w:tr w:rsidR="00AD0B4B" w14:paraId="48E72E31" w14:textId="77777777" w:rsidTr="00AD0B4B">
        <w:trPr>
          <w:cantSplit/>
        </w:trPr>
        <w:tc>
          <w:tcPr>
            <w:tcW w:w="9622" w:type="dxa"/>
            <w:gridSpan w:val="3"/>
            <w:shd w:val="clear" w:color="auto" w:fill="E2E2E2"/>
            <w:hideMark/>
          </w:tcPr>
          <w:p w14:paraId="6A93F0C7" w14:textId="77777777" w:rsidR="00AD0B4B" w:rsidRDefault="00B353B1" w:rsidP="00AD0B4B">
            <w:pPr>
              <w:keepNext/>
              <w:rPr>
                <w:b/>
                <w:sz w:val="16"/>
                <w:szCs w:val="16"/>
              </w:rPr>
            </w:pPr>
            <w:r>
              <w:rPr>
                <w:b/>
                <w:sz w:val="16"/>
                <w:szCs w:val="16"/>
              </w:rPr>
              <w:t>Vehicle Configuration</w:t>
            </w:r>
          </w:p>
          <w:p w14:paraId="4888F336"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764D21C" w14:textId="77777777" w:rsidTr="00AD0B4B">
        <w:trPr>
          <w:cantSplit/>
        </w:trPr>
        <w:tc>
          <w:tcPr>
            <w:tcW w:w="9622" w:type="dxa"/>
            <w:gridSpan w:val="3"/>
            <w:shd w:val="clear" w:color="auto" w:fill="E2E2E2"/>
          </w:tcPr>
          <w:p w14:paraId="67E3E3E4" w14:textId="77777777" w:rsidR="00AD0B4B" w:rsidRDefault="00B353B1" w:rsidP="00AD0B4B">
            <w:pPr>
              <w:keepNext/>
              <w:rPr>
                <w:b/>
                <w:sz w:val="16"/>
                <w:szCs w:val="16"/>
              </w:rPr>
            </w:pPr>
            <w:r>
              <w:rPr>
                <w:b/>
                <w:sz w:val="16"/>
                <w:szCs w:val="16"/>
              </w:rPr>
              <w:t>Rationale</w:t>
            </w:r>
          </w:p>
          <w:p w14:paraId="2CAA96B8" w14:textId="77777777" w:rsidR="00AD0B4B" w:rsidRDefault="00AD0B4B" w:rsidP="00AD0B4B">
            <w:pPr>
              <w:keepNext/>
              <w:rPr>
                <w:b/>
                <w:sz w:val="16"/>
                <w:szCs w:val="16"/>
              </w:rPr>
            </w:pPr>
          </w:p>
        </w:tc>
      </w:tr>
      <w:tr w:rsidR="00AD0B4B" w14:paraId="5AF4C682" w14:textId="77777777" w:rsidTr="00AD0B4B">
        <w:trPr>
          <w:cantSplit/>
        </w:trPr>
        <w:tc>
          <w:tcPr>
            <w:tcW w:w="9622" w:type="dxa"/>
            <w:gridSpan w:val="3"/>
            <w:shd w:val="clear" w:color="auto" w:fill="E2E2E2"/>
          </w:tcPr>
          <w:p w14:paraId="61DD37AA" w14:textId="77777777" w:rsidR="00AD0B4B" w:rsidRDefault="00B353B1" w:rsidP="00AD0B4B">
            <w:pPr>
              <w:keepNext/>
              <w:rPr>
                <w:b/>
                <w:sz w:val="16"/>
                <w:szCs w:val="16"/>
              </w:rPr>
            </w:pPr>
            <w:r>
              <w:rPr>
                <w:b/>
                <w:sz w:val="16"/>
                <w:szCs w:val="16"/>
              </w:rPr>
              <w:t>Notes</w:t>
            </w:r>
          </w:p>
          <w:p w14:paraId="7EAD5723" w14:textId="77777777" w:rsidR="00AD0B4B" w:rsidRDefault="00AD0B4B" w:rsidP="00AD0B4B">
            <w:pPr>
              <w:keepNext/>
              <w:rPr>
                <w:b/>
                <w:sz w:val="16"/>
                <w:szCs w:val="16"/>
              </w:rPr>
            </w:pPr>
          </w:p>
        </w:tc>
      </w:tr>
      <w:tr w:rsidR="00AD0B4B" w14:paraId="6C139FB9" w14:textId="77777777" w:rsidTr="00AD0B4B">
        <w:trPr>
          <w:cantSplit/>
        </w:trPr>
        <w:tc>
          <w:tcPr>
            <w:tcW w:w="4518" w:type="dxa"/>
            <w:shd w:val="clear" w:color="auto" w:fill="E2E2E2"/>
            <w:hideMark/>
          </w:tcPr>
          <w:p w14:paraId="7B705F89" w14:textId="77777777" w:rsidR="00B353B1" w:rsidRDefault="00B353B1">
            <w:pPr>
              <w:jc w:val="both"/>
              <w:rPr>
                <w:b/>
                <w:sz w:val="16"/>
                <w:szCs w:val="16"/>
              </w:rPr>
            </w:pPr>
            <w:r>
              <w:rPr>
                <w:b/>
                <w:sz w:val="16"/>
                <w:szCs w:val="16"/>
              </w:rPr>
              <w:t>Up-Links</w:t>
            </w:r>
          </w:p>
          <w:p w14:paraId="210E03B5" w14:textId="77777777" w:rsidR="00AD0B4B" w:rsidRDefault="00B353B1">
            <w:pPr>
              <w:jc w:val="both"/>
              <w:rPr>
                <w:rFonts w:cs="Arial"/>
                <w:color w:val="000000"/>
                <w:sz w:val="16"/>
                <w:szCs w:val="16"/>
              </w:rPr>
            </w:pPr>
            <w:r w:rsidRPr="00B353B1">
              <w:rPr>
                <w:sz w:val="16"/>
                <w:szCs w:val="16"/>
              </w:rPr>
              <w:t>SR-REQ-193480/B-Cord Lock/Unlock Requirements[</w:t>
            </w:r>
            <w:hyperlink r:id="rId16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1B0F0D3" w14:textId="77777777" w:rsidR="00AD0B4B" w:rsidRDefault="00B353B1">
            <w:pPr>
              <w:jc w:val="both"/>
              <w:rPr>
                <w:rFonts w:cs="Arial"/>
                <w:color w:val="000000"/>
                <w:sz w:val="16"/>
                <w:szCs w:val="16"/>
              </w:rPr>
            </w:pPr>
            <w:r>
              <w:rPr>
                <w:b/>
                <w:sz w:val="16"/>
                <w:szCs w:val="16"/>
              </w:rPr>
              <w:t>Down-Links</w:t>
            </w:r>
          </w:p>
        </w:tc>
      </w:tr>
      <w:tr w:rsidR="00AD0B4B" w14:paraId="142E2E36" w14:textId="77777777" w:rsidTr="00AD0B4B">
        <w:trPr>
          <w:cantSplit/>
        </w:trPr>
        <w:tc>
          <w:tcPr>
            <w:tcW w:w="9622" w:type="dxa"/>
            <w:gridSpan w:val="3"/>
            <w:shd w:val="clear" w:color="auto" w:fill="E2E2E2"/>
          </w:tcPr>
          <w:p w14:paraId="47E36A94" w14:textId="77777777" w:rsidR="00AD0B4B" w:rsidRDefault="00B353B1">
            <w:pPr>
              <w:rPr>
                <w:b/>
                <w:sz w:val="16"/>
                <w:szCs w:val="16"/>
              </w:rPr>
            </w:pPr>
            <w:r>
              <w:rPr>
                <w:b/>
                <w:sz w:val="16"/>
                <w:szCs w:val="16"/>
              </w:rPr>
              <w:t>Verified By Test Method(s)</w:t>
            </w:r>
          </w:p>
          <w:p w14:paraId="7A7C78AB" w14:textId="77777777" w:rsidR="00AD0B4B" w:rsidRDefault="00AD0B4B" w:rsidP="00AD0B4B">
            <w:pPr>
              <w:rPr>
                <w:b/>
                <w:sz w:val="16"/>
                <w:szCs w:val="16"/>
              </w:rPr>
            </w:pPr>
          </w:p>
        </w:tc>
      </w:tr>
    </w:tbl>
    <w:p w14:paraId="4AAF8B48" w14:textId="77777777" w:rsidR="00AD0B4B" w:rsidRPr="00D05B4C" w:rsidRDefault="00B353B1" w:rsidP="00AD0B4B">
      <w:pPr>
        <w:rPr>
          <w:b/>
          <w:sz w:val="16"/>
        </w:rPr>
      </w:pPr>
      <w:r w:rsidRPr="00D05B4C">
        <w:rPr>
          <w:b/>
          <w:sz w:val="16"/>
        </w:rPr>
        <w:t>Description</w:t>
      </w:r>
    </w:p>
    <w:p w14:paraId="4B7F35CD" w14:textId="77777777" w:rsidR="00AD0B4B" w:rsidRDefault="00B353B1" w:rsidP="00AD0B4B">
      <w:r>
        <w:t>If the inlet port cord unlock fails (after re-try), the BCCM shall perform the following FMEM actions:</w:t>
      </w:r>
    </w:p>
    <w:p w14:paraId="6A3FE1D8" w14:textId="77777777" w:rsidR="00AD0B4B" w:rsidRDefault="00AD0B4B" w:rsidP="00AD0B4B"/>
    <w:p w14:paraId="2FC81CA5" w14:textId="77777777" w:rsidR="00AD0B4B" w:rsidRDefault="00B353B1" w:rsidP="00B353B1">
      <w:pPr>
        <w:pStyle w:val="ListParagraph"/>
        <w:numPr>
          <w:ilvl w:val="0"/>
          <w:numId w:val="37"/>
        </w:numPr>
      </w:pPr>
      <w:r>
        <w:t>Cease charging the HV battery</w:t>
      </w:r>
    </w:p>
    <w:p w14:paraId="2AFFC57A" w14:textId="77777777" w:rsidR="00AD0B4B" w:rsidRDefault="00B353B1" w:rsidP="00B353B1">
      <w:pPr>
        <w:pStyle w:val="ListParagraph"/>
        <w:numPr>
          <w:ilvl w:val="0"/>
          <w:numId w:val="37"/>
        </w:numPr>
      </w:pPr>
      <w:r>
        <w:t>Set a DTC for cord unlock error</w:t>
      </w:r>
    </w:p>
    <w:p w14:paraId="3147A380" w14:textId="77777777" w:rsidR="00AD0B4B" w:rsidRDefault="00B353B1" w:rsidP="00B353B1">
      <w:pPr>
        <w:pStyle w:val="ListParagraph"/>
        <w:numPr>
          <w:ilvl w:val="0"/>
          <w:numId w:val="37"/>
        </w:numPr>
      </w:pPr>
      <w:r>
        <w:t>Set the Cord Lock Status to “Unlock Fail” (ChrgCordLck_D_Stat = 0x5)</w:t>
      </w:r>
    </w:p>
    <w:p w14:paraId="24583899" w14:textId="5DF5B486" w:rsidR="00AD0B4B" w:rsidRPr="008A564B" w:rsidRDefault="00B353B1" w:rsidP="00B353B1">
      <w:pPr>
        <w:pStyle w:val="ListParagraph"/>
        <w:numPr>
          <w:ilvl w:val="0"/>
          <w:numId w:val="37"/>
        </w:numPr>
        <w:rPr>
          <w:highlight w:val="green"/>
        </w:rPr>
      </w:pPr>
      <w:r w:rsidRPr="008A564B">
        <w:rPr>
          <w:highlight w:val="cyan"/>
        </w:rPr>
        <w:t>Send a “Cord Lock Stuck” message to the cluster (NEED SIGNAL)</w:t>
      </w:r>
      <w:r w:rsidR="008A564B">
        <w:t xml:space="preserve"> </w:t>
      </w:r>
      <w:r w:rsidR="008A564B" w:rsidRPr="008A564B">
        <w:rPr>
          <w:highlight w:val="green"/>
        </w:rPr>
        <w:t>change to APIM Refer to 5.7.3_1.1.1.1.25</w:t>
      </w:r>
    </w:p>
    <w:p w14:paraId="678009EA" w14:textId="77777777" w:rsidR="00AD0B4B" w:rsidRDefault="00B353B1" w:rsidP="00B353B1">
      <w:pPr>
        <w:pStyle w:val="ListParagraph"/>
        <w:numPr>
          <w:ilvl w:val="0"/>
          <w:numId w:val="37"/>
        </w:numPr>
      </w:pPr>
      <w:r>
        <w:t>Set the CSI to display an internal fault state</w:t>
      </w:r>
    </w:p>
    <w:p w14:paraId="36094906" w14:textId="77777777" w:rsidR="00AD0B4B" w:rsidRDefault="00AD0B4B" w:rsidP="00AD0B4B"/>
    <w:p w14:paraId="1D433E0E" w14:textId="77777777" w:rsidR="00AD0B4B" w:rsidRDefault="00B353B1" w:rsidP="00AD0B4B">
      <w:r>
        <w:rPr>
          <w:i/>
        </w:rPr>
        <w:t>Rationale/Notes</w:t>
      </w:r>
    </w:p>
    <w:p w14:paraId="37B04E84" w14:textId="77777777" w:rsidR="00AD0B4B" w:rsidRDefault="00AD0B4B" w:rsidP="00AD0B4B"/>
    <w:p w14:paraId="01C0F6F9" w14:textId="77777777" w:rsidR="00AD0B4B" w:rsidRPr="005A5366" w:rsidRDefault="00AD0B4B" w:rsidP="00AD0B4B">
      <w:pPr>
        <w:rPr>
          <w:i/>
        </w:rPr>
      </w:pPr>
    </w:p>
    <w:p w14:paraId="62CF59D7" w14:textId="77777777" w:rsidR="00AD0B4B" w:rsidRDefault="00B353B1" w:rsidP="00AD0B4B">
      <w:pPr>
        <w:pStyle w:val="Heading5"/>
      </w:pPr>
      <w:bookmarkStart w:id="146" w:name="_Toc80729431"/>
      <w:r>
        <w:t>DR-REQ-281270/C-Cord Lock Fault Alert</w:t>
      </w:r>
      <w:bookmarkEnd w:id="146"/>
    </w:p>
    <w:p w14:paraId="47B66D7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A4E5A22" w14:textId="77777777" w:rsidTr="00AD0B4B">
        <w:trPr>
          <w:cantSplit/>
        </w:trPr>
        <w:tc>
          <w:tcPr>
            <w:tcW w:w="4518" w:type="dxa"/>
            <w:shd w:val="clear" w:color="auto" w:fill="D9D9D9" w:themeFill="background1" w:themeFillShade="D9"/>
            <w:hideMark/>
          </w:tcPr>
          <w:p w14:paraId="3C924F57" w14:textId="77777777" w:rsidR="00AD0B4B" w:rsidRDefault="00B353B1" w:rsidP="00AD0B4B">
            <w:pPr>
              <w:keepNext/>
              <w:rPr>
                <w:b/>
                <w:sz w:val="16"/>
                <w:szCs w:val="16"/>
              </w:rPr>
            </w:pPr>
            <w:r>
              <w:rPr>
                <w:b/>
                <w:sz w:val="16"/>
                <w:szCs w:val="16"/>
              </w:rPr>
              <w:t>Title</w:t>
            </w:r>
          </w:p>
          <w:p w14:paraId="53FA7FAA" w14:textId="77777777" w:rsidR="00AD0B4B" w:rsidRDefault="00B353B1" w:rsidP="00AD0B4B">
            <w:pPr>
              <w:keepNext/>
              <w:jc w:val="both"/>
            </w:pPr>
            <w:r>
              <w:rPr>
                <w:b/>
              </w:rPr>
              <w:t>Cord Lock Fault Alert</w:t>
            </w:r>
          </w:p>
        </w:tc>
        <w:tc>
          <w:tcPr>
            <w:tcW w:w="3780" w:type="dxa"/>
            <w:shd w:val="clear" w:color="auto" w:fill="D9D9D9" w:themeFill="background1" w:themeFillShade="D9"/>
            <w:hideMark/>
          </w:tcPr>
          <w:p w14:paraId="4C008C67" w14:textId="77777777" w:rsidR="00AD0B4B" w:rsidRDefault="00B353B1" w:rsidP="00AD0B4B">
            <w:pPr>
              <w:keepNext/>
              <w:rPr>
                <w:b/>
                <w:sz w:val="16"/>
                <w:szCs w:val="16"/>
              </w:rPr>
            </w:pPr>
            <w:r>
              <w:rPr>
                <w:b/>
                <w:sz w:val="16"/>
                <w:szCs w:val="16"/>
              </w:rPr>
              <w:t>ID</w:t>
            </w:r>
          </w:p>
          <w:p w14:paraId="4C17179F" w14:textId="77777777" w:rsidR="00AD0B4B" w:rsidRDefault="00B353B1" w:rsidP="00AD0B4B">
            <w:pPr>
              <w:keepNext/>
              <w:rPr>
                <w:sz w:val="16"/>
                <w:szCs w:val="16"/>
              </w:rPr>
            </w:pPr>
            <w:r>
              <w:t>DR-</w:t>
            </w:r>
            <w:r w:rsidRPr="00AF7D01">
              <w:t>REQ-281270</w:t>
            </w:r>
          </w:p>
        </w:tc>
        <w:tc>
          <w:tcPr>
            <w:tcW w:w="1324" w:type="dxa"/>
            <w:shd w:val="clear" w:color="auto" w:fill="D9D9D9" w:themeFill="background1" w:themeFillShade="D9"/>
            <w:hideMark/>
          </w:tcPr>
          <w:p w14:paraId="2CF1FE30" w14:textId="77777777" w:rsidR="00AD0B4B" w:rsidRDefault="00B353B1" w:rsidP="00AD0B4B">
            <w:pPr>
              <w:keepNext/>
              <w:rPr>
                <w:b/>
              </w:rPr>
            </w:pPr>
            <w:r>
              <w:rPr>
                <w:b/>
                <w:sz w:val="16"/>
                <w:szCs w:val="16"/>
              </w:rPr>
              <w:t>Revision</w:t>
            </w:r>
            <w:r>
              <w:rPr>
                <w:b/>
              </w:rPr>
              <w:t xml:space="preserve"> </w:t>
            </w:r>
          </w:p>
          <w:p w14:paraId="5AB13F98" w14:textId="77777777" w:rsidR="00AD0B4B" w:rsidRDefault="00B353B1" w:rsidP="00AD0B4B">
            <w:pPr>
              <w:keepNext/>
              <w:jc w:val="both"/>
            </w:pPr>
            <w:r>
              <w:t>C</w:t>
            </w:r>
          </w:p>
          <w:p w14:paraId="5CE180FC" w14:textId="77777777" w:rsidR="00AD0B4B" w:rsidRDefault="00B353B1" w:rsidP="00AD0B4B">
            <w:pPr>
              <w:keepNext/>
              <w:rPr>
                <w:b/>
              </w:rPr>
            </w:pPr>
            <w:r>
              <w:rPr>
                <w:b/>
                <w:sz w:val="16"/>
                <w:szCs w:val="16"/>
              </w:rPr>
              <w:t>Status</w:t>
            </w:r>
            <w:r>
              <w:rPr>
                <w:b/>
              </w:rPr>
              <w:t xml:space="preserve"> </w:t>
            </w:r>
          </w:p>
          <w:p w14:paraId="521E2A6C" w14:textId="77777777" w:rsidR="00AD0B4B" w:rsidRDefault="00B353B1" w:rsidP="00AD0B4B">
            <w:pPr>
              <w:keepNext/>
              <w:jc w:val="both"/>
            </w:pPr>
            <w:r>
              <w:t>Frozen</w:t>
            </w:r>
          </w:p>
        </w:tc>
      </w:tr>
      <w:tr w:rsidR="00AD0B4B" w14:paraId="6FEF83BA" w14:textId="77777777" w:rsidTr="00AD0B4B">
        <w:trPr>
          <w:cantSplit/>
        </w:trPr>
        <w:tc>
          <w:tcPr>
            <w:tcW w:w="9622" w:type="dxa"/>
            <w:gridSpan w:val="3"/>
            <w:shd w:val="clear" w:color="auto" w:fill="E2E2E2"/>
            <w:hideMark/>
          </w:tcPr>
          <w:p w14:paraId="5AE4AF94" w14:textId="77777777" w:rsidR="00AD0B4B" w:rsidRDefault="00B353B1" w:rsidP="00AD0B4B">
            <w:pPr>
              <w:keepNext/>
              <w:rPr>
                <w:b/>
                <w:sz w:val="16"/>
                <w:szCs w:val="16"/>
              </w:rPr>
            </w:pPr>
            <w:r>
              <w:rPr>
                <w:b/>
                <w:sz w:val="16"/>
                <w:szCs w:val="16"/>
              </w:rPr>
              <w:t>Meets</w:t>
            </w:r>
          </w:p>
          <w:p w14:paraId="1230A9D1" w14:textId="77777777" w:rsidR="00AD0B4B" w:rsidRPr="00F8075C" w:rsidRDefault="00AD0B4B" w:rsidP="00AD0B4B">
            <w:pPr>
              <w:keepNext/>
              <w:jc w:val="both"/>
              <w:rPr>
                <w:sz w:val="16"/>
                <w:szCs w:val="16"/>
              </w:rPr>
            </w:pPr>
          </w:p>
        </w:tc>
      </w:tr>
      <w:tr w:rsidR="00AD0B4B" w14:paraId="6031308D" w14:textId="77777777" w:rsidTr="00AD0B4B">
        <w:trPr>
          <w:cantSplit/>
        </w:trPr>
        <w:tc>
          <w:tcPr>
            <w:tcW w:w="8298" w:type="dxa"/>
            <w:gridSpan w:val="2"/>
            <w:shd w:val="clear" w:color="auto" w:fill="E2E2E2"/>
          </w:tcPr>
          <w:p w14:paraId="529D5760" w14:textId="77777777" w:rsidR="00AD0B4B" w:rsidRDefault="00B353B1" w:rsidP="00AD0B4B">
            <w:pPr>
              <w:keepNext/>
              <w:rPr>
                <w:b/>
                <w:sz w:val="16"/>
                <w:szCs w:val="16"/>
              </w:rPr>
            </w:pPr>
            <w:r>
              <w:rPr>
                <w:b/>
                <w:sz w:val="16"/>
                <w:szCs w:val="16"/>
              </w:rPr>
              <w:t>Applies To</w:t>
            </w:r>
          </w:p>
          <w:p w14:paraId="792DF1C9"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2A1AC25" w14:textId="77777777" w:rsidR="00AD0B4B" w:rsidRDefault="00B353B1" w:rsidP="00AD0B4B">
            <w:pPr>
              <w:keepNext/>
              <w:rPr>
                <w:b/>
                <w:sz w:val="16"/>
                <w:szCs w:val="16"/>
              </w:rPr>
            </w:pPr>
            <w:r>
              <w:rPr>
                <w:b/>
                <w:sz w:val="16"/>
                <w:szCs w:val="16"/>
              </w:rPr>
              <w:t xml:space="preserve"> </w:t>
            </w:r>
          </w:p>
          <w:p w14:paraId="3F55F8A9" w14:textId="77777777" w:rsidR="00AD0B4B" w:rsidRDefault="00AD0B4B" w:rsidP="00AD0B4B">
            <w:pPr>
              <w:keepNext/>
              <w:jc w:val="both"/>
              <w:rPr>
                <w:b/>
              </w:rPr>
            </w:pPr>
          </w:p>
        </w:tc>
      </w:tr>
      <w:tr w:rsidR="00AD0B4B" w14:paraId="0767FDD0" w14:textId="77777777" w:rsidTr="00AD0B4B">
        <w:trPr>
          <w:cantSplit/>
        </w:trPr>
        <w:tc>
          <w:tcPr>
            <w:tcW w:w="9622" w:type="dxa"/>
            <w:gridSpan w:val="3"/>
            <w:shd w:val="clear" w:color="auto" w:fill="E2E2E2"/>
            <w:hideMark/>
          </w:tcPr>
          <w:p w14:paraId="5A208429" w14:textId="77777777" w:rsidR="00AD0B4B" w:rsidRDefault="00B353B1" w:rsidP="00AD0B4B">
            <w:pPr>
              <w:keepNext/>
              <w:rPr>
                <w:b/>
                <w:sz w:val="16"/>
                <w:szCs w:val="16"/>
              </w:rPr>
            </w:pPr>
            <w:r>
              <w:rPr>
                <w:b/>
                <w:sz w:val="16"/>
                <w:szCs w:val="16"/>
              </w:rPr>
              <w:t>Legacy ID</w:t>
            </w:r>
          </w:p>
          <w:p w14:paraId="2C7B0B29" w14:textId="77777777" w:rsidR="00AD0B4B" w:rsidRPr="00F8075C" w:rsidRDefault="00AD0B4B" w:rsidP="00AD0B4B">
            <w:pPr>
              <w:keepNext/>
              <w:jc w:val="both"/>
              <w:rPr>
                <w:sz w:val="16"/>
                <w:szCs w:val="16"/>
              </w:rPr>
            </w:pPr>
          </w:p>
        </w:tc>
      </w:tr>
      <w:tr w:rsidR="00AD0B4B" w14:paraId="2EB0607A" w14:textId="77777777" w:rsidTr="00AD0B4B">
        <w:trPr>
          <w:cantSplit/>
        </w:trPr>
        <w:tc>
          <w:tcPr>
            <w:tcW w:w="9622" w:type="dxa"/>
            <w:gridSpan w:val="3"/>
            <w:shd w:val="clear" w:color="auto" w:fill="E2E2E2"/>
            <w:hideMark/>
          </w:tcPr>
          <w:p w14:paraId="3B80C6D7" w14:textId="77777777" w:rsidR="00AD0B4B" w:rsidRDefault="00B353B1" w:rsidP="00AD0B4B">
            <w:pPr>
              <w:keepNext/>
              <w:rPr>
                <w:b/>
                <w:sz w:val="16"/>
                <w:szCs w:val="16"/>
              </w:rPr>
            </w:pPr>
            <w:r>
              <w:rPr>
                <w:b/>
                <w:sz w:val="16"/>
                <w:szCs w:val="16"/>
              </w:rPr>
              <w:t>Vehicle Configuration</w:t>
            </w:r>
          </w:p>
          <w:p w14:paraId="5658FB5F"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00E44FC3" w14:textId="77777777" w:rsidTr="00AD0B4B">
        <w:trPr>
          <w:cantSplit/>
        </w:trPr>
        <w:tc>
          <w:tcPr>
            <w:tcW w:w="9622" w:type="dxa"/>
            <w:gridSpan w:val="3"/>
            <w:shd w:val="clear" w:color="auto" w:fill="E2E2E2"/>
          </w:tcPr>
          <w:p w14:paraId="3F71F08D" w14:textId="77777777" w:rsidR="00AD0B4B" w:rsidRDefault="00B353B1" w:rsidP="00AD0B4B">
            <w:pPr>
              <w:keepNext/>
              <w:rPr>
                <w:b/>
                <w:sz w:val="16"/>
                <w:szCs w:val="16"/>
              </w:rPr>
            </w:pPr>
            <w:r>
              <w:rPr>
                <w:b/>
                <w:sz w:val="16"/>
                <w:szCs w:val="16"/>
              </w:rPr>
              <w:t>Rationale</w:t>
            </w:r>
          </w:p>
          <w:p w14:paraId="11262EF6" w14:textId="77777777" w:rsidR="00AD0B4B" w:rsidRDefault="00AD0B4B" w:rsidP="00AD0B4B">
            <w:pPr>
              <w:keepNext/>
              <w:rPr>
                <w:b/>
                <w:sz w:val="16"/>
                <w:szCs w:val="16"/>
              </w:rPr>
            </w:pPr>
          </w:p>
        </w:tc>
      </w:tr>
      <w:tr w:rsidR="00AD0B4B" w14:paraId="3E7CB16A" w14:textId="77777777" w:rsidTr="00AD0B4B">
        <w:trPr>
          <w:cantSplit/>
        </w:trPr>
        <w:tc>
          <w:tcPr>
            <w:tcW w:w="9622" w:type="dxa"/>
            <w:gridSpan w:val="3"/>
            <w:shd w:val="clear" w:color="auto" w:fill="E2E2E2"/>
          </w:tcPr>
          <w:p w14:paraId="51D4AEC0" w14:textId="77777777" w:rsidR="00AD0B4B" w:rsidRDefault="00B353B1" w:rsidP="00AD0B4B">
            <w:pPr>
              <w:keepNext/>
              <w:rPr>
                <w:b/>
                <w:sz w:val="16"/>
                <w:szCs w:val="16"/>
              </w:rPr>
            </w:pPr>
            <w:r>
              <w:rPr>
                <w:b/>
                <w:sz w:val="16"/>
                <w:szCs w:val="16"/>
              </w:rPr>
              <w:t>Notes</w:t>
            </w:r>
          </w:p>
          <w:p w14:paraId="6740DD75" w14:textId="77777777" w:rsidR="00AD0B4B" w:rsidRDefault="00AD0B4B" w:rsidP="00AD0B4B">
            <w:pPr>
              <w:keepNext/>
              <w:rPr>
                <w:b/>
                <w:sz w:val="16"/>
                <w:szCs w:val="16"/>
              </w:rPr>
            </w:pPr>
          </w:p>
        </w:tc>
      </w:tr>
      <w:tr w:rsidR="00AD0B4B" w14:paraId="3CF0BE6E" w14:textId="77777777" w:rsidTr="00AD0B4B">
        <w:trPr>
          <w:cantSplit/>
        </w:trPr>
        <w:tc>
          <w:tcPr>
            <w:tcW w:w="4518" w:type="dxa"/>
            <w:shd w:val="clear" w:color="auto" w:fill="E2E2E2"/>
            <w:hideMark/>
          </w:tcPr>
          <w:p w14:paraId="50AEF62A" w14:textId="77777777" w:rsidR="00B353B1" w:rsidRDefault="00B353B1">
            <w:pPr>
              <w:jc w:val="both"/>
              <w:rPr>
                <w:b/>
                <w:sz w:val="16"/>
                <w:szCs w:val="16"/>
              </w:rPr>
            </w:pPr>
            <w:r>
              <w:rPr>
                <w:b/>
                <w:sz w:val="16"/>
                <w:szCs w:val="16"/>
              </w:rPr>
              <w:t>Up-Links</w:t>
            </w:r>
          </w:p>
          <w:p w14:paraId="63268E1C" w14:textId="77777777" w:rsidR="00AD0B4B" w:rsidRDefault="00B353B1">
            <w:pPr>
              <w:jc w:val="both"/>
              <w:rPr>
                <w:rFonts w:cs="Arial"/>
                <w:color w:val="000000"/>
                <w:sz w:val="16"/>
                <w:szCs w:val="16"/>
              </w:rPr>
            </w:pPr>
            <w:r w:rsidRPr="00B353B1">
              <w:rPr>
                <w:sz w:val="16"/>
                <w:szCs w:val="16"/>
              </w:rPr>
              <w:t>SR-REQ-193480/B-Cord Lock/Unlock Requirements[</w:t>
            </w:r>
            <w:hyperlink r:id="rId16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926B4BE" w14:textId="77777777" w:rsidR="00AD0B4B" w:rsidRDefault="00B353B1">
            <w:pPr>
              <w:jc w:val="both"/>
              <w:rPr>
                <w:rFonts w:cs="Arial"/>
                <w:color w:val="000000"/>
                <w:sz w:val="16"/>
                <w:szCs w:val="16"/>
              </w:rPr>
            </w:pPr>
            <w:r>
              <w:rPr>
                <w:b/>
                <w:sz w:val="16"/>
                <w:szCs w:val="16"/>
              </w:rPr>
              <w:t>Down-Links</w:t>
            </w:r>
          </w:p>
        </w:tc>
      </w:tr>
      <w:tr w:rsidR="00AD0B4B" w14:paraId="77001A8B" w14:textId="77777777" w:rsidTr="00AD0B4B">
        <w:trPr>
          <w:cantSplit/>
        </w:trPr>
        <w:tc>
          <w:tcPr>
            <w:tcW w:w="9622" w:type="dxa"/>
            <w:gridSpan w:val="3"/>
            <w:shd w:val="clear" w:color="auto" w:fill="E2E2E2"/>
          </w:tcPr>
          <w:p w14:paraId="7AC660E4" w14:textId="77777777" w:rsidR="00AD0B4B" w:rsidRDefault="00B353B1">
            <w:pPr>
              <w:rPr>
                <w:b/>
                <w:sz w:val="16"/>
                <w:szCs w:val="16"/>
              </w:rPr>
            </w:pPr>
            <w:r>
              <w:rPr>
                <w:b/>
                <w:sz w:val="16"/>
                <w:szCs w:val="16"/>
              </w:rPr>
              <w:t>Verified By Test Method(s)</w:t>
            </w:r>
          </w:p>
          <w:p w14:paraId="2780105A" w14:textId="77777777" w:rsidR="00AD0B4B" w:rsidRDefault="00AD0B4B" w:rsidP="00AD0B4B">
            <w:pPr>
              <w:rPr>
                <w:b/>
                <w:sz w:val="16"/>
                <w:szCs w:val="16"/>
              </w:rPr>
            </w:pPr>
          </w:p>
        </w:tc>
      </w:tr>
    </w:tbl>
    <w:p w14:paraId="5A073C22" w14:textId="77777777" w:rsidR="00AD0B4B" w:rsidRPr="00D05B4C" w:rsidRDefault="00B353B1" w:rsidP="00AD0B4B">
      <w:pPr>
        <w:rPr>
          <w:b/>
          <w:sz w:val="16"/>
        </w:rPr>
      </w:pPr>
      <w:r w:rsidRPr="00D05B4C">
        <w:rPr>
          <w:b/>
          <w:sz w:val="16"/>
        </w:rPr>
        <w:t>Description</w:t>
      </w:r>
    </w:p>
    <w:p w14:paraId="629AC515" w14:textId="77777777" w:rsidR="00AD0B4B" w:rsidRDefault="00B353B1" w:rsidP="00AD0B4B">
      <w:r>
        <w:t>If the charge cord is locked and a fault is detected, the BCCM shall alert the cluster and APIM of a cord lock fault using the Charge Cord Lock Fault signal (ChrCrdLck_D_Falt) according to the fault matrix below:</w:t>
      </w:r>
    </w:p>
    <w:p w14:paraId="6687A393" w14:textId="77777777" w:rsidR="00AD0B4B" w:rsidRDefault="00AD0B4B" w:rsidP="00AD0B4B"/>
    <w:tbl>
      <w:tblPr>
        <w:tblStyle w:val="TableGrid"/>
        <w:tblW w:w="0" w:type="auto"/>
        <w:tblLook w:val="04A0" w:firstRow="1" w:lastRow="0" w:firstColumn="1" w:lastColumn="0" w:noHBand="0" w:noVBand="1"/>
      </w:tblPr>
      <w:tblGrid>
        <w:gridCol w:w="4675"/>
        <w:gridCol w:w="4675"/>
      </w:tblGrid>
      <w:tr w:rsidR="00AD0B4B" w14:paraId="3B9CB1A6" w14:textId="77777777" w:rsidTr="00AD0B4B">
        <w:tc>
          <w:tcPr>
            <w:tcW w:w="4675" w:type="dxa"/>
          </w:tcPr>
          <w:p w14:paraId="7C9B1C49" w14:textId="77777777" w:rsidR="00AD0B4B" w:rsidRPr="00A53012" w:rsidRDefault="00B353B1" w:rsidP="00AD0B4B">
            <w:pPr>
              <w:rPr>
                <w:b/>
              </w:rPr>
            </w:pPr>
            <w:r w:rsidRPr="00A53012">
              <w:rPr>
                <w:b/>
              </w:rPr>
              <w:t>Failure</w:t>
            </w:r>
          </w:p>
        </w:tc>
        <w:tc>
          <w:tcPr>
            <w:tcW w:w="4675" w:type="dxa"/>
          </w:tcPr>
          <w:p w14:paraId="65990D36" w14:textId="77777777" w:rsidR="00AD0B4B" w:rsidRPr="00A53012" w:rsidRDefault="00B353B1" w:rsidP="00AD0B4B">
            <w:pPr>
              <w:rPr>
                <w:b/>
              </w:rPr>
            </w:pPr>
            <w:r w:rsidRPr="00A53012">
              <w:rPr>
                <w:b/>
              </w:rPr>
              <w:t>ChrgCrdLck_D_Falt</w:t>
            </w:r>
          </w:p>
        </w:tc>
      </w:tr>
      <w:tr w:rsidR="00AD0B4B" w14:paraId="1C750B5A" w14:textId="77777777" w:rsidTr="00AD0B4B">
        <w:tc>
          <w:tcPr>
            <w:tcW w:w="4675" w:type="dxa"/>
          </w:tcPr>
          <w:p w14:paraId="05580FC4" w14:textId="77777777" w:rsidR="00AD0B4B" w:rsidRDefault="00B353B1" w:rsidP="00AD0B4B">
            <w:r>
              <w:t>CSI Stuck Button Pressed (See DR-REQ-271058)</w:t>
            </w:r>
          </w:p>
        </w:tc>
        <w:tc>
          <w:tcPr>
            <w:tcW w:w="4675" w:type="dxa"/>
          </w:tcPr>
          <w:p w14:paraId="1E61793E" w14:textId="77777777" w:rsidR="00AD0B4B" w:rsidRDefault="00B353B1" w:rsidP="00AD0B4B">
            <w:r>
              <w:t>0x1 – CsiFault</w:t>
            </w:r>
          </w:p>
        </w:tc>
      </w:tr>
      <w:tr w:rsidR="00AD0B4B" w14:paraId="3B2FCC80" w14:textId="77777777" w:rsidTr="00AD0B4B">
        <w:tc>
          <w:tcPr>
            <w:tcW w:w="4675" w:type="dxa"/>
          </w:tcPr>
          <w:p w14:paraId="51414EA4" w14:textId="77777777" w:rsidR="00AD0B4B" w:rsidRDefault="00B353B1" w:rsidP="00AD0B4B">
            <w:r>
              <w:t>CSI – Lost LIN Communication</w:t>
            </w:r>
          </w:p>
        </w:tc>
        <w:tc>
          <w:tcPr>
            <w:tcW w:w="4675" w:type="dxa"/>
          </w:tcPr>
          <w:p w14:paraId="5172C657" w14:textId="77777777" w:rsidR="00AD0B4B" w:rsidRDefault="00B353B1" w:rsidP="00AD0B4B">
            <w:r>
              <w:t>0x1 – CsiFault</w:t>
            </w:r>
          </w:p>
        </w:tc>
      </w:tr>
      <w:tr w:rsidR="00AD0B4B" w14:paraId="7906B571" w14:textId="77777777" w:rsidTr="00AD0B4B">
        <w:tc>
          <w:tcPr>
            <w:tcW w:w="4675" w:type="dxa"/>
          </w:tcPr>
          <w:p w14:paraId="33C51C9F" w14:textId="77777777" w:rsidR="00AD0B4B" w:rsidRDefault="00B353B1" w:rsidP="00AD0B4B">
            <w:r>
              <w:t>Cord Lock Actuator Failure</w:t>
            </w:r>
          </w:p>
        </w:tc>
        <w:tc>
          <w:tcPr>
            <w:tcW w:w="4675" w:type="dxa"/>
          </w:tcPr>
          <w:p w14:paraId="2BE7DC99" w14:textId="77777777" w:rsidR="00AD0B4B" w:rsidRDefault="00B353B1" w:rsidP="00AD0B4B">
            <w:r>
              <w:t>0x2 – HardwareFault</w:t>
            </w:r>
          </w:p>
        </w:tc>
      </w:tr>
      <w:tr w:rsidR="00AD0B4B" w14:paraId="3A8E720E" w14:textId="77777777" w:rsidTr="00AD0B4B">
        <w:tc>
          <w:tcPr>
            <w:tcW w:w="4675" w:type="dxa"/>
          </w:tcPr>
          <w:p w14:paraId="116BA46B" w14:textId="77777777" w:rsidR="00AD0B4B" w:rsidRDefault="00B353B1" w:rsidP="00AD0B4B">
            <w:r>
              <w:t>BCM Missing Communication DTC</w:t>
            </w:r>
          </w:p>
        </w:tc>
        <w:tc>
          <w:tcPr>
            <w:tcW w:w="4675" w:type="dxa"/>
          </w:tcPr>
          <w:p w14:paraId="698F53CB" w14:textId="77777777" w:rsidR="00AD0B4B" w:rsidRDefault="00B353B1" w:rsidP="00AD0B4B">
            <w:r>
              <w:t>0x2 – HardwareFault</w:t>
            </w:r>
          </w:p>
        </w:tc>
      </w:tr>
      <w:tr w:rsidR="00AD0B4B" w14:paraId="382F6955" w14:textId="77777777" w:rsidTr="00AD0B4B">
        <w:tc>
          <w:tcPr>
            <w:tcW w:w="4675" w:type="dxa"/>
          </w:tcPr>
          <w:p w14:paraId="05BA5EBA" w14:textId="77777777" w:rsidR="00AD0B4B" w:rsidRDefault="00B353B1" w:rsidP="00AD0B4B">
            <w:r>
              <w:t>BECM Missing Communication DTC</w:t>
            </w:r>
          </w:p>
        </w:tc>
        <w:tc>
          <w:tcPr>
            <w:tcW w:w="4675" w:type="dxa"/>
          </w:tcPr>
          <w:p w14:paraId="59D0BEAA" w14:textId="77777777" w:rsidR="00AD0B4B" w:rsidRDefault="00B353B1" w:rsidP="00AD0B4B">
            <w:r>
              <w:t>0x2 – HardwareFault</w:t>
            </w:r>
          </w:p>
        </w:tc>
      </w:tr>
      <w:tr w:rsidR="00AD0B4B" w14:paraId="26CE4E2C" w14:textId="77777777" w:rsidTr="00AD0B4B">
        <w:tc>
          <w:tcPr>
            <w:tcW w:w="4675" w:type="dxa"/>
          </w:tcPr>
          <w:p w14:paraId="0DE8B919" w14:textId="77777777" w:rsidR="00AD0B4B" w:rsidRDefault="00B353B1" w:rsidP="00AD0B4B">
            <w:commentRangeStart w:id="147"/>
            <w:r>
              <w:t>DC Input voltage is too high to unlock</w:t>
            </w:r>
            <w:commentRangeEnd w:id="147"/>
            <w:r>
              <w:rPr>
                <w:rStyle w:val="CommentReference"/>
              </w:rPr>
              <w:commentReference w:id="147"/>
            </w:r>
          </w:p>
        </w:tc>
        <w:tc>
          <w:tcPr>
            <w:tcW w:w="4675" w:type="dxa"/>
          </w:tcPr>
          <w:p w14:paraId="3411B80B" w14:textId="77777777" w:rsidR="00AD0B4B" w:rsidRDefault="00B353B1" w:rsidP="00AD0B4B">
            <w:r>
              <w:t>0x2 – HardwareFault</w:t>
            </w:r>
          </w:p>
        </w:tc>
      </w:tr>
    </w:tbl>
    <w:p w14:paraId="5399AF19" w14:textId="77777777" w:rsidR="00AD0B4B" w:rsidRDefault="00AD0B4B" w:rsidP="00AD0B4B"/>
    <w:p w14:paraId="49DF2600" w14:textId="77777777" w:rsidR="00AD0B4B" w:rsidRDefault="00B353B1" w:rsidP="00AD0B4B">
      <w:r>
        <w:rPr>
          <w:i/>
        </w:rPr>
        <w:t>Rationale/Notes</w:t>
      </w:r>
    </w:p>
    <w:p w14:paraId="10C1B8A0" w14:textId="77777777" w:rsidR="00AD0B4B" w:rsidRDefault="00AD0B4B" w:rsidP="00AD0B4B"/>
    <w:p w14:paraId="72D497CE" w14:textId="77777777" w:rsidR="00AD0B4B" w:rsidRPr="00A53012" w:rsidRDefault="00B353B1" w:rsidP="00AD0B4B">
      <w:pPr>
        <w:rPr>
          <w:i/>
        </w:rPr>
      </w:pPr>
      <w:r>
        <w:rPr>
          <w:i/>
        </w:rPr>
        <w:t>HMI exists to inform the customer that there is a cord lock system fault that is preventing them from unlocking and removing the charge cord, and thus from moving the vehicle (due to torque disable while on plug). This HMI will direct the customer to the proper failure override so they can get their car moving under its own power again so they can drive to a dealership for repair.</w:t>
      </w:r>
    </w:p>
    <w:p w14:paraId="60D0B730" w14:textId="77777777" w:rsidR="00AD0B4B" w:rsidRDefault="00B353B1" w:rsidP="00AD0B4B">
      <w:pPr>
        <w:pStyle w:val="Heading5"/>
      </w:pPr>
      <w:bookmarkStart w:id="148" w:name="_Toc80729432"/>
      <w:r>
        <w:t>DR-REQ-242194/B-FMEM - Locking EVSE</w:t>
      </w:r>
      <w:bookmarkEnd w:id="148"/>
    </w:p>
    <w:p w14:paraId="4210A84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103AD42" w14:textId="77777777" w:rsidTr="00AD0B4B">
        <w:trPr>
          <w:cantSplit/>
        </w:trPr>
        <w:tc>
          <w:tcPr>
            <w:tcW w:w="4518" w:type="dxa"/>
            <w:shd w:val="clear" w:color="auto" w:fill="D9D9D9" w:themeFill="background1" w:themeFillShade="D9"/>
            <w:hideMark/>
          </w:tcPr>
          <w:p w14:paraId="141528C1" w14:textId="77777777" w:rsidR="00AD0B4B" w:rsidRDefault="00B353B1" w:rsidP="00AD0B4B">
            <w:pPr>
              <w:keepNext/>
              <w:rPr>
                <w:b/>
                <w:sz w:val="16"/>
                <w:szCs w:val="16"/>
              </w:rPr>
            </w:pPr>
            <w:r>
              <w:rPr>
                <w:b/>
                <w:sz w:val="16"/>
                <w:szCs w:val="16"/>
              </w:rPr>
              <w:t>Title</w:t>
            </w:r>
          </w:p>
          <w:p w14:paraId="0AC92FFC" w14:textId="77777777" w:rsidR="00AD0B4B" w:rsidRDefault="00B353B1" w:rsidP="00AD0B4B">
            <w:pPr>
              <w:keepNext/>
              <w:jc w:val="both"/>
            </w:pPr>
            <w:r>
              <w:rPr>
                <w:b/>
              </w:rPr>
              <w:t>FMEM - Locking EVSE</w:t>
            </w:r>
          </w:p>
        </w:tc>
        <w:tc>
          <w:tcPr>
            <w:tcW w:w="3780" w:type="dxa"/>
            <w:shd w:val="clear" w:color="auto" w:fill="D9D9D9" w:themeFill="background1" w:themeFillShade="D9"/>
            <w:hideMark/>
          </w:tcPr>
          <w:p w14:paraId="63428F0A" w14:textId="77777777" w:rsidR="00AD0B4B" w:rsidRDefault="00B353B1" w:rsidP="00AD0B4B">
            <w:pPr>
              <w:keepNext/>
              <w:rPr>
                <w:b/>
                <w:sz w:val="16"/>
                <w:szCs w:val="16"/>
              </w:rPr>
            </w:pPr>
            <w:r>
              <w:rPr>
                <w:b/>
                <w:sz w:val="16"/>
                <w:szCs w:val="16"/>
              </w:rPr>
              <w:t>ID</w:t>
            </w:r>
          </w:p>
          <w:p w14:paraId="0B767131" w14:textId="77777777" w:rsidR="00AD0B4B" w:rsidRDefault="00B353B1" w:rsidP="00AD0B4B">
            <w:pPr>
              <w:keepNext/>
              <w:rPr>
                <w:sz w:val="16"/>
                <w:szCs w:val="16"/>
              </w:rPr>
            </w:pPr>
            <w:r>
              <w:t>DR-</w:t>
            </w:r>
            <w:r w:rsidRPr="00AF7D01">
              <w:t>REQ-242194</w:t>
            </w:r>
          </w:p>
        </w:tc>
        <w:tc>
          <w:tcPr>
            <w:tcW w:w="1324" w:type="dxa"/>
            <w:shd w:val="clear" w:color="auto" w:fill="D9D9D9" w:themeFill="background1" w:themeFillShade="D9"/>
            <w:hideMark/>
          </w:tcPr>
          <w:p w14:paraId="59E11042" w14:textId="77777777" w:rsidR="00AD0B4B" w:rsidRDefault="00B353B1" w:rsidP="00AD0B4B">
            <w:pPr>
              <w:keepNext/>
              <w:rPr>
                <w:b/>
              </w:rPr>
            </w:pPr>
            <w:r>
              <w:rPr>
                <w:b/>
                <w:sz w:val="16"/>
                <w:szCs w:val="16"/>
              </w:rPr>
              <w:t>Revision</w:t>
            </w:r>
            <w:r>
              <w:rPr>
                <w:b/>
              </w:rPr>
              <w:t xml:space="preserve"> </w:t>
            </w:r>
          </w:p>
          <w:p w14:paraId="2A399B4E" w14:textId="77777777" w:rsidR="00AD0B4B" w:rsidRDefault="00B353B1" w:rsidP="00AD0B4B">
            <w:pPr>
              <w:keepNext/>
              <w:jc w:val="both"/>
            </w:pPr>
            <w:r>
              <w:t>B</w:t>
            </w:r>
          </w:p>
          <w:p w14:paraId="7F07C551" w14:textId="77777777" w:rsidR="00AD0B4B" w:rsidRDefault="00B353B1" w:rsidP="00AD0B4B">
            <w:pPr>
              <w:keepNext/>
              <w:rPr>
                <w:b/>
              </w:rPr>
            </w:pPr>
            <w:r>
              <w:rPr>
                <w:b/>
                <w:sz w:val="16"/>
                <w:szCs w:val="16"/>
              </w:rPr>
              <w:t>Status</w:t>
            </w:r>
            <w:r>
              <w:rPr>
                <w:b/>
              </w:rPr>
              <w:t xml:space="preserve"> </w:t>
            </w:r>
          </w:p>
          <w:p w14:paraId="6829A74A" w14:textId="77777777" w:rsidR="00AD0B4B" w:rsidRDefault="00B353B1" w:rsidP="00AD0B4B">
            <w:pPr>
              <w:keepNext/>
              <w:jc w:val="both"/>
            </w:pPr>
            <w:r>
              <w:t>Frozen</w:t>
            </w:r>
          </w:p>
        </w:tc>
      </w:tr>
      <w:tr w:rsidR="00AD0B4B" w14:paraId="56241DA9" w14:textId="77777777" w:rsidTr="00AD0B4B">
        <w:trPr>
          <w:cantSplit/>
        </w:trPr>
        <w:tc>
          <w:tcPr>
            <w:tcW w:w="9622" w:type="dxa"/>
            <w:gridSpan w:val="3"/>
            <w:shd w:val="clear" w:color="auto" w:fill="E2E2E2"/>
            <w:hideMark/>
          </w:tcPr>
          <w:p w14:paraId="251A7B9E" w14:textId="77777777" w:rsidR="00AD0B4B" w:rsidRDefault="00B353B1" w:rsidP="00AD0B4B">
            <w:pPr>
              <w:keepNext/>
              <w:rPr>
                <w:b/>
                <w:sz w:val="16"/>
                <w:szCs w:val="16"/>
              </w:rPr>
            </w:pPr>
            <w:r>
              <w:rPr>
                <w:b/>
                <w:sz w:val="16"/>
                <w:szCs w:val="16"/>
              </w:rPr>
              <w:t>Meets</w:t>
            </w:r>
          </w:p>
          <w:p w14:paraId="0405308C" w14:textId="77777777" w:rsidR="00AD0B4B" w:rsidRPr="00F8075C" w:rsidRDefault="00AD0B4B" w:rsidP="00AD0B4B">
            <w:pPr>
              <w:keepNext/>
              <w:jc w:val="both"/>
              <w:rPr>
                <w:sz w:val="16"/>
                <w:szCs w:val="16"/>
              </w:rPr>
            </w:pPr>
          </w:p>
        </w:tc>
      </w:tr>
      <w:tr w:rsidR="00AD0B4B" w14:paraId="0BEED878" w14:textId="77777777" w:rsidTr="00AD0B4B">
        <w:trPr>
          <w:cantSplit/>
        </w:trPr>
        <w:tc>
          <w:tcPr>
            <w:tcW w:w="8298" w:type="dxa"/>
            <w:gridSpan w:val="2"/>
            <w:shd w:val="clear" w:color="auto" w:fill="E2E2E2"/>
          </w:tcPr>
          <w:p w14:paraId="4292BC14" w14:textId="77777777" w:rsidR="00AD0B4B" w:rsidRDefault="00B353B1" w:rsidP="00AD0B4B">
            <w:pPr>
              <w:keepNext/>
              <w:rPr>
                <w:b/>
                <w:sz w:val="16"/>
                <w:szCs w:val="16"/>
              </w:rPr>
            </w:pPr>
            <w:r>
              <w:rPr>
                <w:b/>
                <w:sz w:val="16"/>
                <w:szCs w:val="16"/>
              </w:rPr>
              <w:t>Applies To</w:t>
            </w:r>
          </w:p>
          <w:p w14:paraId="1246236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7C83175" w14:textId="77777777" w:rsidR="00AD0B4B" w:rsidRDefault="00B353B1" w:rsidP="00AD0B4B">
            <w:pPr>
              <w:keepNext/>
              <w:rPr>
                <w:b/>
                <w:sz w:val="16"/>
                <w:szCs w:val="16"/>
              </w:rPr>
            </w:pPr>
            <w:r>
              <w:rPr>
                <w:b/>
                <w:sz w:val="16"/>
                <w:szCs w:val="16"/>
              </w:rPr>
              <w:t xml:space="preserve"> </w:t>
            </w:r>
          </w:p>
          <w:p w14:paraId="461E1A96" w14:textId="77777777" w:rsidR="00AD0B4B" w:rsidRDefault="00AD0B4B" w:rsidP="00AD0B4B">
            <w:pPr>
              <w:keepNext/>
              <w:jc w:val="both"/>
              <w:rPr>
                <w:b/>
              </w:rPr>
            </w:pPr>
          </w:p>
        </w:tc>
      </w:tr>
      <w:tr w:rsidR="00AD0B4B" w14:paraId="2EFC5455" w14:textId="77777777" w:rsidTr="00AD0B4B">
        <w:trPr>
          <w:cantSplit/>
        </w:trPr>
        <w:tc>
          <w:tcPr>
            <w:tcW w:w="9622" w:type="dxa"/>
            <w:gridSpan w:val="3"/>
            <w:shd w:val="clear" w:color="auto" w:fill="E2E2E2"/>
            <w:hideMark/>
          </w:tcPr>
          <w:p w14:paraId="64F31D41" w14:textId="77777777" w:rsidR="00AD0B4B" w:rsidRDefault="00B353B1" w:rsidP="00AD0B4B">
            <w:pPr>
              <w:keepNext/>
              <w:rPr>
                <w:b/>
                <w:sz w:val="16"/>
                <w:szCs w:val="16"/>
              </w:rPr>
            </w:pPr>
            <w:r>
              <w:rPr>
                <w:b/>
                <w:sz w:val="16"/>
                <w:szCs w:val="16"/>
              </w:rPr>
              <w:t>Legacy ID</w:t>
            </w:r>
          </w:p>
          <w:p w14:paraId="5DB62027" w14:textId="77777777" w:rsidR="00AD0B4B" w:rsidRPr="00F8075C" w:rsidRDefault="00AD0B4B" w:rsidP="00AD0B4B">
            <w:pPr>
              <w:keepNext/>
              <w:jc w:val="both"/>
              <w:rPr>
                <w:sz w:val="16"/>
                <w:szCs w:val="16"/>
              </w:rPr>
            </w:pPr>
          </w:p>
        </w:tc>
      </w:tr>
      <w:tr w:rsidR="00AD0B4B" w14:paraId="77101BEC" w14:textId="77777777" w:rsidTr="00AD0B4B">
        <w:trPr>
          <w:cantSplit/>
        </w:trPr>
        <w:tc>
          <w:tcPr>
            <w:tcW w:w="9622" w:type="dxa"/>
            <w:gridSpan w:val="3"/>
            <w:shd w:val="clear" w:color="auto" w:fill="E2E2E2"/>
            <w:hideMark/>
          </w:tcPr>
          <w:p w14:paraId="213C0464" w14:textId="77777777" w:rsidR="00AD0B4B" w:rsidRDefault="00B353B1" w:rsidP="00AD0B4B">
            <w:pPr>
              <w:keepNext/>
              <w:rPr>
                <w:b/>
                <w:sz w:val="16"/>
                <w:szCs w:val="16"/>
              </w:rPr>
            </w:pPr>
            <w:r>
              <w:rPr>
                <w:b/>
                <w:sz w:val="16"/>
                <w:szCs w:val="16"/>
              </w:rPr>
              <w:t>Vehicle Configuration</w:t>
            </w:r>
          </w:p>
          <w:p w14:paraId="16813D0F"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5FABAEF8" w14:textId="77777777" w:rsidTr="00AD0B4B">
        <w:trPr>
          <w:cantSplit/>
        </w:trPr>
        <w:tc>
          <w:tcPr>
            <w:tcW w:w="9622" w:type="dxa"/>
            <w:gridSpan w:val="3"/>
            <w:shd w:val="clear" w:color="auto" w:fill="E2E2E2"/>
          </w:tcPr>
          <w:p w14:paraId="400C24C5" w14:textId="77777777" w:rsidR="00AD0B4B" w:rsidRDefault="00B353B1" w:rsidP="00AD0B4B">
            <w:pPr>
              <w:keepNext/>
              <w:rPr>
                <w:b/>
                <w:sz w:val="16"/>
                <w:szCs w:val="16"/>
              </w:rPr>
            </w:pPr>
            <w:r>
              <w:rPr>
                <w:b/>
                <w:sz w:val="16"/>
                <w:szCs w:val="16"/>
              </w:rPr>
              <w:t>Rationale</w:t>
            </w:r>
          </w:p>
          <w:p w14:paraId="2CEB731B" w14:textId="77777777" w:rsidR="00AD0B4B" w:rsidRDefault="00AD0B4B" w:rsidP="00AD0B4B">
            <w:pPr>
              <w:keepNext/>
              <w:rPr>
                <w:b/>
                <w:sz w:val="16"/>
                <w:szCs w:val="16"/>
              </w:rPr>
            </w:pPr>
          </w:p>
        </w:tc>
      </w:tr>
      <w:tr w:rsidR="00AD0B4B" w14:paraId="4E790121" w14:textId="77777777" w:rsidTr="00AD0B4B">
        <w:trPr>
          <w:cantSplit/>
        </w:trPr>
        <w:tc>
          <w:tcPr>
            <w:tcW w:w="9622" w:type="dxa"/>
            <w:gridSpan w:val="3"/>
            <w:shd w:val="clear" w:color="auto" w:fill="E2E2E2"/>
          </w:tcPr>
          <w:p w14:paraId="586449F7" w14:textId="77777777" w:rsidR="00AD0B4B" w:rsidRDefault="00B353B1" w:rsidP="00AD0B4B">
            <w:pPr>
              <w:keepNext/>
              <w:rPr>
                <w:b/>
                <w:sz w:val="16"/>
                <w:szCs w:val="16"/>
              </w:rPr>
            </w:pPr>
            <w:r>
              <w:rPr>
                <w:b/>
                <w:sz w:val="16"/>
                <w:szCs w:val="16"/>
              </w:rPr>
              <w:t>Notes</w:t>
            </w:r>
          </w:p>
          <w:p w14:paraId="1A767BD3" w14:textId="77777777" w:rsidR="00AD0B4B" w:rsidRDefault="00AD0B4B" w:rsidP="00AD0B4B">
            <w:pPr>
              <w:keepNext/>
              <w:rPr>
                <w:b/>
                <w:sz w:val="16"/>
                <w:szCs w:val="16"/>
              </w:rPr>
            </w:pPr>
          </w:p>
        </w:tc>
      </w:tr>
      <w:tr w:rsidR="00AD0B4B" w14:paraId="2D3281A4" w14:textId="77777777" w:rsidTr="00AD0B4B">
        <w:trPr>
          <w:cantSplit/>
        </w:trPr>
        <w:tc>
          <w:tcPr>
            <w:tcW w:w="4518" w:type="dxa"/>
            <w:shd w:val="clear" w:color="auto" w:fill="E2E2E2"/>
            <w:hideMark/>
          </w:tcPr>
          <w:p w14:paraId="132D20AA" w14:textId="77777777" w:rsidR="00B353B1" w:rsidRDefault="00B353B1">
            <w:pPr>
              <w:jc w:val="both"/>
              <w:rPr>
                <w:b/>
                <w:sz w:val="16"/>
                <w:szCs w:val="16"/>
              </w:rPr>
            </w:pPr>
            <w:r>
              <w:rPr>
                <w:b/>
                <w:sz w:val="16"/>
                <w:szCs w:val="16"/>
              </w:rPr>
              <w:t>Up-Links</w:t>
            </w:r>
          </w:p>
          <w:p w14:paraId="454ACCC9" w14:textId="77777777" w:rsidR="00AD0B4B" w:rsidRDefault="00B353B1">
            <w:pPr>
              <w:jc w:val="both"/>
              <w:rPr>
                <w:rFonts w:cs="Arial"/>
                <w:color w:val="000000"/>
                <w:sz w:val="16"/>
                <w:szCs w:val="16"/>
              </w:rPr>
            </w:pPr>
            <w:r w:rsidRPr="00B353B1">
              <w:rPr>
                <w:sz w:val="16"/>
                <w:szCs w:val="16"/>
              </w:rPr>
              <w:t>DR-REQ-245719/C-Cord Lock Timing Requirements[</w:t>
            </w:r>
            <w:hyperlink r:id="rId16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19F093E" w14:textId="77777777" w:rsidR="00AD0B4B" w:rsidRDefault="00B353B1">
            <w:pPr>
              <w:jc w:val="both"/>
              <w:rPr>
                <w:rFonts w:cs="Arial"/>
                <w:color w:val="000000"/>
                <w:sz w:val="16"/>
                <w:szCs w:val="16"/>
              </w:rPr>
            </w:pPr>
            <w:r>
              <w:rPr>
                <w:b/>
                <w:sz w:val="16"/>
                <w:szCs w:val="16"/>
              </w:rPr>
              <w:t>Down-Links</w:t>
            </w:r>
          </w:p>
        </w:tc>
      </w:tr>
      <w:tr w:rsidR="00AD0B4B" w14:paraId="7AB6741C" w14:textId="77777777" w:rsidTr="00AD0B4B">
        <w:trPr>
          <w:cantSplit/>
        </w:trPr>
        <w:tc>
          <w:tcPr>
            <w:tcW w:w="9622" w:type="dxa"/>
            <w:gridSpan w:val="3"/>
            <w:shd w:val="clear" w:color="auto" w:fill="E2E2E2"/>
          </w:tcPr>
          <w:p w14:paraId="05A43C8F" w14:textId="77777777" w:rsidR="00AD0B4B" w:rsidRDefault="00B353B1">
            <w:pPr>
              <w:rPr>
                <w:b/>
                <w:sz w:val="16"/>
                <w:szCs w:val="16"/>
              </w:rPr>
            </w:pPr>
            <w:r>
              <w:rPr>
                <w:b/>
                <w:sz w:val="16"/>
                <w:szCs w:val="16"/>
              </w:rPr>
              <w:t>Verified By Test Method(s)</w:t>
            </w:r>
          </w:p>
          <w:p w14:paraId="08B3F479" w14:textId="77777777" w:rsidR="00AD0B4B" w:rsidRDefault="00AD0B4B" w:rsidP="00AD0B4B">
            <w:pPr>
              <w:rPr>
                <w:b/>
                <w:sz w:val="16"/>
                <w:szCs w:val="16"/>
              </w:rPr>
            </w:pPr>
          </w:p>
        </w:tc>
      </w:tr>
    </w:tbl>
    <w:p w14:paraId="4491522E" w14:textId="77777777" w:rsidR="00AD0B4B" w:rsidRPr="00D05B4C" w:rsidRDefault="00B353B1" w:rsidP="00AD0B4B">
      <w:pPr>
        <w:rPr>
          <w:b/>
          <w:sz w:val="16"/>
        </w:rPr>
      </w:pPr>
      <w:r w:rsidRPr="00D05B4C">
        <w:rPr>
          <w:b/>
          <w:sz w:val="16"/>
        </w:rPr>
        <w:t>Description</w:t>
      </w:r>
    </w:p>
    <w:p w14:paraId="160A79DE" w14:textId="77777777" w:rsidR="00AD0B4B" w:rsidRDefault="00B353B1" w:rsidP="00AD0B4B">
      <w:r>
        <w:rPr>
          <w:b/>
        </w:rPr>
        <w:t>FMEM – Locking EVSE</w:t>
      </w:r>
    </w:p>
    <w:p w14:paraId="2AF1F43E" w14:textId="77777777" w:rsidR="00AD0B4B" w:rsidRDefault="00AD0B4B" w:rsidP="00AD0B4B"/>
    <w:p w14:paraId="1F33CA03" w14:textId="77777777" w:rsidR="00AD0B4B" w:rsidRDefault="00B353B1" w:rsidP="00AD0B4B">
      <w:r>
        <w:t>If the cord lock operation fails (after a re-try attempt), the BCCM shall implement the following FMEM protocols:</w:t>
      </w:r>
    </w:p>
    <w:p w14:paraId="20D9A69D" w14:textId="77777777" w:rsidR="00AD0B4B" w:rsidRDefault="00AD0B4B" w:rsidP="00AD0B4B"/>
    <w:p w14:paraId="58D9A07D" w14:textId="77777777" w:rsidR="00AD0B4B" w:rsidRDefault="00B353B1" w:rsidP="00B353B1">
      <w:pPr>
        <w:pStyle w:val="ListParagraph"/>
        <w:numPr>
          <w:ilvl w:val="0"/>
          <w:numId w:val="38"/>
        </w:numPr>
      </w:pPr>
      <w:r>
        <w:t xml:space="preserve">Set a DTC against the cord lock </w:t>
      </w:r>
    </w:p>
    <w:p w14:paraId="2FEEB1E1" w14:textId="77777777" w:rsidR="00AD0B4B" w:rsidRDefault="00B353B1" w:rsidP="00B353B1">
      <w:pPr>
        <w:pStyle w:val="ListParagraph"/>
        <w:numPr>
          <w:ilvl w:val="0"/>
          <w:numId w:val="38"/>
        </w:numPr>
      </w:pPr>
      <w:r>
        <w:t>Transition to a “not ready to charge” state (ChrgrRdyStat_D_Actl = 0x0)</w:t>
      </w:r>
    </w:p>
    <w:p w14:paraId="732ACFBD" w14:textId="77777777" w:rsidR="00AD0B4B" w:rsidRDefault="00B353B1" w:rsidP="00B353B1">
      <w:pPr>
        <w:pStyle w:val="ListParagraph"/>
        <w:numPr>
          <w:ilvl w:val="0"/>
          <w:numId w:val="38"/>
        </w:numPr>
      </w:pPr>
      <w:r>
        <w:t>Set the cord lock status to “Lock Fail” (ChrgCordLck_D_Stat = 0x6)</w:t>
      </w:r>
    </w:p>
    <w:p w14:paraId="4C707F0B" w14:textId="77777777" w:rsidR="00AD0B4B" w:rsidRDefault="00B353B1" w:rsidP="00B353B1">
      <w:pPr>
        <w:pStyle w:val="ListParagraph"/>
        <w:numPr>
          <w:ilvl w:val="0"/>
          <w:numId w:val="38"/>
        </w:numPr>
      </w:pPr>
      <w:r>
        <w:t>Display a “Faulted” state on the CSI</w:t>
      </w:r>
    </w:p>
    <w:p w14:paraId="12C6ACBB" w14:textId="77777777" w:rsidR="00AD0B4B" w:rsidRDefault="00AD0B4B" w:rsidP="00AD0B4B"/>
    <w:p w14:paraId="6ADD2C57" w14:textId="77777777" w:rsidR="00AD0B4B" w:rsidRDefault="00B353B1" w:rsidP="00AD0B4B">
      <w:pPr>
        <w:rPr>
          <w:i/>
        </w:rPr>
      </w:pPr>
      <w:r>
        <w:rPr>
          <w:i/>
        </w:rPr>
        <w:t>Rationale/Notes</w:t>
      </w:r>
    </w:p>
    <w:p w14:paraId="41FAFE77" w14:textId="77777777" w:rsidR="00AD0B4B" w:rsidRDefault="00AD0B4B" w:rsidP="00AD0B4B">
      <w:pPr>
        <w:rPr>
          <w:i/>
        </w:rPr>
      </w:pPr>
    </w:p>
    <w:p w14:paraId="5500F49E" w14:textId="77777777" w:rsidR="00AD0B4B" w:rsidRPr="00BE53D7" w:rsidRDefault="00B353B1" w:rsidP="00AD0B4B">
      <w:pPr>
        <w:rPr>
          <w:i/>
        </w:rPr>
      </w:pPr>
      <w:r>
        <w:rPr>
          <w:i/>
        </w:rPr>
        <w:t xml:space="preserve">Charging needs to be disabled in the event of a cord lock failure.The customer must be notified that their vehicle is not charging, but a dealer must be able to differentiate a cord lock issue from a BCCM issue. </w:t>
      </w:r>
    </w:p>
    <w:p w14:paraId="20B545FD" w14:textId="77777777" w:rsidR="00AD0B4B" w:rsidRDefault="00AD0B4B" w:rsidP="00AD0B4B"/>
    <w:p w14:paraId="654AC6A9" w14:textId="77777777" w:rsidR="00AD0B4B" w:rsidRDefault="00B353B1" w:rsidP="00AD0B4B">
      <w:pPr>
        <w:pStyle w:val="Heading5"/>
      </w:pPr>
      <w:bookmarkStart w:id="149" w:name="_Toc80729433"/>
      <w:r>
        <w:t>DR-REQ-333361/A-Cord Lock Fault Alert - Center Stack Display</w:t>
      </w:r>
      <w:bookmarkEnd w:id="149"/>
    </w:p>
    <w:p w14:paraId="00B433B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72BB01D" w14:textId="77777777" w:rsidTr="00AD0B4B">
        <w:trPr>
          <w:cantSplit/>
        </w:trPr>
        <w:tc>
          <w:tcPr>
            <w:tcW w:w="4518" w:type="dxa"/>
            <w:shd w:val="clear" w:color="auto" w:fill="D9D9D9" w:themeFill="background1" w:themeFillShade="D9"/>
            <w:hideMark/>
          </w:tcPr>
          <w:p w14:paraId="1C31942F" w14:textId="77777777" w:rsidR="00AD0B4B" w:rsidRDefault="00B353B1" w:rsidP="00AD0B4B">
            <w:pPr>
              <w:keepNext/>
              <w:rPr>
                <w:b/>
                <w:sz w:val="16"/>
                <w:szCs w:val="16"/>
              </w:rPr>
            </w:pPr>
            <w:r>
              <w:rPr>
                <w:b/>
                <w:sz w:val="16"/>
                <w:szCs w:val="16"/>
              </w:rPr>
              <w:t>Title</w:t>
            </w:r>
          </w:p>
          <w:p w14:paraId="350E7D3B" w14:textId="77777777" w:rsidR="00AD0B4B" w:rsidRDefault="00B353B1" w:rsidP="00AD0B4B">
            <w:pPr>
              <w:keepNext/>
              <w:jc w:val="both"/>
            </w:pPr>
            <w:r>
              <w:rPr>
                <w:b/>
              </w:rPr>
              <w:t>Cord Lock Fault Alert - Center Stack Display</w:t>
            </w:r>
          </w:p>
        </w:tc>
        <w:tc>
          <w:tcPr>
            <w:tcW w:w="3780" w:type="dxa"/>
            <w:shd w:val="clear" w:color="auto" w:fill="D9D9D9" w:themeFill="background1" w:themeFillShade="D9"/>
            <w:hideMark/>
          </w:tcPr>
          <w:p w14:paraId="07E72195" w14:textId="77777777" w:rsidR="00AD0B4B" w:rsidRDefault="00B353B1" w:rsidP="00AD0B4B">
            <w:pPr>
              <w:keepNext/>
              <w:rPr>
                <w:b/>
                <w:sz w:val="16"/>
                <w:szCs w:val="16"/>
              </w:rPr>
            </w:pPr>
            <w:r>
              <w:rPr>
                <w:b/>
                <w:sz w:val="16"/>
                <w:szCs w:val="16"/>
              </w:rPr>
              <w:t>ID</w:t>
            </w:r>
          </w:p>
          <w:p w14:paraId="4900047E" w14:textId="77777777" w:rsidR="00AD0B4B" w:rsidRDefault="00B353B1" w:rsidP="00AD0B4B">
            <w:pPr>
              <w:keepNext/>
              <w:rPr>
                <w:sz w:val="16"/>
                <w:szCs w:val="16"/>
              </w:rPr>
            </w:pPr>
            <w:r>
              <w:t>DR-</w:t>
            </w:r>
            <w:r w:rsidRPr="00AF7D01">
              <w:t>REQ-333361</w:t>
            </w:r>
          </w:p>
        </w:tc>
        <w:tc>
          <w:tcPr>
            <w:tcW w:w="1324" w:type="dxa"/>
            <w:shd w:val="clear" w:color="auto" w:fill="D9D9D9" w:themeFill="background1" w:themeFillShade="D9"/>
            <w:hideMark/>
          </w:tcPr>
          <w:p w14:paraId="20B9302D" w14:textId="77777777" w:rsidR="00AD0B4B" w:rsidRDefault="00B353B1" w:rsidP="00AD0B4B">
            <w:pPr>
              <w:keepNext/>
              <w:rPr>
                <w:b/>
              </w:rPr>
            </w:pPr>
            <w:r>
              <w:rPr>
                <w:b/>
                <w:sz w:val="16"/>
                <w:szCs w:val="16"/>
              </w:rPr>
              <w:t>Revision</w:t>
            </w:r>
            <w:r>
              <w:rPr>
                <w:b/>
              </w:rPr>
              <w:t xml:space="preserve"> </w:t>
            </w:r>
          </w:p>
          <w:p w14:paraId="7B79FAC5" w14:textId="77777777" w:rsidR="00AD0B4B" w:rsidRDefault="00B353B1" w:rsidP="00AD0B4B">
            <w:pPr>
              <w:keepNext/>
              <w:jc w:val="both"/>
            </w:pPr>
            <w:r>
              <w:t>A</w:t>
            </w:r>
          </w:p>
          <w:p w14:paraId="11966243" w14:textId="77777777" w:rsidR="00AD0B4B" w:rsidRDefault="00B353B1" w:rsidP="00AD0B4B">
            <w:pPr>
              <w:keepNext/>
              <w:rPr>
                <w:b/>
              </w:rPr>
            </w:pPr>
            <w:r>
              <w:rPr>
                <w:b/>
                <w:sz w:val="16"/>
                <w:szCs w:val="16"/>
              </w:rPr>
              <w:t>Status</w:t>
            </w:r>
            <w:r>
              <w:rPr>
                <w:b/>
              </w:rPr>
              <w:t xml:space="preserve"> </w:t>
            </w:r>
          </w:p>
          <w:p w14:paraId="51446035" w14:textId="77777777" w:rsidR="00AD0B4B" w:rsidRDefault="00B353B1" w:rsidP="00AD0B4B">
            <w:pPr>
              <w:keepNext/>
              <w:jc w:val="both"/>
            </w:pPr>
            <w:r>
              <w:t>Frozen</w:t>
            </w:r>
          </w:p>
        </w:tc>
      </w:tr>
      <w:tr w:rsidR="00AD0B4B" w14:paraId="597350A7" w14:textId="77777777" w:rsidTr="00AD0B4B">
        <w:trPr>
          <w:cantSplit/>
        </w:trPr>
        <w:tc>
          <w:tcPr>
            <w:tcW w:w="9622" w:type="dxa"/>
            <w:gridSpan w:val="3"/>
            <w:shd w:val="clear" w:color="auto" w:fill="E2E2E2"/>
            <w:hideMark/>
          </w:tcPr>
          <w:p w14:paraId="721020B9" w14:textId="77777777" w:rsidR="00AD0B4B" w:rsidRDefault="00B353B1" w:rsidP="00AD0B4B">
            <w:pPr>
              <w:keepNext/>
              <w:rPr>
                <w:b/>
                <w:sz w:val="16"/>
                <w:szCs w:val="16"/>
              </w:rPr>
            </w:pPr>
            <w:r>
              <w:rPr>
                <w:b/>
                <w:sz w:val="16"/>
                <w:szCs w:val="16"/>
              </w:rPr>
              <w:t>Meets</w:t>
            </w:r>
          </w:p>
          <w:p w14:paraId="6FC45164" w14:textId="77777777" w:rsidR="00AD0B4B" w:rsidRPr="00F8075C" w:rsidRDefault="00AD0B4B" w:rsidP="00AD0B4B">
            <w:pPr>
              <w:keepNext/>
              <w:jc w:val="both"/>
              <w:rPr>
                <w:sz w:val="16"/>
                <w:szCs w:val="16"/>
              </w:rPr>
            </w:pPr>
          </w:p>
        </w:tc>
      </w:tr>
      <w:tr w:rsidR="00AD0B4B" w14:paraId="53269A57" w14:textId="77777777" w:rsidTr="00AD0B4B">
        <w:trPr>
          <w:cantSplit/>
        </w:trPr>
        <w:tc>
          <w:tcPr>
            <w:tcW w:w="8298" w:type="dxa"/>
            <w:gridSpan w:val="2"/>
            <w:shd w:val="clear" w:color="auto" w:fill="E2E2E2"/>
          </w:tcPr>
          <w:p w14:paraId="37EA0317" w14:textId="77777777" w:rsidR="00AD0B4B" w:rsidRDefault="00B353B1" w:rsidP="00AD0B4B">
            <w:pPr>
              <w:keepNext/>
              <w:rPr>
                <w:b/>
                <w:sz w:val="16"/>
                <w:szCs w:val="16"/>
              </w:rPr>
            </w:pPr>
            <w:r>
              <w:rPr>
                <w:b/>
                <w:sz w:val="16"/>
                <w:szCs w:val="16"/>
              </w:rPr>
              <w:t>Applies To</w:t>
            </w:r>
          </w:p>
          <w:p w14:paraId="27855CD4" w14:textId="77777777" w:rsidR="00AD0B4B" w:rsidRPr="00F8075C" w:rsidRDefault="00B353B1" w:rsidP="00AD0B4B">
            <w:pPr>
              <w:keepNext/>
              <w:jc w:val="both"/>
              <w:rPr>
                <w:b/>
                <w:sz w:val="16"/>
                <w:szCs w:val="16"/>
              </w:rPr>
            </w:pPr>
            <w:r w:rsidRPr="00F8075C">
              <w:rPr>
                <w:sz w:val="16"/>
                <w:szCs w:val="16"/>
              </w:rPr>
              <w:t>150102_Center Stack Display</w:t>
            </w:r>
          </w:p>
        </w:tc>
        <w:tc>
          <w:tcPr>
            <w:tcW w:w="1324" w:type="dxa"/>
            <w:shd w:val="clear" w:color="auto" w:fill="E2E2E2"/>
          </w:tcPr>
          <w:p w14:paraId="4246F1D4" w14:textId="77777777" w:rsidR="00AD0B4B" w:rsidRDefault="00B353B1" w:rsidP="00AD0B4B">
            <w:pPr>
              <w:keepNext/>
              <w:rPr>
                <w:b/>
                <w:sz w:val="16"/>
                <w:szCs w:val="16"/>
              </w:rPr>
            </w:pPr>
            <w:r>
              <w:rPr>
                <w:b/>
                <w:sz w:val="16"/>
                <w:szCs w:val="16"/>
              </w:rPr>
              <w:t xml:space="preserve"> </w:t>
            </w:r>
          </w:p>
          <w:p w14:paraId="36B8306D" w14:textId="77777777" w:rsidR="00AD0B4B" w:rsidRDefault="00AD0B4B" w:rsidP="00AD0B4B">
            <w:pPr>
              <w:keepNext/>
              <w:jc w:val="both"/>
              <w:rPr>
                <w:b/>
              </w:rPr>
            </w:pPr>
          </w:p>
        </w:tc>
      </w:tr>
      <w:tr w:rsidR="00AD0B4B" w14:paraId="6B888AFF" w14:textId="77777777" w:rsidTr="00AD0B4B">
        <w:trPr>
          <w:cantSplit/>
        </w:trPr>
        <w:tc>
          <w:tcPr>
            <w:tcW w:w="9622" w:type="dxa"/>
            <w:gridSpan w:val="3"/>
            <w:shd w:val="clear" w:color="auto" w:fill="E2E2E2"/>
            <w:hideMark/>
          </w:tcPr>
          <w:p w14:paraId="0AFBE628" w14:textId="77777777" w:rsidR="00AD0B4B" w:rsidRDefault="00B353B1" w:rsidP="00AD0B4B">
            <w:pPr>
              <w:keepNext/>
              <w:rPr>
                <w:b/>
                <w:sz w:val="16"/>
                <w:szCs w:val="16"/>
              </w:rPr>
            </w:pPr>
            <w:r>
              <w:rPr>
                <w:b/>
                <w:sz w:val="16"/>
                <w:szCs w:val="16"/>
              </w:rPr>
              <w:t>Legacy ID</w:t>
            </w:r>
          </w:p>
          <w:p w14:paraId="7CB94B3E" w14:textId="77777777" w:rsidR="00AD0B4B" w:rsidRPr="00F8075C" w:rsidRDefault="00AD0B4B" w:rsidP="00AD0B4B">
            <w:pPr>
              <w:keepNext/>
              <w:jc w:val="both"/>
              <w:rPr>
                <w:sz w:val="16"/>
                <w:szCs w:val="16"/>
              </w:rPr>
            </w:pPr>
          </w:p>
        </w:tc>
      </w:tr>
      <w:tr w:rsidR="00AD0B4B" w14:paraId="0FD36FA1" w14:textId="77777777" w:rsidTr="00AD0B4B">
        <w:trPr>
          <w:cantSplit/>
        </w:trPr>
        <w:tc>
          <w:tcPr>
            <w:tcW w:w="9622" w:type="dxa"/>
            <w:gridSpan w:val="3"/>
            <w:shd w:val="clear" w:color="auto" w:fill="E2E2E2"/>
            <w:hideMark/>
          </w:tcPr>
          <w:p w14:paraId="7049540A" w14:textId="77777777" w:rsidR="00AD0B4B" w:rsidRDefault="00B353B1" w:rsidP="00AD0B4B">
            <w:pPr>
              <w:keepNext/>
              <w:rPr>
                <w:b/>
                <w:sz w:val="16"/>
                <w:szCs w:val="16"/>
              </w:rPr>
            </w:pPr>
            <w:r>
              <w:rPr>
                <w:b/>
                <w:sz w:val="16"/>
                <w:szCs w:val="16"/>
              </w:rPr>
              <w:t>Vehicle Configuration</w:t>
            </w:r>
          </w:p>
          <w:p w14:paraId="482A0A2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7FF859C" w14:textId="77777777" w:rsidTr="00AD0B4B">
        <w:trPr>
          <w:cantSplit/>
        </w:trPr>
        <w:tc>
          <w:tcPr>
            <w:tcW w:w="9622" w:type="dxa"/>
            <w:gridSpan w:val="3"/>
            <w:shd w:val="clear" w:color="auto" w:fill="E2E2E2"/>
          </w:tcPr>
          <w:p w14:paraId="3D6E2C96" w14:textId="77777777" w:rsidR="00AD0B4B" w:rsidRDefault="00B353B1" w:rsidP="00AD0B4B">
            <w:pPr>
              <w:keepNext/>
              <w:rPr>
                <w:b/>
                <w:sz w:val="16"/>
                <w:szCs w:val="16"/>
              </w:rPr>
            </w:pPr>
            <w:r>
              <w:rPr>
                <w:b/>
                <w:sz w:val="16"/>
                <w:szCs w:val="16"/>
              </w:rPr>
              <w:t>Rationale</w:t>
            </w:r>
          </w:p>
          <w:p w14:paraId="46B139B4" w14:textId="77777777" w:rsidR="00AD0B4B" w:rsidRDefault="00AD0B4B" w:rsidP="00AD0B4B">
            <w:pPr>
              <w:keepNext/>
              <w:rPr>
                <w:b/>
                <w:sz w:val="16"/>
                <w:szCs w:val="16"/>
              </w:rPr>
            </w:pPr>
          </w:p>
        </w:tc>
      </w:tr>
      <w:tr w:rsidR="00AD0B4B" w14:paraId="09CB05A9" w14:textId="77777777" w:rsidTr="00AD0B4B">
        <w:trPr>
          <w:cantSplit/>
        </w:trPr>
        <w:tc>
          <w:tcPr>
            <w:tcW w:w="9622" w:type="dxa"/>
            <w:gridSpan w:val="3"/>
            <w:shd w:val="clear" w:color="auto" w:fill="E2E2E2"/>
          </w:tcPr>
          <w:p w14:paraId="40B575A2" w14:textId="77777777" w:rsidR="00AD0B4B" w:rsidRDefault="00B353B1" w:rsidP="00AD0B4B">
            <w:pPr>
              <w:keepNext/>
              <w:rPr>
                <w:b/>
                <w:sz w:val="16"/>
                <w:szCs w:val="16"/>
              </w:rPr>
            </w:pPr>
            <w:r>
              <w:rPr>
                <w:b/>
                <w:sz w:val="16"/>
                <w:szCs w:val="16"/>
              </w:rPr>
              <w:t>Notes</w:t>
            </w:r>
          </w:p>
          <w:p w14:paraId="0C6E9807" w14:textId="77777777" w:rsidR="00AD0B4B" w:rsidRDefault="00AD0B4B" w:rsidP="00AD0B4B">
            <w:pPr>
              <w:keepNext/>
              <w:rPr>
                <w:b/>
                <w:sz w:val="16"/>
                <w:szCs w:val="16"/>
              </w:rPr>
            </w:pPr>
          </w:p>
        </w:tc>
      </w:tr>
      <w:tr w:rsidR="00AD0B4B" w14:paraId="1948009B" w14:textId="77777777" w:rsidTr="00AD0B4B">
        <w:trPr>
          <w:cantSplit/>
        </w:trPr>
        <w:tc>
          <w:tcPr>
            <w:tcW w:w="4518" w:type="dxa"/>
            <w:shd w:val="clear" w:color="auto" w:fill="E2E2E2"/>
            <w:hideMark/>
          </w:tcPr>
          <w:p w14:paraId="4CA4D1F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6A1741E6" w14:textId="77777777" w:rsidR="00AD0B4B" w:rsidRDefault="00B353B1">
            <w:pPr>
              <w:jc w:val="both"/>
              <w:rPr>
                <w:rFonts w:cs="Arial"/>
                <w:color w:val="000000"/>
                <w:sz w:val="16"/>
                <w:szCs w:val="16"/>
              </w:rPr>
            </w:pPr>
            <w:r>
              <w:rPr>
                <w:b/>
                <w:sz w:val="16"/>
                <w:szCs w:val="16"/>
              </w:rPr>
              <w:t>Down-Links</w:t>
            </w:r>
          </w:p>
        </w:tc>
      </w:tr>
      <w:tr w:rsidR="00AD0B4B" w14:paraId="6182ECD8" w14:textId="77777777" w:rsidTr="00AD0B4B">
        <w:trPr>
          <w:cantSplit/>
        </w:trPr>
        <w:tc>
          <w:tcPr>
            <w:tcW w:w="9622" w:type="dxa"/>
            <w:gridSpan w:val="3"/>
            <w:shd w:val="clear" w:color="auto" w:fill="E2E2E2"/>
          </w:tcPr>
          <w:p w14:paraId="7A4BEAEF" w14:textId="77777777" w:rsidR="00AD0B4B" w:rsidRDefault="00B353B1">
            <w:pPr>
              <w:rPr>
                <w:b/>
                <w:sz w:val="16"/>
                <w:szCs w:val="16"/>
              </w:rPr>
            </w:pPr>
            <w:r>
              <w:rPr>
                <w:b/>
                <w:sz w:val="16"/>
                <w:szCs w:val="16"/>
              </w:rPr>
              <w:t>Verified By Test Method(s)</w:t>
            </w:r>
          </w:p>
          <w:p w14:paraId="4D80CE9B" w14:textId="77777777" w:rsidR="00AD0B4B" w:rsidRDefault="00AD0B4B" w:rsidP="00AD0B4B">
            <w:pPr>
              <w:rPr>
                <w:b/>
                <w:sz w:val="16"/>
                <w:szCs w:val="16"/>
              </w:rPr>
            </w:pPr>
          </w:p>
        </w:tc>
      </w:tr>
    </w:tbl>
    <w:p w14:paraId="76C500D1" w14:textId="77777777" w:rsidR="00AD0B4B" w:rsidRPr="00D05B4C" w:rsidRDefault="00B353B1" w:rsidP="00AD0B4B">
      <w:pPr>
        <w:rPr>
          <w:b/>
          <w:sz w:val="16"/>
        </w:rPr>
      </w:pPr>
      <w:r w:rsidRPr="00D05B4C">
        <w:rPr>
          <w:b/>
          <w:sz w:val="16"/>
        </w:rPr>
        <w:t>Description</w:t>
      </w:r>
    </w:p>
    <w:p w14:paraId="7EBD56C5" w14:textId="77777777" w:rsidR="00AD0B4B" w:rsidRDefault="00B353B1" w:rsidP="00AD0B4B">
      <w:r>
        <w:t xml:space="preserve">The APIM Center Stack shall display a cord </w:t>
      </w:r>
      <w:bookmarkStart w:id="150" w:name="_Hlk78281155"/>
      <w:r>
        <w:t xml:space="preserve">unlock fault popup </w:t>
      </w:r>
      <w:bookmarkEnd w:id="150"/>
      <w:r>
        <w:t>based on the cord unlock fault signal (ChrgCrdLck_D_Falt) from the BCCM according to the following table:</w:t>
      </w:r>
    </w:p>
    <w:p w14:paraId="29B0F341" w14:textId="77777777" w:rsidR="00265398" w:rsidRDefault="00265398" w:rsidP="00265398"/>
    <w:p w14:paraId="3BAF5F1B" w14:textId="51E06C8B" w:rsidR="00265398" w:rsidRDefault="00265398" w:rsidP="00265398">
      <w:r w:rsidRPr="00265398">
        <w:rPr>
          <w:highlight w:val="yellow"/>
        </w:rPr>
        <w:t>When the customer closes the “Unlock button failure. Press Close to unlock” popup, the APIM shall send a charge cord unlock request (ChrgCrdUnlock_B_Rq = 0x1) to the BCCM (See DR-REQ-213392 for signal details).</w:t>
      </w:r>
    </w:p>
    <w:p w14:paraId="40B6C5B8" w14:textId="77777777" w:rsidR="00AD0B4B" w:rsidRDefault="00AD0B4B" w:rsidP="00AD0B4B"/>
    <w:tbl>
      <w:tblPr>
        <w:tblStyle w:val="TableGrid"/>
        <w:tblW w:w="0" w:type="auto"/>
        <w:tblLook w:val="04A0" w:firstRow="1" w:lastRow="0" w:firstColumn="1" w:lastColumn="0" w:noHBand="0" w:noVBand="1"/>
      </w:tblPr>
      <w:tblGrid>
        <w:gridCol w:w="4675"/>
        <w:gridCol w:w="4675"/>
      </w:tblGrid>
      <w:tr w:rsidR="00AD0B4B" w14:paraId="3E16859C" w14:textId="77777777" w:rsidTr="00AD0B4B">
        <w:tc>
          <w:tcPr>
            <w:tcW w:w="4675" w:type="dxa"/>
          </w:tcPr>
          <w:p w14:paraId="3ECBEAF3" w14:textId="77777777" w:rsidR="00AD0B4B" w:rsidRDefault="00B353B1" w:rsidP="00AD0B4B">
            <w:r>
              <w:t>ChrgCrdLck_D_Falt State</w:t>
            </w:r>
          </w:p>
        </w:tc>
        <w:tc>
          <w:tcPr>
            <w:tcW w:w="4675" w:type="dxa"/>
          </w:tcPr>
          <w:p w14:paraId="30015494" w14:textId="77777777" w:rsidR="00AD0B4B" w:rsidRDefault="00B353B1" w:rsidP="00AD0B4B">
            <w:r>
              <w:t>Popup to display</w:t>
            </w:r>
          </w:p>
        </w:tc>
      </w:tr>
      <w:tr w:rsidR="00AD0B4B" w14:paraId="7696FD68" w14:textId="77777777" w:rsidTr="00AD0B4B">
        <w:tc>
          <w:tcPr>
            <w:tcW w:w="4675" w:type="dxa"/>
          </w:tcPr>
          <w:p w14:paraId="01109555" w14:textId="77777777" w:rsidR="00AD0B4B" w:rsidRDefault="00B353B1" w:rsidP="00AD0B4B">
            <w:r>
              <w:t>0x0 NoFault</w:t>
            </w:r>
          </w:p>
        </w:tc>
        <w:tc>
          <w:tcPr>
            <w:tcW w:w="4675" w:type="dxa"/>
          </w:tcPr>
          <w:p w14:paraId="743D8151" w14:textId="77777777" w:rsidR="00AD0B4B" w:rsidRDefault="00B353B1" w:rsidP="00AD0B4B">
            <w:r>
              <w:t>No popup</w:t>
            </w:r>
          </w:p>
        </w:tc>
      </w:tr>
      <w:tr w:rsidR="00AD0B4B" w14:paraId="78DE210E" w14:textId="77777777" w:rsidTr="00AD0B4B">
        <w:tc>
          <w:tcPr>
            <w:tcW w:w="4675" w:type="dxa"/>
          </w:tcPr>
          <w:p w14:paraId="19846343" w14:textId="77777777" w:rsidR="00AD0B4B" w:rsidRDefault="00B353B1" w:rsidP="00AD0B4B">
            <w:r>
              <w:t>0x1 CsiFault</w:t>
            </w:r>
          </w:p>
        </w:tc>
        <w:tc>
          <w:tcPr>
            <w:tcW w:w="4675" w:type="dxa"/>
          </w:tcPr>
          <w:p w14:paraId="06E0CB26" w14:textId="77777777" w:rsidR="00AD0B4B" w:rsidRDefault="00B353B1" w:rsidP="00AD0B4B">
            <w:r>
              <w:t>“Unlock button failure. Press Close to unlock”</w:t>
            </w:r>
          </w:p>
        </w:tc>
      </w:tr>
      <w:tr w:rsidR="00AD0B4B" w14:paraId="7865983B" w14:textId="77777777" w:rsidTr="00AD0B4B">
        <w:tc>
          <w:tcPr>
            <w:tcW w:w="4675" w:type="dxa"/>
          </w:tcPr>
          <w:p w14:paraId="7CA71563" w14:textId="77777777" w:rsidR="00AD0B4B" w:rsidRDefault="00B353B1" w:rsidP="00AD0B4B">
            <w:r>
              <w:t>0x2 HardwareFault</w:t>
            </w:r>
          </w:p>
        </w:tc>
        <w:tc>
          <w:tcPr>
            <w:tcW w:w="4675" w:type="dxa"/>
          </w:tcPr>
          <w:p w14:paraId="30EC682F" w14:textId="77777777" w:rsidR="00AD0B4B" w:rsidRDefault="00B353B1" w:rsidP="00AD0B4B">
            <w:r>
              <w:t>“Cord lock system failure. See owner’s manual”</w:t>
            </w:r>
          </w:p>
        </w:tc>
      </w:tr>
    </w:tbl>
    <w:p w14:paraId="6C8E025F" w14:textId="77777777" w:rsidR="00AD0B4B" w:rsidRDefault="00AD0B4B" w:rsidP="00AD0B4B"/>
    <w:p w14:paraId="0DDDB407" w14:textId="77777777" w:rsidR="00AD0B4B" w:rsidRDefault="00AD0B4B" w:rsidP="00AD0B4B"/>
    <w:p w14:paraId="0D50218D" w14:textId="77777777" w:rsidR="00AD0B4B" w:rsidRDefault="00B353B1" w:rsidP="00AD0B4B">
      <w:pPr>
        <w:rPr>
          <w:i/>
        </w:rPr>
      </w:pPr>
      <w:r>
        <w:rPr>
          <w:i/>
        </w:rPr>
        <w:t>Rationale/Notes</w:t>
      </w:r>
    </w:p>
    <w:p w14:paraId="5623C9C1" w14:textId="77777777" w:rsidR="00AD0B4B" w:rsidRDefault="00AD0B4B" w:rsidP="00AD0B4B">
      <w:pPr>
        <w:rPr>
          <w:i/>
        </w:rPr>
      </w:pPr>
    </w:p>
    <w:p w14:paraId="35FFDF69" w14:textId="77777777" w:rsidR="00AD0B4B" w:rsidRPr="00AC41D7" w:rsidRDefault="00B353B1" w:rsidP="00AD0B4B">
      <w:pPr>
        <w:rPr>
          <w:i/>
        </w:rPr>
      </w:pPr>
      <w:r>
        <w:rPr>
          <w:i/>
        </w:rPr>
        <w:t>If the charge cord unlock system fails, the customer may be unable to unlock their charge cord and thus unable to drive their vehicle. The charge cord unlock fault popup exists to guide the customer to an alternative unlock method in the event that the hard unlock button fails.</w:t>
      </w:r>
    </w:p>
    <w:p w14:paraId="342A8102" w14:textId="77777777" w:rsidR="00AD0B4B" w:rsidRDefault="00B353B1" w:rsidP="00AD0B4B">
      <w:pPr>
        <w:pStyle w:val="Heading2"/>
      </w:pPr>
      <w:bookmarkStart w:id="151" w:name="_Toc80729434"/>
      <w:r>
        <w:t>SR-REQ-209498/C-DC Fast Charge</w:t>
      </w:r>
      <w:bookmarkEnd w:id="151"/>
    </w:p>
    <w:p w14:paraId="5DA3F69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32A3F36" w14:textId="77777777" w:rsidTr="00AD0B4B">
        <w:trPr>
          <w:cantSplit/>
        </w:trPr>
        <w:tc>
          <w:tcPr>
            <w:tcW w:w="4518" w:type="dxa"/>
            <w:shd w:val="clear" w:color="auto" w:fill="D9D9D9" w:themeFill="background1" w:themeFillShade="D9"/>
            <w:hideMark/>
          </w:tcPr>
          <w:p w14:paraId="763859B8" w14:textId="77777777" w:rsidR="00AD0B4B" w:rsidRDefault="00B353B1" w:rsidP="00AD0B4B">
            <w:pPr>
              <w:keepNext/>
              <w:rPr>
                <w:b/>
                <w:sz w:val="16"/>
                <w:szCs w:val="16"/>
              </w:rPr>
            </w:pPr>
            <w:r>
              <w:rPr>
                <w:b/>
                <w:sz w:val="16"/>
                <w:szCs w:val="16"/>
              </w:rPr>
              <w:t>Title</w:t>
            </w:r>
          </w:p>
          <w:p w14:paraId="6AD6D7A2" w14:textId="77777777" w:rsidR="00AD0B4B" w:rsidRDefault="00B353B1" w:rsidP="00AD0B4B">
            <w:pPr>
              <w:keepNext/>
              <w:jc w:val="both"/>
            </w:pPr>
            <w:r>
              <w:rPr>
                <w:b/>
              </w:rPr>
              <w:t>DC Fast Charge</w:t>
            </w:r>
          </w:p>
        </w:tc>
        <w:tc>
          <w:tcPr>
            <w:tcW w:w="3780" w:type="dxa"/>
            <w:shd w:val="clear" w:color="auto" w:fill="D9D9D9" w:themeFill="background1" w:themeFillShade="D9"/>
            <w:hideMark/>
          </w:tcPr>
          <w:p w14:paraId="4F1B625A" w14:textId="77777777" w:rsidR="00AD0B4B" w:rsidRDefault="00B353B1" w:rsidP="00AD0B4B">
            <w:pPr>
              <w:keepNext/>
              <w:rPr>
                <w:b/>
                <w:sz w:val="16"/>
                <w:szCs w:val="16"/>
              </w:rPr>
            </w:pPr>
            <w:r>
              <w:rPr>
                <w:b/>
                <w:sz w:val="16"/>
                <w:szCs w:val="16"/>
              </w:rPr>
              <w:t>ID</w:t>
            </w:r>
          </w:p>
          <w:p w14:paraId="68990450" w14:textId="77777777" w:rsidR="00AD0B4B" w:rsidRDefault="00B353B1" w:rsidP="00AD0B4B">
            <w:pPr>
              <w:keepNext/>
              <w:rPr>
                <w:sz w:val="16"/>
                <w:szCs w:val="16"/>
              </w:rPr>
            </w:pPr>
            <w:r>
              <w:t>SR-</w:t>
            </w:r>
            <w:r w:rsidRPr="00AF7D01">
              <w:t>REQ-209498</w:t>
            </w:r>
          </w:p>
        </w:tc>
        <w:tc>
          <w:tcPr>
            <w:tcW w:w="1324" w:type="dxa"/>
            <w:shd w:val="clear" w:color="auto" w:fill="D9D9D9" w:themeFill="background1" w:themeFillShade="D9"/>
            <w:hideMark/>
          </w:tcPr>
          <w:p w14:paraId="5147674C" w14:textId="77777777" w:rsidR="00AD0B4B" w:rsidRDefault="00B353B1" w:rsidP="00AD0B4B">
            <w:pPr>
              <w:keepNext/>
              <w:rPr>
                <w:b/>
              </w:rPr>
            </w:pPr>
            <w:r>
              <w:rPr>
                <w:b/>
                <w:sz w:val="16"/>
                <w:szCs w:val="16"/>
              </w:rPr>
              <w:t>Revision</w:t>
            </w:r>
            <w:r>
              <w:rPr>
                <w:b/>
              </w:rPr>
              <w:t xml:space="preserve"> </w:t>
            </w:r>
          </w:p>
          <w:p w14:paraId="3B52C093" w14:textId="77777777" w:rsidR="00AD0B4B" w:rsidRDefault="00B353B1" w:rsidP="00AD0B4B">
            <w:pPr>
              <w:keepNext/>
              <w:jc w:val="both"/>
            </w:pPr>
            <w:r>
              <w:t>C</w:t>
            </w:r>
          </w:p>
          <w:p w14:paraId="70B2ABCE" w14:textId="77777777" w:rsidR="00AD0B4B" w:rsidRDefault="00B353B1" w:rsidP="00AD0B4B">
            <w:pPr>
              <w:keepNext/>
              <w:rPr>
                <w:b/>
              </w:rPr>
            </w:pPr>
            <w:r>
              <w:rPr>
                <w:b/>
                <w:sz w:val="16"/>
                <w:szCs w:val="16"/>
              </w:rPr>
              <w:t>Status</w:t>
            </w:r>
            <w:r>
              <w:rPr>
                <w:b/>
              </w:rPr>
              <w:t xml:space="preserve"> </w:t>
            </w:r>
          </w:p>
          <w:p w14:paraId="1175E6F7" w14:textId="77777777" w:rsidR="00AD0B4B" w:rsidRDefault="00B353B1" w:rsidP="00AD0B4B">
            <w:pPr>
              <w:keepNext/>
              <w:jc w:val="both"/>
            </w:pPr>
            <w:r>
              <w:t>Frozen</w:t>
            </w:r>
          </w:p>
        </w:tc>
      </w:tr>
      <w:tr w:rsidR="00AD0B4B" w14:paraId="1AEDAD28" w14:textId="77777777" w:rsidTr="00AD0B4B">
        <w:trPr>
          <w:cantSplit/>
        </w:trPr>
        <w:tc>
          <w:tcPr>
            <w:tcW w:w="9622" w:type="dxa"/>
            <w:gridSpan w:val="3"/>
            <w:shd w:val="clear" w:color="auto" w:fill="E2E2E2"/>
            <w:hideMark/>
          </w:tcPr>
          <w:p w14:paraId="36C7DE46" w14:textId="77777777" w:rsidR="00AD0B4B" w:rsidRDefault="00B353B1" w:rsidP="00AD0B4B">
            <w:pPr>
              <w:keepNext/>
              <w:rPr>
                <w:b/>
                <w:sz w:val="16"/>
                <w:szCs w:val="16"/>
              </w:rPr>
            </w:pPr>
            <w:r>
              <w:rPr>
                <w:b/>
                <w:sz w:val="16"/>
                <w:szCs w:val="16"/>
              </w:rPr>
              <w:t>Meets</w:t>
            </w:r>
          </w:p>
          <w:p w14:paraId="2CA6ED63" w14:textId="77777777" w:rsidR="00AD0B4B" w:rsidRPr="00F8075C" w:rsidRDefault="00AD0B4B" w:rsidP="00AD0B4B">
            <w:pPr>
              <w:keepNext/>
              <w:jc w:val="both"/>
              <w:rPr>
                <w:sz w:val="16"/>
                <w:szCs w:val="16"/>
              </w:rPr>
            </w:pPr>
          </w:p>
        </w:tc>
      </w:tr>
      <w:tr w:rsidR="00AD0B4B" w14:paraId="5996931C" w14:textId="77777777" w:rsidTr="00AD0B4B">
        <w:trPr>
          <w:cantSplit/>
        </w:trPr>
        <w:tc>
          <w:tcPr>
            <w:tcW w:w="8298" w:type="dxa"/>
            <w:gridSpan w:val="2"/>
            <w:shd w:val="clear" w:color="auto" w:fill="E2E2E2"/>
          </w:tcPr>
          <w:p w14:paraId="2B18A83B" w14:textId="77777777" w:rsidR="00AD0B4B" w:rsidRDefault="00B353B1" w:rsidP="00AD0B4B">
            <w:pPr>
              <w:keepNext/>
              <w:rPr>
                <w:b/>
                <w:sz w:val="16"/>
                <w:szCs w:val="16"/>
              </w:rPr>
            </w:pPr>
            <w:r>
              <w:rPr>
                <w:b/>
                <w:sz w:val="16"/>
                <w:szCs w:val="16"/>
              </w:rPr>
              <w:t>Applies To</w:t>
            </w:r>
          </w:p>
          <w:p w14:paraId="6BFAAAF5" w14:textId="77777777" w:rsidR="00AD0B4B" w:rsidRPr="00F8075C" w:rsidRDefault="00B353B1" w:rsidP="00AD0B4B">
            <w:pPr>
              <w:keepNext/>
              <w:jc w:val="both"/>
              <w:rPr>
                <w:b/>
                <w:sz w:val="16"/>
                <w:szCs w:val="16"/>
              </w:rPr>
            </w:pPr>
            <w:r w:rsidRPr="00F8075C">
              <w:rPr>
                <w:sz w:val="16"/>
                <w:szCs w:val="16"/>
              </w:rPr>
              <w:t>003400_HEV - Electrified Powertrain System</w:t>
            </w:r>
          </w:p>
        </w:tc>
        <w:tc>
          <w:tcPr>
            <w:tcW w:w="1324" w:type="dxa"/>
            <w:shd w:val="clear" w:color="auto" w:fill="E2E2E2"/>
          </w:tcPr>
          <w:p w14:paraId="0A7D7CCE" w14:textId="77777777" w:rsidR="00AD0B4B" w:rsidRDefault="00B353B1" w:rsidP="00AD0B4B">
            <w:pPr>
              <w:keepNext/>
              <w:rPr>
                <w:b/>
                <w:sz w:val="16"/>
                <w:szCs w:val="16"/>
              </w:rPr>
            </w:pPr>
            <w:r>
              <w:rPr>
                <w:b/>
                <w:sz w:val="16"/>
                <w:szCs w:val="16"/>
              </w:rPr>
              <w:t xml:space="preserve"> </w:t>
            </w:r>
          </w:p>
          <w:p w14:paraId="0B29B1CC" w14:textId="77777777" w:rsidR="00AD0B4B" w:rsidRDefault="00AD0B4B" w:rsidP="00AD0B4B">
            <w:pPr>
              <w:keepNext/>
              <w:jc w:val="both"/>
              <w:rPr>
                <w:b/>
              </w:rPr>
            </w:pPr>
          </w:p>
        </w:tc>
      </w:tr>
      <w:tr w:rsidR="00AD0B4B" w14:paraId="295B79F4" w14:textId="77777777" w:rsidTr="00AD0B4B">
        <w:trPr>
          <w:cantSplit/>
        </w:trPr>
        <w:tc>
          <w:tcPr>
            <w:tcW w:w="9622" w:type="dxa"/>
            <w:gridSpan w:val="3"/>
            <w:shd w:val="clear" w:color="auto" w:fill="E2E2E2"/>
            <w:hideMark/>
          </w:tcPr>
          <w:p w14:paraId="00967543" w14:textId="77777777" w:rsidR="00AD0B4B" w:rsidRDefault="00B353B1" w:rsidP="00AD0B4B">
            <w:pPr>
              <w:keepNext/>
              <w:rPr>
                <w:b/>
                <w:sz w:val="16"/>
                <w:szCs w:val="16"/>
              </w:rPr>
            </w:pPr>
            <w:r>
              <w:rPr>
                <w:b/>
                <w:sz w:val="16"/>
                <w:szCs w:val="16"/>
              </w:rPr>
              <w:t>Legacy ID</w:t>
            </w:r>
          </w:p>
          <w:p w14:paraId="271D47E2" w14:textId="77777777" w:rsidR="00AD0B4B" w:rsidRPr="00F8075C" w:rsidRDefault="00AD0B4B" w:rsidP="00AD0B4B">
            <w:pPr>
              <w:keepNext/>
              <w:jc w:val="both"/>
              <w:rPr>
                <w:sz w:val="16"/>
                <w:szCs w:val="16"/>
              </w:rPr>
            </w:pPr>
          </w:p>
        </w:tc>
      </w:tr>
      <w:tr w:rsidR="00AD0B4B" w14:paraId="6F58F83A" w14:textId="77777777" w:rsidTr="00AD0B4B">
        <w:trPr>
          <w:cantSplit/>
        </w:trPr>
        <w:tc>
          <w:tcPr>
            <w:tcW w:w="9622" w:type="dxa"/>
            <w:gridSpan w:val="3"/>
            <w:shd w:val="clear" w:color="auto" w:fill="E2E2E2"/>
            <w:hideMark/>
          </w:tcPr>
          <w:p w14:paraId="3562443F" w14:textId="77777777" w:rsidR="00AD0B4B" w:rsidRDefault="00B353B1" w:rsidP="00AD0B4B">
            <w:pPr>
              <w:keepNext/>
              <w:rPr>
                <w:b/>
                <w:sz w:val="16"/>
                <w:szCs w:val="16"/>
              </w:rPr>
            </w:pPr>
            <w:r>
              <w:rPr>
                <w:b/>
                <w:sz w:val="16"/>
                <w:szCs w:val="16"/>
              </w:rPr>
              <w:t>Vehicle Configuration</w:t>
            </w:r>
          </w:p>
          <w:p w14:paraId="15E0E25E"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C9BB55C" w14:textId="77777777" w:rsidTr="00AD0B4B">
        <w:trPr>
          <w:cantSplit/>
        </w:trPr>
        <w:tc>
          <w:tcPr>
            <w:tcW w:w="9622" w:type="dxa"/>
            <w:gridSpan w:val="3"/>
            <w:shd w:val="clear" w:color="auto" w:fill="E2E2E2"/>
          </w:tcPr>
          <w:p w14:paraId="4337BF3B" w14:textId="77777777" w:rsidR="00AD0B4B" w:rsidRDefault="00B353B1" w:rsidP="00AD0B4B">
            <w:pPr>
              <w:keepNext/>
              <w:rPr>
                <w:b/>
                <w:sz w:val="16"/>
                <w:szCs w:val="16"/>
              </w:rPr>
            </w:pPr>
            <w:r>
              <w:rPr>
                <w:b/>
                <w:sz w:val="16"/>
                <w:szCs w:val="16"/>
              </w:rPr>
              <w:t>Rationale</w:t>
            </w:r>
          </w:p>
          <w:p w14:paraId="4CB02581" w14:textId="77777777" w:rsidR="00AD0B4B" w:rsidRDefault="00AD0B4B" w:rsidP="00AD0B4B">
            <w:pPr>
              <w:keepNext/>
              <w:rPr>
                <w:b/>
                <w:sz w:val="16"/>
                <w:szCs w:val="16"/>
              </w:rPr>
            </w:pPr>
          </w:p>
        </w:tc>
      </w:tr>
      <w:tr w:rsidR="00AD0B4B" w14:paraId="447E84B7" w14:textId="77777777" w:rsidTr="00AD0B4B">
        <w:trPr>
          <w:cantSplit/>
        </w:trPr>
        <w:tc>
          <w:tcPr>
            <w:tcW w:w="9622" w:type="dxa"/>
            <w:gridSpan w:val="3"/>
            <w:shd w:val="clear" w:color="auto" w:fill="E2E2E2"/>
          </w:tcPr>
          <w:p w14:paraId="1C8948B1" w14:textId="77777777" w:rsidR="00AD0B4B" w:rsidRDefault="00B353B1" w:rsidP="00AD0B4B">
            <w:pPr>
              <w:keepNext/>
              <w:rPr>
                <w:b/>
                <w:sz w:val="16"/>
                <w:szCs w:val="16"/>
              </w:rPr>
            </w:pPr>
            <w:r>
              <w:rPr>
                <w:b/>
                <w:sz w:val="16"/>
                <w:szCs w:val="16"/>
              </w:rPr>
              <w:t>Notes</w:t>
            </w:r>
          </w:p>
          <w:p w14:paraId="59B65F9A" w14:textId="77777777" w:rsidR="00AD0B4B" w:rsidRDefault="00AD0B4B" w:rsidP="00AD0B4B">
            <w:pPr>
              <w:keepNext/>
              <w:rPr>
                <w:b/>
                <w:sz w:val="16"/>
                <w:szCs w:val="16"/>
              </w:rPr>
            </w:pPr>
          </w:p>
        </w:tc>
      </w:tr>
      <w:tr w:rsidR="00AD0B4B" w14:paraId="10E72271" w14:textId="77777777" w:rsidTr="00AD0B4B">
        <w:trPr>
          <w:cantSplit/>
        </w:trPr>
        <w:tc>
          <w:tcPr>
            <w:tcW w:w="4518" w:type="dxa"/>
            <w:shd w:val="clear" w:color="auto" w:fill="E2E2E2"/>
            <w:hideMark/>
          </w:tcPr>
          <w:p w14:paraId="44B63E4A"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1E80869C" w14:textId="77777777" w:rsidR="00B353B1" w:rsidRDefault="00B353B1">
            <w:pPr>
              <w:jc w:val="both"/>
              <w:rPr>
                <w:b/>
                <w:sz w:val="16"/>
                <w:szCs w:val="16"/>
              </w:rPr>
            </w:pPr>
            <w:r>
              <w:rPr>
                <w:b/>
                <w:sz w:val="16"/>
                <w:szCs w:val="16"/>
              </w:rPr>
              <w:t>Down-Links</w:t>
            </w:r>
          </w:p>
          <w:p w14:paraId="43B8CD76" w14:textId="77777777" w:rsidR="00B353B1" w:rsidRDefault="00B353B1">
            <w:pPr>
              <w:jc w:val="both"/>
              <w:rPr>
                <w:b/>
                <w:sz w:val="16"/>
                <w:szCs w:val="16"/>
              </w:rPr>
            </w:pPr>
            <w:r w:rsidRPr="00B353B1">
              <w:rPr>
                <w:sz w:val="16"/>
                <w:szCs w:val="16"/>
              </w:rPr>
              <w:t>DR-REQ-242121/A-DCFC BECM Isolation Detection Disable[</w:t>
            </w:r>
            <w:hyperlink r:id="rId167" w:history="1">
              <w:r w:rsidRPr="00B353B1">
                <w:rPr>
                  <w:rStyle w:val="Hyperlink"/>
                  <w:sz w:val="16"/>
                  <w:szCs w:val="16"/>
                </w:rPr>
                <w:t>VSEM</w:t>
              </w:r>
            </w:hyperlink>
            <w:r w:rsidRPr="00B353B1">
              <w:rPr>
                <w:sz w:val="16"/>
                <w:szCs w:val="16"/>
              </w:rPr>
              <w:t>]</w:t>
            </w:r>
          </w:p>
          <w:p w14:paraId="23AF09F3" w14:textId="77777777" w:rsidR="00B353B1" w:rsidRDefault="00B353B1">
            <w:pPr>
              <w:jc w:val="both"/>
              <w:rPr>
                <w:b/>
                <w:sz w:val="16"/>
                <w:szCs w:val="16"/>
              </w:rPr>
            </w:pPr>
            <w:r w:rsidRPr="00B353B1">
              <w:rPr>
                <w:sz w:val="16"/>
                <w:szCs w:val="16"/>
              </w:rPr>
              <w:t>DR-REQ-221997/A-DC Fast Charge End Charging Requirements[</w:t>
            </w:r>
            <w:hyperlink r:id="rId168" w:history="1">
              <w:r w:rsidRPr="00B353B1">
                <w:rPr>
                  <w:rStyle w:val="Hyperlink"/>
                  <w:sz w:val="16"/>
                  <w:szCs w:val="16"/>
                </w:rPr>
                <w:t>VSEM</w:t>
              </w:r>
            </w:hyperlink>
            <w:r w:rsidRPr="00B353B1">
              <w:rPr>
                <w:sz w:val="16"/>
                <w:szCs w:val="16"/>
              </w:rPr>
              <w:t>]</w:t>
            </w:r>
          </w:p>
          <w:p w14:paraId="0D1D8034" w14:textId="77777777" w:rsidR="00B353B1" w:rsidRDefault="00B353B1">
            <w:pPr>
              <w:jc w:val="both"/>
              <w:rPr>
                <w:b/>
                <w:sz w:val="16"/>
                <w:szCs w:val="16"/>
              </w:rPr>
            </w:pPr>
            <w:r w:rsidRPr="00B353B1">
              <w:rPr>
                <w:sz w:val="16"/>
                <w:szCs w:val="16"/>
              </w:rPr>
              <w:t>DR-REQ-242077/A-DC Fast Charge Inhibit Override[</w:t>
            </w:r>
            <w:hyperlink r:id="rId169" w:history="1">
              <w:r w:rsidRPr="00B353B1">
                <w:rPr>
                  <w:rStyle w:val="Hyperlink"/>
                  <w:sz w:val="16"/>
                  <w:szCs w:val="16"/>
                </w:rPr>
                <w:t>VSEM</w:t>
              </w:r>
            </w:hyperlink>
            <w:r w:rsidRPr="00B353B1">
              <w:rPr>
                <w:sz w:val="16"/>
                <w:szCs w:val="16"/>
              </w:rPr>
              <w:t>]</w:t>
            </w:r>
          </w:p>
          <w:p w14:paraId="3FCC04F6"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170" w:history="1">
              <w:r w:rsidRPr="00B353B1">
                <w:rPr>
                  <w:rStyle w:val="Hyperlink"/>
                  <w:sz w:val="16"/>
                  <w:szCs w:val="16"/>
                </w:rPr>
                <w:t>VSEM</w:t>
              </w:r>
            </w:hyperlink>
            <w:r w:rsidRPr="00B353B1">
              <w:rPr>
                <w:sz w:val="16"/>
                <w:szCs w:val="16"/>
              </w:rPr>
              <w:t>]</w:t>
            </w:r>
          </w:p>
        </w:tc>
      </w:tr>
      <w:tr w:rsidR="00AD0B4B" w14:paraId="5B40D3E9" w14:textId="77777777" w:rsidTr="00AD0B4B">
        <w:trPr>
          <w:cantSplit/>
        </w:trPr>
        <w:tc>
          <w:tcPr>
            <w:tcW w:w="9622" w:type="dxa"/>
            <w:gridSpan w:val="3"/>
            <w:shd w:val="clear" w:color="auto" w:fill="E2E2E2"/>
          </w:tcPr>
          <w:p w14:paraId="0E21110F" w14:textId="77777777" w:rsidR="00AD0B4B" w:rsidRDefault="00B353B1">
            <w:pPr>
              <w:rPr>
                <w:b/>
                <w:sz w:val="16"/>
                <w:szCs w:val="16"/>
              </w:rPr>
            </w:pPr>
            <w:r>
              <w:rPr>
                <w:b/>
                <w:sz w:val="16"/>
                <w:szCs w:val="16"/>
              </w:rPr>
              <w:t>Verified By Test Method(s)</w:t>
            </w:r>
          </w:p>
          <w:p w14:paraId="25983548" w14:textId="77777777" w:rsidR="00AD0B4B" w:rsidRDefault="00B353B1" w:rsidP="00AD0B4B">
            <w:pPr>
              <w:rPr>
                <w:b/>
                <w:sz w:val="16"/>
                <w:szCs w:val="16"/>
              </w:rPr>
            </w:pPr>
            <w:r>
              <w:rPr>
                <w:rFonts w:cs="Arial"/>
                <w:color w:val="000000"/>
                <w:sz w:val="16"/>
                <w:szCs w:val="16"/>
              </w:rPr>
              <w:t>TST-REQ-266363/B-DC Fast Charge</w:t>
            </w:r>
          </w:p>
        </w:tc>
      </w:tr>
    </w:tbl>
    <w:p w14:paraId="610E79CB" w14:textId="77777777" w:rsidR="00AD0B4B" w:rsidRPr="00D05B4C" w:rsidRDefault="00B353B1" w:rsidP="00AD0B4B">
      <w:pPr>
        <w:rPr>
          <w:b/>
          <w:sz w:val="16"/>
        </w:rPr>
      </w:pPr>
      <w:r w:rsidRPr="00D05B4C">
        <w:rPr>
          <w:b/>
          <w:sz w:val="16"/>
        </w:rPr>
        <w:t>Description</w:t>
      </w:r>
    </w:p>
    <w:p w14:paraId="03634D06" w14:textId="77777777" w:rsidR="00AD0B4B" w:rsidRDefault="00B353B1" w:rsidP="00AD0B4B">
      <w:r>
        <w:rPr>
          <w:b/>
        </w:rPr>
        <w:t>DC Fast Charge</w:t>
      </w:r>
    </w:p>
    <w:p w14:paraId="138E7E5A" w14:textId="77777777" w:rsidR="00AD0B4B" w:rsidRDefault="00AD0B4B" w:rsidP="00AD0B4B"/>
    <w:p w14:paraId="5C920BC0" w14:textId="77777777" w:rsidR="00AD0B4B" w:rsidRDefault="00B353B1" w:rsidP="00AD0B4B">
      <w:r>
        <w:t>The vehicle shall begin charging once all conditions from the DCGM, BECM, BCCM, and HPCM are met to begin charging, and the charge cord is locked to the charge port. Charging shall continue as long as the conditions to continue charging are met. Charging shall end if any of the conditions from the BECM, BCCM, or HPCM to end charging are met, or the charge cord is unlocked.</w:t>
      </w:r>
    </w:p>
    <w:p w14:paraId="69D9A268" w14:textId="77777777" w:rsidR="00AD0B4B" w:rsidRDefault="00AD0B4B" w:rsidP="00AD0B4B"/>
    <w:p w14:paraId="5D3871EE" w14:textId="77777777" w:rsidR="00AD0B4B" w:rsidRPr="00072271" w:rsidRDefault="00B353B1" w:rsidP="00AD0B4B">
      <w:r>
        <w:t>Additionally, the vehicle shall override the normal Charge Inhibit if DC charging is detected, and the vehicle will disable DC Charge Cabin Conditioning above a calibratable SoC.</w:t>
      </w:r>
    </w:p>
    <w:p w14:paraId="5977A4DB" w14:textId="77777777" w:rsidR="00AD0B4B" w:rsidRDefault="00B353B1" w:rsidP="00AD0B4B">
      <w:pPr>
        <w:pStyle w:val="Heading3"/>
      </w:pPr>
      <w:bookmarkStart w:id="152" w:name="_Toc80729435"/>
      <w:r>
        <w:t>DR-REQ-221996/B-DC Fast Charge Start Charging Requirements</w:t>
      </w:r>
      <w:bookmarkEnd w:id="152"/>
    </w:p>
    <w:p w14:paraId="5DFC46E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5ABB905" w14:textId="77777777" w:rsidTr="00AD0B4B">
        <w:trPr>
          <w:cantSplit/>
        </w:trPr>
        <w:tc>
          <w:tcPr>
            <w:tcW w:w="4518" w:type="dxa"/>
            <w:shd w:val="clear" w:color="auto" w:fill="D9D9D9" w:themeFill="background1" w:themeFillShade="D9"/>
            <w:hideMark/>
          </w:tcPr>
          <w:p w14:paraId="323870CC" w14:textId="77777777" w:rsidR="00AD0B4B" w:rsidRDefault="00B353B1" w:rsidP="00AD0B4B">
            <w:pPr>
              <w:keepNext/>
              <w:rPr>
                <w:b/>
                <w:sz w:val="16"/>
                <w:szCs w:val="16"/>
              </w:rPr>
            </w:pPr>
            <w:r>
              <w:rPr>
                <w:b/>
                <w:sz w:val="16"/>
                <w:szCs w:val="16"/>
              </w:rPr>
              <w:t>Title</w:t>
            </w:r>
          </w:p>
          <w:p w14:paraId="3A4BFF07" w14:textId="77777777" w:rsidR="00AD0B4B" w:rsidRDefault="00B353B1" w:rsidP="00AD0B4B">
            <w:pPr>
              <w:keepNext/>
              <w:jc w:val="both"/>
            </w:pPr>
            <w:r>
              <w:rPr>
                <w:b/>
              </w:rPr>
              <w:t>DC Fast Charge Start Charging Requirements</w:t>
            </w:r>
          </w:p>
        </w:tc>
        <w:tc>
          <w:tcPr>
            <w:tcW w:w="3780" w:type="dxa"/>
            <w:shd w:val="clear" w:color="auto" w:fill="D9D9D9" w:themeFill="background1" w:themeFillShade="D9"/>
            <w:hideMark/>
          </w:tcPr>
          <w:p w14:paraId="10837CDF" w14:textId="77777777" w:rsidR="00AD0B4B" w:rsidRDefault="00B353B1" w:rsidP="00AD0B4B">
            <w:pPr>
              <w:keepNext/>
              <w:rPr>
                <w:b/>
                <w:sz w:val="16"/>
                <w:szCs w:val="16"/>
              </w:rPr>
            </w:pPr>
            <w:r>
              <w:rPr>
                <w:b/>
                <w:sz w:val="16"/>
                <w:szCs w:val="16"/>
              </w:rPr>
              <w:t>ID</w:t>
            </w:r>
          </w:p>
          <w:p w14:paraId="1F5A3BE0" w14:textId="77777777" w:rsidR="00AD0B4B" w:rsidRDefault="00B353B1" w:rsidP="00AD0B4B">
            <w:pPr>
              <w:keepNext/>
              <w:rPr>
                <w:sz w:val="16"/>
                <w:szCs w:val="16"/>
              </w:rPr>
            </w:pPr>
            <w:r>
              <w:t>DR-</w:t>
            </w:r>
            <w:r w:rsidRPr="00AF7D01">
              <w:t>REQ-221996</w:t>
            </w:r>
          </w:p>
        </w:tc>
        <w:tc>
          <w:tcPr>
            <w:tcW w:w="1324" w:type="dxa"/>
            <w:shd w:val="clear" w:color="auto" w:fill="D9D9D9" w:themeFill="background1" w:themeFillShade="D9"/>
            <w:hideMark/>
          </w:tcPr>
          <w:p w14:paraId="63B7B114" w14:textId="77777777" w:rsidR="00AD0B4B" w:rsidRDefault="00B353B1" w:rsidP="00AD0B4B">
            <w:pPr>
              <w:keepNext/>
              <w:rPr>
                <w:b/>
              </w:rPr>
            </w:pPr>
            <w:r>
              <w:rPr>
                <w:b/>
                <w:sz w:val="16"/>
                <w:szCs w:val="16"/>
              </w:rPr>
              <w:t>Revision</w:t>
            </w:r>
            <w:r>
              <w:rPr>
                <w:b/>
              </w:rPr>
              <w:t xml:space="preserve"> </w:t>
            </w:r>
          </w:p>
          <w:p w14:paraId="191128A8" w14:textId="77777777" w:rsidR="00AD0B4B" w:rsidRDefault="00B353B1" w:rsidP="00AD0B4B">
            <w:pPr>
              <w:keepNext/>
              <w:jc w:val="both"/>
            </w:pPr>
            <w:r>
              <w:t>B</w:t>
            </w:r>
          </w:p>
          <w:p w14:paraId="42516715" w14:textId="77777777" w:rsidR="00AD0B4B" w:rsidRDefault="00B353B1" w:rsidP="00AD0B4B">
            <w:pPr>
              <w:keepNext/>
              <w:rPr>
                <w:b/>
              </w:rPr>
            </w:pPr>
            <w:r>
              <w:rPr>
                <w:b/>
                <w:sz w:val="16"/>
                <w:szCs w:val="16"/>
              </w:rPr>
              <w:t>Status</w:t>
            </w:r>
            <w:r>
              <w:rPr>
                <w:b/>
              </w:rPr>
              <w:t xml:space="preserve"> </w:t>
            </w:r>
          </w:p>
          <w:p w14:paraId="47EC775B" w14:textId="77777777" w:rsidR="00AD0B4B" w:rsidRDefault="00B353B1" w:rsidP="00AD0B4B">
            <w:pPr>
              <w:keepNext/>
              <w:jc w:val="both"/>
            </w:pPr>
            <w:r>
              <w:t>Frozen</w:t>
            </w:r>
          </w:p>
        </w:tc>
      </w:tr>
      <w:tr w:rsidR="00AD0B4B" w14:paraId="363E3622" w14:textId="77777777" w:rsidTr="00AD0B4B">
        <w:trPr>
          <w:cantSplit/>
        </w:trPr>
        <w:tc>
          <w:tcPr>
            <w:tcW w:w="9622" w:type="dxa"/>
            <w:gridSpan w:val="3"/>
            <w:shd w:val="clear" w:color="auto" w:fill="E2E2E2"/>
            <w:hideMark/>
          </w:tcPr>
          <w:p w14:paraId="37E5E24A" w14:textId="77777777" w:rsidR="00AD0B4B" w:rsidRDefault="00B353B1" w:rsidP="00AD0B4B">
            <w:pPr>
              <w:keepNext/>
              <w:rPr>
                <w:b/>
                <w:sz w:val="16"/>
                <w:szCs w:val="16"/>
              </w:rPr>
            </w:pPr>
            <w:r>
              <w:rPr>
                <w:b/>
                <w:sz w:val="16"/>
                <w:szCs w:val="16"/>
              </w:rPr>
              <w:t>Meets</w:t>
            </w:r>
          </w:p>
          <w:p w14:paraId="0926F2D3" w14:textId="77777777" w:rsidR="00AD0B4B" w:rsidRPr="00F8075C" w:rsidRDefault="00AD0B4B" w:rsidP="00AD0B4B">
            <w:pPr>
              <w:keepNext/>
              <w:jc w:val="both"/>
              <w:rPr>
                <w:sz w:val="16"/>
                <w:szCs w:val="16"/>
              </w:rPr>
            </w:pPr>
          </w:p>
        </w:tc>
      </w:tr>
      <w:tr w:rsidR="00AD0B4B" w14:paraId="689AF30A" w14:textId="77777777" w:rsidTr="00AD0B4B">
        <w:trPr>
          <w:cantSplit/>
        </w:trPr>
        <w:tc>
          <w:tcPr>
            <w:tcW w:w="8298" w:type="dxa"/>
            <w:gridSpan w:val="2"/>
            <w:shd w:val="clear" w:color="auto" w:fill="E2E2E2"/>
          </w:tcPr>
          <w:p w14:paraId="0BAF9A02" w14:textId="77777777" w:rsidR="00AD0B4B" w:rsidRDefault="00B353B1" w:rsidP="00AD0B4B">
            <w:pPr>
              <w:keepNext/>
              <w:rPr>
                <w:b/>
                <w:sz w:val="16"/>
                <w:szCs w:val="16"/>
              </w:rPr>
            </w:pPr>
            <w:r>
              <w:rPr>
                <w:b/>
                <w:sz w:val="16"/>
                <w:szCs w:val="16"/>
              </w:rPr>
              <w:t>Applies To</w:t>
            </w:r>
          </w:p>
          <w:p w14:paraId="6AB40887"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7B82007" w14:textId="77777777" w:rsidR="00AD0B4B" w:rsidRDefault="00B353B1" w:rsidP="00AD0B4B">
            <w:pPr>
              <w:keepNext/>
              <w:rPr>
                <w:b/>
                <w:sz w:val="16"/>
                <w:szCs w:val="16"/>
              </w:rPr>
            </w:pPr>
            <w:r>
              <w:rPr>
                <w:b/>
                <w:sz w:val="16"/>
                <w:szCs w:val="16"/>
              </w:rPr>
              <w:t xml:space="preserve"> </w:t>
            </w:r>
          </w:p>
          <w:p w14:paraId="0DB15F1F" w14:textId="77777777" w:rsidR="00AD0B4B" w:rsidRDefault="00AD0B4B" w:rsidP="00AD0B4B">
            <w:pPr>
              <w:keepNext/>
              <w:jc w:val="both"/>
              <w:rPr>
                <w:b/>
              </w:rPr>
            </w:pPr>
          </w:p>
        </w:tc>
      </w:tr>
      <w:tr w:rsidR="00AD0B4B" w14:paraId="575B9D5A" w14:textId="77777777" w:rsidTr="00AD0B4B">
        <w:trPr>
          <w:cantSplit/>
        </w:trPr>
        <w:tc>
          <w:tcPr>
            <w:tcW w:w="9622" w:type="dxa"/>
            <w:gridSpan w:val="3"/>
            <w:shd w:val="clear" w:color="auto" w:fill="E2E2E2"/>
            <w:hideMark/>
          </w:tcPr>
          <w:p w14:paraId="1B6AAB1D" w14:textId="77777777" w:rsidR="00AD0B4B" w:rsidRDefault="00B353B1" w:rsidP="00AD0B4B">
            <w:pPr>
              <w:keepNext/>
              <w:rPr>
                <w:b/>
                <w:sz w:val="16"/>
                <w:szCs w:val="16"/>
              </w:rPr>
            </w:pPr>
            <w:r>
              <w:rPr>
                <w:b/>
                <w:sz w:val="16"/>
                <w:szCs w:val="16"/>
              </w:rPr>
              <w:t>Legacy ID</w:t>
            </w:r>
          </w:p>
          <w:p w14:paraId="66334143" w14:textId="77777777" w:rsidR="00AD0B4B" w:rsidRPr="00F8075C" w:rsidRDefault="00AD0B4B" w:rsidP="00AD0B4B">
            <w:pPr>
              <w:keepNext/>
              <w:jc w:val="both"/>
              <w:rPr>
                <w:sz w:val="16"/>
                <w:szCs w:val="16"/>
              </w:rPr>
            </w:pPr>
          </w:p>
        </w:tc>
      </w:tr>
      <w:tr w:rsidR="00AD0B4B" w14:paraId="00E27DD1" w14:textId="77777777" w:rsidTr="00AD0B4B">
        <w:trPr>
          <w:cantSplit/>
        </w:trPr>
        <w:tc>
          <w:tcPr>
            <w:tcW w:w="9622" w:type="dxa"/>
            <w:gridSpan w:val="3"/>
            <w:shd w:val="clear" w:color="auto" w:fill="E2E2E2"/>
            <w:hideMark/>
          </w:tcPr>
          <w:p w14:paraId="70B062C1" w14:textId="77777777" w:rsidR="00AD0B4B" w:rsidRDefault="00B353B1" w:rsidP="00AD0B4B">
            <w:pPr>
              <w:keepNext/>
              <w:rPr>
                <w:b/>
                <w:sz w:val="16"/>
                <w:szCs w:val="16"/>
              </w:rPr>
            </w:pPr>
            <w:r>
              <w:rPr>
                <w:b/>
                <w:sz w:val="16"/>
                <w:szCs w:val="16"/>
              </w:rPr>
              <w:t>Vehicle Configuration</w:t>
            </w:r>
          </w:p>
          <w:p w14:paraId="39C976E2"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B649B85" w14:textId="77777777" w:rsidTr="00AD0B4B">
        <w:trPr>
          <w:cantSplit/>
        </w:trPr>
        <w:tc>
          <w:tcPr>
            <w:tcW w:w="9622" w:type="dxa"/>
            <w:gridSpan w:val="3"/>
            <w:shd w:val="clear" w:color="auto" w:fill="E2E2E2"/>
          </w:tcPr>
          <w:p w14:paraId="0C0179DE" w14:textId="77777777" w:rsidR="00AD0B4B" w:rsidRDefault="00B353B1" w:rsidP="00AD0B4B">
            <w:pPr>
              <w:keepNext/>
              <w:rPr>
                <w:b/>
                <w:sz w:val="16"/>
                <w:szCs w:val="16"/>
              </w:rPr>
            </w:pPr>
            <w:r>
              <w:rPr>
                <w:b/>
                <w:sz w:val="16"/>
                <w:szCs w:val="16"/>
              </w:rPr>
              <w:t>Rationale</w:t>
            </w:r>
          </w:p>
          <w:p w14:paraId="2FAD034E" w14:textId="77777777" w:rsidR="00AD0B4B" w:rsidRDefault="00AD0B4B" w:rsidP="00AD0B4B">
            <w:pPr>
              <w:keepNext/>
              <w:rPr>
                <w:b/>
                <w:sz w:val="16"/>
                <w:szCs w:val="16"/>
              </w:rPr>
            </w:pPr>
          </w:p>
        </w:tc>
      </w:tr>
      <w:tr w:rsidR="00AD0B4B" w14:paraId="3824E235" w14:textId="77777777" w:rsidTr="00AD0B4B">
        <w:trPr>
          <w:cantSplit/>
        </w:trPr>
        <w:tc>
          <w:tcPr>
            <w:tcW w:w="9622" w:type="dxa"/>
            <w:gridSpan w:val="3"/>
            <w:shd w:val="clear" w:color="auto" w:fill="E2E2E2"/>
          </w:tcPr>
          <w:p w14:paraId="7DAF06C8" w14:textId="77777777" w:rsidR="00AD0B4B" w:rsidRDefault="00B353B1" w:rsidP="00AD0B4B">
            <w:pPr>
              <w:keepNext/>
              <w:rPr>
                <w:b/>
                <w:sz w:val="16"/>
                <w:szCs w:val="16"/>
              </w:rPr>
            </w:pPr>
            <w:r>
              <w:rPr>
                <w:b/>
                <w:sz w:val="16"/>
                <w:szCs w:val="16"/>
              </w:rPr>
              <w:t>Notes</w:t>
            </w:r>
          </w:p>
          <w:p w14:paraId="3EA41776" w14:textId="77777777" w:rsidR="00AD0B4B" w:rsidRDefault="00AD0B4B" w:rsidP="00AD0B4B">
            <w:pPr>
              <w:keepNext/>
              <w:rPr>
                <w:b/>
                <w:sz w:val="16"/>
                <w:szCs w:val="16"/>
              </w:rPr>
            </w:pPr>
          </w:p>
        </w:tc>
      </w:tr>
      <w:tr w:rsidR="00AD0B4B" w14:paraId="2615B220" w14:textId="77777777" w:rsidTr="00AD0B4B">
        <w:trPr>
          <w:cantSplit/>
        </w:trPr>
        <w:tc>
          <w:tcPr>
            <w:tcW w:w="4518" w:type="dxa"/>
            <w:shd w:val="clear" w:color="auto" w:fill="E2E2E2"/>
            <w:hideMark/>
          </w:tcPr>
          <w:p w14:paraId="7A06EB02" w14:textId="77777777" w:rsidR="00B353B1" w:rsidRDefault="00B353B1">
            <w:pPr>
              <w:jc w:val="both"/>
              <w:rPr>
                <w:b/>
                <w:sz w:val="16"/>
                <w:szCs w:val="16"/>
              </w:rPr>
            </w:pPr>
            <w:r>
              <w:rPr>
                <w:b/>
                <w:sz w:val="16"/>
                <w:szCs w:val="16"/>
              </w:rPr>
              <w:t>Up-Links</w:t>
            </w:r>
          </w:p>
          <w:p w14:paraId="7672B12C" w14:textId="77777777" w:rsidR="00AD0B4B" w:rsidRDefault="00B353B1">
            <w:pPr>
              <w:jc w:val="both"/>
              <w:rPr>
                <w:rFonts w:cs="Arial"/>
                <w:color w:val="000000"/>
                <w:sz w:val="16"/>
                <w:szCs w:val="16"/>
              </w:rPr>
            </w:pPr>
            <w:r w:rsidRPr="00B353B1">
              <w:rPr>
                <w:sz w:val="16"/>
                <w:szCs w:val="16"/>
              </w:rPr>
              <w:t>SR-REQ-209498/C-DC Fast Charge[</w:t>
            </w:r>
            <w:hyperlink r:id="rId17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903D228" w14:textId="77777777" w:rsidR="00B353B1" w:rsidRDefault="00B353B1">
            <w:pPr>
              <w:jc w:val="both"/>
              <w:rPr>
                <w:b/>
                <w:sz w:val="16"/>
                <w:szCs w:val="16"/>
              </w:rPr>
            </w:pPr>
            <w:r>
              <w:rPr>
                <w:b/>
                <w:sz w:val="16"/>
                <w:szCs w:val="16"/>
              </w:rPr>
              <w:t>Down-Links</w:t>
            </w:r>
          </w:p>
          <w:p w14:paraId="12A21509" w14:textId="77777777" w:rsidR="00B353B1" w:rsidRDefault="00B353B1">
            <w:pPr>
              <w:jc w:val="both"/>
              <w:rPr>
                <w:b/>
                <w:sz w:val="16"/>
                <w:szCs w:val="16"/>
              </w:rPr>
            </w:pPr>
            <w:r w:rsidRPr="00B353B1">
              <w:rPr>
                <w:sz w:val="16"/>
                <w:szCs w:val="16"/>
              </w:rPr>
              <w:t>DR-REQ-242118/B-DCFC DCGM Charge Initialization[</w:t>
            </w:r>
            <w:hyperlink r:id="rId172" w:history="1">
              <w:r w:rsidRPr="00B353B1">
                <w:rPr>
                  <w:rStyle w:val="Hyperlink"/>
                  <w:sz w:val="16"/>
                  <w:szCs w:val="16"/>
                </w:rPr>
                <w:t>VSEM</w:t>
              </w:r>
            </w:hyperlink>
            <w:r w:rsidRPr="00B353B1">
              <w:rPr>
                <w:sz w:val="16"/>
                <w:szCs w:val="16"/>
              </w:rPr>
              <w:t>]</w:t>
            </w:r>
          </w:p>
          <w:p w14:paraId="6F0DBF33" w14:textId="77777777" w:rsidR="00B353B1" w:rsidRDefault="00B353B1">
            <w:pPr>
              <w:jc w:val="both"/>
              <w:rPr>
                <w:b/>
                <w:sz w:val="16"/>
                <w:szCs w:val="16"/>
              </w:rPr>
            </w:pPr>
            <w:r w:rsidRPr="00B353B1">
              <w:rPr>
                <w:sz w:val="16"/>
                <w:szCs w:val="16"/>
              </w:rPr>
              <w:t>DR-REQ-242074/A-DCFC BECM Charge Wait[</w:t>
            </w:r>
            <w:hyperlink r:id="rId173" w:history="1">
              <w:r w:rsidRPr="00B353B1">
                <w:rPr>
                  <w:rStyle w:val="Hyperlink"/>
                  <w:sz w:val="16"/>
                  <w:szCs w:val="16"/>
                </w:rPr>
                <w:t>VSEM</w:t>
              </w:r>
            </w:hyperlink>
            <w:r w:rsidRPr="00B353B1">
              <w:rPr>
                <w:sz w:val="16"/>
                <w:szCs w:val="16"/>
              </w:rPr>
              <w:t>]</w:t>
            </w:r>
          </w:p>
          <w:p w14:paraId="7D6D0BEC" w14:textId="77777777" w:rsidR="00B353B1" w:rsidRDefault="00B353B1">
            <w:pPr>
              <w:jc w:val="both"/>
              <w:rPr>
                <w:b/>
                <w:sz w:val="16"/>
                <w:szCs w:val="16"/>
              </w:rPr>
            </w:pPr>
            <w:r w:rsidRPr="00B353B1">
              <w:rPr>
                <w:sz w:val="16"/>
                <w:szCs w:val="16"/>
              </w:rPr>
              <w:t>DR-REQ-242120/A-DCFC BCCM Charge Ready[</w:t>
            </w:r>
            <w:hyperlink r:id="rId174" w:history="1">
              <w:r w:rsidRPr="00B353B1">
                <w:rPr>
                  <w:rStyle w:val="Hyperlink"/>
                  <w:sz w:val="16"/>
                  <w:szCs w:val="16"/>
                </w:rPr>
                <w:t>VSEM</w:t>
              </w:r>
            </w:hyperlink>
            <w:r w:rsidRPr="00B353B1">
              <w:rPr>
                <w:sz w:val="16"/>
                <w:szCs w:val="16"/>
              </w:rPr>
              <w:t>]</w:t>
            </w:r>
          </w:p>
          <w:p w14:paraId="5B6F5B70" w14:textId="77777777" w:rsidR="00B353B1" w:rsidRDefault="00B353B1">
            <w:pPr>
              <w:jc w:val="both"/>
              <w:rPr>
                <w:b/>
                <w:sz w:val="16"/>
                <w:szCs w:val="16"/>
              </w:rPr>
            </w:pPr>
            <w:r w:rsidRPr="00B353B1">
              <w:rPr>
                <w:sz w:val="16"/>
                <w:szCs w:val="16"/>
              </w:rPr>
              <w:t>DR-REQ-242124/A-DCFC BECM Charge Ready[</w:t>
            </w:r>
            <w:hyperlink r:id="rId175" w:history="1">
              <w:r w:rsidRPr="00B353B1">
                <w:rPr>
                  <w:rStyle w:val="Hyperlink"/>
                  <w:sz w:val="16"/>
                  <w:szCs w:val="16"/>
                </w:rPr>
                <w:t>VSEM</w:t>
              </w:r>
            </w:hyperlink>
            <w:r w:rsidRPr="00B353B1">
              <w:rPr>
                <w:sz w:val="16"/>
                <w:szCs w:val="16"/>
              </w:rPr>
              <w:t>]</w:t>
            </w:r>
          </w:p>
          <w:p w14:paraId="5A13B785" w14:textId="77777777" w:rsidR="00B353B1" w:rsidRDefault="00B353B1">
            <w:pPr>
              <w:jc w:val="both"/>
              <w:rPr>
                <w:b/>
                <w:sz w:val="16"/>
                <w:szCs w:val="16"/>
              </w:rPr>
            </w:pPr>
            <w:r w:rsidRPr="00B353B1">
              <w:rPr>
                <w:sz w:val="16"/>
                <w:szCs w:val="16"/>
              </w:rPr>
              <w:t>DR-REQ-242122/B-DCFC DCGM Cable Check and Precharge[</w:t>
            </w:r>
            <w:hyperlink r:id="rId176" w:history="1">
              <w:r w:rsidRPr="00B353B1">
                <w:rPr>
                  <w:rStyle w:val="Hyperlink"/>
                  <w:sz w:val="16"/>
                  <w:szCs w:val="16"/>
                </w:rPr>
                <w:t>VSEM</w:t>
              </w:r>
            </w:hyperlink>
            <w:r w:rsidRPr="00B353B1">
              <w:rPr>
                <w:sz w:val="16"/>
                <w:szCs w:val="16"/>
              </w:rPr>
              <w:t>]</w:t>
            </w:r>
          </w:p>
          <w:p w14:paraId="41744F5E" w14:textId="77777777" w:rsidR="00AD0B4B" w:rsidRDefault="00B353B1">
            <w:pPr>
              <w:jc w:val="both"/>
              <w:rPr>
                <w:rFonts w:cs="Arial"/>
                <w:color w:val="000000"/>
                <w:sz w:val="16"/>
                <w:szCs w:val="16"/>
              </w:rPr>
            </w:pPr>
            <w:r w:rsidRPr="00B353B1">
              <w:rPr>
                <w:sz w:val="16"/>
                <w:szCs w:val="16"/>
              </w:rPr>
              <w:t>DR-REQ-242128/B-DCFC BECM Charging[</w:t>
            </w:r>
            <w:hyperlink r:id="rId177" w:history="1">
              <w:r w:rsidRPr="00B353B1">
                <w:rPr>
                  <w:rStyle w:val="Hyperlink"/>
                  <w:sz w:val="16"/>
                  <w:szCs w:val="16"/>
                </w:rPr>
                <w:t>VSEM</w:t>
              </w:r>
            </w:hyperlink>
            <w:r w:rsidRPr="00B353B1">
              <w:rPr>
                <w:sz w:val="16"/>
                <w:szCs w:val="16"/>
              </w:rPr>
              <w:t>]</w:t>
            </w:r>
          </w:p>
        </w:tc>
      </w:tr>
      <w:tr w:rsidR="00AD0B4B" w14:paraId="48AD5B80" w14:textId="77777777" w:rsidTr="00AD0B4B">
        <w:trPr>
          <w:cantSplit/>
        </w:trPr>
        <w:tc>
          <w:tcPr>
            <w:tcW w:w="9622" w:type="dxa"/>
            <w:gridSpan w:val="3"/>
            <w:shd w:val="clear" w:color="auto" w:fill="E2E2E2"/>
          </w:tcPr>
          <w:p w14:paraId="295F3B76" w14:textId="77777777" w:rsidR="00AD0B4B" w:rsidRDefault="00B353B1">
            <w:pPr>
              <w:rPr>
                <w:b/>
                <w:sz w:val="16"/>
                <w:szCs w:val="16"/>
              </w:rPr>
            </w:pPr>
            <w:r>
              <w:rPr>
                <w:b/>
                <w:sz w:val="16"/>
                <w:szCs w:val="16"/>
              </w:rPr>
              <w:t>Verified By Test Method(s)</w:t>
            </w:r>
          </w:p>
          <w:p w14:paraId="4578DC6F" w14:textId="77777777" w:rsidR="00AD0B4B" w:rsidRDefault="00AD0B4B" w:rsidP="00AD0B4B">
            <w:pPr>
              <w:rPr>
                <w:b/>
                <w:sz w:val="16"/>
                <w:szCs w:val="16"/>
              </w:rPr>
            </w:pPr>
          </w:p>
        </w:tc>
      </w:tr>
    </w:tbl>
    <w:p w14:paraId="3D9C1AC9" w14:textId="77777777" w:rsidR="00AD0B4B" w:rsidRPr="00D05B4C" w:rsidRDefault="00B353B1" w:rsidP="00AD0B4B">
      <w:pPr>
        <w:rPr>
          <w:b/>
          <w:sz w:val="16"/>
        </w:rPr>
      </w:pPr>
      <w:r w:rsidRPr="00D05B4C">
        <w:rPr>
          <w:b/>
          <w:sz w:val="16"/>
        </w:rPr>
        <w:t>Description</w:t>
      </w:r>
    </w:p>
    <w:p w14:paraId="28BC7054" w14:textId="77777777" w:rsidR="00AD0B4B" w:rsidRPr="00B41CE6" w:rsidRDefault="00B353B1" w:rsidP="00AD0B4B">
      <w:pPr>
        <w:rPr>
          <w:b/>
        </w:rPr>
      </w:pPr>
      <w:r>
        <w:rPr>
          <w:b/>
        </w:rPr>
        <w:t>DCFC Start Charging Requirements</w:t>
      </w:r>
    </w:p>
    <w:p w14:paraId="602E2227" w14:textId="77777777" w:rsidR="00AD0B4B" w:rsidRDefault="00AD0B4B" w:rsidP="00AD0B4B"/>
    <w:p w14:paraId="64E111A0" w14:textId="77777777" w:rsidR="00AD0B4B" w:rsidRDefault="00B353B1" w:rsidP="00AD0B4B">
      <w:r>
        <w:t>The DCGM shall begin charging if the following system conditions are true:</w:t>
      </w:r>
    </w:p>
    <w:p w14:paraId="296E10B3" w14:textId="77777777" w:rsidR="00AD0B4B" w:rsidRDefault="00AD0B4B" w:rsidP="00AD0B4B"/>
    <w:p w14:paraId="7E837A3E" w14:textId="77777777" w:rsidR="00AD0B4B" w:rsidRDefault="00B353B1" w:rsidP="00B353B1">
      <w:pPr>
        <w:numPr>
          <w:ilvl w:val="0"/>
          <w:numId w:val="39"/>
        </w:numPr>
      </w:pPr>
      <w:r>
        <w:t>The BCCM charge status is “Charger Ready” (ChrgrRdyStat_D_Actl = 0x1)</w:t>
      </w:r>
    </w:p>
    <w:p w14:paraId="14F586DA" w14:textId="77777777" w:rsidR="00AD0B4B" w:rsidRDefault="00B353B1" w:rsidP="00AD0B4B">
      <w:r>
        <w:t>AND</w:t>
      </w:r>
    </w:p>
    <w:p w14:paraId="2A430315" w14:textId="77777777" w:rsidR="00AD0B4B" w:rsidRDefault="00B353B1" w:rsidP="00B353B1">
      <w:pPr>
        <w:numPr>
          <w:ilvl w:val="0"/>
          <w:numId w:val="39"/>
        </w:numPr>
      </w:pPr>
      <w:r>
        <w:t>The BECM charge Status is “Charge Ready” (BattChrgRdyStat_D_Actl = 0x2)</w:t>
      </w:r>
    </w:p>
    <w:p w14:paraId="67DA04B5" w14:textId="77777777" w:rsidR="00AD0B4B" w:rsidRDefault="00B353B1" w:rsidP="00AD0B4B">
      <w:r>
        <w:t>AND</w:t>
      </w:r>
    </w:p>
    <w:p w14:paraId="31F389EB" w14:textId="77777777" w:rsidR="00AD0B4B" w:rsidRDefault="00B353B1" w:rsidP="00B353B1">
      <w:pPr>
        <w:numPr>
          <w:ilvl w:val="0"/>
          <w:numId w:val="39"/>
        </w:numPr>
      </w:pPr>
      <w:r>
        <w:t>The EVSE is ready to deliver power.</w:t>
      </w:r>
    </w:p>
    <w:p w14:paraId="66FEC101" w14:textId="77777777" w:rsidR="00AD0B4B" w:rsidRDefault="00B353B1" w:rsidP="00AD0B4B">
      <w:r>
        <w:t>AND</w:t>
      </w:r>
    </w:p>
    <w:p w14:paraId="563F2BE3" w14:textId="77777777" w:rsidR="00AD0B4B" w:rsidRDefault="00B353B1" w:rsidP="00B353B1">
      <w:pPr>
        <w:numPr>
          <w:ilvl w:val="0"/>
          <w:numId w:val="39"/>
        </w:numPr>
      </w:pPr>
      <w:r>
        <w:t>The DCGM is ready to transfer power.</w:t>
      </w:r>
    </w:p>
    <w:p w14:paraId="50838C37" w14:textId="77777777" w:rsidR="00AD0B4B" w:rsidRDefault="00AD0B4B" w:rsidP="00AD0B4B"/>
    <w:p w14:paraId="61A6F145" w14:textId="77777777" w:rsidR="00AD0B4B" w:rsidRDefault="00AD0B4B" w:rsidP="00AD0B4B"/>
    <w:p w14:paraId="5C82D55B" w14:textId="77777777" w:rsidR="00AD0B4B" w:rsidRDefault="00B353B1" w:rsidP="00AD0B4B">
      <w:r>
        <w:rPr>
          <w:i/>
        </w:rPr>
        <w:t>Rationale/Notes</w:t>
      </w:r>
    </w:p>
    <w:p w14:paraId="223FF67A" w14:textId="77777777" w:rsidR="00AD0B4B" w:rsidRDefault="00AD0B4B" w:rsidP="00AD0B4B">
      <w:pPr>
        <w:rPr>
          <w:i/>
        </w:rPr>
      </w:pPr>
    </w:p>
    <w:p w14:paraId="0ADF67D0" w14:textId="77777777" w:rsidR="00AD0B4B" w:rsidRPr="00B41CE6" w:rsidRDefault="00B353B1" w:rsidP="00AD0B4B">
      <w:pPr>
        <w:rPr>
          <w:i/>
        </w:rPr>
      </w:pPr>
      <w:r>
        <w:rPr>
          <w:i/>
        </w:rPr>
        <w:t>Special requirements DC charging (such as locking the cordset) can be found in the requirements BCCM and BECM Charge Ready requirements</w:t>
      </w:r>
    </w:p>
    <w:p w14:paraId="379E4099" w14:textId="77777777" w:rsidR="00AD0B4B" w:rsidRDefault="00B353B1" w:rsidP="00AD0B4B">
      <w:pPr>
        <w:pStyle w:val="Heading4"/>
      </w:pPr>
      <w:bookmarkStart w:id="153" w:name="_Toc80729436"/>
      <w:r>
        <w:t>DR-REQ-242074/A-DCFC BECM Charge Wait</w:t>
      </w:r>
      <w:bookmarkEnd w:id="153"/>
    </w:p>
    <w:p w14:paraId="4D21039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5E79B26" w14:textId="77777777" w:rsidTr="00AD0B4B">
        <w:trPr>
          <w:cantSplit/>
        </w:trPr>
        <w:tc>
          <w:tcPr>
            <w:tcW w:w="4518" w:type="dxa"/>
            <w:shd w:val="clear" w:color="auto" w:fill="D9D9D9" w:themeFill="background1" w:themeFillShade="D9"/>
            <w:hideMark/>
          </w:tcPr>
          <w:p w14:paraId="0693F281" w14:textId="77777777" w:rsidR="00AD0B4B" w:rsidRDefault="00B353B1" w:rsidP="00AD0B4B">
            <w:pPr>
              <w:keepNext/>
              <w:rPr>
                <w:b/>
                <w:sz w:val="16"/>
                <w:szCs w:val="16"/>
              </w:rPr>
            </w:pPr>
            <w:r>
              <w:rPr>
                <w:b/>
                <w:sz w:val="16"/>
                <w:szCs w:val="16"/>
              </w:rPr>
              <w:t>Title</w:t>
            </w:r>
          </w:p>
          <w:p w14:paraId="74CB043E" w14:textId="77777777" w:rsidR="00AD0B4B" w:rsidRDefault="00B353B1" w:rsidP="00AD0B4B">
            <w:pPr>
              <w:keepNext/>
              <w:jc w:val="both"/>
            </w:pPr>
            <w:r>
              <w:rPr>
                <w:b/>
              </w:rPr>
              <w:t>DCFC BECM Charge Wait</w:t>
            </w:r>
          </w:p>
        </w:tc>
        <w:tc>
          <w:tcPr>
            <w:tcW w:w="3780" w:type="dxa"/>
            <w:shd w:val="clear" w:color="auto" w:fill="D9D9D9" w:themeFill="background1" w:themeFillShade="D9"/>
            <w:hideMark/>
          </w:tcPr>
          <w:p w14:paraId="2B6EC65F" w14:textId="77777777" w:rsidR="00AD0B4B" w:rsidRDefault="00B353B1" w:rsidP="00AD0B4B">
            <w:pPr>
              <w:keepNext/>
              <w:rPr>
                <w:b/>
                <w:sz w:val="16"/>
                <w:szCs w:val="16"/>
              </w:rPr>
            </w:pPr>
            <w:r>
              <w:rPr>
                <w:b/>
                <w:sz w:val="16"/>
                <w:szCs w:val="16"/>
              </w:rPr>
              <w:t>ID</w:t>
            </w:r>
          </w:p>
          <w:p w14:paraId="53BCEA20" w14:textId="77777777" w:rsidR="00AD0B4B" w:rsidRDefault="00B353B1" w:rsidP="00AD0B4B">
            <w:pPr>
              <w:keepNext/>
              <w:rPr>
                <w:sz w:val="16"/>
                <w:szCs w:val="16"/>
              </w:rPr>
            </w:pPr>
            <w:r>
              <w:t>DR-</w:t>
            </w:r>
            <w:r w:rsidRPr="00AF7D01">
              <w:t>REQ-242074</w:t>
            </w:r>
          </w:p>
        </w:tc>
        <w:tc>
          <w:tcPr>
            <w:tcW w:w="1324" w:type="dxa"/>
            <w:shd w:val="clear" w:color="auto" w:fill="D9D9D9" w:themeFill="background1" w:themeFillShade="D9"/>
            <w:hideMark/>
          </w:tcPr>
          <w:p w14:paraId="116EAFA2" w14:textId="77777777" w:rsidR="00AD0B4B" w:rsidRDefault="00B353B1" w:rsidP="00AD0B4B">
            <w:pPr>
              <w:keepNext/>
              <w:rPr>
                <w:b/>
              </w:rPr>
            </w:pPr>
            <w:r>
              <w:rPr>
                <w:b/>
                <w:sz w:val="16"/>
                <w:szCs w:val="16"/>
              </w:rPr>
              <w:t>Revision</w:t>
            </w:r>
            <w:r>
              <w:rPr>
                <w:b/>
              </w:rPr>
              <w:t xml:space="preserve"> </w:t>
            </w:r>
          </w:p>
          <w:p w14:paraId="5E54A3CE" w14:textId="77777777" w:rsidR="00AD0B4B" w:rsidRDefault="00B353B1" w:rsidP="00AD0B4B">
            <w:pPr>
              <w:keepNext/>
              <w:jc w:val="both"/>
            </w:pPr>
            <w:r>
              <w:t>A</w:t>
            </w:r>
          </w:p>
          <w:p w14:paraId="701CFA63" w14:textId="77777777" w:rsidR="00AD0B4B" w:rsidRDefault="00B353B1" w:rsidP="00AD0B4B">
            <w:pPr>
              <w:keepNext/>
              <w:rPr>
                <w:b/>
              </w:rPr>
            </w:pPr>
            <w:r>
              <w:rPr>
                <w:b/>
                <w:sz w:val="16"/>
                <w:szCs w:val="16"/>
              </w:rPr>
              <w:t>Status</w:t>
            </w:r>
            <w:r>
              <w:rPr>
                <w:b/>
              </w:rPr>
              <w:t xml:space="preserve"> </w:t>
            </w:r>
          </w:p>
          <w:p w14:paraId="22BE9F07" w14:textId="77777777" w:rsidR="00AD0B4B" w:rsidRDefault="00B353B1" w:rsidP="00AD0B4B">
            <w:pPr>
              <w:keepNext/>
              <w:jc w:val="both"/>
            </w:pPr>
            <w:r>
              <w:t>Frozen</w:t>
            </w:r>
          </w:p>
        </w:tc>
      </w:tr>
      <w:tr w:rsidR="00AD0B4B" w14:paraId="312A93FD" w14:textId="77777777" w:rsidTr="00AD0B4B">
        <w:trPr>
          <w:cantSplit/>
        </w:trPr>
        <w:tc>
          <w:tcPr>
            <w:tcW w:w="9622" w:type="dxa"/>
            <w:gridSpan w:val="3"/>
            <w:shd w:val="clear" w:color="auto" w:fill="E2E2E2"/>
            <w:hideMark/>
          </w:tcPr>
          <w:p w14:paraId="2137BED9" w14:textId="77777777" w:rsidR="00AD0B4B" w:rsidRDefault="00B353B1" w:rsidP="00AD0B4B">
            <w:pPr>
              <w:keepNext/>
              <w:rPr>
                <w:b/>
                <w:sz w:val="16"/>
                <w:szCs w:val="16"/>
              </w:rPr>
            </w:pPr>
            <w:r>
              <w:rPr>
                <w:b/>
                <w:sz w:val="16"/>
                <w:szCs w:val="16"/>
              </w:rPr>
              <w:t>Meets</w:t>
            </w:r>
          </w:p>
          <w:p w14:paraId="72A14D97" w14:textId="77777777" w:rsidR="00AD0B4B" w:rsidRPr="00F8075C" w:rsidRDefault="00AD0B4B" w:rsidP="00AD0B4B">
            <w:pPr>
              <w:keepNext/>
              <w:jc w:val="both"/>
              <w:rPr>
                <w:sz w:val="16"/>
                <w:szCs w:val="16"/>
              </w:rPr>
            </w:pPr>
          </w:p>
        </w:tc>
      </w:tr>
      <w:tr w:rsidR="00AD0B4B" w14:paraId="55081C35" w14:textId="77777777" w:rsidTr="00AD0B4B">
        <w:trPr>
          <w:cantSplit/>
        </w:trPr>
        <w:tc>
          <w:tcPr>
            <w:tcW w:w="8298" w:type="dxa"/>
            <w:gridSpan w:val="2"/>
            <w:shd w:val="clear" w:color="auto" w:fill="E2E2E2"/>
          </w:tcPr>
          <w:p w14:paraId="497C2DBF" w14:textId="77777777" w:rsidR="00AD0B4B" w:rsidRDefault="00B353B1" w:rsidP="00AD0B4B">
            <w:pPr>
              <w:keepNext/>
              <w:rPr>
                <w:b/>
                <w:sz w:val="16"/>
                <w:szCs w:val="16"/>
              </w:rPr>
            </w:pPr>
            <w:r>
              <w:rPr>
                <w:b/>
                <w:sz w:val="16"/>
                <w:szCs w:val="16"/>
              </w:rPr>
              <w:t>Applies To</w:t>
            </w:r>
          </w:p>
          <w:p w14:paraId="3BF3D440"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14226941" w14:textId="77777777" w:rsidR="00AD0B4B" w:rsidRDefault="00B353B1" w:rsidP="00AD0B4B">
            <w:pPr>
              <w:keepNext/>
              <w:rPr>
                <w:b/>
                <w:sz w:val="16"/>
                <w:szCs w:val="16"/>
              </w:rPr>
            </w:pPr>
            <w:r>
              <w:rPr>
                <w:b/>
                <w:sz w:val="16"/>
                <w:szCs w:val="16"/>
              </w:rPr>
              <w:t xml:space="preserve"> </w:t>
            </w:r>
          </w:p>
          <w:p w14:paraId="072C9977" w14:textId="77777777" w:rsidR="00AD0B4B" w:rsidRDefault="00AD0B4B" w:rsidP="00AD0B4B">
            <w:pPr>
              <w:keepNext/>
              <w:jc w:val="both"/>
              <w:rPr>
                <w:b/>
              </w:rPr>
            </w:pPr>
          </w:p>
        </w:tc>
      </w:tr>
      <w:tr w:rsidR="00AD0B4B" w14:paraId="0CC3F415" w14:textId="77777777" w:rsidTr="00AD0B4B">
        <w:trPr>
          <w:cantSplit/>
        </w:trPr>
        <w:tc>
          <w:tcPr>
            <w:tcW w:w="9622" w:type="dxa"/>
            <w:gridSpan w:val="3"/>
            <w:shd w:val="clear" w:color="auto" w:fill="E2E2E2"/>
            <w:hideMark/>
          </w:tcPr>
          <w:p w14:paraId="332EFD03" w14:textId="77777777" w:rsidR="00AD0B4B" w:rsidRDefault="00B353B1" w:rsidP="00AD0B4B">
            <w:pPr>
              <w:keepNext/>
              <w:rPr>
                <w:b/>
                <w:sz w:val="16"/>
                <w:szCs w:val="16"/>
              </w:rPr>
            </w:pPr>
            <w:r>
              <w:rPr>
                <w:b/>
                <w:sz w:val="16"/>
                <w:szCs w:val="16"/>
              </w:rPr>
              <w:t>Legacy ID</w:t>
            </w:r>
          </w:p>
          <w:p w14:paraId="2CAD3B2D" w14:textId="77777777" w:rsidR="00AD0B4B" w:rsidRPr="00F8075C" w:rsidRDefault="00AD0B4B" w:rsidP="00AD0B4B">
            <w:pPr>
              <w:keepNext/>
              <w:jc w:val="both"/>
              <w:rPr>
                <w:sz w:val="16"/>
                <w:szCs w:val="16"/>
              </w:rPr>
            </w:pPr>
          </w:p>
        </w:tc>
      </w:tr>
      <w:tr w:rsidR="00AD0B4B" w14:paraId="1F2AFBD6" w14:textId="77777777" w:rsidTr="00AD0B4B">
        <w:trPr>
          <w:cantSplit/>
        </w:trPr>
        <w:tc>
          <w:tcPr>
            <w:tcW w:w="9622" w:type="dxa"/>
            <w:gridSpan w:val="3"/>
            <w:shd w:val="clear" w:color="auto" w:fill="E2E2E2"/>
            <w:hideMark/>
          </w:tcPr>
          <w:p w14:paraId="54778F16" w14:textId="77777777" w:rsidR="00AD0B4B" w:rsidRDefault="00B353B1" w:rsidP="00AD0B4B">
            <w:pPr>
              <w:keepNext/>
              <w:rPr>
                <w:b/>
                <w:sz w:val="16"/>
                <w:szCs w:val="16"/>
              </w:rPr>
            </w:pPr>
            <w:r>
              <w:rPr>
                <w:b/>
                <w:sz w:val="16"/>
                <w:szCs w:val="16"/>
              </w:rPr>
              <w:t>Vehicle Configuration</w:t>
            </w:r>
          </w:p>
          <w:p w14:paraId="09B92772"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313548D" w14:textId="77777777" w:rsidTr="00AD0B4B">
        <w:trPr>
          <w:cantSplit/>
        </w:trPr>
        <w:tc>
          <w:tcPr>
            <w:tcW w:w="9622" w:type="dxa"/>
            <w:gridSpan w:val="3"/>
            <w:shd w:val="clear" w:color="auto" w:fill="E2E2E2"/>
          </w:tcPr>
          <w:p w14:paraId="4F0BF5CA" w14:textId="77777777" w:rsidR="00AD0B4B" w:rsidRDefault="00B353B1" w:rsidP="00AD0B4B">
            <w:pPr>
              <w:keepNext/>
              <w:rPr>
                <w:b/>
                <w:sz w:val="16"/>
                <w:szCs w:val="16"/>
              </w:rPr>
            </w:pPr>
            <w:r>
              <w:rPr>
                <w:b/>
                <w:sz w:val="16"/>
                <w:szCs w:val="16"/>
              </w:rPr>
              <w:t>Rationale</w:t>
            </w:r>
          </w:p>
          <w:p w14:paraId="18E1374D" w14:textId="77777777" w:rsidR="00AD0B4B" w:rsidRDefault="00AD0B4B" w:rsidP="00AD0B4B">
            <w:pPr>
              <w:keepNext/>
              <w:rPr>
                <w:b/>
                <w:sz w:val="16"/>
                <w:szCs w:val="16"/>
              </w:rPr>
            </w:pPr>
          </w:p>
        </w:tc>
      </w:tr>
      <w:tr w:rsidR="00AD0B4B" w14:paraId="7939A9E1" w14:textId="77777777" w:rsidTr="00AD0B4B">
        <w:trPr>
          <w:cantSplit/>
        </w:trPr>
        <w:tc>
          <w:tcPr>
            <w:tcW w:w="9622" w:type="dxa"/>
            <w:gridSpan w:val="3"/>
            <w:shd w:val="clear" w:color="auto" w:fill="E2E2E2"/>
          </w:tcPr>
          <w:p w14:paraId="679F54F3" w14:textId="77777777" w:rsidR="00AD0B4B" w:rsidRDefault="00B353B1" w:rsidP="00AD0B4B">
            <w:pPr>
              <w:keepNext/>
              <w:rPr>
                <w:b/>
                <w:sz w:val="16"/>
                <w:szCs w:val="16"/>
              </w:rPr>
            </w:pPr>
            <w:r>
              <w:rPr>
                <w:b/>
                <w:sz w:val="16"/>
                <w:szCs w:val="16"/>
              </w:rPr>
              <w:t>Notes</w:t>
            </w:r>
          </w:p>
          <w:p w14:paraId="668AE32A" w14:textId="77777777" w:rsidR="00AD0B4B" w:rsidRDefault="00AD0B4B" w:rsidP="00AD0B4B">
            <w:pPr>
              <w:keepNext/>
              <w:rPr>
                <w:b/>
                <w:sz w:val="16"/>
                <w:szCs w:val="16"/>
              </w:rPr>
            </w:pPr>
          </w:p>
        </w:tc>
      </w:tr>
      <w:tr w:rsidR="00AD0B4B" w14:paraId="4DF26DC9" w14:textId="77777777" w:rsidTr="00AD0B4B">
        <w:trPr>
          <w:cantSplit/>
        </w:trPr>
        <w:tc>
          <w:tcPr>
            <w:tcW w:w="4518" w:type="dxa"/>
            <w:shd w:val="clear" w:color="auto" w:fill="E2E2E2"/>
            <w:hideMark/>
          </w:tcPr>
          <w:p w14:paraId="343724F5" w14:textId="77777777" w:rsidR="00B353B1" w:rsidRDefault="00B353B1">
            <w:pPr>
              <w:jc w:val="both"/>
              <w:rPr>
                <w:b/>
                <w:sz w:val="16"/>
                <w:szCs w:val="16"/>
              </w:rPr>
            </w:pPr>
            <w:r>
              <w:rPr>
                <w:b/>
                <w:sz w:val="16"/>
                <w:szCs w:val="16"/>
              </w:rPr>
              <w:t>Up-Links</w:t>
            </w:r>
          </w:p>
          <w:p w14:paraId="4291AD89"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17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9BB3523" w14:textId="77777777" w:rsidR="00AD0B4B" w:rsidRDefault="00B353B1">
            <w:pPr>
              <w:jc w:val="both"/>
              <w:rPr>
                <w:rFonts w:cs="Arial"/>
                <w:color w:val="000000"/>
                <w:sz w:val="16"/>
                <w:szCs w:val="16"/>
              </w:rPr>
            </w:pPr>
            <w:r>
              <w:rPr>
                <w:b/>
                <w:sz w:val="16"/>
                <w:szCs w:val="16"/>
              </w:rPr>
              <w:t>Down-Links</w:t>
            </w:r>
          </w:p>
        </w:tc>
      </w:tr>
      <w:tr w:rsidR="00AD0B4B" w14:paraId="2466821F" w14:textId="77777777" w:rsidTr="00AD0B4B">
        <w:trPr>
          <w:cantSplit/>
        </w:trPr>
        <w:tc>
          <w:tcPr>
            <w:tcW w:w="9622" w:type="dxa"/>
            <w:gridSpan w:val="3"/>
            <w:shd w:val="clear" w:color="auto" w:fill="E2E2E2"/>
          </w:tcPr>
          <w:p w14:paraId="686A8B56" w14:textId="77777777" w:rsidR="00AD0B4B" w:rsidRDefault="00B353B1">
            <w:pPr>
              <w:rPr>
                <w:b/>
                <w:sz w:val="16"/>
                <w:szCs w:val="16"/>
              </w:rPr>
            </w:pPr>
            <w:r>
              <w:rPr>
                <w:b/>
                <w:sz w:val="16"/>
                <w:szCs w:val="16"/>
              </w:rPr>
              <w:t>Verified By Test Method(s)</w:t>
            </w:r>
          </w:p>
          <w:p w14:paraId="5A7061D8" w14:textId="77777777" w:rsidR="00AD0B4B" w:rsidRDefault="00AD0B4B" w:rsidP="00AD0B4B">
            <w:pPr>
              <w:rPr>
                <w:b/>
                <w:sz w:val="16"/>
                <w:szCs w:val="16"/>
              </w:rPr>
            </w:pPr>
          </w:p>
        </w:tc>
      </w:tr>
    </w:tbl>
    <w:p w14:paraId="0B9AB343" w14:textId="77777777" w:rsidR="00AD0B4B" w:rsidRPr="00D05B4C" w:rsidRDefault="00B353B1" w:rsidP="00AD0B4B">
      <w:pPr>
        <w:rPr>
          <w:b/>
          <w:sz w:val="16"/>
        </w:rPr>
      </w:pPr>
      <w:r w:rsidRPr="00D05B4C">
        <w:rPr>
          <w:b/>
          <w:sz w:val="16"/>
        </w:rPr>
        <w:t>Description</w:t>
      </w:r>
    </w:p>
    <w:p w14:paraId="48DBB634" w14:textId="77777777" w:rsidR="00AD0B4B" w:rsidRDefault="00B353B1" w:rsidP="00AD0B4B">
      <w:r>
        <w:rPr>
          <w:b/>
        </w:rPr>
        <w:t>DCFC BECM Charge Wait</w:t>
      </w:r>
    </w:p>
    <w:p w14:paraId="2FE9D0D1" w14:textId="77777777" w:rsidR="00AD0B4B" w:rsidRDefault="00AD0B4B" w:rsidP="00AD0B4B"/>
    <w:p w14:paraId="37FCB94B" w14:textId="77777777" w:rsidR="00AD0B4B" w:rsidRDefault="00B353B1" w:rsidP="00AD0B4B">
      <w:r>
        <w:t>The BECM shall transition to “Charge Wait” when the following system conditions are true:</w:t>
      </w:r>
    </w:p>
    <w:p w14:paraId="755D4424" w14:textId="77777777" w:rsidR="00AD0B4B" w:rsidRDefault="00AD0B4B" w:rsidP="00AD0B4B"/>
    <w:p w14:paraId="160C0760" w14:textId="77777777" w:rsidR="00AD0B4B" w:rsidRDefault="00B353B1" w:rsidP="00B353B1">
      <w:pPr>
        <w:numPr>
          <w:ilvl w:val="0"/>
          <w:numId w:val="40"/>
        </w:numPr>
      </w:pPr>
      <w:r>
        <w:t>The HPCM Charge Inhibit status is NOT “Inhibit Charging” (BattChrgInhbt_D_Rq != 0x01)</w:t>
      </w:r>
    </w:p>
    <w:p w14:paraId="6683AFBC" w14:textId="77777777" w:rsidR="00AD0B4B" w:rsidRDefault="00B353B1" w:rsidP="00AD0B4B">
      <w:r>
        <w:t>AND</w:t>
      </w:r>
      <w:r>
        <w:tab/>
      </w:r>
    </w:p>
    <w:p w14:paraId="64F9B289" w14:textId="77777777" w:rsidR="00AD0B4B" w:rsidRDefault="00B353B1" w:rsidP="00B353B1">
      <w:pPr>
        <w:numPr>
          <w:ilvl w:val="0"/>
          <w:numId w:val="40"/>
        </w:numPr>
      </w:pPr>
      <w:r>
        <w:t>The Charge Mode is “Digital Comm Detected” (ChrgrInPwMde_D_Actl =0x2) or “DC Charge (ChrgrInPwMde_D_Actl = 0x05)</w:t>
      </w:r>
    </w:p>
    <w:p w14:paraId="5A43198B" w14:textId="77777777" w:rsidR="00AD0B4B" w:rsidRDefault="00B353B1" w:rsidP="00AD0B4B">
      <w:r>
        <w:t>AND</w:t>
      </w:r>
    </w:p>
    <w:p w14:paraId="5B37D94A" w14:textId="77777777" w:rsidR="00AD0B4B" w:rsidRDefault="00B353B1" w:rsidP="00B353B1">
      <w:pPr>
        <w:numPr>
          <w:ilvl w:val="0"/>
          <w:numId w:val="40"/>
        </w:numPr>
      </w:pPr>
      <w:r>
        <w:t>The SOC is below a calibratable Charge Threshold (BattTracSoC_Pc_Actl &lt; 98%; calibratable)</w:t>
      </w:r>
    </w:p>
    <w:p w14:paraId="0897C606" w14:textId="77777777" w:rsidR="00AD0B4B" w:rsidRDefault="00B353B1" w:rsidP="00AD0B4B">
      <w:r>
        <w:t>AND</w:t>
      </w:r>
    </w:p>
    <w:p w14:paraId="41949B5D" w14:textId="77777777" w:rsidR="00AD0B4B" w:rsidRDefault="00B353B1" w:rsidP="00B353B1">
      <w:pPr>
        <w:numPr>
          <w:ilvl w:val="0"/>
          <w:numId w:val="40"/>
        </w:numPr>
      </w:pPr>
      <w:r>
        <w:t>The BECM is ready to transition to “Charge Wait”</w:t>
      </w:r>
    </w:p>
    <w:p w14:paraId="7D1907B0" w14:textId="77777777" w:rsidR="00AD0B4B" w:rsidRDefault="00AD0B4B" w:rsidP="00AD0B4B"/>
    <w:p w14:paraId="4448E106" w14:textId="77777777" w:rsidR="00AD0B4B" w:rsidRDefault="00AD0B4B" w:rsidP="00AD0B4B"/>
    <w:p w14:paraId="3AED8736" w14:textId="77777777" w:rsidR="00AD0B4B" w:rsidRDefault="00B353B1" w:rsidP="00AD0B4B">
      <w:r>
        <w:rPr>
          <w:b/>
        </w:rPr>
        <w:t>Rationale/Notes</w:t>
      </w:r>
    </w:p>
    <w:p w14:paraId="4568E8E6" w14:textId="77777777" w:rsidR="00AD0B4B" w:rsidRDefault="00AD0B4B" w:rsidP="00AD0B4B"/>
    <w:p w14:paraId="64BBA7EE" w14:textId="77777777" w:rsidR="00AD0B4B" w:rsidRDefault="00B353B1" w:rsidP="00AD0B4B">
      <w:pPr>
        <w:rPr>
          <w:i/>
        </w:rPr>
      </w:pPr>
      <w:r>
        <w:rPr>
          <w:i/>
        </w:rPr>
        <w:t xml:space="preserve">HPCM will never send “Inhibit Charging” if the charge mode is Digital Comm Detected or DC Charging. </w:t>
      </w:r>
    </w:p>
    <w:p w14:paraId="0E263047" w14:textId="77777777" w:rsidR="00AD0B4B" w:rsidRDefault="00AD0B4B" w:rsidP="00AD0B4B">
      <w:pPr>
        <w:rPr>
          <w:i/>
        </w:rPr>
      </w:pPr>
    </w:p>
    <w:p w14:paraId="6A16CCF6" w14:textId="77777777" w:rsidR="00AD0B4B" w:rsidRPr="00415D1D" w:rsidRDefault="00B353B1" w:rsidP="00AD0B4B">
      <w:pPr>
        <w:rPr>
          <w:i/>
        </w:rPr>
      </w:pPr>
      <w:r>
        <w:rPr>
          <w:i/>
        </w:rPr>
        <w:t>DC Charging should only begin when the vehicle is below an SOC that will allow DC charging. Otherwise, the system should default to AC Digital Charging.</w:t>
      </w:r>
    </w:p>
    <w:p w14:paraId="07C1E9EA" w14:textId="77777777" w:rsidR="00AD0B4B" w:rsidRDefault="00AD0B4B" w:rsidP="00AD0B4B">
      <w:pPr>
        <w:rPr>
          <w:i/>
        </w:rPr>
      </w:pPr>
    </w:p>
    <w:p w14:paraId="353762BE" w14:textId="77777777" w:rsidR="00AD0B4B" w:rsidRPr="00F1308B" w:rsidRDefault="00AD0B4B" w:rsidP="00AD0B4B"/>
    <w:p w14:paraId="28D3D75C" w14:textId="77777777" w:rsidR="00AD0B4B" w:rsidRDefault="00B353B1" w:rsidP="00AD0B4B">
      <w:pPr>
        <w:pStyle w:val="Heading4"/>
      </w:pPr>
      <w:bookmarkStart w:id="154" w:name="_Toc80729437"/>
      <w:r>
        <w:t>DR-REQ-242118/B-DCFC DCGM Charge Initialization</w:t>
      </w:r>
      <w:bookmarkEnd w:id="154"/>
    </w:p>
    <w:p w14:paraId="61F9B11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10C6FB7" w14:textId="77777777" w:rsidTr="00AD0B4B">
        <w:trPr>
          <w:cantSplit/>
        </w:trPr>
        <w:tc>
          <w:tcPr>
            <w:tcW w:w="4518" w:type="dxa"/>
            <w:shd w:val="clear" w:color="auto" w:fill="D9D9D9" w:themeFill="background1" w:themeFillShade="D9"/>
            <w:hideMark/>
          </w:tcPr>
          <w:p w14:paraId="430AF8C6" w14:textId="77777777" w:rsidR="00AD0B4B" w:rsidRDefault="00B353B1" w:rsidP="00AD0B4B">
            <w:pPr>
              <w:keepNext/>
              <w:rPr>
                <w:b/>
                <w:sz w:val="16"/>
                <w:szCs w:val="16"/>
              </w:rPr>
            </w:pPr>
            <w:r>
              <w:rPr>
                <w:b/>
                <w:sz w:val="16"/>
                <w:szCs w:val="16"/>
              </w:rPr>
              <w:t>Title</w:t>
            </w:r>
          </w:p>
          <w:p w14:paraId="16F699BA" w14:textId="77777777" w:rsidR="00AD0B4B" w:rsidRDefault="00B353B1" w:rsidP="00AD0B4B">
            <w:pPr>
              <w:keepNext/>
              <w:jc w:val="both"/>
            </w:pPr>
            <w:r>
              <w:rPr>
                <w:b/>
              </w:rPr>
              <w:t>DCFC DCGM Charge Initialization</w:t>
            </w:r>
          </w:p>
        </w:tc>
        <w:tc>
          <w:tcPr>
            <w:tcW w:w="3780" w:type="dxa"/>
            <w:shd w:val="clear" w:color="auto" w:fill="D9D9D9" w:themeFill="background1" w:themeFillShade="D9"/>
            <w:hideMark/>
          </w:tcPr>
          <w:p w14:paraId="0D74273A" w14:textId="77777777" w:rsidR="00AD0B4B" w:rsidRDefault="00B353B1" w:rsidP="00AD0B4B">
            <w:pPr>
              <w:keepNext/>
              <w:rPr>
                <w:b/>
                <w:sz w:val="16"/>
                <w:szCs w:val="16"/>
              </w:rPr>
            </w:pPr>
            <w:r>
              <w:rPr>
                <w:b/>
                <w:sz w:val="16"/>
                <w:szCs w:val="16"/>
              </w:rPr>
              <w:t>ID</w:t>
            </w:r>
          </w:p>
          <w:p w14:paraId="3C118774" w14:textId="77777777" w:rsidR="00AD0B4B" w:rsidRDefault="00B353B1" w:rsidP="00AD0B4B">
            <w:pPr>
              <w:keepNext/>
              <w:rPr>
                <w:sz w:val="16"/>
                <w:szCs w:val="16"/>
              </w:rPr>
            </w:pPr>
            <w:r>
              <w:t>DR-</w:t>
            </w:r>
            <w:r w:rsidRPr="00AF7D01">
              <w:t>REQ-242118</w:t>
            </w:r>
          </w:p>
        </w:tc>
        <w:tc>
          <w:tcPr>
            <w:tcW w:w="1324" w:type="dxa"/>
            <w:shd w:val="clear" w:color="auto" w:fill="D9D9D9" w:themeFill="background1" w:themeFillShade="D9"/>
            <w:hideMark/>
          </w:tcPr>
          <w:p w14:paraId="07864D81" w14:textId="77777777" w:rsidR="00AD0B4B" w:rsidRDefault="00B353B1" w:rsidP="00AD0B4B">
            <w:pPr>
              <w:keepNext/>
              <w:rPr>
                <w:b/>
              </w:rPr>
            </w:pPr>
            <w:r>
              <w:rPr>
                <w:b/>
                <w:sz w:val="16"/>
                <w:szCs w:val="16"/>
              </w:rPr>
              <w:t>Revision</w:t>
            </w:r>
            <w:r>
              <w:rPr>
                <w:b/>
              </w:rPr>
              <w:t xml:space="preserve"> </w:t>
            </w:r>
          </w:p>
          <w:p w14:paraId="4657F19B" w14:textId="77777777" w:rsidR="00AD0B4B" w:rsidRDefault="00B353B1" w:rsidP="00AD0B4B">
            <w:pPr>
              <w:keepNext/>
              <w:jc w:val="both"/>
            </w:pPr>
            <w:r>
              <w:t>B</w:t>
            </w:r>
          </w:p>
          <w:p w14:paraId="36DC9370" w14:textId="77777777" w:rsidR="00AD0B4B" w:rsidRDefault="00B353B1" w:rsidP="00AD0B4B">
            <w:pPr>
              <w:keepNext/>
              <w:rPr>
                <w:b/>
              </w:rPr>
            </w:pPr>
            <w:r>
              <w:rPr>
                <w:b/>
                <w:sz w:val="16"/>
                <w:szCs w:val="16"/>
              </w:rPr>
              <w:t>Status</w:t>
            </w:r>
            <w:r>
              <w:rPr>
                <w:b/>
              </w:rPr>
              <w:t xml:space="preserve"> </w:t>
            </w:r>
          </w:p>
          <w:p w14:paraId="4710F825" w14:textId="77777777" w:rsidR="00AD0B4B" w:rsidRDefault="00B353B1" w:rsidP="00AD0B4B">
            <w:pPr>
              <w:keepNext/>
              <w:jc w:val="both"/>
            </w:pPr>
            <w:r>
              <w:t>Frozen</w:t>
            </w:r>
          </w:p>
        </w:tc>
      </w:tr>
      <w:tr w:rsidR="00AD0B4B" w14:paraId="1AB2192E" w14:textId="77777777" w:rsidTr="00AD0B4B">
        <w:trPr>
          <w:cantSplit/>
        </w:trPr>
        <w:tc>
          <w:tcPr>
            <w:tcW w:w="9622" w:type="dxa"/>
            <w:gridSpan w:val="3"/>
            <w:shd w:val="clear" w:color="auto" w:fill="E2E2E2"/>
            <w:hideMark/>
          </w:tcPr>
          <w:p w14:paraId="0526BC3D" w14:textId="77777777" w:rsidR="00AD0B4B" w:rsidRDefault="00B353B1" w:rsidP="00AD0B4B">
            <w:pPr>
              <w:keepNext/>
              <w:rPr>
                <w:b/>
                <w:sz w:val="16"/>
                <w:szCs w:val="16"/>
              </w:rPr>
            </w:pPr>
            <w:r>
              <w:rPr>
                <w:b/>
                <w:sz w:val="16"/>
                <w:szCs w:val="16"/>
              </w:rPr>
              <w:t>Meets</w:t>
            </w:r>
          </w:p>
          <w:p w14:paraId="3A103445" w14:textId="77777777" w:rsidR="00AD0B4B" w:rsidRPr="00F8075C" w:rsidRDefault="00AD0B4B" w:rsidP="00AD0B4B">
            <w:pPr>
              <w:keepNext/>
              <w:jc w:val="both"/>
              <w:rPr>
                <w:sz w:val="16"/>
                <w:szCs w:val="16"/>
              </w:rPr>
            </w:pPr>
          </w:p>
        </w:tc>
      </w:tr>
      <w:tr w:rsidR="00AD0B4B" w14:paraId="180B7554" w14:textId="77777777" w:rsidTr="00AD0B4B">
        <w:trPr>
          <w:cantSplit/>
        </w:trPr>
        <w:tc>
          <w:tcPr>
            <w:tcW w:w="8298" w:type="dxa"/>
            <w:gridSpan w:val="2"/>
            <w:shd w:val="clear" w:color="auto" w:fill="E2E2E2"/>
          </w:tcPr>
          <w:p w14:paraId="3D7CB295" w14:textId="77777777" w:rsidR="00AD0B4B" w:rsidRDefault="00B353B1" w:rsidP="00AD0B4B">
            <w:pPr>
              <w:keepNext/>
              <w:rPr>
                <w:b/>
                <w:sz w:val="16"/>
                <w:szCs w:val="16"/>
              </w:rPr>
            </w:pPr>
            <w:r>
              <w:rPr>
                <w:b/>
                <w:sz w:val="16"/>
                <w:szCs w:val="16"/>
              </w:rPr>
              <w:t>Applies To</w:t>
            </w:r>
          </w:p>
          <w:p w14:paraId="73DBD2CC"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332BFB0" w14:textId="77777777" w:rsidR="00AD0B4B" w:rsidRDefault="00B353B1" w:rsidP="00AD0B4B">
            <w:pPr>
              <w:keepNext/>
              <w:rPr>
                <w:b/>
                <w:sz w:val="16"/>
                <w:szCs w:val="16"/>
              </w:rPr>
            </w:pPr>
            <w:r>
              <w:rPr>
                <w:b/>
                <w:sz w:val="16"/>
                <w:szCs w:val="16"/>
              </w:rPr>
              <w:t xml:space="preserve"> </w:t>
            </w:r>
          </w:p>
          <w:p w14:paraId="5CF0AC36" w14:textId="77777777" w:rsidR="00AD0B4B" w:rsidRDefault="00AD0B4B" w:rsidP="00AD0B4B">
            <w:pPr>
              <w:keepNext/>
              <w:jc w:val="both"/>
              <w:rPr>
                <w:b/>
              </w:rPr>
            </w:pPr>
          </w:p>
        </w:tc>
      </w:tr>
      <w:tr w:rsidR="00AD0B4B" w14:paraId="49A5AC2D" w14:textId="77777777" w:rsidTr="00AD0B4B">
        <w:trPr>
          <w:cantSplit/>
        </w:trPr>
        <w:tc>
          <w:tcPr>
            <w:tcW w:w="9622" w:type="dxa"/>
            <w:gridSpan w:val="3"/>
            <w:shd w:val="clear" w:color="auto" w:fill="E2E2E2"/>
            <w:hideMark/>
          </w:tcPr>
          <w:p w14:paraId="0AA0C59A" w14:textId="77777777" w:rsidR="00AD0B4B" w:rsidRDefault="00B353B1" w:rsidP="00AD0B4B">
            <w:pPr>
              <w:keepNext/>
              <w:rPr>
                <w:b/>
                <w:sz w:val="16"/>
                <w:szCs w:val="16"/>
              </w:rPr>
            </w:pPr>
            <w:r>
              <w:rPr>
                <w:b/>
                <w:sz w:val="16"/>
                <w:szCs w:val="16"/>
              </w:rPr>
              <w:t>Legacy ID</w:t>
            </w:r>
          </w:p>
          <w:p w14:paraId="54C94D41" w14:textId="77777777" w:rsidR="00AD0B4B" w:rsidRPr="00F8075C" w:rsidRDefault="00AD0B4B" w:rsidP="00AD0B4B">
            <w:pPr>
              <w:keepNext/>
              <w:jc w:val="both"/>
              <w:rPr>
                <w:sz w:val="16"/>
                <w:szCs w:val="16"/>
              </w:rPr>
            </w:pPr>
          </w:p>
        </w:tc>
      </w:tr>
      <w:tr w:rsidR="00AD0B4B" w14:paraId="632B98F6" w14:textId="77777777" w:rsidTr="00AD0B4B">
        <w:trPr>
          <w:cantSplit/>
        </w:trPr>
        <w:tc>
          <w:tcPr>
            <w:tcW w:w="9622" w:type="dxa"/>
            <w:gridSpan w:val="3"/>
            <w:shd w:val="clear" w:color="auto" w:fill="E2E2E2"/>
            <w:hideMark/>
          </w:tcPr>
          <w:p w14:paraId="73CB13F6" w14:textId="77777777" w:rsidR="00AD0B4B" w:rsidRDefault="00B353B1" w:rsidP="00AD0B4B">
            <w:pPr>
              <w:keepNext/>
              <w:rPr>
                <w:b/>
                <w:sz w:val="16"/>
                <w:szCs w:val="16"/>
              </w:rPr>
            </w:pPr>
            <w:r>
              <w:rPr>
                <w:b/>
                <w:sz w:val="16"/>
                <w:szCs w:val="16"/>
              </w:rPr>
              <w:t>Vehicle Configuration</w:t>
            </w:r>
          </w:p>
          <w:p w14:paraId="50C9A77F"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45EA6CED" w14:textId="77777777" w:rsidTr="00AD0B4B">
        <w:trPr>
          <w:cantSplit/>
        </w:trPr>
        <w:tc>
          <w:tcPr>
            <w:tcW w:w="9622" w:type="dxa"/>
            <w:gridSpan w:val="3"/>
            <w:shd w:val="clear" w:color="auto" w:fill="E2E2E2"/>
          </w:tcPr>
          <w:p w14:paraId="1A980FCD" w14:textId="77777777" w:rsidR="00AD0B4B" w:rsidRDefault="00B353B1" w:rsidP="00AD0B4B">
            <w:pPr>
              <w:keepNext/>
              <w:rPr>
                <w:b/>
                <w:sz w:val="16"/>
                <w:szCs w:val="16"/>
              </w:rPr>
            </w:pPr>
            <w:r>
              <w:rPr>
                <w:b/>
                <w:sz w:val="16"/>
                <w:szCs w:val="16"/>
              </w:rPr>
              <w:t>Rationale</w:t>
            </w:r>
          </w:p>
          <w:p w14:paraId="56A2FDAB" w14:textId="77777777" w:rsidR="00AD0B4B" w:rsidRDefault="00AD0B4B" w:rsidP="00AD0B4B">
            <w:pPr>
              <w:keepNext/>
              <w:rPr>
                <w:b/>
                <w:sz w:val="16"/>
                <w:szCs w:val="16"/>
              </w:rPr>
            </w:pPr>
          </w:p>
        </w:tc>
      </w:tr>
      <w:tr w:rsidR="00AD0B4B" w14:paraId="20790560" w14:textId="77777777" w:rsidTr="00AD0B4B">
        <w:trPr>
          <w:cantSplit/>
        </w:trPr>
        <w:tc>
          <w:tcPr>
            <w:tcW w:w="9622" w:type="dxa"/>
            <w:gridSpan w:val="3"/>
            <w:shd w:val="clear" w:color="auto" w:fill="E2E2E2"/>
          </w:tcPr>
          <w:p w14:paraId="4D6197D7" w14:textId="77777777" w:rsidR="00AD0B4B" w:rsidRDefault="00B353B1" w:rsidP="00AD0B4B">
            <w:pPr>
              <w:keepNext/>
              <w:rPr>
                <w:b/>
                <w:sz w:val="16"/>
                <w:szCs w:val="16"/>
              </w:rPr>
            </w:pPr>
            <w:r>
              <w:rPr>
                <w:b/>
                <w:sz w:val="16"/>
                <w:szCs w:val="16"/>
              </w:rPr>
              <w:t>Notes</w:t>
            </w:r>
          </w:p>
          <w:p w14:paraId="340AE17B" w14:textId="77777777" w:rsidR="00AD0B4B" w:rsidRDefault="00AD0B4B" w:rsidP="00AD0B4B">
            <w:pPr>
              <w:keepNext/>
              <w:rPr>
                <w:b/>
                <w:sz w:val="16"/>
                <w:szCs w:val="16"/>
              </w:rPr>
            </w:pPr>
          </w:p>
        </w:tc>
      </w:tr>
      <w:tr w:rsidR="00AD0B4B" w14:paraId="4AD90C5C" w14:textId="77777777" w:rsidTr="00AD0B4B">
        <w:trPr>
          <w:cantSplit/>
        </w:trPr>
        <w:tc>
          <w:tcPr>
            <w:tcW w:w="4518" w:type="dxa"/>
            <w:shd w:val="clear" w:color="auto" w:fill="E2E2E2"/>
            <w:hideMark/>
          </w:tcPr>
          <w:p w14:paraId="5DCFF79C" w14:textId="77777777" w:rsidR="00B353B1" w:rsidRDefault="00B353B1">
            <w:pPr>
              <w:jc w:val="both"/>
              <w:rPr>
                <w:b/>
                <w:sz w:val="16"/>
                <w:szCs w:val="16"/>
              </w:rPr>
            </w:pPr>
            <w:r>
              <w:rPr>
                <w:b/>
                <w:sz w:val="16"/>
                <w:szCs w:val="16"/>
              </w:rPr>
              <w:t>Up-Links</w:t>
            </w:r>
          </w:p>
          <w:p w14:paraId="0E5AFD4F"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17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3B466D0" w14:textId="77777777" w:rsidR="00AD0B4B" w:rsidRDefault="00B353B1">
            <w:pPr>
              <w:jc w:val="both"/>
              <w:rPr>
                <w:rFonts w:cs="Arial"/>
                <w:color w:val="000000"/>
                <w:sz w:val="16"/>
                <w:szCs w:val="16"/>
              </w:rPr>
            </w:pPr>
            <w:r>
              <w:rPr>
                <w:b/>
                <w:sz w:val="16"/>
                <w:szCs w:val="16"/>
              </w:rPr>
              <w:t>Down-Links</w:t>
            </w:r>
          </w:p>
        </w:tc>
      </w:tr>
      <w:tr w:rsidR="00AD0B4B" w14:paraId="7F72A18C" w14:textId="77777777" w:rsidTr="00AD0B4B">
        <w:trPr>
          <w:cantSplit/>
        </w:trPr>
        <w:tc>
          <w:tcPr>
            <w:tcW w:w="9622" w:type="dxa"/>
            <w:gridSpan w:val="3"/>
            <w:shd w:val="clear" w:color="auto" w:fill="E2E2E2"/>
          </w:tcPr>
          <w:p w14:paraId="03BBF440" w14:textId="77777777" w:rsidR="00AD0B4B" w:rsidRDefault="00B353B1">
            <w:pPr>
              <w:rPr>
                <w:b/>
                <w:sz w:val="16"/>
                <w:szCs w:val="16"/>
              </w:rPr>
            </w:pPr>
            <w:r>
              <w:rPr>
                <w:b/>
                <w:sz w:val="16"/>
                <w:szCs w:val="16"/>
              </w:rPr>
              <w:t>Verified By Test Method(s)</w:t>
            </w:r>
          </w:p>
          <w:p w14:paraId="5C95F205" w14:textId="77777777" w:rsidR="00AD0B4B" w:rsidRDefault="00AD0B4B" w:rsidP="00AD0B4B">
            <w:pPr>
              <w:rPr>
                <w:b/>
                <w:sz w:val="16"/>
                <w:szCs w:val="16"/>
              </w:rPr>
            </w:pPr>
          </w:p>
        </w:tc>
      </w:tr>
    </w:tbl>
    <w:p w14:paraId="6BAC821A" w14:textId="77777777" w:rsidR="00AD0B4B" w:rsidRPr="00D05B4C" w:rsidRDefault="00B353B1" w:rsidP="00AD0B4B">
      <w:pPr>
        <w:rPr>
          <w:b/>
          <w:sz w:val="16"/>
        </w:rPr>
      </w:pPr>
      <w:r w:rsidRPr="00D05B4C">
        <w:rPr>
          <w:b/>
          <w:sz w:val="16"/>
        </w:rPr>
        <w:t>Description</w:t>
      </w:r>
    </w:p>
    <w:p w14:paraId="5407FE3B" w14:textId="77777777" w:rsidR="00AD0B4B" w:rsidRDefault="00B353B1" w:rsidP="00AD0B4B">
      <w:pPr>
        <w:rPr>
          <w:b/>
        </w:rPr>
      </w:pPr>
      <w:r>
        <w:rPr>
          <w:b/>
        </w:rPr>
        <w:t>DCFC DCGM Charge Initialization</w:t>
      </w:r>
    </w:p>
    <w:p w14:paraId="51B0EEBB" w14:textId="77777777" w:rsidR="00AD0B4B" w:rsidRDefault="00AD0B4B" w:rsidP="00AD0B4B">
      <w:pPr>
        <w:rPr>
          <w:b/>
        </w:rPr>
      </w:pPr>
    </w:p>
    <w:p w14:paraId="0BC358D9" w14:textId="77777777" w:rsidR="00AD0B4B" w:rsidRDefault="00B353B1" w:rsidP="00AD0B4B">
      <w:r>
        <w:t>The DCGM shall initialize the digital communication when the following system conditions are true</w:t>
      </w:r>
    </w:p>
    <w:p w14:paraId="6034394C" w14:textId="77777777" w:rsidR="00AD0B4B" w:rsidRDefault="00AD0B4B" w:rsidP="00AD0B4B"/>
    <w:p w14:paraId="4E8708DA" w14:textId="77777777" w:rsidR="00AD0B4B" w:rsidRDefault="00B353B1" w:rsidP="00B353B1">
      <w:pPr>
        <w:numPr>
          <w:ilvl w:val="0"/>
          <w:numId w:val="69"/>
        </w:numPr>
      </w:pPr>
      <w:r>
        <w:t>The Charge Mode is “Digital Comm Detected” (ChrgrInPwMde_D_Actl = 0x2)</w:t>
      </w:r>
    </w:p>
    <w:p w14:paraId="2D6B70C8" w14:textId="77777777" w:rsidR="00AD0B4B" w:rsidRDefault="00B353B1" w:rsidP="00AD0B4B">
      <w:r>
        <w:t>AND</w:t>
      </w:r>
    </w:p>
    <w:p w14:paraId="0DD27D7A" w14:textId="77777777" w:rsidR="00AD0B4B" w:rsidRDefault="00B353B1" w:rsidP="00B353B1">
      <w:pPr>
        <w:numPr>
          <w:ilvl w:val="0"/>
          <w:numId w:val="69"/>
        </w:numPr>
      </w:pPr>
      <w:r>
        <w:t>The BCCM Charge Mode Command is “Attempt Digital Communication” (</w:t>
      </w:r>
      <w:r w:rsidRPr="00991202">
        <w:t>DgtlCommGtwyMde_D_Rq</w:t>
      </w:r>
      <w:r>
        <w:t xml:space="preserve"> = 0x1)</w:t>
      </w:r>
    </w:p>
    <w:p w14:paraId="5F247C79" w14:textId="77777777" w:rsidR="00AD0B4B" w:rsidRDefault="00B353B1" w:rsidP="00AD0B4B">
      <w:r>
        <w:t>AND</w:t>
      </w:r>
    </w:p>
    <w:p w14:paraId="15C80EEB" w14:textId="77777777" w:rsidR="00AD0B4B" w:rsidRDefault="00B353B1" w:rsidP="00B353B1">
      <w:pPr>
        <w:numPr>
          <w:ilvl w:val="0"/>
          <w:numId w:val="69"/>
        </w:numPr>
      </w:pPr>
      <w:r>
        <w:t>The DCGM is ready to initialize digital communications</w:t>
      </w:r>
    </w:p>
    <w:p w14:paraId="36F1027F" w14:textId="77777777" w:rsidR="00AD0B4B" w:rsidRDefault="00AD0B4B" w:rsidP="00AD0B4B"/>
    <w:p w14:paraId="56F993A8" w14:textId="77777777" w:rsidR="00AD0B4B" w:rsidRDefault="00B353B1" w:rsidP="00AD0B4B">
      <w:r>
        <w:t>When completed, the DCGM shall set the DCGM Charge Status to “Charge Ready” (DcChrgRdy_D_Stat = 0x2)</w:t>
      </w:r>
    </w:p>
    <w:p w14:paraId="3FA285D9" w14:textId="77777777" w:rsidR="00AD0B4B" w:rsidRDefault="00AD0B4B" w:rsidP="00AD0B4B"/>
    <w:p w14:paraId="58F5AC4C" w14:textId="77777777" w:rsidR="00AD0B4B" w:rsidRDefault="00B353B1" w:rsidP="00AD0B4B">
      <w:pPr>
        <w:rPr>
          <w:i/>
        </w:rPr>
      </w:pPr>
      <w:r>
        <w:rPr>
          <w:i/>
        </w:rPr>
        <w:t>Rationale/Notes</w:t>
      </w:r>
    </w:p>
    <w:p w14:paraId="63DFD0F9" w14:textId="77777777" w:rsidR="00AD0B4B" w:rsidRDefault="00AD0B4B" w:rsidP="00AD0B4B">
      <w:pPr>
        <w:rPr>
          <w:i/>
        </w:rPr>
      </w:pPr>
    </w:p>
    <w:p w14:paraId="1C60D9D8" w14:textId="77777777" w:rsidR="00AD0B4B" w:rsidRPr="003948A6" w:rsidRDefault="00B353B1" w:rsidP="00AD0B4B">
      <w:pPr>
        <w:rPr>
          <w:i/>
        </w:rPr>
      </w:pPr>
      <w:r>
        <w:rPr>
          <w:i/>
        </w:rPr>
        <w:t>DC Charge Initialization begins once the BECM is in Charge Wait. Setting the Charge Service to DC Charge notifies the BCCM to enable CPE and transition the charge mode to DC Charging.</w:t>
      </w:r>
    </w:p>
    <w:p w14:paraId="4A91F0D6" w14:textId="77777777" w:rsidR="00AD0B4B" w:rsidRDefault="00B353B1" w:rsidP="00AD0B4B">
      <w:pPr>
        <w:pStyle w:val="Heading4"/>
      </w:pPr>
      <w:bookmarkStart w:id="155" w:name="_Toc80729438"/>
      <w:r>
        <w:t>DR-REQ-242120/A-DCFC BCCM Charge Ready</w:t>
      </w:r>
      <w:bookmarkEnd w:id="155"/>
    </w:p>
    <w:p w14:paraId="5BD1128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4DF7EC7" w14:textId="77777777" w:rsidTr="00AD0B4B">
        <w:trPr>
          <w:cantSplit/>
        </w:trPr>
        <w:tc>
          <w:tcPr>
            <w:tcW w:w="4518" w:type="dxa"/>
            <w:shd w:val="clear" w:color="auto" w:fill="D9D9D9" w:themeFill="background1" w:themeFillShade="D9"/>
            <w:hideMark/>
          </w:tcPr>
          <w:p w14:paraId="7EC02472" w14:textId="77777777" w:rsidR="00AD0B4B" w:rsidRDefault="00B353B1" w:rsidP="00AD0B4B">
            <w:pPr>
              <w:keepNext/>
              <w:rPr>
                <w:b/>
                <w:sz w:val="16"/>
                <w:szCs w:val="16"/>
              </w:rPr>
            </w:pPr>
            <w:r>
              <w:rPr>
                <w:b/>
                <w:sz w:val="16"/>
                <w:szCs w:val="16"/>
              </w:rPr>
              <w:t>Title</w:t>
            </w:r>
          </w:p>
          <w:p w14:paraId="2C432918" w14:textId="77777777" w:rsidR="00AD0B4B" w:rsidRDefault="00B353B1" w:rsidP="00AD0B4B">
            <w:pPr>
              <w:keepNext/>
              <w:jc w:val="both"/>
            </w:pPr>
            <w:r>
              <w:rPr>
                <w:b/>
              </w:rPr>
              <w:t>DCFC BCCM Charge Ready</w:t>
            </w:r>
          </w:p>
        </w:tc>
        <w:tc>
          <w:tcPr>
            <w:tcW w:w="3780" w:type="dxa"/>
            <w:shd w:val="clear" w:color="auto" w:fill="D9D9D9" w:themeFill="background1" w:themeFillShade="D9"/>
            <w:hideMark/>
          </w:tcPr>
          <w:p w14:paraId="278C44FA" w14:textId="77777777" w:rsidR="00AD0B4B" w:rsidRDefault="00B353B1" w:rsidP="00AD0B4B">
            <w:pPr>
              <w:keepNext/>
              <w:rPr>
                <w:b/>
                <w:sz w:val="16"/>
                <w:szCs w:val="16"/>
              </w:rPr>
            </w:pPr>
            <w:r>
              <w:rPr>
                <w:b/>
                <w:sz w:val="16"/>
                <w:szCs w:val="16"/>
              </w:rPr>
              <w:t>ID</w:t>
            </w:r>
          </w:p>
          <w:p w14:paraId="4B3EFAB2" w14:textId="77777777" w:rsidR="00AD0B4B" w:rsidRDefault="00B353B1" w:rsidP="00AD0B4B">
            <w:pPr>
              <w:keepNext/>
              <w:rPr>
                <w:sz w:val="16"/>
                <w:szCs w:val="16"/>
              </w:rPr>
            </w:pPr>
            <w:r>
              <w:t>DR-</w:t>
            </w:r>
            <w:r w:rsidRPr="00AF7D01">
              <w:t>REQ-242120</w:t>
            </w:r>
          </w:p>
        </w:tc>
        <w:tc>
          <w:tcPr>
            <w:tcW w:w="1324" w:type="dxa"/>
            <w:shd w:val="clear" w:color="auto" w:fill="D9D9D9" w:themeFill="background1" w:themeFillShade="D9"/>
            <w:hideMark/>
          </w:tcPr>
          <w:p w14:paraId="4A244A44" w14:textId="77777777" w:rsidR="00AD0B4B" w:rsidRDefault="00B353B1" w:rsidP="00AD0B4B">
            <w:pPr>
              <w:keepNext/>
              <w:rPr>
                <w:b/>
              </w:rPr>
            </w:pPr>
            <w:r>
              <w:rPr>
                <w:b/>
                <w:sz w:val="16"/>
                <w:szCs w:val="16"/>
              </w:rPr>
              <w:t>Revision</w:t>
            </w:r>
            <w:r>
              <w:rPr>
                <w:b/>
              </w:rPr>
              <w:t xml:space="preserve"> </w:t>
            </w:r>
          </w:p>
          <w:p w14:paraId="6D41F71B" w14:textId="77777777" w:rsidR="00AD0B4B" w:rsidRDefault="00B353B1" w:rsidP="00AD0B4B">
            <w:pPr>
              <w:keepNext/>
              <w:jc w:val="both"/>
            </w:pPr>
            <w:r>
              <w:t>A</w:t>
            </w:r>
          </w:p>
          <w:p w14:paraId="16B1AFF0" w14:textId="77777777" w:rsidR="00AD0B4B" w:rsidRDefault="00B353B1" w:rsidP="00AD0B4B">
            <w:pPr>
              <w:keepNext/>
              <w:rPr>
                <w:b/>
              </w:rPr>
            </w:pPr>
            <w:r>
              <w:rPr>
                <w:b/>
                <w:sz w:val="16"/>
                <w:szCs w:val="16"/>
              </w:rPr>
              <w:t>Status</w:t>
            </w:r>
            <w:r>
              <w:rPr>
                <w:b/>
              </w:rPr>
              <w:t xml:space="preserve"> </w:t>
            </w:r>
          </w:p>
          <w:p w14:paraId="39B737AB" w14:textId="77777777" w:rsidR="00AD0B4B" w:rsidRDefault="00B353B1" w:rsidP="00AD0B4B">
            <w:pPr>
              <w:keepNext/>
              <w:jc w:val="both"/>
            </w:pPr>
            <w:r>
              <w:t>Frozen</w:t>
            </w:r>
          </w:p>
        </w:tc>
      </w:tr>
      <w:tr w:rsidR="00AD0B4B" w14:paraId="60B9BEF7" w14:textId="77777777" w:rsidTr="00AD0B4B">
        <w:trPr>
          <w:cantSplit/>
        </w:trPr>
        <w:tc>
          <w:tcPr>
            <w:tcW w:w="9622" w:type="dxa"/>
            <w:gridSpan w:val="3"/>
            <w:shd w:val="clear" w:color="auto" w:fill="E2E2E2"/>
            <w:hideMark/>
          </w:tcPr>
          <w:p w14:paraId="4D0F6219" w14:textId="77777777" w:rsidR="00AD0B4B" w:rsidRDefault="00B353B1" w:rsidP="00AD0B4B">
            <w:pPr>
              <w:keepNext/>
              <w:rPr>
                <w:b/>
                <w:sz w:val="16"/>
                <w:szCs w:val="16"/>
              </w:rPr>
            </w:pPr>
            <w:r>
              <w:rPr>
                <w:b/>
                <w:sz w:val="16"/>
                <w:szCs w:val="16"/>
              </w:rPr>
              <w:t>Meets</w:t>
            </w:r>
          </w:p>
          <w:p w14:paraId="62332FB3" w14:textId="77777777" w:rsidR="00AD0B4B" w:rsidRPr="00F8075C" w:rsidRDefault="00AD0B4B" w:rsidP="00AD0B4B">
            <w:pPr>
              <w:keepNext/>
              <w:jc w:val="both"/>
              <w:rPr>
                <w:sz w:val="16"/>
                <w:szCs w:val="16"/>
              </w:rPr>
            </w:pPr>
          </w:p>
        </w:tc>
      </w:tr>
      <w:tr w:rsidR="00AD0B4B" w14:paraId="34527AA7" w14:textId="77777777" w:rsidTr="00AD0B4B">
        <w:trPr>
          <w:cantSplit/>
        </w:trPr>
        <w:tc>
          <w:tcPr>
            <w:tcW w:w="8298" w:type="dxa"/>
            <w:gridSpan w:val="2"/>
            <w:shd w:val="clear" w:color="auto" w:fill="E2E2E2"/>
          </w:tcPr>
          <w:p w14:paraId="50DFFADF" w14:textId="77777777" w:rsidR="00AD0B4B" w:rsidRDefault="00B353B1" w:rsidP="00AD0B4B">
            <w:pPr>
              <w:keepNext/>
              <w:rPr>
                <w:b/>
                <w:sz w:val="16"/>
                <w:szCs w:val="16"/>
              </w:rPr>
            </w:pPr>
            <w:r>
              <w:rPr>
                <w:b/>
                <w:sz w:val="16"/>
                <w:szCs w:val="16"/>
              </w:rPr>
              <w:t>Applies To</w:t>
            </w:r>
          </w:p>
          <w:p w14:paraId="3BA8217E"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C19A881" w14:textId="77777777" w:rsidR="00AD0B4B" w:rsidRDefault="00B353B1" w:rsidP="00AD0B4B">
            <w:pPr>
              <w:keepNext/>
              <w:rPr>
                <w:b/>
                <w:sz w:val="16"/>
                <w:szCs w:val="16"/>
              </w:rPr>
            </w:pPr>
            <w:r>
              <w:rPr>
                <w:b/>
                <w:sz w:val="16"/>
                <w:szCs w:val="16"/>
              </w:rPr>
              <w:t xml:space="preserve"> </w:t>
            </w:r>
          </w:p>
          <w:p w14:paraId="3F622C83" w14:textId="77777777" w:rsidR="00AD0B4B" w:rsidRDefault="00AD0B4B" w:rsidP="00AD0B4B">
            <w:pPr>
              <w:keepNext/>
              <w:jc w:val="both"/>
              <w:rPr>
                <w:b/>
              </w:rPr>
            </w:pPr>
          </w:p>
        </w:tc>
      </w:tr>
      <w:tr w:rsidR="00AD0B4B" w14:paraId="6E92F977" w14:textId="77777777" w:rsidTr="00AD0B4B">
        <w:trPr>
          <w:cantSplit/>
        </w:trPr>
        <w:tc>
          <w:tcPr>
            <w:tcW w:w="9622" w:type="dxa"/>
            <w:gridSpan w:val="3"/>
            <w:shd w:val="clear" w:color="auto" w:fill="E2E2E2"/>
            <w:hideMark/>
          </w:tcPr>
          <w:p w14:paraId="5B382312" w14:textId="77777777" w:rsidR="00AD0B4B" w:rsidRDefault="00B353B1" w:rsidP="00AD0B4B">
            <w:pPr>
              <w:keepNext/>
              <w:rPr>
                <w:b/>
                <w:sz w:val="16"/>
                <w:szCs w:val="16"/>
              </w:rPr>
            </w:pPr>
            <w:r>
              <w:rPr>
                <w:b/>
                <w:sz w:val="16"/>
                <w:szCs w:val="16"/>
              </w:rPr>
              <w:t>Legacy ID</w:t>
            </w:r>
          </w:p>
          <w:p w14:paraId="13A6518B" w14:textId="77777777" w:rsidR="00AD0B4B" w:rsidRPr="00F8075C" w:rsidRDefault="00AD0B4B" w:rsidP="00AD0B4B">
            <w:pPr>
              <w:keepNext/>
              <w:jc w:val="both"/>
              <w:rPr>
                <w:sz w:val="16"/>
                <w:szCs w:val="16"/>
              </w:rPr>
            </w:pPr>
          </w:p>
        </w:tc>
      </w:tr>
      <w:tr w:rsidR="00AD0B4B" w14:paraId="2992185F" w14:textId="77777777" w:rsidTr="00AD0B4B">
        <w:trPr>
          <w:cantSplit/>
        </w:trPr>
        <w:tc>
          <w:tcPr>
            <w:tcW w:w="9622" w:type="dxa"/>
            <w:gridSpan w:val="3"/>
            <w:shd w:val="clear" w:color="auto" w:fill="E2E2E2"/>
            <w:hideMark/>
          </w:tcPr>
          <w:p w14:paraId="17793E5F" w14:textId="77777777" w:rsidR="00AD0B4B" w:rsidRDefault="00B353B1" w:rsidP="00AD0B4B">
            <w:pPr>
              <w:keepNext/>
              <w:rPr>
                <w:b/>
                <w:sz w:val="16"/>
                <w:szCs w:val="16"/>
              </w:rPr>
            </w:pPr>
            <w:r>
              <w:rPr>
                <w:b/>
                <w:sz w:val="16"/>
                <w:szCs w:val="16"/>
              </w:rPr>
              <w:t>Vehicle Configuration</w:t>
            </w:r>
          </w:p>
          <w:p w14:paraId="215A8AF8"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6B2FC90" w14:textId="77777777" w:rsidTr="00AD0B4B">
        <w:trPr>
          <w:cantSplit/>
        </w:trPr>
        <w:tc>
          <w:tcPr>
            <w:tcW w:w="9622" w:type="dxa"/>
            <w:gridSpan w:val="3"/>
            <w:shd w:val="clear" w:color="auto" w:fill="E2E2E2"/>
          </w:tcPr>
          <w:p w14:paraId="64BDCAE7" w14:textId="77777777" w:rsidR="00AD0B4B" w:rsidRDefault="00B353B1" w:rsidP="00AD0B4B">
            <w:pPr>
              <w:keepNext/>
              <w:rPr>
                <w:b/>
                <w:sz w:val="16"/>
                <w:szCs w:val="16"/>
              </w:rPr>
            </w:pPr>
            <w:r>
              <w:rPr>
                <w:b/>
                <w:sz w:val="16"/>
                <w:szCs w:val="16"/>
              </w:rPr>
              <w:t>Rationale</w:t>
            </w:r>
          </w:p>
          <w:p w14:paraId="601DEA51" w14:textId="77777777" w:rsidR="00AD0B4B" w:rsidRDefault="00AD0B4B" w:rsidP="00AD0B4B">
            <w:pPr>
              <w:keepNext/>
              <w:rPr>
                <w:b/>
                <w:sz w:val="16"/>
                <w:szCs w:val="16"/>
              </w:rPr>
            </w:pPr>
          </w:p>
        </w:tc>
      </w:tr>
      <w:tr w:rsidR="00AD0B4B" w14:paraId="1D6FD05F" w14:textId="77777777" w:rsidTr="00AD0B4B">
        <w:trPr>
          <w:cantSplit/>
        </w:trPr>
        <w:tc>
          <w:tcPr>
            <w:tcW w:w="9622" w:type="dxa"/>
            <w:gridSpan w:val="3"/>
            <w:shd w:val="clear" w:color="auto" w:fill="E2E2E2"/>
          </w:tcPr>
          <w:p w14:paraId="4B902A08" w14:textId="77777777" w:rsidR="00AD0B4B" w:rsidRDefault="00B353B1" w:rsidP="00AD0B4B">
            <w:pPr>
              <w:keepNext/>
              <w:rPr>
                <w:b/>
                <w:sz w:val="16"/>
                <w:szCs w:val="16"/>
              </w:rPr>
            </w:pPr>
            <w:r>
              <w:rPr>
                <w:b/>
                <w:sz w:val="16"/>
                <w:szCs w:val="16"/>
              </w:rPr>
              <w:t>Notes</w:t>
            </w:r>
          </w:p>
          <w:p w14:paraId="74A94959" w14:textId="77777777" w:rsidR="00AD0B4B" w:rsidRDefault="00AD0B4B" w:rsidP="00AD0B4B">
            <w:pPr>
              <w:keepNext/>
              <w:rPr>
                <w:b/>
                <w:sz w:val="16"/>
                <w:szCs w:val="16"/>
              </w:rPr>
            </w:pPr>
          </w:p>
        </w:tc>
      </w:tr>
      <w:tr w:rsidR="00AD0B4B" w14:paraId="6295EEF8" w14:textId="77777777" w:rsidTr="00AD0B4B">
        <w:trPr>
          <w:cantSplit/>
        </w:trPr>
        <w:tc>
          <w:tcPr>
            <w:tcW w:w="4518" w:type="dxa"/>
            <w:shd w:val="clear" w:color="auto" w:fill="E2E2E2"/>
            <w:hideMark/>
          </w:tcPr>
          <w:p w14:paraId="65999BDC" w14:textId="77777777" w:rsidR="00B353B1" w:rsidRDefault="00B353B1">
            <w:pPr>
              <w:jc w:val="both"/>
              <w:rPr>
                <w:b/>
                <w:sz w:val="16"/>
                <w:szCs w:val="16"/>
              </w:rPr>
            </w:pPr>
            <w:r>
              <w:rPr>
                <w:b/>
                <w:sz w:val="16"/>
                <w:szCs w:val="16"/>
              </w:rPr>
              <w:t>Up-Links</w:t>
            </w:r>
          </w:p>
          <w:p w14:paraId="50FD2E79"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18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BECB2D9" w14:textId="77777777" w:rsidR="00AD0B4B" w:rsidRDefault="00B353B1">
            <w:pPr>
              <w:jc w:val="both"/>
              <w:rPr>
                <w:rFonts w:cs="Arial"/>
                <w:color w:val="000000"/>
                <w:sz w:val="16"/>
                <w:szCs w:val="16"/>
              </w:rPr>
            </w:pPr>
            <w:r>
              <w:rPr>
                <w:b/>
                <w:sz w:val="16"/>
                <w:szCs w:val="16"/>
              </w:rPr>
              <w:t>Down-Links</w:t>
            </w:r>
          </w:p>
        </w:tc>
      </w:tr>
      <w:tr w:rsidR="00AD0B4B" w14:paraId="44665169" w14:textId="77777777" w:rsidTr="00AD0B4B">
        <w:trPr>
          <w:cantSplit/>
        </w:trPr>
        <w:tc>
          <w:tcPr>
            <w:tcW w:w="9622" w:type="dxa"/>
            <w:gridSpan w:val="3"/>
            <w:shd w:val="clear" w:color="auto" w:fill="E2E2E2"/>
          </w:tcPr>
          <w:p w14:paraId="2CFD8C84" w14:textId="77777777" w:rsidR="00AD0B4B" w:rsidRDefault="00B353B1">
            <w:pPr>
              <w:rPr>
                <w:b/>
                <w:sz w:val="16"/>
                <w:szCs w:val="16"/>
              </w:rPr>
            </w:pPr>
            <w:r>
              <w:rPr>
                <w:b/>
                <w:sz w:val="16"/>
                <w:szCs w:val="16"/>
              </w:rPr>
              <w:t>Verified By Test Method(s)</w:t>
            </w:r>
          </w:p>
          <w:p w14:paraId="1604776D" w14:textId="77777777" w:rsidR="00AD0B4B" w:rsidRDefault="00AD0B4B" w:rsidP="00AD0B4B">
            <w:pPr>
              <w:rPr>
                <w:b/>
                <w:sz w:val="16"/>
                <w:szCs w:val="16"/>
              </w:rPr>
            </w:pPr>
          </w:p>
        </w:tc>
      </w:tr>
    </w:tbl>
    <w:p w14:paraId="244E078E" w14:textId="77777777" w:rsidR="00AD0B4B" w:rsidRPr="00D05B4C" w:rsidRDefault="00B353B1" w:rsidP="00AD0B4B">
      <w:pPr>
        <w:rPr>
          <w:b/>
          <w:sz w:val="16"/>
        </w:rPr>
      </w:pPr>
      <w:r w:rsidRPr="00D05B4C">
        <w:rPr>
          <w:b/>
          <w:sz w:val="16"/>
        </w:rPr>
        <w:t>Description</w:t>
      </w:r>
    </w:p>
    <w:p w14:paraId="6084A754" w14:textId="77777777" w:rsidR="00AD0B4B" w:rsidRDefault="00B353B1" w:rsidP="00AD0B4B">
      <w:r>
        <w:rPr>
          <w:b/>
        </w:rPr>
        <w:t>DCFC BCCM Charge Ready – NA and EU</w:t>
      </w:r>
    </w:p>
    <w:p w14:paraId="5C142C10" w14:textId="77777777" w:rsidR="00AD0B4B" w:rsidRDefault="00AD0B4B" w:rsidP="00AD0B4B"/>
    <w:p w14:paraId="0CEB46E5" w14:textId="77777777" w:rsidR="00AD0B4B" w:rsidRDefault="00B353B1" w:rsidP="00AD0B4B">
      <w:r>
        <w:t>The BCCM shall close S2 and transition to “Charge Ready” when the following system conditions are true:</w:t>
      </w:r>
    </w:p>
    <w:p w14:paraId="390B73F1" w14:textId="77777777" w:rsidR="00AD0B4B" w:rsidRDefault="00AD0B4B" w:rsidP="00AD0B4B"/>
    <w:p w14:paraId="076BB999" w14:textId="77777777" w:rsidR="00AD0B4B" w:rsidRDefault="00B353B1" w:rsidP="00B353B1">
      <w:pPr>
        <w:pStyle w:val="ListParagraph"/>
        <w:numPr>
          <w:ilvl w:val="0"/>
          <w:numId w:val="70"/>
        </w:numPr>
      </w:pPr>
      <w:r>
        <w:t>The DCGM Charge Status is “DC Charge Ready” (DcChrgRdy_D_Stat = 0x2)</w:t>
      </w:r>
    </w:p>
    <w:p w14:paraId="4ABBDC47" w14:textId="77777777" w:rsidR="00AD0B4B" w:rsidRDefault="00B353B1" w:rsidP="00AD0B4B">
      <w:r>
        <w:t>AND</w:t>
      </w:r>
    </w:p>
    <w:p w14:paraId="23FE6464" w14:textId="77777777" w:rsidR="00AD0B4B" w:rsidRDefault="00B353B1" w:rsidP="00B353B1">
      <w:pPr>
        <w:pStyle w:val="ListParagraph"/>
        <w:numPr>
          <w:ilvl w:val="0"/>
          <w:numId w:val="70"/>
        </w:numPr>
      </w:pPr>
      <w:r>
        <w:t>The Charge Cord is Locked (ChrgCordLck_D_Stat = 0x2)</w:t>
      </w:r>
    </w:p>
    <w:p w14:paraId="715E0693" w14:textId="77777777" w:rsidR="00AD0B4B" w:rsidRDefault="00B353B1" w:rsidP="00AD0B4B">
      <w:r>
        <w:t>AND</w:t>
      </w:r>
    </w:p>
    <w:p w14:paraId="3F2F22B9" w14:textId="77777777" w:rsidR="00AD0B4B" w:rsidRDefault="00B353B1" w:rsidP="00B353B1">
      <w:pPr>
        <w:pStyle w:val="ListParagraph"/>
        <w:numPr>
          <w:ilvl w:val="0"/>
          <w:numId w:val="70"/>
        </w:numPr>
      </w:pPr>
      <w:r>
        <w:t>The BECM Isolation Detection is “Disabled” (BattTracIsoDis_B_Stat = 0x1)</w:t>
      </w:r>
    </w:p>
    <w:p w14:paraId="0E53EDA6" w14:textId="77777777" w:rsidR="00AD0B4B" w:rsidRDefault="00B353B1" w:rsidP="00AD0B4B">
      <w:r>
        <w:t>AND</w:t>
      </w:r>
    </w:p>
    <w:p w14:paraId="44D0B5FF" w14:textId="77777777" w:rsidR="00AD0B4B" w:rsidRDefault="00B353B1" w:rsidP="00B353B1">
      <w:pPr>
        <w:pStyle w:val="ListParagraph"/>
        <w:numPr>
          <w:ilvl w:val="0"/>
          <w:numId w:val="70"/>
        </w:numPr>
      </w:pPr>
      <w:r>
        <w:t>The BECM Charge Status is “Charge Wait” (BattChrgRdyStat_D_Actl = 0x1)</w:t>
      </w:r>
    </w:p>
    <w:p w14:paraId="15E2D66D" w14:textId="77777777" w:rsidR="00AD0B4B" w:rsidRDefault="00B353B1" w:rsidP="00AD0B4B">
      <w:r>
        <w:t>AND</w:t>
      </w:r>
    </w:p>
    <w:p w14:paraId="3A48BE75" w14:textId="77777777" w:rsidR="00AD0B4B" w:rsidRDefault="00B353B1" w:rsidP="00B353B1">
      <w:pPr>
        <w:pStyle w:val="ListParagraph"/>
        <w:numPr>
          <w:ilvl w:val="0"/>
          <w:numId w:val="70"/>
        </w:numPr>
      </w:pPr>
      <w:r>
        <w:t>The vehicle is in PARK (GearLvrPos_D_Actl = 0x0)</w:t>
      </w:r>
    </w:p>
    <w:p w14:paraId="13BF6473" w14:textId="77777777" w:rsidR="00AD0B4B" w:rsidRDefault="00B353B1" w:rsidP="00AD0B4B">
      <w:r>
        <w:t>AND</w:t>
      </w:r>
    </w:p>
    <w:p w14:paraId="307D505E" w14:textId="77777777" w:rsidR="00AD0B4B" w:rsidRDefault="00B353B1" w:rsidP="00B353B1">
      <w:pPr>
        <w:pStyle w:val="ListParagraph"/>
        <w:numPr>
          <w:ilvl w:val="0"/>
          <w:numId w:val="70"/>
        </w:numPr>
      </w:pPr>
      <w:r>
        <w:t>The vehicle is NOT in a torque producing mode (PwPckTq_D_Stat != 0x3)</w:t>
      </w:r>
    </w:p>
    <w:p w14:paraId="5280EFA7" w14:textId="77777777" w:rsidR="00AD0B4B" w:rsidRDefault="00B353B1" w:rsidP="00AD0B4B">
      <w:r>
        <w:t>AND</w:t>
      </w:r>
    </w:p>
    <w:p w14:paraId="3776BAC7" w14:textId="77777777" w:rsidR="00AD0B4B" w:rsidRDefault="00B353B1" w:rsidP="00B353B1">
      <w:pPr>
        <w:pStyle w:val="ListParagraph"/>
        <w:numPr>
          <w:ilvl w:val="0"/>
          <w:numId w:val="70"/>
        </w:numPr>
      </w:pPr>
      <w:r>
        <w:t>The BCCM is ready to transition to “Charge Ready”</w:t>
      </w:r>
    </w:p>
    <w:p w14:paraId="60E8275A" w14:textId="77777777" w:rsidR="00AD0B4B" w:rsidRDefault="00AD0B4B" w:rsidP="00AD0B4B"/>
    <w:p w14:paraId="453A9757" w14:textId="77777777" w:rsidR="00AD0B4B" w:rsidRDefault="00B353B1" w:rsidP="00AD0B4B">
      <w:pPr>
        <w:rPr>
          <w:i/>
        </w:rPr>
      </w:pPr>
      <w:r>
        <w:rPr>
          <w:i/>
        </w:rPr>
        <w:t>Rationale/Notes</w:t>
      </w:r>
    </w:p>
    <w:p w14:paraId="73CCB0CE" w14:textId="77777777" w:rsidR="00AD0B4B" w:rsidRDefault="00AD0B4B" w:rsidP="00AD0B4B">
      <w:pPr>
        <w:rPr>
          <w:i/>
        </w:rPr>
      </w:pPr>
    </w:p>
    <w:p w14:paraId="0EA7C4A0" w14:textId="77777777" w:rsidR="00AD0B4B" w:rsidRPr="00084BC4" w:rsidRDefault="00B353B1" w:rsidP="00AD0B4B">
      <w:pPr>
        <w:rPr>
          <w:i/>
        </w:rPr>
      </w:pPr>
      <w:r>
        <w:rPr>
          <w:i/>
        </w:rPr>
        <w:t>The above system conditions verify that the vehicle is ready to accept a DC charge. Once the BCCM transitions to Charge Ready the DCFC will initiate the precharge process</w:t>
      </w:r>
    </w:p>
    <w:p w14:paraId="552EF648" w14:textId="77777777" w:rsidR="00AD0B4B" w:rsidRDefault="00B353B1" w:rsidP="00AD0B4B">
      <w:pPr>
        <w:pStyle w:val="Heading4"/>
      </w:pPr>
      <w:bookmarkStart w:id="156" w:name="_Toc80729439"/>
      <w:r>
        <w:t>DR-REQ-242122/B-DCFC DCGM Cable Check and Precharge</w:t>
      </w:r>
      <w:bookmarkEnd w:id="156"/>
    </w:p>
    <w:p w14:paraId="05AAFEE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9CEF6B3" w14:textId="77777777" w:rsidTr="00AD0B4B">
        <w:trPr>
          <w:cantSplit/>
        </w:trPr>
        <w:tc>
          <w:tcPr>
            <w:tcW w:w="4518" w:type="dxa"/>
            <w:shd w:val="clear" w:color="auto" w:fill="D9D9D9" w:themeFill="background1" w:themeFillShade="D9"/>
            <w:hideMark/>
          </w:tcPr>
          <w:p w14:paraId="0C028A9D" w14:textId="77777777" w:rsidR="00AD0B4B" w:rsidRDefault="00B353B1" w:rsidP="00AD0B4B">
            <w:pPr>
              <w:keepNext/>
              <w:rPr>
                <w:b/>
                <w:sz w:val="16"/>
                <w:szCs w:val="16"/>
              </w:rPr>
            </w:pPr>
            <w:r>
              <w:rPr>
                <w:b/>
                <w:sz w:val="16"/>
                <w:szCs w:val="16"/>
              </w:rPr>
              <w:t>Title</w:t>
            </w:r>
          </w:p>
          <w:p w14:paraId="588C6B92" w14:textId="77777777" w:rsidR="00AD0B4B" w:rsidRDefault="00B353B1" w:rsidP="00AD0B4B">
            <w:pPr>
              <w:keepNext/>
              <w:jc w:val="both"/>
            </w:pPr>
            <w:r>
              <w:rPr>
                <w:b/>
              </w:rPr>
              <w:t>DCFC DCGM Cable Check and Precharge</w:t>
            </w:r>
          </w:p>
        </w:tc>
        <w:tc>
          <w:tcPr>
            <w:tcW w:w="3780" w:type="dxa"/>
            <w:shd w:val="clear" w:color="auto" w:fill="D9D9D9" w:themeFill="background1" w:themeFillShade="D9"/>
            <w:hideMark/>
          </w:tcPr>
          <w:p w14:paraId="1E07A545" w14:textId="77777777" w:rsidR="00AD0B4B" w:rsidRDefault="00B353B1" w:rsidP="00AD0B4B">
            <w:pPr>
              <w:keepNext/>
              <w:rPr>
                <w:b/>
                <w:sz w:val="16"/>
                <w:szCs w:val="16"/>
              </w:rPr>
            </w:pPr>
            <w:r>
              <w:rPr>
                <w:b/>
                <w:sz w:val="16"/>
                <w:szCs w:val="16"/>
              </w:rPr>
              <w:t>ID</w:t>
            </w:r>
          </w:p>
          <w:p w14:paraId="265C0AC1" w14:textId="77777777" w:rsidR="00AD0B4B" w:rsidRDefault="00B353B1" w:rsidP="00AD0B4B">
            <w:pPr>
              <w:keepNext/>
              <w:rPr>
                <w:sz w:val="16"/>
                <w:szCs w:val="16"/>
              </w:rPr>
            </w:pPr>
            <w:r>
              <w:t>DR-</w:t>
            </w:r>
            <w:r w:rsidRPr="00AF7D01">
              <w:t>REQ-242122</w:t>
            </w:r>
          </w:p>
        </w:tc>
        <w:tc>
          <w:tcPr>
            <w:tcW w:w="1324" w:type="dxa"/>
            <w:shd w:val="clear" w:color="auto" w:fill="D9D9D9" w:themeFill="background1" w:themeFillShade="D9"/>
            <w:hideMark/>
          </w:tcPr>
          <w:p w14:paraId="34155AEA" w14:textId="77777777" w:rsidR="00AD0B4B" w:rsidRDefault="00B353B1" w:rsidP="00AD0B4B">
            <w:pPr>
              <w:keepNext/>
              <w:rPr>
                <w:b/>
              </w:rPr>
            </w:pPr>
            <w:r>
              <w:rPr>
                <w:b/>
                <w:sz w:val="16"/>
                <w:szCs w:val="16"/>
              </w:rPr>
              <w:t>Revision</w:t>
            </w:r>
            <w:r>
              <w:rPr>
                <w:b/>
              </w:rPr>
              <w:t xml:space="preserve"> </w:t>
            </w:r>
          </w:p>
          <w:p w14:paraId="324DA3D1" w14:textId="77777777" w:rsidR="00AD0B4B" w:rsidRDefault="00B353B1" w:rsidP="00AD0B4B">
            <w:pPr>
              <w:keepNext/>
              <w:jc w:val="both"/>
            </w:pPr>
            <w:r>
              <w:t>B</w:t>
            </w:r>
          </w:p>
          <w:p w14:paraId="67925679" w14:textId="77777777" w:rsidR="00AD0B4B" w:rsidRDefault="00B353B1" w:rsidP="00AD0B4B">
            <w:pPr>
              <w:keepNext/>
              <w:rPr>
                <w:b/>
              </w:rPr>
            </w:pPr>
            <w:r>
              <w:rPr>
                <w:b/>
                <w:sz w:val="16"/>
                <w:szCs w:val="16"/>
              </w:rPr>
              <w:t>Status</w:t>
            </w:r>
            <w:r>
              <w:rPr>
                <w:b/>
              </w:rPr>
              <w:t xml:space="preserve"> </w:t>
            </w:r>
          </w:p>
          <w:p w14:paraId="740C6015" w14:textId="77777777" w:rsidR="00AD0B4B" w:rsidRDefault="00B353B1" w:rsidP="00AD0B4B">
            <w:pPr>
              <w:keepNext/>
              <w:jc w:val="both"/>
            </w:pPr>
            <w:r>
              <w:t>Frozen</w:t>
            </w:r>
          </w:p>
        </w:tc>
      </w:tr>
      <w:tr w:rsidR="00AD0B4B" w14:paraId="3264E1B1" w14:textId="77777777" w:rsidTr="00AD0B4B">
        <w:trPr>
          <w:cantSplit/>
        </w:trPr>
        <w:tc>
          <w:tcPr>
            <w:tcW w:w="9622" w:type="dxa"/>
            <w:gridSpan w:val="3"/>
            <w:shd w:val="clear" w:color="auto" w:fill="E2E2E2"/>
            <w:hideMark/>
          </w:tcPr>
          <w:p w14:paraId="33DAE840" w14:textId="77777777" w:rsidR="00AD0B4B" w:rsidRDefault="00B353B1" w:rsidP="00AD0B4B">
            <w:pPr>
              <w:keepNext/>
              <w:rPr>
                <w:b/>
                <w:sz w:val="16"/>
                <w:szCs w:val="16"/>
              </w:rPr>
            </w:pPr>
            <w:r>
              <w:rPr>
                <w:b/>
                <w:sz w:val="16"/>
                <w:szCs w:val="16"/>
              </w:rPr>
              <w:t>Meets</w:t>
            </w:r>
          </w:p>
          <w:p w14:paraId="700CB411" w14:textId="77777777" w:rsidR="00AD0B4B" w:rsidRPr="00F8075C" w:rsidRDefault="00AD0B4B" w:rsidP="00AD0B4B">
            <w:pPr>
              <w:keepNext/>
              <w:jc w:val="both"/>
              <w:rPr>
                <w:sz w:val="16"/>
                <w:szCs w:val="16"/>
              </w:rPr>
            </w:pPr>
          </w:p>
        </w:tc>
      </w:tr>
      <w:tr w:rsidR="00AD0B4B" w14:paraId="40995883" w14:textId="77777777" w:rsidTr="00AD0B4B">
        <w:trPr>
          <w:cantSplit/>
        </w:trPr>
        <w:tc>
          <w:tcPr>
            <w:tcW w:w="8298" w:type="dxa"/>
            <w:gridSpan w:val="2"/>
            <w:shd w:val="clear" w:color="auto" w:fill="E2E2E2"/>
          </w:tcPr>
          <w:p w14:paraId="63332455" w14:textId="77777777" w:rsidR="00AD0B4B" w:rsidRDefault="00B353B1" w:rsidP="00AD0B4B">
            <w:pPr>
              <w:keepNext/>
              <w:rPr>
                <w:b/>
                <w:sz w:val="16"/>
                <w:szCs w:val="16"/>
              </w:rPr>
            </w:pPr>
            <w:r>
              <w:rPr>
                <w:b/>
                <w:sz w:val="16"/>
                <w:szCs w:val="16"/>
              </w:rPr>
              <w:t>Applies To</w:t>
            </w:r>
          </w:p>
          <w:p w14:paraId="3C05B35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1BDB7A5" w14:textId="77777777" w:rsidR="00AD0B4B" w:rsidRDefault="00B353B1" w:rsidP="00AD0B4B">
            <w:pPr>
              <w:keepNext/>
              <w:rPr>
                <w:b/>
                <w:sz w:val="16"/>
                <w:szCs w:val="16"/>
              </w:rPr>
            </w:pPr>
            <w:r>
              <w:rPr>
                <w:b/>
                <w:sz w:val="16"/>
                <w:szCs w:val="16"/>
              </w:rPr>
              <w:t xml:space="preserve"> </w:t>
            </w:r>
          </w:p>
          <w:p w14:paraId="263B00C5" w14:textId="77777777" w:rsidR="00AD0B4B" w:rsidRDefault="00AD0B4B" w:rsidP="00AD0B4B">
            <w:pPr>
              <w:keepNext/>
              <w:jc w:val="both"/>
              <w:rPr>
                <w:b/>
              </w:rPr>
            </w:pPr>
          </w:p>
        </w:tc>
      </w:tr>
      <w:tr w:rsidR="00AD0B4B" w14:paraId="3F0085FA" w14:textId="77777777" w:rsidTr="00AD0B4B">
        <w:trPr>
          <w:cantSplit/>
        </w:trPr>
        <w:tc>
          <w:tcPr>
            <w:tcW w:w="9622" w:type="dxa"/>
            <w:gridSpan w:val="3"/>
            <w:shd w:val="clear" w:color="auto" w:fill="E2E2E2"/>
            <w:hideMark/>
          </w:tcPr>
          <w:p w14:paraId="55E5765A" w14:textId="77777777" w:rsidR="00AD0B4B" w:rsidRDefault="00B353B1" w:rsidP="00AD0B4B">
            <w:pPr>
              <w:keepNext/>
              <w:rPr>
                <w:b/>
                <w:sz w:val="16"/>
                <w:szCs w:val="16"/>
              </w:rPr>
            </w:pPr>
            <w:r>
              <w:rPr>
                <w:b/>
                <w:sz w:val="16"/>
                <w:szCs w:val="16"/>
              </w:rPr>
              <w:t>Legacy ID</w:t>
            </w:r>
          </w:p>
          <w:p w14:paraId="5EFA2F96" w14:textId="77777777" w:rsidR="00AD0B4B" w:rsidRPr="00F8075C" w:rsidRDefault="00AD0B4B" w:rsidP="00AD0B4B">
            <w:pPr>
              <w:keepNext/>
              <w:jc w:val="both"/>
              <w:rPr>
                <w:sz w:val="16"/>
                <w:szCs w:val="16"/>
              </w:rPr>
            </w:pPr>
          </w:p>
        </w:tc>
      </w:tr>
      <w:tr w:rsidR="00AD0B4B" w14:paraId="4DE4CB31" w14:textId="77777777" w:rsidTr="00AD0B4B">
        <w:trPr>
          <w:cantSplit/>
        </w:trPr>
        <w:tc>
          <w:tcPr>
            <w:tcW w:w="9622" w:type="dxa"/>
            <w:gridSpan w:val="3"/>
            <w:shd w:val="clear" w:color="auto" w:fill="E2E2E2"/>
            <w:hideMark/>
          </w:tcPr>
          <w:p w14:paraId="1220A4A9" w14:textId="77777777" w:rsidR="00AD0B4B" w:rsidRDefault="00B353B1" w:rsidP="00AD0B4B">
            <w:pPr>
              <w:keepNext/>
              <w:rPr>
                <w:b/>
                <w:sz w:val="16"/>
                <w:szCs w:val="16"/>
              </w:rPr>
            </w:pPr>
            <w:r>
              <w:rPr>
                <w:b/>
                <w:sz w:val="16"/>
                <w:szCs w:val="16"/>
              </w:rPr>
              <w:t>Vehicle Configuration</w:t>
            </w:r>
          </w:p>
          <w:p w14:paraId="09599CE6"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36222EB8" w14:textId="77777777" w:rsidTr="00AD0B4B">
        <w:trPr>
          <w:cantSplit/>
        </w:trPr>
        <w:tc>
          <w:tcPr>
            <w:tcW w:w="9622" w:type="dxa"/>
            <w:gridSpan w:val="3"/>
            <w:shd w:val="clear" w:color="auto" w:fill="E2E2E2"/>
          </w:tcPr>
          <w:p w14:paraId="5D53F403" w14:textId="77777777" w:rsidR="00AD0B4B" w:rsidRDefault="00B353B1" w:rsidP="00AD0B4B">
            <w:pPr>
              <w:keepNext/>
              <w:rPr>
                <w:b/>
                <w:sz w:val="16"/>
                <w:szCs w:val="16"/>
              </w:rPr>
            </w:pPr>
            <w:r>
              <w:rPr>
                <w:b/>
                <w:sz w:val="16"/>
                <w:szCs w:val="16"/>
              </w:rPr>
              <w:t>Rationale</w:t>
            </w:r>
          </w:p>
          <w:p w14:paraId="78C4EF6D" w14:textId="77777777" w:rsidR="00AD0B4B" w:rsidRDefault="00AD0B4B" w:rsidP="00AD0B4B">
            <w:pPr>
              <w:keepNext/>
              <w:rPr>
                <w:b/>
                <w:sz w:val="16"/>
                <w:szCs w:val="16"/>
              </w:rPr>
            </w:pPr>
          </w:p>
        </w:tc>
      </w:tr>
      <w:tr w:rsidR="00AD0B4B" w14:paraId="32C8C368" w14:textId="77777777" w:rsidTr="00AD0B4B">
        <w:trPr>
          <w:cantSplit/>
        </w:trPr>
        <w:tc>
          <w:tcPr>
            <w:tcW w:w="9622" w:type="dxa"/>
            <w:gridSpan w:val="3"/>
            <w:shd w:val="clear" w:color="auto" w:fill="E2E2E2"/>
          </w:tcPr>
          <w:p w14:paraId="58672814" w14:textId="77777777" w:rsidR="00AD0B4B" w:rsidRDefault="00B353B1" w:rsidP="00AD0B4B">
            <w:pPr>
              <w:keepNext/>
              <w:rPr>
                <w:b/>
                <w:sz w:val="16"/>
                <w:szCs w:val="16"/>
              </w:rPr>
            </w:pPr>
            <w:r>
              <w:rPr>
                <w:b/>
                <w:sz w:val="16"/>
                <w:szCs w:val="16"/>
              </w:rPr>
              <w:t>Notes</w:t>
            </w:r>
          </w:p>
          <w:p w14:paraId="08795BF0" w14:textId="77777777" w:rsidR="00AD0B4B" w:rsidRDefault="00AD0B4B" w:rsidP="00AD0B4B">
            <w:pPr>
              <w:keepNext/>
              <w:rPr>
                <w:b/>
                <w:sz w:val="16"/>
                <w:szCs w:val="16"/>
              </w:rPr>
            </w:pPr>
          </w:p>
        </w:tc>
      </w:tr>
      <w:tr w:rsidR="00AD0B4B" w14:paraId="30D4A675" w14:textId="77777777" w:rsidTr="00AD0B4B">
        <w:trPr>
          <w:cantSplit/>
        </w:trPr>
        <w:tc>
          <w:tcPr>
            <w:tcW w:w="4518" w:type="dxa"/>
            <w:shd w:val="clear" w:color="auto" w:fill="E2E2E2"/>
            <w:hideMark/>
          </w:tcPr>
          <w:p w14:paraId="5AFD2F9E" w14:textId="77777777" w:rsidR="00B353B1" w:rsidRDefault="00B353B1">
            <w:pPr>
              <w:jc w:val="both"/>
              <w:rPr>
                <w:b/>
                <w:sz w:val="16"/>
                <w:szCs w:val="16"/>
              </w:rPr>
            </w:pPr>
            <w:r>
              <w:rPr>
                <w:b/>
                <w:sz w:val="16"/>
                <w:szCs w:val="16"/>
              </w:rPr>
              <w:t>Up-Links</w:t>
            </w:r>
          </w:p>
          <w:p w14:paraId="3E189B23"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18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1046648" w14:textId="77777777" w:rsidR="00AD0B4B" w:rsidRDefault="00B353B1">
            <w:pPr>
              <w:jc w:val="both"/>
              <w:rPr>
                <w:rFonts w:cs="Arial"/>
                <w:color w:val="000000"/>
                <w:sz w:val="16"/>
                <w:szCs w:val="16"/>
              </w:rPr>
            </w:pPr>
            <w:r>
              <w:rPr>
                <w:b/>
                <w:sz w:val="16"/>
                <w:szCs w:val="16"/>
              </w:rPr>
              <w:t>Down-Links</w:t>
            </w:r>
          </w:p>
        </w:tc>
      </w:tr>
      <w:tr w:rsidR="00AD0B4B" w14:paraId="22A8AE5B" w14:textId="77777777" w:rsidTr="00AD0B4B">
        <w:trPr>
          <w:cantSplit/>
        </w:trPr>
        <w:tc>
          <w:tcPr>
            <w:tcW w:w="9622" w:type="dxa"/>
            <w:gridSpan w:val="3"/>
            <w:shd w:val="clear" w:color="auto" w:fill="E2E2E2"/>
          </w:tcPr>
          <w:p w14:paraId="6902A939" w14:textId="77777777" w:rsidR="00AD0B4B" w:rsidRDefault="00B353B1">
            <w:pPr>
              <w:rPr>
                <w:b/>
                <w:sz w:val="16"/>
                <w:szCs w:val="16"/>
              </w:rPr>
            </w:pPr>
            <w:r>
              <w:rPr>
                <w:b/>
                <w:sz w:val="16"/>
                <w:szCs w:val="16"/>
              </w:rPr>
              <w:t>Verified By Test Method(s)</w:t>
            </w:r>
          </w:p>
          <w:p w14:paraId="2622DDEE" w14:textId="77777777" w:rsidR="00AD0B4B" w:rsidRDefault="00AD0B4B" w:rsidP="00AD0B4B">
            <w:pPr>
              <w:rPr>
                <w:b/>
                <w:sz w:val="16"/>
                <w:szCs w:val="16"/>
              </w:rPr>
            </w:pPr>
          </w:p>
        </w:tc>
      </w:tr>
    </w:tbl>
    <w:p w14:paraId="3C35AA0E" w14:textId="77777777" w:rsidR="00AD0B4B" w:rsidRPr="00D05B4C" w:rsidRDefault="00B353B1" w:rsidP="00AD0B4B">
      <w:pPr>
        <w:rPr>
          <w:b/>
          <w:sz w:val="16"/>
        </w:rPr>
      </w:pPr>
      <w:r w:rsidRPr="00D05B4C">
        <w:rPr>
          <w:b/>
          <w:sz w:val="16"/>
        </w:rPr>
        <w:t>Description</w:t>
      </w:r>
    </w:p>
    <w:p w14:paraId="71C9C27C" w14:textId="77777777" w:rsidR="00AD0B4B" w:rsidRDefault="00B353B1" w:rsidP="00AD0B4B">
      <w:pPr>
        <w:rPr>
          <w:b/>
        </w:rPr>
      </w:pPr>
      <w:r>
        <w:rPr>
          <w:b/>
        </w:rPr>
        <w:t>DCFC DCGM Cable Check and Precharge</w:t>
      </w:r>
    </w:p>
    <w:p w14:paraId="6437025C" w14:textId="77777777" w:rsidR="00AD0B4B" w:rsidRDefault="00AD0B4B" w:rsidP="00AD0B4B">
      <w:pPr>
        <w:rPr>
          <w:b/>
        </w:rPr>
      </w:pPr>
    </w:p>
    <w:p w14:paraId="2D62723E" w14:textId="77777777" w:rsidR="00AD0B4B" w:rsidRDefault="00B353B1" w:rsidP="00AD0B4B">
      <w:r>
        <w:t>The DCGM shall perform a cable check and transition to “Precharge” when the following system conditions are true:</w:t>
      </w:r>
    </w:p>
    <w:p w14:paraId="34C580CD" w14:textId="77777777" w:rsidR="00AD0B4B" w:rsidRDefault="00AD0B4B" w:rsidP="00AD0B4B"/>
    <w:p w14:paraId="17EB0EDE" w14:textId="77777777" w:rsidR="00AD0B4B" w:rsidRDefault="00B353B1" w:rsidP="00B353B1">
      <w:pPr>
        <w:pStyle w:val="ListParagraph"/>
        <w:numPr>
          <w:ilvl w:val="0"/>
          <w:numId w:val="71"/>
        </w:numPr>
      </w:pPr>
      <w:r>
        <w:t xml:space="preserve">BCCM Charge Status is “Charger Ready” (ChrgrRdyStat_D_Actl = 0x1) </w:t>
      </w:r>
    </w:p>
    <w:p w14:paraId="2FA61EAF" w14:textId="77777777" w:rsidR="00AD0B4B" w:rsidRDefault="00B353B1" w:rsidP="00AD0B4B">
      <w:r>
        <w:t>AND</w:t>
      </w:r>
    </w:p>
    <w:p w14:paraId="12F3F6B8" w14:textId="77777777" w:rsidR="00AD0B4B" w:rsidRDefault="00B353B1" w:rsidP="00B353B1">
      <w:pPr>
        <w:pStyle w:val="ListParagraph"/>
        <w:numPr>
          <w:ilvl w:val="0"/>
          <w:numId w:val="71"/>
        </w:numPr>
      </w:pPr>
      <w:r>
        <w:t>S2 is closed (</w:t>
      </w:r>
      <w:r w:rsidRPr="00391D0A">
        <w:t>ChrgrS2Swtch_B_Stat</w:t>
      </w:r>
      <w:r>
        <w:t xml:space="preserve"> = 1)</w:t>
      </w:r>
    </w:p>
    <w:p w14:paraId="344CADD6" w14:textId="77777777" w:rsidR="00AD0B4B" w:rsidRDefault="00B353B1" w:rsidP="00AD0B4B">
      <w:r>
        <w:t>AND</w:t>
      </w:r>
    </w:p>
    <w:p w14:paraId="7CB5BF08" w14:textId="77777777" w:rsidR="00AD0B4B" w:rsidRDefault="00B353B1" w:rsidP="00B353B1">
      <w:pPr>
        <w:pStyle w:val="ListParagraph"/>
        <w:numPr>
          <w:ilvl w:val="0"/>
          <w:numId w:val="71"/>
        </w:numPr>
      </w:pPr>
      <w:r>
        <w:t>The DCGM is ready to perform a cable check</w:t>
      </w:r>
    </w:p>
    <w:p w14:paraId="636EA35E" w14:textId="77777777" w:rsidR="00AD0B4B" w:rsidRDefault="00AD0B4B" w:rsidP="00AD0B4B"/>
    <w:p w14:paraId="267E4AF4" w14:textId="77777777" w:rsidR="00AD0B4B" w:rsidRDefault="00B353B1" w:rsidP="00AD0B4B">
      <w:pPr>
        <w:rPr>
          <w:i/>
        </w:rPr>
      </w:pPr>
      <w:r>
        <w:rPr>
          <w:i/>
        </w:rPr>
        <w:t>Rationale/Notes</w:t>
      </w:r>
    </w:p>
    <w:p w14:paraId="560E4B81" w14:textId="77777777" w:rsidR="00AD0B4B" w:rsidRDefault="00AD0B4B" w:rsidP="00AD0B4B">
      <w:pPr>
        <w:rPr>
          <w:i/>
        </w:rPr>
      </w:pPr>
    </w:p>
    <w:p w14:paraId="7D737E09" w14:textId="77777777" w:rsidR="00AD0B4B" w:rsidRDefault="00B353B1" w:rsidP="00AD0B4B">
      <w:pPr>
        <w:rPr>
          <w:i/>
        </w:rPr>
      </w:pPr>
      <w:r>
        <w:rPr>
          <w:i/>
        </w:rPr>
        <w:t xml:space="preserve">The BCCM transitioning to “charge ready” is an indication that S2 is closed and the DCGM can begin cable check. Once cable check is complete the DCGM can transition to the “Precharge” state. </w:t>
      </w:r>
    </w:p>
    <w:p w14:paraId="52B707DE" w14:textId="77777777" w:rsidR="00AD0B4B" w:rsidRDefault="00AD0B4B" w:rsidP="00AD0B4B">
      <w:pPr>
        <w:rPr>
          <w:i/>
        </w:rPr>
      </w:pPr>
    </w:p>
    <w:p w14:paraId="52B5BF5E" w14:textId="77777777" w:rsidR="00AD0B4B" w:rsidRPr="00C924BE" w:rsidRDefault="00B353B1" w:rsidP="00AD0B4B">
      <w:pPr>
        <w:rPr>
          <w:i/>
        </w:rPr>
      </w:pPr>
      <w:r>
        <w:rPr>
          <w:i/>
        </w:rPr>
        <w:t>This requirement only applies to NA and EU markets. In China, the EVSE will perform the cable check and precharge the bus after the contactors are closed</w:t>
      </w:r>
    </w:p>
    <w:p w14:paraId="217B4C52" w14:textId="77777777" w:rsidR="00AD0B4B" w:rsidRDefault="00B353B1" w:rsidP="00AD0B4B">
      <w:pPr>
        <w:pStyle w:val="Heading4"/>
      </w:pPr>
      <w:bookmarkStart w:id="157" w:name="_Toc80729440"/>
      <w:r>
        <w:t>DR-REQ-242124/A-DCFC BECM Charge Ready</w:t>
      </w:r>
      <w:bookmarkEnd w:id="157"/>
    </w:p>
    <w:p w14:paraId="122BB11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9290FE0" w14:textId="77777777" w:rsidTr="00AD0B4B">
        <w:trPr>
          <w:cantSplit/>
        </w:trPr>
        <w:tc>
          <w:tcPr>
            <w:tcW w:w="4518" w:type="dxa"/>
            <w:shd w:val="clear" w:color="auto" w:fill="D9D9D9" w:themeFill="background1" w:themeFillShade="D9"/>
            <w:hideMark/>
          </w:tcPr>
          <w:p w14:paraId="3135AE40" w14:textId="77777777" w:rsidR="00AD0B4B" w:rsidRDefault="00B353B1" w:rsidP="00AD0B4B">
            <w:pPr>
              <w:keepNext/>
              <w:rPr>
                <w:b/>
                <w:sz w:val="16"/>
                <w:szCs w:val="16"/>
              </w:rPr>
            </w:pPr>
            <w:r>
              <w:rPr>
                <w:b/>
                <w:sz w:val="16"/>
                <w:szCs w:val="16"/>
              </w:rPr>
              <w:t>Title</w:t>
            </w:r>
          </w:p>
          <w:p w14:paraId="736AA07E" w14:textId="77777777" w:rsidR="00AD0B4B" w:rsidRDefault="00B353B1" w:rsidP="00AD0B4B">
            <w:pPr>
              <w:keepNext/>
              <w:jc w:val="both"/>
            </w:pPr>
            <w:r>
              <w:rPr>
                <w:b/>
              </w:rPr>
              <w:t>DCFC BECM Charge Ready</w:t>
            </w:r>
          </w:p>
        </w:tc>
        <w:tc>
          <w:tcPr>
            <w:tcW w:w="3780" w:type="dxa"/>
            <w:shd w:val="clear" w:color="auto" w:fill="D9D9D9" w:themeFill="background1" w:themeFillShade="D9"/>
            <w:hideMark/>
          </w:tcPr>
          <w:p w14:paraId="5C9BFA68" w14:textId="77777777" w:rsidR="00AD0B4B" w:rsidRDefault="00B353B1" w:rsidP="00AD0B4B">
            <w:pPr>
              <w:keepNext/>
              <w:rPr>
                <w:b/>
                <w:sz w:val="16"/>
                <w:szCs w:val="16"/>
              </w:rPr>
            </w:pPr>
            <w:r>
              <w:rPr>
                <w:b/>
                <w:sz w:val="16"/>
                <w:szCs w:val="16"/>
              </w:rPr>
              <w:t>ID</w:t>
            </w:r>
          </w:p>
          <w:p w14:paraId="66E252B4" w14:textId="77777777" w:rsidR="00AD0B4B" w:rsidRDefault="00B353B1" w:rsidP="00AD0B4B">
            <w:pPr>
              <w:keepNext/>
              <w:rPr>
                <w:sz w:val="16"/>
                <w:szCs w:val="16"/>
              </w:rPr>
            </w:pPr>
            <w:r>
              <w:t>DR-</w:t>
            </w:r>
            <w:r w:rsidRPr="00AF7D01">
              <w:t>REQ-242124</w:t>
            </w:r>
          </w:p>
        </w:tc>
        <w:tc>
          <w:tcPr>
            <w:tcW w:w="1324" w:type="dxa"/>
            <w:shd w:val="clear" w:color="auto" w:fill="D9D9D9" w:themeFill="background1" w:themeFillShade="D9"/>
            <w:hideMark/>
          </w:tcPr>
          <w:p w14:paraId="138BA4F3" w14:textId="77777777" w:rsidR="00AD0B4B" w:rsidRDefault="00B353B1" w:rsidP="00AD0B4B">
            <w:pPr>
              <w:keepNext/>
              <w:rPr>
                <w:b/>
              </w:rPr>
            </w:pPr>
            <w:r>
              <w:rPr>
                <w:b/>
                <w:sz w:val="16"/>
                <w:szCs w:val="16"/>
              </w:rPr>
              <w:t>Revision</w:t>
            </w:r>
            <w:r>
              <w:rPr>
                <w:b/>
              </w:rPr>
              <w:t xml:space="preserve"> </w:t>
            </w:r>
          </w:p>
          <w:p w14:paraId="6F43C4C8" w14:textId="77777777" w:rsidR="00AD0B4B" w:rsidRDefault="00B353B1" w:rsidP="00AD0B4B">
            <w:pPr>
              <w:keepNext/>
              <w:jc w:val="both"/>
            </w:pPr>
            <w:r>
              <w:t>A</w:t>
            </w:r>
          </w:p>
          <w:p w14:paraId="15E129F0" w14:textId="77777777" w:rsidR="00AD0B4B" w:rsidRDefault="00B353B1" w:rsidP="00AD0B4B">
            <w:pPr>
              <w:keepNext/>
              <w:rPr>
                <w:b/>
              </w:rPr>
            </w:pPr>
            <w:r>
              <w:rPr>
                <w:b/>
                <w:sz w:val="16"/>
                <w:szCs w:val="16"/>
              </w:rPr>
              <w:t>Status</w:t>
            </w:r>
            <w:r>
              <w:rPr>
                <w:b/>
              </w:rPr>
              <w:t xml:space="preserve"> </w:t>
            </w:r>
          </w:p>
          <w:p w14:paraId="7A12AAA2" w14:textId="77777777" w:rsidR="00AD0B4B" w:rsidRDefault="00B353B1" w:rsidP="00AD0B4B">
            <w:pPr>
              <w:keepNext/>
              <w:jc w:val="both"/>
            </w:pPr>
            <w:r>
              <w:t>Frozen</w:t>
            </w:r>
          </w:p>
        </w:tc>
      </w:tr>
      <w:tr w:rsidR="00AD0B4B" w14:paraId="2A44AF42" w14:textId="77777777" w:rsidTr="00AD0B4B">
        <w:trPr>
          <w:cantSplit/>
        </w:trPr>
        <w:tc>
          <w:tcPr>
            <w:tcW w:w="9622" w:type="dxa"/>
            <w:gridSpan w:val="3"/>
            <w:shd w:val="clear" w:color="auto" w:fill="E2E2E2"/>
            <w:hideMark/>
          </w:tcPr>
          <w:p w14:paraId="7752C423" w14:textId="77777777" w:rsidR="00AD0B4B" w:rsidRDefault="00B353B1" w:rsidP="00AD0B4B">
            <w:pPr>
              <w:keepNext/>
              <w:rPr>
                <w:b/>
                <w:sz w:val="16"/>
                <w:szCs w:val="16"/>
              </w:rPr>
            </w:pPr>
            <w:r>
              <w:rPr>
                <w:b/>
                <w:sz w:val="16"/>
                <w:szCs w:val="16"/>
              </w:rPr>
              <w:t>Meets</w:t>
            </w:r>
          </w:p>
          <w:p w14:paraId="3D3B62A9" w14:textId="77777777" w:rsidR="00AD0B4B" w:rsidRPr="00F8075C" w:rsidRDefault="00AD0B4B" w:rsidP="00AD0B4B">
            <w:pPr>
              <w:keepNext/>
              <w:jc w:val="both"/>
              <w:rPr>
                <w:sz w:val="16"/>
                <w:szCs w:val="16"/>
              </w:rPr>
            </w:pPr>
          </w:p>
        </w:tc>
      </w:tr>
      <w:tr w:rsidR="00AD0B4B" w14:paraId="284CD57E" w14:textId="77777777" w:rsidTr="00AD0B4B">
        <w:trPr>
          <w:cantSplit/>
        </w:trPr>
        <w:tc>
          <w:tcPr>
            <w:tcW w:w="8298" w:type="dxa"/>
            <w:gridSpan w:val="2"/>
            <w:shd w:val="clear" w:color="auto" w:fill="E2E2E2"/>
          </w:tcPr>
          <w:p w14:paraId="280443DB" w14:textId="77777777" w:rsidR="00AD0B4B" w:rsidRDefault="00B353B1" w:rsidP="00AD0B4B">
            <w:pPr>
              <w:keepNext/>
              <w:rPr>
                <w:b/>
                <w:sz w:val="16"/>
                <w:szCs w:val="16"/>
              </w:rPr>
            </w:pPr>
            <w:r>
              <w:rPr>
                <w:b/>
                <w:sz w:val="16"/>
                <w:szCs w:val="16"/>
              </w:rPr>
              <w:t>Applies To</w:t>
            </w:r>
          </w:p>
          <w:p w14:paraId="46ABE9F9"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C3BBEE3" w14:textId="77777777" w:rsidR="00AD0B4B" w:rsidRDefault="00B353B1" w:rsidP="00AD0B4B">
            <w:pPr>
              <w:keepNext/>
              <w:rPr>
                <w:b/>
                <w:sz w:val="16"/>
                <w:szCs w:val="16"/>
              </w:rPr>
            </w:pPr>
            <w:r>
              <w:rPr>
                <w:b/>
                <w:sz w:val="16"/>
                <w:szCs w:val="16"/>
              </w:rPr>
              <w:t xml:space="preserve"> </w:t>
            </w:r>
          </w:p>
          <w:p w14:paraId="2B16E49B" w14:textId="77777777" w:rsidR="00AD0B4B" w:rsidRDefault="00AD0B4B" w:rsidP="00AD0B4B">
            <w:pPr>
              <w:keepNext/>
              <w:jc w:val="both"/>
              <w:rPr>
                <w:b/>
              </w:rPr>
            </w:pPr>
          </w:p>
        </w:tc>
      </w:tr>
      <w:tr w:rsidR="00AD0B4B" w14:paraId="1F2371DB" w14:textId="77777777" w:rsidTr="00AD0B4B">
        <w:trPr>
          <w:cantSplit/>
        </w:trPr>
        <w:tc>
          <w:tcPr>
            <w:tcW w:w="9622" w:type="dxa"/>
            <w:gridSpan w:val="3"/>
            <w:shd w:val="clear" w:color="auto" w:fill="E2E2E2"/>
            <w:hideMark/>
          </w:tcPr>
          <w:p w14:paraId="26A70BAE" w14:textId="77777777" w:rsidR="00AD0B4B" w:rsidRDefault="00B353B1" w:rsidP="00AD0B4B">
            <w:pPr>
              <w:keepNext/>
              <w:rPr>
                <w:b/>
                <w:sz w:val="16"/>
                <w:szCs w:val="16"/>
              </w:rPr>
            </w:pPr>
            <w:r>
              <w:rPr>
                <w:b/>
                <w:sz w:val="16"/>
                <w:szCs w:val="16"/>
              </w:rPr>
              <w:t>Legacy ID</w:t>
            </w:r>
          </w:p>
          <w:p w14:paraId="7177E1EF" w14:textId="77777777" w:rsidR="00AD0B4B" w:rsidRPr="00F8075C" w:rsidRDefault="00AD0B4B" w:rsidP="00AD0B4B">
            <w:pPr>
              <w:keepNext/>
              <w:jc w:val="both"/>
              <w:rPr>
                <w:sz w:val="16"/>
                <w:szCs w:val="16"/>
              </w:rPr>
            </w:pPr>
          </w:p>
        </w:tc>
      </w:tr>
      <w:tr w:rsidR="00AD0B4B" w14:paraId="32CA1763" w14:textId="77777777" w:rsidTr="00AD0B4B">
        <w:trPr>
          <w:cantSplit/>
        </w:trPr>
        <w:tc>
          <w:tcPr>
            <w:tcW w:w="9622" w:type="dxa"/>
            <w:gridSpan w:val="3"/>
            <w:shd w:val="clear" w:color="auto" w:fill="E2E2E2"/>
            <w:hideMark/>
          </w:tcPr>
          <w:p w14:paraId="2DD3A4EB" w14:textId="77777777" w:rsidR="00AD0B4B" w:rsidRDefault="00B353B1" w:rsidP="00AD0B4B">
            <w:pPr>
              <w:keepNext/>
              <w:rPr>
                <w:b/>
                <w:sz w:val="16"/>
                <w:szCs w:val="16"/>
              </w:rPr>
            </w:pPr>
            <w:r>
              <w:rPr>
                <w:b/>
                <w:sz w:val="16"/>
                <w:szCs w:val="16"/>
              </w:rPr>
              <w:t>Vehicle Configuration</w:t>
            </w:r>
          </w:p>
          <w:p w14:paraId="2B6A945A"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9409FC2" w14:textId="77777777" w:rsidTr="00AD0B4B">
        <w:trPr>
          <w:cantSplit/>
        </w:trPr>
        <w:tc>
          <w:tcPr>
            <w:tcW w:w="9622" w:type="dxa"/>
            <w:gridSpan w:val="3"/>
            <w:shd w:val="clear" w:color="auto" w:fill="E2E2E2"/>
          </w:tcPr>
          <w:p w14:paraId="0DF010E0" w14:textId="77777777" w:rsidR="00AD0B4B" w:rsidRDefault="00B353B1" w:rsidP="00AD0B4B">
            <w:pPr>
              <w:keepNext/>
              <w:rPr>
                <w:b/>
                <w:sz w:val="16"/>
                <w:szCs w:val="16"/>
              </w:rPr>
            </w:pPr>
            <w:r>
              <w:rPr>
                <w:b/>
                <w:sz w:val="16"/>
                <w:szCs w:val="16"/>
              </w:rPr>
              <w:t>Rationale</w:t>
            </w:r>
          </w:p>
          <w:p w14:paraId="4DC42808" w14:textId="77777777" w:rsidR="00AD0B4B" w:rsidRDefault="00AD0B4B" w:rsidP="00AD0B4B">
            <w:pPr>
              <w:keepNext/>
              <w:rPr>
                <w:b/>
                <w:sz w:val="16"/>
                <w:szCs w:val="16"/>
              </w:rPr>
            </w:pPr>
          </w:p>
        </w:tc>
      </w:tr>
      <w:tr w:rsidR="00AD0B4B" w14:paraId="1AE74903" w14:textId="77777777" w:rsidTr="00AD0B4B">
        <w:trPr>
          <w:cantSplit/>
        </w:trPr>
        <w:tc>
          <w:tcPr>
            <w:tcW w:w="9622" w:type="dxa"/>
            <w:gridSpan w:val="3"/>
            <w:shd w:val="clear" w:color="auto" w:fill="E2E2E2"/>
          </w:tcPr>
          <w:p w14:paraId="3F3DC20C" w14:textId="77777777" w:rsidR="00AD0B4B" w:rsidRDefault="00B353B1" w:rsidP="00AD0B4B">
            <w:pPr>
              <w:keepNext/>
              <w:rPr>
                <w:b/>
                <w:sz w:val="16"/>
                <w:szCs w:val="16"/>
              </w:rPr>
            </w:pPr>
            <w:r>
              <w:rPr>
                <w:b/>
                <w:sz w:val="16"/>
                <w:szCs w:val="16"/>
              </w:rPr>
              <w:t>Notes</w:t>
            </w:r>
          </w:p>
          <w:p w14:paraId="3F4A27D7" w14:textId="77777777" w:rsidR="00AD0B4B" w:rsidRDefault="00AD0B4B" w:rsidP="00AD0B4B">
            <w:pPr>
              <w:keepNext/>
              <w:rPr>
                <w:b/>
                <w:sz w:val="16"/>
                <w:szCs w:val="16"/>
              </w:rPr>
            </w:pPr>
          </w:p>
        </w:tc>
      </w:tr>
      <w:tr w:rsidR="00AD0B4B" w14:paraId="1309E0AE" w14:textId="77777777" w:rsidTr="00AD0B4B">
        <w:trPr>
          <w:cantSplit/>
        </w:trPr>
        <w:tc>
          <w:tcPr>
            <w:tcW w:w="4518" w:type="dxa"/>
            <w:shd w:val="clear" w:color="auto" w:fill="E2E2E2"/>
            <w:hideMark/>
          </w:tcPr>
          <w:p w14:paraId="35E8ACC4" w14:textId="77777777" w:rsidR="00B353B1" w:rsidRDefault="00B353B1">
            <w:pPr>
              <w:jc w:val="both"/>
              <w:rPr>
                <w:b/>
                <w:sz w:val="16"/>
                <w:szCs w:val="16"/>
              </w:rPr>
            </w:pPr>
            <w:r>
              <w:rPr>
                <w:b/>
                <w:sz w:val="16"/>
                <w:szCs w:val="16"/>
              </w:rPr>
              <w:t>Up-Links</w:t>
            </w:r>
          </w:p>
          <w:p w14:paraId="3A38A947"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18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AC2ECF9" w14:textId="77777777" w:rsidR="00AD0B4B" w:rsidRDefault="00B353B1">
            <w:pPr>
              <w:jc w:val="both"/>
              <w:rPr>
                <w:rFonts w:cs="Arial"/>
                <w:color w:val="000000"/>
                <w:sz w:val="16"/>
                <w:szCs w:val="16"/>
              </w:rPr>
            </w:pPr>
            <w:r>
              <w:rPr>
                <w:b/>
                <w:sz w:val="16"/>
                <w:szCs w:val="16"/>
              </w:rPr>
              <w:t>Down-Links</w:t>
            </w:r>
          </w:p>
        </w:tc>
      </w:tr>
      <w:tr w:rsidR="00AD0B4B" w14:paraId="5A929C07" w14:textId="77777777" w:rsidTr="00AD0B4B">
        <w:trPr>
          <w:cantSplit/>
        </w:trPr>
        <w:tc>
          <w:tcPr>
            <w:tcW w:w="9622" w:type="dxa"/>
            <w:gridSpan w:val="3"/>
            <w:shd w:val="clear" w:color="auto" w:fill="E2E2E2"/>
          </w:tcPr>
          <w:p w14:paraId="7CFD2CFA" w14:textId="77777777" w:rsidR="00AD0B4B" w:rsidRDefault="00B353B1">
            <w:pPr>
              <w:rPr>
                <w:b/>
                <w:sz w:val="16"/>
                <w:szCs w:val="16"/>
              </w:rPr>
            </w:pPr>
            <w:r>
              <w:rPr>
                <w:b/>
                <w:sz w:val="16"/>
                <w:szCs w:val="16"/>
              </w:rPr>
              <w:t>Verified By Test Method(s)</w:t>
            </w:r>
          </w:p>
          <w:p w14:paraId="17B374C0" w14:textId="77777777" w:rsidR="00AD0B4B" w:rsidRDefault="00AD0B4B" w:rsidP="00AD0B4B">
            <w:pPr>
              <w:rPr>
                <w:b/>
                <w:sz w:val="16"/>
                <w:szCs w:val="16"/>
              </w:rPr>
            </w:pPr>
          </w:p>
        </w:tc>
      </w:tr>
    </w:tbl>
    <w:p w14:paraId="45788DD0" w14:textId="77777777" w:rsidR="00AD0B4B" w:rsidRPr="00D05B4C" w:rsidRDefault="00B353B1" w:rsidP="00AD0B4B">
      <w:pPr>
        <w:rPr>
          <w:b/>
          <w:sz w:val="16"/>
        </w:rPr>
      </w:pPr>
      <w:r w:rsidRPr="00D05B4C">
        <w:rPr>
          <w:b/>
          <w:sz w:val="16"/>
        </w:rPr>
        <w:t>Description</w:t>
      </w:r>
    </w:p>
    <w:p w14:paraId="3CE5332A" w14:textId="77777777" w:rsidR="00AD0B4B" w:rsidRDefault="00B353B1" w:rsidP="00AD0B4B">
      <w:r>
        <w:rPr>
          <w:b/>
        </w:rPr>
        <w:t>DCFC BECM Charge Ready</w:t>
      </w:r>
    </w:p>
    <w:p w14:paraId="3FE89A7D" w14:textId="77777777" w:rsidR="00AD0B4B" w:rsidRDefault="00AD0B4B" w:rsidP="00AD0B4B"/>
    <w:p w14:paraId="597B8B25" w14:textId="77777777" w:rsidR="00AD0B4B" w:rsidRDefault="00B353B1" w:rsidP="00AD0B4B">
      <w:r>
        <w:t>The BECM shall not transition to “Charge Ready” unless the following System Conditions are true:</w:t>
      </w:r>
    </w:p>
    <w:p w14:paraId="7395ED32" w14:textId="77777777" w:rsidR="00AD0B4B" w:rsidRDefault="00AD0B4B" w:rsidP="00AD0B4B"/>
    <w:p w14:paraId="59B98070" w14:textId="77777777" w:rsidR="00AD0B4B" w:rsidRDefault="00B353B1" w:rsidP="00B353B1">
      <w:pPr>
        <w:numPr>
          <w:ilvl w:val="0"/>
          <w:numId w:val="41"/>
        </w:numPr>
      </w:pPr>
      <w:r>
        <w:t>The DCGM Charge Status is “PreCharge” (DcChrgRdy_D_Stat = 0x4) (NA &amp;EU)</w:t>
      </w:r>
    </w:p>
    <w:p w14:paraId="3C812A78" w14:textId="77777777" w:rsidR="00AD0B4B" w:rsidRDefault="00B353B1" w:rsidP="00AD0B4B">
      <w:pPr>
        <w:ind w:left="360" w:firstLine="360"/>
      </w:pPr>
      <w:r>
        <w:t>OR</w:t>
      </w:r>
    </w:p>
    <w:p w14:paraId="42471902" w14:textId="77777777" w:rsidR="00AD0B4B" w:rsidRDefault="00B353B1" w:rsidP="00AD0B4B">
      <w:pPr>
        <w:ind w:left="720"/>
      </w:pPr>
      <w:r>
        <w:t>The DCGM Charge Status is “GBTPreCharge” (DcChrgRdy_D_Stat = 0x7) (CH)</w:t>
      </w:r>
    </w:p>
    <w:p w14:paraId="3C972C48" w14:textId="77777777" w:rsidR="00AD0B4B" w:rsidRDefault="00B353B1" w:rsidP="00AD0B4B">
      <w:r>
        <w:t>AND</w:t>
      </w:r>
    </w:p>
    <w:p w14:paraId="0E8A95BC" w14:textId="77777777" w:rsidR="00AD0B4B" w:rsidRDefault="00B353B1" w:rsidP="00B353B1">
      <w:pPr>
        <w:numPr>
          <w:ilvl w:val="0"/>
          <w:numId w:val="41"/>
        </w:numPr>
      </w:pPr>
      <w:r>
        <w:t>The BECM is ready to transition to “Charge Ready”</w:t>
      </w:r>
    </w:p>
    <w:p w14:paraId="759EFD06" w14:textId="77777777" w:rsidR="00AD0B4B" w:rsidRPr="00C2378F" w:rsidRDefault="00AD0B4B" w:rsidP="00AD0B4B"/>
    <w:p w14:paraId="6F5DC411" w14:textId="77777777" w:rsidR="00AD0B4B" w:rsidRDefault="00AD0B4B" w:rsidP="00AD0B4B">
      <w:pPr>
        <w:rPr>
          <w:i/>
        </w:rPr>
      </w:pPr>
    </w:p>
    <w:p w14:paraId="7B37A7CC" w14:textId="77777777" w:rsidR="00AD0B4B" w:rsidRDefault="00B353B1" w:rsidP="00AD0B4B">
      <w:pPr>
        <w:rPr>
          <w:i/>
        </w:rPr>
      </w:pPr>
      <w:r>
        <w:rPr>
          <w:i/>
        </w:rPr>
        <w:t>Rationale/Notes</w:t>
      </w:r>
    </w:p>
    <w:p w14:paraId="212D4568" w14:textId="77777777" w:rsidR="00AD0B4B" w:rsidRDefault="00AD0B4B" w:rsidP="00AD0B4B">
      <w:pPr>
        <w:rPr>
          <w:i/>
        </w:rPr>
      </w:pPr>
    </w:p>
    <w:p w14:paraId="60CC69D7" w14:textId="77777777" w:rsidR="00AD0B4B" w:rsidRPr="00C2378F" w:rsidRDefault="00B353B1" w:rsidP="00AD0B4B">
      <w:pPr>
        <w:rPr>
          <w:i/>
        </w:rPr>
      </w:pPr>
      <w:r>
        <w:rPr>
          <w:i/>
        </w:rPr>
        <w:t>Once the DCGM performs the cable check and is ready to close contactors, the BECM can transition to charge ready and close the DC contactors</w:t>
      </w:r>
    </w:p>
    <w:p w14:paraId="1D054CC0" w14:textId="77777777" w:rsidR="00AD0B4B" w:rsidRDefault="00B353B1" w:rsidP="00AD0B4B">
      <w:pPr>
        <w:pStyle w:val="Heading4"/>
      </w:pPr>
      <w:bookmarkStart w:id="158" w:name="_Toc80729441"/>
      <w:r>
        <w:t>DR-REQ-242128/B-DCFC BECM Charging</w:t>
      </w:r>
      <w:bookmarkEnd w:id="158"/>
    </w:p>
    <w:p w14:paraId="6F5E2DF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A9D8E40" w14:textId="77777777" w:rsidTr="00AD0B4B">
        <w:trPr>
          <w:cantSplit/>
        </w:trPr>
        <w:tc>
          <w:tcPr>
            <w:tcW w:w="4518" w:type="dxa"/>
            <w:shd w:val="clear" w:color="auto" w:fill="D9D9D9" w:themeFill="background1" w:themeFillShade="D9"/>
            <w:hideMark/>
          </w:tcPr>
          <w:p w14:paraId="0B15B911" w14:textId="77777777" w:rsidR="00AD0B4B" w:rsidRDefault="00B353B1" w:rsidP="00AD0B4B">
            <w:pPr>
              <w:keepNext/>
              <w:rPr>
                <w:b/>
                <w:sz w:val="16"/>
                <w:szCs w:val="16"/>
              </w:rPr>
            </w:pPr>
            <w:r>
              <w:rPr>
                <w:b/>
                <w:sz w:val="16"/>
                <w:szCs w:val="16"/>
              </w:rPr>
              <w:t>Title</w:t>
            </w:r>
          </w:p>
          <w:p w14:paraId="5B698955" w14:textId="77777777" w:rsidR="00AD0B4B" w:rsidRDefault="00B353B1" w:rsidP="00AD0B4B">
            <w:pPr>
              <w:keepNext/>
              <w:jc w:val="both"/>
            </w:pPr>
            <w:r>
              <w:rPr>
                <w:b/>
              </w:rPr>
              <w:t>DCFC BECM Charging</w:t>
            </w:r>
          </w:p>
        </w:tc>
        <w:tc>
          <w:tcPr>
            <w:tcW w:w="3780" w:type="dxa"/>
            <w:shd w:val="clear" w:color="auto" w:fill="D9D9D9" w:themeFill="background1" w:themeFillShade="D9"/>
            <w:hideMark/>
          </w:tcPr>
          <w:p w14:paraId="7AC658A5" w14:textId="77777777" w:rsidR="00AD0B4B" w:rsidRDefault="00B353B1" w:rsidP="00AD0B4B">
            <w:pPr>
              <w:keepNext/>
              <w:rPr>
                <w:b/>
                <w:sz w:val="16"/>
                <w:szCs w:val="16"/>
              </w:rPr>
            </w:pPr>
            <w:r>
              <w:rPr>
                <w:b/>
                <w:sz w:val="16"/>
                <w:szCs w:val="16"/>
              </w:rPr>
              <w:t>ID</w:t>
            </w:r>
          </w:p>
          <w:p w14:paraId="264398D2" w14:textId="77777777" w:rsidR="00AD0B4B" w:rsidRDefault="00B353B1" w:rsidP="00AD0B4B">
            <w:pPr>
              <w:keepNext/>
              <w:rPr>
                <w:sz w:val="16"/>
                <w:szCs w:val="16"/>
              </w:rPr>
            </w:pPr>
            <w:r>
              <w:t>DR-</w:t>
            </w:r>
            <w:r w:rsidRPr="00AF7D01">
              <w:t>REQ-242128</w:t>
            </w:r>
          </w:p>
        </w:tc>
        <w:tc>
          <w:tcPr>
            <w:tcW w:w="1324" w:type="dxa"/>
            <w:shd w:val="clear" w:color="auto" w:fill="D9D9D9" w:themeFill="background1" w:themeFillShade="D9"/>
            <w:hideMark/>
          </w:tcPr>
          <w:p w14:paraId="0A4A72E7" w14:textId="77777777" w:rsidR="00AD0B4B" w:rsidRDefault="00B353B1" w:rsidP="00AD0B4B">
            <w:pPr>
              <w:keepNext/>
              <w:rPr>
                <w:b/>
              </w:rPr>
            </w:pPr>
            <w:r>
              <w:rPr>
                <w:b/>
                <w:sz w:val="16"/>
                <w:szCs w:val="16"/>
              </w:rPr>
              <w:t>Revision</w:t>
            </w:r>
            <w:r>
              <w:rPr>
                <w:b/>
              </w:rPr>
              <w:t xml:space="preserve"> </w:t>
            </w:r>
          </w:p>
          <w:p w14:paraId="6526CDC0" w14:textId="77777777" w:rsidR="00AD0B4B" w:rsidRDefault="00B353B1" w:rsidP="00AD0B4B">
            <w:pPr>
              <w:keepNext/>
              <w:jc w:val="both"/>
            </w:pPr>
            <w:r>
              <w:t>B</w:t>
            </w:r>
          </w:p>
          <w:p w14:paraId="1CB023AE" w14:textId="77777777" w:rsidR="00AD0B4B" w:rsidRDefault="00B353B1" w:rsidP="00AD0B4B">
            <w:pPr>
              <w:keepNext/>
              <w:rPr>
                <w:b/>
              </w:rPr>
            </w:pPr>
            <w:r>
              <w:rPr>
                <w:b/>
                <w:sz w:val="16"/>
                <w:szCs w:val="16"/>
              </w:rPr>
              <w:t>Status</w:t>
            </w:r>
            <w:r>
              <w:rPr>
                <w:b/>
              </w:rPr>
              <w:t xml:space="preserve"> </w:t>
            </w:r>
          </w:p>
          <w:p w14:paraId="2C559763" w14:textId="77777777" w:rsidR="00AD0B4B" w:rsidRDefault="00B353B1" w:rsidP="00AD0B4B">
            <w:pPr>
              <w:keepNext/>
              <w:jc w:val="both"/>
            </w:pPr>
            <w:r>
              <w:t>Frozen</w:t>
            </w:r>
          </w:p>
        </w:tc>
      </w:tr>
      <w:tr w:rsidR="00AD0B4B" w14:paraId="27324AF4" w14:textId="77777777" w:rsidTr="00AD0B4B">
        <w:trPr>
          <w:cantSplit/>
        </w:trPr>
        <w:tc>
          <w:tcPr>
            <w:tcW w:w="9622" w:type="dxa"/>
            <w:gridSpan w:val="3"/>
            <w:shd w:val="clear" w:color="auto" w:fill="E2E2E2"/>
            <w:hideMark/>
          </w:tcPr>
          <w:p w14:paraId="39670C8F" w14:textId="77777777" w:rsidR="00AD0B4B" w:rsidRDefault="00B353B1" w:rsidP="00AD0B4B">
            <w:pPr>
              <w:keepNext/>
              <w:rPr>
                <w:b/>
                <w:sz w:val="16"/>
                <w:szCs w:val="16"/>
              </w:rPr>
            </w:pPr>
            <w:r>
              <w:rPr>
                <w:b/>
                <w:sz w:val="16"/>
                <w:szCs w:val="16"/>
              </w:rPr>
              <w:t>Meets</w:t>
            </w:r>
          </w:p>
          <w:p w14:paraId="4159A596" w14:textId="77777777" w:rsidR="00AD0B4B" w:rsidRPr="00F8075C" w:rsidRDefault="00AD0B4B" w:rsidP="00AD0B4B">
            <w:pPr>
              <w:keepNext/>
              <w:jc w:val="both"/>
              <w:rPr>
                <w:sz w:val="16"/>
                <w:szCs w:val="16"/>
              </w:rPr>
            </w:pPr>
          </w:p>
        </w:tc>
      </w:tr>
      <w:tr w:rsidR="00AD0B4B" w14:paraId="7C8F0A9F" w14:textId="77777777" w:rsidTr="00AD0B4B">
        <w:trPr>
          <w:cantSplit/>
        </w:trPr>
        <w:tc>
          <w:tcPr>
            <w:tcW w:w="8298" w:type="dxa"/>
            <w:gridSpan w:val="2"/>
            <w:shd w:val="clear" w:color="auto" w:fill="E2E2E2"/>
          </w:tcPr>
          <w:p w14:paraId="4F7235DA" w14:textId="77777777" w:rsidR="00AD0B4B" w:rsidRDefault="00B353B1" w:rsidP="00AD0B4B">
            <w:pPr>
              <w:keepNext/>
              <w:rPr>
                <w:b/>
                <w:sz w:val="16"/>
                <w:szCs w:val="16"/>
              </w:rPr>
            </w:pPr>
            <w:r>
              <w:rPr>
                <w:b/>
                <w:sz w:val="16"/>
                <w:szCs w:val="16"/>
              </w:rPr>
              <w:t>Applies To</w:t>
            </w:r>
          </w:p>
          <w:p w14:paraId="6B88C369"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8BD7D77" w14:textId="77777777" w:rsidR="00AD0B4B" w:rsidRDefault="00B353B1" w:rsidP="00AD0B4B">
            <w:pPr>
              <w:keepNext/>
              <w:rPr>
                <w:b/>
                <w:sz w:val="16"/>
                <w:szCs w:val="16"/>
              </w:rPr>
            </w:pPr>
            <w:r>
              <w:rPr>
                <w:b/>
                <w:sz w:val="16"/>
                <w:szCs w:val="16"/>
              </w:rPr>
              <w:t xml:space="preserve"> </w:t>
            </w:r>
          </w:p>
          <w:p w14:paraId="188334D8" w14:textId="77777777" w:rsidR="00AD0B4B" w:rsidRDefault="00AD0B4B" w:rsidP="00AD0B4B">
            <w:pPr>
              <w:keepNext/>
              <w:jc w:val="both"/>
              <w:rPr>
                <w:b/>
              </w:rPr>
            </w:pPr>
          </w:p>
        </w:tc>
      </w:tr>
      <w:tr w:rsidR="00AD0B4B" w14:paraId="11DF5109" w14:textId="77777777" w:rsidTr="00AD0B4B">
        <w:trPr>
          <w:cantSplit/>
        </w:trPr>
        <w:tc>
          <w:tcPr>
            <w:tcW w:w="9622" w:type="dxa"/>
            <w:gridSpan w:val="3"/>
            <w:shd w:val="clear" w:color="auto" w:fill="E2E2E2"/>
            <w:hideMark/>
          </w:tcPr>
          <w:p w14:paraId="169772E5" w14:textId="77777777" w:rsidR="00AD0B4B" w:rsidRDefault="00B353B1" w:rsidP="00AD0B4B">
            <w:pPr>
              <w:keepNext/>
              <w:rPr>
                <w:b/>
                <w:sz w:val="16"/>
                <w:szCs w:val="16"/>
              </w:rPr>
            </w:pPr>
            <w:r>
              <w:rPr>
                <w:b/>
                <w:sz w:val="16"/>
                <w:szCs w:val="16"/>
              </w:rPr>
              <w:t>Legacy ID</w:t>
            </w:r>
          </w:p>
          <w:p w14:paraId="4B1F7BDB" w14:textId="77777777" w:rsidR="00AD0B4B" w:rsidRPr="00F8075C" w:rsidRDefault="00AD0B4B" w:rsidP="00AD0B4B">
            <w:pPr>
              <w:keepNext/>
              <w:jc w:val="both"/>
              <w:rPr>
                <w:sz w:val="16"/>
                <w:szCs w:val="16"/>
              </w:rPr>
            </w:pPr>
          </w:p>
        </w:tc>
      </w:tr>
      <w:tr w:rsidR="00AD0B4B" w14:paraId="5BF8863F" w14:textId="77777777" w:rsidTr="00AD0B4B">
        <w:trPr>
          <w:cantSplit/>
        </w:trPr>
        <w:tc>
          <w:tcPr>
            <w:tcW w:w="9622" w:type="dxa"/>
            <w:gridSpan w:val="3"/>
            <w:shd w:val="clear" w:color="auto" w:fill="E2E2E2"/>
            <w:hideMark/>
          </w:tcPr>
          <w:p w14:paraId="3F347CE5" w14:textId="77777777" w:rsidR="00AD0B4B" w:rsidRDefault="00B353B1" w:rsidP="00AD0B4B">
            <w:pPr>
              <w:keepNext/>
              <w:rPr>
                <w:b/>
                <w:sz w:val="16"/>
                <w:szCs w:val="16"/>
              </w:rPr>
            </w:pPr>
            <w:r>
              <w:rPr>
                <w:b/>
                <w:sz w:val="16"/>
                <w:szCs w:val="16"/>
              </w:rPr>
              <w:t>Vehicle Configuration</w:t>
            </w:r>
          </w:p>
          <w:p w14:paraId="5BA820A0"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09F1E8E7" w14:textId="77777777" w:rsidTr="00AD0B4B">
        <w:trPr>
          <w:cantSplit/>
        </w:trPr>
        <w:tc>
          <w:tcPr>
            <w:tcW w:w="9622" w:type="dxa"/>
            <w:gridSpan w:val="3"/>
            <w:shd w:val="clear" w:color="auto" w:fill="E2E2E2"/>
          </w:tcPr>
          <w:p w14:paraId="6842FCD8" w14:textId="77777777" w:rsidR="00AD0B4B" w:rsidRDefault="00B353B1" w:rsidP="00AD0B4B">
            <w:pPr>
              <w:keepNext/>
              <w:rPr>
                <w:b/>
                <w:sz w:val="16"/>
                <w:szCs w:val="16"/>
              </w:rPr>
            </w:pPr>
            <w:r>
              <w:rPr>
                <w:b/>
                <w:sz w:val="16"/>
                <w:szCs w:val="16"/>
              </w:rPr>
              <w:t>Rationale</w:t>
            </w:r>
          </w:p>
          <w:p w14:paraId="6CEAE220" w14:textId="77777777" w:rsidR="00AD0B4B" w:rsidRDefault="00AD0B4B" w:rsidP="00AD0B4B">
            <w:pPr>
              <w:keepNext/>
              <w:rPr>
                <w:b/>
                <w:sz w:val="16"/>
                <w:szCs w:val="16"/>
              </w:rPr>
            </w:pPr>
          </w:p>
        </w:tc>
      </w:tr>
      <w:tr w:rsidR="00AD0B4B" w14:paraId="6869310D" w14:textId="77777777" w:rsidTr="00AD0B4B">
        <w:trPr>
          <w:cantSplit/>
        </w:trPr>
        <w:tc>
          <w:tcPr>
            <w:tcW w:w="9622" w:type="dxa"/>
            <w:gridSpan w:val="3"/>
            <w:shd w:val="clear" w:color="auto" w:fill="E2E2E2"/>
          </w:tcPr>
          <w:p w14:paraId="2080A263" w14:textId="77777777" w:rsidR="00AD0B4B" w:rsidRDefault="00B353B1" w:rsidP="00AD0B4B">
            <w:pPr>
              <w:keepNext/>
              <w:rPr>
                <w:b/>
                <w:sz w:val="16"/>
                <w:szCs w:val="16"/>
              </w:rPr>
            </w:pPr>
            <w:r>
              <w:rPr>
                <w:b/>
                <w:sz w:val="16"/>
                <w:szCs w:val="16"/>
              </w:rPr>
              <w:t>Notes</w:t>
            </w:r>
          </w:p>
          <w:p w14:paraId="01E279D9" w14:textId="77777777" w:rsidR="00AD0B4B" w:rsidRDefault="00AD0B4B" w:rsidP="00AD0B4B">
            <w:pPr>
              <w:keepNext/>
              <w:rPr>
                <w:b/>
                <w:sz w:val="16"/>
                <w:szCs w:val="16"/>
              </w:rPr>
            </w:pPr>
          </w:p>
        </w:tc>
      </w:tr>
      <w:tr w:rsidR="00AD0B4B" w14:paraId="72A82213" w14:textId="77777777" w:rsidTr="00AD0B4B">
        <w:trPr>
          <w:cantSplit/>
        </w:trPr>
        <w:tc>
          <w:tcPr>
            <w:tcW w:w="4518" w:type="dxa"/>
            <w:shd w:val="clear" w:color="auto" w:fill="E2E2E2"/>
            <w:hideMark/>
          </w:tcPr>
          <w:p w14:paraId="268BBAE9" w14:textId="77777777" w:rsidR="00B353B1" w:rsidRDefault="00B353B1">
            <w:pPr>
              <w:jc w:val="both"/>
              <w:rPr>
                <w:b/>
                <w:sz w:val="16"/>
                <w:szCs w:val="16"/>
              </w:rPr>
            </w:pPr>
            <w:r>
              <w:rPr>
                <w:b/>
                <w:sz w:val="16"/>
                <w:szCs w:val="16"/>
              </w:rPr>
              <w:t>Up-Links</w:t>
            </w:r>
          </w:p>
          <w:p w14:paraId="598E3870"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18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017F894" w14:textId="77777777" w:rsidR="00AD0B4B" w:rsidRDefault="00B353B1">
            <w:pPr>
              <w:jc w:val="both"/>
              <w:rPr>
                <w:rFonts w:cs="Arial"/>
                <w:color w:val="000000"/>
                <w:sz w:val="16"/>
                <w:szCs w:val="16"/>
              </w:rPr>
            </w:pPr>
            <w:r>
              <w:rPr>
                <w:b/>
                <w:sz w:val="16"/>
                <w:szCs w:val="16"/>
              </w:rPr>
              <w:t>Down-Links</w:t>
            </w:r>
          </w:p>
        </w:tc>
      </w:tr>
      <w:tr w:rsidR="00AD0B4B" w14:paraId="29C12831" w14:textId="77777777" w:rsidTr="00AD0B4B">
        <w:trPr>
          <w:cantSplit/>
        </w:trPr>
        <w:tc>
          <w:tcPr>
            <w:tcW w:w="9622" w:type="dxa"/>
            <w:gridSpan w:val="3"/>
            <w:shd w:val="clear" w:color="auto" w:fill="E2E2E2"/>
          </w:tcPr>
          <w:p w14:paraId="37302AB7" w14:textId="77777777" w:rsidR="00AD0B4B" w:rsidRDefault="00B353B1">
            <w:pPr>
              <w:rPr>
                <w:b/>
                <w:sz w:val="16"/>
                <w:szCs w:val="16"/>
              </w:rPr>
            </w:pPr>
            <w:r>
              <w:rPr>
                <w:b/>
                <w:sz w:val="16"/>
                <w:szCs w:val="16"/>
              </w:rPr>
              <w:t>Verified By Test Method(s)</w:t>
            </w:r>
          </w:p>
          <w:p w14:paraId="4DE3730A" w14:textId="77777777" w:rsidR="00AD0B4B" w:rsidRDefault="00AD0B4B" w:rsidP="00AD0B4B">
            <w:pPr>
              <w:rPr>
                <w:b/>
                <w:sz w:val="16"/>
                <w:szCs w:val="16"/>
              </w:rPr>
            </w:pPr>
          </w:p>
        </w:tc>
      </w:tr>
    </w:tbl>
    <w:p w14:paraId="722FA64E" w14:textId="77777777" w:rsidR="00AD0B4B" w:rsidRPr="00D05B4C" w:rsidRDefault="00B353B1" w:rsidP="00AD0B4B">
      <w:pPr>
        <w:rPr>
          <w:b/>
          <w:sz w:val="16"/>
        </w:rPr>
      </w:pPr>
      <w:r w:rsidRPr="00D05B4C">
        <w:rPr>
          <w:b/>
          <w:sz w:val="16"/>
        </w:rPr>
        <w:t>Description</w:t>
      </w:r>
    </w:p>
    <w:p w14:paraId="290BFB9E" w14:textId="77777777" w:rsidR="00AD0B4B" w:rsidRDefault="00B353B1" w:rsidP="00AD0B4B">
      <w:pPr>
        <w:rPr>
          <w:b/>
        </w:rPr>
      </w:pPr>
      <w:r>
        <w:rPr>
          <w:b/>
        </w:rPr>
        <w:t>DCFC BECM Charging</w:t>
      </w:r>
    </w:p>
    <w:p w14:paraId="4BC0AAD9" w14:textId="77777777" w:rsidR="00AD0B4B" w:rsidRDefault="00AD0B4B" w:rsidP="00AD0B4B">
      <w:pPr>
        <w:rPr>
          <w:b/>
        </w:rPr>
      </w:pPr>
    </w:p>
    <w:p w14:paraId="3967277E" w14:textId="77777777" w:rsidR="00AD0B4B" w:rsidRDefault="00B353B1" w:rsidP="00AD0B4B">
      <w:r>
        <w:t>The BECM shall transition to “Charging” when the following system conditions are true:</w:t>
      </w:r>
    </w:p>
    <w:p w14:paraId="4562CC63" w14:textId="77777777" w:rsidR="00AD0B4B" w:rsidRDefault="00AD0B4B" w:rsidP="00AD0B4B"/>
    <w:p w14:paraId="7A47D3F8" w14:textId="77777777" w:rsidR="00AD0B4B" w:rsidRDefault="00B353B1" w:rsidP="00B353B1">
      <w:pPr>
        <w:pStyle w:val="ListParagraph"/>
        <w:numPr>
          <w:ilvl w:val="0"/>
          <w:numId w:val="72"/>
        </w:numPr>
      </w:pPr>
      <w:r>
        <w:t xml:space="preserve">The BECM Charge Status is “Charge Ready” (BattChrgRdyStat_D_Actl = 0x2) </w:t>
      </w:r>
    </w:p>
    <w:p w14:paraId="309BC16A" w14:textId="77777777" w:rsidR="00AD0B4B" w:rsidRDefault="00B353B1" w:rsidP="00AD0B4B">
      <w:r>
        <w:t xml:space="preserve">AND </w:t>
      </w:r>
    </w:p>
    <w:p w14:paraId="6257BDC5" w14:textId="77777777" w:rsidR="00AD0B4B" w:rsidRDefault="00B353B1" w:rsidP="00B353B1">
      <w:pPr>
        <w:pStyle w:val="ListParagraph"/>
        <w:numPr>
          <w:ilvl w:val="0"/>
          <w:numId w:val="72"/>
        </w:numPr>
      </w:pPr>
      <w:r>
        <w:t xml:space="preserve">The DC Charge contactors have been closed </w:t>
      </w:r>
    </w:p>
    <w:p w14:paraId="5B182C98" w14:textId="77777777" w:rsidR="00AD0B4B" w:rsidRDefault="00B353B1" w:rsidP="00AD0B4B">
      <w:r>
        <w:t xml:space="preserve">AND </w:t>
      </w:r>
    </w:p>
    <w:p w14:paraId="4973B0FD" w14:textId="77777777" w:rsidR="00AD0B4B" w:rsidRDefault="00B353B1" w:rsidP="00B353B1">
      <w:pPr>
        <w:numPr>
          <w:ilvl w:val="0"/>
          <w:numId w:val="73"/>
        </w:numPr>
      </w:pPr>
      <w:r>
        <w:t>The DCGM Charge Status is “PreCharge” (DcChrgRdy_D_Stat = 0x4) (NA &amp;EU)</w:t>
      </w:r>
    </w:p>
    <w:p w14:paraId="7659B7B8" w14:textId="77777777" w:rsidR="00AD0B4B" w:rsidRDefault="00B353B1" w:rsidP="00AD0B4B">
      <w:pPr>
        <w:ind w:left="360" w:firstLine="360"/>
      </w:pPr>
      <w:r>
        <w:t>OR</w:t>
      </w:r>
    </w:p>
    <w:p w14:paraId="6AE9F791" w14:textId="77777777" w:rsidR="00AD0B4B" w:rsidRDefault="00B353B1" w:rsidP="00AD0B4B">
      <w:pPr>
        <w:ind w:left="720"/>
      </w:pPr>
      <w:r>
        <w:t>The DCGM Charge Status is “GBTPreCharge” (DcChrgRdy_D_Stat = 0x7) (CH)</w:t>
      </w:r>
    </w:p>
    <w:p w14:paraId="2CCB5AE8" w14:textId="77777777" w:rsidR="00AD0B4B" w:rsidRDefault="00B353B1" w:rsidP="00AD0B4B">
      <w:r>
        <w:t>AND</w:t>
      </w:r>
    </w:p>
    <w:p w14:paraId="106B390C" w14:textId="77777777" w:rsidR="00AD0B4B" w:rsidRDefault="00B353B1" w:rsidP="00B353B1">
      <w:pPr>
        <w:pStyle w:val="ListParagraph"/>
        <w:numPr>
          <w:ilvl w:val="0"/>
          <w:numId w:val="72"/>
        </w:numPr>
      </w:pPr>
      <w:r>
        <w:t>The BECM is ready to transition to “Charging”</w:t>
      </w:r>
    </w:p>
    <w:p w14:paraId="7C782EC3" w14:textId="77777777" w:rsidR="00AD0B4B" w:rsidRDefault="00AD0B4B" w:rsidP="00AD0B4B"/>
    <w:p w14:paraId="29A6F1E4" w14:textId="77777777" w:rsidR="00AD0B4B" w:rsidRDefault="00B353B1" w:rsidP="00AD0B4B">
      <w:r>
        <w:t>Upon transitioning to “Charging”, the BECM shall send the voltage and current set points as necessary to charge the traction battery.</w:t>
      </w:r>
    </w:p>
    <w:p w14:paraId="049A85D5" w14:textId="77777777" w:rsidR="00AD0B4B" w:rsidRDefault="00AD0B4B" w:rsidP="00AD0B4B"/>
    <w:p w14:paraId="370CF33A" w14:textId="77777777" w:rsidR="00AD0B4B" w:rsidRDefault="00B353B1" w:rsidP="00AD0B4B">
      <w:pPr>
        <w:rPr>
          <w:i/>
        </w:rPr>
      </w:pPr>
      <w:r>
        <w:rPr>
          <w:i/>
        </w:rPr>
        <w:t>Rationale/Notes</w:t>
      </w:r>
    </w:p>
    <w:p w14:paraId="06DBD06A" w14:textId="77777777" w:rsidR="00AD0B4B" w:rsidRDefault="00B353B1" w:rsidP="00AD0B4B">
      <w:pPr>
        <w:rPr>
          <w:i/>
        </w:rPr>
      </w:pPr>
      <w:r>
        <w:rPr>
          <w:i/>
        </w:rPr>
        <w:t>The BECM can begin charging the traction battery once the DC contactors are closed.</w:t>
      </w:r>
    </w:p>
    <w:p w14:paraId="39D72BE7" w14:textId="77777777" w:rsidR="00AD0B4B" w:rsidRPr="00637F2A" w:rsidRDefault="00AD0B4B" w:rsidP="00AD0B4B">
      <w:pPr>
        <w:rPr>
          <w:i/>
        </w:rPr>
      </w:pPr>
    </w:p>
    <w:p w14:paraId="0EBC1C01" w14:textId="77777777" w:rsidR="00AD0B4B" w:rsidRDefault="00B353B1" w:rsidP="00AD0B4B">
      <w:pPr>
        <w:pStyle w:val="Heading4"/>
      </w:pPr>
      <w:bookmarkStart w:id="159" w:name="_Toc80729442"/>
      <w:r w:rsidRPr="00B9479B">
        <w:t>DC Charge FMEM Actions</w:t>
      </w:r>
      <w:r>
        <w:t xml:space="preserve"> (639904; A)</w:t>
      </w:r>
      <w:bookmarkEnd w:id="159"/>
    </w:p>
    <w:p w14:paraId="618B1918" w14:textId="77777777" w:rsidR="00AD0B4B" w:rsidRDefault="00AD0B4B" w:rsidP="00AD0B4B"/>
    <w:p w14:paraId="304E998B" w14:textId="77777777" w:rsidR="00AD0B4B" w:rsidRDefault="00B353B1" w:rsidP="00AD0B4B">
      <w:pPr>
        <w:pStyle w:val="Heading5"/>
      </w:pPr>
      <w:bookmarkStart w:id="160" w:name="_Toc80729443"/>
      <w:r>
        <w:t>DR-REQ-347986/A-FMEM - DCGM Fault</w:t>
      </w:r>
      <w:bookmarkEnd w:id="160"/>
    </w:p>
    <w:p w14:paraId="52652B9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EF65F09" w14:textId="77777777" w:rsidTr="00AD0B4B">
        <w:trPr>
          <w:cantSplit/>
        </w:trPr>
        <w:tc>
          <w:tcPr>
            <w:tcW w:w="4518" w:type="dxa"/>
            <w:shd w:val="clear" w:color="auto" w:fill="D9D9D9" w:themeFill="background1" w:themeFillShade="D9"/>
            <w:hideMark/>
          </w:tcPr>
          <w:p w14:paraId="0E45D4EA" w14:textId="77777777" w:rsidR="00AD0B4B" w:rsidRDefault="00B353B1" w:rsidP="00AD0B4B">
            <w:pPr>
              <w:keepNext/>
              <w:rPr>
                <w:b/>
                <w:sz w:val="16"/>
                <w:szCs w:val="16"/>
              </w:rPr>
            </w:pPr>
            <w:r>
              <w:rPr>
                <w:b/>
                <w:sz w:val="16"/>
                <w:szCs w:val="16"/>
              </w:rPr>
              <w:t>Title</w:t>
            </w:r>
          </w:p>
          <w:p w14:paraId="2805CA0F" w14:textId="77777777" w:rsidR="00AD0B4B" w:rsidRDefault="00B353B1" w:rsidP="00AD0B4B">
            <w:pPr>
              <w:keepNext/>
              <w:jc w:val="both"/>
            </w:pPr>
            <w:r>
              <w:rPr>
                <w:b/>
              </w:rPr>
              <w:t>FMEM - DCGM Fault</w:t>
            </w:r>
          </w:p>
        </w:tc>
        <w:tc>
          <w:tcPr>
            <w:tcW w:w="3780" w:type="dxa"/>
            <w:shd w:val="clear" w:color="auto" w:fill="D9D9D9" w:themeFill="background1" w:themeFillShade="D9"/>
            <w:hideMark/>
          </w:tcPr>
          <w:p w14:paraId="01256C02" w14:textId="77777777" w:rsidR="00AD0B4B" w:rsidRDefault="00B353B1" w:rsidP="00AD0B4B">
            <w:pPr>
              <w:keepNext/>
              <w:rPr>
                <w:b/>
                <w:sz w:val="16"/>
                <w:szCs w:val="16"/>
              </w:rPr>
            </w:pPr>
            <w:r>
              <w:rPr>
                <w:b/>
                <w:sz w:val="16"/>
                <w:szCs w:val="16"/>
              </w:rPr>
              <w:t>ID</w:t>
            </w:r>
          </w:p>
          <w:p w14:paraId="13AD31F1" w14:textId="77777777" w:rsidR="00AD0B4B" w:rsidRDefault="00B353B1" w:rsidP="00AD0B4B">
            <w:pPr>
              <w:keepNext/>
              <w:rPr>
                <w:sz w:val="16"/>
                <w:szCs w:val="16"/>
              </w:rPr>
            </w:pPr>
            <w:r>
              <w:t>DR-</w:t>
            </w:r>
            <w:r w:rsidRPr="00AF7D01">
              <w:t>REQ-347986</w:t>
            </w:r>
          </w:p>
        </w:tc>
        <w:tc>
          <w:tcPr>
            <w:tcW w:w="1324" w:type="dxa"/>
            <w:shd w:val="clear" w:color="auto" w:fill="D9D9D9" w:themeFill="background1" w:themeFillShade="D9"/>
            <w:hideMark/>
          </w:tcPr>
          <w:p w14:paraId="76619A47" w14:textId="77777777" w:rsidR="00AD0B4B" w:rsidRDefault="00B353B1" w:rsidP="00AD0B4B">
            <w:pPr>
              <w:keepNext/>
              <w:rPr>
                <w:b/>
              </w:rPr>
            </w:pPr>
            <w:r>
              <w:rPr>
                <w:b/>
                <w:sz w:val="16"/>
                <w:szCs w:val="16"/>
              </w:rPr>
              <w:t>Revision</w:t>
            </w:r>
            <w:r>
              <w:rPr>
                <w:b/>
              </w:rPr>
              <w:t xml:space="preserve"> </w:t>
            </w:r>
          </w:p>
          <w:p w14:paraId="1968962F" w14:textId="77777777" w:rsidR="00AD0B4B" w:rsidRDefault="00B353B1" w:rsidP="00AD0B4B">
            <w:pPr>
              <w:keepNext/>
              <w:jc w:val="both"/>
            </w:pPr>
            <w:r>
              <w:t>A</w:t>
            </w:r>
          </w:p>
          <w:p w14:paraId="5C565905" w14:textId="77777777" w:rsidR="00AD0B4B" w:rsidRDefault="00B353B1" w:rsidP="00AD0B4B">
            <w:pPr>
              <w:keepNext/>
              <w:rPr>
                <w:b/>
              </w:rPr>
            </w:pPr>
            <w:r>
              <w:rPr>
                <w:b/>
                <w:sz w:val="16"/>
                <w:szCs w:val="16"/>
              </w:rPr>
              <w:t>Status</w:t>
            </w:r>
            <w:r>
              <w:rPr>
                <w:b/>
              </w:rPr>
              <w:t xml:space="preserve"> </w:t>
            </w:r>
          </w:p>
          <w:p w14:paraId="77A20DBF" w14:textId="77777777" w:rsidR="00AD0B4B" w:rsidRDefault="00B353B1" w:rsidP="00AD0B4B">
            <w:pPr>
              <w:keepNext/>
              <w:jc w:val="both"/>
            </w:pPr>
            <w:r>
              <w:t>Frozen</w:t>
            </w:r>
          </w:p>
        </w:tc>
      </w:tr>
      <w:tr w:rsidR="00AD0B4B" w14:paraId="089149E2" w14:textId="77777777" w:rsidTr="00AD0B4B">
        <w:trPr>
          <w:cantSplit/>
        </w:trPr>
        <w:tc>
          <w:tcPr>
            <w:tcW w:w="9622" w:type="dxa"/>
            <w:gridSpan w:val="3"/>
            <w:shd w:val="clear" w:color="auto" w:fill="E2E2E2"/>
            <w:hideMark/>
          </w:tcPr>
          <w:p w14:paraId="6CA89F7A" w14:textId="77777777" w:rsidR="00AD0B4B" w:rsidRDefault="00B353B1" w:rsidP="00AD0B4B">
            <w:pPr>
              <w:keepNext/>
              <w:rPr>
                <w:b/>
                <w:sz w:val="16"/>
                <w:szCs w:val="16"/>
              </w:rPr>
            </w:pPr>
            <w:r>
              <w:rPr>
                <w:b/>
                <w:sz w:val="16"/>
                <w:szCs w:val="16"/>
              </w:rPr>
              <w:t>Meets</w:t>
            </w:r>
          </w:p>
          <w:p w14:paraId="1BFB08E7" w14:textId="77777777" w:rsidR="00AD0B4B" w:rsidRPr="00F8075C" w:rsidRDefault="00AD0B4B" w:rsidP="00AD0B4B">
            <w:pPr>
              <w:keepNext/>
              <w:jc w:val="both"/>
              <w:rPr>
                <w:sz w:val="16"/>
                <w:szCs w:val="16"/>
              </w:rPr>
            </w:pPr>
          </w:p>
        </w:tc>
      </w:tr>
      <w:tr w:rsidR="00AD0B4B" w14:paraId="517BC2ED" w14:textId="77777777" w:rsidTr="00AD0B4B">
        <w:trPr>
          <w:cantSplit/>
        </w:trPr>
        <w:tc>
          <w:tcPr>
            <w:tcW w:w="8298" w:type="dxa"/>
            <w:gridSpan w:val="2"/>
            <w:shd w:val="clear" w:color="auto" w:fill="E2E2E2"/>
          </w:tcPr>
          <w:p w14:paraId="48CC0CE9" w14:textId="77777777" w:rsidR="00AD0B4B" w:rsidRDefault="00B353B1" w:rsidP="00AD0B4B">
            <w:pPr>
              <w:keepNext/>
              <w:rPr>
                <w:b/>
                <w:sz w:val="16"/>
                <w:szCs w:val="16"/>
              </w:rPr>
            </w:pPr>
            <w:r>
              <w:rPr>
                <w:b/>
                <w:sz w:val="16"/>
                <w:szCs w:val="16"/>
              </w:rPr>
              <w:t>Applies To</w:t>
            </w:r>
          </w:p>
          <w:p w14:paraId="57182E1F"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55AE2F2E" w14:textId="77777777" w:rsidR="00AD0B4B" w:rsidRDefault="00B353B1" w:rsidP="00AD0B4B">
            <w:pPr>
              <w:keepNext/>
              <w:rPr>
                <w:b/>
                <w:sz w:val="16"/>
                <w:szCs w:val="16"/>
              </w:rPr>
            </w:pPr>
            <w:r>
              <w:rPr>
                <w:b/>
                <w:sz w:val="16"/>
                <w:szCs w:val="16"/>
              </w:rPr>
              <w:t xml:space="preserve"> </w:t>
            </w:r>
          </w:p>
          <w:p w14:paraId="1654E256" w14:textId="77777777" w:rsidR="00AD0B4B" w:rsidRDefault="00AD0B4B" w:rsidP="00AD0B4B">
            <w:pPr>
              <w:keepNext/>
              <w:jc w:val="both"/>
              <w:rPr>
                <w:b/>
              </w:rPr>
            </w:pPr>
          </w:p>
        </w:tc>
      </w:tr>
      <w:tr w:rsidR="00AD0B4B" w14:paraId="78BF9077" w14:textId="77777777" w:rsidTr="00AD0B4B">
        <w:trPr>
          <w:cantSplit/>
        </w:trPr>
        <w:tc>
          <w:tcPr>
            <w:tcW w:w="9622" w:type="dxa"/>
            <w:gridSpan w:val="3"/>
            <w:shd w:val="clear" w:color="auto" w:fill="E2E2E2"/>
            <w:hideMark/>
          </w:tcPr>
          <w:p w14:paraId="13F1D518" w14:textId="77777777" w:rsidR="00AD0B4B" w:rsidRDefault="00B353B1" w:rsidP="00AD0B4B">
            <w:pPr>
              <w:keepNext/>
              <w:rPr>
                <w:b/>
                <w:sz w:val="16"/>
                <w:szCs w:val="16"/>
              </w:rPr>
            </w:pPr>
            <w:r>
              <w:rPr>
                <w:b/>
                <w:sz w:val="16"/>
                <w:szCs w:val="16"/>
              </w:rPr>
              <w:t>Legacy ID</w:t>
            </w:r>
          </w:p>
          <w:p w14:paraId="3F88A8C6" w14:textId="77777777" w:rsidR="00AD0B4B" w:rsidRPr="00F8075C" w:rsidRDefault="00AD0B4B" w:rsidP="00AD0B4B">
            <w:pPr>
              <w:keepNext/>
              <w:jc w:val="both"/>
              <w:rPr>
                <w:sz w:val="16"/>
                <w:szCs w:val="16"/>
              </w:rPr>
            </w:pPr>
          </w:p>
        </w:tc>
      </w:tr>
      <w:tr w:rsidR="00AD0B4B" w14:paraId="64CCEF7D" w14:textId="77777777" w:rsidTr="00AD0B4B">
        <w:trPr>
          <w:cantSplit/>
        </w:trPr>
        <w:tc>
          <w:tcPr>
            <w:tcW w:w="9622" w:type="dxa"/>
            <w:gridSpan w:val="3"/>
            <w:shd w:val="clear" w:color="auto" w:fill="E2E2E2"/>
            <w:hideMark/>
          </w:tcPr>
          <w:p w14:paraId="68160B95" w14:textId="77777777" w:rsidR="00AD0B4B" w:rsidRDefault="00B353B1" w:rsidP="00AD0B4B">
            <w:pPr>
              <w:keepNext/>
              <w:rPr>
                <w:b/>
                <w:sz w:val="16"/>
                <w:szCs w:val="16"/>
              </w:rPr>
            </w:pPr>
            <w:r>
              <w:rPr>
                <w:b/>
                <w:sz w:val="16"/>
                <w:szCs w:val="16"/>
              </w:rPr>
              <w:t>Vehicle Configuration</w:t>
            </w:r>
          </w:p>
          <w:p w14:paraId="30C731C4"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93DA4C9" w14:textId="77777777" w:rsidTr="00AD0B4B">
        <w:trPr>
          <w:cantSplit/>
        </w:trPr>
        <w:tc>
          <w:tcPr>
            <w:tcW w:w="9622" w:type="dxa"/>
            <w:gridSpan w:val="3"/>
            <w:shd w:val="clear" w:color="auto" w:fill="E2E2E2"/>
          </w:tcPr>
          <w:p w14:paraId="250C6C99" w14:textId="77777777" w:rsidR="00AD0B4B" w:rsidRDefault="00B353B1" w:rsidP="00AD0B4B">
            <w:pPr>
              <w:keepNext/>
              <w:rPr>
                <w:b/>
                <w:sz w:val="16"/>
                <w:szCs w:val="16"/>
              </w:rPr>
            </w:pPr>
            <w:r>
              <w:rPr>
                <w:b/>
                <w:sz w:val="16"/>
                <w:szCs w:val="16"/>
              </w:rPr>
              <w:t>Rationale</w:t>
            </w:r>
          </w:p>
          <w:p w14:paraId="68AEE96B" w14:textId="77777777" w:rsidR="00AD0B4B" w:rsidRDefault="00AD0B4B" w:rsidP="00AD0B4B">
            <w:pPr>
              <w:keepNext/>
              <w:rPr>
                <w:b/>
                <w:sz w:val="16"/>
                <w:szCs w:val="16"/>
              </w:rPr>
            </w:pPr>
          </w:p>
        </w:tc>
      </w:tr>
      <w:tr w:rsidR="00AD0B4B" w14:paraId="4912A0E7" w14:textId="77777777" w:rsidTr="00AD0B4B">
        <w:trPr>
          <w:cantSplit/>
        </w:trPr>
        <w:tc>
          <w:tcPr>
            <w:tcW w:w="9622" w:type="dxa"/>
            <w:gridSpan w:val="3"/>
            <w:shd w:val="clear" w:color="auto" w:fill="E2E2E2"/>
          </w:tcPr>
          <w:p w14:paraId="6CE7709C" w14:textId="77777777" w:rsidR="00AD0B4B" w:rsidRDefault="00B353B1" w:rsidP="00AD0B4B">
            <w:pPr>
              <w:keepNext/>
              <w:rPr>
                <w:b/>
                <w:sz w:val="16"/>
                <w:szCs w:val="16"/>
              </w:rPr>
            </w:pPr>
            <w:r>
              <w:rPr>
                <w:b/>
                <w:sz w:val="16"/>
                <w:szCs w:val="16"/>
              </w:rPr>
              <w:t>Notes</w:t>
            </w:r>
          </w:p>
          <w:p w14:paraId="05D7F65A" w14:textId="77777777" w:rsidR="00AD0B4B" w:rsidRDefault="00AD0B4B" w:rsidP="00AD0B4B">
            <w:pPr>
              <w:keepNext/>
              <w:rPr>
                <w:b/>
                <w:sz w:val="16"/>
                <w:szCs w:val="16"/>
              </w:rPr>
            </w:pPr>
          </w:p>
        </w:tc>
      </w:tr>
      <w:tr w:rsidR="00AD0B4B" w14:paraId="3966B527" w14:textId="77777777" w:rsidTr="00AD0B4B">
        <w:trPr>
          <w:cantSplit/>
        </w:trPr>
        <w:tc>
          <w:tcPr>
            <w:tcW w:w="4518" w:type="dxa"/>
            <w:shd w:val="clear" w:color="auto" w:fill="E2E2E2"/>
            <w:hideMark/>
          </w:tcPr>
          <w:p w14:paraId="6AB39F5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07F41217" w14:textId="77777777" w:rsidR="00AD0B4B" w:rsidRDefault="00B353B1">
            <w:pPr>
              <w:jc w:val="both"/>
              <w:rPr>
                <w:rFonts w:cs="Arial"/>
                <w:color w:val="000000"/>
                <w:sz w:val="16"/>
                <w:szCs w:val="16"/>
              </w:rPr>
            </w:pPr>
            <w:r>
              <w:rPr>
                <w:b/>
                <w:sz w:val="16"/>
                <w:szCs w:val="16"/>
              </w:rPr>
              <w:t>Down-Links</w:t>
            </w:r>
          </w:p>
        </w:tc>
      </w:tr>
      <w:tr w:rsidR="00AD0B4B" w14:paraId="01465129" w14:textId="77777777" w:rsidTr="00AD0B4B">
        <w:trPr>
          <w:cantSplit/>
        </w:trPr>
        <w:tc>
          <w:tcPr>
            <w:tcW w:w="9622" w:type="dxa"/>
            <w:gridSpan w:val="3"/>
            <w:shd w:val="clear" w:color="auto" w:fill="E2E2E2"/>
          </w:tcPr>
          <w:p w14:paraId="344066DF" w14:textId="77777777" w:rsidR="00AD0B4B" w:rsidRDefault="00B353B1">
            <w:pPr>
              <w:rPr>
                <w:b/>
                <w:sz w:val="16"/>
                <w:szCs w:val="16"/>
              </w:rPr>
            </w:pPr>
            <w:r>
              <w:rPr>
                <w:b/>
                <w:sz w:val="16"/>
                <w:szCs w:val="16"/>
              </w:rPr>
              <w:t>Verified By Test Method(s)</w:t>
            </w:r>
          </w:p>
          <w:p w14:paraId="25B73A5A" w14:textId="77777777" w:rsidR="00AD0B4B" w:rsidRDefault="00AD0B4B" w:rsidP="00AD0B4B">
            <w:pPr>
              <w:rPr>
                <w:b/>
                <w:sz w:val="16"/>
                <w:szCs w:val="16"/>
              </w:rPr>
            </w:pPr>
          </w:p>
        </w:tc>
      </w:tr>
    </w:tbl>
    <w:p w14:paraId="01A449CC" w14:textId="77777777" w:rsidR="00AD0B4B" w:rsidRPr="00D05B4C" w:rsidRDefault="00B353B1" w:rsidP="00AD0B4B">
      <w:pPr>
        <w:rPr>
          <w:b/>
          <w:sz w:val="16"/>
        </w:rPr>
      </w:pPr>
      <w:r w:rsidRPr="00D05B4C">
        <w:rPr>
          <w:b/>
          <w:sz w:val="16"/>
        </w:rPr>
        <w:t>Description</w:t>
      </w:r>
    </w:p>
    <w:p w14:paraId="16AFB78F" w14:textId="77777777" w:rsidR="00AD0B4B" w:rsidRDefault="00B353B1" w:rsidP="00AD0B4B">
      <w:r>
        <w:t>If the DCGM status message is missing or "Faulty" (DcChrgRdy_D_Stat = 0xF), the BECM will stop charging and go to "Not Ready" (BattChrgRdyStat_D_Actl = 0x0).</w:t>
      </w:r>
    </w:p>
    <w:p w14:paraId="6E219A82" w14:textId="77777777" w:rsidR="00AD0B4B" w:rsidRPr="00F04A6F" w:rsidRDefault="00AD0B4B" w:rsidP="00AD0B4B"/>
    <w:p w14:paraId="1A316F91" w14:textId="77777777" w:rsidR="00AD0B4B" w:rsidRDefault="00B353B1" w:rsidP="00AD0B4B">
      <w:pPr>
        <w:pStyle w:val="Heading5"/>
      </w:pPr>
      <w:bookmarkStart w:id="161" w:name="_Toc80729444"/>
      <w:r>
        <w:t>REQ-359296/A-FMEM - BECM Charge Wait Time Out for digital communication</w:t>
      </w:r>
      <w:bookmarkEnd w:id="161"/>
    </w:p>
    <w:p w14:paraId="7591D2F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B5585E4" w14:textId="77777777" w:rsidTr="00AD0B4B">
        <w:trPr>
          <w:cantSplit/>
        </w:trPr>
        <w:tc>
          <w:tcPr>
            <w:tcW w:w="4518" w:type="dxa"/>
            <w:shd w:val="clear" w:color="auto" w:fill="D9D9D9" w:themeFill="background1" w:themeFillShade="D9"/>
            <w:hideMark/>
          </w:tcPr>
          <w:p w14:paraId="7657E80F" w14:textId="77777777" w:rsidR="00AD0B4B" w:rsidRDefault="00B353B1" w:rsidP="00AD0B4B">
            <w:pPr>
              <w:keepNext/>
              <w:rPr>
                <w:b/>
                <w:sz w:val="16"/>
                <w:szCs w:val="16"/>
              </w:rPr>
            </w:pPr>
            <w:r>
              <w:rPr>
                <w:b/>
                <w:sz w:val="16"/>
                <w:szCs w:val="16"/>
              </w:rPr>
              <w:t>Title</w:t>
            </w:r>
          </w:p>
          <w:p w14:paraId="256E717A" w14:textId="77777777" w:rsidR="00AD0B4B" w:rsidRDefault="00B353B1" w:rsidP="00AD0B4B">
            <w:pPr>
              <w:keepNext/>
              <w:jc w:val="both"/>
            </w:pPr>
            <w:r>
              <w:rPr>
                <w:b/>
              </w:rPr>
              <w:t>FMEM - BECM Charge Wait Time Out for digital communication</w:t>
            </w:r>
          </w:p>
        </w:tc>
        <w:tc>
          <w:tcPr>
            <w:tcW w:w="3780" w:type="dxa"/>
            <w:shd w:val="clear" w:color="auto" w:fill="D9D9D9" w:themeFill="background1" w:themeFillShade="D9"/>
            <w:hideMark/>
          </w:tcPr>
          <w:p w14:paraId="190409B3" w14:textId="77777777" w:rsidR="00AD0B4B" w:rsidRDefault="00B353B1" w:rsidP="00AD0B4B">
            <w:pPr>
              <w:keepNext/>
              <w:rPr>
                <w:b/>
                <w:sz w:val="16"/>
                <w:szCs w:val="16"/>
              </w:rPr>
            </w:pPr>
            <w:r>
              <w:rPr>
                <w:b/>
                <w:sz w:val="16"/>
                <w:szCs w:val="16"/>
              </w:rPr>
              <w:t>ID</w:t>
            </w:r>
          </w:p>
          <w:p w14:paraId="4AF4CA3B" w14:textId="77777777" w:rsidR="00AD0B4B" w:rsidRDefault="00B353B1" w:rsidP="00AD0B4B">
            <w:pPr>
              <w:keepNext/>
              <w:rPr>
                <w:sz w:val="16"/>
                <w:szCs w:val="16"/>
              </w:rPr>
            </w:pPr>
            <w:r w:rsidRPr="00AF7D01">
              <w:t>REQ-359296</w:t>
            </w:r>
          </w:p>
        </w:tc>
        <w:tc>
          <w:tcPr>
            <w:tcW w:w="1324" w:type="dxa"/>
            <w:shd w:val="clear" w:color="auto" w:fill="D9D9D9" w:themeFill="background1" w:themeFillShade="D9"/>
            <w:hideMark/>
          </w:tcPr>
          <w:p w14:paraId="2BFF07BC" w14:textId="77777777" w:rsidR="00AD0B4B" w:rsidRDefault="00B353B1" w:rsidP="00AD0B4B">
            <w:pPr>
              <w:keepNext/>
              <w:rPr>
                <w:b/>
              </w:rPr>
            </w:pPr>
            <w:r>
              <w:rPr>
                <w:b/>
                <w:sz w:val="16"/>
                <w:szCs w:val="16"/>
              </w:rPr>
              <w:t>Revision</w:t>
            </w:r>
            <w:r>
              <w:rPr>
                <w:b/>
              </w:rPr>
              <w:t xml:space="preserve"> </w:t>
            </w:r>
          </w:p>
          <w:p w14:paraId="71D88A04" w14:textId="77777777" w:rsidR="00AD0B4B" w:rsidRDefault="00B353B1" w:rsidP="00AD0B4B">
            <w:pPr>
              <w:keepNext/>
              <w:jc w:val="both"/>
            </w:pPr>
            <w:r>
              <w:t>A</w:t>
            </w:r>
          </w:p>
          <w:p w14:paraId="1B33A9AD" w14:textId="77777777" w:rsidR="00AD0B4B" w:rsidRDefault="00B353B1" w:rsidP="00AD0B4B">
            <w:pPr>
              <w:keepNext/>
              <w:rPr>
                <w:b/>
              </w:rPr>
            </w:pPr>
            <w:r>
              <w:rPr>
                <w:b/>
                <w:sz w:val="16"/>
                <w:szCs w:val="16"/>
              </w:rPr>
              <w:t>Status</w:t>
            </w:r>
            <w:r>
              <w:rPr>
                <w:b/>
              </w:rPr>
              <w:t xml:space="preserve"> </w:t>
            </w:r>
          </w:p>
          <w:p w14:paraId="28010CD1" w14:textId="77777777" w:rsidR="00AD0B4B" w:rsidRDefault="00B353B1" w:rsidP="00AD0B4B">
            <w:pPr>
              <w:keepNext/>
              <w:jc w:val="both"/>
            </w:pPr>
            <w:r>
              <w:t>Frozen</w:t>
            </w:r>
          </w:p>
        </w:tc>
      </w:tr>
      <w:tr w:rsidR="00AD0B4B" w14:paraId="65022D5B" w14:textId="77777777" w:rsidTr="00AD0B4B">
        <w:trPr>
          <w:cantSplit/>
        </w:trPr>
        <w:tc>
          <w:tcPr>
            <w:tcW w:w="9622" w:type="dxa"/>
            <w:gridSpan w:val="3"/>
            <w:shd w:val="clear" w:color="auto" w:fill="E2E2E2"/>
            <w:hideMark/>
          </w:tcPr>
          <w:p w14:paraId="2AFE5F1C" w14:textId="77777777" w:rsidR="00AD0B4B" w:rsidRDefault="00B353B1" w:rsidP="00AD0B4B">
            <w:pPr>
              <w:keepNext/>
              <w:rPr>
                <w:b/>
                <w:sz w:val="16"/>
                <w:szCs w:val="16"/>
              </w:rPr>
            </w:pPr>
            <w:r>
              <w:rPr>
                <w:b/>
                <w:sz w:val="16"/>
                <w:szCs w:val="16"/>
              </w:rPr>
              <w:t>Meets</w:t>
            </w:r>
          </w:p>
          <w:p w14:paraId="7B93827F" w14:textId="77777777" w:rsidR="00AD0B4B" w:rsidRPr="00F8075C" w:rsidRDefault="00AD0B4B" w:rsidP="00AD0B4B">
            <w:pPr>
              <w:keepNext/>
              <w:jc w:val="both"/>
              <w:rPr>
                <w:sz w:val="16"/>
                <w:szCs w:val="16"/>
              </w:rPr>
            </w:pPr>
          </w:p>
        </w:tc>
      </w:tr>
      <w:tr w:rsidR="00AD0B4B" w14:paraId="0E14ED1E" w14:textId="77777777" w:rsidTr="00AD0B4B">
        <w:trPr>
          <w:cantSplit/>
        </w:trPr>
        <w:tc>
          <w:tcPr>
            <w:tcW w:w="8298" w:type="dxa"/>
            <w:gridSpan w:val="2"/>
            <w:shd w:val="clear" w:color="auto" w:fill="E2E2E2"/>
          </w:tcPr>
          <w:p w14:paraId="1F92F991" w14:textId="77777777" w:rsidR="00AD0B4B" w:rsidRDefault="00B353B1" w:rsidP="00AD0B4B">
            <w:pPr>
              <w:keepNext/>
              <w:rPr>
                <w:b/>
                <w:sz w:val="16"/>
                <w:szCs w:val="16"/>
              </w:rPr>
            </w:pPr>
            <w:r>
              <w:rPr>
                <w:b/>
                <w:sz w:val="16"/>
                <w:szCs w:val="16"/>
              </w:rPr>
              <w:t>Applies To</w:t>
            </w:r>
          </w:p>
          <w:p w14:paraId="647CECA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790306B" w14:textId="77777777" w:rsidR="00AD0B4B" w:rsidRDefault="00B353B1" w:rsidP="00AD0B4B">
            <w:pPr>
              <w:keepNext/>
              <w:rPr>
                <w:b/>
                <w:sz w:val="16"/>
                <w:szCs w:val="16"/>
              </w:rPr>
            </w:pPr>
            <w:r>
              <w:rPr>
                <w:b/>
                <w:sz w:val="16"/>
                <w:szCs w:val="16"/>
              </w:rPr>
              <w:t xml:space="preserve"> </w:t>
            </w:r>
          </w:p>
          <w:p w14:paraId="619E399B" w14:textId="77777777" w:rsidR="00AD0B4B" w:rsidRDefault="00AD0B4B" w:rsidP="00AD0B4B">
            <w:pPr>
              <w:keepNext/>
              <w:jc w:val="both"/>
              <w:rPr>
                <w:b/>
              </w:rPr>
            </w:pPr>
          </w:p>
        </w:tc>
      </w:tr>
      <w:tr w:rsidR="00AD0B4B" w14:paraId="1B233AAC" w14:textId="77777777" w:rsidTr="00AD0B4B">
        <w:trPr>
          <w:cantSplit/>
        </w:trPr>
        <w:tc>
          <w:tcPr>
            <w:tcW w:w="9622" w:type="dxa"/>
            <w:gridSpan w:val="3"/>
            <w:shd w:val="clear" w:color="auto" w:fill="E2E2E2"/>
            <w:hideMark/>
          </w:tcPr>
          <w:p w14:paraId="53D94A66" w14:textId="77777777" w:rsidR="00AD0B4B" w:rsidRDefault="00B353B1" w:rsidP="00AD0B4B">
            <w:pPr>
              <w:keepNext/>
              <w:rPr>
                <w:b/>
                <w:sz w:val="16"/>
                <w:szCs w:val="16"/>
              </w:rPr>
            </w:pPr>
            <w:r>
              <w:rPr>
                <w:b/>
                <w:sz w:val="16"/>
                <w:szCs w:val="16"/>
              </w:rPr>
              <w:t>Legacy ID</w:t>
            </w:r>
          </w:p>
          <w:p w14:paraId="5208153A" w14:textId="77777777" w:rsidR="00AD0B4B" w:rsidRPr="00F8075C" w:rsidRDefault="00AD0B4B" w:rsidP="00AD0B4B">
            <w:pPr>
              <w:keepNext/>
              <w:jc w:val="both"/>
              <w:rPr>
                <w:sz w:val="16"/>
                <w:szCs w:val="16"/>
              </w:rPr>
            </w:pPr>
          </w:p>
        </w:tc>
      </w:tr>
      <w:tr w:rsidR="00AD0B4B" w14:paraId="7EEFD718" w14:textId="77777777" w:rsidTr="00AD0B4B">
        <w:trPr>
          <w:cantSplit/>
        </w:trPr>
        <w:tc>
          <w:tcPr>
            <w:tcW w:w="9622" w:type="dxa"/>
            <w:gridSpan w:val="3"/>
            <w:shd w:val="clear" w:color="auto" w:fill="E2E2E2"/>
            <w:hideMark/>
          </w:tcPr>
          <w:p w14:paraId="318EA1D7" w14:textId="77777777" w:rsidR="00AD0B4B" w:rsidRDefault="00B353B1" w:rsidP="00AD0B4B">
            <w:pPr>
              <w:keepNext/>
              <w:rPr>
                <w:b/>
                <w:sz w:val="16"/>
                <w:szCs w:val="16"/>
              </w:rPr>
            </w:pPr>
            <w:r>
              <w:rPr>
                <w:b/>
                <w:sz w:val="16"/>
                <w:szCs w:val="16"/>
              </w:rPr>
              <w:t>Vehicle Configuration</w:t>
            </w:r>
          </w:p>
          <w:p w14:paraId="47E38847"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8F4806E" w14:textId="77777777" w:rsidTr="00AD0B4B">
        <w:trPr>
          <w:cantSplit/>
        </w:trPr>
        <w:tc>
          <w:tcPr>
            <w:tcW w:w="9622" w:type="dxa"/>
            <w:gridSpan w:val="3"/>
            <w:shd w:val="clear" w:color="auto" w:fill="E2E2E2"/>
          </w:tcPr>
          <w:p w14:paraId="521BA29D" w14:textId="77777777" w:rsidR="00AD0B4B" w:rsidRDefault="00B353B1" w:rsidP="00AD0B4B">
            <w:pPr>
              <w:keepNext/>
              <w:rPr>
                <w:b/>
                <w:sz w:val="16"/>
                <w:szCs w:val="16"/>
              </w:rPr>
            </w:pPr>
            <w:r>
              <w:rPr>
                <w:b/>
                <w:sz w:val="16"/>
                <w:szCs w:val="16"/>
              </w:rPr>
              <w:t>Rationale</w:t>
            </w:r>
          </w:p>
          <w:p w14:paraId="093A3449" w14:textId="77777777" w:rsidR="00AD0B4B" w:rsidRDefault="00AD0B4B" w:rsidP="00AD0B4B">
            <w:pPr>
              <w:keepNext/>
              <w:rPr>
                <w:b/>
                <w:sz w:val="16"/>
                <w:szCs w:val="16"/>
              </w:rPr>
            </w:pPr>
          </w:p>
        </w:tc>
      </w:tr>
      <w:tr w:rsidR="00AD0B4B" w14:paraId="1B44771B" w14:textId="77777777" w:rsidTr="00AD0B4B">
        <w:trPr>
          <w:cantSplit/>
        </w:trPr>
        <w:tc>
          <w:tcPr>
            <w:tcW w:w="9622" w:type="dxa"/>
            <w:gridSpan w:val="3"/>
            <w:shd w:val="clear" w:color="auto" w:fill="E2E2E2"/>
          </w:tcPr>
          <w:p w14:paraId="76EFC05E" w14:textId="77777777" w:rsidR="00AD0B4B" w:rsidRDefault="00B353B1" w:rsidP="00AD0B4B">
            <w:pPr>
              <w:keepNext/>
              <w:rPr>
                <w:b/>
                <w:sz w:val="16"/>
                <w:szCs w:val="16"/>
              </w:rPr>
            </w:pPr>
            <w:r>
              <w:rPr>
                <w:b/>
                <w:sz w:val="16"/>
                <w:szCs w:val="16"/>
              </w:rPr>
              <w:t>Notes</w:t>
            </w:r>
          </w:p>
          <w:p w14:paraId="66B3D021" w14:textId="77777777" w:rsidR="00AD0B4B" w:rsidRDefault="00AD0B4B" w:rsidP="00AD0B4B">
            <w:pPr>
              <w:keepNext/>
              <w:rPr>
                <w:b/>
                <w:sz w:val="16"/>
                <w:szCs w:val="16"/>
              </w:rPr>
            </w:pPr>
          </w:p>
        </w:tc>
      </w:tr>
      <w:tr w:rsidR="00AD0B4B" w14:paraId="167EB08D" w14:textId="77777777" w:rsidTr="00AD0B4B">
        <w:trPr>
          <w:cantSplit/>
        </w:trPr>
        <w:tc>
          <w:tcPr>
            <w:tcW w:w="4518" w:type="dxa"/>
            <w:shd w:val="clear" w:color="auto" w:fill="E2E2E2"/>
            <w:hideMark/>
          </w:tcPr>
          <w:p w14:paraId="2C99F69D"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2996BA88" w14:textId="77777777" w:rsidR="00AD0B4B" w:rsidRDefault="00B353B1">
            <w:pPr>
              <w:jc w:val="both"/>
              <w:rPr>
                <w:rFonts w:cs="Arial"/>
                <w:color w:val="000000"/>
                <w:sz w:val="16"/>
                <w:szCs w:val="16"/>
              </w:rPr>
            </w:pPr>
            <w:r>
              <w:rPr>
                <w:b/>
                <w:sz w:val="16"/>
                <w:szCs w:val="16"/>
              </w:rPr>
              <w:t>Down-Links</w:t>
            </w:r>
          </w:p>
        </w:tc>
      </w:tr>
      <w:tr w:rsidR="00AD0B4B" w14:paraId="06C1782D" w14:textId="77777777" w:rsidTr="00AD0B4B">
        <w:trPr>
          <w:cantSplit/>
        </w:trPr>
        <w:tc>
          <w:tcPr>
            <w:tcW w:w="9622" w:type="dxa"/>
            <w:gridSpan w:val="3"/>
            <w:shd w:val="clear" w:color="auto" w:fill="E2E2E2"/>
          </w:tcPr>
          <w:p w14:paraId="1547CD18" w14:textId="77777777" w:rsidR="00AD0B4B" w:rsidRDefault="00B353B1">
            <w:pPr>
              <w:rPr>
                <w:b/>
                <w:sz w:val="16"/>
                <w:szCs w:val="16"/>
              </w:rPr>
            </w:pPr>
            <w:r>
              <w:rPr>
                <w:b/>
                <w:sz w:val="16"/>
                <w:szCs w:val="16"/>
              </w:rPr>
              <w:t>Verified By Test Method(s)</w:t>
            </w:r>
          </w:p>
          <w:p w14:paraId="7E93CA36" w14:textId="77777777" w:rsidR="00AD0B4B" w:rsidRDefault="00AD0B4B" w:rsidP="00AD0B4B">
            <w:pPr>
              <w:rPr>
                <w:b/>
                <w:sz w:val="16"/>
                <w:szCs w:val="16"/>
              </w:rPr>
            </w:pPr>
          </w:p>
        </w:tc>
      </w:tr>
    </w:tbl>
    <w:p w14:paraId="472C01E2" w14:textId="77777777" w:rsidR="00AD0B4B" w:rsidRPr="00D05B4C" w:rsidRDefault="00B353B1" w:rsidP="00AD0B4B">
      <w:pPr>
        <w:rPr>
          <w:b/>
          <w:sz w:val="16"/>
        </w:rPr>
      </w:pPr>
      <w:r w:rsidRPr="00D05B4C">
        <w:rPr>
          <w:b/>
          <w:sz w:val="16"/>
        </w:rPr>
        <w:t>Description</w:t>
      </w:r>
    </w:p>
    <w:p w14:paraId="7E510307" w14:textId="77777777" w:rsidR="00AD0B4B" w:rsidRDefault="00B353B1" w:rsidP="00AD0B4B">
      <w:r>
        <w:t>If the BECM Charge Status is “Charge Wait” and the charger input power mode is “Digital Comm Detected”, “AC Digital” or “DC Charge” for more than 240 seconds (calibratable), it will transition to “Not Ready” and set the BECM Charge Sustain to 0.</w:t>
      </w:r>
    </w:p>
    <w:p w14:paraId="04EE3223" w14:textId="77777777" w:rsidR="00AD0B4B" w:rsidRDefault="00AD0B4B" w:rsidP="00AD0B4B"/>
    <w:p w14:paraId="41060F4E" w14:textId="77777777" w:rsidR="00AD0B4B" w:rsidRDefault="00B353B1" w:rsidP="00AD0B4B">
      <w:pPr>
        <w:rPr>
          <w:i/>
        </w:rPr>
      </w:pPr>
      <w:r>
        <w:rPr>
          <w:i/>
        </w:rPr>
        <w:t>Rationale/Notes</w:t>
      </w:r>
    </w:p>
    <w:p w14:paraId="2085EBB8" w14:textId="77777777" w:rsidR="00AD0B4B" w:rsidRDefault="00AD0B4B" w:rsidP="00AD0B4B">
      <w:pPr>
        <w:rPr>
          <w:i/>
        </w:rPr>
      </w:pPr>
    </w:p>
    <w:p w14:paraId="4CB0B727" w14:textId="77777777" w:rsidR="00AD0B4B" w:rsidRDefault="00B353B1" w:rsidP="00AD0B4B">
      <w:pPr>
        <w:rPr>
          <w:i/>
        </w:rPr>
      </w:pPr>
      <w:r>
        <w:rPr>
          <w:i/>
        </w:rPr>
        <w:t>System conditions may cause the BCCM to remain in a “Not Ready” state when the BECM is in Charge Wait (e.g. the vehicle is not in park). In these cases, the BECM must be able to abort the charge sequence and shut down in order to prevent draining the 12V battery.</w:t>
      </w:r>
    </w:p>
    <w:p w14:paraId="326F2DAF" w14:textId="77777777" w:rsidR="00AD0B4B" w:rsidRDefault="00AD0B4B" w:rsidP="00AD0B4B">
      <w:pPr>
        <w:rPr>
          <w:i/>
        </w:rPr>
      </w:pPr>
    </w:p>
    <w:p w14:paraId="6E38563B" w14:textId="77777777" w:rsidR="00AD0B4B" w:rsidRDefault="00B353B1" w:rsidP="00AD0B4B">
      <w:pPr>
        <w:rPr>
          <w:i/>
        </w:rPr>
      </w:pPr>
      <w:r>
        <w:rPr>
          <w:i/>
        </w:rPr>
        <w:t>For a digital communication charge event, this time out must be increased to allow for the worst case delay in digital communication between the DCGM and the EVSE.</w:t>
      </w:r>
    </w:p>
    <w:p w14:paraId="02511677" w14:textId="77777777" w:rsidR="00AD0B4B" w:rsidRDefault="00AD0B4B" w:rsidP="00AD0B4B"/>
    <w:p w14:paraId="7BD77E9C" w14:textId="77777777" w:rsidR="00AD0B4B" w:rsidRDefault="00B353B1" w:rsidP="00AD0B4B">
      <w:pPr>
        <w:pStyle w:val="Heading3"/>
      </w:pPr>
      <w:bookmarkStart w:id="162" w:name="_Toc80729445"/>
      <w:r>
        <w:t>DR-REQ-221997/A-DC Fast Charge End Charging Requirements</w:t>
      </w:r>
      <w:bookmarkEnd w:id="162"/>
    </w:p>
    <w:p w14:paraId="15212D66"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EBBF5E1" w14:textId="77777777" w:rsidTr="00AD0B4B">
        <w:trPr>
          <w:cantSplit/>
        </w:trPr>
        <w:tc>
          <w:tcPr>
            <w:tcW w:w="4518" w:type="dxa"/>
            <w:shd w:val="clear" w:color="auto" w:fill="D9D9D9" w:themeFill="background1" w:themeFillShade="D9"/>
            <w:hideMark/>
          </w:tcPr>
          <w:p w14:paraId="34D75CE0" w14:textId="77777777" w:rsidR="00AD0B4B" w:rsidRDefault="00B353B1" w:rsidP="00AD0B4B">
            <w:pPr>
              <w:keepNext/>
              <w:rPr>
                <w:b/>
                <w:sz w:val="16"/>
                <w:szCs w:val="16"/>
              </w:rPr>
            </w:pPr>
            <w:r>
              <w:rPr>
                <w:b/>
                <w:sz w:val="16"/>
                <w:szCs w:val="16"/>
              </w:rPr>
              <w:t>Title</w:t>
            </w:r>
          </w:p>
          <w:p w14:paraId="4512C767" w14:textId="77777777" w:rsidR="00AD0B4B" w:rsidRDefault="00B353B1" w:rsidP="00AD0B4B">
            <w:pPr>
              <w:keepNext/>
              <w:jc w:val="both"/>
            </w:pPr>
            <w:r>
              <w:rPr>
                <w:b/>
              </w:rPr>
              <w:t>DC Fast Charge End Charging Requirements</w:t>
            </w:r>
          </w:p>
        </w:tc>
        <w:tc>
          <w:tcPr>
            <w:tcW w:w="3780" w:type="dxa"/>
            <w:shd w:val="clear" w:color="auto" w:fill="D9D9D9" w:themeFill="background1" w:themeFillShade="D9"/>
            <w:hideMark/>
          </w:tcPr>
          <w:p w14:paraId="7C78A5F0" w14:textId="77777777" w:rsidR="00AD0B4B" w:rsidRDefault="00B353B1" w:rsidP="00AD0B4B">
            <w:pPr>
              <w:keepNext/>
              <w:rPr>
                <w:b/>
                <w:sz w:val="16"/>
                <w:szCs w:val="16"/>
              </w:rPr>
            </w:pPr>
            <w:r>
              <w:rPr>
                <w:b/>
                <w:sz w:val="16"/>
                <w:szCs w:val="16"/>
              </w:rPr>
              <w:t>ID</w:t>
            </w:r>
          </w:p>
          <w:p w14:paraId="3B82DB21" w14:textId="77777777" w:rsidR="00AD0B4B" w:rsidRDefault="00B353B1" w:rsidP="00AD0B4B">
            <w:pPr>
              <w:keepNext/>
              <w:rPr>
                <w:sz w:val="16"/>
                <w:szCs w:val="16"/>
              </w:rPr>
            </w:pPr>
            <w:r>
              <w:t>DR-</w:t>
            </w:r>
            <w:r w:rsidRPr="00AF7D01">
              <w:t>REQ-221997</w:t>
            </w:r>
          </w:p>
        </w:tc>
        <w:tc>
          <w:tcPr>
            <w:tcW w:w="1324" w:type="dxa"/>
            <w:shd w:val="clear" w:color="auto" w:fill="D9D9D9" w:themeFill="background1" w:themeFillShade="D9"/>
            <w:hideMark/>
          </w:tcPr>
          <w:p w14:paraId="261D4D0B" w14:textId="77777777" w:rsidR="00AD0B4B" w:rsidRDefault="00B353B1" w:rsidP="00AD0B4B">
            <w:pPr>
              <w:keepNext/>
              <w:rPr>
                <w:b/>
              </w:rPr>
            </w:pPr>
            <w:r>
              <w:rPr>
                <w:b/>
                <w:sz w:val="16"/>
                <w:szCs w:val="16"/>
              </w:rPr>
              <w:t>Revision</w:t>
            </w:r>
            <w:r>
              <w:rPr>
                <w:b/>
              </w:rPr>
              <w:t xml:space="preserve"> </w:t>
            </w:r>
          </w:p>
          <w:p w14:paraId="4D21607C" w14:textId="77777777" w:rsidR="00AD0B4B" w:rsidRDefault="00B353B1" w:rsidP="00AD0B4B">
            <w:pPr>
              <w:keepNext/>
              <w:jc w:val="both"/>
            </w:pPr>
            <w:r>
              <w:t>A</w:t>
            </w:r>
          </w:p>
          <w:p w14:paraId="147F4573" w14:textId="77777777" w:rsidR="00AD0B4B" w:rsidRDefault="00B353B1" w:rsidP="00AD0B4B">
            <w:pPr>
              <w:keepNext/>
              <w:rPr>
                <w:b/>
              </w:rPr>
            </w:pPr>
            <w:r>
              <w:rPr>
                <w:b/>
                <w:sz w:val="16"/>
                <w:szCs w:val="16"/>
              </w:rPr>
              <w:t>Status</w:t>
            </w:r>
            <w:r>
              <w:rPr>
                <w:b/>
              </w:rPr>
              <w:t xml:space="preserve"> </w:t>
            </w:r>
          </w:p>
          <w:p w14:paraId="7197FC6E" w14:textId="77777777" w:rsidR="00AD0B4B" w:rsidRDefault="00B353B1" w:rsidP="00AD0B4B">
            <w:pPr>
              <w:keepNext/>
              <w:jc w:val="both"/>
            </w:pPr>
            <w:r>
              <w:t>Frozen</w:t>
            </w:r>
          </w:p>
        </w:tc>
      </w:tr>
      <w:tr w:rsidR="00AD0B4B" w14:paraId="62650CB4" w14:textId="77777777" w:rsidTr="00AD0B4B">
        <w:trPr>
          <w:cantSplit/>
        </w:trPr>
        <w:tc>
          <w:tcPr>
            <w:tcW w:w="9622" w:type="dxa"/>
            <w:gridSpan w:val="3"/>
            <w:shd w:val="clear" w:color="auto" w:fill="E2E2E2"/>
            <w:hideMark/>
          </w:tcPr>
          <w:p w14:paraId="3BD4A490" w14:textId="77777777" w:rsidR="00AD0B4B" w:rsidRDefault="00B353B1" w:rsidP="00AD0B4B">
            <w:pPr>
              <w:keepNext/>
              <w:rPr>
                <w:b/>
                <w:sz w:val="16"/>
                <w:szCs w:val="16"/>
              </w:rPr>
            </w:pPr>
            <w:r>
              <w:rPr>
                <w:b/>
                <w:sz w:val="16"/>
                <w:szCs w:val="16"/>
              </w:rPr>
              <w:t>Meets</w:t>
            </w:r>
          </w:p>
          <w:p w14:paraId="67B9EA79" w14:textId="77777777" w:rsidR="00AD0B4B" w:rsidRPr="00F8075C" w:rsidRDefault="00AD0B4B" w:rsidP="00AD0B4B">
            <w:pPr>
              <w:keepNext/>
              <w:jc w:val="both"/>
              <w:rPr>
                <w:sz w:val="16"/>
                <w:szCs w:val="16"/>
              </w:rPr>
            </w:pPr>
          </w:p>
        </w:tc>
      </w:tr>
      <w:tr w:rsidR="00AD0B4B" w14:paraId="3362BD66" w14:textId="77777777" w:rsidTr="00AD0B4B">
        <w:trPr>
          <w:cantSplit/>
        </w:trPr>
        <w:tc>
          <w:tcPr>
            <w:tcW w:w="8298" w:type="dxa"/>
            <w:gridSpan w:val="2"/>
            <w:shd w:val="clear" w:color="auto" w:fill="E2E2E2"/>
          </w:tcPr>
          <w:p w14:paraId="59A5530B" w14:textId="77777777" w:rsidR="00AD0B4B" w:rsidRDefault="00B353B1" w:rsidP="00AD0B4B">
            <w:pPr>
              <w:keepNext/>
              <w:rPr>
                <w:b/>
                <w:sz w:val="16"/>
                <w:szCs w:val="16"/>
              </w:rPr>
            </w:pPr>
            <w:r>
              <w:rPr>
                <w:b/>
                <w:sz w:val="16"/>
                <w:szCs w:val="16"/>
              </w:rPr>
              <w:t>Applies To</w:t>
            </w:r>
          </w:p>
          <w:p w14:paraId="366FBE4A"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7E3E8EF" w14:textId="77777777" w:rsidR="00AD0B4B" w:rsidRDefault="00B353B1" w:rsidP="00AD0B4B">
            <w:pPr>
              <w:keepNext/>
              <w:rPr>
                <w:b/>
                <w:sz w:val="16"/>
                <w:szCs w:val="16"/>
              </w:rPr>
            </w:pPr>
            <w:r>
              <w:rPr>
                <w:b/>
                <w:sz w:val="16"/>
                <w:szCs w:val="16"/>
              </w:rPr>
              <w:t xml:space="preserve"> </w:t>
            </w:r>
          </w:p>
          <w:p w14:paraId="7D6C00AC" w14:textId="77777777" w:rsidR="00AD0B4B" w:rsidRDefault="00AD0B4B" w:rsidP="00AD0B4B">
            <w:pPr>
              <w:keepNext/>
              <w:jc w:val="both"/>
              <w:rPr>
                <w:b/>
              </w:rPr>
            </w:pPr>
          </w:p>
        </w:tc>
      </w:tr>
      <w:tr w:rsidR="00AD0B4B" w14:paraId="5AB42DEF" w14:textId="77777777" w:rsidTr="00AD0B4B">
        <w:trPr>
          <w:cantSplit/>
        </w:trPr>
        <w:tc>
          <w:tcPr>
            <w:tcW w:w="9622" w:type="dxa"/>
            <w:gridSpan w:val="3"/>
            <w:shd w:val="clear" w:color="auto" w:fill="E2E2E2"/>
            <w:hideMark/>
          </w:tcPr>
          <w:p w14:paraId="6E08AFB8" w14:textId="77777777" w:rsidR="00AD0B4B" w:rsidRDefault="00B353B1" w:rsidP="00AD0B4B">
            <w:pPr>
              <w:keepNext/>
              <w:rPr>
                <w:b/>
                <w:sz w:val="16"/>
                <w:szCs w:val="16"/>
              </w:rPr>
            </w:pPr>
            <w:r>
              <w:rPr>
                <w:b/>
                <w:sz w:val="16"/>
                <w:szCs w:val="16"/>
              </w:rPr>
              <w:t>Legacy ID</w:t>
            </w:r>
          </w:p>
          <w:p w14:paraId="5E4A127D" w14:textId="77777777" w:rsidR="00AD0B4B" w:rsidRPr="00F8075C" w:rsidRDefault="00AD0B4B" w:rsidP="00AD0B4B">
            <w:pPr>
              <w:keepNext/>
              <w:jc w:val="both"/>
              <w:rPr>
                <w:sz w:val="16"/>
                <w:szCs w:val="16"/>
              </w:rPr>
            </w:pPr>
          </w:p>
        </w:tc>
      </w:tr>
      <w:tr w:rsidR="00AD0B4B" w14:paraId="1C493F98" w14:textId="77777777" w:rsidTr="00AD0B4B">
        <w:trPr>
          <w:cantSplit/>
        </w:trPr>
        <w:tc>
          <w:tcPr>
            <w:tcW w:w="9622" w:type="dxa"/>
            <w:gridSpan w:val="3"/>
            <w:shd w:val="clear" w:color="auto" w:fill="E2E2E2"/>
            <w:hideMark/>
          </w:tcPr>
          <w:p w14:paraId="4D531293" w14:textId="77777777" w:rsidR="00AD0B4B" w:rsidRDefault="00B353B1" w:rsidP="00AD0B4B">
            <w:pPr>
              <w:keepNext/>
              <w:rPr>
                <w:b/>
                <w:sz w:val="16"/>
                <w:szCs w:val="16"/>
              </w:rPr>
            </w:pPr>
            <w:r>
              <w:rPr>
                <w:b/>
                <w:sz w:val="16"/>
                <w:szCs w:val="16"/>
              </w:rPr>
              <w:t>Vehicle Configuration</w:t>
            </w:r>
          </w:p>
          <w:p w14:paraId="06FC68B3"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58F133C5" w14:textId="77777777" w:rsidTr="00AD0B4B">
        <w:trPr>
          <w:cantSplit/>
        </w:trPr>
        <w:tc>
          <w:tcPr>
            <w:tcW w:w="9622" w:type="dxa"/>
            <w:gridSpan w:val="3"/>
            <w:shd w:val="clear" w:color="auto" w:fill="E2E2E2"/>
          </w:tcPr>
          <w:p w14:paraId="41197645" w14:textId="77777777" w:rsidR="00AD0B4B" w:rsidRDefault="00B353B1" w:rsidP="00AD0B4B">
            <w:pPr>
              <w:keepNext/>
              <w:rPr>
                <w:b/>
                <w:sz w:val="16"/>
                <w:szCs w:val="16"/>
              </w:rPr>
            </w:pPr>
            <w:r>
              <w:rPr>
                <w:b/>
                <w:sz w:val="16"/>
                <w:szCs w:val="16"/>
              </w:rPr>
              <w:t>Rationale</w:t>
            </w:r>
          </w:p>
          <w:p w14:paraId="08DB1CEC" w14:textId="77777777" w:rsidR="00AD0B4B" w:rsidRDefault="00AD0B4B" w:rsidP="00AD0B4B">
            <w:pPr>
              <w:keepNext/>
              <w:rPr>
                <w:b/>
                <w:sz w:val="16"/>
                <w:szCs w:val="16"/>
              </w:rPr>
            </w:pPr>
          </w:p>
        </w:tc>
      </w:tr>
      <w:tr w:rsidR="00AD0B4B" w14:paraId="66A8241B" w14:textId="77777777" w:rsidTr="00AD0B4B">
        <w:trPr>
          <w:cantSplit/>
        </w:trPr>
        <w:tc>
          <w:tcPr>
            <w:tcW w:w="9622" w:type="dxa"/>
            <w:gridSpan w:val="3"/>
            <w:shd w:val="clear" w:color="auto" w:fill="E2E2E2"/>
          </w:tcPr>
          <w:p w14:paraId="385BE296" w14:textId="77777777" w:rsidR="00AD0B4B" w:rsidRDefault="00B353B1" w:rsidP="00AD0B4B">
            <w:pPr>
              <w:keepNext/>
              <w:rPr>
                <w:b/>
                <w:sz w:val="16"/>
                <w:szCs w:val="16"/>
              </w:rPr>
            </w:pPr>
            <w:r>
              <w:rPr>
                <w:b/>
                <w:sz w:val="16"/>
                <w:szCs w:val="16"/>
              </w:rPr>
              <w:t>Notes</w:t>
            </w:r>
          </w:p>
          <w:p w14:paraId="38105C0D" w14:textId="77777777" w:rsidR="00AD0B4B" w:rsidRDefault="00AD0B4B" w:rsidP="00AD0B4B">
            <w:pPr>
              <w:keepNext/>
              <w:rPr>
                <w:b/>
                <w:sz w:val="16"/>
                <w:szCs w:val="16"/>
              </w:rPr>
            </w:pPr>
          </w:p>
        </w:tc>
      </w:tr>
      <w:tr w:rsidR="00AD0B4B" w14:paraId="66E6C086" w14:textId="77777777" w:rsidTr="00AD0B4B">
        <w:trPr>
          <w:cantSplit/>
        </w:trPr>
        <w:tc>
          <w:tcPr>
            <w:tcW w:w="4518" w:type="dxa"/>
            <w:shd w:val="clear" w:color="auto" w:fill="E2E2E2"/>
            <w:hideMark/>
          </w:tcPr>
          <w:p w14:paraId="5B7E014A" w14:textId="77777777" w:rsidR="00B353B1" w:rsidRDefault="00B353B1">
            <w:pPr>
              <w:jc w:val="both"/>
              <w:rPr>
                <w:b/>
                <w:sz w:val="16"/>
                <w:szCs w:val="16"/>
              </w:rPr>
            </w:pPr>
            <w:r>
              <w:rPr>
                <w:b/>
                <w:sz w:val="16"/>
                <w:szCs w:val="16"/>
              </w:rPr>
              <w:t>Up-Links</w:t>
            </w:r>
          </w:p>
          <w:p w14:paraId="0C0459CA" w14:textId="77777777" w:rsidR="00AD0B4B" w:rsidRDefault="00B353B1">
            <w:pPr>
              <w:jc w:val="both"/>
              <w:rPr>
                <w:rFonts w:cs="Arial"/>
                <w:color w:val="000000"/>
                <w:sz w:val="16"/>
                <w:szCs w:val="16"/>
              </w:rPr>
            </w:pPr>
            <w:r w:rsidRPr="00B353B1">
              <w:rPr>
                <w:sz w:val="16"/>
                <w:szCs w:val="16"/>
              </w:rPr>
              <w:t>SR-REQ-209498/C-DC Fast Charge[</w:t>
            </w:r>
            <w:hyperlink r:id="rId18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DF54F0F" w14:textId="77777777" w:rsidR="00AD0B4B" w:rsidRDefault="00B353B1">
            <w:pPr>
              <w:jc w:val="both"/>
              <w:rPr>
                <w:rFonts w:cs="Arial"/>
                <w:color w:val="000000"/>
                <w:sz w:val="16"/>
                <w:szCs w:val="16"/>
              </w:rPr>
            </w:pPr>
            <w:r>
              <w:rPr>
                <w:b/>
                <w:sz w:val="16"/>
                <w:szCs w:val="16"/>
              </w:rPr>
              <w:t>Down-Links</w:t>
            </w:r>
          </w:p>
        </w:tc>
      </w:tr>
      <w:tr w:rsidR="00AD0B4B" w14:paraId="7B79D935" w14:textId="77777777" w:rsidTr="00AD0B4B">
        <w:trPr>
          <w:cantSplit/>
        </w:trPr>
        <w:tc>
          <w:tcPr>
            <w:tcW w:w="9622" w:type="dxa"/>
            <w:gridSpan w:val="3"/>
            <w:shd w:val="clear" w:color="auto" w:fill="E2E2E2"/>
          </w:tcPr>
          <w:p w14:paraId="3D74B8DC" w14:textId="77777777" w:rsidR="00AD0B4B" w:rsidRDefault="00B353B1">
            <w:pPr>
              <w:rPr>
                <w:b/>
                <w:sz w:val="16"/>
                <w:szCs w:val="16"/>
              </w:rPr>
            </w:pPr>
            <w:r>
              <w:rPr>
                <w:b/>
                <w:sz w:val="16"/>
                <w:szCs w:val="16"/>
              </w:rPr>
              <w:t>Verified By Test Method(s)</w:t>
            </w:r>
          </w:p>
          <w:p w14:paraId="41E4A424" w14:textId="77777777" w:rsidR="00AD0B4B" w:rsidRDefault="00AD0B4B" w:rsidP="00AD0B4B">
            <w:pPr>
              <w:rPr>
                <w:b/>
                <w:sz w:val="16"/>
                <w:szCs w:val="16"/>
              </w:rPr>
            </w:pPr>
          </w:p>
        </w:tc>
      </w:tr>
    </w:tbl>
    <w:p w14:paraId="0C8EC82F" w14:textId="77777777" w:rsidR="00AD0B4B" w:rsidRPr="00D05B4C" w:rsidRDefault="00B353B1" w:rsidP="00AD0B4B">
      <w:pPr>
        <w:rPr>
          <w:b/>
          <w:sz w:val="16"/>
        </w:rPr>
      </w:pPr>
      <w:r w:rsidRPr="00D05B4C">
        <w:rPr>
          <w:b/>
          <w:sz w:val="16"/>
        </w:rPr>
        <w:t>Description</w:t>
      </w:r>
    </w:p>
    <w:p w14:paraId="5CA2655A" w14:textId="77777777" w:rsidR="00AD0B4B" w:rsidRDefault="00B353B1" w:rsidP="00AD0B4B">
      <w:r>
        <w:t>The BCCM shall end DC Fast Charging if any of the following conditions are true:</w:t>
      </w:r>
    </w:p>
    <w:p w14:paraId="5D1702F6" w14:textId="77777777" w:rsidR="00AD0B4B" w:rsidRDefault="00AD0B4B" w:rsidP="00AD0B4B"/>
    <w:p w14:paraId="56D98C54" w14:textId="77777777" w:rsidR="00AD0B4B" w:rsidRDefault="00B353B1" w:rsidP="00B353B1">
      <w:pPr>
        <w:numPr>
          <w:ilvl w:val="0"/>
          <w:numId w:val="42"/>
        </w:numPr>
      </w:pPr>
      <w:r>
        <w:t>Any conditions to end conductive charging in DR-REQ-140446 are true.</w:t>
      </w:r>
    </w:p>
    <w:p w14:paraId="72E9611B" w14:textId="77777777" w:rsidR="00AD0B4B" w:rsidRDefault="00B353B1" w:rsidP="00AD0B4B">
      <w:r>
        <w:t>OR</w:t>
      </w:r>
    </w:p>
    <w:p w14:paraId="7E3F4CE7" w14:textId="77777777" w:rsidR="00AD0B4B" w:rsidRDefault="00B353B1" w:rsidP="00B353B1">
      <w:pPr>
        <w:pStyle w:val="ListParagraph"/>
        <w:numPr>
          <w:ilvl w:val="0"/>
          <w:numId w:val="43"/>
        </w:numPr>
      </w:pPr>
      <w:r>
        <w:t>The DCGM charge ready status is “Not Ready” OR “Charge Complete” OR “EVSE Fault” OR “Faulty” (DcChrgRdy_D_Stat = 0x1, 0x6, 0xA, 0xF)</w:t>
      </w:r>
    </w:p>
    <w:p w14:paraId="5D76431C" w14:textId="77777777" w:rsidR="00AD0B4B" w:rsidRDefault="00B353B1" w:rsidP="00AD0B4B">
      <w:r>
        <w:t>OR</w:t>
      </w:r>
    </w:p>
    <w:p w14:paraId="1CF9797E" w14:textId="77777777" w:rsidR="00AD0B4B" w:rsidRDefault="00B353B1" w:rsidP="00B353B1">
      <w:pPr>
        <w:numPr>
          <w:ilvl w:val="0"/>
          <w:numId w:val="43"/>
        </w:numPr>
      </w:pPr>
      <w:r>
        <w:t xml:space="preserve">The BCCM receives a hard button unlock request from the CSI </w:t>
      </w:r>
    </w:p>
    <w:p w14:paraId="29B694F7" w14:textId="77777777" w:rsidR="00AD0B4B" w:rsidRDefault="00B353B1" w:rsidP="00AD0B4B">
      <w:r>
        <w:t>OR</w:t>
      </w:r>
    </w:p>
    <w:p w14:paraId="5C7D986D" w14:textId="77777777" w:rsidR="00AD0B4B" w:rsidRDefault="00B353B1" w:rsidP="00B353B1">
      <w:pPr>
        <w:numPr>
          <w:ilvl w:val="0"/>
          <w:numId w:val="43"/>
        </w:numPr>
      </w:pPr>
      <w:r>
        <w:t>The BCCM receives a soft button unlock request from the APIM (</w:t>
      </w:r>
      <w:r w:rsidRPr="00D73695">
        <w:t>ChrgCordUnlock_B_Rq</w:t>
      </w:r>
      <w:r>
        <w:t xml:space="preserve"> = 0x1 “Request”).</w:t>
      </w:r>
    </w:p>
    <w:p w14:paraId="594D7F7D" w14:textId="77777777" w:rsidR="00AD0B4B" w:rsidRDefault="00AD0B4B" w:rsidP="00AD0B4B">
      <w:pPr>
        <w:rPr>
          <w:i/>
        </w:rPr>
      </w:pPr>
    </w:p>
    <w:p w14:paraId="0D20BBD9" w14:textId="77777777" w:rsidR="00AD0B4B" w:rsidRDefault="00B353B1" w:rsidP="00AD0B4B">
      <w:pPr>
        <w:rPr>
          <w:i/>
        </w:rPr>
      </w:pPr>
      <w:r>
        <w:rPr>
          <w:i/>
        </w:rPr>
        <w:t>Rationale/Notes</w:t>
      </w:r>
    </w:p>
    <w:p w14:paraId="3BD33AB7" w14:textId="77777777" w:rsidR="00AD0B4B" w:rsidRDefault="00AD0B4B" w:rsidP="00AD0B4B">
      <w:pPr>
        <w:rPr>
          <w:i/>
        </w:rPr>
      </w:pPr>
    </w:p>
    <w:p w14:paraId="318051E0" w14:textId="77777777" w:rsidR="00AD0B4B" w:rsidRDefault="00B353B1" w:rsidP="00AD0B4B">
      <w:pPr>
        <w:rPr>
          <w:i/>
        </w:rPr>
      </w:pPr>
      <w:r>
        <w:rPr>
          <w:i/>
        </w:rPr>
        <w:t>DC Fast charging follows the normal requirements for conductive charging, with some additional restraints such as ending charging via cord unlock.</w:t>
      </w:r>
    </w:p>
    <w:p w14:paraId="22D1DE96" w14:textId="77777777" w:rsidR="00AD0B4B" w:rsidRPr="00D73695" w:rsidRDefault="00AD0B4B" w:rsidP="00AD0B4B">
      <w:pPr>
        <w:rPr>
          <w:i/>
        </w:rPr>
      </w:pPr>
    </w:p>
    <w:p w14:paraId="6854DCA8" w14:textId="77777777" w:rsidR="00AD0B4B" w:rsidRDefault="00B353B1" w:rsidP="00AD0B4B">
      <w:pPr>
        <w:pStyle w:val="Heading3"/>
      </w:pPr>
      <w:bookmarkStart w:id="163" w:name="_Toc80729446"/>
      <w:r>
        <w:t>DR-REQ-242077/A-DC Fast Charge Inhibit Override</w:t>
      </w:r>
      <w:bookmarkEnd w:id="163"/>
    </w:p>
    <w:p w14:paraId="1AA213C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B8D3B2C" w14:textId="77777777" w:rsidTr="00AD0B4B">
        <w:trPr>
          <w:cantSplit/>
        </w:trPr>
        <w:tc>
          <w:tcPr>
            <w:tcW w:w="4518" w:type="dxa"/>
            <w:shd w:val="clear" w:color="auto" w:fill="D9D9D9" w:themeFill="background1" w:themeFillShade="D9"/>
            <w:hideMark/>
          </w:tcPr>
          <w:p w14:paraId="56DD0DE9" w14:textId="77777777" w:rsidR="00AD0B4B" w:rsidRDefault="00B353B1" w:rsidP="00AD0B4B">
            <w:pPr>
              <w:keepNext/>
              <w:rPr>
                <w:b/>
                <w:sz w:val="16"/>
                <w:szCs w:val="16"/>
              </w:rPr>
            </w:pPr>
            <w:r>
              <w:rPr>
                <w:b/>
                <w:sz w:val="16"/>
                <w:szCs w:val="16"/>
              </w:rPr>
              <w:t>Title</w:t>
            </w:r>
          </w:p>
          <w:p w14:paraId="796B76F6" w14:textId="77777777" w:rsidR="00AD0B4B" w:rsidRDefault="00B353B1" w:rsidP="00AD0B4B">
            <w:pPr>
              <w:keepNext/>
              <w:jc w:val="both"/>
            </w:pPr>
            <w:r>
              <w:rPr>
                <w:b/>
              </w:rPr>
              <w:t>DC Fast Charge Inhibit Override</w:t>
            </w:r>
          </w:p>
        </w:tc>
        <w:tc>
          <w:tcPr>
            <w:tcW w:w="3780" w:type="dxa"/>
            <w:shd w:val="clear" w:color="auto" w:fill="D9D9D9" w:themeFill="background1" w:themeFillShade="D9"/>
            <w:hideMark/>
          </w:tcPr>
          <w:p w14:paraId="2ABFBAF9" w14:textId="77777777" w:rsidR="00AD0B4B" w:rsidRDefault="00B353B1" w:rsidP="00AD0B4B">
            <w:pPr>
              <w:keepNext/>
              <w:rPr>
                <w:b/>
                <w:sz w:val="16"/>
                <w:szCs w:val="16"/>
              </w:rPr>
            </w:pPr>
            <w:r>
              <w:rPr>
                <w:b/>
                <w:sz w:val="16"/>
                <w:szCs w:val="16"/>
              </w:rPr>
              <w:t>ID</w:t>
            </w:r>
          </w:p>
          <w:p w14:paraId="1874A2D3" w14:textId="77777777" w:rsidR="00AD0B4B" w:rsidRDefault="00B353B1" w:rsidP="00AD0B4B">
            <w:pPr>
              <w:keepNext/>
              <w:rPr>
                <w:sz w:val="16"/>
                <w:szCs w:val="16"/>
              </w:rPr>
            </w:pPr>
            <w:r>
              <w:t>DR-</w:t>
            </w:r>
            <w:r w:rsidRPr="00AF7D01">
              <w:t>REQ-242077</w:t>
            </w:r>
          </w:p>
        </w:tc>
        <w:tc>
          <w:tcPr>
            <w:tcW w:w="1324" w:type="dxa"/>
            <w:shd w:val="clear" w:color="auto" w:fill="D9D9D9" w:themeFill="background1" w:themeFillShade="D9"/>
            <w:hideMark/>
          </w:tcPr>
          <w:p w14:paraId="4D972D40" w14:textId="77777777" w:rsidR="00AD0B4B" w:rsidRDefault="00B353B1" w:rsidP="00AD0B4B">
            <w:pPr>
              <w:keepNext/>
              <w:rPr>
                <w:b/>
              </w:rPr>
            </w:pPr>
            <w:r>
              <w:rPr>
                <w:b/>
                <w:sz w:val="16"/>
                <w:szCs w:val="16"/>
              </w:rPr>
              <w:t>Revision</w:t>
            </w:r>
            <w:r>
              <w:rPr>
                <w:b/>
              </w:rPr>
              <w:t xml:space="preserve"> </w:t>
            </w:r>
          </w:p>
          <w:p w14:paraId="3BAFDDB9" w14:textId="77777777" w:rsidR="00AD0B4B" w:rsidRDefault="00B353B1" w:rsidP="00AD0B4B">
            <w:pPr>
              <w:keepNext/>
              <w:jc w:val="both"/>
            </w:pPr>
            <w:r>
              <w:t>A</w:t>
            </w:r>
          </w:p>
          <w:p w14:paraId="64D9C424" w14:textId="77777777" w:rsidR="00AD0B4B" w:rsidRDefault="00B353B1" w:rsidP="00AD0B4B">
            <w:pPr>
              <w:keepNext/>
              <w:rPr>
                <w:b/>
              </w:rPr>
            </w:pPr>
            <w:r>
              <w:rPr>
                <w:b/>
                <w:sz w:val="16"/>
                <w:szCs w:val="16"/>
              </w:rPr>
              <w:t>Status</w:t>
            </w:r>
            <w:r>
              <w:rPr>
                <w:b/>
              </w:rPr>
              <w:t xml:space="preserve"> </w:t>
            </w:r>
          </w:p>
          <w:p w14:paraId="1146934A" w14:textId="77777777" w:rsidR="00AD0B4B" w:rsidRDefault="00B353B1" w:rsidP="00AD0B4B">
            <w:pPr>
              <w:keepNext/>
              <w:jc w:val="both"/>
            </w:pPr>
            <w:r>
              <w:t>Frozen</w:t>
            </w:r>
          </w:p>
        </w:tc>
      </w:tr>
      <w:tr w:rsidR="00AD0B4B" w14:paraId="1D601CF6" w14:textId="77777777" w:rsidTr="00AD0B4B">
        <w:trPr>
          <w:cantSplit/>
        </w:trPr>
        <w:tc>
          <w:tcPr>
            <w:tcW w:w="9622" w:type="dxa"/>
            <w:gridSpan w:val="3"/>
            <w:shd w:val="clear" w:color="auto" w:fill="E2E2E2"/>
            <w:hideMark/>
          </w:tcPr>
          <w:p w14:paraId="5423F727" w14:textId="77777777" w:rsidR="00AD0B4B" w:rsidRDefault="00B353B1" w:rsidP="00AD0B4B">
            <w:pPr>
              <w:keepNext/>
              <w:rPr>
                <w:b/>
                <w:sz w:val="16"/>
                <w:szCs w:val="16"/>
              </w:rPr>
            </w:pPr>
            <w:r>
              <w:rPr>
                <w:b/>
                <w:sz w:val="16"/>
                <w:szCs w:val="16"/>
              </w:rPr>
              <w:t>Meets</w:t>
            </w:r>
          </w:p>
          <w:p w14:paraId="02CD69CA" w14:textId="77777777" w:rsidR="00AD0B4B" w:rsidRPr="00F8075C" w:rsidRDefault="00AD0B4B" w:rsidP="00AD0B4B">
            <w:pPr>
              <w:keepNext/>
              <w:jc w:val="both"/>
              <w:rPr>
                <w:sz w:val="16"/>
                <w:szCs w:val="16"/>
              </w:rPr>
            </w:pPr>
          </w:p>
        </w:tc>
      </w:tr>
      <w:tr w:rsidR="00AD0B4B" w14:paraId="5C86350C" w14:textId="77777777" w:rsidTr="00AD0B4B">
        <w:trPr>
          <w:cantSplit/>
        </w:trPr>
        <w:tc>
          <w:tcPr>
            <w:tcW w:w="8298" w:type="dxa"/>
            <w:gridSpan w:val="2"/>
            <w:shd w:val="clear" w:color="auto" w:fill="E2E2E2"/>
          </w:tcPr>
          <w:p w14:paraId="0B43D427" w14:textId="77777777" w:rsidR="00AD0B4B" w:rsidRDefault="00B353B1" w:rsidP="00AD0B4B">
            <w:pPr>
              <w:keepNext/>
              <w:rPr>
                <w:b/>
                <w:sz w:val="16"/>
                <w:szCs w:val="16"/>
              </w:rPr>
            </w:pPr>
            <w:r>
              <w:rPr>
                <w:b/>
                <w:sz w:val="16"/>
                <w:szCs w:val="16"/>
              </w:rPr>
              <w:t>Applies To</w:t>
            </w:r>
          </w:p>
          <w:p w14:paraId="442E8AEC"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489466C3" w14:textId="77777777" w:rsidR="00AD0B4B" w:rsidRDefault="00B353B1" w:rsidP="00AD0B4B">
            <w:pPr>
              <w:keepNext/>
              <w:rPr>
                <w:b/>
                <w:sz w:val="16"/>
                <w:szCs w:val="16"/>
              </w:rPr>
            </w:pPr>
            <w:r>
              <w:rPr>
                <w:b/>
                <w:sz w:val="16"/>
                <w:szCs w:val="16"/>
              </w:rPr>
              <w:t xml:space="preserve"> </w:t>
            </w:r>
          </w:p>
          <w:p w14:paraId="00371751" w14:textId="77777777" w:rsidR="00AD0B4B" w:rsidRDefault="00AD0B4B" w:rsidP="00AD0B4B">
            <w:pPr>
              <w:keepNext/>
              <w:jc w:val="both"/>
              <w:rPr>
                <w:b/>
              </w:rPr>
            </w:pPr>
          </w:p>
        </w:tc>
      </w:tr>
      <w:tr w:rsidR="00AD0B4B" w14:paraId="7DDABCCB" w14:textId="77777777" w:rsidTr="00AD0B4B">
        <w:trPr>
          <w:cantSplit/>
        </w:trPr>
        <w:tc>
          <w:tcPr>
            <w:tcW w:w="9622" w:type="dxa"/>
            <w:gridSpan w:val="3"/>
            <w:shd w:val="clear" w:color="auto" w:fill="E2E2E2"/>
            <w:hideMark/>
          </w:tcPr>
          <w:p w14:paraId="23ADF729" w14:textId="77777777" w:rsidR="00AD0B4B" w:rsidRDefault="00B353B1" w:rsidP="00AD0B4B">
            <w:pPr>
              <w:keepNext/>
              <w:rPr>
                <w:b/>
                <w:sz w:val="16"/>
                <w:szCs w:val="16"/>
              </w:rPr>
            </w:pPr>
            <w:r>
              <w:rPr>
                <w:b/>
                <w:sz w:val="16"/>
                <w:szCs w:val="16"/>
              </w:rPr>
              <w:t>Legacy ID</w:t>
            </w:r>
          </w:p>
          <w:p w14:paraId="63EFB40A" w14:textId="77777777" w:rsidR="00AD0B4B" w:rsidRPr="00F8075C" w:rsidRDefault="00AD0B4B" w:rsidP="00AD0B4B">
            <w:pPr>
              <w:keepNext/>
              <w:jc w:val="both"/>
              <w:rPr>
                <w:sz w:val="16"/>
                <w:szCs w:val="16"/>
              </w:rPr>
            </w:pPr>
          </w:p>
        </w:tc>
      </w:tr>
      <w:tr w:rsidR="00AD0B4B" w14:paraId="68888502" w14:textId="77777777" w:rsidTr="00AD0B4B">
        <w:trPr>
          <w:cantSplit/>
        </w:trPr>
        <w:tc>
          <w:tcPr>
            <w:tcW w:w="9622" w:type="dxa"/>
            <w:gridSpan w:val="3"/>
            <w:shd w:val="clear" w:color="auto" w:fill="E2E2E2"/>
            <w:hideMark/>
          </w:tcPr>
          <w:p w14:paraId="4B89BDCB" w14:textId="77777777" w:rsidR="00AD0B4B" w:rsidRDefault="00B353B1" w:rsidP="00AD0B4B">
            <w:pPr>
              <w:keepNext/>
              <w:rPr>
                <w:b/>
                <w:sz w:val="16"/>
                <w:szCs w:val="16"/>
              </w:rPr>
            </w:pPr>
            <w:r>
              <w:rPr>
                <w:b/>
                <w:sz w:val="16"/>
                <w:szCs w:val="16"/>
              </w:rPr>
              <w:t>Vehicle Configuration</w:t>
            </w:r>
          </w:p>
          <w:p w14:paraId="7E42ECEF"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3EE4EF0B" w14:textId="77777777" w:rsidTr="00AD0B4B">
        <w:trPr>
          <w:cantSplit/>
        </w:trPr>
        <w:tc>
          <w:tcPr>
            <w:tcW w:w="9622" w:type="dxa"/>
            <w:gridSpan w:val="3"/>
            <w:shd w:val="clear" w:color="auto" w:fill="E2E2E2"/>
          </w:tcPr>
          <w:p w14:paraId="5863850D" w14:textId="77777777" w:rsidR="00AD0B4B" w:rsidRDefault="00B353B1" w:rsidP="00AD0B4B">
            <w:pPr>
              <w:keepNext/>
              <w:rPr>
                <w:b/>
                <w:sz w:val="16"/>
                <w:szCs w:val="16"/>
              </w:rPr>
            </w:pPr>
            <w:r>
              <w:rPr>
                <w:b/>
                <w:sz w:val="16"/>
                <w:szCs w:val="16"/>
              </w:rPr>
              <w:t>Rationale</w:t>
            </w:r>
          </w:p>
          <w:p w14:paraId="7CF43011" w14:textId="77777777" w:rsidR="00AD0B4B" w:rsidRDefault="00AD0B4B" w:rsidP="00AD0B4B">
            <w:pPr>
              <w:keepNext/>
              <w:rPr>
                <w:b/>
                <w:sz w:val="16"/>
                <w:szCs w:val="16"/>
              </w:rPr>
            </w:pPr>
          </w:p>
        </w:tc>
      </w:tr>
      <w:tr w:rsidR="00AD0B4B" w14:paraId="28FB974B" w14:textId="77777777" w:rsidTr="00AD0B4B">
        <w:trPr>
          <w:cantSplit/>
        </w:trPr>
        <w:tc>
          <w:tcPr>
            <w:tcW w:w="9622" w:type="dxa"/>
            <w:gridSpan w:val="3"/>
            <w:shd w:val="clear" w:color="auto" w:fill="E2E2E2"/>
          </w:tcPr>
          <w:p w14:paraId="6FB33E01" w14:textId="77777777" w:rsidR="00AD0B4B" w:rsidRDefault="00B353B1" w:rsidP="00AD0B4B">
            <w:pPr>
              <w:keepNext/>
              <w:rPr>
                <w:b/>
                <w:sz w:val="16"/>
                <w:szCs w:val="16"/>
              </w:rPr>
            </w:pPr>
            <w:r>
              <w:rPr>
                <w:b/>
                <w:sz w:val="16"/>
                <w:szCs w:val="16"/>
              </w:rPr>
              <w:t>Notes</w:t>
            </w:r>
          </w:p>
          <w:p w14:paraId="4A5E915E" w14:textId="77777777" w:rsidR="00AD0B4B" w:rsidRDefault="00AD0B4B" w:rsidP="00AD0B4B">
            <w:pPr>
              <w:keepNext/>
              <w:rPr>
                <w:b/>
                <w:sz w:val="16"/>
                <w:szCs w:val="16"/>
              </w:rPr>
            </w:pPr>
          </w:p>
        </w:tc>
      </w:tr>
      <w:tr w:rsidR="00AD0B4B" w14:paraId="30495435" w14:textId="77777777" w:rsidTr="00AD0B4B">
        <w:trPr>
          <w:cantSplit/>
        </w:trPr>
        <w:tc>
          <w:tcPr>
            <w:tcW w:w="4518" w:type="dxa"/>
            <w:shd w:val="clear" w:color="auto" w:fill="E2E2E2"/>
            <w:hideMark/>
          </w:tcPr>
          <w:p w14:paraId="56E7F169" w14:textId="77777777" w:rsidR="00B353B1" w:rsidRDefault="00B353B1">
            <w:pPr>
              <w:jc w:val="both"/>
              <w:rPr>
                <w:b/>
                <w:sz w:val="16"/>
                <w:szCs w:val="16"/>
              </w:rPr>
            </w:pPr>
            <w:r>
              <w:rPr>
                <w:b/>
                <w:sz w:val="16"/>
                <w:szCs w:val="16"/>
              </w:rPr>
              <w:t>Up-Links</w:t>
            </w:r>
          </w:p>
          <w:p w14:paraId="1B2528D5" w14:textId="77777777" w:rsidR="00AD0B4B" w:rsidRDefault="00B353B1">
            <w:pPr>
              <w:jc w:val="both"/>
              <w:rPr>
                <w:rFonts w:cs="Arial"/>
                <w:color w:val="000000"/>
                <w:sz w:val="16"/>
                <w:szCs w:val="16"/>
              </w:rPr>
            </w:pPr>
            <w:r w:rsidRPr="00B353B1">
              <w:rPr>
                <w:sz w:val="16"/>
                <w:szCs w:val="16"/>
              </w:rPr>
              <w:t>SR-REQ-209498/C-DC Fast Charge[</w:t>
            </w:r>
            <w:hyperlink r:id="rId18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B9C2521" w14:textId="77777777" w:rsidR="00AD0B4B" w:rsidRDefault="00B353B1">
            <w:pPr>
              <w:jc w:val="both"/>
              <w:rPr>
                <w:rFonts w:cs="Arial"/>
                <w:color w:val="000000"/>
                <w:sz w:val="16"/>
                <w:szCs w:val="16"/>
              </w:rPr>
            </w:pPr>
            <w:r>
              <w:rPr>
                <w:b/>
                <w:sz w:val="16"/>
                <w:szCs w:val="16"/>
              </w:rPr>
              <w:t>Down-Links</w:t>
            </w:r>
          </w:p>
        </w:tc>
      </w:tr>
      <w:tr w:rsidR="00AD0B4B" w14:paraId="052534E6" w14:textId="77777777" w:rsidTr="00AD0B4B">
        <w:trPr>
          <w:cantSplit/>
        </w:trPr>
        <w:tc>
          <w:tcPr>
            <w:tcW w:w="9622" w:type="dxa"/>
            <w:gridSpan w:val="3"/>
            <w:shd w:val="clear" w:color="auto" w:fill="E2E2E2"/>
          </w:tcPr>
          <w:p w14:paraId="08303A6B" w14:textId="77777777" w:rsidR="00AD0B4B" w:rsidRDefault="00B353B1">
            <w:pPr>
              <w:rPr>
                <w:b/>
                <w:sz w:val="16"/>
                <w:szCs w:val="16"/>
              </w:rPr>
            </w:pPr>
            <w:r>
              <w:rPr>
                <w:b/>
                <w:sz w:val="16"/>
                <w:szCs w:val="16"/>
              </w:rPr>
              <w:t>Verified By Test Method(s)</w:t>
            </w:r>
          </w:p>
          <w:p w14:paraId="3D3DC116" w14:textId="77777777" w:rsidR="00AD0B4B" w:rsidRDefault="00AD0B4B" w:rsidP="00AD0B4B">
            <w:pPr>
              <w:rPr>
                <w:b/>
                <w:sz w:val="16"/>
                <w:szCs w:val="16"/>
              </w:rPr>
            </w:pPr>
          </w:p>
        </w:tc>
      </w:tr>
    </w:tbl>
    <w:p w14:paraId="7F6B0F1A" w14:textId="77777777" w:rsidR="00AD0B4B" w:rsidRPr="00D05B4C" w:rsidRDefault="00B353B1" w:rsidP="00AD0B4B">
      <w:pPr>
        <w:rPr>
          <w:b/>
          <w:sz w:val="16"/>
        </w:rPr>
      </w:pPr>
      <w:r w:rsidRPr="00D05B4C">
        <w:rPr>
          <w:b/>
          <w:sz w:val="16"/>
        </w:rPr>
        <w:t>Description</w:t>
      </w:r>
    </w:p>
    <w:p w14:paraId="492F5773" w14:textId="77777777" w:rsidR="00AD0B4B" w:rsidRDefault="00B353B1" w:rsidP="00AD0B4B">
      <w:r>
        <w:rPr>
          <w:b/>
        </w:rPr>
        <w:t>DC Fast Charge inhibit Override</w:t>
      </w:r>
    </w:p>
    <w:p w14:paraId="383AAC1F" w14:textId="77777777" w:rsidR="00AD0B4B" w:rsidRDefault="00AD0B4B" w:rsidP="00AD0B4B"/>
    <w:p w14:paraId="3DE9F6D5" w14:textId="77777777" w:rsidR="00AD0B4B" w:rsidRDefault="00B353B1" w:rsidP="00AD0B4B">
      <w:r>
        <w:t>If the Charge Power Mode is either “Digital Comm Detected” or “DC Charging” (ChrgrInPwMde_D_Actl = 0x2 OR 0x5), then the VSC shall set the charge inhibit flag to “Enable Charging” (BattChrgInhibt_D_Rq = 0x0)</w:t>
      </w:r>
    </w:p>
    <w:p w14:paraId="53AF0D7D" w14:textId="77777777" w:rsidR="00AD0B4B" w:rsidRDefault="00AD0B4B" w:rsidP="00AD0B4B"/>
    <w:p w14:paraId="7DA55284" w14:textId="77777777" w:rsidR="00AD0B4B" w:rsidRDefault="00B353B1" w:rsidP="00AD0B4B">
      <w:pPr>
        <w:rPr>
          <w:i/>
        </w:rPr>
      </w:pPr>
      <w:r>
        <w:rPr>
          <w:i/>
        </w:rPr>
        <w:t>Rationale/Notes</w:t>
      </w:r>
    </w:p>
    <w:p w14:paraId="4A5B978D" w14:textId="77777777" w:rsidR="00AD0B4B" w:rsidRDefault="00AD0B4B" w:rsidP="00AD0B4B">
      <w:pPr>
        <w:rPr>
          <w:i/>
        </w:rPr>
      </w:pPr>
    </w:p>
    <w:p w14:paraId="36D1D0F8" w14:textId="77777777" w:rsidR="00AD0B4B" w:rsidRDefault="00B353B1" w:rsidP="00AD0B4B">
      <w:pPr>
        <w:rPr>
          <w:i/>
        </w:rPr>
      </w:pPr>
      <w:r>
        <w:rPr>
          <w:i/>
        </w:rPr>
        <w:t>The VSC should ignore value charge windows if the vehicle is plugged into a DC fast charger – it is expected that the customer wants the vehicle to charge immediately</w:t>
      </w:r>
    </w:p>
    <w:p w14:paraId="2A4A7E48" w14:textId="77777777" w:rsidR="00AD0B4B" w:rsidRDefault="00AD0B4B" w:rsidP="00AD0B4B">
      <w:pPr>
        <w:rPr>
          <w:i/>
        </w:rPr>
      </w:pPr>
    </w:p>
    <w:p w14:paraId="06DB4EE0" w14:textId="77777777" w:rsidR="00AD0B4B" w:rsidRPr="008E6A27" w:rsidRDefault="00B353B1" w:rsidP="00AD0B4B">
      <w:pPr>
        <w:rPr>
          <w:i/>
        </w:rPr>
      </w:pPr>
      <w:r>
        <w:rPr>
          <w:i/>
        </w:rPr>
        <w:t>If the EVSE is a Digital AC charger, this allows the HPCM to first override the inhibit, then bring it back if necessary when ChrgrInPwMde_D_Actl changes to “AC Digital”</w:t>
      </w:r>
    </w:p>
    <w:p w14:paraId="266D9C20" w14:textId="77777777" w:rsidR="00AD0B4B" w:rsidRDefault="00B353B1" w:rsidP="00AD0B4B">
      <w:pPr>
        <w:pStyle w:val="Heading3"/>
      </w:pPr>
      <w:bookmarkStart w:id="164" w:name="_Toc80729447"/>
      <w:r>
        <w:t>DR-REQ-242121/A-DCFC BECM Isolation Detection Disable</w:t>
      </w:r>
      <w:bookmarkEnd w:id="164"/>
    </w:p>
    <w:p w14:paraId="560B4CA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B6DA56F" w14:textId="77777777" w:rsidTr="00AD0B4B">
        <w:trPr>
          <w:cantSplit/>
        </w:trPr>
        <w:tc>
          <w:tcPr>
            <w:tcW w:w="4518" w:type="dxa"/>
            <w:shd w:val="clear" w:color="auto" w:fill="D9D9D9" w:themeFill="background1" w:themeFillShade="D9"/>
            <w:hideMark/>
          </w:tcPr>
          <w:p w14:paraId="0A891C2F" w14:textId="77777777" w:rsidR="00AD0B4B" w:rsidRDefault="00B353B1" w:rsidP="00AD0B4B">
            <w:pPr>
              <w:keepNext/>
              <w:rPr>
                <w:b/>
                <w:sz w:val="16"/>
                <w:szCs w:val="16"/>
              </w:rPr>
            </w:pPr>
            <w:r>
              <w:rPr>
                <w:b/>
                <w:sz w:val="16"/>
                <w:szCs w:val="16"/>
              </w:rPr>
              <w:t>Title</w:t>
            </w:r>
          </w:p>
          <w:p w14:paraId="490AE54E" w14:textId="77777777" w:rsidR="00AD0B4B" w:rsidRDefault="00B353B1" w:rsidP="00AD0B4B">
            <w:pPr>
              <w:keepNext/>
              <w:jc w:val="both"/>
            </w:pPr>
            <w:r>
              <w:rPr>
                <w:b/>
              </w:rPr>
              <w:t>DCFC BECM Isolation Detection Disable</w:t>
            </w:r>
          </w:p>
        </w:tc>
        <w:tc>
          <w:tcPr>
            <w:tcW w:w="3780" w:type="dxa"/>
            <w:shd w:val="clear" w:color="auto" w:fill="D9D9D9" w:themeFill="background1" w:themeFillShade="D9"/>
            <w:hideMark/>
          </w:tcPr>
          <w:p w14:paraId="420BBDF3" w14:textId="77777777" w:rsidR="00AD0B4B" w:rsidRDefault="00B353B1" w:rsidP="00AD0B4B">
            <w:pPr>
              <w:keepNext/>
              <w:rPr>
                <w:b/>
                <w:sz w:val="16"/>
                <w:szCs w:val="16"/>
              </w:rPr>
            </w:pPr>
            <w:r>
              <w:rPr>
                <w:b/>
                <w:sz w:val="16"/>
                <w:szCs w:val="16"/>
              </w:rPr>
              <w:t>ID</w:t>
            </w:r>
          </w:p>
          <w:p w14:paraId="5782DA3C" w14:textId="77777777" w:rsidR="00AD0B4B" w:rsidRDefault="00B353B1" w:rsidP="00AD0B4B">
            <w:pPr>
              <w:keepNext/>
              <w:rPr>
                <w:sz w:val="16"/>
                <w:szCs w:val="16"/>
              </w:rPr>
            </w:pPr>
            <w:r>
              <w:t>DR-</w:t>
            </w:r>
            <w:r w:rsidRPr="00AF7D01">
              <w:t>REQ-242121</w:t>
            </w:r>
          </w:p>
        </w:tc>
        <w:tc>
          <w:tcPr>
            <w:tcW w:w="1324" w:type="dxa"/>
            <w:shd w:val="clear" w:color="auto" w:fill="D9D9D9" w:themeFill="background1" w:themeFillShade="D9"/>
            <w:hideMark/>
          </w:tcPr>
          <w:p w14:paraId="51FB0A29" w14:textId="77777777" w:rsidR="00AD0B4B" w:rsidRDefault="00B353B1" w:rsidP="00AD0B4B">
            <w:pPr>
              <w:keepNext/>
              <w:rPr>
                <w:b/>
              </w:rPr>
            </w:pPr>
            <w:r>
              <w:rPr>
                <w:b/>
                <w:sz w:val="16"/>
                <w:szCs w:val="16"/>
              </w:rPr>
              <w:t>Revision</w:t>
            </w:r>
            <w:r>
              <w:rPr>
                <w:b/>
              </w:rPr>
              <w:t xml:space="preserve"> </w:t>
            </w:r>
          </w:p>
          <w:p w14:paraId="26C1A2FC" w14:textId="77777777" w:rsidR="00AD0B4B" w:rsidRDefault="00B353B1" w:rsidP="00AD0B4B">
            <w:pPr>
              <w:keepNext/>
              <w:jc w:val="both"/>
            </w:pPr>
            <w:r>
              <w:t>A</w:t>
            </w:r>
          </w:p>
          <w:p w14:paraId="6D965A16" w14:textId="77777777" w:rsidR="00AD0B4B" w:rsidRDefault="00B353B1" w:rsidP="00AD0B4B">
            <w:pPr>
              <w:keepNext/>
              <w:rPr>
                <w:b/>
              </w:rPr>
            </w:pPr>
            <w:r>
              <w:rPr>
                <w:b/>
                <w:sz w:val="16"/>
                <w:szCs w:val="16"/>
              </w:rPr>
              <w:t>Status</w:t>
            </w:r>
            <w:r>
              <w:rPr>
                <w:b/>
              </w:rPr>
              <w:t xml:space="preserve"> </w:t>
            </w:r>
          </w:p>
          <w:p w14:paraId="3C0AF534" w14:textId="77777777" w:rsidR="00AD0B4B" w:rsidRDefault="00B353B1" w:rsidP="00AD0B4B">
            <w:pPr>
              <w:keepNext/>
              <w:jc w:val="both"/>
            </w:pPr>
            <w:r>
              <w:t>Frozen</w:t>
            </w:r>
          </w:p>
        </w:tc>
      </w:tr>
      <w:tr w:rsidR="00AD0B4B" w14:paraId="08BB4F72" w14:textId="77777777" w:rsidTr="00AD0B4B">
        <w:trPr>
          <w:cantSplit/>
        </w:trPr>
        <w:tc>
          <w:tcPr>
            <w:tcW w:w="9622" w:type="dxa"/>
            <w:gridSpan w:val="3"/>
            <w:shd w:val="clear" w:color="auto" w:fill="E2E2E2"/>
            <w:hideMark/>
          </w:tcPr>
          <w:p w14:paraId="08704920" w14:textId="77777777" w:rsidR="00AD0B4B" w:rsidRDefault="00B353B1" w:rsidP="00AD0B4B">
            <w:pPr>
              <w:keepNext/>
              <w:rPr>
                <w:b/>
                <w:sz w:val="16"/>
                <w:szCs w:val="16"/>
              </w:rPr>
            </w:pPr>
            <w:r>
              <w:rPr>
                <w:b/>
                <w:sz w:val="16"/>
                <w:szCs w:val="16"/>
              </w:rPr>
              <w:t>Meets</w:t>
            </w:r>
          </w:p>
          <w:p w14:paraId="56B21422" w14:textId="77777777" w:rsidR="00AD0B4B" w:rsidRPr="00F8075C" w:rsidRDefault="00AD0B4B" w:rsidP="00AD0B4B">
            <w:pPr>
              <w:keepNext/>
              <w:jc w:val="both"/>
              <w:rPr>
                <w:sz w:val="16"/>
                <w:szCs w:val="16"/>
              </w:rPr>
            </w:pPr>
          </w:p>
        </w:tc>
      </w:tr>
      <w:tr w:rsidR="00AD0B4B" w14:paraId="03680FB7" w14:textId="77777777" w:rsidTr="00AD0B4B">
        <w:trPr>
          <w:cantSplit/>
        </w:trPr>
        <w:tc>
          <w:tcPr>
            <w:tcW w:w="8298" w:type="dxa"/>
            <w:gridSpan w:val="2"/>
            <w:shd w:val="clear" w:color="auto" w:fill="E2E2E2"/>
          </w:tcPr>
          <w:p w14:paraId="14E37BE5" w14:textId="77777777" w:rsidR="00AD0B4B" w:rsidRDefault="00B353B1" w:rsidP="00AD0B4B">
            <w:pPr>
              <w:keepNext/>
              <w:rPr>
                <w:b/>
                <w:sz w:val="16"/>
                <w:szCs w:val="16"/>
              </w:rPr>
            </w:pPr>
            <w:r>
              <w:rPr>
                <w:b/>
                <w:sz w:val="16"/>
                <w:szCs w:val="16"/>
              </w:rPr>
              <w:t>Applies To</w:t>
            </w:r>
          </w:p>
          <w:p w14:paraId="7614AB7F"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120426E5" w14:textId="77777777" w:rsidR="00AD0B4B" w:rsidRDefault="00B353B1" w:rsidP="00AD0B4B">
            <w:pPr>
              <w:keepNext/>
              <w:rPr>
                <w:b/>
                <w:sz w:val="16"/>
                <w:szCs w:val="16"/>
              </w:rPr>
            </w:pPr>
            <w:r>
              <w:rPr>
                <w:b/>
                <w:sz w:val="16"/>
                <w:szCs w:val="16"/>
              </w:rPr>
              <w:t xml:space="preserve"> </w:t>
            </w:r>
          </w:p>
          <w:p w14:paraId="4454C721" w14:textId="77777777" w:rsidR="00AD0B4B" w:rsidRDefault="00AD0B4B" w:rsidP="00AD0B4B">
            <w:pPr>
              <w:keepNext/>
              <w:jc w:val="both"/>
              <w:rPr>
                <w:b/>
              </w:rPr>
            </w:pPr>
          </w:p>
        </w:tc>
      </w:tr>
      <w:tr w:rsidR="00AD0B4B" w14:paraId="40758A7A" w14:textId="77777777" w:rsidTr="00AD0B4B">
        <w:trPr>
          <w:cantSplit/>
        </w:trPr>
        <w:tc>
          <w:tcPr>
            <w:tcW w:w="9622" w:type="dxa"/>
            <w:gridSpan w:val="3"/>
            <w:shd w:val="clear" w:color="auto" w:fill="E2E2E2"/>
            <w:hideMark/>
          </w:tcPr>
          <w:p w14:paraId="4A2F80F9" w14:textId="77777777" w:rsidR="00AD0B4B" w:rsidRDefault="00B353B1" w:rsidP="00AD0B4B">
            <w:pPr>
              <w:keepNext/>
              <w:rPr>
                <w:b/>
                <w:sz w:val="16"/>
                <w:szCs w:val="16"/>
              </w:rPr>
            </w:pPr>
            <w:r>
              <w:rPr>
                <w:b/>
                <w:sz w:val="16"/>
                <w:szCs w:val="16"/>
              </w:rPr>
              <w:t>Legacy ID</w:t>
            </w:r>
          </w:p>
          <w:p w14:paraId="1B73B1B7" w14:textId="77777777" w:rsidR="00AD0B4B" w:rsidRPr="00F8075C" w:rsidRDefault="00AD0B4B" w:rsidP="00AD0B4B">
            <w:pPr>
              <w:keepNext/>
              <w:jc w:val="both"/>
              <w:rPr>
                <w:sz w:val="16"/>
                <w:szCs w:val="16"/>
              </w:rPr>
            </w:pPr>
          </w:p>
        </w:tc>
      </w:tr>
      <w:tr w:rsidR="00AD0B4B" w14:paraId="32FA345A" w14:textId="77777777" w:rsidTr="00AD0B4B">
        <w:trPr>
          <w:cantSplit/>
        </w:trPr>
        <w:tc>
          <w:tcPr>
            <w:tcW w:w="9622" w:type="dxa"/>
            <w:gridSpan w:val="3"/>
            <w:shd w:val="clear" w:color="auto" w:fill="E2E2E2"/>
            <w:hideMark/>
          </w:tcPr>
          <w:p w14:paraId="784E51B8" w14:textId="77777777" w:rsidR="00AD0B4B" w:rsidRDefault="00B353B1" w:rsidP="00AD0B4B">
            <w:pPr>
              <w:keepNext/>
              <w:rPr>
                <w:b/>
                <w:sz w:val="16"/>
                <w:szCs w:val="16"/>
              </w:rPr>
            </w:pPr>
            <w:r>
              <w:rPr>
                <w:b/>
                <w:sz w:val="16"/>
                <w:szCs w:val="16"/>
              </w:rPr>
              <w:t>Vehicle Configuration</w:t>
            </w:r>
          </w:p>
          <w:p w14:paraId="6FA1F328"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69D3320" w14:textId="77777777" w:rsidTr="00AD0B4B">
        <w:trPr>
          <w:cantSplit/>
        </w:trPr>
        <w:tc>
          <w:tcPr>
            <w:tcW w:w="9622" w:type="dxa"/>
            <w:gridSpan w:val="3"/>
            <w:shd w:val="clear" w:color="auto" w:fill="E2E2E2"/>
          </w:tcPr>
          <w:p w14:paraId="43B72D0C" w14:textId="77777777" w:rsidR="00AD0B4B" w:rsidRDefault="00B353B1" w:rsidP="00AD0B4B">
            <w:pPr>
              <w:keepNext/>
              <w:rPr>
                <w:b/>
                <w:sz w:val="16"/>
                <w:szCs w:val="16"/>
              </w:rPr>
            </w:pPr>
            <w:r>
              <w:rPr>
                <w:b/>
                <w:sz w:val="16"/>
                <w:szCs w:val="16"/>
              </w:rPr>
              <w:t>Rationale</w:t>
            </w:r>
          </w:p>
          <w:p w14:paraId="654802B8" w14:textId="77777777" w:rsidR="00AD0B4B" w:rsidRDefault="00AD0B4B" w:rsidP="00AD0B4B">
            <w:pPr>
              <w:keepNext/>
              <w:rPr>
                <w:b/>
                <w:sz w:val="16"/>
                <w:szCs w:val="16"/>
              </w:rPr>
            </w:pPr>
          </w:p>
        </w:tc>
      </w:tr>
      <w:tr w:rsidR="00AD0B4B" w14:paraId="4730B6AD" w14:textId="77777777" w:rsidTr="00AD0B4B">
        <w:trPr>
          <w:cantSplit/>
        </w:trPr>
        <w:tc>
          <w:tcPr>
            <w:tcW w:w="9622" w:type="dxa"/>
            <w:gridSpan w:val="3"/>
            <w:shd w:val="clear" w:color="auto" w:fill="E2E2E2"/>
          </w:tcPr>
          <w:p w14:paraId="27BF03C8" w14:textId="77777777" w:rsidR="00AD0B4B" w:rsidRDefault="00B353B1" w:rsidP="00AD0B4B">
            <w:pPr>
              <w:keepNext/>
              <w:rPr>
                <w:b/>
                <w:sz w:val="16"/>
                <w:szCs w:val="16"/>
              </w:rPr>
            </w:pPr>
            <w:r>
              <w:rPr>
                <w:b/>
                <w:sz w:val="16"/>
                <w:szCs w:val="16"/>
              </w:rPr>
              <w:t>Notes</w:t>
            </w:r>
          </w:p>
          <w:p w14:paraId="6600C920" w14:textId="77777777" w:rsidR="00AD0B4B" w:rsidRDefault="00AD0B4B" w:rsidP="00AD0B4B">
            <w:pPr>
              <w:keepNext/>
              <w:rPr>
                <w:b/>
                <w:sz w:val="16"/>
                <w:szCs w:val="16"/>
              </w:rPr>
            </w:pPr>
          </w:p>
        </w:tc>
      </w:tr>
      <w:tr w:rsidR="00AD0B4B" w14:paraId="3E6E7BFF" w14:textId="77777777" w:rsidTr="00AD0B4B">
        <w:trPr>
          <w:cantSplit/>
        </w:trPr>
        <w:tc>
          <w:tcPr>
            <w:tcW w:w="4518" w:type="dxa"/>
            <w:shd w:val="clear" w:color="auto" w:fill="E2E2E2"/>
            <w:hideMark/>
          </w:tcPr>
          <w:p w14:paraId="32DCF3D3" w14:textId="77777777" w:rsidR="00B353B1" w:rsidRDefault="00B353B1">
            <w:pPr>
              <w:jc w:val="both"/>
              <w:rPr>
                <w:b/>
                <w:sz w:val="16"/>
                <w:szCs w:val="16"/>
              </w:rPr>
            </w:pPr>
            <w:r>
              <w:rPr>
                <w:b/>
                <w:sz w:val="16"/>
                <w:szCs w:val="16"/>
              </w:rPr>
              <w:t>Up-Links</w:t>
            </w:r>
          </w:p>
          <w:p w14:paraId="6182AB7C" w14:textId="77777777" w:rsidR="00AD0B4B" w:rsidRDefault="00B353B1">
            <w:pPr>
              <w:jc w:val="both"/>
              <w:rPr>
                <w:rFonts w:cs="Arial"/>
                <w:color w:val="000000"/>
                <w:sz w:val="16"/>
                <w:szCs w:val="16"/>
              </w:rPr>
            </w:pPr>
            <w:r w:rsidRPr="00B353B1">
              <w:rPr>
                <w:sz w:val="16"/>
                <w:szCs w:val="16"/>
              </w:rPr>
              <w:t>SR-REQ-209498/C-DC Fast Charge[</w:t>
            </w:r>
            <w:hyperlink r:id="rId18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CF998F9" w14:textId="77777777" w:rsidR="00AD0B4B" w:rsidRDefault="00B353B1">
            <w:pPr>
              <w:jc w:val="both"/>
              <w:rPr>
                <w:rFonts w:cs="Arial"/>
                <w:color w:val="000000"/>
                <w:sz w:val="16"/>
                <w:szCs w:val="16"/>
              </w:rPr>
            </w:pPr>
            <w:r>
              <w:rPr>
                <w:b/>
                <w:sz w:val="16"/>
                <w:szCs w:val="16"/>
              </w:rPr>
              <w:t>Down-Links</w:t>
            </w:r>
          </w:p>
        </w:tc>
      </w:tr>
      <w:tr w:rsidR="00AD0B4B" w14:paraId="2790D06B" w14:textId="77777777" w:rsidTr="00AD0B4B">
        <w:trPr>
          <w:cantSplit/>
        </w:trPr>
        <w:tc>
          <w:tcPr>
            <w:tcW w:w="9622" w:type="dxa"/>
            <w:gridSpan w:val="3"/>
            <w:shd w:val="clear" w:color="auto" w:fill="E2E2E2"/>
          </w:tcPr>
          <w:p w14:paraId="2F97C313" w14:textId="77777777" w:rsidR="00AD0B4B" w:rsidRDefault="00B353B1">
            <w:pPr>
              <w:rPr>
                <w:b/>
                <w:sz w:val="16"/>
                <w:szCs w:val="16"/>
              </w:rPr>
            </w:pPr>
            <w:r>
              <w:rPr>
                <w:b/>
                <w:sz w:val="16"/>
                <w:szCs w:val="16"/>
              </w:rPr>
              <w:t>Verified By Test Method(s)</w:t>
            </w:r>
          </w:p>
          <w:p w14:paraId="6C2376C8" w14:textId="77777777" w:rsidR="00AD0B4B" w:rsidRDefault="00AD0B4B" w:rsidP="00AD0B4B">
            <w:pPr>
              <w:rPr>
                <w:b/>
                <w:sz w:val="16"/>
                <w:szCs w:val="16"/>
              </w:rPr>
            </w:pPr>
          </w:p>
        </w:tc>
      </w:tr>
    </w:tbl>
    <w:p w14:paraId="799852CA" w14:textId="77777777" w:rsidR="00AD0B4B" w:rsidRPr="00D05B4C" w:rsidRDefault="00B353B1" w:rsidP="00AD0B4B">
      <w:pPr>
        <w:rPr>
          <w:b/>
          <w:sz w:val="16"/>
        </w:rPr>
      </w:pPr>
      <w:r w:rsidRPr="00D05B4C">
        <w:rPr>
          <w:b/>
          <w:sz w:val="16"/>
        </w:rPr>
        <w:t>Description</w:t>
      </w:r>
    </w:p>
    <w:p w14:paraId="63ACF8E1" w14:textId="77777777" w:rsidR="00AD0B4B" w:rsidRDefault="00B353B1" w:rsidP="00AD0B4B">
      <w:pPr>
        <w:rPr>
          <w:b/>
        </w:rPr>
      </w:pPr>
      <w:r>
        <w:rPr>
          <w:b/>
        </w:rPr>
        <w:t>DCFC BECM Isolation Detection Disable</w:t>
      </w:r>
    </w:p>
    <w:p w14:paraId="7DD4C659" w14:textId="77777777" w:rsidR="00AD0B4B" w:rsidRDefault="00AD0B4B" w:rsidP="00AD0B4B">
      <w:pPr>
        <w:rPr>
          <w:b/>
        </w:rPr>
      </w:pPr>
    </w:p>
    <w:p w14:paraId="66CA32C6" w14:textId="77777777" w:rsidR="00AD0B4B" w:rsidRDefault="00B353B1" w:rsidP="00AD0B4B">
      <w:r>
        <w:t xml:space="preserve">The BECM shall disable isolation detection when </w:t>
      </w:r>
    </w:p>
    <w:p w14:paraId="760ACC3D" w14:textId="77777777" w:rsidR="00AD0B4B" w:rsidRDefault="00AD0B4B" w:rsidP="00AD0B4B"/>
    <w:p w14:paraId="174A3919" w14:textId="77777777" w:rsidR="00AD0B4B" w:rsidRDefault="00B353B1" w:rsidP="00B353B1">
      <w:pPr>
        <w:pStyle w:val="ListParagraph"/>
        <w:numPr>
          <w:ilvl w:val="0"/>
          <w:numId w:val="44"/>
        </w:numPr>
      </w:pPr>
      <w:r>
        <w:t>The Charge Mode is set to “DC Charging” (ChrgrInPwMde_D_Actl = 0x5)</w:t>
      </w:r>
    </w:p>
    <w:p w14:paraId="157D2E28" w14:textId="77777777" w:rsidR="00AD0B4B" w:rsidRDefault="00B353B1" w:rsidP="00AD0B4B">
      <w:r>
        <w:t>AND</w:t>
      </w:r>
    </w:p>
    <w:p w14:paraId="7E605F3D" w14:textId="77777777" w:rsidR="00AD0B4B" w:rsidRDefault="00B353B1" w:rsidP="00B353B1">
      <w:pPr>
        <w:pStyle w:val="ListParagraph"/>
        <w:numPr>
          <w:ilvl w:val="0"/>
          <w:numId w:val="44"/>
        </w:numPr>
      </w:pPr>
      <w:r>
        <w:t>The Isolation Detection Disable Request signal is set to “Yes” (BattTracIsoDis_B_Rq = 0x1)</w:t>
      </w:r>
    </w:p>
    <w:p w14:paraId="52329587" w14:textId="77777777" w:rsidR="00AD0B4B" w:rsidRDefault="00AD0B4B" w:rsidP="00AD0B4B"/>
    <w:p w14:paraId="799F4B4F" w14:textId="77777777" w:rsidR="00AD0B4B" w:rsidRDefault="00B353B1" w:rsidP="00AD0B4B">
      <w:pPr>
        <w:rPr>
          <w:i/>
        </w:rPr>
      </w:pPr>
      <w:r>
        <w:rPr>
          <w:i/>
        </w:rPr>
        <w:t>Rationale/Notes</w:t>
      </w:r>
    </w:p>
    <w:p w14:paraId="6F190BC9" w14:textId="77777777" w:rsidR="00AD0B4B" w:rsidRDefault="00AD0B4B" w:rsidP="00AD0B4B">
      <w:pPr>
        <w:rPr>
          <w:i/>
        </w:rPr>
      </w:pPr>
    </w:p>
    <w:p w14:paraId="2EE6020D" w14:textId="77777777" w:rsidR="00AD0B4B" w:rsidRPr="00C71FF9" w:rsidRDefault="00B353B1" w:rsidP="00AD0B4B">
      <w:pPr>
        <w:rPr>
          <w:i/>
        </w:rPr>
      </w:pPr>
      <w:r>
        <w:rPr>
          <w:i/>
        </w:rPr>
        <w:t>Since the DC contacts are directly connected to the battery (i.e. bypasses the main contactors) the isolation detection must be disabled during a DC charge to avoid invalid fault states</w:t>
      </w:r>
    </w:p>
    <w:p w14:paraId="48E97315" w14:textId="77777777" w:rsidR="00AD0B4B" w:rsidRDefault="00B353B1" w:rsidP="00AD0B4B">
      <w:pPr>
        <w:pStyle w:val="Heading3"/>
      </w:pPr>
      <w:bookmarkStart w:id="165" w:name="_Toc80729448"/>
      <w:r>
        <w:t>DR-REQ-312181/B-DC Fast Charge Open Contactor Request for HPCM</w:t>
      </w:r>
      <w:bookmarkEnd w:id="165"/>
    </w:p>
    <w:p w14:paraId="3EF0B59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E02E41A" w14:textId="77777777" w:rsidTr="00AD0B4B">
        <w:trPr>
          <w:cantSplit/>
        </w:trPr>
        <w:tc>
          <w:tcPr>
            <w:tcW w:w="4518" w:type="dxa"/>
            <w:shd w:val="clear" w:color="auto" w:fill="D9D9D9" w:themeFill="background1" w:themeFillShade="D9"/>
            <w:hideMark/>
          </w:tcPr>
          <w:p w14:paraId="3373F85D" w14:textId="77777777" w:rsidR="00AD0B4B" w:rsidRDefault="00B353B1" w:rsidP="00AD0B4B">
            <w:pPr>
              <w:keepNext/>
              <w:rPr>
                <w:b/>
                <w:sz w:val="16"/>
                <w:szCs w:val="16"/>
              </w:rPr>
            </w:pPr>
            <w:r>
              <w:rPr>
                <w:b/>
                <w:sz w:val="16"/>
                <w:szCs w:val="16"/>
              </w:rPr>
              <w:t>Title</w:t>
            </w:r>
          </w:p>
          <w:p w14:paraId="030BE7B3" w14:textId="77777777" w:rsidR="00AD0B4B" w:rsidRDefault="00B353B1" w:rsidP="00AD0B4B">
            <w:pPr>
              <w:keepNext/>
              <w:jc w:val="both"/>
            </w:pPr>
            <w:r>
              <w:rPr>
                <w:b/>
              </w:rPr>
              <w:t>DC Fast Charge Open Contactor Request for HPCM</w:t>
            </w:r>
          </w:p>
        </w:tc>
        <w:tc>
          <w:tcPr>
            <w:tcW w:w="3780" w:type="dxa"/>
            <w:shd w:val="clear" w:color="auto" w:fill="D9D9D9" w:themeFill="background1" w:themeFillShade="D9"/>
            <w:hideMark/>
          </w:tcPr>
          <w:p w14:paraId="7AC45E51" w14:textId="77777777" w:rsidR="00AD0B4B" w:rsidRDefault="00B353B1" w:rsidP="00AD0B4B">
            <w:pPr>
              <w:keepNext/>
              <w:rPr>
                <w:b/>
                <w:sz w:val="16"/>
                <w:szCs w:val="16"/>
              </w:rPr>
            </w:pPr>
            <w:r>
              <w:rPr>
                <w:b/>
                <w:sz w:val="16"/>
                <w:szCs w:val="16"/>
              </w:rPr>
              <w:t>ID</w:t>
            </w:r>
          </w:p>
          <w:p w14:paraId="5A6354A5" w14:textId="77777777" w:rsidR="00AD0B4B" w:rsidRDefault="00B353B1" w:rsidP="00AD0B4B">
            <w:pPr>
              <w:keepNext/>
              <w:rPr>
                <w:sz w:val="16"/>
                <w:szCs w:val="16"/>
              </w:rPr>
            </w:pPr>
            <w:r>
              <w:t>DR-</w:t>
            </w:r>
            <w:r w:rsidRPr="00AF7D01">
              <w:t>REQ-312181</w:t>
            </w:r>
          </w:p>
        </w:tc>
        <w:tc>
          <w:tcPr>
            <w:tcW w:w="1324" w:type="dxa"/>
            <w:shd w:val="clear" w:color="auto" w:fill="D9D9D9" w:themeFill="background1" w:themeFillShade="D9"/>
            <w:hideMark/>
          </w:tcPr>
          <w:p w14:paraId="2FB31B3A" w14:textId="77777777" w:rsidR="00AD0B4B" w:rsidRDefault="00B353B1" w:rsidP="00AD0B4B">
            <w:pPr>
              <w:keepNext/>
              <w:rPr>
                <w:b/>
              </w:rPr>
            </w:pPr>
            <w:r>
              <w:rPr>
                <w:b/>
                <w:sz w:val="16"/>
                <w:szCs w:val="16"/>
              </w:rPr>
              <w:t>Revision</w:t>
            </w:r>
            <w:r>
              <w:rPr>
                <w:b/>
              </w:rPr>
              <w:t xml:space="preserve"> </w:t>
            </w:r>
          </w:p>
          <w:p w14:paraId="05285F62" w14:textId="77777777" w:rsidR="00AD0B4B" w:rsidRDefault="00B353B1" w:rsidP="00AD0B4B">
            <w:pPr>
              <w:keepNext/>
              <w:jc w:val="both"/>
            </w:pPr>
            <w:r>
              <w:t>B</w:t>
            </w:r>
          </w:p>
          <w:p w14:paraId="78DFE7DF" w14:textId="77777777" w:rsidR="00AD0B4B" w:rsidRDefault="00B353B1" w:rsidP="00AD0B4B">
            <w:pPr>
              <w:keepNext/>
              <w:rPr>
                <w:b/>
              </w:rPr>
            </w:pPr>
            <w:r>
              <w:rPr>
                <w:b/>
                <w:sz w:val="16"/>
                <w:szCs w:val="16"/>
              </w:rPr>
              <w:t>Status</w:t>
            </w:r>
            <w:r>
              <w:rPr>
                <w:b/>
              </w:rPr>
              <w:t xml:space="preserve"> </w:t>
            </w:r>
          </w:p>
          <w:p w14:paraId="40CF5BD5" w14:textId="77777777" w:rsidR="00AD0B4B" w:rsidRDefault="00B353B1" w:rsidP="00AD0B4B">
            <w:pPr>
              <w:keepNext/>
              <w:jc w:val="both"/>
            </w:pPr>
            <w:r>
              <w:t>Frozen</w:t>
            </w:r>
          </w:p>
        </w:tc>
      </w:tr>
      <w:tr w:rsidR="00AD0B4B" w14:paraId="77674B7E" w14:textId="77777777" w:rsidTr="00AD0B4B">
        <w:trPr>
          <w:cantSplit/>
        </w:trPr>
        <w:tc>
          <w:tcPr>
            <w:tcW w:w="9622" w:type="dxa"/>
            <w:gridSpan w:val="3"/>
            <w:shd w:val="clear" w:color="auto" w:fill="E2E2E2"/>
            <w:hideMark/>
          </w:tcPr>
          <w:p w14:paraId="7FF59E98" w14:textId="77777777" w:rsidR="00AD0B4B" w:rsidRDefault="00B353B1" w:rsidP="00AD0B4B">
            <w:pPr>
              <w:keepNext/>
              <w:rPr>
                <w:b/>
                <w:sz w:val="16"/>
                <w:szCs w:val="16"/>
              </w:rPr>
            </w:pPr>
            <w:r>
              <w:rPr>
                <w:b/>
                <w:sz w:val="16"/>
                <w:szCs w:val="16"/>
              </w:rPr>
              <w:t>Meets</w:t>
            </w:r>
          </w:p>
          <w:p w14:paraId="0CD235D1" w14:textId="77777777" w:rsidR="00AD0B4B" w:rsidRPr="00F8075C" w:rsidRDefault="00AD0B4B" w:rsidP="00AD0B4B">
            <w:pPr>
              <w:keepNext/>
              <w:jc w:val="both"/>
              <w:rPr>
                <w:sz w:val="16"/>
                <w:szCs w:val="16"/>
              </w:rPr>
            </w:pPr>
          </w:p>
        </w:tc>
      </w:tr>
      <w:tr w:rsidR="00AD0B4B" w14:paraId="02702C68" w14:textId="77777777" w:rsidTr="00AD0B4B">
        <w:trPr>
          <w:cantSplit/>
        </w:trPr>
        <w:tc>
          <w:tcPr>
            <w:tcW w:w="8298" w:type="dxa"/>
            <w:gridSpan w:val="2"/>
            <w:shd w:val="clear" w:color="auto" w:fill="E2E2E2"/>
          </w:tcPr>
          <w:p w14:paraId="50C8264C" w14:textId="77777777" w:rsidR="00AD0B4B" w:rsidRDefault="00B353B1" w:rsidP="00AD0B4B">
            <w:pPr>
              <w:keepNext/>
              <w:rPr>
                <w:b/>
                <w:sz w:val="16"/>
                <w:szCs w:val="16"/>
              </w:rPr>
            </w:pPr>
            <w:r>
              <w:rPr>
                <w:b/>
                <w:sz w:val="16"/>
                <w:szCs w:val="16"/>
              </w:rPr>
              <w:t>Applies To</w:t>
            </w:r>
          </w:p>
          <w:p w14:paraId="2971FF76"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15622125" w14:textId="77777777" w:rsidR="00AD0B4B" w:rsidRDefault="00B353B1" w:rsidP="00AD0B4B">
            <w:pPr>
              <w:keepNext/>
              <w:rPr>
                <w:b/>
                <w:sz w:val="16"/>
                <w:szCs w:val="16"/>
              </w:rPr>
            </w:pPr>
            <w:r>
              <w:rPr>
                <w:b/>
                <w:sz w:val="16"/>
                <w:szCs w:val="16"/>
              </w:rPr>
              <w:t xml:space="preserve"> </w:t>
            </w:r>
          </w:p>
          <w:p w14:paraId="709E42A8" w14:textId="77777777" w:rsidR="00AD0B4B" w:rsidRDefault="00AD0B4B" w:rsidP="00AD0B4B">
            <w:pPr>
              <w:keepNext/>
              <w:jc w:val="both"/>
              <w:rPr>
                <w:b/>
              </w:rPr>
            </w:pPr>
          </w:p>
        </w:tc>
      </w:tr>
      <w:tr w:rsidR="00AD0B4B" w14:paraId="0B0A94C5" w14:textId="77777777" w:rsidTr="00AD0B4B">
        <w:trPr>
          <w:cantSplit/>
        </w:trPr>
        <w:tc>
          <w:tcPr>
            <w:tcW w:w="9622" w:type="dxa"/>
            <w:gridSpan w:val="3"/>
            <w:shd w:val="clear" w:color="auto" w:fill="E2E2E2"/>
            <w:hideMark/>
          </w:tcPr>
          <w:p w14:paraId="2464518C" w14:textId="77777777" w:rsidR="00AD0B4B" w:rsidRDefault="00B353B1" w:rsidP="00AD0B4B">
            <w:pPr>
              <w:keepNext/>
              <w:rPr>
                <w:b/>
                <w:sz w:val="16"/>
                <w:szCs w:val="16"/>
              </w:rPr>
            </w:pPr>
            <w:r>
              <w:rPr>
                <w:b/>
                <w:sz w:val="16"/>
                <w:szCs w:val="16"/>
              </w:rPr>
              <w:t>Legacy ID</w:t>
            </w:r>
          </w:p>
          <w:p w14:paraId="37993171" w14:textId="77777777" w:rsidR="00AD0B4B" w:rsidRPr="00F8075C" w:rsidRDefault="00AD0B4B" w:rsidP="00AD0B4B">
            <w:pPr>
              <w:keepNext/>
              <w:jc w:val="both"/>
              <w:rPr>
                <w:sz w:val="16"/>
                <w:szCs w:val="16"/>
              </w:rPr>
            </w:pPr>
          </w:p>
        </w:tc>
      </w:tr>
      <w:tr w:rsidR="00AD0B4B" w14:paraId="5BEF9603" w14:textId="77777777" w:rsidTr="00AD0B4B">
        <w:trPr>
          <w:cantSplit/>
        </w:trPr>
        <w:tc>
          <w:tcPr>
            <w:tcW w:w="9622" w:type="dxa"/>
            <w:gridSpan w:val="3"/>
            <w:shd w:val="clear" w:color="auto" w:fill="E2E2E2"/>
            <w:hideMark/>
          </w:tcPr>
          <w:p w14:paraId="2FF9FF71" w14:textId="77777777" w:rsidR="00AD0B4B" w:rsidRDefault="00B353B1" w:rsidP="00AD0B4B">
            <w:pPr>
              <w:keepNext/>
              <w:rPr>
                <w:b/>
                <w:sz w:val="16"/>
                <w:szCs w:val="16"/>
              </w:rPr>
            </w:pPr>
            <w:r>
              <w:rPr>
                <w:b/>
                <w:sz w:val="16"/>
                <w:szCs w:val="16"/>
              </w:rPr>
              <w:t>Vehicle Configuration</w:t>
            </w:r>
          </w:p>
          <w:p w14:paraId="24C95C88"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32E1A932" w14:textId="77777777" w:rsidTr="00AD0B4B">
        <w:trPr>
          <w:cantSplit/>
        </w:trPr>
        <w:tc>
          <w:tcPr>
            <w:tcW w:w="9622" w:type="dxa"/>
            <w:gridSpan w:val="3"/>
            <w:shd w:val="clear" w:color="auto" w:fill="E2E2E2"/>
          </w:tcPr>
          <w:p w14:paraId="115ACB4F" w14:textId="77777777" w:rsidR="00AD0B4B" w:rsidRDefault="00B353B1" w:rsidP="00AD0B4B">
            <w:pPr>
              <w:keepNext/>
              <w:rPr>
                <w:b/>
                <w:sz w:val="16"/>
                <w:szCs w:val="16"/>
              </w:rPr>
            </w:pPr>
            <w:r>
              <w:rPr>
                <w:b/>
                <w:sz w:val="16"/>
                <w:szCs w:val="16"/>
              </w:rPr>
              <w:t>Rationale</w:t>
            </w:r>
          </w:p>
          <w:p w14:paraId="63363D7C" w14:textId="77777777" w:rsidR="00AD0B4B" w:rsidRDefault="00AD0B4B" w:rsidP="00AD0B4B">
            <w:pPr>
              <w:keepNext/>
              <w:rPr>
                <w:b/>
                <w:sz w:val="16"/>
                <w:szCs w:val="16"/>
              </w:rPr>
            </w:pPr>
          </w:p>
        </w:tc>
      </w:tr>
      <w:tr w:rsidR="00AD0B4B" w14:paraId="6133E9DF" w14:textId="77777777" w:rsidTr="00AD0B4B">
        <w:trPr>
          <w:cantSplit/>
        </w:trPr>
        <w:tc>
          <w:tcPr>
            <w:tcW w:w="9622" w:type="dxa"/>
            <w:gridSpan w:val="3"/>
            <w:shd w:val="clear" w:color="auto" w:fill="E2E2E2"/>
          </w:tcPr>
          <w:p w14:paraId="1624B344" w14:textId="77777777" w:rsidR="00AD0B4B" w:rsidRDefault="00B353B1" w:rsidP="00AD0B4B">
            <w:pPr>
              <w:keepNext/>
              <w:rPr>
                <w:b/>
                <w:sz w:val="16"/>
                <w:szCs w:val="16"/>
              </w:rPr>
            </w:pPr>
            <w:r>
              <w:rPr>
                <w:b/>
                <w:sz w:val="16"/>
                <w:szCs w:val="16"/>
              </w:rPr>
              <w:t>Notes</w:t>
            </w:r>
          </w:p>
          <w:p w14:paraId="18FDF1DA" w14:textId="77777777" w:rsidR="00AD0B4B" w:rsidRDefault="00AD0B4B" w:rsidP="00AD0B4B">
            <w:pPr>
              <w:keepNext/>
              <w:rPr>
                <w:b/>
                <w:sz w:val="16"/>
                <w:szCs w:val="16"/>
              </w:rPr>
            </w:pPr>
          </w:p>
        </w:tc>
      </w:tr>
      <w:tr w:rsidR="00AD0B4B" w14:paraId="4BEBB118" w14:textId="77777777" w:rsidTr="00AD0B4B">
        <w:trPr>
          <w:cantSplit/>
        </w:trPr>
        <w:tc>
          <w:tcPr>
            <w:tcW w:w="4518" w:type="dxa"/>
            <w:shd w:val="clear" w:color="auto" w:fill="E2E2E2"/>
            <w:hideMark/>
          </w:tcPr>
          <w:p w14:paraId="1F9FFA4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5750A58B" w14:textId="77777777" w:rsidR="00AD0B4B" w:rsidRDefault="00B353B1">
            <w:pPr>
              <w:jc w:val="both"/>
              <w:rPr>
                <w:rFonts w:cs="Arial"/>
                <w:color w:val="000000"/>
                <w:sz w:val="16"/>
                <w:szCs w:val="16"/>
              </w:rPr>
            </w:pPr>
            <w:r>
              <w:rPr>
                <w:b/>
                <w:sz w:val="16"/>
                <w:szCs w:val="16"/>
              </w:rPr>
              <w:t>Down-Links</w:t>
            </w:r>
          </w:p>
        </w:tc>
      </w:tr>
      <w:tr w:rsidR="00AD0B4B" w14:paraId="4FCAC856" w14:textId="77777777" w:rsidTr="00AD0B4B">
        <w:trPr>
          <w:cantSplit/>
        </w:trPr>
        <w:tc>
          <w:tcPr>
            <w:tcW w:w="9622" w:type="dxa"/>
            <w:gridSpan w:val="3"/>
            <w:shd w:val="clear" w:color="auto" w:fill="E2E2E2"/>
          </w:tcPr>
          <w:p w14:paraId="2BF5B944" w14:textId="77777777" w:rsidR="00AD0B4B" w:rsidRDefault="00B353B1">
            <w:pPr>
              <w:rPr>
                <w:b/>
                <w:sz w:val="16"/>
                <w:szCs w:val="16"/>
              </w:rPr>
            </w:pPr>
            <w:r>
              <w:rPr>
                <w:b/>
                <w:sz w:val="16"/>
                <w:szCs w:val="16"/>
              </w:rPr>
              <w:t>Verified By Test Method(s)</w:t>
            </w:r>
          </w:p>
          <w:p w14:paraId="0CD12D7D" w14:textId="77777777" w:rsidR="00AD0B4B" w:rsidRDefault="00AD0B4B" w:rsidP="00AD0B4B">
            <w:pPr>
              <w:rPr>
                <w:b/>
                <w:sz w:val="16"/>
                <w:szCs w:val="16"/>
              </w:rPr>
            </w:pPr>
          </w:p>
        </w:tc>
      </w:tr>
    </w:tbl>
    <w:p w14:paraId="3174605D" w14:textId="77777777" w:rsidR="00AD0B4B" w:rsidRPr="00D05B4C" w:rsidRDefault="00B353B1" w:rsidP="00AD0B4B">
      <w:pPr>
        <w:rPr>
          <w:b/>
          <w:sz w:val="16"/>
        </w:rPr>
      </w:pPr>
      <w:r w:rsidRPr="00D05B4C">
        <w:rPr>
          <w:b/>
          <w:sz w:val="16"/>
        </w:rPr>
        <w:t>Description</w:t>
      </w:r>
    </w:p>
    <w:p w14:paraId="58A19072" w14:textId="77777777" w:rsidR="00AD0B4B" w:rsidRDefault="00B353B1" w:rsidP="00AD0B4B">
      <w:r>
        <w:t>The HPCM shall request the main contactors to be open (BattTracCnnct_D_Rq = 0x0) if the following conditions are true:</w:t>
      </w:r>
    </w:p>
    <w:p w14:paraId="492F5C40" w14:textId="77777777" w:rsidR="00AD0B4B" w:rsidRDefault="00AD0B4B" w:rsidP="00AD0B4B"/>
    <w:p w14:paraId="38F2E03D" w14:textId="77777777" w:rsidR="00AD0B4B" w:rsidRDefault="00B353B1" w:rsidP="00B353B1">
      <w:pPr>
        <w:pStyle w:val="ListParagraph"/>
        <w:numPr>
          <w:ilvl w:val="0"/>
          <w:numId w:val="45"/>
        </w:numPr>
      </w:pPr>
      <w:r>
        <w:t>The Arbitrated Plug Status is “On Plug” (PlgActvArb_B_Actl = 0x1)</w:t>
      </w:r>
    </w:p>
    <w:p w14:paraId="58914798" w14:textId="77777777" w:rsidR="00AD0B4B" w:rsidRDefault="00B353B1" w:rsidP="00AD0B4B">
      <w:r>
        <w:t>AND</w:t>
      </w:r>
    </w:p>
    <w:p w14:paraId="58747E57" w14:textId="77777777" w:rsidR="00AD0B4B" w:rsidRDefault="00B353B1" w:rsidP="00B353B1">
      <w:pPr>
        <w:pStyle w:val="ListParagraph"/>
        <w:numPr>
          <w:ilvl w:val="0"/>
          <w:numId w:val="45"/>
        </w:numPr>
      </w:pPr>
      <w:r>
        <w:t>The Charger Input Power Mode is “DC Charging” (ChrgrInPwMde_D_Actl = 0x5)</w:t>
      </w:r>
    </w:p>
    <w:p w14:paraId="081FAD92" w14:textId="77777777" w:rsidR="00AD0B4B" w:rsidRDefault="00B353B1" w:rsidP="00AD0B4B">
      <w:r>
        <w:t>AND</w:t>
      </w:r>
    </w:p>
    <w:p w14:paraId="425264F9" w14:textId="77777777" w:rsidR="00AD0B4B" w:rsidRDefault="00B353B1" w:rsidP="00B353B1">
      <w:pPr>
        <w:pStyle w:val="ListParagraph"/>
        <w:numPr>
          <w:ilvl w:val="0"/>
          <w:numId w:val="45"/>
        </w:numPr>
      </w:pPr>
      <w:r>
        <w:t>The BECM Charge Status is “Charge Wait” (BattChrgRdyStat_D_Actl = 0x1)</w:t>
      </w:r>
    </w:p>
    <w:p w14:paraId="6DF8815E" w14:textId="77777777" w:rsidR="00AD0B4B" w:rsidRDefault="00B353B1" w:rsidP="00AD0B4B">
      <w:r>
        <w:t>AND</w:t>
      </w:r>
    </w:p>
    <w:p w14:paraId="7187D5FA" w14:textId="77777777" w:rsidR="00AD0B4B" w:rsidRDefault="00B353B1" w:rsidP="00B353B1">
      <w:pPr>
        <w:pStyle w:val="ListParagraph"/>
        <w:numPr>
          <w:ilvl w:val="0"/>
          <w:numId w:val="45"/>
        </w:numPr>
      </w:pPr>
      <w:r>
        <w:t>The DC Charge Status is “GBTPrecharge” (DcChrgRdy_D_Stat = 0x7)</w:t>
      </w:r>
    </w:p>
    <w:p w14:paraId="0328C824" w14:textId="77777777" w:rsidR="00AD0B4B" w:rsidRDefault="00B353B1" w:rsidP="00AD0B4B">
      <w:r>
        <w:t>AND</w:t>
      </w:r>
    </w:p>
    <w:p w14:paraId="4E92CB58" w14:textId="77777777" w:rsidR="00AD0B4B" w:rsidRDefault="00B353B1" w:rsidP="00B353B1">
      <w:pPr>
        <w:pStyle w:val="ListParagraph"/>
        <w:numPr>
          <w:ilvl w:val="0"/>
          <w:numId w:val="45"/>
        </w:numPr>
      </w:pPr>
      <w:r>
        <w:t>The vehicle speed is less than 5 mph (calibratable)</w:t>
      </w:r>
    </w:p>
    <w:p w14:paraId="708FC6A2" w14:textId="77777777" w:rsidR="00AD0B4B" w:rsidRDefault="00AD0B4B" w:rsidP="00AD0B4B"/>
    <w:p w14:paraId="56C439A0" w14:textId="77777777" w:rsidR="00AD0B4B" w:rsidRDefault="00AD0B4B" w:rsidP="00AD0B4B"/>
    <w:p w14:paraId="40E383DF" w14:textId="77777777" w:rsidR="00AD0B4B" w:rsidRDefault="00B353B1" w:rsidP="00AD0B4B">
      <w:pPr>
        <w:rPr>
          <w:i/>
        </w:rPr>
      </w:pPr>
      <w:r>
        <w:rPr>
          <w:i/>
        </w:rPr>
        <w:t>Notes/Rationale</w:t>
      </w:r>
    </w:p>
    <w:p w14:paraId="7346C632" w14:textId="77777777" w:rsidR="00AD0B4B" w:rsidRDefault="00AD0B4B" w:rsidP="00AD0B4B">
      <w:pPr>
        <w:rPr>
          <w:i/>
        </w:rPr>
      </w:pPr>
    </w:p>
    <w:p w14:paraId="7D2E513D" w14:textId="77777777" w:rsidR="00AD0B4B" w:rsidRDefault="00B353B1" w:rsidP="00AD0B4B">
      <w:pPr>
        <w:rPr>
          <w:i/>
        </w:rPr>
      </w:pPr>
      <w:r>
        <w:rPr>
          <w:i/>
        </w:rPr>
        <w:t>The DC Charge Sequence requires the main negative contactor to open in order to discharge the bus and pre charge for DC Fast Charging. This may require the HPCM to power down the vehicle in order to open the contactors and discharge – see Power Up Power Down HLF.</w:t>
      </w:r>
    </w:p>
    <w:p w14:paraId="74EF92B5" w14:textId="77777777" w:rsidR="00AD0B4B" w:rsidRDefault="00AD0B4B" w:rsidP="00AD0B4B">
      <w:pPr>
        <w:rPr>
          <w:i/>
        </w:rPr>
      </w:pPr>
    </w:p>
    <w:p w14:paraId="25DC2C35" w14:textId="77777777" w:rsidR="00AD0B4B" w:rsidRDefault="00B353B1" w:rsidP="00AD0B4B">
      <w:pPr>
        <w:rPr>
          <w:i/>
        </w:rPr>
      </w:pPr>
      <w:r>
        <w:rPr>
          <w:i/>
        </w:rPr>
        <w:t>The HPCM should do this only just before the Precharge step in the China DC Fast Charge sequence. Since the whole sequence can take up to four minutes, and the HV accessories are not available while the main contactors are open, waiting for Precharge will result in the least impact to the HV accessory availability.</w:t>
      </w:r>
    </w:p>
    <w:p w14:paraId="0A98A9E0" w14:textId="77777777" w:rsidR="00AD0B4B" w:rsidRDefault="00AD0B4B" w:rsidP="00AD0B4B">
      <w:pPr>
        <w:rPr>
          <w:i/>
        </w:rPr>
      </w:pPr>
    </w:p>
    <w:p w14:paraId="1DB9A7D5" w14:textId="77777777" w:rsidR="00AD0B4B" w:rsidRPr="002522C2" w:rsidRDefault="00B353B1" w:rsidP="00AD0B4B">
      <w:r>
        <w:rPr>
          <w:i/>
        </w:rPr>
        <w:t>For NA and EU, the main contactors will remain closed for the duration of the contactor sequence.</w:t>
      </w:r>
    </w:p>
    <w:p w14:paraId="7668455B" w14:textId="77777777" w:rsidR="00AD0B4B" w:rsidRDefault="00B353B1" w:rsidP="00AD0B4B">
      <w:pPr>
        <w:pStyle w:val="Heading3"/>
      </w:pPr>
      <w:bookmarkStart w:id="166" w:name="_Toc80729449"/>
      <w:r>
        <w:t>DR-REQ-313715/A-DC Fast Charge - HPCM Close Contactor</w:t>
      </w:r>
      <w:bookmarkEnd w:id="166"/>
    </w:p>
    <w:p w14:paraId="1939AFF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BA3A8CC" w14:textId="77777777" w:rsidTr="00AD0B4B">
        <w:trPr>
          <w:cantSplit/>
        </w:trPr>
        <w:tc>
          <w:tcPr>
            <w:tcW w:w="4518" w:type="dxa"/>
            <w:shd w:val="clear" w:color="auto" w:fill="D9D9D9" w:themeFill="background1" w:themeFillShade="D9"/>
            <w:hideMark/>
          </w:tcPr>
          <w:p w14:paraId="55216788" w14:textId="77777777" w:rsidR="00AD0B4B" w:rsidRDefault="00B353B1" w:rsidP="00AD0B4B">
            <w:pPr>
              <w:keepNext/>
              <w:rPr>
                <w:b/>
                <w:sz w:val="16"/>
                <w:szCs w:val="16"/>
              </w:rPr>
            </w:pPr>
            <w:r>
              <w:rPr>
                <w:b/>
                <w:sz w:val="16"/>
                <w:szCs w:val="16"/>
              </w:rPr>
              <w:t>Title</w:t>
            </w:r>
          </w:p>
          <w:p w14:paraId="7D8DB873" w14:textId="77777777" w:rsidR="00AD0B4B" w:rsidRDefault="00B353B1" w:rsidP="00AD0B4B">
            <w:pPr>
              <w:keepNext/>
              <w:jc w:val="both"/>
            </w:pPr>
            <w:r>
              <w:rPr>
                <w:b/>
              </w:rPr>
              <w:t>DC Fast Charge - HPCM Close Contactor</w:t>
            </w:r>
          </w:p>
        </w:tc>
        <w:tc>
          <w:tcPr>
            <w:tcW w:w="3780" w:type="dxa"/>
            <w:shd w:val="clear" w:color="auto" w:fill="D9D9D9" w:themeFill="background1" w:themeFillShade="D9"/>
            <w:hideMark/>
          </w:tcPr>
          <w:p w14:paraId="40EA1122" w14:textId="77777777" w:rsidR="00AD0B4B" w:rsidRDefault="00B353B1" w:rsidP="00AD0B4B">
            <w:pPr>
              <w:keepNext/>
              <w:rPr>
                <w:b/>
                <w:sz w:val="16"/>
                <w:szCs w:val="16"/>
              </w:rPr>
            </w:pPr>
            <w:r>
              <w:rPr>
                <w:b/>
                <w:sz w:val="16"/>
                <w:szCs w:val="16"/>
              </w:rPr>
              <w:t>ID</w:t>
            </w:r>
          </w:p>
          <w:p w14:paraId="6EA01AD8" w14:textId="77777777" w:rsidR="00AD0B4B" w:rsidRDefault="00B353B1" w:rsidP="00AD0B4B">
            <w:pPr>
              <w:keepNext/>
              <w:rPr>
                <w:sz w:val="16"/>
                <w:szCs w:val="16"/>
              </w:rPr>
            </w:pPr>
            <w:r>
              <w:t>DR-</w:t>
            </w:r>
            <w:r w:rsidRPr="00AF7D01">
              <w:t>REQ-313715</w:t>
            </w:r>
          </w:p>
        </w:tc>
        <w:tc>
          <w:tcPr>
            <w:tcW w:w="1324" w:type="dxa"/>
            <w:shd w:val="clear" w:color="auto" w:fill="D9D9D9" w:themeFill="background1" w:themeFillShade="D9"/>
            <w:hideMark/>
          </w:tcPr>
          <w:p w14:paraId="0F32B3FA" w14:textId="77777777" w:rsidR="00AD0B4B" w:rsidRDefault="00B353B1" w:rsidP="00AD0B4B">
            <w:pPr>
              <w:keepNext/>
              <w:rPr>
                <w:b/>
              </w:rPr>
            </w:pPr>
            <w:r>
              <w:rPr>
                <w:b/>
                <w:sz w:val="16"/>
                <w:szCs w:val="16"/>
              </w:rPr>
              <w:t>Revision</w:t>
            </w:r>
            <w:r>
              <w:rPr>
                <w:b/>
              </w:rPr>
              <w:t xml:space="preserve"> </w:t>
            </w:r>
          </w:p>
          <w:p w14:paraId="272F39B1" w14:textId="77777777" w:rsidR="00AD0B4B" w:rsidRDefault="00B353B1" w:rsidP="00AD0B4B">
            <w:pPr>
              <w:keepNext/>
              <w:jc w:val="both"/>
            </w:pPr>
            <w:r>
              <w:t>A</w:t>
            </w:r>
          </w:p>
          <w:p w14:paraId="59C4F3CC" w14:textId="77777777" w:rsidR="00AD0B4B" w:rsidRDefault="00B353B1" w:rsidP="00AD0B4B">
            <w:pPr>
              <w:keepNext/>
              <w:rPr>
                <w:b/>
              </w:rPr>
            </w:pPr>
            <w:r>
              <w:rPr>
                <w:b/>
                <w:sz w:val="16"/>
                <w:szCs w:val="16"/>
              </w:rPr>
              <w:t>Status</w:t>
            </w:r>
            <w:r>
              <w:rPr>
                <w:b/>
              </w:rPr>
              <w:t xml:space="preserve"> </w:t>
            </w:r>
          </w:p>
          <w:p w14:paraId="73C9B14C" w14:textId="77777777" w:rsidR="00AD0B4B" w:rsidRDefault="00B353B1" w:rsidP="00AD0B4B">
            <w:pPr>
              <w:keepNext/>
              <w:jc w:val="both"/>
            </w:pPr>
            <w:r>
              <w:t>Frozen</w:t>
            </w:r>
          </w:p>
        </w:tc>
      </w:tr>
      <w:tr w:rsidR="00AD0B4B" w14:paraId="5D0CAA1D" w14:textId="77777777" w:rsidTr="00AD0B4B">
        <w:trPr>
          <w:cantSplit/>
        </w:trPr>
        <w:tc>
          <w:tcPr>
            <w:tcW w:w="9622" w:type="dxa"/>
            <w:gridSpan w:val="3"/>
            <w:shd w:val="clear" w:color="auto" w:fill="E2E2E2"/>
            <w:hideMark/>
          </w:tcPr>
          <w:p w14:paraId="708F5B12" w14:textId="77777777" w:rsidR="00AD0B4B" w:rsidRDefault="00B353B1" w:rsidP="00AD0B4B">
            <w:pPr>
              <w:keepNext/>
              <w:rPr>
                <w:b/>
                <w:sz w:val="16"/>
                <w:szCs w:val="16"/>
              </w:rPr>
            </w:pPr>
            <w:r>
              <w:rPr>
                <w:b/>
                <w:sz w:val="16"/>
                <w:szCs w:val="16"/>
              </w:rPr>
              <w:t>Meets</w:t>
            </w:r>
          </w:p>
          <w:p w14:paraId="46A5ADE3" w14:textId="77777777" w:rsidR="00AD0B4B" w:rsidRPr="00F8075C" w:rsidRDefault="00AD0B4B" w:rsidP="00AD0B4B">
            <w:pPr>
              <w:keepNext/>
              <w:jc w:val="both"/>
              <w:rPr>
                <w:sz w:val="16"/>
                <w:szCs w:val="16"/>
              </w:rPr>
            </w:pPr>
          </w:p>
        </w:tc>
      </w:tr>
      <w:tr w:rsidR="00AD0B4B" w14:paraId="7774F0AE" w14:textId="77777777" w:rsidTr="00AD0B4B">
        <w:trPr>
          <w:cantSplit/>
        </w:trPr>
        <w:tc>
          <w:tcPr>
            <w:tcW w:w="8298" w:type="dxa"/>
            <w:gridSpan w:val="2"/>
            <w:shd w:val="clear" w:color="auto" w:fill="E2E2E2"/>
          </w:tcPr>
          <w:p w14:paraId="49E713C5" w14:textId="77777777" w:rsidR="00AD0B4B" w:rsidRDefault="00B353B1" w:rsidP="00AD0B4B">
            <w:pPr>
              <w:keepNext/>
              <w:rPr>
                <w:b/>
                <w:sz w:val="16"/>
                <w:szCs w:val="16"/>
              </w:rPr>
            </w:pPr>
            <w:r>
              <w:rPr>
                <w:b/>
                <w:sz w:val="16"/>
                <w:szCs w:val="16"/>
              </w:rPr>
              <w:t>Applies To</w:t>
            </w:r>
          </w:p>
          <w:p w14:paraId="40EE425C"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0F749C71" w14:textId="77777777" w:rsidR="00AD0B4B" w:rsidRDefault="00B353B1" w:rsidP="00AD0B4B">
            <w:pPr>
              <w:keepNext/>
              <w:rPr>
                <w:b/>
                <w:sz w:val="16"/>
                <w:szCs w:val="16"/>
              </w:rPr>
            </w:pPr>
            <w:r>
              <w:rPr>
                <w:b/>
                <w:sz w:val="16"/>
                <w:szCs w:val="16"/>
              </w:rPr>
              <w:t xml:space="preserve"> </w:t>
            </w:r>
          </w:p>
          <w:p w14:paraId="07A24670" w14:textId="77777777" w:rsidR="00AD0B4B" w:rsidRDefault="00AD0B4B" w:rsidP="00AD0B4B">
            <w:pPr>
              <w:keepNext/>
              <w:jc w:val="both"/>
              <w:rPr>
                <w:b/>
              </w:rPr>
            </w:pPr>
          </w:p>
        </w:tc>
      </w:tr>
      <w:tr w:rsidR="00AD0B4B" w14:paraId="19F6BFEF" w14:textId="77777777" w:rsidTr="00AD0B4B">
        <w:trPr>
          <w:cantSplit/>
        </w:trPr>
        <w:tc>
          <w:tcPr>
            <w:tcW w:w="9622" w:type="dxa"/>
            <w:gridSpan w:val="3"/>
            <w:shd w:val="clear" w:color="auto" w:fill="E2E2E2"/>
            <w:hideMark/>
          </w:tcPr>
          <w:p w14:paraId="5C4233AD" w14:textId="77777777" w:rsidR="00AD0B4B" w:rsidRDefault="00B353B1" w:rsidP="00AD0B4B">
            <w:pPr>
              <w:keepNext/>
              <w:rPr>
                <w:b/>
                <w:sz w:val="16"/>
                <w:szCs w:val="16"/>
              </w:rPr>
            </w:pPr>
            <w:r>
              <w:rPr>
                <w:b/>
                <w:sz w:val="16"/>
                <w:szCs w:val="16"/>
              </w:rPr>
              <w:t>Legacy ID</w:t>
            </w:r>
          </w:p>
          <w:p w14:paraId="72C56669" w14:textId="77777777" w:rsidR="00AD0B4B" w:rsidRPr="00F8075C" w:rsidRDefault="00AD0B4B" w:rsidP="00AD0B4B">
            <w:pPr>
              <w:keepNext/>
              <w:jc w:val="both"/>
              <w:rPr>
                <w:sz w:val="16"/>
                <w:szCs w:val="16"/>
              </w:rPr>
            </w:pPr>
          </w:p>
        </w:tc>
      </w:tr>
      <w:tr w:rsidR="00AD0B4B" w14:paraId="4F002B27" w14:textId="77777777" w:rsidTr="00AD0B4B">
        <w:trPr>
          <w:cantSplit/>
        </w:trPr>
        <w:tc>
          <w:tcPr>
            <w:tcW w:w="9622" w:type="dxa"/>
            <w:gridSpan w:val="3"/>
            <w:shd w:val="clear" w:color="auto" w:fill="E2E2E2"/>
            <w:hideMark/>
          </w:tcPr>
          <w:p w14:paraId="2A2DFBFB" w14:textId="77777777" w:rsidR="00AD0B4B" w:rsidRDefault="00B353B1" w:rsidP="00AD0B4B">
            <w:pPr>
              <w:keepNext/>
              <w:rPr>
                <w:b/>
                <w:sz w:val="16"/>
                <w:szCs w:val="16"/>
              </w:rPr>
            </w:pPr>
            <w:r>
              <w:rPr>
                <w:b/>
                <w:sz w:val="16"/>
                <w:szCs w:val="16"/>
              </w:rPr>
              <w:t>Vehicle Configuration</w:t>
            </w:r>
          </w:p>
          <w:p w14:paraId="4128A2F3"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14DC577" w14:textId="77777777" w:rsidTr="00AD0B4B">
        <w:trPr>
          <w:cantSplit/>
        </w:trPr>
        <w:tc>
          <w:tcPr>
            <w:tcW w:w="9622" w:type="dxa"/>
            <w:gridSpan w:val="3"/>
            <w:shd w:val="clear" w:color="auto" w:fill="E2E2E2"/>
          </w:tcPr>
          <w:p w14:paraId="54846011" w14:textId="77777777" w:rsidR="00AD0B4B" w:rsidRDefault="00B353B1" w:rsidP="00AD0B4B">
            <w:pPr>
              <w:keepNext/>
              <w:rPr>
                <w:b/>
                <w:sz w:val="16"/>
                <w:szCs w:val="16"/>
              </w:rPr>
            </w:pPr>
            <w:r>
              <w:rPr>
                <w:b/>
                <w:sz w:val="16"/>
                <w:szCs w:val="16"/>
              </w:rPr>
              <w:t>Rationale</w:t>
            </w:r>
          </w:p>
          <w:p w14:paraId="75665167" w14:textId="77777777" w:rsidR="00AD0B4B" w:rsidRDefault="00AD0B4B" w:rsidP="00AD0B4B">
            <w:pPr>
              <w:keepNext/>
              <w:rPr>
                <w:b/>
                <w:sz w:val="16"/>
                <w:szCs w:val="16"/>
              </w:rPr>
            </w:pPr>
          </w:p>
        </w:tc>
      </w:tr>
      <w:tr w:rsidR="00AD0B4B" w14:paraId="0D8EA7B5" w14:textId="77777777" w:rsidTr="00AD0B4B">
        <w:trPr>
          <w:cantSplit/>
        </w:trPr>
        <w:tc>
          <w:tcPr>
            <w:tcW w:w="9622" w:type="dxa"/>
            <w:gridSpan w:val="3"/>
            <w:shd w:val="clear" w:color="auto" w:fill="E2E2E2"/>
          </w:tcPr>
          <w:p w14:paraId="4F9D598B" w14:textId="77777777" w:rsidR="00AD0B4B" w:rsidRDefault="00B353B1" w:rsidP="00AD0B4B">
            <w:pPr>
              <w:keepNext/>
              <w:rPr>
                <w:b/>
                <w:sz w:val="16"/>
                <w:szCs w:val="16"/>
              </w:rPr>
            </w:pPr>
            <w:r>
              <w:rPr>
                <w:b/>
                <w:sz w:val="16"/>
                <w:szCs w:val="16"/>
              </w:rPr>
              <w:t>Notes</w:t>
            </w:r>
          </w:p>
          <w:p w14:paraId="62811850" w14:textId="77777777" w:rsidR="00AD0B4B" w:rsidRDefault="00AD0B4B" w:rsidP="00AD0B4B">
            <w:pPr>
              <w:keepNext/>
              <w:rPr>
                <w:b/>
                <w:sz w:val="16"/>
                <w:szCs w:val="16"/>
              </w:rPr>
            </w:pPr>
          </w:p>
        </w:tc>
      </w:tr>
      <w:tr w:rsidR="00AD0B4B" w14:paraId="59AB313A" w14:textId="77777777" w:rsidTr="00AD0B4B">
        <w:trPr>
          <w:cantSplit/>
        </w:trPr>
        <w:tc>
          <w:tcPr>
            <w:tcW w:w="4518" w:type="dxa"/>
            <w:shd w:val="clear" w:color="auto" w:fill="E2E2E2"/>
            <w:hideMark/>
          </w:tcPr>
          <w:p w14:paraId="34C47AC9"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70A7350D" w14:textId="77777777" w:rsidR="00AD0B4B" w:rsidRDefault="00B353B1">
            <w:pPr>
              <w:jc w:val="both"/>
              <w:rPr>
                <w:rFonts w:cs="Arial"/>
                <w:color w:val="000000"/>
                <w:sz w:val="16"/>
                <w:szCs w:val="16"/>
              </w:rPr>
            </w:pPr>
            <w:r>
              <w:rPr>
                <w:b/>
                <w:sz w:val="16"/>
                <w:szCs w:val="16"/>
              </w:rPr>
              <w:t>Down-Links</w:t>
            </w:r>
          </w:p>
        </w:tc>
      </w:tr>
      <w:tr w:rsidR="00AD0B4B" w14:paraId="36F889D2" w14:textId="77777777" w:rsidTr="00AD0B4B">
        <w:trPr>
          <w:cantSplit/>
        </w:trPr>
        <w:tc>
          <w:tcPr>
            <w:tcW w:w="9622" w:type="dxa"/>
            <w:gridSpan w:val="3"/>
            <w:shd w:val="clear" w:color="auto" w:fill="E2E2E2"/>
          </w:tcPr>
          <w:p w14:paraId="178C6181" w14:textId="77777777" w:rsidR="00AD0B4B" w:rsidRDefault="00B353B1">
            <w:pPr>
              <w:rPr>
                <w:b/>
                <w:sz w:val="16"/>
                <w:szCs w:val="16"/>
              </w:rPr>
            </w:pPr>
            <w:r>
              <w:rPr>
                <w:b/>
                <w:sz w:val="16"/>
                <w:szCs w:val="16"/>
              </w:rPr>
              <w:t>Verified By Test Method(s)</w:t>
            </w:r>
          </w:p>
          <w:p w14:paraId="7F8546C2" w14:textId="77777777" w:rsidR="00AD0B4B" w:rsidRDefault="00AD0B4B" w:rsidP="00AD0B4B">
            <w:pPr>
              <w:rPr>
                <w:b/>
                <w:sz w:val="16"/>
                <w:szCs w:val="16"/>
              </w:rPr>
            </w:pPr>
          </w:p>
        </w:tc>
      </w:tr>
    </w:tbl>
    <w:p w14:paraId="77CC152D" w14:textId="77777777" w:rsidR="00AD0B4B" w:rsidRPr="00D05B4C" w:rsidRDefault="00B353B1" w:rsidP="00AD0B4B">
      <w:pPr>
        <w:rPr>
          <w:b/>
          <w:sz w:val="16"/>
        </w:rPr>
      </w:pPr>
      <w:r w:rsidRPr="00D05B4C">
        <w:rPr>
          <w:b/>
          <w:sz w:val="16"/>
        </w:rPr>
        <w:t>Description</w:t>
      </w:r>
    </w:p>
    <w:p w14:paraId="6B556205" w14:textId="77777777" w:rsidR="00AD0B4B" w:rsidRDefault="00B353B1" w:rsidP="00AD0B4B">
      <w:r>
        <w:t>The HPCM shall request the main contactors to be closed (BattTracCnnct_D_Rq = 0x1) if the following conditions are true:</w:t>
      </w:r>
    </w:p>
    <w:p w14:paraId="459E51A0" w14:textId="77777777" w:rsidR="00AD0B4B" w:rsidRDefault="00AD0B4B" w:rsidP="00AD0B4B"/>
    <w:p w14:paraId="65AE520C" w14:textId="77777777" w:rsidR="00AD0B4B" w:rsidRDefault="00B353B1" w:rsidP="00B353B1">
      <w:pPr>
        <w:pStyle w:val="ListParagraph"/>
        <w:numPr>
          <w:ilvl w:val="0"/>
          <w:numId w:val="46"/>
        </w:numPr>
      </w:pPr>
      <w:r>
        <w:t>The Arbitrated Plug Status is “On Plug” (PlgActvArb_B_Actl = 0x1)</w:t>
      </w:r>
    </w:p>
    <w:p w14:paraId="6B8E77EA" w14:textId="77777777" w:rsidR="00AD0B4B" w:rsidRDefault="00B353B1" w:rsidP="00AD0B4B">
      <w:r>
        <w:t>AND</w:t>
      </w:r>
    </w:p>
    <w:p w14:paraId="539B38E1" w14:textId="77777777" w:rsidR="00AD0B4B" w:rsidRDefault="00B353B1" w:rsidP="00B353B1">
      <w:pPr>
        <w:pStyle w:val="ListParagraph"/>
        <w:numPr>
          <w:ilvl w:val="0"/>
          <w:numId w:val="46"/>
        </w:numPr>
      </w:pPr>
      <w:r>
        <w:t>The Charger Input Power Mode is “DC Charging” (ChrgrInPwMde_D_Actl = 0x5)</w:t>
      </w:r>
    </w:p>
    <w:p w14:paraId="04E1E6BC" w14:textId="77777777" w:rsidR="00AD0B4B" w:rsidRDefault="00B353B1" w:rsidP="00AD0B4B">
      <w:r>
        <w:t>AND</w:t>
      </w:r>
    </w:p>
    <w:p w14:paraId="695D695A" w14:textId="77777777" w:rsidR="00AD0B4B" w:rsidRDefault="00B353B1" w:rsidP="00B353B1">
      <w:pPr>
        <w:pStyle w:val="ListParagraph"/>
        <w:numPr>
          <w:ilvl w:val="0"/>
          <w:numId w:val="46"/>
        </w:numPr>
      </w:pPr>
      <w:r>
        <w:t>The BECM Charge Status is “Charge Ready” or “Charging” (BattChrgRdyStat_D_Actl = 0x2, 0x3)</w:t>
      </w:r>
    </w:p>
    <w:p w14:paraId="3F9F7E3B" w14:textId="77777777" w:rsidR="00AD0B4B" w:rsidRDefault="00AD0B4B" w:rsidP="00AD0B4B"/>
    <w:p w14:paraId="64BA83C9" w14:textId="77777777" w:rsidR="00AD0B4B" w:rsidRDefault="00AD0B4B" w:rsidP="00AD0B4B"/>
    <w:p w14:paraId="625E9481" w14:textId="77777777" w:rsidR="00AD0B4B" w:rsidRDefault="00B353B1" w:rsidP="00AD0B4B">
      <w:pPr>
        <w:rPr>
          <w:i/>
        </w:rPr>
      </w:pPr>
      <w:r>
        <w:rPr>
          <w:i/>
        </w:rPr>
        <w:t>Notes/Rationale</w:t>
      </w:r>
    </w:p>
    <w:p w14:paraId="6173F493" w14:textId="77777777" w:rsidR="00AD0B4B" w:rsidRDefault="00AD0B4B" w:rsidP="00AD0B4B">
      <w:pPr>
        <w:rPr>
          <w:i/>
        </w:rPr>
      </w:pPr>
    </w:p>
    <w:p w14:paraId="387A91D5" w14:textId="77777777" w:rsidR="00AD0B4B" w:rsidRDefault="00B353B1" w:rsidP="00AD0B4B">
      <w:r>
        <w:rPr>
          <w:i/>
        </w:rPr>
        <w:t>DC Fast Charging requires both the Main Positive and Main Negative contactors to be closed. The BECM cannot close the Main Negative Contactor without a request from the HPCM, as it will provide power to the traction bus. As such, when the vehicle is in a DC Charge mode and is ready to charge, the HPCM must request the contactors to be closed.</w:t>
      </w:r>
    </w:p>
    <w:p w14:paraId="51395778" w14:textId="77777777" w:rsidR="00AD0B4B" w:rsidRDefault="00AD0B4B" w:rsidP="00AD0B4B"/>
    <w:p w14:paraId="1FDD6E30" w14:textId="77777777" w:rsidR="00AD0B4B" w:rsidRPr="00027C15" w:rsidRDefault="00B353B1" w:rsidP="00AD0B4B">
      <w:pPr>
        <w:pStyle w:val="Heading3"/>
        <w:rPr>
          <w:strike/>
        </w:rPr>
      </w:pPr>
      <w:bookmarkStart w:id="167" w:name="_Toc80729450"/>
      <w:r w:rsidRPr="00027C15">
        <w:rPr>
          <w:strike/>
        </w:rPr>
        <w:t>DR-REQ-323500/A-DCFC Count for Display</w:t>
      </w:r>
      <w:bookmarkEnd w:id="167"/>
    </w:p>
    <w:p w14:paraId="0CD8E7E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35DC67A" w14:textId="77777777" w:rsidTr="00AD0B4B">
        <w:trPr>
          <w:cantSplit/>
        </w:trPr>
        <w:tc>
          <w:tcPr>
            <w:tcW w:w="4518" w:type="dxa"/>
            <w:shd w:val="clear" w:color="auto" w:fill="D9D9D9" w:themeFill="background1" w:themeFillShade="D9"/>
            <w:hideMark/>
          </w:tcPr>
          <w:p w14:paraId="78445E4E" w14:textId="77777777" w:rsidR="00AD0B4B" w:rsidRDefault="00B353B1" w:rsidP="00AD0B4B">
            <w:pPr>
              <w:keepNext/>
              <w:rPr>
                <w:b/>
                <w:sz w:val="16"/>
                <w:szCs w:val="16"/>
              </w:rPr>
            </w:pPr>
            <w:r>
              <w:rPr>
                <w:b/>
                <w:sz w:val="16"/>
                <w:szCs w:val="16"/>
              </w:rPr>
              <w:t>Title</w:t>
            </w:r>
          </w:p>
          <w:p w14:paraId="71E2BFAF" w14:textId="77777777" w:rsidR="00AD0B4B" w:rsidRDefault="00B353B1" w:rsidP="00AD0B4B">
            <w:pPr>
              <w:keepNext/>
              <w:jc w:val="both"/>
            </w:pPr>
            <w:r>
              <w:rPr>
                <w:b/>
              </w:rPr>
              <w:t>DCFC Count for Display</w:t>
            </w:r>
          </w:p>
        </w:tc>
        <w:tc>
          <w:tcPr>
            <w:tcW w:w="3780" w:type="dxa"/>
            <w:shd w:val="clear" w:color="auto" w:fill="D9D9D9" w:themeFill="background1" w:themeFillShade="D9"/>
            <w:hideMark/>
          </w:tcPr>
          <w:p w14:paraId="22E08567" w14:textId="77777777" w:rsidR="00AD0B4B" w:rsidRDefault="00B353B1" w:rsidP="00AD0B4B">
            <w:pPr>
              <w:keepNext/>
              <w:rPr>
                <w:b/>
                <w:sz w:val="16"/>
                <w:szCs w:val="16"/>
              </w:rPr>
            </w:pPr>
            <w:r>
              <w:rPr>
                <w:b/>
                <w:sz w:val="16"/>
                <w:szCs w:val="16"/>
              </w:rPr>
              <w:t>ID</w:t>
            </w:r>
          </w:p>
          <w:p w14:paraId="1A6A7864" w14:textId="77777777" w:rsidR="00AD0B4B" w:rsidRDefault="00B353B1" w:rsidP="00AD0B4B">
            <w:pPr>
              <w:keepNext/>
              <w:rPr>
                <w:sz w:val="16"/>
                <w:szCs w:val="16"/>
              </w:rPr>
            </w:pPr>
            <w:r>
              <w:t>DR-</w:t>
            </w:r>
            <w:r w:rsidRPr="00AF7D01">
              <w:t>REQ-323500</w:t>
            </w:r>
          </w:p>
        </w:tc>
        <w:tc>
          <w:tcPr>
            <w:tcW w:w="1324" w:type="dxa"/>
            <w:shd w:val="clear" w:color="auto" w:fill="D9D9D9" w:themeFill="background1" w:themeFillShade="D9"/>
            <w:hideMark/>
          </w:tcPr>
          <w:p w14:paraId="0199621C" w14:textId="77777777" w:rsidR="00AD0B4B" w:rsidRDefault="00B353B1" w:rsidP="00AD0B4B">
            <w:pPr>
              <w:keepNext/>
              <w:rPr>
                <w:b/>
              </w:rPr>
            </w:pPr>
            <w:r>
              <w:rPr>
                <w:b/>
                <w:sz w:val="16"/>
                <w:szCs w:val="16"/>
              </w:rPr>
              <w:t>Revision</w:t>
            </w:r>
            <w:r>
              <w:rPr>
                <w:b/>
              </w:rPr>
              <w:t xml:space="preserve"> </w:t>
            </w:r>
          </w:p>
          <w:p w14:paraId="74556E1D" w14:textId="77777777" w:rsidR="00AD0B4B" w:rsidRDefault="00B353B1" w:rsidP="00AD0B4B">
            <w:pPr>
              <w:keepNext/>
              <w:jc w:val="both"/>
            </w:pPr>
            <w:r>
              <w:t>A</w:t>
            </w:r>
          </w:p>
          <w:p w14:paraId="0C6E333E" w14:textId="77777777" w:rsidR="00AD0B4B" w:rsidRDefault="00B353B1" w:rsidP="00AD0B4B">
            <w:pPr>
              <w:keepNext/>
              <w:rPr>
                <w:b/>
              </w:rPr>
            </w:pPr>
            <w:r>
              <w:rPr>
                <w:b/>
                <w:sz w:val="16"/>
                <w:szCs w:val="16"/>
              </w:rPr>
              <w:t>Status</w:t>
            </w:r>
            <w:r>
              <w:rPr>
                <w:b/>
              </w:rPr>
              <w:t xml:space="preserve"> </w:t>
            </w:r>
          </w:p>
          <w:p w14:paraId="7AB09555" w14:textId="77777777" w:rsidR="00AD0B4B" w:rsidRDefault="00B353B1" w:rsidP="00AD0B4B">
            <w:pPr>
              <w:keepNext/>
              <w:jc w:val="both"/>
            </w:pPr>
            <w:r>
              <w:t>Frozen</w:t>
            </w:r>
          </w:p>
        </w:tc>
      </w:tr>
      <w:tr w:rsidR="00AD0B4B" w14:paraId="14EB4A24" w14:textId="77777777" w:rsidTr="00AD0B4B">
        <w:trPr>
          <w:cantSplit/>
        </w:trPr>
        <w:tc>
          <w:tcPr>
            <w:tcW w:w="9622" w:type="dxa"/>
            <w:gridSpan w:val="3"/>
            <w:shd w:val="clear" w:color="auto" w:fill="E2E2E2"/>
            <w:hideMark/>
          </w:tcPr>
          <w:p w14:paraId="1F94260A" w14:textId="77777777" w:rsidR="00AD0B4B" w:rsidRDefault="00B353B1" w:rsidP="00AD0B4B">
            <w:pPr>
              <w:keepNext/>
              <w:rPr>
                <w:b/>
                <w:sz w:val="16"/>
                <w:szCs w:val="16"/>
              </w:rPr>
            </w:pPr>
            <w:r>
              <w:rPr>
                <w:b/>
                <w:sz w:val="16"/>
                <w:szCs w:val="16"/>
              </w:rPr>
              <w:t>Meets</w:t>
            </w:r>
          </w:p>
          <w:p w14:paraId="118420CE" w14:textId="77777777" w:rsidR="00AD0B4B" w:rsidRPr="00F8075C" w:rsidRDefault="00AD0B4B" w:rsidP="00AD0B4B">
            <w:pPr>
              <w:keepNext/>
              <w:jc w:val="both"/>
              <w:rPr>
                <w:sz w:val="16"/>
                <w:szCs w:val="16"/>
              </w:rPr>
            </w:pPr>
          </w:p>
        </w:tc>
      </w:tr>
      <w:tr w:rsidR="00AD0B4B" w14:paraId="6579250E" w14:textId="77777777" w:rsidTr="00AD0B4B">
        <w:trPr>
          <w:cantSplit/>
        </w:trPr>
        <w:tc>
          <w:tcPr>
            <w:tcW w:w="8298" w:type="dxa"/>
            <w:gridSpan w:val="2"/>
            <w:shd w:val="clear" w:color="auto" w:fill="E2E2E2"/>
          </w:tcPr>
          <w:p w14:paraId="21880F9C" w14:textId="77777777" w:rsidR="00AD0B4B" w:rsidRDefault="00B353B1" w:rsidP="00AD0B4B">
            <w:pPr>
              <w:keepNext/>
              <w:rPr>
                <w:b/>
                <w:sz w:val="16"/>
                <w:szCs w:val="16"/>
              </w:rPr>
            </w:pPr>
            <w:r>
              <w:rPr>
                <w:b/>
                <w:sz w:val="16"/>
                <w:szCs w:val="16"/>
              </w:rPr>
              <w:t>Applies To</w:t>
            </w:r>
          </w:p>
          <w:p w14:paraId="7BCBA6E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ECF57A4" w14:textId="77777777" w:rsidR="00AD0B4B" w:rsidRDefault="00B353B1" w:rsidP="00AD0B4B">
            <w:pPr>
              <w:keepNext/>
              <w:rPr>
                <w:b/>
                <w:sz w:val="16"/>
                <w:szCs w:val="16"/>
              </w:rPr>
            </w:pPr>
            <w:r>
              <w:rPr>
                <w:b/>
                <w:sz w:val="16"/>
                <w:szCs w:val="16"/>
              </w:rPr>
              <w:t xml:space="preserve"> </w:t>
            </w:r>
          </w:p>
          <w:p w14:paraId="03621981" w14:textId="77777777" w:rsidR="00AD0B4B" w:rsidRDefault="00AD0B4B" w:rsidP="00AD0B4B">
            <w:pPr>
              <w:keepNext/>
              <w:jc w:val="both"/>
              <w:rPr>
                <w:b/>
              </w:rPr>
            </w:pPr>
          </w:p>
        </w:tc>
      </w:tr>
      <w:tr w:rsidR="00AD0B4B" w14:paraId="06E00B30" w14:textId="77777777" w:rsidTr="00AD0B4B">
        <w:trPr>
          <w:cantSplit/>
        </w:trPr>
        <w:tc>
          <w:tcPr>
            <w:tcW w:w="9622" w:type="dxa"/>
            <w:gridSpan w:val="3"/>
            <w:shd w:val="clear" w:color="auto" w:fill="E2E2E2"/>
            <w:hideMark/>
          </w:tcPr>
          <w:p w14:paraId="738F76F4" w14:textId="77777777" w:rsidR="00AD0B4B" w:rsidRDefault="00B353B1" w:rsidP="00AD0B4B">
            <w:pPr>
              <w:keepNext/>
              <w:rPr>
                <w:b/>
                <w:sz w:val="16"/>
                <w:szCs w:val="16"/>
              </w:rPr>
            </w:pPr>
            <w:r>
              <w:rPr>
                <w:b/>
                <w:sz w:val="16"/>
                <w:szCs w:val="16"/>
              </w:rPr>
              <w:t>Legacy ID</w:t>
            </w:r>
          </w:p>
          <w:p w14:paraId="61D36BEB" w14:textId="77777777" w:rsidR="00AD0B4B" w:rsidRPr="00F8075C" w:rsidRDefault="00AD0B4B" w:rsidP="00AD0B4B">
            <w:pPr>
              <w:keepNext/>
              <w:jc w:val="both"/>
              <w:rPr>
                <w:sz w:val="16"/>
                <w:szCs w:val="16"/>
              </w:rPr>
            </w:pPr>
          </w:p>
        </w:tc>
      </w:tr>
      <w:tr w:rsidR="00AD0B4B" w14:paraId="1409E5A7" w14:textId="77777777" w:rsidTr="00AD0B4B">
        <w:trPr>
          <w:cantSplit/>
        </w:trPr>
        <w:tc>
          <w:tcPr>
            <w:tcW w:w="9622" w:type="dxa"/>
            <w:gridSpan w:val="3"/>
            <w:shd w:val="clear" w:color="auto" w:fill="E2E2E2"/>
            <w:hideMark/>
          </w:tcPr>
          <w:p w14:paraId="5C19EABB" w14:textId="77777777" w:rsidR="00AD0B4B" w:rsidRDefault="00B353B1" w:rsidP="00AD0B4B">
            <w:pPr>
              <w:keepNext/>
              <w:rPr>
                <w:b/>
                <w:sz w:val="16"/>
                <w:szCs w:val="16"/>
              </w:rPr>
            </w:pPr>
            <w:r>
              <w:rPr>
                <w:b/>
                <w:sz w:val="16"/>
                <w:szCs w:val="16"/>
              </w:rPr>
              <w:t>Vehicle Configuration</w:t>
            </w:r>
          </w:p>
          <w:p w14:paraId="694EEDE9"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34199520" w14:textId="77777777" w:rsidTr="00AD0B4B">
        <w:trPr>
          <w:cantSplit/>
        </w:trPr>
        <w:tc>
          <w:tcPr>
            <w:tcW w:w="9622" w:type="dxa"/>
            <w:gridSpan w:val="3"/>
            <w:shd w:val="clear" w:color="auto" w:fill="E2E2E2"/>
          </w:tcPr>
          <w:p w14:paraId="5ABC019F" w14:textId="77777777" w:rsidR="00AD0B4B" w:rsidRDefault="00B353B1" w:rsidP="00AD0B4B">
            <w:pPr>
              <w:keepNext/>
              <w:rPr>
                <w:b/>
                <w:sz w:val="16"/>
                <w:szCs w:val="16"/>
              </w:rPr>
            </w:pPr>
            <w:r>
              <w:rPr>
                <w:b/>
                <w:sz w:val="16"/>
                <w:szCs w:val="16"/>
              </w:rPr>
              <w:t>Rationale</w:t>
            </w:r>
          </w:p>
          <w:p w14:paraId="79971550" w14:textId="77777777" w:rsidR="00AD0B4B" w:rsidRDefault="00AD0B4B" w:rsidP="00AD0B4B">
            <w:pPr>
              <w:keepNext/>
              <w:rPr>
                <w:b/>
                <w:sz w:val="16"/>
                <w:szCs w:val="16"/>
              </w:rPr>
            </w:pPr>
          </w:p>
        </w:tc>
      </w:tr>
      <w:tr w:rsidR="00AD0B4B" w14:paraId="5C46A414" w14:textId="77777777" w:rsidTr="00AD0B4B">
        <w:trPr>
          <w:cantSplit/>
        </w:trPr>
        <w:tc>
          <w:tcPr>
            <w:tcW w:w="9622" w:type="dxa"/>
            <w:gridSpan w:val="3"/>
            <w:shd w:val="clear" w:color="auto" w:fill="E2E2E2"/>
          </w:tcPr>
          <w:p w14:paraId="547AB83A" w14:textId="77777777" w:rsidR="00AD0B4B" w:rsidRDefault="00B353B1" w:rsidP="00AD0B4B">
            <w:pPr>
              <w:keepNext/>
              <w:rPr>
                <w:b/>
                <w:sz w:val="16"/>
                <w:szCs w:val="16"/>
              </w:rPr>
            </w:pPr>
            <w:r>
              <w:rPr>
                <w:b/>
                <w:sz w:val="16"/>
                <w:szCs w:val="16"/>
              </w:rPr>
              <w:t>Notes</w:t>
            </w:r>
          </w:p>
          <w:p w14:paraId="02FA6D7A" w14:textId="77777777" w:rsidR="00AD0B4B" w:rsidRDefault="00AD0B4B" w:rsidP="00AD0B4B">
            <w:pPr>
              <w:keepNext/>
              <w:rPr>
                <w:b/>
                <w:sz w:val="16"/>
                <w:szCs w:val="16"/>
              </w:rPr>
            </w:pPr>
          </w:p>
        </w:tc>
      </w:tr>
      <w:tr w:rsidR="00AD0B4B" w14:paraId="2033E540" w14:textId="77777777" w:rsidTr="00AD0B4B">
        <w:trPr>
          <w:cantSplit/>
        </w:trPr>
        <w:tc>
          <w:tcPr>
            <w:tcW w:w="4518" w:type="dxa"/>
            <w:shd w:val="clear" w:color="auto" w:fill="E2E2E2"/>
            <w:hideMark/>
          </w:tcPr>
          <w:p w14:paraId="1D118D67"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456A75BE" w14:textId="77777777" w:rsidR="00AD0B4B" w:rsidRDefault="00B353B1">
            <w:pPr>
              <w:jc w:val="both"/>
              <w:rPr>
                <w:rFonts w:cs="Arial"/>
                <w:color w:val="000000"/>
                <w:sz w:val="16"/>
                <w:szCs w:val="16"/>
              </w:rPr>
            </w:pPr>
            <w:r>
              <w:rPr>
                <w:b/>
                <w:sz w:val="16"/>
                <w:szCs w:val="16"/>
              </w:rPr>
              <w:t>Down-Links</w:t>
            </w:r>
          </w:p>
        </w:tc>
      </w:tr>
      <w:tr w:rsidR="00AD0B4B" w14:paraId="6D04B5F5" w14:textId="77777777" w:rsidTr="00AD0B4B">
        <w:trPr>
          <w:cantSplit/>
        </w:trPr>
        <w:tc>
          <w:tcPr>
            <w:tcW w:w="9622" w:type="dxa"/>
            <w:gridSpan w:val="3"/>
            <w:shd w:val="clear" w:color="auto" w:fill="E2E2E2"/>
          </w:tcPr>
          <w:p w14:paraId="01EE78F5" w14:textId="77777777" w:rsidR="00AD0B4B" w:rsidRDefault="00B353B1">
            <w:pPr>
              <w:rPr>
                <w:b/>
                <w:sz w:val="16"/>
                <w:szCs w:val="16"/>
              </w:rPr>
            </w:pPr>
            <w:r>
              <w:rPr>
                <w:b/>
                <w:sz w:val="16"/>
                <w:szCs w:val="16"/>
              </w:rPr>
              <w:t>Verified By Test Method(s)</w:t>
            </w:r>
          </w:p>
          <w:p w14:paraId="34A30507" w14:textId="77777777" w:rsidR="00AD0B4B" w:rsidRDefault="00AD0B4B" w:rsidP="00AD0B4B">
            <w:pPr>
              <w:rPr>
                <w:b/>
                <w:sz w:val="16"/>
                <w:szCs w:val="16"/>
              </w:rPr>
            </w:pPr>
          </w:p>
        </w:tc>
      </w:tr>
    </w:tbl>
    <w:p w14:paraId="68C575BB" w14:textId="77777777" w:rsidR="00AD0B4B" w:rsidRPr="00D05B4C" w:rsidRDefault="00B353B1" w:rsidP="00AD0B4B">
      <w:pPr>
        <w:rPr>
          <w:b/>
          <w:sz w:val="16"/>
        </w:rPr>
      </w:pPr>
      <w:r w:rsidRPr="00D05B4C">
        <w:rPr>
          <w:b/>
          <w:sz w:val="16"/>
        </w:rPr>
        <w:t>Description</w:t>
      </w:r>
    </w:p>
    <w:p w14:paraId="7A427F57" w14:textId="77777777" w:rsidR="00AD0B4B" w:rsidRPr="008271C0" w:rsidRDefault="00B353B1" w:rsidP="00AD0B4B">
      <w:pPr>
        <w:rPr>
          <w:strike/>
        </w:rPr>
      </w:pPr>
      <w:r w:rsidRPr="008271C0">
        <w:rPr>
          <w:strike/>
        </w:rPr>
        <w:t>The BECM shall calculate and store the number of times the high voltage battery is charged using DC Fast Charging. The BECM shall transmit this count for display to the customer using signal TBD.</w:t>
      </w:r>
    </w:p>
    <w:p w14:paraId="641C28D6" w14:textId="77777777" w:rsidR="00AD0B4B" w:rsidRPr="008271C0" w:rsidRDefault="00AD0B4B" w:rsidP="00AD0B4B">
      <w:pPr>
        <w:rPr>
          <w:strike/>
        </w:rPr>
      </w:pPr>
    </w:p>
    <w:p w14:paraId="275779E1" w14:textId="77777777" w:rsidR="00AD0B4B" w:rsidRPr="008271C0" w:rsidRDefault="00B353B1" w:rsidP="00AD0B4B">
      <w:pPr>
        <w:rPr>
          <w:strike/>
        </w:rPr>
      </w:pPr>
      <w:r w:rsidRPr="008271C0">
        <w:rPr>
          <w:strike/>
        </w:rPr>
        <w:t>Signal Definition:</w:t>
      </w:r>
    </w:p>
    <w:p w14:paraId="61EB61F0" w14:textId="77777777" w:rsidR="00AD0B4B" w:rsidRPr="008271C0" w:rsidRDefault="00AD0B4B" w:rsidP="00AD0B4B">
      <w:pPr>
        <w:rPr>
          <w:strike/>
        </w:rPr>
      </w:pPr>
    </w:p>
    <w:p w14:paraId="1E190CAE" w14:textId="77777777" w:rsidR="00AD0B4B" w:rsidRPr="008271C0" w:rsidRDefault="00B353B1" w:rsidP="00AD0B4B">
      <w:pPr>
        <w:rPr>
          <w:strike/>
        </w:rPr>
      </w:pPr>
      <w:r w:rsidRPr="008271C0">
        <w:rPr>
          <w:strike/>
        </w:rPr>
        <w:t>TBD</w:t>
      </w:r>
    </w:p>
    <w:p w14:paraId="4208368B" w14:textId="77777777" w:rsidR="00AD0B4B" w:rsidRPr="008271C0" w:rsidRDefault="00AD0B4B" w:rsidP="00AD0B4B">
      <w:pPr>
        <w:rPr>
          <w:strike/>
        </w:rPr>
      </w:pPr>
    </w:p>
    <w:p w14:paraId="50214956" w14:textId="77777777" w:rsidR="00AD0B4B" w:rsidRPr="008271C0" w:rsidRDefault="00AD0B4B" w:rsidP="00AD0B4B">
      <w:pPr>
        <w:rPr>
          <w:strike/>
        </w:rPr>
      </w:pPr>
    </w:p>
    <w:p w14:paraId="28075617" w14:textId="77777777" w:rsidR="00AD0B4B" w:rsidRPr="008271C0" w:rsidRDefault="00B353B1" w:rsidP="00AD0B4B">
      <w:pPr>
        <w:rPr>
          <w:i/>
          <w:strike/>
        </w:rPr>
      </w:pPr>
      <w:r w:rsidRPr="008271C0">
        <w:rPr>
          <w:i/>
          <w:strike/>
        </w:rPr>
        <w:t>Rationale/Notes:</w:t>
      </w:r>
    </w:p>
    <w:p w14:paraId="3C7E6EC5" w14:textId="77777777" w:rsidR="00AD0B4B" w:rsidRPr="008271C0" w:rsidRDefault="00AD0B4B" w:rsidP="00AD0B4B">
      <w:pPr>
        <w:rPr>
          <w:i/>
          <w:strike/>
        </w:rPr>
      </w:pPr>
    </w:p>
    <w:p w14:paraId="596C612B" w14:textId="77777777" w:rsidR="00AD0B4B" w:rsidRPr="008271C0" w:rsidRDefault="00B353B1" w:rsidP="00AD0B4B">
      <w:pPr>
        <w:rPr>
          <w:i/>
          <w:strike/>
        </w:rPr>
      </w:pPr>
      <w:r w:rsidRPr="008271C0">
        <w:rPr>
          <w:i/>
          <w:strike/>
        </w:rPr>
        <w:t>Too many DCFC events can cause the high voltage battery to degrade faster than normally expected. The number of DCFC events should be easily accessible by the customer to inform them of their DCFC habits. See BECM IFS for details on how to determine if a DCFC occurred.</w:t>
      </w:r>
    </w:p>
    <w:p w14:paraId="2DD89426" w14:textId="77777777" w:rsidR="00AD0B4B" w:rsidRPr="00353B14" w:rsidRDefault="00B353B1" w:rsidP="00AD0B4B">
      <w:pPr>
        <w:pStyle w:val="Heading3"/>
        <w:rPr>
          <w:strike/>
        </w:rPr>
      </w:pPr>
      <w:bookmarkStart w:id="168" w:name="_Toc80729451"/>
      <w:r w:rsidRPr="00353B14">
        <w:rPr>
          <w:strike/>
        </w:rPr>
        <w:t>DR-REQ-323501/A-DCFC Count - APIM Display</w:t>
      </w:r>
      <w:bookmarkEnd w:id="168"/>
    </w:p>
    <w:p w14:paraId="68B8545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9F7BE8C" w14:textId="77777777" w:rsidTr="00AD0B4B">
        <w:trPr>
          <w:cantSplit/>
        </w:trPr>
        <w:tc>
          <w:tcPr>
            <w:tcW w:w="4518" w:type="dxa"/>
            <w:shd w:val="clear" w:color="auto" w:fill="D9D9D9" w:themeFill="background1" w:themeFillShade="D9"/>
            <w:hideMark/>
          </w:tcPr>
          <w:p w14:paraId="02895678" w14:textId="77777777" w:rsidR="00AD0B4B" w:rsidRDefault="00B353B1" w:rsidP="00AD0B4B">
            <w:pPr>
              <w:keepNext/>
              <w:rPr>
                <w:b/>
                <w:sz w:val="16"/>
                <w:szCs w:val="16"/>
              </w:rPr>
            </w:pPr>
            <w:r>
              <w:rPr>
                <w:b/>
                <w:sz w:val="16"/>
                <w:szCs w:val="16"/>
              </w:rPr>
              <w:t>Title</w:t>
            </w:r>
          </w:p>
          <w:p w14:paraId="69C6F589" w14:textId="77777777" w:rsidR="00AD0B4B" w:rsidRDefault="00B353B1" w:rsidP="00AD0B4B">
            <w:pPr>
              <w:keepNext/>
              <w:jc w:val="both"/>
            </w:pPr>
            <w:r>
              <w:rPr>
                <w:b/>
              </w:rPr>
              <w:t>DCFC Count - APIM Display</w:t>
            </w:r>
          </w:p>
        </w:tc>
        <w:tc>
          <w:tcPr>
            <w:tcW w:w="3780" w:type="dxa"/>
            <w:shd w:val="clear" w:color="auto" w:fill="D9D9D9" w:themeFill="background1" w:themeFillShade="D9"/>
            <w:hideMark/>
          </w:tcPr>
          <w:p w14:paraId="10C66E9A" w14:textId="77777777" w:rsidR="00AD0B4B" w:rsidRDefault="00B353B1" w:rsidP="00AD0B4B">
            <w:pPr>
              <w:keepNext/>
              <w:rPr>
                <w:b/>
                <w:sz w:val="16"/>
                <w:szCs w:val="16"/>
              </w:rPr>
            </w:pPr>
            <w:r>
              <w:rPr>
                <w:b/>
                <w:sz w:val="16"/>
                <w:szCs w:val="16"/>
              </w:rPr>
              <w:t>ID</w:t>
            </w:r>
          </w:p>
          <w:p w14:paraId="278DCEA8" w14:textId="77777777" w:rsidR="00AD0B4B" w:rsidRDefault="00B353B1" w:rsidP="00AD0B4B">
            <w:pPr>
              <w:keepNext/>
              <w:rPr>
                <w:sz w:val="16"/>
                <w:szCs w:val="16"/>
              </w:rPr>
            </w:pPr>
            <w:r>
              <w:t>DR-</w:t>
            </w:r>
            <w:r w:rsidRPr="00AF7D01">
              <w:t>REQ-323501</w:t>
            </w:r>
          </w:p>
        </w:tc>
        <w:tc>
          <w:tcPr>
            <w:tcW w:w="1324" w:type="dxa"/>
            <w:shd w:val="clear" w:color="auto" w:fill="D9D9D9" w:themeFill="background1" w:themeFillShade="D9"/>
            <w:hideMark/>
          </w:tcPr>
          <w:p w14:paraId="063DCC2A" w14:textId="77777777" w:rsidR="00AD0B4B" w:rsidRDefault="00B353B1" w:rsidP="00AD0B4B">
            <w:pPr>
              <w:keepNext/>
              <w:rPr>
                <w:b/>
              </w:rPr>
            </w:pPr>
            <w:r>
              <w:rPr>
                <w:b/>
                <w:sz w:val="16"/>
                <w:szCs w:val="16"/>
              </w:rPr>
              <w:t>Revision</w:t>
            </w:r>
            <w:r>
              <w:rPr>
                <w:b/>
              </w:rPr>
              <w:t xml:space="preserve"> </w:t>
            </w:r>
          </w:p>
          <w:p w14:paraId="0BCE2587" w14:textId="77777777" w:rsidR="00AD0B4B" w:rsidRDefault="00B353B1" w:rsidP="00AD0B4B">
            <w:pPr>
              <w:keepNext/>
              <w:jc w:val="both"/>
            </w:pPr>
            <w:r>
              <w:t>A</w:t>
            </w:r>
          </w:p>
          <w:p w14:paraId="7E825D58" w14:textId="77777777" w:rsidR="00AD0B4B" w:rsidRDefault="00B353B1" w:rsidP="00AD0B4B">
            <w:pPr>
              <w:keepNext/>
              <w:rPr>
                <w:b/>
              </w:rPr>
            </w:pPr>
            <w:r>
              <w:rPr>
                <w:b/>
                <w:sz w:val="16"/>
                <w:szCs w:val="16"/>
              </w:rPr>
              <w:t>Status</w:t>
            </w:r>
            <w:r>
              <w:rPr>
                <w:b/>
              </w:rPr>
              <w:t xml:space="preserve"> </w:t>
            </w:r>
          </w:p>
          <w:p w14:paraId="6A43E6BD" w14:textId="77777777" w:rsidR="00AD0B4B" w:rsidRDefault="00B353B1" w:rsidP="00AD0B4B">
            <w:pPr>
              <w:keepNext/>
              <w:jc w:val="both"/>
            </w:pPr>
            <w:r>
              <w:t>Frozen</w:t>
            </w:r>
          </w:p>
        </w:tc>
      </w:tr>
      <w:tr w:rsidR="00AD0B4B" w14:paraId="3B50CB0D" w14:textId="77777777" w:rsidTr="00AD0B4B">
        <w:trPr>
          <w:cantSplit/>
        </w:trPr>
        <w:tc>
          <w:tcPr>
            <w:tcW w:w="9622" w:type="dxa"/>
            <w:gridSpan w:val="3"/>
            <w:shd w:val="clear" w:color="auto" w:fill="E2E2E2"/>
            <w:hideMark/>
          </w:tcPr>
          <w:p w14:paraId="4055CB30" w14:textId="77777777" w:rsidR="00AD0B4B" w:rsidRDefault="00B353B1" w:rsidP="00AD0B4B">
            <w:pPr>
              <w:keepNext/>
              <w:rPr>
                <w:b/>
                <w:sz w:val="16"/>
                <w:szCs w:val="16"/>
              </w:rPr>
            </w:pPr>
            <w:r>
              <w:rPr>
                <w:b/>
                <w:sz w:val="16"/>
                <w:szCs w:val="16"/>
              </w:rPr>
              <w:t>Meets</w:t>
            </w:r>
          </w:p>
          <w:p w14:paraId="3660D178" w14:textId="77777777" w:rsidR="00AD0B4B" w:rsidRPr="00F8075C" w:rsidRDefault="00AD0B4B" w:rsidP="00AD0B4B">
            <w:pPr>
              <w:keepNext/>
              <w:jc w:val="both"/>
              <w:rPr>
                <w:sz w:val="16"/>
                <w:szCs w:val="16"/>
              </w:rPr>
            </w:pPr>
          </w:p>
        </w:tc>
      </w:tr>
      <w:tr w:rsidR="00AD0B4B" w14:paraId="724B8801" w14:textId="77777777" w:rsidTr="00AD0B4B">
        <w:trPr>
          <w:cantSplit/>
        </w:trPr>
        <w:tc>
          <w:tcPr>
            <w:tcW w:w="8298" w:type="dxa"/>
            <w:gridSpan w:val="2"/>
            <w:shd w:val="clear" w:color="auto" w:fill="E2E2E2"/>
          </w:tcPr>
          <w:p w14:paraId="258A7F20" w14:textId="77777777" w:rsidR="00AD0B4B" w:rsidRDefault="00B353B1" w:rsidP="00AD0B4B">
            <w:pPr>
              <w:keepNext/>
              <w:rPr>
                <w:b/>
                <w:sz w:val="16"/>
                <w:szCs w:val="16"/>
              </w:rPr>
            </w:pPr>
            <w:r>
              <w:rPr>
                <w:b/>
                <w:sz w:val="16"/>
                <w:szCs w:val="16"/>
              </w:rPr>
              <w:t>Applies To</w:t>
            </w:r>
          </w:p>
          <w:p w14:paraId="4D3BBA74" w14:textId="77777777" w:rsidR="00AD0B4B" w:rsidRPr="00F8075C" w:rsidRDefault="00AD0B4B" w:rsidP="00AD0B4B">
            <w:pPr>
              <w:keepNext/>
              <w:jc w:val="both"/>
              <w:rPr>
                <w:b/>
                <w:sz w:val="16"/>
                <w:szCs w:val="16"/>
              </w:rPr>
            </w:pPr>
          </w:p>
        </w:tc>
        <w:tc>
          <w:tcPr>
            <w:tcW w:w="1324" w:type="dxa"/>
            <w:shd w:val="clear" w:color="auto" w:fill="E2E2E2"/>
          </w:tcPr>
          <w:p w14:paraId="076CC717" w14:textId="77777777" w:rsidR="00AD0B4B" w:rsidRDefault="00B353B1" w:rsidP="00AD0B4B">
            <w:pPr>
              <w:keepNext/>
              <w:rPr>
                <w:b/>
                <w:sz w:val="16"/>
                <w:szCs w:val="16"/>
              </w:rPr>
            </w:pPr>
            <w:r>
              <w:rPr>
                <w:b/>
                <w:sz w:val="16"/>
                <w:szCs w:val="16"/>
              </w:rPr>
              <w:t xml:space="preserve"> </w:t>
            </w:r>
          </w:p>
          <w:p w14:paraId="731E73C0" w14:textId="77777777" w:rsidR="00AD0B4B" w:rsidRDefault="00AD0B4B" w:rsidP="00AD0B4B">
            <w:pPr>
              <w:keepNext/>
              <w:jc w:val="both"/>
              <w:rPr>
                <w:b/>
              </w:rPr>
            </w:pPr>
          </w:p>
        </w:tc>
      </w:tr>
      <w:tr w:rsidR="00AD0B4B" w14:paraId="497E38BF" w14:textId="77777777" w:rsidTr="00AD0B4B">
        <w:trPr>
          <w:cantSplit/>
        </w:trPr>
        <w:tc>
          <w:tcPr>
            <w:tcW w:w="9622" w:type="dxa"/>
            <w:gridSpan w:val="3"/>
            <w:shd w:val="clear" w:color="auto" w:fill="E2E2E2"/>
            <w:hideMark/>
          </w:tcPr>
          <w:p w14:paraId="56AD86EC" w14:textId="77777777" w:rsidR="00AD0B4B" w:rsidRDefault="00B353B1" w:rsidP="00AD0B4B">
            <w:pPr>
              <w:keepNext/>
              <w:rPr>
                <w:b/>
                <w:sz w:val="16"/>
                <w:szCs w:val="16"/>
              </w:rPr>
            </w:pPr>
            <w:r>
              <w:rPr>
                <w:b/>
                <w:sz w:val="16"/>
                <w:szCs w:val="16"/>
              </w:rPr>
              <w:t>Legacy ID</w:t>
            </w:r>
          </w:p>
          <w:p w14:paraId="5A1DEF9D" w14:textId="77777777" w:rsidR="00AD0B4B" w:rsidRPr="00F8075C" w:rsidRDefault="00AD0B4B" w:rsidP="00AD0B4B">
            <w:pPr>
              <w:keepNext/>
              <w:jc w:val="both"/>
              <w:rPr>
                <w:sz w:val="16"/>
                <w:szCs w:val="16"/>
              </w:rPr>
            </w:pPr>
          </w:p>
        </w:tc>
      </w:tr>
      <w:tr w:rsidR="00AD0B4B" w14:paraId="762B9C27" w14:textId="77777777" w:rsidTr="00AD0B4B">
        <w:trPr>
          <w:cantSplit/>
        </w:trPr>
        <w:tc>
          <w:tcPr>
            <w:tcW w:w="9622" w:type="dxa"/>
            <w:gridSpan w:val="3"/>
            <w:shd w:val="clear" w:color="auto" w:fill="E2E2E2"/>
            <w:hideMark/>
          </w:tcPr>
          <w:p w14:paraId="0A53C1A5" w14:textId="77777777" w:rsidR="00AD0B4B" w:rsidRDefault="00B353B1" w:rsidP="00AD0B4B">
            <w:pPr>
              <w:keepNext/>
              <w:rPr>
                <w:b/>
                <w:sz w:val="16"/>
                <w:szCs w:val="16"/>
              </w:rPr>
            </w:pPr>
            <w:r>
              <w:rPr>
                <w:b/>
                <w:sz w:val="16"/>
                <w:szCs w:val="16"/>
              </w:rPr>
              <w:t>Vehicle Configuration</w:t>
            </w:r>
          </w:p>
          <w:p w14:paraId="4A388AA4"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6F0E32A" w14:textId="77777777" w:rsidTr="00AD0B4B">
        <w:trPr>
          <w:cantSplit/>
        </w:trPr>
        <w:tc>
          <w:tcPr>
            <w:tcW w:w="9622" w:type="dxa"/>
            <w:gridSpan w:val="3"/>
            <w:shd w:val="clear" w:color="auto" w:fill="E2E2E2"/>
          </w:tcPr>
          <w:p w14:paraId="02127790" w14:textId="77777777" w:rsidR="00AD0B4B" w:rsidRDefault="00B353B1" w:rsidP="00AD0B4B">
            <w:pPr>
              <w:keepNext/>
              <w:rPr>
                <w:b/>
                <w:sz w:val="16"/>
                <w:szCs w:val="16"/>
              </w:rPr>
            </w:pPr>
            <w:r>
              <w:rPr>
                <w:b/>
                <w:sz w:val="16"/>
                <w:szCs w:val="16"/>
              </w:rPr>
              <w:t>Rationale</w:t>
            </w:r>
          </w:p>
          <w:p w14:paraId="1981784D" w14:textId="77777777" w:rsidR="00AD0B4B" w:rsidRDefault="00AD0B4B" w:rsidP="00AD0B4B">
            <w:pPr>
              <w:keepNext/>
              <w:rPr>
                <w:b/>
                <w:sz w:val="16"/>
                <w:szCs w:val="16"/>
              </w:rPr>
            </w:pPr>
          </w:p>
        </w:tc>
      </w:tr>
      <w:tr w:rsidR="00AD0B4B" w14:paraId="5B6A9062" w14:textId="77777777" w:rsidTr="00AD0B4B">
        <w:trPr>
          <w:cantSplit/>
        </w:trPr>
        <w:tc>
          <w:tcPr>
            <w:tcW w:w="9622" w:type="dxa"/>
            <w:gridSpan w:val="3"/>
            <w:shd w:val="clear" w:color="auto" w:fill="E2E2E2"/>
          </w:tcPr>
          <w:p w14:paraId="32478DC9" w14:textId="77777777" w:rsidR="00AD0B4B" w:rsidRDefault="00B353B1" w:rsidP="00AD0B4B">
            <w:pPr>
              <w:keepNext/>
              <w:rPr>
                <w:b/>
                <w:sz w:val="16"/>
                <w:szCs w:val="16"/>
              </w:rPr>
            </w:pPr>
            <w:r>
              <w:rPr>
                <w:b/>
                <w:sz w:val="16"/>
                <w:szCs w:val="16"/>
              </w:rPr>
              <w:t>Notes</w:t>
            </w:r>
          </w:p>
          <w:p w14:paraId="7E173574" w14:textId="77777777" w:rsidR="00AD0B4B" w:rsidRDefault="00AD0B4B" w:rsidP="00AD0B4B">
            <w:pPr>
              <w:keepNext/>
              <w:rPr>
                <w:b/>
                <w:sz w:val="16"/>
                <w:szCs w:val="16"/>
              </w:rPr>
            </w:pPr>
          </w:p>
        </w:tc>
      </w:tr>
      <w:tr w:rsidR="00AD0B4B" w14:paraId="4A88BCCD" w14:textId="77777777" w:rsidTr="00AD0B4B">
        <w:trPr>
          <w:cantSplit/>
        </w:trPr>
        <w:tc>
          <w:tcPr>
            <w:tcW w:w="4518" w:type="dxa"/>
            <w:shd w:val="clear" w:color="auto" w:fill="E2E2E2"/>
            <w:hideMark/>
          </w:tcPr>
          <w:p w14:paraId="2231F98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723DDE5E" w14:textId="77777777" w:rsidR="00AD0B4B" w:rsidRDefault="00B353B1">
            <w:pPr>
              <w:jc w:val="both"/>
              <w:rPr>
                <w:rFonts w:cs="Arial"/>
                <w:color w:val="000000"/>
                <w:sz w:val="16"/>
                <w:szCs w:val="16"/>
              </w:rPr>
            </w:pPr>
            <w:r>
              <w:rPr>
                <w:b/>
                <w:sz w:val="16"/>
                <w:szCs w:val="16"/>
              </w:rPr>
              <w:t>Down-Links</w:t>
            </w:r>
          </w:p>
        </w:tc>
      </w:tr>
      <w:tr w:rsidR="00AD0B4B" w14:paraId="163D8478" w14:textId="77777777" w:rsidTr="00AD0B4B">
        <w:trPr>
          <w:cantSplit/>
        </w:trPr>
        <w:tc>
          <w:tcPr>
            <w:tcW w:w="9622" w:type="dxa"/>
            <w:gridSpan w:val="3"/>
            <w:shd w:val="clear" w:color="auto" w:fill="E2E2E2"/>
          </w:tcPr>
          <w:p w14:paraId="7ABFD9AA" w14:textId="77777777" w:rsidR="00AD0B4B" w:rsidRDefault="00B353B1">
            <w:pPr>
              <w:rPr>
                <w:b/>
                <w:sz w:val="16"/>
                <w:szCs w:val="16"/>
              </w:rPr>
            </w:pPr>
            <w:r>
              <w:rPr>
                <w:b/>
                <w:sz w:val="16"/>
                <w:szCs w:val="16"/>
              </w:rPr>
              <w:t>Verified By Test Method(s)</w:t>
            </w:r>
          </w:p>
          <w:p w14:paraId="2D0E3CC1" w14:textId="77777777" w:rsidR="00AD0B4B" w:rsidRDefault="00AD0B4B" w:rsidP="00AD0B4B">
            <w:pPr>
              <w:rPr>
                <w:b/>
                <w:sz w:val="16"/>
                <w:szCs w:val="16"/>
              </w:rPr>
            </w:pPr>
          </w:p>
        </w:tc>
      </w:tr>
    </w:tbl>
    <w:p w14:paraId="510FA697" w14:textId="77777777" w:rsidR="00AD0B4B" w:rsidRPr="00D05B4C" w:rsidRDefault="00B353B1" w:rsidP="00AD0B4B">
      <w:pPr>
        <w:rPr>
          <w:b/>
          <w:sz w:val="16"/>
        </w:rPr>
      </w:pPr>
      <w:r w:rsidRPr="00D05B4C">
        <w:rPr>
          <w:b/>
          <w:sz w:val="16"/>
        </w:rPr>
        <w:t>Description</w:t>
      </w:r>
    </w:p>
    <w:p w14:paraId="6076D522" w14:textId="77777777" w:rsidR="00AD0B4B" w:rsidRPr="00E10D7C" w:rsidRDefault="00B353B1" w:rsidP="00AD0B4B">
      <w:pPr>
        <w:rPr>
          <w:strike/>
        </w:rPr>
      </w:pPr>
      <w:r w:rsidRPr="00E10D7C">
        <w:rPr>
          <w:strike/>
        </w:rPr>
        <w:t>The APIM/Cluster shall display the number of times DCFC has been used to charge the high voltage battery according to SIGNAL TBD</w:t>
      </w:r>
    </w:p>
    <w:p w14:paraId="49DB50DE" w14:textId="77777777" w:rsidR="00AD0B4B" w:rsidRDefault="00B353B1" w:rsidP="00AD0B4B">
      <w:pPr>
        <w:pStyle w:val="Heading1"/>
      </w:pPr>
      <w:bookmarkStart w:id="169" w:name="_Toc80729452"/>
      <w:r w:rsidRPr="00B9479B">
        <w:t>PIC System Design Diagram (PIC SDD)</w:t>
      </w:r>
      <w:r>
        <w:t xml:space="preserve"> (200545; A)</w:t>
      </w:r>
      <w:bookmarkEnd w:id="169"/>
    </w:p>
    <w:p w14:paraId="7DBA347A" w14:textId="77777777" w:rsidR="00AD0B4B" w:rsidRDefault="00AD0B4B" w:rsidP="00AD0B4B"/>
    <w:p w14:paraId="6B7C38BC" w14:textId="77777777" w:rsidR="00AD0B4B" w:rsidRPr="00A041C8" w:rsidRDefault="00B353B1" w:rsidP="00AD0B4B">
      <w:r w:rsidRPr="00A041C8">
        <w:t>A diagram of the Controls and HW Functions that the HLF utilizes to achieve the overall function.  Includes the relationships between the functions. Ties directly to the higher level boundary (HLF BD).</w:t>
      </w:r>
    </w:p>
    <w:p w14:paraId="17996D6D" w14:textId="77777777" w:rsidR="00AD0B4B" w:rsidRPr="00A041C8" w:rsidRDefault="00AD0B4B" w:rsidP="00AD0B4B">
      <w:pPr>
        <w:rPr>
          <w:rFonts w:cs="Arial"/>
        </w:rPr>
      </w:pPr>
    </w:p>
    <w:p w14:paraId="74079C14" w14:textId="77777777" w:rsidR="00AD0B4B" w:rsidRDefault="00B353B1" w:rsidP="00AD0B4B">
      <w:pPr>
        <w:pStyle w:val="Heading2"/>
      </w:pPr>
      <w:bookmarkStart w:id="170" w:name="_Toc80729453"/>
      <w:r w:rsidRPr="00B9479B">
        <w:t>Plant</w:t>
      </w:r>
      <w:r>
        <w:t xml:space="preserve"> (200540; A)</w:t>
      </w:r>
      <w:bookmarkEnd w:id="170"/>
    </w:p>
    <w:p w14:paraId="62FB8EEB" w14:textId="77777777" w:rsidR="00AD0B4B" w:rsidRDefault="00AD0B4B" w:rsidP="00AD0B4B"/>
    <w:p w14:paraId="67A6BDB0" w14:textId="77777777" w:rsidR="00AD0B4B" w:rsidRDefault="00B353B1" w:rsidP="00AD0B4B">
      <w:pPr>
        <w:pStyle w:val="Heading2"/>
      </w:pPr>
      <w:bookmarkStart w:id="171" w:name="_Toc80729454"/>
      <w:r w:rsidRPr="00B9479B">
        <w:t>Control</w:t>
      </w:r>
      <w:r>
        <w:t xml:space="preserve"> (200541; A)</w:t>
      </w:r>
      <w:bookmarkEnd w:id="171"/>
    </w:p>
    <w:p w14:paraId="02C7ED7F" w14:textId="77777777" w:rsidR="00AD0B4B" w:rsidRPr="00AA5429" w:rsidRDefault="00AD0B4B" w:rsidP="00AD0B4B">
      <w:pPr>
        <w:rPr>
          <w:color w:val="008080"/>
        </w:rPr>
      </w:pPr>
    </w:p>
    <w:p w14:paraId="4AEECB79" w14:textId="77777777" w:rsidR="00AD0B4B" w:rsidRDefault="00B353B1" w:rsidP="00AD0B4B">
      <w:pPr>
        <w:pStyle w:val="Heading1"/>
      </w:pPr>
      <w:bookmarkStart w:id="172" w:name="_Toc80729455"/>
      <w:r w:rsidRPr="00B9479B">
        <w:t>PIC Derived Requirements (PIC DRs) By Sub-system</w:t>
      </w:r>
      <w:r>
        <w:t xml:space="preserve"> (200548; A)</w:t>
      </w:r>
      <w:bookmarkEnd w:id="172"/>
    </w:p>
    <w:p w14:paraId="4600AC7D" w14:textId="77777777" w:rsidR="00AD0B4B" w:rsidRPr="004968A2" w:rsidRDefault="00AD0B4B" w:rsidP="00AD0B4B">
      <w:pPr>
        <w:rPr>
          <w:color w:val="F79646" w:themeColor="accent6"/>
        </w:rPr>
      </w:pPr>
    </w:p>
    <w:p w14:paraId="22E6057D" w14:textId="77777777" w:rsidR="00AD0B4B" w:rsidRPr="00EA5656" w:rsidRDefault="00B353B1" w:rsidP="00AD0B4B">
      <w:pPr>
        <w:pStyle w:val="Heading1"/>
      </w:pPr>
      <w:bookmarkStart w:id="173" w:name="_Toc80729456"/>
      <w:r w:rsidRPr="00EA5656">
        <w:t>HLFR_PIC_DRs_to_SSFT16_Electrified_Vehicle_Controls</w:t>
      </w:r>
      <w:bookmarkEnd w:id="173"/>
    </w:p>
    <w:p w14:paraId="6D6D4A39" w14:textId="77777777" w:rsidR="00AD0B4B" w:rsidRDefault="00AD0B4B" w:rsidP="00AD0B4B"/>
    <w:p w14:paraId="14C5674B" w14:textId="77777777" w:rsidR="00AD0B4B" w:rsidRDefault="00AD0B4B" w:rsidP="00AD0B4B"/>
    <w:p w14:paraId="74186203" w14:textId="77777777" w:rsidR="00AD0B4B" w:rsidRDefault="00AD0B4B" w:rsidP="00AD0B4B"/>
    <w:p w14:paraId="66750F03" w14:textId="77777777" w:rsidR="00AD0B4B" w:rsidRPr="008B7847" w:rsidRDefault="00AD0B4B" w:rsidP="00AD0B4B">
      <w:pPr>
        <w:rPr>
          <w:i/>
          <w:color w:val="F79646" w:themeColor="accent6"/>
        </w:rPr>
      </w:pPr>
    </w:p>
    <w:p w14:paraId="33CDE518" w14:textId="77777777" w:rsidR="00AD0B4B" w:rsidRDefault="00B353B1" w:rsidP="00AD0B4B">
      <w:pPr>
        <w:pStyle w:val="Heading2"/>
      </w:pPr>
      <w:bookmarkStart w:id="174" w:name="_Toc80729457"/>
      <w:r>
        <w:t>DR-REQ-140520/B-Torque Not Available While on Plug</w:t>
      </w:r>
      <w:bookmarkEnd w:id="174"/>
    </w:p>
    <w:p w14:paraId="7CDA9EF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D8309DA" w14:textId="77777777" w:rsidTr="00AD0B4B">
        <w:trPr>
          <w:cantSplit/>
        </w:trPr>
        <w:tc>
          <w:tcPr>
            <w:tcW w:w="4518" w:type="dxa"/>
            <w:shd w:val="clear" w:color="auto" w:fill="D9D9D9" w:themeFill="background1" w:themeFillShade="D9"/>
            <w:hideMark/>
          </w:tcPr>
          <w:p w14:paraId="6A121E82" w14:textId="77777777" w:rsidR="00AD0B4B" w:rsidRDefault="00B353B1" w:rsidP="00AD0B4B">
            <w:pPr>
              <w:keepNext/>
              <w:rPr>
                <w:b/>
                <w:sz w:val="16"/>
                <w:szCs w:val="16"/>
              </w:rPr>
            </w:pPr>
            <w:r>
              <w:rPr>
                <w:b/>
                <w:sz w:val="16"/>
                <w:szCs w:val="16"/>
              </w:rPr>
              <w:t>Title</w:t>
            </w:r>
          </w:p>
          <w:p w14:paraId="54294FE5" w14:textId="77777777" w:rsidR="00AD0B4B" w:rsidRDefault="00B353B1" w:rsidP="00AD0B4B">
            <w:pPr>
              <w:keepNext/>
              <w:jc w:val="both"/>
            </w:pPr>
            <w:r>
              <w:rPr>
                <w:b/>
              </w:rPr>
              <w:t>Torque Not Available While on Plug</w:t>
            </w:r>
          </w:p>
        </w:tc>
        <w:tc>
          <w:tcPr>
            <w:tcW w:w="3780" w:type="dxa"/>
            <w:shd w:val="clear" w:color="auto" w:fill="D9D9D9" w:themeFill="background1" w:themeFillShade="D9"/>
            <w:hideMark/>
          </w:tcPr>
          <w:p w14:paraId="4FEAE8E5" w14:textId="77777777" w:rsidR="00AD0B4B" w:rsidRDefault="00B353B1" w:rsidP="00AD0B4B">
            <w:pPr>
              <w:keepNext/>
              <w:rPr>
                <w:b/>
                <w:sz w:val="16"/>
                <w:szCs w:val="16"/>
              </w:rPr>
            </w:pPr>
            <w:r>
              <w:rPr>
                <w:b/>
                <w:sz w:val="16"/>
                <w:szCs w:val="16"/>
              </w:rPr>
              <w:t>ID</w:t>
            </w:r>
          </w:p>
          <w:p w14:paraId="01F577D4" w14:textId="77777777" w:rsidR="00AD0B4B" w:rsidRDefault="00B353B1" w:rsidP="00AD0B4B">
            <w:pPr>
              <w:keepNext/>
              <w:rPr>
                <w:sz w:val="16"/>
                <w:szCs w:val="16"/>
              </w:rPr>
            </w:pPr>
            <w:r>
              <w:t>DR-</w:t>
            </w:r>
            <w:r w:rsidRPr="00AF7D01">
              <w:t>REQ-140520</w:t>
            </w:r>
          </w:p>
        </w:tc>
        <w:tc>
          <w:tcPr>
            <w:tcW w:w="1324" w:type="dxa"/>
            <w:shd w:val="clear" w:color="auto" w:fill="D9D9D9" w:themeFill="background1" w:themeFillShade="D9"/>
            <w:hideMark/>
          </w:tcPr>
          <w:p w14:paraId="4102C34D" w14:textId="77777777" w:rsidR="00AD0B4B" w:rsidRDefault="00B353B1" w:rsidP="00AD0B4B">
            <w:pPr>
              <w:keepNext/>
              <w:rPr>
                <w:b/>
              </w:rPr>
            </w:pPr>
            <w:r>
              <w:rPr>
                <w:b/>
                <w:sz w:val="16"/>
                <w:szCs w:val="16"/>
              </w:rPr>
              <w:t>Revision</w:t>
            </w:r>
            <w:r>
              <w:rPr>
                <w:b/>
              </w:rPr>
              <w:t xml:space="preserve"> </w:t>
            </w:r>
          </w:p>
          <w:p w14:paraId="220B3F29" w14:textId="77777777" w:rsidR="00AD0B4B" w:rsidRDefault="00B353B1" w:rsidP="00AD0B4B">
            <w:pPr>
              <w:keepNext/>
              <w:jc w:val="both"/>
            </w:pPr>
            <w:r>
              <w:t>B</w:t>
            </w:r>
          </w:p>
          <w:p w14:paraId="2482DEBD" w14:textId="77777777" w:rsidR="00AD0B4B" w:rsidRDefault="00B353B1" w:rsidP="00AD0B4B">
            <w:pPr>
              <w:keepNext/>
              <w:rPr>
                <w:b/>
              </w:rPr>
            </w:pPr>
            <w:r>
              <w:rPr>
                <w:b/>
                <w:sz w:val="16"/>
                <w:szCs w:val="16"/>
              </w:rPr>
              <w:t>Status</w:t>
            </w:r>
            <w:r>
              <w:rPr>
                <w:b/>
              </w:rPr>
              <w:t xml:space="preserve"> </w:t>
            </w:r>
          </w:p>
          <w:p w14:paraId="4BA7C024" w14:textId="77777777" w:rsidR="00AD0B4B" w:rsidRDefault="00B353B1" w:rsidP="00AD0B4B">
            <w:pPr>
              <w:keepNext/>
              <w:jc w:val="both"/>
            </w:pPr>
            <w:r>
              <w:t>Frozen</w:t>
            </w:r>
          </w:p>
        </w:tc>
      </w:tr>
      <w:tr w:rsidR="00AD0B4B" w14:paraId="221A8BCC" w14:textId="77777777" w:rsidTr="00AD0B4B">
        <w:trPr>
          <w:cantSplit/>
        </w:trPr>
        <w:tc>
          <w:tcPr>
            <w:tcW w:w="9622" w:type="dxa"/>
            <w:gridSpan w:val="3"/>
            <w:shd w:val="clear" w:color="auto" w:fill="E2E2E2"/>
            <w:hideMark/>
          </w:tcPr>
          <w:p w14:paraId="271DFC2A" w14:textId="77777777" w:rsidR="00AD0B4B" w:rsidRDefault="00B353B1" w:rsidP="00AD0B4B">
            <w:pPr>
              <w:keepNext/>
              <w:rPr>
                <w:b/>
                <w:sz w:val="16"/>
                <w:szCs w:val="16"/>
              </w:rPr>
            </w:pPr>
            <w:r>
              <w:rPr>
                <w:b/>
                <w:sz w:val="16"/>
                <w:szCs w:val="16"/>
              </w:rPr>
              <w:t>Meets</w:t>
            </w:r>
          </w:p>
          <w:p w14:paraId="445F966C" w14:textId="77777777" w:rsidR="00AD0B4B" w:rsidRPr="00F8075C" w:rsidRDefault="00AD0B4B" w:rsidP="00AD0B4B">
            <w:pPr>
              <w:keepNext/>
              <w:jc w:val="both"/>
              <w:rPr>
                <w:sz w:val="16"/>
                <w:szCs w:val="16"/>
              </w:rPr>
            </w:pPr>
          </w:p>
        </w:tc>
      </w:tr>
      <w:tr w:rsidR="00AD0B4B" w14:paraId="5E344C92" w14:textId="77777777" w:rsidTr="00AD0B4B">
        <w:trPr>
          <w:cantSplit/>
        </w:trPr>
        <w:tc>
          <w:tcPr>
            <w:tcW w:w="8298" w:type="dxa"/>
            <w:gridSpan w:val="2"/>
            <w:shd w:val="clear" w:color="auto" w:fill="E2E2E2"/>
          </w:tcPr>
          <w:p w14:paraId="6F71CD6D" w14:textId="77777777" w:rsidR="00AD0B4B" w:rsidRDefault="00B353B1" w:rsidP="00AD0B4B">
            <w:pPr>
              <w:keepNext/>
              <w:rPr>
                <w:b/>
                <w:sz w:val="16"/>
                <w:szCs w:val="16"/>
              </w:rPr>
            </w:pPr>
            <w:r>
              <w:rPr>
                <w:b/>
                <w:sz w:val="16"/>
                <w:szCs w:val="16"/>
              </w:rPr>
              <w:t>Applies To</w:t>
            </w:r>
          </w:p>
          <w:p w14:paraId="7BE2B0E6"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42A973BF" w14:textId="77777777" w:rsidR="00AD0B4B" w:rsidRDefault="00B353B1" w:rsidP="00AD0B4B">
            <w:pPr>
              <w:keepNext/>
              <w:rPr>
                <w:b/>
                <w:sz w:val="16"/>
                <w:szCs w:val="16"/>
              </w:rPr>
            </w:pPr>
            <w:r>
              <w:rPr>
                <w:b/>
                <w:sz w:val="16"/>
                <w:szCs w:val="16"/>
              </w:rPr>
              <w:t xml:space="preserve"> </w:t>
            </w:r>
          </w:p>
          <w:p w14:paraId="79CA3A87" w14:textId="77777777" w:rsidR="00AD0B4B" w:rsidRDefault="00AD0B4B" w:rsidP="00AD0B4B">
            <w:pPr>
              <w:keepNext/>
              <w:jc w:val="both"/>
              <w:rPr>
                <w:b/>
              </w:rPr>
            </w:pPr>
          </w:p>
        </w:tc>
      </w:tr>
      <w:tr w:rsidR="00AD0B4B" w14:paraId="6756F7C9" w14:textId="77777777" w:rsidTr="00AD0B4B">
        <w:trPr>
          <w:cantSplit/>
        </w:trPr>
        <w:tc>
          <w:tcPr>
            <w:tcW w:w="9622" w:type="dxa"/>
            <w:gridSpan w:val="3"/>
            <w:shd w:val="clear" w:color="auto" w:fill="E2E2E2"/>
            <w:hideMark/>
          </w:tcPr>
          <w:p w14:paraId="176A5CE0" w14:textId="77777777" w:rsidR="00AD0B4B" w:rsidRDefault="00B353B1" w:rsidP="00AD0B4B">
            <w:pPr>
              <w:keepNext/>
              <w:rPr>
                <w:b/>
                <w:sz w:val="16"/>
                <w:szCs w:val="16"/>
              </w:rPr>
            </w:pPr>
            <w:r>
              <w:rPr>
                <w:b/>
                <w:sz w:val="16"/>
                <w:szCs w:val="16"/>
              </w:rPr>
              <w:t>Legacy ID</w:t>
            </w:r>
          </w:p>
          <w:p w14:paraId="6679BD10" w14:textId="77777777" w:rsidR="00AD0B4B" w:rsidRPr="00F8075C" w:rsidRDefault="00AD0B4B" w:rsidP="00AD0B4B">
            <w:pPr>
              <w:keepNext/>
              <w:jc w:val="both"/>
              <w:rPr>
                <w:sz w:val="16"/>
                <w:szCs w:val="16"/>
              </w:rPr>
            </w:pPr>
          </w:p>
        </w:tc>
      </w:tr>
      <w:tr w:rsidR="00AD0B4B" w14:paraId="707E87D1" w14:textId="77777777" w:rsidTr="00AD0B4B">
        <w:trPr>
          <w:cantSplit/>
        </w:trPr>
        <w:tc>
          <w:tcPr>
            <w:tcW w:w="9622" w:type="dxa"/>
            <w:gridSpan w:val="3"/>
            <w:shd w:val="clear" w:color="auto" w:fill="E2E2E2"/>
            <w:hideMark/>
          </w:tcPr>
          <w:p w14:paraId="0E6CC638" w14:textId="77777777" w:rsidR="00AD0B4B" w:rsidRDefault="00B353B1" w:rsidP="00AD0B4B">
            <w:pPr>
              <w:keepNext/>
              <w:rPr>
                <w:b/>
                <w:sz w:val="16"/>
                <w:szCs w:val="16"/>
              </w:rPr>
            </w:pPr>
            <w:r>
              <w:rPr>
                <w:b/>
                <w:sz w:val="16"/>
                <w:szCs w:val="16"/>
              </w:rPr>
              <w:t>Vehicle Configuration</w:t>
            </w:r>
          </w:p>
          <w:p w14:paraId="7DFD10E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E09C368" w14:textId="77777777" w:rsidTr="00AD0B4B">
        <w:trPr>
          <w:cantSplit/>
        </w:trPr>
        <w:tc>
          <w:tcPr>
            <w:tcW w:w="9622" w:type="dxa"/>
            <w:gridSpan w:val="3"/>
            <w:shd w:val="clear" w:color="auto" w:fill="E2E2E2"/>
          </w:tcPr>
          <w:p w14:paraId="412D60BA" w14:textId="77777777" w:rsidR="00AD0B4B" w:rsidRDefault="00B353B1" w:rsidP="00AD0B4B">
            <w:pPr>
              <w:keepNext/>
              <w:rPr>
                <w:b/>
                <w:sz w:val="16"/>
                <w:szCs w:val="16"/>
              </w:rPr>
            </w:pPr>
            <w:r>
              <w:rPr>
                <w:b/>
                <w:sz w:val="16"/>
                <w:szCs w:val="16"/>
              </w:rPr>
              <w:t>Rationale</w:t>
            </w:r>
          </w:p>
          <w:p w14:paraId="04E48688" w14:textId="77777777" w:rsidR="00AD0B4B" w:rsidRDefault="00AD0B4B" w:rsidP="00AD0B4B">
            <w:pPr>
              <w:keepNext/>
              <w:rPr>
                <w:b/>
                <w:sz w:val="16"/>
                <w:szCs w:val="16"/>
              </w:rPr>
            </w:pPr>
          </w:p>
        </w:tc>
      </w:tr>
      <w:tr w:rsidR="00AD0B4B" w14:paraId="4BFACB6F" w14:textId="77777777" w:rsidTr="00AD0B4B">
        <w:trPr>
          <w:cantSplit/>
        </w:trPr>
        <w:tc>
          <w:tcPr>
            <w:tcW w:w="9622" w:type="dxa"/>
            <w:gridSpan w:val="3"/>
            <w:shd w:val="clear" w:color="auto" w:fill="E2E2E2"/>
          </w:tcPr>
          <w:p w14:paraId="679A48DE" w14:textId="77777777" w:rsidR="00AD0B4B" w:rsidRDefault="00B353B1" w:rsidP="00AD0B4B">
            <w:pPr>
              <w:keepNext/>
              <w:rPr>
                <w:b/>
                <w:sz w:val="16"/>
                <w:szCs w:val="16"/>
              </w:rPr>
            </w:pPr>
            <w:r>
              <w:rPr>
                <w:b/>
                <w:sz w:val="16"/>
                <w:szCs w:val="16"/>
              </w:rPr>
              <w:t>Notes</w:t>
            </w:r>
          </w:p>
          <w:p w14:paraId="24EA4F8E" w14:textId="77777777" w:rsidR="00AD0B4B" w:rsidRDefault="00AD0B4B" w:rsidP="00AD0B4B">
            <w:pPr>
              <w:keepNext/>
              <w:rPr>
                <w:b/>
                <w:sz w:val="16"/>
                <w:szCs w:val="16"/>
              </w:rPr>
            </w:pPr>
          </w:p>
        </w:tc>
      </w:tr>
      <w:tr w:rsidR="00AD0B4B" w14:paraId="75FFB708" w14:textId="77777777" w:rsidTr="00AD0B4B">
        <w:trPr>
          <w:cantSplit/>
        </w:trPr>
        <w:tc>
          <w:tcPr>
            <w:tcW w:w="4518" w:type="dxa"/>
            <w:shd w:val="clear" w:color="auto" w:fill="E2E2E2"/>
            <w:hideMark/>
          </w:tcPr>
          <w:p w14:paraId="6F5B3AC9" w14:textId="77777777" w:rsidR="00B353B1" w:rsidRDefault="00B353B1">
            <w:pPr>
              <w:jc w:val="both"/>
              <w:rPr>
                <w:b/>
                <w:sz w:val="16"/>
                <w:szCs w:val="16"/>
              </w:rPr>
            </w:pPr>
            <w:r>
              <w:rPr>
                <w:b/>
                <w:sz w:val="16"/>
                <w:szCs w:val="16"/>
              </w:rPr>
              <w:t>Up-Links</w:t>
            </w:r>
          </w:p>
          <w:p w14:paraId="19EB2C94" w14:textId="77777777" w:rsidR="00AD0B4B" w:rsidRDefault="00B353B1">
            <w:pPr>
              <w:jc w:val="both"/>
              <w:rPr>
                <w:rFonts w:cs="Arial"/>
                <w:color w:val="000000"/>
                <w:sz w:val="16"/>
                <w:szCs w:val="16"/>
              </w:rPr>
            </w:pPr>
            <w:r w:rsidRPr="00B353B1">
              <w:rPr>
                <w:sz w:val="16"/>
                <w:szCs w:val="16"/>
              </w:rPr>
              <w:t>SR-REQ-137807/D-Drive Away While on Charge[</w:t>
            </w:r>
            <w:hyperlink r:id="rId18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E19F178" w14:textId="77777777" w:rsidR="00B353B1" w:rsidRDefault="00B353B1">
            <w:pPr>
              <w:jc w:val="both"/>
              <w:rPr>
                <w:b/>
                <w:sz w:val="16"/>
                <w:szCs w:val="16"/>
              </w:rPr>
            </w:pPr>
            <w:r>
              <w:rPr>
                <w:b/>
                <w:sz w:val="16"/>
                <w:szCs w:val="16"/>
              </w:rPr>
              <w:t>Down-Links</w:t>
            </w:r>
          </w:p>
          <w:p w14:paraId="74518246" w14:textId="77777777" w:rsidR="00AD0B4B" w:rsidRDefault="00B353B1">
            <w:pPr>
              <w:jc w:val="both"/>
              <w:rPr>
                <w:rFonts w:cs="Arial"/>
                <w:color w:val="000000"/>
                <w:sz w:val="16"/>
                <w:szCs w:val="16"/>
              </w:rPr>
            </w:pPr>
            <w:r w:rsidRPr="00B353B1">
              <w:rPr>
                <w:sz w:val="16"/>
                <w:szCs w:val="16"/>
              </w:rPr>
              <w:t>DR-REQ-326489/A-VMP Shutdown for preventing wheel torque on MHT[</w:t>
            </w:r>
            <w:hyperlink r:id="rId188" w:history="1">
              <w:r w:rsidRPr="00B353B1">
                <w:rPr>
                  <w:rStyle w:val="Hyperlink"/>
                  <w:sz w:val="16"/>
                  <w:szCs w:val="16"/>
                </w:rPr>
                <w:t>VSEM</w:t>
              </w:r>
            </w:hyperlink>
            <w:r w:rsidRPr="00B353B1">
              <w:rPr>
                <w:sz w:val="16"/>
                <w:szCs w:val="16"/>
              </w:rPr>
              <w:t>]</w:t>
            </w:r>
          </w:p>
        </w:tc>
      </w:tr>
      <w:tr w:rsidR="00AD0B4B" w14:paraId="320F29FB" w14:textId="77777777" w:rsidTr="00AD0B4B">
        <w:trPr>
          <w:cantSplit/>
        </w:trPr>
        <w:tc>
          <w:tcPr>
            <w:tcW w:w="9622" w:type="dxa"/>
            <w:gridSpan w:val="3"/>
            <w:shd w:val="clear" w:color="auto" w:fill="E2E2E2"/>
          </w:tcPr>
          <w:p w14:paraId="6E1D94A1" w14:textId="77777777" w:rsidR="00AD0B4B" w:rsidRDefault="00B353B1">
            <w:pPr>
              <w:rPr>
                <w:b/>
                <w:sz w:val="16"/>
                <w:szCs w:val="16"/>
              </w:rPr>
            </w:pPr>
            <w:r>
              <w:rPr>
                <w:b/>
                <w:sz w:val="16"/>
                <w:szCs w:val="16"/>
              </w:rPr>
              <w:t>Verified By Test Method(s)</w:t>
            </w:r>
          </w:p>
          <w:p w14:paraId="7FDBE5E3" w14:textId="77777777" w:rsidR="00AD0B4B" w:rsidRDefault="00AD0B4B" w:rsidP="00AD0B4B">
            <w:pPr>
              <w:rPr>
                <w:b/>
                <w:sz w:val="16"/>
                <w:szCs w:val="16"/>
              </w:rPr>
            </w:pPr>
          </w:p>
        </w:tc>
      </w:tr>
    </w:tbl>
    <w:p w14:paraId="0ACA470C" w14:textId="77777777" w:rsidR="00AD0B4B" w:rsidRPr="00D05B4C" w:rsidRDefault="00B353B1" w:rsidP="00AD0B4B">
      <w:pPr>
        <w:rPr>
          <w:b/>
          <w:sz w:val="16"/>
        </w:rPr>
      </w:pPr>
      <w:r w:rsidRPr="00D05B4C">
        <w:rPr>
          <w:b/>
          <w:sz w:val="16"/>
        </w:rPr>
        <w:t>Description</w:t>
      </w:r>
    </w:p>
    <w:p w14:paraId="0D144811" w14:textId="77777777" w:rsidR="00AD0B4B" w:rsidRPr="00C71459" w:rsidRDefault="00B353B1" w:rsidP="00AD0B4B">
      <w:pPr>
        <w:rPr>
          <w:b/>
        </w:rPr>
      </w:pPr>
      <w:r w:rsidRPr="00C71459">
        <w:rPr>
          <w:b/>
        </w:rPr>
        <w:t>Torque Not Available While on Plug</w:t>
      </w:r>
    </w:p>
    <w:p w14:paraId="5E1D6A33" w14:textId="77777777" w:rsidR="00AD0B4B" w:rsidRDefault="00AD0B4B" w:rsidP="00AD0B4B"/>
    <w:p w14:paraId="297FFEF2" w14:textId="77777777" w:rsidR="00AD0B4B" w:rsidRDefault="00B353B1" w:rsidP="00AD0B4B">
      <w:r>
        <w:t>The VSC shall prevent Torque to the wheels if:</w:t>
      </w:r>
    </w:p>
    <w:p w14:paraId="2E644A47" w14:textId="77777777" w:rsidR="00AD0B4B" w:rsidRDefault="00AD0B4B" w:rsidP="00AD0B4B"/>
    <w:p w14:paraId="588260C1" w14:textId="77777777" w:rsidR="00AD0B4B" w:rsidRDefault="00B353B1" w:rsidP="00B353B1">
      <w:pPr>
        <w:numPr>
          <w:ilvl w:val="0"/>
          <w:numId w:val="5"/>
        </w:numPr>
      </w:pPr>
      <w:r>
        <w:t>The vehicle is plugged in (PlgActvArb_B_Actl = ON PLUG)</w:t>
      </w:r>
    </w:p>
    <w:p w14:paraId="1CC6B996" w14:textId="77777777" w:rsidR="00AD0B4B" w:rsidRDefault="00B353B1" w:rsidP="00AD0B4B">
      <w:r>
        <w:t>AND</w:t>
      </w:r>
    </w:p>
    <w:p w14:paraId="0ECA716F" w14:textId="77777777" w:rsidR="00AD0B4B" w:rsidRDefault="00B353B1" w:rsidP="00B353B1">
      <w:pPr>
        <w:numPr>
          <w:ilvl w:val="0"/>
          <w:numId w:val="5"/>
        </w:numPr>
      </w:pPr>
      <w:r>
        <w:t xml:space="preserve">The vehicle speed is less than 5 mph (calibratable) </w:t>
      </w:r>
    </w:p>
    <w:p w14:paraId="076E5CCF" w14:textId="77777777" w:rsidR="00AD0B4B" w:rsidRDefault="00AD0B4B" w:rsidP="00AD0B4B"/>
    <w:p w14:paraId="2FEB2E7E" w14:textId="77777777" w:rsidR="00AD0B4B" w:rsidRDefault="00AD0B4B" w:rsidP="00AD0B4B"/>
    <w:p w14:paraId="6C636193" w14:textId="77777777" w:rsidR="00AD0B4B" w:rsidRDefault="00AD0B4B" w:rsidP="00AD0B4B"/>
    <w:p w14:paraId="3BA34162" w14:textId="77777777" w:rsidR="00AD0B4B" w:rsidRDefault="00B353B1" w:rsidP="00AD0B4B">
      <w:pPr>
        <w:rPr>
          <w:i/>
        </w:rPr>
      </w:pPr>
      <w:r>
        <w:rPr>
          <w:i/>
        </w:rPr>
        <w:t>Rationale/Notes</w:t>
      </w:r>
    </w:p>
    <w:p w14:paraId="0110258C" w14:textId="77777777" w:rsidR="00AD0B4B" w:rsidRDefault="00AD0B4B" w:rsidP="00AD0B4B">
      <w:pPr>
        <w:rPr>
          <w:i/>
        </w:rPr>
      </w:pPr>
    </w:p>
    <w:p w14:paraId="637D1046" w14:textId="77777777" w:rsidR="00AD0B4B" w:rsidRDefault="00B353B1" w:rsidP="00AD0B4B">
      <w:pPr>
        <w:rPr>
          <w:i/>
        </w:rPr>
      </w:pPr>
      <w:r>
        <w:rPr>
          <w:i/>
        </w:rPr>
        <w:t>Raw plug status is determined by PlgActv_D_ActlChrgr. If raw plug status is faulted, use the arbitrated plug status PlgActvArb_B_Actl, determined by the logic in DR-REQ-140557.</w:t>
      </w:r>
    </w:p>
    <w:p w14:paraId="4FE631E9" w14:textId="77777777" w:rsidR="00AD0B4B" w:rsidRDefault="00AD0B4B" w:rsidP="00AD0B4B">
      <w:pPr>
        <w:rPr>
          <w:i/>
        </w:rPr>
      </w:pPr>
    </w:p>
    <w:p w14:paraId="4D158CD6" w14:textId="77777777" w:rsidR="00AD0B4B" w:rsidRPr="00D9531B" w:rsidRDefault="00B353B1" w:rsidP="00AD0B4B">
      <w:pPr>
        <w:rPr>
          <w:i/>
        </w:rPr>
      </w:pPr>
      <w:r w:rsidRPr="00D9531B">
        <w:rPr>
          <w:i/>
          <w:strike/>
        </w:rPr>
        <w:t>NA customers are adverse to their vehicle being disabled an assailant approaching their vehicle and disabling it while they are in Drive, thus the vehicle is required to be in Park before disabling torque.</w:t>
      </w:r>
      <w:r>
        <w:rPr>
          <w:i/>
        </w:rPr>
        <w:t xml:space="preserve"> Per FMVSS 305, this may not be true. Ford has asked NHTSA for clarification on if they can wait until the vehicle is in Park before disabling torque. Until then, Ford vehicles in NA will follow the same regulation strategy as EU and China.</w:t>
      </w:r>
    </w:p>
    <w:p w14:paraId="4EC8DBBD" w14:textId="77777777" w:rsidR="00AD0B4B" w:rsidRDefault="00AD0B4B" w:rsidP="00AD0B4B">
      <w:pPr>
        <w:rPr>
          <w:i/>
        </w:rPr>
      </w:pPr>
    </w:p>
    <w:p w14:paraId="0AA2AE04" w14:textId="77777777" w:rsidR="00AD0B4B" w:rsidRDefault="00B353B1" w:rsidP="00AD0B4B">
      <w:pPr>
        <w:rPr>
          <w:i/>
        </w:rPr>
      </w:pPr>
      <w:r>
        <w:rPr>
          <w:i/>
        </w:rPr>
        <w:t>EU and China regulatory requirements require only that the vehicle speed is guaranteed to be below a threshold so that torque is not disabled while the vehicle is in motion.</w:t>
      </w:r>
    </w:p>
    <w:p w14:paraId="1DFA8674" w14:textId="77777777" w:rsidR="00AD0B4B" w:rsidRDefault="00AD0B4B" w:rsidP="00AD0B4B">
      <w:pPr>
        <w:rPr>
          <w:i/>
        </w:rPr>
      </w:pPr>
    </w:p>
    <w:p w14:paraId="2F04D00E" w14:textId="77777777" w:rsidR="00AD0B4B" w:rsidRDefault="00B353B1" w:rsidP="00AD0B4B">
      <w:pPr>
        <w:rPr>
          <w:i/>
        </w:rPr>
      </w:pPr>
      <w:r>
        <w:rPr>
          <w:i/>
        </w:rPr>
        <w:t>The table below is for if NHTSA’s response allows Ford to wait until Gear Position is Park for NA.</w:t>
      </w:r>
    </w:p>
    <w:p w14:paraId="66AE809A" w14:textId="77777777" w:rsidR="00AD0B4B" w:rsidRDefault="00AD0B4B" w:rsidP="00AD0B4B">
      <w:pPr>
        <w:rPr>
          <w:i/>
        </w:rPr>
      </w:pPr>
    </w:p>
    <w:p w14:paraId="4F8873C7" w14:textId="77777777" w:rsidR="00AD0B4B" w:rsidRDefault="00AD0B4B" w:rsidP="00AD0B4B">
      <w:pPr>
        <w:rPr>
          <w:i/>
        </w:rPr>
      </w:pPr>
    </w:p>
    <w:tbl>
      <w:tblPr>
        <w:tblStyle w:val="TableGrid"/>
        <w:tblW w:w="0" w:type="auto"/>
        <w:tblLook w:val="04A0" w:firstRow="1" w:lastRow="0" w:firstColumn="1" w:lastColumn="0" w:noHBand="0" w:noVBand="1"/>
      </w:tblPr>
      <w:tblGrid>
        <w:gridCol w:w="2355"/>
        <w:gridCol w:w="2337"/>
        <w:gridCol w:w="2332"/>
        <w:gridCol w:w="2326"/>
      </w:tblGrid>
      <w:tr w:rsidR="00AD0B4B" w:rsidRPr="00D9531B" w14:paraId="76DC1C99" w14:textId="77777777" w:rsidTr="00AD0B4B">
        <w:tc>
          <w:tcPr>
            <w:tcW w:w="2394" w:type="dxa"/>
          </w:tcPr>
          <w:p w14:paraId="40CE7F58" w14:textId="77777777" w:rsidR="00AD0B4B" w:rsidRPr="00D9531B" w:rsidRDefault="00B353B1" w:rsidP="00AD0B4B">
            <w:pPr>
              <w:rPr>
                <w:b/>
                <w:i/>
              </w:rPr>
            </w:pPr>
            <w:r w:rsidRPr="00D9531B">
              <w:rPr>
                <w:b/>
                <w:i/>
              </w:rPr>
              <w:t>Entry Condition</w:t>
            </w:r>
          </w:p>
        </w:tc>
        <w:tc>
          <w:tcPr>
            <w:tcW w:w="2394" w:type="dxa"/>
          </w:tcPr>
          <w:p w14:paraId="4CF83BF1" w14:textId="77777777" w:rsidR="00AD0B4B" w:rsidRPr="00D9531B" w:rsidRDefault="00B353B1" w:rsidP="00AD0B4B">
            <w:pPr>
              <w:jc w:val="center"/>
              <w:rPr>
                <w:b/>
                <w:i/>
              </w:rPr>
            </w:pPr>
            <w:r w:rsidRPr="00D9531B">
              <w:rPr>
                <w:b/>
                <w:i/>
              </w:rPr>
              <w:t>North America</w:t>
            </w:r>
          </w:p>
        </w:tc>
        <w:tc>
          <w:tcPr>
            <w:tcW w:w="2394" w:type="dxa"/>
          </w:tcPr>
          <w:p w14:paraId="6A2078BF" w14:textId="77777777" w:rsidR="00AD0B4B" w:rsidRPr="00D9531B" w:rsidRDefault="00B353B1" w:rsidP="00AD0B4B">
            <w:pPr>
              <w:jc w:val="center"/>
              <w:rPr>
                <w:b/>
                <w:i/>
              </w:rPr>
            </w:pPr>
            <w:r w:rsidRPr="00D9531B">
              <w:rPr>
                <w:b/>
                <w:i/>
              </w:rPr>
              <w:t>Europe</w:t>
            </w:r>
          </w:p>
        </w:tc>
        <w:tc>
          <w:tcPr>
            <w:tcW w:w="2394" w:type="dxa"/>
          </w:tcPr>
          <w:p w14:paraId="7AC51C50" w14:textId="77777777" w:rsidR="00AD0B4B" w:rsidRPr="00D9531B" w:rsidRDefault="00B353B1" w:rsidP="00AD0B4B">
            <w:pPr>
              <w:jc w:val="center"/>
              <w:rPr>
                <w:b/>
                <w:i/>
              </w:rPr>
            </w:pPr>
            <w:r w:rsidRPr="00D9531B">
              <w:rPr>
                <w:b/>
                <w:i/>
              </w:rPr>
              <w:t>China</w:t>
            </w:r>
          </w:p>
        </w:tc>
      </w:tr>
      <w:tr w:rsidR="00AD0B4B" w:rsidRPr="00D9531B" w14:paraId="1906569A" w14:textId="77777777" w:rsidTr="00AD0B4B">
        <w:tc>
          <w:tcPr>
            <w:tcW w:w="2394" w:type="dxa"/>
          </w:tcPr>
          <w:p w14:paraId="75421D61" w14:textId="77777777" w:rsidR="00AD0B4B" w:rsidRPr="00D9531B" w:rsidRDefault="00B353B1" w:rsidP="00AD0B4B">
            <w:pPr>
              <w:rPr>
                <w:i/>
              </w:rPr>
            </w:pPr>
            <w:r w:rsidRPr="00D9531B">
              <w:rPr>
                <w:i/>
              </w:rPr>
              <w:t>Gear = P</w:t>
            </w:r>
          </w:p>
        </w:tc>
        <w:tc>
          <w:tcPr>
            <w:tcW w:w="2394" w:type="dxa"/>
          </w:tcPr>
          <w:p w14:paraId="046DFF90" w14:textId="77777777" w:rsidR="00AD0B4B" w:rsidRPr="00D9531B" w:rsidRDefault="00B353B1" w:rsidP="00AD0B4B">
            <w:pPr>
              <w:jc w:val="center"/>
              <w:rPr>
                <w:i/>
              </w:rPr>
            </w:pPr>
            <w:r w:rsidRPr="00D9531B">
              <w:rPr>
                <w:i/>
              </w:rPr>
              <w:t>X</w:t>
            </w:r>
          </w:p>
        </w:tc>
        <w:tc>
          <w:tcPr>
            <w:tcW w:w="2394" w:type="dxa"/>
          </w:tcPr>
          <w:p w14:paraId="0AF1EB64" w14:textId="77777777" w:rsidR="00AD0B4B" w:rsidRPr="00D9531B" w:rsidRDefault="00AD0B4B" w:rsidP="00AD0B4B">
            <w:pPr>
              <w:jc w:val="center"/>
              <w:rPr>
                <w:i/>
              </w:rPr>
            </w:pPr>
          </w:p>
        </w:tc>
        <w:tc>
          <w:tcPr>
            <w:tcW w:w="2394" w:type="dxa"/>
          </w:tcPr>
          <w:p w14:paraId="7DE01804" w14:textId="77777777" w:rsidR="00AD0B4B" w:rsidRPr="00D9531B" w:rsidRDefault="00AD0B4B" w:rsidP="00AD0B4B">
            <w:pPr>
              <w:jc w:val="center"/>
              <w:rPr>
                <w:i/>
              </w:rPr>
            </w:pPr>
          </w:p>
        </w:tc>
      </w:tr>
      <w:tr w:rsidR="00AD0B4B" w:rsidRPr="00D9531B" w14:paraId="055B04BC" w14:textId="77777777" w:rsidTr="00AD0B4B">
        <w:tc>
          <w:tcPr>
            <w:tcW w:w="2394" w:type="dxa"/>
          </w:tcPr>
          <w:p w14:paraId="2335233F" w14:textId="77777777" w:rsidR="00AD0B4B" w:rsidRPr="00D9531B" w:rsidRDefault="00B353B1" w:rsidP="00AD0B4B">
            <w:pPr>
              <w:rPr>
                <w:i/>
              </w:rPr>
            </w:pPr>
            <w:r w:rsidRPr="00D9531B">
              <w:rPr>
                <w:i/>
              </w:rPr>
              <w:t>Speed &lt;5mph (calibratable)</w:t>
            </w:r>
          </w:p>
        </w:tc>
        <w:tc>
          <w:tcPr>
            <w:tcW w:w="2394" w:type="dxa"/>
          </w:tcPr>
          <w:p w14:paraId="4895DE6F" w14:textId="77777777" w:rsidR="00AD0B4B" w:rsidRPr="00D9531B" w:rsidRDefault="00AD0B4B" w:rsidP="00AD0B4B">
            <w:pPr>
              <w:jc w:val="center"/>
              <w:rPr>
                <w:i/>
              </w:rPr>
            </w:pPr>
          </w:p>
        </w:tc>
        <w:tc>
          <w:tcPr>
            <w:tcW w:w="2394" w:type="dxa"/>
          </w:tcPr>
          <w:p w14:paraId="38832B28" w14:textId="77777777" w:rsidR="00AD0B4B" w:rsidRPr="00D9531B" w:rsidRDefault="00B353B1" w:rsidP="00AD0B4B">
            <w:pPr>
              <w:jc w:val="center"/>
              <w:rPr>
                <w:i/>
              </w:rPr>
            </w:pPr>
            <w:r w:rsidRPr="00D9531B">
              <w:rPr>
                <w:i/>
              </w:rPr>
              <w:t>X</w:t>
            </w:r>
          </w:p>
        </w:tc>
        <w:tc>
          <w:tcPr>
            <w:tcW w:w="2394" w:type="dxa"/>
          </w:tcPr>
          <w:p w14:paraId="1B1B676A" w14:textId="77777777" w:rsidR="00AD0B4B" w:rsidRPr="00D9531B" w:rsidRDefault="00B353B1" w:rsidP="00AD0B4B">
            <w:pPr>
              <w:jc w:val="center"/>
              <w:rPr>
                <w:i/>
              </w:rPr>
            </w:pPr>
            <w:r w:rsidRPr="00D9531B">
              <w:rPr>
                <w:i/>
              </w:rPr>
              <w:t>X</w:t>
            </w:r>
          </w:p>
        </w:tc>
      </w:tr>
    </w:tbl>
    <w:p w14:paraId="0FD14EC1" w14:textId="77777777" w:rsidR="00AD0B4B" w:rsidRDefault="00AD0B4B" w:rsidP="00AD0B4B"/>
    <w:p w14:paraId="6BC70D44" w14:textId="77777777" w:rsidR="00AD0B4B" w:rsidRPr="00007FCD" w:rsidRDefault="00B353B1" w:rsidP="00AD0B4B">
      <w:pPr>
        <w:rPr>
          <w:i/>
        </w:rPr>
      </w:pPr>
      <w:r w:rsidRPr="00007FCD">
        <w:rPr>
          <w:i/>
        </w:rPr>
        <w:t>For North America, the regulation is captured under FMVSS 305 S5.4.6.3. The text reads:</w:t>
      </w:r>
    </w:p>
    <w:p w14:paraId="4E54CAA9" w14:textId="77777777" w:rsidR="00AD0B4B" w:rsidRPr="00007FCD" w:rsidRDefault="00AD0B4B" w:rsidP="00AD0B4B">
      <w:pPr>
        <w:rPr>
          <w:i/>
        </w:rPr>
      </w:pPr>
    </w:p>
    <w:p w14:paraId="25EF9109" w14:textId="77777777" w:rsidR="00AD0B4B" w:rsidRPr="00007FCD" w:rsidRDefault="00B353B1" w:rsidP="00AD0B4B">
      <w:pPr>
        <w:rPr>
          <w:i/>
        </w:rPr>
      </w:pPr>
      <w:r w:rsidRPr="00007FCD">
        <w:rPr>
          <w:i/>
        </w:rPr>
        <w:t>“If the on-board electric energy storage device can be externally charged, vehicle movement of more than 150 mm by its own propulsion system shall not be possible as long as the charge connector of the external electric power supply is physically connected to the vehicle charge inlet in a manner that would permit charging of the electric energy storage device.”</w:t>
      </w:r>
    </w:p>
    <w:p w14:paraId="729BBF5D" w14:textId="77777777" w:rsidR="00AD0B4B" w:rsidRPr="00007FCD" w:rsidRDefault="00AD0B4B" w:rsidP="00AD0B4B">
      <w:pPr>
        <w:rPr>
          <w:i/>
        </w:rPr>
      </w:pPr>
    </w:p>
    <w:p w14:paraId="5C093C5C" w14:textId="77777777" w:rsidR="00AD0B4B" w:rsidRPr="00007FCD" w:rsidRDefault="00B353B1" w:rsidP="00AD0B4B">
      <w:pPr>
        <w:rPr>
          <w:i/>
        </w:rPr>
      </w:pPr>
      <w:r w:rsidRPr="00007FCD">
        <w:rPr>
          <w:i/>
        </w:rPr>
        <w:t>For Europe, the regulation is in R100 S5.3 and reads:</w:t>
      </w:r>
    </w:p>
    <w:p w14:paraId="695D6CB6" w14:textId="77777777" w:rsidR="00AD0B4B" w:rsidRPr="00007FCD" w:rsidRDefault="00AD0B4B" w:rsidP="00AD0B4B">
      <w:pPr>
        <w:rPr>
          <w:i/>
        </w:rPr>
      </w:pPr>
    </w:p>
    <w:p w14:paraId="40207369" w14:textId="77777777" w:rsidR="00AD0B4B" w:rsidRPr="00007FCD" w:rsidRDefault="00B353B1" w:rsidP="00AD0B4B">
      <w:pPr>
        <w:rPr>
          <w:i/>
        </w:rPr>
      </w:pPr>
      <w:r w:rsidRPr="00007FCD">
        <w:rPr>
          <w:i/>
        </w:rPr>
        <w:t>“If the on-board REESS can be externally charged by the user, vehicle movement by its own propulsion system shall be impossible as long as the connector of the external electric power supply is physically connected to the vehicle inlet. This requirement shall be demonstrated by using the connector specified by the car manufacturer.”</w:t>
      </w:r>
    </w:p>
    <w:p w14:paraId="37F84F33" w14:textId="77777777" w:rsidR="00AD0B4B" w:rsidRPr="00007FCD" w:rsidRDefault="00AD0B4B" w:rsidP="00AD0B4B">
      <w:pPr>
        <w:rPr>
          <w:i/>
        </w:rPr>
      </w:pPr>
    </w:p>
    <w:p w14:paraId="4C031904" w14:textId="77777777" w:rsidR="00AD0B4B" w:rsidRPr="00007FCD" w:rsidRDefault="00B353B1" w:rsidP="00AD0B4B">
      <w:pPr>
        <w:rPr>
          <w:i/>
        </w:rPr>
      </w:pPr>
      <w:r w:rsidRPr="00007FCD">
        <w:rPr>
          <w:i/>
        </w:rPr>
        <w:t>For China, there are two sections related to preventing propulsion. The first is GBT19571 S4.2.1.2 and reads:</w:t>
      </w:r>
    </w:p>
    <w:p w14:paraId="2DE37EDA" w14:textId="77777777" w:rsidR="00AD0B4B" w:rsidRPr="00007FCD" w:rsidRDefault="00AD0B4B" w:rsidP="00AD0B4B">
      <w:pPr>
        <w:rPr>
          <w:i/>
        </w:rPr>
      </w:pPr>
    </w:p>
    <w:p w14:paraId="0B864737" w14:textId="77777777" w:rsidR="00AD0B4B" w:rsidRPr="00007FCD" w:rsidRDefault="00B353B1" w:rsidP="00AD0B4B">
      <w:pPr>
        <w:rPr>
          <w:i/>
        </w:rPr>
      </w:pPr>
      <w:r w:rsidRPr="00007FCD">
        <w:rPr>
          <w:i/>
        </w:rPr>
        <w:t>“For the vehicles supplied with outside recharging devices, when the vehicles are connected to the outside circuits (i.e. power line, outside charger), the vehicle shall not be moved by its self-driving system.”</w:t>
      </w:r>
    </w:p>
    <w:p w14:paraId="3966D08A" w14:textId="77777777" w:rsidR="00AD0B4B" w:rsidRPr="00007FCD" w:rsidRDefault="00AD0B4B" w:rsidP="00AD0B4B">
      <w:pPr>
        <w:rPr>
          <w:i/>
        </w:rPr>
      </w:pPr>
    </w:p>
    <w:p w14:paraId="385B0384" w14:textId="77777777" w:rsidR="00AD0B4B" w:rsidRPr="00007FCD" w:rsidRDefault="00B353B1" w:rsidP="00AD0B4B">
      <w:pPr>
        <w:rPr>
          <w:i/>
        </w:rPr>
      </w:pPr>
      <w:r w:rsidRPr="00007FCD">
        <w:rPr>
          <w:i/>
        </w:rPr>
        <w:t>The second is GBT18384.2 S4.2 and reads:</w:t>
      </w:r>
    </w:p>
    <w:p w14:paraId="16A2C070" w14:textId="77777777" w:rsidR="00AD0B4B" w:rsidRPr="00007FCD" w:rsidRDefault="00AD0B4B" w:rsidP="00AD0B4B">
      <w:pPr>
        <w:rPr>
          <w:i/>
        </w:rPr>
      </w:pPr>
    </w:p>
    <w:p w14:paraId="7CBD4839" w14:textId="77777777" w:rsidR="00AD0B4B" w:rsidRPr="00007FCD" w:rsidRDefault="00B353B1" w:rsidP="00AD0B4B">
      <w:pPr>
        <w:rPr>
          <w:i/>
        </w:rPr>
      </w:pPr>
      <w:r w:rsidRPr="00007FCD">
        <w:rPr>
          <w:i/>
        </w:rPr>
        <w:t>“If the on-board REESS of the vehicle propulsion system can be charged via an off-board power source, when the user physically connects the vehicle to the off-board electric power supply, vehicle motion by its own propulsion system shall be impossible.”</w:t>
      </w:r>
    </w:p>
    <w:p w14:paraId="0488B41D" w14:textId="77777777" w:rsidR="00AD0B4B" w:rsidRDefault="00B353B1" w:rsidP="00AD0B4B">
      <w:pPr>
        <w:pStyle w:val="Heading3"/>
      </w:pPr>
      <w:bookmarkStart w:id="175" w:name="_Toc80729458"/>
      <w:r>
        <w:t>DR-REQ-326489/A-VMP Shutdown for preventing wheel torque on MHT</w:t>
      </w:r>
      <w:bookmarkEnd w:id="175"/>
    </w:p>
    <w:p w14:paraId="0B72645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1920B58" w14:textId="77777777" w:rsidTr="00AD0B4B">
        <w:trPr>
          <w:cantSplit/>
        </w:trPr>
        <w:tc>
          <w:tcPr>
            <w:tcW w:w="4518" w:type="dxa"/>
            <w:shd w:val="clear" w:color="auto" w:fill="D9D9D9" w:themeFill="background1" w:themeFillShade="D9"/>
            <w:hideMark/>
          </w:tcPr>
          <w:p w14:paraId="3E7F88F0" w14:textId="77777777" w:rsidR="00AD0B4B" w:rsidRDefault="00B353B1" w:rsidP="00AD0B4B">
            <w:pPr>
              <w:keepNext/>
              <w:rPr>
                <w:b/>
                <w:sz w:val="16"/>
                <w:szCs w:val="16"/>
              </w:rPr>
            </w:pPr>
            <w:r>
              <w:rPr>
                <w:b/>
                <w:sz w:val="16"/>
                <w:szCs w:val="16"/>
              </w:rPr>
              <w:t>Title</w:t>
            </w:r>
          </w:p>
          <w:p w14:paraId="3DB52F49" w14:textId="77777777" w:rsidR="00AD0B4B" w:rsidRDefault="00B353B1" w:rsidP="00AD0B4B">
            <w:pPr>
              <w:keepNext/>
              <w:jc w:val="both"/>
            </w:pPr>
            <w:r>
              <w:rPr>
                <w:b/>
              </w:rPr>
              <w:t>VMP Shutdown for preventing wheel torque on MHT</w:t>
            </w:r>
          </w:p>
        </w:tc>
        <w:tc>
          <w:tcPr>
            <w:tcW w:w="3780" w:type="dxa"/>
            <w:shd w:val="clear" w:color="auto" w:fill="D9D9D9" w:themeFill="background1" w:themeFillShade="D9"/>
            <w:hideMark/>
          </w:tcPr>
          <w:p w14:paraId="6AE3E406" w14:textId="77777777" w:rsidR="00AD0B4B" w:rsidRDefault="00B353B1" w:rsidP="00AD0B4B">
            <w:pPr>
              <w:keepNext/>
              <w:rPr>
                <w:b/>
                <w:sz w:val="16"/>
                <w:szCs w:val="16"/>
              </w:rPr>
            </w:pPr>
            <w:r>
              <w:rPr>
                <w:b/>
                <w:sz w:val="16"/>
                <w:szCs w:val="16"/>
              </w:rPr>
              <w:t>ID</w:t>
            </w:r>
          </w:p>
          <w:p w14:paraId="43AFB895" w14:textId="77777777" w:rsidR="00AD0B4B" w:rsidRDefault="00B353B1" w:rsidP="00AD0B4B">
            <w:pPr>
              <w:keepNext/>
              <w:rPr>
                <w:sz w:val="16"/>
                <w:szCs w:val="16"/>
              </w:rPr>
            </w:pPr>
            <w:r>
              <w:t>DR-</w:t>
            </w:r>
            <w:r w:rsidRPr="00AF7D01">
              <w:t>REQ-326489</w:t>
            </w:r>
          </w:p>
        </w:tc>
        <w:tc>
          <w:tcPr>
            <w:tcW w:w="1324" w:type="dxa"/>
            <w:shd w:val="clear" w:color="auto" w:fill="D9D9D9" w:themeFill="background1" w:themeFillShade="D9"/>
            <w:hideMark/>
          </w:tcPr>
          <w:p w14:paraId="47491674" w14:textId="77777777" w:rsidR="00AD0B4B" w:rsidRDefault="00B353B1" w:rsidP="00AD0B4B">
            <w:pPr>
              <w:keepNext/>
              <w:rPr>
                <w:b/>
              </w:rPr>
            </w:pPr>
            <w:r>
              <w:rPr>
                <w:b/>
                <w:sz w:val="16"/>
                <w:szCs w:val="16"/>
              </w:rPr>
              <w:t>Revision</w:t>
            </w:r>
            <w:r>
              <w:rPr>
                <w:b/>
              </w:rPr>
              <w:t xml:space="preserve"> </w:t>
            </w:r>
          </w:p>
          <w:p w14:paraId="59EF3050" w14:textId="77777777" w:rsidR="00AD0B4B" w:rsidRDefault="00B353B1" w:rsidP="00AD0B4B">
            <w:pPr>
              <w:keepNext/>
              <w:jc w:val="both"/>
            </w:pPr>
            <w:r>
              <w:t>A</w:t>
            </w:r>
          </w:p>
          <w:p w14:paraId="481D548A" w14:textId="77777777" w:rsidR="00AD0B4B" w:rsidRDefault="00B353B1" w:rsidP="00AD0B4B">
            <w:pPr>
              <w:keepNext/>
              <w:rPr>
                <w:b/>
              </w:rPr>
            </w:pPr>
            <w:r>
              <w:rPr>
                <w:b/>
                <w:sz w:val="16"/>
                <w:szCs w:val="16"/>
              </w:rPr>
              <w:t>Status</w:t>
            </w:r>
            <w:r>
              <w:rPr>
                <w:b/>
              </w:rPr>
              <w:t xml:space="preserve"> </w:t>
            </w:r>
          </w:p>
          <w:p w14:paraId="2841060E" w14:textId="77777777" w:rsidR="00AD0B4B" w:rsidRDefault="00B353B1" w:rsidP="00AD0B4B">
            <w:pPr>
              <w:keepNext/>
              <w:jc w:val="both"/>
            </w:pPr>
            <w:r>
              <w:t>Frozen</w:t>
            </w:r>
          </w:p>
        </w:tc>
      </w:tr>
      <w:tr w:rsidR="00AD0B4B" w14:paraId="713DCDD4" w14:textId="77777777" w:rsidTr="00AD0B4B">
        <w:trPr>
          <w:cantSplit/>
        </w:trPr>
        <w:tc>
          <w:tcPr>
            <w:tcW w:w="9622" w:type="dxa"/>
            <w:gridSpan w:val="3"/>
            <w:shd w:val="clear" w:color="auto" w:fill="E2E2E2"/>
            <w:hideMark/>
          </w:tcPr>
          <w:p w14:paraId="3ACA1B04" w14:textId="77777777" w:rsidR="00AD0B4B" w:rsidRDefault="00B353B1" w:rsidP="00AD0B4B">
            <w:pPr>
              <w:keepNext/>
              <w:rPr>
                <w:b/>
                <w:sz w:val="16"/>
                <w:szCs w:val="16"/>
              </w:rPr>
            </w:pPr>
            <w:r>
              <w:rPr>
                <w:b/>
                <w:sz w:val="16"/>
                <w:szCs w:val="16"/>
              </w:rPr>
              <w:t>Meets</w:t>
            </w:r>
          </w:p>
          <w:p w14:paraId="767B3F71" w14:textId="77777777" w:rsidR="00AD0B4B" w:rsidRPr="00F8075C" w:rsidRDefault="00AD0B4B" w:rsidP="00AD0B4B">
            <w:pPr>
              <w:keepNext/>
              <w:jc w:val="both"/>
              <w:rPr>
                <w:sz w:val="16"/>
                <w:szCs w:val="16"/>
              </w:rPr>
            </w:pPr>
          </w:p>
        </w:tc>
      </w:tr>
      <w:tr w:rsidR="00AD0B4B" w14:paraId="452EA5F2" w14:textId="77777777" w:rsidTr="00AD0B4B">
        <w:trPr>
          <w:cantSplit/>
        </w:trPr>
        <w:tc>
          <w:tcPr>
            <w:tcW w:w="8298" w:type="dxa"/>
            <w:gridSpan w:val="2"/>
            <w:shd w:val="clear" w:color="auto" w:fill="E2E2E2"/>
          </w:tcPr>
          <w:p w14:paraId="6B0E40EA" w14:textId="77777777" w:rsidR="00AD0B4B" w:rsidRDefault="00B353B1" w:rsidP="00AD0B4B">
            <w:pPr>
              <w:keepNext/>
              <w:rPr>
                <w:b/>
                <w:sz w:val="16"/>
                <w:szCs w:val="16"/>
              </w:rPr>
            </w:pPr>
            <w:r>
              <w:rPr>
                <w:b/>
                <w:sz w:val="16"/>
                <w:szCs w:val="16"/>
              </w:rPr>
              <w:t>Applies To</w:t>
            </w:r>
          </w:p>
          <w:p w14:paraId="1CDD3770"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6DA482D9" w14:textId="77777777" w:rsidR="00AD0B4B" w:rsidRDefault="00B353B1" w:rsidP="00AD0B4B">
            <w:pPr>
              <w:keepNext/>
              <w:rPr>
                <w:b/>
                <w:sz w:val="16"/>
                <w:szCs w:val="16"/>
              </w:rPr>
            </w:pPr>
            <w:r>
              <w:rPr>
                <w:b/>
                <w:sz w:val="16"/>
                <w:szCs w:val="16"/>
              </w:rPr>
              <w:t xml:space="preserve"> </w:t>
            </w:r>
          </w:p>
          <w:p w14:paraId="5B3CC3C1" w14:textId="77777777" w:rsidR="00AD0B4B" w:rsidRDefault="00AD0B4B" w:rsidP="00AD0B4B">
            <w:pPr>
              <w:keepNext/>
              <w:jc w:val="both"/>
              <w:rPr>
                <w:b/>
              </w:rPr>
            </w:pPr>
          </w:p>
        </w:tc>
      </w:tr>
      <w:tr w:rsidR="00AD0B4B" w14:paraId="739684B2" w14:textId="77777777" w:rsidTr="00AD0B4B">
        <w:trPr>
          <w:cantSplit/>
        </w:trPr>
        <w:tc>
          <w:tcPr>
            <w:tcW w:w="9622" w:type="dxa"/>
            <w:gridSpan w:val="3"/>
            <w:shd w:val="clear" w:color="auto" w:fill="E2E2E2"/>
            <w:hideMark/>
          </w:tcPr>
          <w:p w14:paraId="29A0FECC" w14:textId="77777777" w:rsidR="00AD0B4B" w:rsidRDefault="00B353B1" w:rsidP="00AD0B4B">
            <w:pPr>
              <w:keepNext/>
              <w:rPr>
                <w:b/>
                <w:sz w:val="16"/>
                <w:szCs w:val="16"/>
              </w:rPr>
            </w:pPr>
            <w:r>
              <w:rPr>
                <w:b/>
                <w:sz w:val="16"/>
                <w:szCs w:val="16"/>
              </w:rPr>
              <w:t>Legacy ID</w:t>
            </w:r>
          </w:p>
          <w:p w14:paraId="205B8F55" w14:textId="77777777" w:rsidR="00AD0B4B" w:rsidRPr="00F8075C" w:rsidRDefault="00AD0B4B" w:rsidP="00AD0B4B">
            <w:pPr>
              <w:keepNext/>
              <w:jc w:val="both"/>
              <w:rPr>
                <w:sz w:val="16"/>
                <w:szCs w:val="16"/>
              </w:rPr>
            </w:pPr>
          </w:p>
        </w:tc>
      </w:tr>
      <w:tr w:rsidR="00AD0B4B" w14:paraId="79678E8D" w14:textId="77777777" w:rsidTr="00AD0B4B">
        <w:trPr>
          <w:cantSplit/>
        </w:trPr>
        <w:tc>
          <w:tcPr>
            <w:tcW w:w="9622" w:type="dxa"/>
            <w:gridSpan w:val="3"/>
            <w:shd w:val="clear" w:color="auto" w:fill="E2E2E2"/>
            <w:hideMark/>
          </w:tcPr>
          <w:p w14:paraId="706D922E" w14:textId="77777777" w:rsidR="00AD0B4B" w:rsidRDefault="00B353B1" w:rsidP="00AD0B4B">
            <w:pPr>
              <w:keepNext/>
              <w:rPr>
                <w:b/>
                <w:sz w:val="16"/>
                <w:szCs w:val="16"/>
              </w:rPr>
            </w:pPr>
            <w:r>
              <w:rPr>
                <w:b/>
                <w:sz w:val="16"/>
                <w:szCs w:val="16"/>
              </w:rPr>
              <w:t>Vehicle Configuration</w:t>
            </w:r>
          </w:p>
          <w:p w14:paraId="368DCFBE" w14:textId="77777777" w:rsidR="00AD0B4B" w:rsidRPr="00F8075C" w:rsidRDefault="00B353B1" w:rsidP="00AD0B4B">
            <w:pPr>
              <w:keepNext/>
              <w:jc w:val="both"/>
              <w:rPr>
                <w:sz w:val="16"/>
                <w:szCs w:val="16"/>
              </w:rPr>
            </w:pPr>
            <w:r w:rsidRPr="00F8075C">
              <w:rPr>
                <w:sz w:val="16"/>
                <w:szCs w:val="16"/>
              </w:rPr>
              <w:t>Modular Hybrid Transmission PHEV [MHT_PHEV]</w:t>
            </w:r>
          </w:p>
        </w:tc>
      </w:tr>
      <w:tr w:rsidR="00AD0B4B" w14:paraId="4588982E" w14:textId="77777777" w:rsidTr="00AD0B4B">
        <w:trPr>
          <w:cantSplit/>
        </w:trPr>
        <w:tc>
          <w:tcPr>
            <w:tcW w:w="9622" w:type="dxa"/>
            <w:gridSpan w:val="3"/>
            <w:shd w:val="clear" w:color="auto" w:fill="E2E2E2"/>
          </w:tcPr>
          <w:p w14:paraId="14D4B1F5" w14:textId="77777777" w:rsidR="00AD0B4B" w:rsidRDefault="00B353B1" w:rsidP="00AD0B4B">
            <w:pPr>
              <w:keepNext/>
              <w:rPr>
                <w:b/>
                <w:sz w:val="16"/>
                <w:szCs w:val="16"/>
              </w:rPr>
            </w:pPr>
            <w:r>
              <w:rPr>
                <w:b/>
                <w:sz w:val="16"/>
                <w:szCs w:val="16"/>
              </w:rPr>
              <w:t>Rationale</w:t>
            </w:r>
          </w:p>
          <w:p w14:paraId="3EBBCBDC" w14:textId="77777777" w:rsidR="00AD0B4B" w:rsidRDefault="00AD0B4B" w:rsidP="00AD0B4B">
            <w:pPr>
              <w:keepNext/>
              <w:rPr>
                <w:b/>
                <w:sz w:val="16"/>
                <w:szCs w:val="16"/>
              </w:rPr>
            </w:pPr>
          </w:p>
        </w:tc>
      </w:tr>
      <w:tr w:rsidR="00AD0B4B" w14:paraId="1E2C6B7C" w14:textId="77777777" w:rsidTr="00AD0B4B">
        <w:trPr>
          <w:cantSplit/>
        </w:trPr>
        <w:tc>
          <w:tcPr>
            <w:tcW w:w="9622" w:type="dxa"/>
            <w:gridSpan w:val="3"/>
            <w:shd w:val="clear" w:color="auto" w:fill="E2E2E2"/>
          </w:tcPr>
          <w:p w14:paraId="2442EDB6" w14:textId="77777777" w:rsidR="00AD0B4B" w:rsidRDefault="00B353B1" w:rsidP="00AD0B4B">
            <w:pPr>
              <w:keepNext/>
              <w:rPr>
                <w:b/>
                <w:sz w:val="16"/>
                <w:szCs w:val="16"/>
              </w:rPr>
            </w:pPr>
            <w:r>
              <w:rPr>
                <w:b/>
                <w:sz w:val="16"/>
                <w:szCs w:val="16"/>
              </w:rPr>
              <w:t>Notes</w:t>
            </w:r>
          </w:p>
          <w:p w14:paraId="36A62028" w14:textId="77777777" w:rsidR="00AD0B4B" w:rsidRDefault="00AD0B4B" w:rsidP="00AD0B4B">
            <w:pPr>
              <w:keepNext/>
              <w:rPr>
                <w:b/>
                <w:sz w:val="16"/>
                <w:szCs w:val="16"/>
              </w:rPr>
            </w:pPr>
          </w:p>
        </w:tc>
      </w:tr>
      <w:tr w:rsidR="00AD0B4B" w14:paraId="566019CA" w14:textId="77777777" w:rsidTr="00AD0B4B">
        <w:trPr>
          <w:cantSplit/>
        </w:trPr>
        <w:tc>
          <w:tcPr>
            <w:tcW w:w="4518" w:type="dxa"/>
            <w:shd w:val="clear" w:color="auto" w:fill="E2E2E2"/>
            <w:hideMark/>
          </w:tcPr>
          <w:p w14:paraId="29243C6E" w14:textId="77777777" w:rsidR="00B353B1" w:rsidRDefault="00B353B1">
            <w:pPr>
              <w:jc w:val="both"/>
              <w:rPr>
                <w:b/>
                <w:sz w:val="16"/>
                <w:szCs w:val="16"/>
              </w:rPr>
            </w:pPr>
            <w:r>
              <w:rPr>
                <w:b/>
                <w:sz w:val="16"/>
                <w:szCs w:val="16"/>
              </w:rPr>
              <w:t>Up-Links</w:t>
            </w:r>
          </w:p>
          <w:p w14:paraId="6E2F0D44" w14:textId="77777777" w:rsidR="00AD0B4B" w:rsidRDefault="00B353B1">
            <w:pPr>
              <w:jc w:val="both"/>
              <w:rPr>
                <w:rFonts w:cs="Arial"/>
                <w:color w:val="000000"/>
                <w:sz w:val="16"/>
                <w:szCs w:val="16"/>
              </w:rPr>
            </w:pPr>
            <w:r w:rsidRPr="00B353B1">
              <w:rPr>
                <w:sz w:val="16"/>
                <w:szCs w:val="16"/>
              </w:rPr>
              <w:t>DR-REQ-140520/B-Torque Not Available While on Plug[</w:t>
            </w:r>
            <w:hyperlink r:id="rId18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E1CEA95" w14:textId="77777777" w:rsidR="00AD0B4B" w:rsidRDefault="00B353B1">
            <w:pPr>
              <w:jc w:val="both"/>
              <w:rPr>
                <w:rFonts w:cs="Arial"/>
                <w:color w:val="000000"/>
                <w:sz w:val="16"/>
                <w:szCs w:val="16"/>
              </w:rPr>
            </w:pPr>
            <w:r>
              <w:rPr>
                <w:b/>
                <w:sz w:val="16"/>
                <w:szCs w:val="16"/>
              </w:rPr>
              <w:t>Down-Links</w:t>
            </w:r>
          </w:p>
        </w:tc>
      </w:tr>
      <w:tr w:rsidR="00AD0B4B" w14:paraId="04B32F6E" w14:textId="77777777" w:rsidTr="00AD0B4B">
        <w:trPr>
          <w:cantSplit/>
        </w:trPr>
        <w:tc>
          <w:tcPr>
            <w:tcW w:w="9622" w:type="dxa"/>
            <w:gridSpan w:val="3"/>
            <w:shd w:val="clear" w:color="auto" w:fill="E2E2E2"/>
          </w:tcPr>
          <w:p w14:paraId="3FCA350C" w14:textId="77777777" w:rsidR="00AD0B4B" w:rsidRDefault="00B353B1">
            <w:pPr>
              <w:rPr>
                <w:b/>
                <w:sz w:val="16"/>
                <w:szCs w:val="16"/>
              </w:rPr>
            </w:pPr>
            <w:r>
              <w:rPr>
                <w:b/>
                <w:sz w:val="16"/>
                <w:szCs w:val="16"/>
              </w:rPr>
              <w:t>Verified By Test Method(s)</w:t>
            </w:r>
          </w:p>
          <w:p w14:paraId="4B61DEF5" w14:textId="77777777" w:rsidR="00AD0B4B" w:rsidRDefault="00AD0B4B" w:rsidP="00AD0B4B">
            <w:pPr>
              <w:rPr>
                <w:b/>
                <w:sz w:val="16"/>
                <w:szCs w:val="16"/>
              </w:rPr>
            </w:pPr>
          </w:p>
        </w:tc>
      </w:tr>
    </w:tbl>
    <w:p w14:paraId="692F3AF1" w14:textId="77777777" w:rsidR="00AD0B4B" w:rsidRPr="00D05B4C" w:rsidRDefault="00B353B1" w:rsidP="00AD0B4B">
      <w:pPr>
        <w:rPr>
          <w:b/>
          <w:sz w:val="16"/>
        </w:rPr>
      </w:pPr>
      <w:r w:rsidRPr="00D05B4C">
        <w:rPr>
          <w:b/>
          <w:sz w:val="16"/>
        </w:rPr>
        <w:t>Description</w:t>
      </w:r>
    </w:p>
    <w:p w14:paraId="53F5214B" w14:textId="77777777" w:rsidR="00AD0B4B" w:rsidRDefault="00B353B1" w:rsidP="00AD0B4B">
      <w:r>
        <w:t>The VSC shall transition to a “shutdown” state if the following conditions are true:</w:t>
      </w:r>
    </w:p>
    <w:p w14:paraId="7E0B09BE" w14:textId="77777777" w:rsidR="00AD0B4B" w:rsidRDefault="00AD0B4B" w:rsidP="00AD0B4B"/>
    <w:p w14:paraId="0881B384" w14:textId="77777777" w:rsidR="00AD0B4B" w:rsidRDefault="00B353B1" w:rsidP="00B353B1">
      <w:pPr>
        <w:pStyle w:val="ListParagraph"/>
        <w:numPr>
          <w:ilvl w:val="0"/>
          <w:numId w:val="6"/>
        </w:numPr>
      </w:pPr>
      <w:r>
        <w:t>The vehicle is not in Park (GearLvrPos_D_Actl != 0x0)</w:t>
      </w:r>
    </w:p>
    <w:p w14:paraId="72D07B3C" w14:textId="77777777" w:rsidR="00AD0B4B" w:rsidRDefault="00B353B1" w:rsidP="00AD0B4B">
      <w:pPr>
        <w:ind w:left="360"/>
      </w:pPr>
      <w:r>
        <w:t>AND</w:t>
      </w:r>
    </w:p>
    <w:p w14:paraId="4314940C" w14:textId="77777777" w:rsidR="00AD0B4B" w:rsidRDefault="00B353B1" w:rsidP="00B353B1">
      <w:pPr>
        <w:pStyle w:val="ListParagraph"/>
        <w:numPr>
          <w:ilvl w:val="0"/>
          <w:numId w:val="6"/>
        </w:numPr>
      </w:pPr>
      <w:r>
        <w:t>The vehicle is on plug (PlgActvArb_B_Aclt = 0x1)</w:t>
      </w:r>
    </w:p>
    <w:p w14:paraId="078075E4" w14:textId="77777777" w:rsidR="00AD0B4B" w:rsidRDefault="00B353B1" w:rsidP="00AD0B4B">
      <w:pPr>
        <w:ind w:left="360"/>
      </w:pPr>
      <w:r>
        <w:t>AND</w:t>
      </w:r>
    </w:p>
    <w:p w14:paraId="66376406" w14:textId="77777777" w:rsidR="00AD0B4B" w:rsidRDefault="00B353B1" w:rsidP="00B353B1">
      <w:pPr>
        <w:pStyle w:val="ListParagraph"/>
        <w:numPr>
          <w:ilvl w:val="0"/>
          <w:numId w:val="6"/>
        </w:numPr>
      </w:pPr>
      <w:r>
        <w:t>Vehicle speed is below 5 kph (calibratable)</w:t>
      </w:r>
    </w:p>
    <w:p w14:paraId="76051CDB" w14:textId="77777777" w:rsidR="00AD0B4B" w:rsidRDefault="00AD0B4B" w:rsidP="00AD0B4B"/>
    <w:p w14:paraId="3D31063A" w14:textId="77777777" w:rsidR="00AD0B4B" w:rsidRDefault="00B353B1" w:rsidP="00AD0B4B">
      <w:r>
        <w:t>The VSC shall ignore start up requests while the following conditions are true:</w:t>
      </w:r>
    </w:p>
    <w:p w14:paraId="1CC8C4E6" w14:textId="77777777" w:rsidR="00AD0B4B" w:rsidRDefault="00AD0B4B" w:rsidP="00AD0B4B"/>
    <w:p w14:paraId="5D367F9F" w14:textId="77777777" w:rsidR="00AD0B4B" w:rsidRDefault="00B353B1" w:rsidP="00B353B1">
      <w:pPr>
        <w:pStyle w:val="ListParagraph"/>
        <w:numPr>
          <w:ilvl w:val="0"/>
          <w:numId w:val="7"/>
        </w:numPr>
      </w:pPr>
      <w:r>
        <w:t>The vehicle is not in Park (GearLvrPos_D_Actl != 0x0)</w:t>
      </w:r>
    </w:p>
    <w:p w14:paraId="0ECAEF53" w14:textId="77777777" w:rsidR="00AD0B4B" w:rsidRDefault="00B353B1" w:rsidP="00AD0B4B">
      <w:pPr>
        <w:ind w:left="360"/>
      </w:pPr>
      <w:r>
        <w:t>AND</w:t>
      </w:r>
    </w:p>
    <w:p w14:paraId="1A4C0099" w14:textId="77777777" w:rsidR="00AD0B4B" w:rsidRDefault="00B353B1" w:rsidP="00B353B1">
      <w:pPr>
        <w:pStyle w:val="ListParagraph"/>
        <w:numPr>
          <w:ilvl w:val="0"/>
          <w:numId w:val="7"/>
        </w:numPr>
      </w:pPr>
      <w:r>
        <w:t>The vehicle is on plug (PlgActvArb_B_Aclt = 0x1)</w:t>
      </w:r>
    </w:p>
    <w:p w14:paraId="70BF9EF5" w14:textId="77777777" w:rsidR="00AD0B4B" w:rsidRDefault="00AD0B4B" w:rsidP="00AD0B4B"/>
    <w:p w14:paraId="024211BF" w14:textId="77777777" w:rsidR="00AD0B4B" w:rsidRDefault="00AD0B4B" w:rsidP="00AD0B4B"/>
    <w:p w14:paraId="3BAF7FDD" w14:textId="77777777" w:rsidR="00AD0B4B" w:rsidRDefault="00B353B1" w:rsidP="00AD0B4B">
      <w:pPr>
        <w:rPr>
          <w:i/>
        </w:rPr>
      </w:pPr>
      <w:r>
        <w:rPr>
          <w:i/>
        </w:rPr>
        <w:t>Rationale/Notes</w:t>
      </w:r>
    </w:p>
    <w:p w14:paraId="56C912F5" w14:textId="77777777" w:rsidR="00AD0B4B" w:rsidRDefault="00AD0B4B" w:rsidP="00AD0B4B">
      <w:pPr>
        <w:rPr>
          <w:i/>
        </w:rPr>
      </w:pPr>
    </w:p>
    <w:p w14:paraId="7AE93165" w14:textId="77777777" w:rsidR="00AD0B4B" w:rsidRDefault="00B353B1" w:rsidP="00AD0B4B">
      <w:pPr>
        <w:rPr>
          <w:i/>
        </w:rPr>
      </w:pPr>
      <w:r>
        <w:rPr>
          <w:i/>
        </w:rPr>
        <w:t>The HEV system controller does not have control over wheel torque in MHT configured vehicles. As such, it is possible for the HEV controller to be in a Torque disabled state, but for wheel torque to still be possible while on plug, which will violate DR-REQ-140520 and FMVSS 305.</w:t>
      </w:r>
    </w:p>
    <w:p w14:paraId="5F18DB36" w14:textId="77777777" w:rsidR="00AD0B4B" w:rsidRDefault="00AD0B4B" w:rsidP="00AD0B4B">
      <w:pPr>
        <w:rPr>
          <w:i/>
        </w:rPr>
      </w:pPr>
    </w:p>
    <w:p w14:paraId="579E99A2" w14:textId="77777777" w:rsidR="00AD0B4B" w:rsidRPr="009A157B" w:rsidRDefault="00B353B1" w:rsidP="00AD0B4B">
      <w:pPr>
        <w:rPr>
          <w:i/>
        </w:rPr>
      </w:pPr>
      <w:r>
        <w:rPr>
          <w:i/>
        </w:rPr>
        <w:t>Placing the vehicle into a shut down state when on plug and not in Park allows the vehicle to meet FMVSS requirements within the capability of the HEV system controller. If the driver shifts, to Park, the VSC can allow power up requests again, as the BTSI will prevent the vehicle from being able to move, and it will give the customer power for auxiliary systems, such as climate control.</w:t>
      </w:r>
    </w:p>
    <w:p w14:paraId="7A78AEB8" w14:textId="77777777" w:rsidR="00AD0B4B" w:rsidRDefault="00B353B1" w:rsidP="00AD0B4B">
      <w:pPr>
        <w:pStyle w:val="Heading2"/>
      </w:pPr>
      <w:bookmarkStart w:id="176" w:name="_Toc80729459"/>
      <w:r>
        <w:t>DR-REQ-140557/C-Plug Status Override</w:t>
      </w:r>
      <w:bookmarkEnd w:id="176"/>
    </w:p>
    <w:p w14:paraId="02D3C50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94CD328" w14:textId="77777777" w:rsidTr="00AD0B4B">
        <w:trPr>
          <w:cantSplit/>
        </w:trPr>
        <w:tc>
          <w:tcPr>
            <w:tcW w:w="4518" w:type="dxa"/>
            <w:shd w:val="clear" w:color="auto" w:fill="D9D9D9" w:themeFill="background1" w:themeFillShade="D9"/>
            <w:hideMark/>
          </w:tcPr>
          <w:p w14:paraId="11396A18" w14:textId="77777777" w:rsidR="00AD0B4B" w:rsidRDefault="00B353B1" w:rsidP="00AD0B4B">
            <w:pPr>
              <w:keepNext/>
              <w:rPr>
                <w:b/>
                <w:sz w:val="16"/>
                <w:szCs w:val="16"/>
              </w:rPr>
            </w:pPr>
            <w:r>
              <w:rPr>
                <w:b/>
                <w:sz w:val="16"/>
                <w:szCs w:val="16"/>
              </w:rPr>
              <w:t>Title</w:t>
            </w:r>
          </w:p>
          <w:p w14:paraId="62A7CD12" w14:textId="77777777" w:rsidR="00AD0B4B" w:rsidRDefault="00B353B1" w:rsidP="00AD0B4B">
            <w:pPr>
              <w:keepNext/>
              <w:jc w:val="both"/>
            </w:pPr>
            <w:r>
              <w:rPr>
                <w:b/>
              </w:rPr>
              <w:t>Plug Status Override</w:t>
            </w:r>
          </w:p>
        </w:tc>
        <w:tc>
          <w:tcPr>
            <w:tcW w:w="3780" w:type="dxa"/>
            <w:shd w:val="clear" w:color="auto" w:fill="D9D9D9" w:themeFill="background1" w:themeFillShade="D9"/>
            <w:hideMark/>
          </w:tcPr>
          <w:p w14:paraId="5A731EC7" w14:textId="77777777" w:rsidR="00AD0B4B" w:rsidRDefault="00B353B1" w:rsidP="00AD0B4B">
            <w:pPr>
              <w:keepNext/>
              <w:rPr>
                <w:b/>
                <w:sz w:val="16"/>
                <w:szCs w:val="16"/>
              </w:rPr>
            </w:pPr>
            <w:r>
              <w:rPr>
                <w:b/>
                <w:sz w:val="16"/>
                <w:szCs w:val="16"/>
              </w:rPr>
              <w:t>ID</w:t>
            </w:r>
          </w:p>
          <w:p w14:paraId="0D70A012" w14:textId="77777777" w:rsidR="00AD0B4B" w:rsidRDefault="00B353B1" w:rsidP="00AD0B4B">
            <w:pPr>
              <w:keepNext/>
              <w:rPr>
                <w:sz w:val="16"/>
                <w:szCs w:val="16"/>
              </w:rPr>
            </w:pPr>
            <w:r>
              <w:t>DR-</w:t>
            </w:r>
            <w:r w:rsidRPr="00AF7D01">
              <w:t>REQ-140557</w:t>
            </w:r>
          </w:p>
        </w:tc>
        <w:tc>
          <w:tcPr>
            <w:tcW w:w="1324" w:type="dxa"/>
            <w:shd w:val="clear" w:color="auto" w:fill="D9D9D9" w:themeFill="background1" w:themeFillShade="D9"/>
            <w:hideMark/>
          </w:tcPr>
          <w:p w14:paraId="34B99BF8" w14:textId="77777777" w:rsidR="00AD0B4B" w:rsidRDefault="00B353B1" w:rsidP="00AD0B4B">
            <w:pPr>
              <w:keepNext/>
              <w:rPr>
                <w:b/>
              </w:rPr>
            </w:pPr>
            <w:r>
              <w:rPr>
                <w:b/>
                <w:sz w:val="16"/>
                <w:szCs w:val="16"/>
              </w:rPr>
              <w:t>Revision</w:t>
            </w:r>
            <w:r>
              <w:rPr>
                <w:b/>
              </w:rPr>
              <w:t xml:space="preserve"> </w:t>
            </w:r>
          </w:p>
          <w:p w14:paraId="4FA1533B" w14:textId="77777777" w:rsidR="00AD0B4B" w:rsidRDefault="00B353B1" w:rsidP="00AD0B4B">
            <w:pPr>
              <w:keepNext/>
              <w:jc w:val="both"/>
            </w:pPr>
            <w:r>
              <w:t>C</w:t>
            </w:r>
          </w:p>
          <w:p w14:paraId="7B02EBFA" w14:textId="77777777" w:rsidR="00AD0B4B" w:rsidRDefault="00B353B1" w:rsidP="00AD0B4B">
            <w:pPr>
              <w:keepNext/>
              <w:rPr>
                <w:b/>
              </w:rPr>
            </w:pPr>
            <w:r>
              <w:rPr>
                <w:b/>
                <w:sz w:val="16"/>
                <w:szCs w:val="16"/>
              </w:rPr>
              <w:t>Status</w:t>
            </w:r>
            <w:r>
              <w:rPr>
                <w:b/>
              </w:rPr>
              <w:t xml:space="preserve"> </w:t>
            </w:r>
          </w:p>
          <w:p w14:paraId="3A23C517" w14:textId="77777777" w:rsidR="00AD0B4B" w:rsidRDefault="00AD0B4B" w:rsidP="00AD0B4B">
            <w:pPr>
              <w:keepNext/>
              <w:jc w:val="both"/>
            </w:pPr>
          </w:p>
        </w:tc>
      </w:tr>
      <w:tr w:rsidR="00AD0B4B" w14:paraId="7FC0A267" w14:textId="77777777" w:rsidTr="00AD0B4B">
        <w:trPr>
          <w:cantSplit/>
        </w:trPr>
        <w:tc>
          <w:tcPr>
            <w:tcW w:w="9622" w:type="dxa"/>
            <w:gridSpan w:val="3"/>
            <w:shd w:val="clear" w:color="auto" w:fill="E2E2E2"/>
            <w:hideMark/>
          </w:tcPr>
          <w:p w14:paraId="634D6A2A" w14:textId="77777777" w:rsidR="00AD0B4B" w:rsidRDefault="00B353B1" w:rsidP="00AD0B4B">
            <w:pPr>
              <w:keepNext/>
              <w:rPr>
                <w:b/>
                <w:sz w:val="16"/>
                <w:szCs w:val="16"/>
              </w:rPr>
            </w:pPr>
            <w:r>
              <w:rPr>
                <w:b/>
                <w:sz w:val="16"/>
                <w:szCs w:val="16"/>
              </w:rPr>
              <w:t>Meets</w:t>
            </w:r>
          </w:p>
          <w:p w14:paraId="2BEEB5C9" w14:textId="77777777" w:rsidR="00AD0B4B" w:rsidRPr="00F8075C" w:rsidRDefault="00AD0B4B" w:rsidP="00AD0B4B">
            <w:pPr>
              <w:keepNext/>
              <w:jc w:val="both"/>
              <w:rPr>
                <w:sz w:val="16"/>
                <w:szCs w:val="16"/>
              </w:rPr>
            </w:pPr>
          </w:p>
        </w:tc>
      </w:tr>
      <w:tr w:rsidR="00AD0B4B" w14:paraId="5912182A" w14:textId="77777777" w:rsidTr="00AD0B4B">
        <w:trPr>
          <w:cantSplit/>
        </w:trPr>
        <w:tc>
          <w:tcPr>
            <w:tcW w:w="8298" w:type="dxa"/>
            <w:gridSpan w:val="2"/>
            <w:shd w:val="clear" w:color="auto" w:fill="E2E2E2"/>
          </w:tcPr>
          <w:p w14:paraId="1C234713" w14:textId="77777777" w:rsidR="00AD0B4B" w:rsidRDefault="00B353B1" w:rsidP="00AD0B4B">
            <w:pPr>
              <w:keepNext/>
              <w:rPr>
                <w:b/>
                <w:sz w:val="16"/>
                <w:szCs w:val="16"/>
              </w:rPr>
            </w:pPr>
            <w:r>
              <w:rPr>
                <w:b/>
                <w:sz w:val="16"/>
                <w:szCs w:val="16"/>
              </w:rPr>
              <w:t>Applies To</w:t>
            </w:r>
          </w:p>
          <w:p w14:paraId="106A6EE9"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5E2D8D4D" w14:textId="77777777" w:rsidR="00AD0B4B" w:rsidRDefault="00B353B1" w:rsidP="00AD0B4B">
            <w:pPr>
              <w:keepNext/>
              <w:rPr>
                <w:b/>
                <w:sz w:val="16"/>
                <w:szCs w:val="16"/>
              </w:rPr>
            </w:pPr>
            <w:r>
              <w:rPr>
                <w:b/>
                <w:sz w:val="16"/>
                <w:szCs w:val="16"/>
              </w:rPr>
              <w:t xml:space="preserve"> </w:t>
            </w:r>
          </w:p>
          <w:p w14:paraId="1492A6B5" w14:textId="77777777" w:rsidR="00AD0B4B" w:rsidRDefault="00AD0B4B" w:rsidP="00AD0B4B">
            <w:pPr>
              <w:keepNext/>
              <w:jc w:val="both"/>
              <w:rPr>
                <w:b/>
              </w:rPr>
            </w:pPr>
          </w:p>
        </w:tc>
      </w:tr>
      <w:tr w:rsidR="00AD0B4B" w14:paraId="560D1137" w14:textId="77777777" w:rsidTr="00AD0B4B">
        <w:trPr>
          <w:cantSplit/>
        </w:trPr>
        <w:tc>
          <w:tcPr>
            <w:tcW w:w="9622" w:type="dxa"/>
            <w:gridSpan w:val="3"/>
            <w:shd w:val="clear" w:color="auto" w:fill="E2E2E2"/>
            <w:hideMark/>
          </w:tcPr>
          <w:p w14:paraId="2635D5C1" w14:textId="77777777" w:rsidR="00AD0B4B" w:rsidRDefault="00B353B1" w:rsidP="00AD0B4B">
            <w:pPr>
              <w:keepNext/>
              <w:rPr>
                <w:b/>
                <w:sz w:val="16"/>
                <w:szCs w:val="16"/>
              </w:rPr>
            </w:pPr>
            <w:r>
              <w:rPr>
                <w:b/>
                <w:sz w:val="16"/>
                <w:szCs w:val="16"/>
              </w:rPr>
              <w:t>Legacy ID</w:t>
            </w:r>
          </w:p>
          <w:p w14:paraId="7A56266D" w14:textId="77777777" w:rsidR="00AD0B4B" w:rsidRPr="00F8075C" w:rsidRDefault="00AD0B4B" w:rsidP="00AD0B4B">
            <w:pPr>
              <w:keepNext/>
              <w:jc w:val="both"/>
              <w:rPr>
                <w:sz w:val="16"/>
                <w:szCs w:val="16"/>
              </w:rPr>
            </w:pPr>
          </w:p>
        </w:tc>
      </w:tr>
      <w:tr w:rsidR="00AD0B4B" w14:paraId="22B6CE36" w14:textId="77777777" w:rsidTr="00AD0B4B">
        <w:trPr>
          <w:cantSplit/>
        </w:trPr>
        <w:tc>
          <w:tcPr>
            <w:tcW w:w="9622" w:type="dxa"/>
            <w:gridSpan w:val="3"/>
            <w:shd w:val="clear" w:color="auto" w:fill="E2E2E2"/>
            <w:hideMark/>
          </w:tcPr>
          <w:p w14:paraId="4E5A614B" w14:textId="77777777" w:rsidR="00AD0B4B" w:rsidRDefault="00B353B1" w:rsidP="00AD0B4B">
            <w:pPr>
              <w:keepNext/>
              <w:rPr>
                <w:b/>
                <w:sz w:val="16"/>
                <w:szCs w:val="16"/>
              </w:rPr>
            </w:pPr>
            <w:r>
              <w:rPr>
                <w:b/>
                <w:sz w:val="16"/>
                <w:szCs w:val="16"/>
              </w:rPr>
              <w:t>Vehicle Configuration</w:t>
            </w:r>
          </w:p>
          <w:p w14:paraId="7C534CD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0459DC2" w14:textId="77777777" w:rsidTr="00AD0B4B">
        <w:trPr>
          <w:cantSplit/>
        </w:trPr>
        <w:tc>
          <w:tcPr>
            <w:tcW w:w="9622" w:type="dxa"/>
            <w:gridSpan w:val="3"/>
            <w:shd w:val="clear" w:color="auto" w:fill="E2E2E2"/>
          </w:tcPr>
          <w:p w14:paraId="5A11B0D4" w14:textId="77777777" w:rsidR="00AD0B4B" w:rsidRDefault="00B353B1" w:rsidP="00AD0B4B">
            <w:pPr>
              <w:keepNext/>
              <w:rPr>
                <w:b/>
                <w:sz w:val="16"/>
                <w:szCs w:val="16"/>
              </w:rPr>
            </w:pPr>
            <w:r>
              <w:rPr>
                <w:b/>
                <w:sz w:val="16"/>
                <w:szCs w:val="16"/>
              </w:rPr>
              <w:t>Rationale</w:t>
            </w:r>
          </w:p>
          <w:p w14:paraId="73B98C3B" w14:textId="77777777" w:rsidR="00AD0B4B" w:rsidRDefault="00AD0B4B" w:rsidP="00AD0B4B">
            <w:pPr>
              <w:keepNext/>
              <w:rPr>
                <w:b/>
                <w:sz w:val="16"/>
                <w:szCs w:val="16"/>
              </w:rPr>
            </w:pPr>
          </w:p>
        </w:tc>
      </w:tr>
      <w:tr w:rsidR="00AD0B4B" w14:paraId="1A75049E" w14:textId="77777777" w:rsidTr="00AD0B4B">
        <w:trPr>
          <w:cantSplit/>
        </w:trPr>
        <w:tc>
          <w:tcPr>
            <w:tcW w:w="9622" w:type="dxa"/>
            <w:gridSpan w:val="3"/>
            <w:shd w:val="clear" w:color="auto" w:fill="E2E2E2"/>
          </w:tcPr>
          <w:p w14:paraId="79C1EBB9" w14:textId="77777777" w:rsidR="00AD0B4B" w:rsidRDefault="00B353B1" w:rsidP="00AD0B4B">
            <w:pPr>
              <w:keepNext/>
              <w:rPr>
                <w:b/>
                <w:sz w:val="16"/>
                <w:szCs w:val="16"/>
              </w:rPr>
            </w:pPr>
            <w:r>
              <w:rPr>
                <w:b/>
                <w:sz w:val="16"/>
                <w:szCs w:val="16"/>
              </w:rPr>
              <w:t>Notes</w:t>
            </w:r>
          </w:p>
          <w:p w14:paraId="1F7D06A7" w14:textId="77777777" w:rsidR="00AD0B4B" w:rsidRDefault="00AD0B4B" w:rsidP="00AD0B4B">
            <w:pPr>
              <w:keepNext/>
              <w:rPr>
                <w:b/>
                <w:sz w:val="16"/>
                <w:szCs w:val="16"/>
              </w:rPr>
            </w:pPr>
          </w:p>
        </w:tc>
      </w:tr>
      <w:tr w:rsidR="00AD0B4B" w14:paraId="03EF5239" w14:textId="77777777" w:rsidTr="00AD0B4B">
        <w:trPr>
          <w:cantSplit/>
        </w:trPr>
        <w:tc>
          <w:tcPr>
            <w:tcW w:w="4518" w:type="dxa"/>
            <w:shd w:val="clear" w:color="auto" w:fill="E2E2E2"/>
            <w:hideMark/>
          </w:tcPr>
          <w:p w14:paraId="163EF3F9" w14:textId="77777777" w:rsidR="00B353B1" w:rsidRDefault="00B353B1">
            <w:pPr>
              <w:jc w:val="both"/>
              <w:rPr>
                <w:b/>
                <w:sz w:val="16"/>
                <w:szCs w:val="16"/>
              </w:rPr>
            </w:pPr>
            <w:r>
              <w:rPr>
                <w:b/>
                <w:sz w:val="16"/>
                <w:szCs w:val="16"/>
              </w:rPr>
              <w:t>Up-Links</w:t>
            </w:r>
          </w:p>
          <w:p w14:paraId="08225161" w14:textId="77777777" w:rsidR="00AD0B4B" w:rsidRDefault="00B353B1">
            <w:pPr>
              <w:jc w:val="both"/>
              <w:rPr>
                <w:rFonts w:cs="Arial"/>
                <w:color w:val="000000"/>
                <w:sz w:val="16"/>
                <w:szCs w:val="16"/>
              </w:rPr>
            </w:pPr>
            <w:r w:rsidRPr="00B353B1">
              <w:rPr>
                <w:sz w:val="16"/>
                <w:szCs w:val="16"/>
              </w:rPr>
              <w:t>SR-REQ-137807/D-Drive Away While on Charge[</w:t>
            </w:r>
            <w:hyperlink r:id="rId19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798B960" w14:textId="77777777" w:rsidR="00B353B1" w:rsidRDefault="00B353B1">
            <w:pPr>
              <w:jc w:val="both"/>
              <w:rPr>
                <w:b/>
                <w:sz w:val="16"/>
                <w:szCs w:val="16"/>
              </w:rPr>
            </w:pPr>
            <w:r>
              <w:rPr>
                <w:b/>
                <w:sz w:val="16"/>
                <w:szCs w:val="16"/>
              </w:rPr>
              <w:t>Down-Links</w:t>
            </w:r>
          </w:p>
          <w:p w14:paraId="290C6820" w14:textId="77777777" w:rsidR="00B353B1" w:rsidRDefault="00B353B1">
            <w:pPr>
              <w:jc w:val="both"/>
              <w:rPr>
                <w:b/>
                <w:sz w:val="16"/>
                <w:szCs w:val="16"/>
              </w:rPr>
            </w:pPr>
            <w:r w:rsidRPr="00B353B1">
              <w:rPr>
                <w:sz w:val="16"/>
                <w:szCs w:val="16"/>
              </w:rPr>
              <w:t>DR-REQ-140562/B-Is the Vehicle Plugged In Command[</w:t>
            </w:r>
            <w:hyperlink r:id="rId191" w:history="1">
              <w:r w:rsidRPr="00B353B1">
                <w:rPr>
                  <w:rStyle w:val="Hyperlink"/>
                  <w:sz w:val="16"/>
                  <w:szCs w:val="16"/>
                </w:rPr>
                <w:t>VSEM</w:t>
              </w:r>
            </w:hyperlink>
            <w:r w:rsidRPr="00B353B1">
              <w:rPr>
                <w:sz w:val="16"/>
                <w:szCs w:val="16"/>
              </w:rPr>
              <w:t>]</w:t>
            </w:r>
          </w:p>
          <w:p w14:paraId="5C035BB4" w14:textId="77777777" w:rsidR="00B353B1" w:rsidRDefault="00B353B1">
            <w:pPr>
              <w:jc w:val="both"/>
              <w:rPr>
                <w:b/>
                <w:sz w:val="16"/>
                <w:szCs w:val="16"/>
              </w:rPr>
            </w:pPr>
            <w:r w:rsidRPr="00B353B1">
              <w:rPr>
                <w:sz w:val="16"/>
                <w:szCs w:val="16"/>
              </w:rPr>
              <w:t>DR-REQ-140559/A-Cluster Message - Plug Override[</w:t>
            </w:r>
            <w:hyperlink r:id="rId192" w:history="1">
              <w:r w:rsidRPr="00B353B1">
                <w:rPr>
                  <w:rStyle w:val="Hyperlink"/>
                  <w:sz w:val="16"/>
                  <w:szCs w:val="16"/>
                </w:rPr>
                <w:t>VSEM</w:t>
              </w:r>
            </w:hyperlink>
            <w:r w:rsidRPr="00B353B1">
              <w:rPr>
                <w:sz w:val="16"/>
                <w:szCs w:val="16"/>
              </w:rPr>
              <w:t>]</w:t>
            </w:r>
          </w:p>
          <w:p w14:paraId="07E1FE8E" w14:textId="77777777" w:rsidR="00AD0B4B" w:rsidRDefault="00B353B1">
            <w:pPr>
              <w:jc w:val="both"/>
              <w:rPr>
                <w:rFonts w:cs="Arial"/>
                <w:color w:val="000000"/>
                <w:sz w:val="16"/>
                <w:szCs w:val="16"/>
              </w:rPr>
            </w:pPr>
            <w:r w:rsidRPr="00B353B1">
              <w:rPr>
                <w:sz w:val="16"/>
                <w:szCs w:val="16"/>
              </w:rPr>
              <w:t>DR-REQ-413897/A-Plug Override Recovery[</w:t>
            </w:r>
            <w:hyperlink r:id="rId193" w:history="1">
              <w:r w:rsidRPr="00B353B1">
                <w:rPr>
                  <w:rStyle w:val="Hyperlink"/>
                  <w:sz w:val="16"/>
                  <w:szCs w:val="16"/>
                </w:rPr>
                <w:t>VSEM</w:t>
              </w:r>
            </w:hyperlink>
            <w:r w:rsidRPr="00B353B1">
              <w:rPr>
                <w:sz w:val="16"/>
                <w:szCs w:val="16"/>
              </w:rPr>
              <w:t>]</w:t>
            </w:r>
          </w:p>
        </w:tc>
      </w:tr>
      <w:tr w:rsidR="00AD0B4B" w14:paraId="2821BF59" w14:textId="77777777" w:rsidTr="00AD0B4B">
        <w:trPr>
          <w:cantSplit/>
        </w:trPr>
        <w:tc>
          <w:tcPr>
            <w:tcW w:w="9622" w:type="dxa"/>
            <w:gridSpan w:val="3"/>
            <w:shd w:val="clear" w:color="auto" w:fill="E2E2E2"/>
          </w:tcPr>
          <w:p w14:paraId="0F3216DF" w14:textId="77777777" w:rsidR="00AD0B4B" w:rsidRDefault="00B353B1">
            <w:pPr>
              <w:rPr>
                <w:b/>
                <w:sz w:val="16"/>
                <w:szCs w:val="16"/>
              </w:rPr>
            </w:pPr>
            <w:r>
              <w:rPr>
                <w:b/>
                <w:sz w:val="16"/>
                <w:szCs w:val="16"/>
              </w:rPr>
              <w:t>Verified By Test Method(s)</w:t>
            </w:r>
          </w:p>
          <w:p w14:paraId="0FA42B67" w14:textId="77777777" w:rsidR="00AD0B4B" w:rsidRDefault="00AD0B4B" w:rsidP="00AD0B4B">
            <w:pPr>
              <w:rPr>
                <w:b/>
                <w:sz w:val="16"/>
                <w:szCs w:val="16"/>
              </w:rPr>
            </w:pPr>
          </w:p>
        </w:tc>
      </w:tr>
    </w:tbl>
    <w:p w14:paraId="31B68443" w14:textId="77777777" w:rsidR="00AD0B4B" w:rsidRPr="00D05B4C" w:rsidRDefault="00B353B1" w:rsidP="00AD0B4B">
      <w:pPr>
        <w:rPr>
          <w:b/>
          <w:sz w:val="16"/>
        </w:rPr>
      </w:pPr>
      <w:r w:rsidRPr="00D05B4C">
        <w:rPr>
          <w:b/>
          <w:sz w:val="16"/>
        </w:rPr>
        <w:t>Description</w:t>
      </w:r>
    </w:p>
    <w:p w14:paraId="41FCCA64" w14:textId="77777777" w:rsidR="00AD0B4B" w:rsidRPr="008D10BE" w:rsidRDefault="00B353B1" w:rsidP="00AD0B4B">
      <w:pPr>
        <w:rPr>
          <w:b/>
        </w:rPr>
      </w:pPr>
      <w:r w:rsidRPr="008D10BE">
        <w:rPr>
          <w:b/>
        </w:rPr>
        <w:t>Plug Status Override</w:t>
      </w:r>
    </w:p>
    <w:p w14:paraId="19ED462E" w14:textId="77777777" w:rsidR="00AD0B4B" w:rsidRDefault="00AD0B4B" w:rsidP="00AD0B4B"/>
    <w:p w14:paraId="3EAA231C" w14:textId="77777777" w:rsidR="00AD0B4B" w:rsidRDefault="00B353B1" w:rsidP="00AD0B4B">
      <w:r>
        <w:tab/>
        <w:t>If the raw plug status is Missing, Unknown, or Faulted (PlgActv_D_ActlChrgr = 0x2 or 0x3), and a vehicle start is requested the VSC shall send an override request to the cluster (ChkPlgToStrt_D_Dsply). The VSC shall override the plug status based on feedback from the customer via the cluster (PlgOvrrdStrt_D_Cmd), according to the flow diagram and state table below:</w:t>
      </w:r>
    </w:p>
    <w:p w14:paraId="2011BF31" w14:textId="77777777" w:rsidR="00AD0B4B" w:rsidRPr="00B97013" w:rsidRDefault="00AD0B4B" w:rsidP="00AD0B4B">
      <w:pPr>
        <w:ind w:left="1440"/>
      </w:pPr>
    </w:p>
    <w:p w14:paraId="63E0825B" w14:textId="77777777" w:rsidR="00AD0B4B" w:rsidRPr="00B97013" w:rsidRDefault="00B353B1" w:rsidP="00AD0B4B">
      <w:r w:rsidRPr="00B97013">
        <w:rPr>
          <w:highlight w:val="yellow"/>
        </w:rPr>
        <w:t xml:space="preserve">See control flow below. </w:t>
      </w:r>
    </w:p>
    <w:p w14:paraId="36F5C8CE" w14:textId="77777777" w:rsidR="00AD0B4B" w:rsidRPr="00BA7A8A" w:rsidRDefault="00B353B1" w:rsidP="00AD0B4B">
      <w:r>
        <w:object w:dxaOrig="12116" w:dyaOrig="8666" w14:anchorId="1A54F965">
          <v:shape id="60abcb2d0000720943e5259f" o:spid="_x0000_i1027" type="#_x0000_t75" style="width:503.45pt;height:5in" o:ole="">
            <v:imagedata r:id="rId37" o:title=""/>
          </v:shape>
          <o:OLEObject Type="Embed" ProgID="Visio.Drawing.11" ShapeID="60abcb2d0000720943e5259f" DrawAspect="Content" ObjectID="_1693723992" r:id="rId194"/>
        </w:object>
      </w:r>
    </w:p>
    <w:p w14:paraId="0E256852" w14:textId="77777777" w:rsidR="00AD0B4B" w:rsidRDefault="00AD0B4B" w:rsidP="00AD0B4B">
      <w:pPr>
        <w:rPr>
          <w:i/>
        </w:rPr>
      </w:pPr>
    </w:p>
    <w:p w14:paraId="4C1FD154" w14:textId="77777777" w:rsidR="00AD0B4B" w:rsidRDefault="00AD0B4B" w:rsidP="00AD0B4B">
      <w:pPr>
        <w:rPr>
          <w:i/>
        </w:rPr>
      </w:pPr>
    </w:p>
    <w:p w14:paraId="7BAE5E8D" w14:textId="77777777" w:rsidR="00AD0B4B" w:rsidRPr="00B84DC6" w:rsidRDefault="00AD0B4B" w:rsidP="00AD0B4B">
      <w:pPr>
        <w:rPr>
          <w:b/>
          <w:u w:val="single"/>
        </w:rPr>
      </w:pPr>
    </w:p>
    <w:p w14:paraId="6B6E3BA9" w14:textId="77777777" w:rsidR="00AD0B4B" w:rsidRPr="00B84DC6" w:rsidRDefault="00B353B1" w:rsidP="00AD0B4B">
      <w:pPr>
        <w:rPr>
          <w:b/>
          <w:u w:val="single"/>
        </w:rPr>
      </w:pPr>
      <w:r w:rsidRPr="00B84DC6">
        <w:rPr>
          <w:b/>
          <w:u w:val="single"/>
        </w:rPr>
        <w:t>State Table for PCM/HPCM plug status as follows:</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4024"/>
        <w:gridCol w:w="3937"/>
      </w:tblGrid>
      <w:tr w:rsidR="00AD0B4B" w:rsidRPr="0095023F" w14:paraId="201B8170" w14:textId="77777777" w:rsidTr="00AD0B4B">
        <w:trPr>
          <w:jc w:val="center"/>
        </w:trPr>
        <w:tc>
          <w:tcPr>
            <w:tcW w:w="5639" w:type="dxa"/>
            <w:gridSpan w:val="2"/>
            <w:vAlign w:val="center"/>
          </w:tcPr>
          <w:p w14:paraId="7EF3A6B8" w14:textId="77777777" w:rsidR="00AD0B4B" w:rsidRPr="0095023F" w:rsidRDefault="00B353B1" w:rsidP="00AD0B4B">
            <w:pPr>
              <w:autoSpaceDE w:val="0"/>
              <w:autoSpaceDN w:val="0"/>
              <w:adjustRightInd w:val="0"/>
              <w:jc w:val="center"/>
              <w:rPr>
                <w:rFonts w:eastAsia="MS Mincho" w:cs="Arial"/>
                <w:bCs/>
                <w:lang w:eastAsia="ja-JP"/>
              </w:rPr>
            </w:pPr>
            <w:r w:rsidRPr="0095023F">
              <w:rPr>
                <w:rFonts w:eastAsia="MS Mincho" w:cs="Arial"/>
                <w:bCs/>
                <w:lang w:eastAsia="ja-JP"/>
              </w:rPr>
              <w:t>Inputs To PCM</w:t>
            </w:r>
          </w:p>
          <w:p w14:paraId="644FE970"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iCs/>
                <w:lang w:eastAsia="ja-JP"/>
              </w:rPr>
            </w:pPr>
            <w:r w:rsidRPr="0095023F">
              <w:rPr>
                <w:rFonts w:eastAsia="MS Mincho" w:cs="Arial"/>
                <w:iCs/>
                <w:lang w:eastAsia="ja-JP"/>
              </w:rPr>
              <w:t>X = Don't Care</w:t>
            </w:r>
          </w:p>
        </w:tc>
        <w:tc>
          <w:tcPr>
            <w:tcW w:w="3937" w:type="dxa"/>
            <w:vAlign w:val="center"/>
          </w:tcPr>
          <w:p w14:paraId="68BB4C9F" w14:textId="77777777" w:rsidR="00AD0B4B" w:rsidRPr="0095023F" w:rsidRDefault="00B353B1" w:rsidP="00AD0B4B">
            <w:pPr>
              <w:autoSpaceDE w:val="0"/>
              <w:autoSpaceDN w:val="0"/>
              <w:adjustRightInd w:val="0"/>
              <w:jc w:val="center"/>
              <w:rPr>
                <w:rFonts w:eastAsia="MS Mincho" w:cs="Arial"/>
                <w:bCs/>
                <w:lang w:eastAsia="ja-JP"/>
              </w:rPr>
            </w:pPr>
            <w:r w:rsidRPr="0095023F">
              <w:rPr>
                <w:rFonts w:eastAsia="MS Mincho" w:cs="Arial"/>
                <w:bCs/>
                <w:lang w:eastAsia="ja-JP"/>
              </w:rPr>
              <w:t xml:space="preserve">Outputs From </w:t>
            </w:r>
          </w:p>
          <w:p w14:paraId="74774EEB" w14:textId="77777777" w:rsidR="00AD0B4B" w:rsidRPr="0095023F" w:rsidRDefault="00B353B1" w:rsidP="00AD0B4B">
            <w:pPr>
              <w:autoSpaceDE w:val="0"/>
              <w:autoSpaceDN w:val="0"/>
              <w:adjustRightInd w:val="0"/>
              <w:jc w:val="center"/>
              <w:rPr>
                <w:rFonts w:eastAsia="MS Mincho" w:cs="Arial"/>
                <w:bCs/>
                <w:lang w:eastAsia="ja-JP"/>
              </w:rPr>
            </w:pPr>
            <w:r w:rsidRPr="0095023F">
              <w:rPr>
                <w:rFonts w:eastAsia="MS Mincho" w:cs="Arial"/>
                <w:bCs/>
                <w:lang w:eastAsia="ja-JP"/>
              </w:rPr>
              <w:t>PCM</w:t>
            </w:r>
          </w:p>
        </w:tc>
      </w:tr>
      <w:tr w:rsidR="00AD0B4B" w:rsidRPr="0095023F" w14:paraId="022D0F24" w14:textId="77777777" w:rsidTr="00AD0B4B">
        <w:trPr>
          <w:jc w:val="center"/>
        </w:trPr>
        <w:tc>
          <w:tcPr>
            <w:tcW w:w="1615" w:type="dxa"/>
            <w:vAlign w:val="center"/>
          </w:tcPr>
          <w:p w14:paraId="5A416719" w14:textId="77777777" w:rsidR="00AD0B4B" w:rsidRPr="0095023F" w:rsidRDefault="00B353B1" w:rsidP="00AD0B4B">
            <w:pPr>
              <w:autoSpaceDE w:val="0"/>
              <w:autoSpaceDN w:val="0"/>
              <w:adjustRightInd w:val="0"/>
              <w:jc w:val="center"/>
              <w:rPr>
                <w:rFonts w:eastAsia="MS Mincho" w:cs="Arial"/>
                <w:bCs/>
                <w:lang w:eastAsia="ja-JP"/>
              </w:rPr>
            </w:pPr>
            <w:r>
              <w:rPr>
                <w:rFonts w:eastAsia="MS Mincho" w:cs="Arial"/>
                <w:iCs/>
                <w:lang w:eastAsia="ja-JP"/>
              </w:rPr>
              <w:t>PlgActv_D_ActlChrgr</w:t>
            </w:r>
          </w:p>
        </w:tc>
        <w:tc>
          <w:tcPr>
            <w:tcW w:w="4024" w:type="dxa"/>
            <w:vAlign w:val="center"/>
          </w:tcPr>
          <w:p w14:paraId="1A1D19E1"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r>
              <w:rPr>
                <w:rFonts w:eastAsia="MS Mincho" w:cs="Arial"/>
                <w:bCs/>
                <w:lang w:eastAsia="ja-JP"/>
              </w:rPr>
              <w:t>PlgOvrrdStrt_D_Cmd</w:t>
            </w:r>
          </w:p>
        </w:tc>
        <w:tc>
          <w:tcPr>
            <w:tcW w:w="3937" w:type="dxa"/>
            <w:vAlign w:val="center"/>
          </w:tcPr>
          <w:p w14:paraId="69768083"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iCs/>
                <w:lang w:eastAsia="ja-JP"/>
              </w:rPr>
              <w:t>PlgActvArb_B_Actl</w:t>
            </w:r>
            <w:r w:rsidRPr="0095023F">
              <w:rPr>
                <w:rFonts w:eastAsia="MS Mincho" w:cs="Arial"/>
                <w:iCs/>
                <w:lang w:eastAsia="ja-JP"/>
              </w:rPr>
              <w:t xml:space="preserve"> </w:t>
            </w:r>
          </w:p>
        </w:tc>
      </w:tr>
      <w:tr w:rsidR="00AD0B4B" w:rsidRPr="0095023F" w14:paraId="4E34AC7D" w14:textId="77777777" w:rsidTr="00AD0B4B">
        <w:trPr>
          <w:jc w:val="center"/>
        </w:trPr>
        <w:tc>
          <w:tcPr>
            <w:tcW w:w="1615" w:type="dxa"/>
            <w:vAlign w:val="center"/>
          </w:tcPr>
          <w:p w14:paraId="15AA7A9F"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 xml:space="preserve">    </w:t>
            </w:r>
          </w:p>
          <w:p w14:paraId="482EF57D"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 xml:space="preserve">0x1: </w:t>
            </w:r>
            <w:r w:rsidRPr="0095023F">
              <w:rPr>
                <w:rFonts w:eastAsia="MS Mincho" w:cs="Arial"/>
                <w:lang w:eastAsia="ja-JP"/>
              </w:rPr>
              <w:t>On</w:t>
            </w:r>
            <w:r>
              <w:rPr>
                <w:rFonts w:eastAsia="MS Mincho" w:cs="Arial"/>
                <w:lang w:eastAsia="ja-JP"/>
              </w:rPr>
              <w:t xml:space="preserve"> Plug </w:t>
            </w:r>
          </w:p>
          <w:p w14:paraId="4C8C9114"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vAlign w:val="center"/>
          </w:tcPr>
          <w:p w14:paraId="47A68FD8"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X</w:t>
            </w:r>
          </w:p>
          <w:p w14:paraId="5BE93AAB"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 xml:space="preserve"> </w:t>
            </w:r>
          </w:p>
        </w:tc>
        <w:tc>
          <w:tcPr>
            <w:tcW w:w="3937" w:type="dxa"/>
            <w:vAlign w:val="center"/>
          </w:tcPr>
          <w:p w14:paraId="1D7C8CDD"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26571FB6" w14:textId="77777777" w:rsidTr="00AD0B4B">
        <w:trPr>
          <w:jc w:val="center"/>
        </w:trPr>
        <w:tc>
          <w:tcPr>
            <w:tcW w:w="1615" w:type="dxa"/>
            <w:vAlign w:val="center"/>
          </w:tcPr>
          <w:p w14:paraId="55CA05B6"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p w14:paraId="4249E9D7"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 xml:space="preserve">0x0: </w:t>
            </w:r>
            <w:r w:rsidRPr="0095023F">
              <w:rPr>
                <w:rFonts w:eastAsia="MS Mincho" w:cs="Arial"/>
                <w:lang w:eastAsia="ja-JP"/>
              </w:rPr>
              <w:t>Off</w:t>
            </w:r>
            <w:r>
              <w:rPr>
                <w:rFonts w:eastAsia="MS Mincho" w:cs="Arial"/>
                <w:lang w:eastAsia="ja-JP"/>
              </w:rPr>
              <w:t xml:space="preserve"> Plug</w:t>
            </w:r>
          </w:p>
          <w:p w14:paraId="289CA4F7"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vAlign w:val="center"/>
          </w:tcPr>
          <w:p w14:paraId="1C7152A0"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X</w:t>
            </w:r>
          </w:p>
          <w:p w14:paraId="427B951F"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 xml:space="preserve"> </w:t>
            </w:r>
          </w:p>
        </w:tc>
        <w:tc>
          <w:tcPr>
            <w:tcW w:w="3937" w:type="dxa"/>
            <w:vAlign w:val="center"/>
          </w:tcPr>
          <w:p w14:paraId="1A14ADAA"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OFF</w:t>
            </w:r>
            <w:r>
              <w:rPr>
                <w:rFonts w:eastAsia="MS Mincho" w:cs="Arial"/>
                <w:lang w:eastAsia="ja-JP"/>
              </w:rPr>
              <w:t xml:space="preserve"> Plug</w:t>
            </w:r>
          </w:p>
        </w:tc>
      </w:tr>
      <w:tr w:rsidR="00AD0B4B" w:rsidRPr="0095023F" w14:paraId="15B152B7" w14:textId="77777777" w:rsidTr="00AD0B4B">
        <w:trPr>
          <w:jc w:val="center"/>
        </w:trPr>
        <w:tc>
          <w:tcPr>
            <w:tcW w:w="1615" w:type="dxa"/>
            <w:vAlign w:val="center"/>
          </w:tcPr>
          <w:p w14:paraId="7768517F"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p w14:paraId="780B60CE"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Missing</w:t>
            </w:r>
          </w:p>
          <w:p w14:paraId="678DBFC9"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vAlign w:val="center"/>
          </w:tcPr>
          <w:p w14:paraId="44037316"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Customer Confirms OFF Plug</w:t>
            </w:r>
          </w:p>
        </w:tc>
        <w:tc>
          <w:tcPr>
            <w:tcW w:w="3937" w:type="dxa"/>
            <w:vAlign w:val="center"/>
          </w:tcPr>
          <w:p w14:paraId="5362F080"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OFF</w:t>
            </w:r>
            <w:r>
              <w:rPr>
                <w:rFonts w:eastAsia="MS Mincho" w:cs="Arial"/>
                <w:lang w:eastAsia="ja-JP"/>
              </w:rPr>
              <w:t xml:space="preserve"> Plug</w:t>
            </w:r>
          </w:p>
        </w:tc>
      </w:tr>
      <w:tr w:rsidR="00AD0B4B" w:rsidRPr="0095023F" w14:paraId="1DA36F1D" w14:textId="77777777" w:rsidTr="00AD0B4B">
        <w:trPr>
          <w:trHeight w:val="229"/>
          <w:jc w:val="center"/>
        </w:trPr>
        <w:tc>
          <w:tcPr>
            <w:tcW w:w="1615" w:type="dxa"/>
            <w:vAlign w:val="center"/>
          </w:tcPr>
          <w:p w14:paraId="4EBF05C1"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Missing</w:t>
            </w:r>
          </w:p>
        </w:tc>
        <w:tc>
          <w:tcPr>
            <w:tcW w:w="4024" w:type="dxa"/>
            <w:shd w:val="clear" w:color="auto" w:fill="auto"/>
            <w:vAlign w:val="center"/>
          </w:tcPr>
          <w:p w14:paraId="114C9DB3" w14:textId="77777777" w:rsidR="00AD0B4B" w:rsidRDefault="00AD0B4B" w:rsidP="00AD0B4B">
            <w:pPr>
              <w:autoSpaceDE w:val="0"/>
              <w:autoSpaceDN w:val="0"/>
              <w:adjustRightInd w:val="0"/>
              <w:jc w:val="center"/>
              <w:rPr>
                <w:rFonts w:eastAsia="MS Mincho" w:cs="Arial"/>
                <w:lang w:eastAsia="ja-JP"/>
              </w:rPr>
            </w:pPr>
          </w:p>
          <w:p w14:paraId="434A94AC"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Customer Indicates ON Plug</w:t>
            </w:r>
          </w:p>
          <w:p w14:paraId="1F36709D" w14:textId="77777777" w:rsidR="00AD0B4B" w:rsidRPr="00B26BEC" w:rsidRDefault="00AD0B4B" w:rsidP="00AD0B4B">
            <w:pPr>
              <w:autoSpaceDE w:val="0"/>
              <w:autoSpaceDN w:val="0"/>
              <w:adjustRightInd w:val="0"/>
              <w:jc w:val="center"/>
              <w:rPr>
                <w:rFonts w:eastAsia="MS Mincho" w:cs="Arial"/>
                <w:lang w:eastAsia="ja-JP"/>
              </w:rPr>
            </w:pPr>
          </w:p>
        </w:tc>
        <w:tc>
          <w:tcPr>
            <w:tcW w:w="3937" w:type="dxa"/>
            <w:shd w:val="clear" w:color="auto" w:fill="auto"/>
            <w:vAlign w:val="center"/>
          </w:tcPr>
          <w:p w14:paraId="068B009E"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3CE6CC9B" w14:textId="77777777" w:rsidTr="00AD0B4B">
        <w:trPr>
          <w:trHeight w:val="228"/>
          <w:jc w:val="center"/>
        </w:trPr>
        <w:tc>
          <w:tcPr>
            <w:tcW w:w="1615" w:type="dxa"/>
            <w:vAlign w:val="center"/>
          </w:tcPr>
          <w:p w14:paraId="21EA6A7A" w14:textId="77777777" w:rsidR="00AD0B4B" w:rsidRPr="0095023F" w:rsidRDefault="00B353B1" w:rsidP="00AD0B4B">
            <w:pPr>
              <w:autoSpaceDE w:val="0"/>
              <w:autoSpaceDN w:val="0"/>
              <w:adjustRightInd w:val="0"/>
              <w:jc w:val="center"/>
              <w:rPr>
                <w:rFonts w:eastAsia="MS Mincho" w:cs="Arial"/>
                <w:lang w:eastAsia="ja-JP"/>
              </w:rPr>
            </w:pPr>
            <w:r>
              <w:rPr>
                <w:rFonts w:eastAsia="MS Mincho" w:cs="Arial"/>
                <w:lang w:eastAsia="ja-JP"/>
              </w:rPr>
              <w:t>Missing</w:t>
            </w:r>
          </w:p>
        </w:tc>
        <w:tc>
          <w:tcPr>
            <w:tcW w:w="4024" w:type="dxa"/>
            <w:shd w:val="clear" w:color="auto" w:fill="auto"/>
            <w:vAlign w:val="center"/>
          </w:tcPr>
          <w:p w14:paraId="390393FA" w14:textId="77777777" w:rsidR="00AD0B4B" w:rsidRDefault="00B353B1" w:rsidP="00AD0B4B">
            <w:pPr>
              <w:autoSpaceDE w:val="0"/>
              <w:autoSpaceDN w:val="0"/>
              <w:adjustRightInd w:val="0"/>
              <w:jc w:val="center"/>
              <w:rPr>
                <w:rFonts w:eastAsia="MS Mincho" w:cs="Arial"/>
                <w:lang w:eastAsia="ja-JP"/>
              </w:rPr>
            </w:pPr>
            <w:r>
              <w:rPr>
                <w:rFonts w:eastAsia="MS Mincho" w:cs="Arial"/>
                <w:lang w:eastAsia="ja-JP"/>
              </w:rPr>
              <w:t xml:space="preserve">No Response </w:t>
            </w:r>
          </w:p>
          <w:p w14:paraId="5950A680"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(Null State, Missing or Invalid)</w:t>
            </w:r>
          </w:p>
        </w:tc>
        <w:tc>
          <w:tcPr>
            <w:tcW w:w="3937" w:type="dxa"/>
            <w:shd w:val="clear" w:color="auto" w:fill="auto"/>
            <w:vAlign w:val="center"/>
          </w:tcPr>
          <w:p w14:paraId="06105DB0"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4104EE7D" w14:textId="77777777" w:rsidTr="00AD0B4B">
        <w:trPr>
          <w:jc w:val="center"/>
        </w:trPr>
        <w:tc>
          <w:tcPr>
            <w:tcW w:w="1615" w:type="dxa"/>
            <w:vAlign w:val="center"/>
          </w:tcPr>
          <w:p w14:paraId="7D441B77"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p>
          <w:p w14:paraId="38DE972C"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0x3: Fault</w:t>
            </w:r>
          </w:p>
          <w:p w14:paraId="4E5A3F09"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p>
        </w:tc>
        <w:tc>
          <w:tcPr>
            <w:tcW w:w="4024" w:type="dxa"/>
            <w:vAlign w:val="center"/>
          </w:tcPr>
          <w:p w14:paraId="7731241E"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Customer Confirms OFF Plug</w:t>
            </w:r>
            <w:r w:rsidRPr="0095023F">
              <w:rPr>
                <w:rFonts w:eastAsia="MS Mincho" w:cs="Arial"/>
                <w:lang w:eastAsia="ja-JP"/>
              </w:rPr>
              <w:t xml:space="preserve"> </w:t>
            </w:r>
          </w:p>
        </w:tc>
        <w:tc>
          <w:tcPr>
            <w:tcW w:w="3937" w:type="dxa"/>
            <w:vAlign w:val="center"/>
          </w:tcPr>
          <w:p w14:paraId="334389A9"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bCs/>
                <w:lang w:eastAsia="ja-JP"/>
              </w:rPr>
            </w:pPr>
            <w:r w:rsidRPr="0095023F">
              <w:rPr>
                <w:rFonts w:eastAsia="MS Mincho" w:cs="Arial"/>
                <w:bCs/>
                <w:lang w:eastAsia="ja-JP"/>
              </w:rPr>
              <w:t>O</w:t>
            </w:r>
            <w:r>
              <w:rPr>
                <w:rFonts w:eastAsia="MS Mincho" w:cs="Arial"/>
                <w:bCs/>
                <w:lang w:eastAsia="ja-JP"/>
              </w:rPr>
              <w:t xml:space="preserve">FF </w:t>
            </w:r>
            <w:r>
              <w:rPr>
                <w:rFonts w:eastAsia="MS Mincho" w:cs="Arial"/>
                <w:lang w:eastAsia="ja-JP"/>
              </w:rPr>
              <w:t>Plug</w:t>
            </w:r>
          </w:p>
        </w:tc>
      </w:tr>
      <w:tr w:rsidR="00AD0B4B" w:rsidRPr="0095023F" w14:paraId="6DED8710" w14:textId="77777777" w:rsidTr="00AD0B4B">
        <w:trPr>
          <w:trHeight w:val="229"/>
          <w:jc w:val="center"/>
        </w:trPr>
        <w:tc>
          <w:tcPr>
            <w:tcW w:w="1615" w:type="dxa"/>
            <w:vAlign w:val="center"/>
          </w:tcPr>
          <w:p w14:paraId="753DFFEF"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p w14:paraId="66905B73"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0x3: Fault</w:t>
            </w:r>
          </w:p>
          <w:p w14:paraId="4B112CB5" w14:textId="77777777" w:rsidR="00AD0B4B" w:rsidRPr="0095023F" w:rsidRDefault="00AD0B4B"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p>
        </w:tc>
        <w:tc>
          <w:tcPr>
            <w:tcW w:w="4024" w:type="dxa"/>
            <w:shd w:val="clear" w:color="auto" w:fill="auto"/>
            <w:vAlign w:val="center"/>
          </w:tcPr>
          <w:p w14:paraId="6CED051A" w14:textId="77777777" w:rsidR="00AD0B4B" w:rsidRDefault="00AD0B4B" w:rsidP="00AD0B4B">
            <w:pPr>
              <w:autoSpaceDE w:val="0"/>
              <w:autoSpaceDN w:val="0"/>
              <w:adjustRightInd w:val="0"/>
              <w:jc w:val="center"/>
              <w:rPr>
                <w:rFonts w:eastAsia="MS Mincho" w:cs="Arial"/>
                <w:lang w:eastAsia="ja-JP"/>
              </w:rPr>
            </w:pPr>
          </w:p>
          <w:p w14:paraId="5BE99F1E"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Customer Indicates ON Plug</w:t>
            </w:r>
          </w:p>
          <w:p w14:paraId="2C8A38A9" w14:textId="77777777" w:rsidR="00AD0B4B" w:rsidRPr="00B26BEC" w:rsidRDefault="00AD0B4B" w:rsidP="00AD0B4B">
            <w:pPr>
              <w:autoSpaceDE w:val="0"/>
              <w:autoSpaceDN w:val="0"/>
              <w:adjustRightInd w:val="0"/>
              <w:jc w:val="center"/>
              <w:rPr>
                <w:rFonts w:eastAsia="MS Mincho" w:cs="Arial"/>
                <w:lang w:eastAsia="ja-JP"/>
              </w:rPr>
            </w:pPr>
          </w:p>
        </w:tc>
        <w:tc>
          <w:tcPr>
            <w:tcW w:w="3937" w:type="dxa"/>
            <w:shd w:val="clear" w:color="auto" w:fill="auto"/>
            <w:vAlign w:val="center"/>
          </w:tcPr>
          <w:p w14:paraId="4DAC8169"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778F23A1" w14:textId="77777777" w:rsidTr="00AD0B4B">
        <w:trPr>
          <w:trHeight w:val="228"/>
          <w:jc w:val="center"/>
        </w:trPr>
        <w:tc>
          <w:tcPr>
            <w:tcW w:w="1615" w:type="dxa"/>
            <w:vAlign w:val="center"/>
          </w:tcPr>
          <w:p w14:paraId="4C635C8F"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0x3: Fault</w:t>
            </w:r>
          </w:p>
        </w:tc>
        <w:tc>
          <w:tcPr>
            <w:tcW w:w="4024" w:type="dxa"/>
            <w:shd w:val="clear" w:color="auto" w:fill="auto"/>
            <w:vAlign w:val="center"/>
          </w:tcPr>
          <w:p w14:paraId="1AE2BB95" w14:textId="77777777" w:rsidR="00AD0B4B" w:rsidRDefault="00B353B1" w:rsidP="00AD0B4B">
            <w:pPr>
              <w:autoSpaceDE w:val="0"/>
              <w:autoSpaceDN w:val="0"/>
              <w:adjustRightInd w:val="0"/>
              <w:jc w:val="center"/>
              <w:rPr>
                <w:rFonts w:eastAsia="MS Mincho" w:cs="Arial"/>
                <w:lang w:eastAsia="ja-JP"/>
              </w:rPr>
            </w:pPr>
            <w:r>
              <w:rPr>
                <w:rFonts w:eastAsia="MS Mincho" w:cs="Arial"/>
                <w:lang w:eastAsia="ja-JP"/>
              </w:rPr>
              <w:t xml:space="preserve">No Response </w:t>
            </w:r>
          </w:p>
          <w:p w14:paraId="0743109C"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(Null State, Missing or Invalid)</w:t>
            </w:r>
          </w:p>
        </w:tc>
        <w:tc>
          <w:tcPr>
            <w:tcW w:w="3937" w:type="dxa"/>
            <w:shd w:val="clear" w:color="auto" w:fill="auto"/>
            <w:vAlign w:val="center"/>
          </w:tcPr>
          <w:p w14:paraId="32E0DD1B"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2FA8ECDF" w14:textId="77777777" w:rsidTr="00AD0B4B">
        <w:trPr>
          <w:trHeight w:val="593"/>
          <w:jc w:val="center"/>
        </w:trPr>
        <w:tc>
          <w:tcPr>
            <w:tcW w:w="1615" w:type="dxa"/>
            <w:vAlign w:val="center"/>
          </w:tcPr>
          <w:p w14:paraId="4956DAFD" w14:textId="77777777" w:rsidR="00AD0B4B"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0x2: Unknown</w:t>
            </w:r>
          </w:p>
        </w:tc>
        <w:tc>
          <w:tcPr>
            <w:tcW w:w="4024" w:type="dxa"/>
            <w:shd w:val="clear" w:color="auto" w:fill="auto"/>
            <w:vAlign w:val="center"/>
          </w:tcPr>
          <w:p w14:paraId="241BED5C"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Customer Confirms OFF Plug</w:t>
            </w:r>
          </w:p>
        </w:tc>
        <w:tc>
          <w:tcPr>
            <w:tcW w:w="3937" w:type="dxa"/>
            <w:shd w:val="clear" w:color="auto" w:fill="auto"/>
            <w:vAlign w:val="center"/>
          </w:tcPr>
          <w:p w14:paraId="5E6DA6E8" w14:textId="77777777" w:rsidR="00AD0B4B" w:rsidRPr="0095023F"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sidRPr="0095023F">
              <w:rPr>
                <w:rFonts w:eastAsia="MS Mincho" w:cs="Arial"/>
                <w:lang w:eastAsia="ja-JP"/>
              </w:rPr>
              <w:t>OFF</w:t>
            </w:r>
            <w:r>
              <w:rPr>
                <w:rFonts w:eastAsia="MS Mincho" w:cs="Arial"/>
                <w:lang w:eastAsia="ja-JP"/>
              </w:rPr>
              <w:t xml:space="preserve"> Plug</w:t>
            </w:r>
          </w:p>
        </w:tc>
      </w:tr>
      <w:tr w:rsidR="00AD0B4B" w:rsidRPr="0095023F" w14:paraId="4567D8C3" w14:textId="77777777" w:rsidTr="00AD0B4B">
        <w:trPr>
          <w:trHeight w:val="228"/>
          <w:jc w:val="center"/>
        </w:trPr>
        <w:tc>
          <w:tcPr>
            <w:tcW w:w="1615" w:type="dxa"/>
            <w:vAlign w:val="center"/>
          </w:tcPr>
          <w:p w14:paraId="7E93F1A3" w14:textId="77777777" w:rsidR="00AD0B4B"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0x2: Unknown</w:t>
            </w:r>
          </w:p>
        </w:tc>
        <w:tc>
          <w:tcPr>
            <w:tcW w:w="4024" w:type="dxa"/>
            <w:shd w:val="clear" w:color="auto" w:fill="auto"/>
            <w:vAlign w:val="center"/>
          </w:tcPr>
          <w:p w14:paraId="0CA9F720" w14:textId="77777777" w:rsidR="00AD0B4B" w:rsidRDefault="00AD0B4B" w:rsidP="00AD0B4B">
            <w:pPr>
              <w:autoSpaceDE w:val="0"/>
              <w:autoSpaceDN w:val="0"/>
              <w:adjustRightInd w:val="0"/>
              <w:jc w:val="center"/>
              <w:rPr>
                <w:rFonts w:eastAsia="MS Mincho" w:cs="Arial"/>
                <w:lang w:eastAsia="ja-JP"/>
              </w:rPr>
            </w:pPr>
          </w:p>
          <w:p w14:paraId="6F7A324E"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Customer Indicates ON Plug</w:t>
            </w:r>
          </w:p>
          <w:p w14:paraId="3DE8D691" w14:textId="77777777" w:rsidR="00AD0B4B" w:rsidRPr="00B26BEC" w:rsidRDefault="00AD0B4B" w:rsidP="00AD0B4B">
            <w:pPr>
              <w:autoSpaceDE w:val="0"/>
              <w:autoSpaceDN w:val="0"/>
              <w:adjustRightInd w:val="0"/>
              <w:jc w:val="center"/>
              <w:rPr>
                <w:rFonts w:eastAsia="MS Mincho" w:cs="Arial"/>
                <w:lang w:eastAsia="ja-JP"/>
              </w:rPr>
            </w:pPr>
          </w:p>
        </w:tc>
        <w:tc>
          <w:tcPr>
            <w:tcW w:w="3937" w:type="dxa"/>
            <w:shd w:val="clear" w:color="auto" w:fill="auto"/>
            <w:vAlign w:val="center"/>
          </w:tcPr>
          <w:p w14:paraId="287C58CF"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r w:rsidR="00AD0B4B" w:rsidRPr="0095023F" w14:paraId="1465641D" w14:textId="77777777" w:rsidTr="00AD0B4B">
        <w:trPr>
          <w:trHeight w:val="228"/>
          <w:jc w:val="center"/>
        </w:trPr>
        <w:tc>
          <w:tcPr>
            <w:tcW w:w="1615" w:type="dxa"/>
            <w:vAlign w:val="center"/>
          </w:tcPr>
          <w:p w14:paraId="3BF38955" w14:textId="77777777" w:rsidR="00AD0B4B" w:rsidRDefault="00B353B1" w:rsidP="00AD0B4B">
            <w:pPr>
              <w:tabs>
                <w:tab w:val="left" w:pos="1134"/>
                <w:tab w:val="left" w:pos="2268"/>
                <w:tab w:val="left" w:pos="3402"/>
                <w:tab w:val="left" w:pos="4536"/>
                <w:tab w:val="left" w:pos="5670"/>
                <w:tab w:val="left" w:pos="6804"/>
                <w:tab w:val="left" w:pos="7938"/>
                <w:tab w:val="left" w:pos="9072"/>
              </w:tabs>
              <w:autoSpaceDE w:val="0"/>
              <w:autoSpaceDN w:val="0"/>
              <w:adjustRightInd w:val="0"/>
              <w:jc w:val="center"/>
              <w:rPr>
                <w:rFonts w:eastAsia="MS Mincho" w:cs="Arial"/>
                <w:lang w:eastAsia="ja-JP"/>
              </w:rPr>
            </w:pPr>
            <w:r>
              <w:rPr>
                <w:rFonts w:eastAsia="MS Mincho" w:cs="Arial"/>
                <w:lang w:eastAsia="ja-JP"/>
              </w:rPr>
              <w:t>0x2: Unknown</w:t>
            </w:r>
          </w:p>
        </w:tc>
        <w:tc>
          <w:tcPr>
            <w:tcW w:w="4024" w:type="dxa"/>
            <w:shd w:val="clear" w:color="auto" w:fill="auto"/>
            <w:vAlign w:val="center"/>
          </w:tcPr>
          <w:p w14:paraId="08E84937" w14:textId="77777777" w:rsidR="00AD0B4B" w:rsidRDefault="00B353B1" w:rsidP="00AD0B4B">
            <w:pPr>
              <w:autoSpaceDE w:val="0"/>
              <w:autoSpaceDN w:val="0"/>
              <w:adjustRightInd w:val="0"/>
              <w:jc w:val="center"/>
              <w:rPr>
                <w:rFonts w:eastAsia="MS Mincho" w:cs="Arial"/>
                <w:lang w:eastAsia="ja-JP"/>
              </w:rPr>
            </w:pPr>
            <w:r>
              <w:rPr>
                <w:rFonts w:eastAsia="MS Mincho" w:cs="Arial"/>
                <w:lang w:eastAsia="ja-JP"/>
              </w:rPr>
              <w:t xml:space="preserve">No Response </w:t>
            </w:r>
          </w:p>
          <w:p w14:paraId="524D7375" w14:textId="77777777" w:rsidR="00AD0B4B" w:rsidRPr="00B26BEC" w:rsidRDefault="00B353B1" w:rsidP="00AD0B4B">
            <w:pPr>
              <w:autoSpaceDE w:val="0"/>
              <w:autoSpaceDN w:val="0"/>
              <w:adjustRightInd w:val="0"/>
              <w:jc w:val="center"/>
              <w:rPr>
                <w:rFonts w:eastAsia="MS Mincho" w:cs="Arial"/>
                <w:lang w:eastAsia="ja-JP"/>
              </w:rPr>
            </w:pPr>
            <w:r>
              <w:rPr>
                <w:rFonts w:eastAsia="MS Mincho" w:cs="Arial"/>
                <w:lang w:eastAsia="ja-JP"/>
              </w:rPr>
              <w:t>(Null State, Missing or Invalid)</w:t>
            </w:r>
          </w:p>
        </w:tc>
        <w:tc>
          <w:tcPr>
            <w:tcW w:w="3937" w:type="dxa"/>
            <w:shd w:val="clear" w:color="auto" w:fill="auto"/>
            <w:vAlign w:val="center"/>
          </w:tcPr>
          <w:p w14:paraId="00533D5A" w14:textId="77777777" w:rsidR="00AD0B4B" w:rsidRPr="0095023F" w:rsidRDefault="00B353B1" w:rsidP="00AD0B4B">
            <w:pPr>
              <w:autoSpaceDE w:val="0"/>
              <w:autoSpaceDN w:val="0"/>
              <w:adjustRightInd w:val="0"/>
              <w:jc w:val="center"/>
              <w:rPr>
                <w:rFonts w:eastAsia="MS Mincho" w:cs="Arial"/>
                <w:lang w:eastAsia="ja-JP"/>
              </w:rPr>
            </w:pPr>
            <w:r w:rsidRPr="0095023F">
              <w:rPr>
                <w:rFonts w:eastAsia="MS Mincho" w:cs="Arial"/>
                <w:lang w:eastAsia="ja-JP"/>
              </w:rPr>
              <w:t>O</w:t>
            </w:r>
            <w:r>
              <w:rPr>
                <w:rFonts w:eastAsia="MS Mincho" w:cs="Arial"/>
                <w:lang w:eastAsia="ja-JP"/>
              </w:rPr>
              <w:t>N Plug</w:t>
            </w:r>
          </w:p>
        </w:tc>
      </w:tr>
    </w:tbl>
    <w:p w14:paraId="10BE6BC8" w14:textId="77777777" w:rsidR="00AD0B4B" w:rsidRDefault="00AD0B4B" w:rsidP="00AD0B4B"/>
    <w:p w14:paraId="74397ED2" w14:textId="77777777" w:rsidR="00AD0B4B" w:rsidRDefault="00B353B1" w:rsidP="00AD0B4B">
      <w:pPr>
        <w:rPr>
          <w:u w:val="single"/>
        </w:rPr>
      </w:pPr>
      <w:r>
        <w:rPr>
          <w:u w:val="single"/>
        </w:rPr>
        <w:t>Signal Definition</w:t>
      </w:r>
    </w:p>
    <w:p w14:paraId="5CC34644" w14:textId="77777777" w:rsidR="00AD0B4B" w:rsidRDefault="00AD0B4B" w:rsidP="00AD0B4B">
      <w:pPr>
        <w:rPr>
          <w:u w:val="single"/>
        </w:rPr>
      </w:pPr>
    </w:p>
    <w:p w14:paraId="4A6B740C" w14:textId="77777777" w:rsidR="00AD0B4B" w:rsidRDefault="00B353B1" w:rsidP="00AD0B4B">
      <w:pPr>
        <w:spacing w:after="200"/>
      </w:pPr>
      <w:r>
        <w:rPr>
          <w:lang w:eastAsia="ja-JP"/>
        </w:rPr>
        <w:t>Signal Name: PlgActvArb_B_Actl</w:t>
      </w:r>
    </w:p>
    <w:p w14:paraId="174FC5EE" w14:textId="77777777" w:rsidR="00AD0B4B" w:rsidRDefault="00B353B1" w:rsidP="00AD0B4B">
      <w:pPr>
        <w:rPr>
          <w:lang w:eastAsia="ja-JP"/>
        </w:rPr>
      </w:pPr>
      <w:r>
        <w:rPr>
          <w:lang w:eastAsia="ja-JP"/>
        </w:rPr>
        <w:t xml:space="preserve">Size: 1 bits </w:t>
      </w:r>
    </w:p>
    <w:p w14:paraId="6A68FF92" w14:textId="77777777" w:rsidR="00AD0B4B" w:rsidRDefault="00B353B1" w:rsidP="00AD0B4B">
      <w:pPr>
        <w:rPr>
          <w:lang w:eastAsia="ja-JP"/>
        </w:rPr>
      </w:pPr>
      <w:r>
        <w:rPr>
          <w:lang w:eastAsia="ja-JP"/>
        </w:rPr>
        <w:t>Values:</w:t>
      </w:r>
    </w:p>
    <w:p w14:paraId="59216226" w14:textId="77777777" w:rsidR="00AD0B4B" w:rsidRDefault="00B353B1" w:rsidP="00B353B1">
      <w:pPr>
        <w:numPr>
          <w:ilvl w:val="0"/>
          <w:numId w:val="49"/>
        </w:numPr>
      </w:pPr>
      <w:r>
        <w:t>0x0 – Off Plug</w:t>
      </w:r>
    </w:p>
    <w:p w14:paraId="70BF2B09" w14:textId="77777777" w:rsidR="00AD0B4B" w:rsidRDefault="00B353B1" w:rsidP="00B353B1">
      <w:pPr>
        <w:numPr>
          <w:ilvl w:val="0"/>
          <w:numId w:val="49"/>
        </w:numPr>
      </w:pPr>
      <w:r>
        <w:t>0x1 – On Plug</w:t>
      </w:r>
    </w:p>
    <w:p w14:paraId="70E2F34D" w14:textId="77777777" w:rsidR="00AD0B4B" w:rsidRDefault="00B353B1" w:rsidP="00AD0B4B">
      <w:pPr>
        <w:rPr>
          <w:lang w:eastAsia="ja-JP"/>
        </w:rPr>
      </w:pPr>
      <w:r>
        <w:rPr>
          <w:lang w:eastAsia="ja-JP"/>
        </w:rPr>
        <w:t>Resolution: Bool</w:t>
      </w:r>
    </w:p>
    <w:p w14:paraId="4D9CB4B4" w14:textId="77777777" w:rsidR="00AD0B4B" w:rsidRDefault="00B353B1" w:rsidP="00AD0B4B">
      <w:pPr>
        <w:rPr>
          <w:lang w:eastAsia="ja-JP"/>
        </w:rPr>
      </w:pPr>
      <w:r>
        <w:rPr>
          <w:lang w:eastAsia="ja-JP"/>
        </w:rPr>
        <w:t xml:space="preserve">Rate: 100 msec  </w:t>
      </w:r>
    </w:p>
    <w:p w14:paraId="0FCD2E3E" w14:textId="77777777" w:rsidR="00AD0B4B" w:rsidRDefault="00B353B1" w:rsidP="00AD0B4B">
      <w:pPr>
        <w:rPr>
          <w:lang w:eastAsia="ja-JP"/>
        </w:rPr>
      </w:pPr>
      <w:r>
        <w:rPr>
          <w:lang w:eastAsia="ja-JP"/>
        </w:rPr>
        <w:t>Tx: HPCM/PCM</w:t>
      </w:r>
    </w:p>
    <w:p w14:paraId="4D73B3A0" w14:textId="77777777" w:rsidR="00AD0B4B" w:rsidRPr="00A11CB9" w:rsidRDefault="00B353B1" w:rsidP="00AD0B4B">
      <w:pPr>
        <w:rPr>
          <w:u w:val="single"/>
        </w:rPr>
      </w:pPr>
      <w:r>
        <w:rPr>
          <w:lang w:eastAsia="ja-JP"/>
        </w:rPr>
        <w:t>Rx: IPC, BCM</w:t>
      </w:r>
    </w:p>
    <w:p w14:paraId="6ABED651" w14:textId="77777777" w:rsidR="00AD0B4B" w:rsidRDefault="00AD0B4B" w:rsidP="00AD0B4B">
      <w:pPr>
        <w:ind w:left="1440"/>
        <w:rPr>
          <w:i/>
        </w:rPr>
      </w:pPr>
    </w:p>
    <w:p w14:paraId="3630CF6C" w14:textId="77777777" w:rsidR="00AD0B4B" w:rsidRDefault="00B353B1" w:rsidP="00AD0B4B">
      <w:pPr>
        <w:rPr>
          <w:i/>
        </w:rPr>
      </w:pPr>
      <w:r>
        <w:rPr>
          <w:i/>
        </w:rPr>
        <w:t>Rationale/Notes:</w:t>
      </w:r>
    </w:p>
    <w:p w14:paraId="09922E97" w14:textId="77777777" w:rsidR="00AD0B4B" w:rsidRDefault="00AD0B4B" w:rsidP="00AD0B4B">
      <w:pPr>
        <w:rPr>
          <w:i/>
        </w:rPr>
      </w:pPr>
    </w:p>
    <w:p w14:paraId="48120DDA" w14:textId="77777777" w:rsidR="00AD0B4B" w:rsidRDefault="00B353B1" w:rsidP="00AD0B4B">
      <w:pPr>
        <w:ind w:left="1440"/>
        <w:rPr>
          <w:i/>
        </w:rPr>
      </w:pPr>
      <w:r w:rsidRPr="0094412A">
        <w:rPr>
          <w:i/>
        </w:rPr>
        <w:t>It is desired to find a way to transition into a vehicle mode which doesn't require a key-off before next start request. Intended function is that the vehicle could transitions into PwPckOn_TqNotAvailable, then wait for the next vehicle start request.</w:t>
      </w:r>
    </w:p>
    <w:p w14:paraId="77AA4A78" w14:textId="77777777" w:rsidR="00AD0B4B" w:rsidRPr="0094412A" w:rsidRDefault="00AD0B4B" w:rsidP="00AD0B4B">
      <w:pPr>
        <w:ind w:left="1440"/>
        <w:rPr>
          <w:i/>
        </w:rPr>
      </w:pPr>
    </w:p>
    <w:p w14:paraId="5AF7DB79" w14:textId="77777777" w:rsidR="00AD0B4B" w:rsidRPr="00B97013" w:rsidRDefault="00B353B1" w:rsidP="00AD0B4B">
      <w:pPr>
        <w:ind w:left="1440"/>
        <w:rPr>
          <w:i/>
        </w:rPr>
      </w:pPr>
      <w:r w:rsidRPr="00B97013">
        <w:rPr>
          <w:i/>
        </w:rPr>
        <w:t>Propose details of this be added to PUPD. This was discussed with the PHEV charge system team and there are multiple checks to determine on plug and it was recommended this only apply to missing or faulted plug status.</w:t>
      </w:r>
    </w:p>
    <w:p w14:paraId="71AB90CA" w14:textId="77777777" w:rsidR="00AD0B4B" w:rsidRPr="00B97013" w:rsidRDefault="00B353B1" w:rsidP="00AD0B4B">
      <w:pPr>
        <w:ind w:left="1440"/>
        <w:rPr>
          <w:i/>
        </w:rPr>
      </w:pPr>
      <w:r w:rsidRPr="00B97013">
        <w:rPr>
          <w:i/>
        </w:rPr>
        <w:t>Inputs:</w:t>
      </w:r>
    </w:p>
    <w:p w14:paraId="5DDE7B6F" w14:textId="77777777" w:rsidR="00AD0B4B" w:rsidRPr="00B97013" w:rsidRDefault="00B353B1" w:rsidP="00B353B1">
      <w:pPr>
        <w:numPr>
          <w:ilvl w:val="0"/>
          <w:numId w:val="47"/>
        </w:numPr>
        <w:rPr>
          <w:rFonts w:eastAsia="MS Mincho" w:cs="Arial"/>
          <w:i/>
          <w:iCs/>
          <w:lang w:eastAsia="ja-JP"/>
        </w:rPr>
      </w:pPr>
      <w:r w:rsidRPr="00B97013">
        <w:rPr>
          <w:rFonts w:eastAsia="MS Mincho" w:cs="Arial"/>
          <w:i/>
          <w:iCs/>
          <w:lang w:eastAsia="ja-JP"/>
        </w:rPr>
        <w:t>PlgActv_D_ActlChrgr</w:t>
      </w:r>
    </w:p>
    <w:p w14:paraId="3B323A73" w14:textId="77777777" w:rsidR="00AD0B4B" w:rsidRPr="00B97013" w:rsidRDefault="00B353B1" w:rsidP="00B353B1">
      <w:pPr>
        <w:numPr>
          <w:ilvl w:val="0"/>
          <w:numId w:val="47"/>
        </w:numPr>
        <w:rPr>
          <w:rFonts w:eastAsia="MS Mincho" w:cs="Arial"/>
          <w:bCs/>
          <w:i/>
          <w:lang w:eastAsia="ja-JP"/>
        </w:rPr>
      </w:pPr>
      <w:r w:rsidRPr="00B97013">
        <w:rPr>
          <w:rFonts w:eastAsia="MS Mincho" w:cs="Arial"/>
          <w:bCs/>
          <w:i/>
          <w:lang w:eastAsia="ja-JP"/>
        </w:rPr>
        <w:t>PlgOvrrdStrt_D_Cmd</w:t>
      </w:r>
    </w:p>
    <w:p w14:paraId="10F9218D" w14:textId="77777777" w:rsidR="00AD0B4B" w:rsidRPr="00B97013" w:rsidRDefault="00B353B1" w:rsidP="00AD0B4B">
      <w:pPr>
        <w:ind w:left="1440"/>
        <w:rPr>
          <w:rFonts w:eastAsia="MS Mincho" w:cs="Arial"/>
          <w:bCs/>
          <w:i/>
          <w:lang w:eastAsia="ja-JP"/>
        </w:rPr>
      </w:pPr>
      <w:r w:rsidRPr="00B97013">
        <w:rPr>
          <w:rFonts w:eastAsia="MS Mincho" w:cs="Arial"/>
          <w:bCs/>
          <w:i/>
          <w:lang w:eastAsia="ja-JP"/>
        </w:rPr>
        <w:t>Output</w:t>
      </w:r>
    </w:p>
    <w:p w14:paraId="4088D48C" w14:textId="77777777" w:rsidR="00AD0B4B" w:rsidRPr="00B97013" w:rsidRDefault="00B353B1" w:rsidP="00B353B1">
      <w:pPr>
        <w:numPr>
          <w:ilvl w:val="0"/>
          <w:numId w:val="48"/>
        </w:numPr>
        <w:rPr>
          <w:rFonts w:eastAsia="MS Mincho" w:cs="Arial"/>
          <w:i/>
          <w:iCs/>
          <w:lang w:eastAsia="ja-JP"/>
        </w:rPr>
      </w:pPr>
      <w:r w:rsidRPr="00B97013">
        <w:rPr>
          <w:rFonts w:eastAsia="MS Mincho" w:cs="Arial"/>
          <w:i/>
          <w:iCs/>
          <w:lang w:eastAsia="ja-JP"/>
        </w:rPr>
        <w:t xml:space="preserve">PlgActvArb_B_Actl  </w:t>
      </w:r>
    </w:p>
    <w:p w14:paraId="5C4ECCC9" w14:textId="77777777" w:rsidR="00AD0B4B" w:rsidRPr="00B97013" w:rsidRDefault="00AD0B4B" w:rsidP="00AD0B4B">
      <w:pPr>
        <w:ind w:left="1440"/>
        <w:rPr>
          <w:i/>
        </w:rPr>
      </w:pPr>
    </w:p>
    <w:p w14:paraId="56131143" w14:textId="77777777" w:rsidR="00AD0B4B" w:rsidRPr="00B97013" w:rsidRDefault="00B353B1" w:rsidP="00AD0B4B">
      <w:pPr>
        <w:ind w:left="1440"/>
        <w:rPr>
          <w:i/>
        </w:rPr>
      </w:pPr>
      <w:r w:rsidRPr="00B97013">
        <w:rPr>
          <w:i/>
        </w:rPr>
        <w:t xml:space="preserve">Suggest HPCM/PCM initialize </w:t>
      </w:r>
      <w:r w:rsidRPr="00B97013">
        <w:rPr>
          <w:rFonts w:eastAsia="MS Mincho" w:cs="Arial"/>
          <w:i/>
          <w:lang w:eastAsia="ja-JP"/>
        </w:rPr>
        <w:t xml:space="preserve">PlgActvArb_B_Actl </w:t>
      </w:r>
      <w:r w:rsidRPr="00B97013">
        <w:rPr>
          <w:i/>
        </w:rPr>
        <w:t>to on plug to avoid any potential issues with late or missing plug status from the charger.</w:t>
      </w:r>
    </w:p>
    <w:p w14:paraId="348A13CD" w14:textId="77777777" w:rsidR="00AD0B4B" w:rsidRDefault="00AD0B4B" w:rsidP="00AD0B4B"/>
    <w:p w14:paraId="30267EDC" w14:textId="77777777" w:rsidR="00AD0B4B" w:rsidRDefault="00B353B1" w:rsidP="00AD0B4B">
      <w:pPr>
        <w:pStyle w:val="Heading3"/>
      </w:pPr>
      <w:bookmarkStart w:id="177" w:name="_Toc80729460"/>
      <w:r>
        <w:t>DR-REQ-140562/B-Is the Vehicle Plugged In Command</w:t>
      </w:r>
      <w:bookmarkEnd w:id="177"/>
    </w:p>
    <w:p w14:paraId="4FDD7A2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413376A" w14:textId="77777777" w:rsidTr="00AD0B4B">
        <w:trPr>
          <w:cantSplit/>
        </w:trPr>
        <w:tc>
          <w:tcPr>
            <w:tcW w:w="4518" w:type="dxa"/>
            <w:shd w:val="clear" w:color="auto" w:fill="D9D9D9" w:themeFill="background1" w:themeFillShade="D9"/>
            <w:hideMark/>
          </w:tcPr>
          <w:p w14:paraId="7EA47898" w14:textId="77777777" w:rsidR="00AD0B4B" w:rsidRDefault="00B353B1" w:rsidP="00AD0B4B">
            <w:pPr>
              <w:keepNext/>
              <w:rPr>
                <w:b/>
                <w:sz w:val="16"/>
                <w:szCs w:val="16"/>
              </w:rPr>
            </w:pPr>
            <w:r>
              <w:rPr>
                <w:b/>
                <w:sz w:val="16"/>
                <w:szCs w:val="16"/>
              </w:rPr>
              <w:t>Title</w:t>
            </w:r>
          </w:p>
          <w:p w14:paraId="06B3492C" w14:textId="77777777" w:rsidR="00AD0B4B" w:rsidRDefault="00B353B1" w:rsidP="00AD0B4B">
            <w:pPr>
              <w:keepNext/>
              <w:jc w:val="both"/>
            </w:pPr>
            <w:r>
              <w:rPr>
                <w:b/>
              </w:rPr>
              <w:t>Is the Vehicle Plugged In Command</w:t>
            </w:r>
          </w:p>
        </w:tc>
        <w:tc>
          <w:tcPr>
            <w:tcW w:w="3780" w:type="dxa"/>
            <w:shd w:val="clear" w:color="auto" w:fill="D9D9D9" w:themeFill="background1" w:themeFillShade="D9"/>
            <w:hideMark/>
          </w:tcPr>
          <w:p w14:paraId="270ACA78" w14:textId="77777777" w:rsidR="00AD0B4B" w:rsidRDefault="00B353B1" w:rsidP="00AD0B4B">
            <w:pPr>
              <w:keepNext/>
              <w:rPr>
                <w:b/>
                <w:sz w:val="16"/>
                <w:szCs w:val="16"/>
              </w:rPr>
            </w:pPr>
            <w:r>
              <w:rPr>
                <w:b/>
                <w:sz w:val="16"/>
                <w:szCs w:val="16"/>
              </w:rPr>
              <w:t>ID</w:t>
            </w:r>
          </w:p>
          <w:p w14:paraId="64061AE2" w14:textId="77777777" w:rsidR="00AD0B4B" w:rsidRDefault="00B353B1" w:rsidP="00AD0B4B">
            <w:pPr>
              <w:keepNext/>
              <w:rPr>
                <w:sz w:val="16"/>
                <w:szCs w:val="16"/>
              </w:rPr>
            </w:pPr>
            <w:r>
              <w:t>DR-</w:t>
            </w:r>
            <w:r w:rsidRPr="00AF7D01">
              <w:t>REQ-140562</w:t>
            </w:r>
          </w:p>
        </w:tc>
        <w:tc>
          <w:tcPr>
            <w:tcW w:w="1324" w:type="dxa"/>
            <w:shd w:val="clear" w:color="auto" w:fill="D9D9D9" w:themeFill="background1" w:themeFillShade="D9"/>
            <w:hideMark/>
          </w:tcPr>
          <w:p w14:paraId="59424045" w14:textId="77777777" w:rsidR="00AD0B4B" w:rsidRDefault="00B353B1" w:rsidP="00AD0B4B">
            <w:pPr>
              <w:keepNext/>
              <w:rPr>
                <w:b/>
              </w:rPr>
            </w:pPr>
            <w:r>
              <w:rPr>
                <w:b/>
                <w:sz w:val="16"/>
                <w:szCs w:val="16"/>
              </w:rPr>
              <w:t>Revision</w:t>
            </w:r>
            <w:r>
              <w:rPr>
                <w:b/>
              </w:rPr>
              <w:t xml:space="preserve"> </w:t>
            </w:r>
          </w:p>
          <w:p w14:paraId="5DA86DAF" w14:textId="77777777" w:rsidR="00AD0B4B" w:rsidRDefault="00B353B1" w:rsidP="00AD0B4B">
            <w:pPr>
              <w:keepNext/>
              <w:jc w:val="both"/>
            </w:pPr>
            <w:r>
              <w:t>B</w:t>
            </w:r>
          </w:p>
          <w:p w14:paraId="2184AB84" w14:textId="77777777" w:rsidR="00AD0B4B" w:rsidRDefault="00B353B1" w:rsidP="00AD0B4B">
            <w:pPr>
              <w:keepNext/>
              <w:rPr>
                <w:b/>
              </w:rPr>
            </w:pPr>
            <w:r>
              <w:rPr>
                <w:b/>
                <w:sz w:val="16"/>
                <w:szCs w:val="16"/>
              </w:rPr>
              <w:t>Status</w:t>
            </w:r>
            <w:r>
              <w:rPr>
                <w:b/>
              </w:rPr>
              <w:t xml:space="preserve"> </w:t>
            </w:r>
          </w:p>
          <w:p w14:paraId="79B4B1BA" w14:textId="77777777" w:rsidR="00AD0B4B" w:rsidRDefault="00B353B1" w:rsidP="00AD0B4B">
            <w:pPr>
              <w:keepNext/>
              <w:jc w:val="both"/>
            </w:pPr>
            <w:r>
              <w:t>Frozen</w:t>
            </w:r>
          </w:p>
        </w:tc>
      </w:tr>
      <w:tr w:rsidR="00AD0B4B" w14:paraId="7754B226" w14:textId="77777777" w:rsidTr="00AD0B4B">
        <w:trPr>
          <w:cantSplit/>
        </w:trPr>
        <w:tc>
          <w:tcPr>
            <w:tcW w:w="9622" w:type="dxa"/>
            <w:gridSpan w:val="3"/>
            <w:shd w:val="clear" w:color="auto" w:fill="E2E2E2"/>
            <w:hideMark/>
          </w:tcPr>
          <w:p w14:paraId="1041A751" w14:textId="77777777" w:rsidR="00AD0B4B" w:rsidRDefault="00B353B1" w:rsidP="00AD0B4B">
            <w:pPr>
              <w:keepNext/>
              <w:rPr>
                <w:b/>
                <w:sz w:val="16"/>
                <w:szCs w:val="16"/>
              </w:rPr>
            </w:pPr>
            <w:r>
              <w:rPr>
                <w:b/>
                <w:sz w:val="16"/>
                <w:szCs w:val="16"/>
              </w:rPr>
              <w:t>Meets</w:t>
            </w:r>
          </w:p>
          <w:p w14:paraId="41BC7EAE" w14:textId="77777777" w:rsidR="00AD0B4B" w:rsidRPr="00F8075C" w:rsidRDefault="00AD0B4B" w:rsidP="00AD0B4B">
            <w:pPr>
              <w:keepNext/>
              <w:jc w:val="both"/>
              <w:rPr>
                <w:sz w:val="16"/>
                <w:szCs w:val="16"/>
              </w:rPr>
            </w:pPr>
          </w:p>
        </w:tc>
      </w:tr>
      <w:tr w:rsidR="00AD0B4B" w14:paraId="2BE6C192" w14:textId="77777777" w:rsidTr="00AD0B4B">
        <w:trPr>
          <w:cantSplit/>
        </w:trPr>
        <w:tc>
          <w:tcPr>
            <w:tcW w:w="8298" w:type="dxa"/>
            <w:gridSpan w:val="2"/>
            <w:shd w:val="clear" w:color="auto" w:fill="E2E2E2"/>
          </w:tcPr>
          <w:p w14:paraId="07434CF3" w14:textId="77777777" w:rsidR="00AD0B4B" w:rsidRDefault="00B353B1" w:rsidP="00AD0B4B">
            <w:pPr>
              <w:keepNext/>
              <w:rPr>
                <w:b/>
                <w:sz w:val="16"/>
                <w:szCs w:val="16"/>
              </w:rPr>
            </w:pPr>
            <w:r>
              <w:rPr>
                <w:b/>
                <w:sz w:val="16"/>
                <w:szCs w:val="16"/>
              </w:rPr>
              <w:t>Applies To</w:t>
            </w:r>
          </w:p>
          <w:p w14:paraId="3BEBC48B"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5EDFE029" w14:textId="77777777" w:rsidR="00AD0B4B" w:rsidRDefault="00B353B1" w:rsidP="00AD0B4B">
            <w:pPr>
              <w:keepNext/>
              <w:rPr>
                <w:b/>
                <w:sz w:val="16"/>
                <w:szCs w:val="16"/>
              </w:rPr>
            </w:pPr>
            <w:r>
              <w:rPr>
                <w:b/>
                <w:sz w:val="16"/>
                <w:szCs w:val="16"/>
              </w:rPr>
              <w:t xml:space="preserve"> </w:t>
            </w:r>
          </w:p>
          <w:p w14:paraId="4DA772AA" w14:textId="77777777" w:rsidR="00AD0B4B" w:rsidRDefault="00AD0B4B" w:rsidP="00AD0B4B">
            <w:pPr>
              <w:keepNext/>
              <w:jc w:val="both"/>
              <w:rPr>
                <w:b/>
              </w:rPr>
            </w:pPr>
          </w:p>
        </w:tc>
      </w:tr>
      <w:tr w:rsidR="00AD0B4B" w14:paraId="15B61257" w14:textId="77777777" w:rsidTr="00AD0B4B">
        <w:trPr>
          <w:cantSplit/>
        </w:trPr>
        <w:tc>
          <w:tcPr>
            <w:tcW w:w="9622" w:type="dxa"/>
            <w:gridSpan w:val="3"/>
            <w:shd w:val="clear" w:color="auto" w:fill="E2E2E2"/>
            <w:hideMark/>
          </w:tcPr>
          <w:p w14:paraId="4E9CC166" w14:textId="77777777" w:rsidR="00AD0B4B" w:rsidRDefault="00B353B1" w:rsidP="00AD0B4B">
            <w:pPr>
              <w:keepNext/>
              <w:rPr>
                <w:b/>
                <w:sz w:val="16"/>
                <w:szCs w:val="16"/>
              </w:rPr>
            </w:pPr>
            <w:r>
              <w:rPr>
                <w:b/>
                <w:sz w:val="16"/>
                <w:szCs w:val="16"/>
              </w:rPr>
              <w:t>Legacy ID</w:t>
            </w:r>
          </w:p>
          <w:p w14:paraId="6EB44B35" w14:textId="77777777" w:rsidR="00AD0B4B" w:rsidRPr="00F8075C" w:rsidRDefault="00AD0B4B" w:rsidP="00AD0B4B">
            <w:pPr>
              <w:keepNext/>
              <w:jc w:val="both"/>
              <w:rPr>
                <w:sz w:val="16"/>
                <w:szCs w:val="16"/>
              </w:rPr>
            </w:pPr>
          </w:p>
        </w:tc>
      </w:tr>
      <w:tr w:rsidR="00AD0B4B" w14:paraId="45770E44" w14:textId="77777777" w:rsidTr="00AD0B4B">
        <w:trPr>
          <w:cantSplit/>
        </w:trPr>
        <w:tc>
          <w:tcPr>
            <w:tcW w:w="9622" w:type="dxa"/>
            <w:gridSpan w:val="3"/>
            <w:shd w:val="clear" w:color="auto" w:fill="E2E2E2"/>
            <w:hideMark/>
          </w:tcPr>
          <w:p w14:paraId="04EA3E3E" w14:textId="77777777" w:rsidR="00AD0B4B" w:rsidRDefault="00B353B1" w:rsidP="00AD0B4B">
            <w:pPr>
              <w:keepNext/>
              <w:rPr>
                <w:b/>
                <w:sz w:val="16"/>
                <w:szCs w:val="16"/>
              </w:rPr>
            </w:pPr>
            <w:r>
              <w:rPr>
                <w:b/>
                <w:sz w:val="16"/>
                <w:szCs w:val="16"/>
              </w:rPr>
              <w:t>Vehicle Configuration</w:t>
            </w:r>
          </w:p>
          <w:p w14:paraId="2962919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C96587D" w14:textId="77777777" w:rsidTr="00AD0B4B">
        <w:trPr>
          <w:cantSplit/>
        </w:trPr>
        <w:tc>
          <w:tcPr>
            <w:tcW w:w="9622" w:type="dxa"/>
            <w:gridSpan w:val="3"/>
            <w:shd w:val="clear" w:color="auto" w:fill="E2E2E2"/>
          </w:tcPr>
          <w:p w14:paraId="036B0F16" w14:textId="77777777" w:rsidR="00AD0B4B" w:rsidRDefault="00B353B1" w:rsidP="00AD0B4B">
            <w:pPr>
              <w:keepNext/>
              <w:rPr>
                <w:b/>
                <w:sz w:val="16"/>
                <w:szCs w:val="16"/>
              </w:rPr>
            </w:pPr>
            <w:r>
              <w:rPr>
                <w:b/>
                <w:sz w:val="16"/>
                <w:szCs w:val="16"/>
              </w:rPr>
              <w:t>Rationale</w:t>
            </w:r>
          </w:p>
          <w:p w14:paraId="3D2E844D" w14:textId="77777777" w:rsidR="00AD0B4B" w:rsidRDefault="00AD0B4B" w:rsidP="00AD0B4B">
            <w:pPr>
              <w:keepNext/>
              <w:rPr>
                <w:b/>
                <w:sz w:val="16"/>
                <w:szCs w:val="16"/>
              </w:rPr>
            </w:pPr>
          </w:p>
        </w:tc>
      </w:tr>
      <w:tr w:rsidR="00AD0B4B" w14:paraId="37D644A3" w14:textId="77777777" w:rsidTr="00AD0B4B">
        <w:trPr>
          <w:cantSplit/>
        </w:trPr>
        <w:tc>
          <w:tcPr>
            <w:tcW w:w="9622" w:type="dxa"/>
            <w:gridSpan w:val="3"/>
            <w:shd w:val="clear" w:color="auto" w:fill="E2E2E2"/>
          </w:tcPr>
          <w:p w14:paraId="6ECD7711" w14:textId="77777777" w:rsidR="00AD0B4B" w:rsidRDefault="00B353B1" w:rsidP="00AD0B4B">
            <w:pPr>
              <w:keepNext/>
              <w:rPr>
                <w:b/>
                <w:sz w:val="16"/>
                <w:szCs w:val="16"/>
              </w:rPr>
            </w:pPr>
            <w:r>
              <w:rPr>
                <w:b/>
                <w:sz w:val="16"/>
                <w:szCs w:val="16"/>
              </w:rPr>
              <w:t>Notes</w:t>
            </w:r>
          </w:p>
          <w:p w14:paraId="5B5DC833" w14:textId="77777777" w:rsidR="00AD0B4B" w:rsidRDefault="00AD0B4B" w:rsidP="00AD0B4B">
            <w:pPr>
              <w:keepNext/>
              <w:rPr>
                <w:b/>
                <w:sz w:val="16"/>
                <w:szCs w:val="16"/>
              </w:rPr>
            </w:pPr>
          </w:p>
        </w:tc>
      </w:tr>
      <w:tr w:rsidR="00AD0B4B" w14:paraId="202D5484" w14:textId="77777777" w:rsidTr="00AD0B4B">
        <w:trPr>
          <w:cantSplit/>
        </w:trPr>
        <w:tc>
          <w:tcPr>
            <w:tcW w:w="4518" w:type="dxa"/>
            <w:shd w:val="clear" w:color="auto" w:fill="E2E2E2"/>
            <w:hideMark/>
          </w:tcPr>
          <w:p w14:paraId="32140193" w14:textId="77777777" w:rsidR="00B353B1" w:rsidRDefault="00B353B1">
            <w:pPr>
              <w:jc w:val="both"/>
              <w:rPr>
                <w:b/>
                <w:sz w:val="16"/>
                <w:szCs w:val="16"/>
              </w:rPr>
            </w:pPr>
            <w:r>
              <w:rPr>
                <w:b/>
                <w:sz w:val="16"/>
                <w:szCs w:val="16"/>
              </w:rPr>
              <w:t>Up-Links</w:t>
            </w:r>
          </w:p>
          <w:p w14:paraId="448D2E82" w14:textId="77777777" w:rsidR="00AD0B4B" w:rsidRDefault="00B353B1">
            <w:pPr>
              <w:jc w:val="both"/>
              <w:rPr>
                <w:rFonts w:cs="Arial"/>
                <w:color w:val="000000"/>
                <w:sz w:val="16"/>
                <w:szCs w:val="16"/>
              </w:rPr>
            </w:pPr>
            <w:r w:rsidRPr="00B353B1">
              <w:rPr>
                <w:sz w:val="16"/>
                <w:szCs w:val="16"/>
              </w:rPr>
              <w:t>DR-REQ-140557/C-Plug Status Override[</w:t>
            </w:r>
            <w:hyperlink r:id="rId19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73DFD5A" w14:textId="77777777" w:rsidR="00AD0B4B" w:rsidRDefault="00B353B1">
            <w:pPr>
              <w:jc w:val="both"/>
              <w:rPr>
                <w:rFonts w:cs="Arial"/>
                <w:color w:val="000000"/>
                <w:sz w:val="16"/>
                <w:szCs w:val="16"/>
              </w:rPr>
            </w:pPr>
            <w:r>
              <w:rPr>
                <w:b/>
                <w:sz w:val="16"/>
                <w:szCs w:val="16"/>
              </w:rPr>
              <w:t>Down-Links</w:t>
            </w:r>
          </w:p>
        </w:tc>
      </w:tr>
      <w:tr w:rsidR="00AD0B4B" w14:paraId="245BA3F1" w14:textId="77777777" w:rsidTr="00AD0B4B">
        <w:trPr>
          <w:cantSplit/>
        </w:trPr>
        <w:tc>
          <w:tcPr>
            <w:tcW w:w="9622" w:type="dxa"/>
            <w:gridSpan w:val="3"/>
            <w:shd w:val="clear" w:color="auto" w:fill="E2E2E2"/>
          </w:tcPr>
          <w:p w14:paraId="0610184F" w14:textId="77777777" w:rsidR="00AD0B4B" w:rsidRDefault="00B353B1">
            <w:pPr>
              <w:rPr>
                <w:b/>
                <w:sz w:val="16"/>
                <w:szCs w:val="16"/>
              </w:rPr>
            </w:pPr>
            <w:r>
              <w:rPr>
                <w:b/>
                <w:sz w:val="16"/>
                <w:szCs w:val="16"/>
              </w:rPr>
              <w:t>Verified By Test Method(s)</w:t>
            </w:r>
          </w:p>
          <w:p w14:paraId="328145B3" w14:textId="77777777" w:rsidR="00AD0B4B" w:rsidRDefault="00AD0B4B" w:rsidP="00AD0B4B">
            <w:pPr>
              <w:rPr>
                <w:b/>
                <w:sz w:val="16"/>
                <w:szCs w:val="16"/>
              </w:rPr>
            </w:pPr>
          </w:p>
        </w:tc>
      </w:tr>
    </w:tbl>
    <w:p w14:paraId="6AAD2C11" w14:textId="77777777" w:rsidR="00AD0B4B" w:rsidRPr="00D05B4C" w:rsidRDefault="00B353B1" w:rsidP="00AD0B4B">
      <w:pPr>
        <w:rPr>
          <w:b/>
          <w:sz w:val="16"/>
        </w:rPr>
      </w:pPr>
      <w:r w:rsidRPr="00D05B4C">
        <w:rPr>
          <w:b/>
          <w:sz w:val="16"/>
        </w:rPr>
        <w:t>Description</w:t>
      </w:r>
    </w:p>
    <w:p w14:paraId="10806803" w14:textId="77777777" w:rsidR="00AD0B4B" w:rsidRDefault="00B353B1" w:rsidP="00AD0B4B">
      <w:r>
        <w:rPr>
          <w:b/>
        </w:rPr>
        <w:t>Request Plug Status Override</w:t>
      </w:r>
    </w:p>
    <w:p w14:paraId="2922FAC8" w14:textId="77777777" w:rsidR="00AD0B4B" w:rsidRDefault="00AD0B4B" w:rsidP="00AD0B4B"/>
    <w:p w14:paraId="3DFB8D45" w14:textId="77777777" w:rsidR="00AD0B4B" w:rsidRDefault="00B353B1" w:rsidP="00AD0B4B">
      <w:r>
        <w:t xml:space="preserve">The VSC shall send a message to the cluster requesting the Plug Status Override display when </w:t>
      </w:r>
    </w:p>
    <w:p w14:paraId="766755E6" w14:textId="77777777" w:rsidR="00AD0B4B" w:rsidRDefault="00AD0B4B" w:rsidP="00AD0B4B"/>
    <w:p w14:paraId="75573D7B" w14:textId="77777777" w:rsidR="00AD0B4B" w:rsidRDefault="00B353B1" w:rsidP="00B353B1">
      <w:pPr>
        <w:numPr>
          <w:ilvl w:val="0"/>
          <w:numId w:val="12"/>
        </w:numPr>
      </w:pPr>
      <w:r>
        <w:t>The raw plug status is Faulty or Unknown(PlgActv_D_ActlChrgr = 0x2, 0x3)</w:t>
      </w:r>
    </w:p>
    <w:p w14:paraId="2EDE8B4D" w14:textId="77777777" w:rsidR="00AD0B4B" w:rsidRDefault="00B353B1" w:rsidP="00AD0B4B">
      <w:pPr>
        <w:ind w:left="360"/>
      </w:pPr>
      <w:r>
        <w:t>AND</w:t>
      </w:r>
    </w:p>
    <w:p w14:paraId="2A92C6F1" w14:textId="77777777" w:rsidR="00AD0B4B" w:rsidRDefault="00B353B1" w:rsidP="00B353B1">
      <w:pPr>
        <w:numPr>
          <w:ilvl w:val="0"/>
          <w:numId w:val="12"/>
        </w:numPr>
      </w:pPr>
      <w:r>
        <w:t>A Vehicle Start is requested</w:t>
      </w:r>
    </w:p>
    <w:p w14:paraId="5BE6C758" w14:textId="77777777" w:rsidR="00AD0B4B" w:rsidRDefault="00AD0B4B" w:rsidP="00AD0B4B"/>
    <w:p w14:paraId="3F7A52DC" w14:textId="77777777" w:rsidR="00AD0B4B" w:rsidRDefault="00B353B1" w:rsidP="00AD0B4B">
      <w:r>
        <w:rPr>
          <w:u w:val="single"/>
        </w:rPr>
        <w:t>Signal Definition</w:t>
      </w:r>
    </w:p>
    <w:p w14:paraId="52C99E3C" w14:textId="77777777" w:rsidR="00AD0B4B" w:rsidRDefault="00AD0B4B" w:rsidP="00AD0B4B"/>
    <w:p w14:paraId="1BC8353F" w14:textId="77777777" w:rsidR="00AD0B4B" w:rsidRDefault="00B353B1" w:rsidP="00AD0B4B">
      <w:pPr>
        <w:spacing w:after="200"/>
      </w:pPr>
      <w:r>
        <w:rPr>
          <w:lang w:eastAsia="ja-JP"/>
        </w:rPr>
        <w:t>Signal Name: ChkPlgtoStrt_D_Dsply</w:t>
      </w:r>
    </w:p>
    <w:p w14:paraId="6AAF765E" w14:textId="77777777" w:rsidR="00AD0B4B" w:rsidRDefault="00B353B1" w:rsidP="00AD0B4B">
      <w:pPr>
        <w:rPr>
          <w:lang w:eastAsia="ja-JP"/>
        </w:rPr>
      </w:pPr>
      <w:r>
        <w:rPr>
          <w:lang w:eastAsia="ja-JP"/>
        </w:rPr>
        <w:t xml:space="preserve">Size: 2 bits </w:t>
      </w:r>
    </w:p>
    <w:p w14:paraId="685CF519" w14:textId="77777777" w:rsidR="00AD0B4B" w:rsidRDefault="00B353B1" w:rsidP="00AD0B4B">
      <w:pPr>
        <w:rPr>
          <w:lang w:eastAsia="ja-JP"/>
        </w:rPr>
      </w:pPr>
      <w:r>
        <w:rPr>
          <w:lang w:eastAsia="ja-JP"/>
        </w:rPr>
        <w:t>Values:</w:t>
      </w:r>
    </w:p>
    <w:p w14:paraId="5133B113" w14:textId="77777777" w:rsidR="00AD0B4B" w:rsidRDefault="00B353B1" w:rsidP="00B353B1">
      <w:pPr>
        <w:numPr>
          <w:ilvl w:val="0"/>
          <w:numId w:val="11"/>
        </w:numPr>
      </w:pPr>
      <w:r>
        <w:t>0x0 – No Message Display</w:t>
      </w:r>
    </w:p>
    <w:p w14:paraId="471CFC72" w14:textId="77777777" w:rsidR="00AD0B4B" w:rsidRDefault="00B353B1" w:rsidP="00B353B1">
      <w:pPr>
        <w:numPr>
          <w:ilvl w:val="0"/>
          <w:numId w:val="11"/>
        </w:numPr>
      </w:pPr>
      <w:r>
        <w:t>0x1 – Check Plug to Start</w:t>
      </w:r>
    </w:p>
    <w:p w14:paraId="3E0D7363" w14:textId="77777777" w:rsidR="00AD0B4B" w:rsidRDefault="00B353B1" w:rsidP="00B353B1">
      <w:pPr>
        <w:numPr>
          <w:ilvl w:val="0"/>
          <w:numId w:val="11"/>
        </w:numPr>
      </w:pPr>
      <w:r>
        <w:t>0x2 – Is vehicle unplugged prompt</w:t>
      </w:r>
    </w:p>
    <w:p w14:paraId="25106BDE" w14:textId="77777777" w:rsidR="00AD0B4B" w:rsidRDefault="00B353B1" w:rsidP="00B353B1">
      <w:pPr>
        <w:numPr>
          <w:ilvl w:val="0"/>
          <w:numId w:val="11"/>
        </w:numPr>
      </w:pPr>
      <w:r>
        <w:t>0x3 – Not used</w:t>
      </w:r>
    </w:p>
    <w:p w14:paraId="0206E165" w14:textId="77777777" w:rsidR="00AD0B4B" w:rsidRDefault="00B353B1" w:rsidP="00AD0B4B">
      <w:pPr>
        <w:rPr>
          <w:lang w:eastAsia="ja-JP"/>
        </w:rPr>
      </w:pPr>
      <w:r>
        <w:rPr>
          <w:lang w:eastAsia="ja-JP"/>
        </w:rPr>
        <w:t>Resolution: Discrete</w:t>
      </w:r>
    </w:p>
    <w:p w14:paraId="5D018694" w14:textId="77777777" w:rsidR="00AD0B4B" w:rsidRDefault="00B353B1" w:rsidP="00AD0B4B">
      <w:pPr>
        <w:rPr>
          <w:lang w:eastAsia="ja-JP"/>
        </w:rPr>
      </w:pPr>
      <w:r>
        <w:rPr>
          <w:lang w:eastAsia="ja-JP"/>
        </w:rPr>
        <w:t xml:space="preserve">Rate: 100 msec  </w:t>
      </w:r>
    </w:p>
    <w:p w14:paraId="1E94C006" w14:textId="77777777" w:rsidR="00AD0B4B" w:rsidRDefault="00B353B1" w:rsidP="00AD0B4B">
      <w:pPr>
        <w:rPr>
          <w:lang w:eastAsia="ja-JP"/>
        </w:rPr>
      </w:pPr>
      <w:r>
        <w:rPr>
          <w:lang w:eastAsia="ja-JP"/>
        </w:rPr>
        <w:t>Tx: HPCM</w:t>
      </w:r>
    </w:p>
    <w:p w14:paraId="4B977202" w14:textId="77777777" w:rsidR="00AD0B4B" w:rsidRPr="0071126B" w:rsidRDefault="00B353B1" w:rsidP="00AD0B4B">
      <w:r>
        <w:rPr>
          <w:lang w:eastAsia="ja-JP"/>
        </w:rPr>
        <w:t>Rx: IPC</w:t>
      </w:r>
    </w:p>
    <w:p w14:paraId="0BFD89AD" w14:textId="77777777" w:rsidR="00AD0B4B" w:rsidRPr="005C3F1A" w:rsidRDefault="00AD0B4B" w:rsidP="00AD0B4B"/>
    <w:p w14:paraId="18976840" w14:textId="77777777" w:rsidR="00AD0B4B" w:rsidRDefault="00B353B1" w:rsidP="00AD0B4B">
      <w:pPr>
        <w:pStyle w:val="Heading3"/>
      </w:pPr>
      <w:bookmarkStart w:id="178" w:name="_Toc80729461"/>
      <w:r>
        <w:t>DR-REQ-140559/A-Cluster Message - Plug Override</w:t>
      </w:r>
      <w:bookmarkEnd w:id="178"/>
    </w:p>
    <w:p w14:paraId="03870DC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2BD58FF" w14:textId="77777777" w:rsidTr="00AD0B4B">
        <w:trPr>
          <w:cantSplit/>
        </w:trPr>
        <w:tc>
          <w:tcPr>
            <w:tcW w:w="4518" w:type="dxa"/>
            <w:shd w:val="clear" w:color="auto" w:fill="D9D9D9" w:themeFill="background1" w:themeFillShade="D9"/>
            <w:hideMark/>
          </w:tcPr>
          <w:p w14:paraId="6F2883C6" w14:textId="77777777" w:rsidR="00AD0B4B" w:rsidRDefault="00B353B1" w:rsidP="00AD0B4B">
            <w:pPr>
              <w:keepNext/>
              <w:rPr>
                <w:b/>
                <w:sz w:val="16"/>
                <w:szCs w:val="16"/>
              </w:rPr>
            </w:pPr>
            <w:r>
              <w:rPr>
                <w:b/>
                <w:sz w:val="16"/>
                <w:szCs w:val="16"/>
              </w:rPr>
              <w:t>Title</w:t>
            </w:r>
          </w:p>
          <w:p w14:paraId="00544622" w14:textId="77777777" w:rsidR="00AD0B4B" w:rsidRDefault="00B353B1" w:rsidP="00AD0B4B">
            <w:pPr>
              <w:keepNext/>
              <w:jc w:val="both"/>
            </w:pPr>
            <w:r>
              <w:rPr>
                <w:b/>
              </w:rPr>
              <w:t>Cluster Message - Plug Override</w:t>
            </w:r>
          </w:p>
        </w:tc>
        <w:tc>
          <w:tcPr>
            <w:tcW w:w="3780" w:type="dxa"/>
            <w:shd w:val="clear" w:color="auto" w:fill="D9D9D9" w:themeFill="background1" w:themeFillShade="D9"/>
            <w:hideMark/>
          </w:tcPr>
          <w:p w14:paraId="3C133BED" w14:textId="77777777" w:rsidR="00AD0B4B" w:rsidRDefault="00B353B1" w:rsidP="00AD0B4B">
            <w:pPr>
              <w:keepNext/>
              <w:rPr>
                <w:b/>
                <w:sz w:val="16"/>
                <w:szCs w:val="16"/>
              </w:rPr>
            </w:pPr>
            <w:r>
              <w:rPr>
                <w:b/>
                <w:sz w:val="16"/>
                <w:szCs w:val="16"/>
              </w:rPr>
              <w:t>ID</w:t>
            </w:r>
          </w:p>
          <w:p w14:paraId="48EEC811" w14:textId="77777777" w:rsidR="00AD0B4B" w:rsidRDefault="00B353B1" w:rsidP="00AD0B4B">
            <w:pPr>
              <w:keepNext/>
              <w:rPr>
                <w:sz w:val="16"/>
                <w:szCs w:val="16"/>
              </w:rPr>
            </w:pPr>
            <w:r>
              <w:t>DR-</w:t>
            </w:r>
            <w:r w:rsidRPr="00AF7D01">
              <w:t>REQ-140559</w:t>
            </w:r>
          </w:p>
        </w:tc>
        <w:tc>
          <w:tcPr>
            <w:tcW w:w="1324" w:type="dxa"/>
            <w:shd w:val="clear" w:color="auto" w:fill="D9D9D9" w:themeFill="background1" w:themeFillShade="D9"/>
            <w:hideMark/>
          </w:tcPr>
          <w:p w14:paraId="0B7E1BA8" w14:textId="77777777" w:rsidR="00AD0B4B" w:rsidRDefault="00B353B1" w:rsidP="00AD0B4B">
            <w:pPr>
              <w:keepNext/>
              <w:rPr>
                <w:b/>
              </w:rPr>
            </w:pPr>
            <w:r>
              <w:rPr>
                <w:b/>
                <w:sz w:val="16"/>
                <w:szCs w:val="16"/>
              </w:rPr>
              <w:t>Revision</w:t>
            </w:r>
            <w:r>
              <w:rPr>
                <w:b/>
              </w:rPr>
              <w:t xml:space="preserve"> </w:t>
            </w:r>
          </w:p>
          <w:p w14:paraId="7FF7A996" w14:textId="77777777" w:rsidR="00AD0B4B" w:rsidRDefault="00B353B1" w:rsidP="00AD0B4B">
            <w:pPr>
              <w:keepNext/>
              <w:jc w:val="both"/>
            </w:pPr>
            <w:r>
              <w:t>A</w:t>
            </w:r>
          </w:p>
          <w:p w14:paraId="5B31CA1D" w14:textId="77777777" w:rsidR="00AD0B4B" w:rsidRDefault="00B353B1" w:rsidP="00AD0B4B">
            <w:pPr>
              <w:keepNext/>
              <w:rPr>
                <w:b/>
              </w:rPr>
            </w:pPr>
            <w:r>
              <w:rPr>
                <w:b/>
                <w:sz w:val="16"/>
                <w:szCs w:val="16"/>
              </w:rPr>
              <w:t>Status</w:t>
            </w:r>
            <w:r>
              <w:rPr>
                <w:b/>
              </w:rPr>
              <w:t xml:space="preserve"> </w:t>
            </w:r>
          </w:p>
          <w:p w14:paraId="2023A6A9" w14:textId="77777777" w:rsidR="00AD0B4B" w:rsidRDefault="00B353B1" w:rsidP="00AD0B4B">
            <w:pPr>
              <w:keepNext/>
              <w:jc w:val="both"/>
            </w:pPr>
            <w:r>
              <w:t>Frozen</w:t>
            </w:r>
          </w:p>
        </w:tc>
      </w:tr>
      <w:tr w:rsidR="00AD0B4B" w14:paraId="3B60571C" w14:textId="77777777" w:rsidTr="00AD0B4B">
        <w:trPr>
          <w:cantSplit/>
        </w:trPr>
        <w:tc>
          <w:tcPr>
            <w:tcW w:w="9622" w:type="dxa"/>
            <w:gridSpan w:val="3"/>
            <w:shd w:val="clear" w:color="auto" w:fill="E2E2E2"/>
            <w:hideMark/>
          </w:tcPr>
          <w:p w14:paraId="050BD993" w14:textId="77777777" w:rsidR="00AD0B4B" w:rsidRDefault="00B353B1" w:rsidP="00AD0B4B">
            <w:pPr>
              <w:keepNext/>
              <w:rPr>
                <w:b/>
                <w:sz w:val="16"/>
                <w:szCs w:val="16"/>
              </w:rPr>
            </w:pPr>
            <w:r>
              <w:rPr>
                <w:b/>
                <w:sz w:val="16"/>
                <w:szCs w:val="16"/>
              </w:rPr>
              <w:t>Meets</w:t>
            </w:r>
          </w:p>
          <w:p w14:paraId="32A692F4" w14:textId="77777777" w:rsidR="00AD0B4B" w:rsidRPr="00F8075C" w:rsidRDefault="00AD0B4B" w:rsidP="00AD0B4B">
            <w:pPr>
              <w:keepNext/>
              <w:jc w:val="both"/>
              <w:rPr>
                <w:sz w:val="16"/>
                <w:szCs w:val="16"/>
              </w:rPr>
            </w:pPr>
          </w:p>
        </w:tc>
      </w:tr>
      <w:tr w:rsidR="00AD0B4B" w14:paraId="237C1572" w14:textId="77777777" w:rsidTr="00AD0B4B">
        <w:trPr>
          <w:cantSplit/>
        </w:trPr>
        <w:tc>
          <w:tcPr>
            <w:tcW w:w="8298" w:type="dxa"/>
            <w:gridSpan w:val="2"/>
            <w:shd w:val="clear" w:color="auto" w:fill="E2E2E2"/>
          </w:tcPr>
          <w:p w14:paraId="79FA970C" w14:textId="77777777" w:rsidR="00AD0B4B" w:rsidRDefault="00B353B1" w:rsidP="00AD0B4B">
            <w:pPr>
              <w:keepNext/>
              <w:rPr>
                <w:b/>
                <w:sz w:val="16"/>
                <w:szCs w:val="16"/>
              </w:rPr>
            </w:pPr>
            <w:r>
              <w:rPr>
                <w:b/>
                <w:sz w:val="16"/>
                <w:szCs w:val="16"/>
              </w:rPr>
              <w:t>Applies To</w:t>
            </w:r>
          </w:p>
          <w:p w14:paraId="1D81AB4F"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1295CA99" w14:textId="77777777" w:rsidR="00AD0B4B" w:rsidRDefault="00B353B1" w:rsidP="00AD0B4B">
            <w:pPr>
              <w:keepNext/>
              <w:rPr>
                <w:b/>
                <w:sz w:val="16"/>
                <w:szCs w:val="16"/>
              </w:rPr>
            </w:pPr>
            <w:r>
              <w:rPr>
                <w:b/>
                <w:sz w:val="16"/>
                <w:szCs w:val="16"/>
              </w:rPr>
              <w:t xml:space="preserve"> </w:t>
            </w:r>
          </w:p>
          <w:p w14:paraId="1789FB58" w14:textId="77777777" w:rsidR="00AD0B4B" w:rsidRDefault="00AD0B4B" w:rsidP="00AD0B4B">
            <w:pPr>
              <w:keepNext/>
              <w:jc w:val="both"/>
              <w:rPr>
                <w:b/>
              </w:rPr>
            </w:pPr>
          </w:p>
        </w:tc>
      </w:tr>
      <w:tr w:rsidR="00AD0B4B" w14:paraId="05E52FF1" w14:textId="77777777" w:rsidTr="00AD0B4B">
        <w:trPr>
          <w:cantSplit/>
        </w:trPr>
        <w:tc>
          <w:tcPr>
            <w:tcW w:w="9622" w:type="dxa"/>
            <w:gridSpan w:val="3"/>
            <w:shd w:val="clear" w:color="auto" w:fill="E2E2E2"/>
            <w:hideMark/>
          </w:tcPr>
          <w:p w14:paraId="6A4F6BE9" w14:textId="77777777" w:rsidR="00AD0B4B" w:rsidRDefault="00B353B1" w:rsidP="00AD0B4B">
            <w:pPr>
              <w:keepNext/>
              <w:rPr>
                <w:b/>
                <w:sz w:val="16"/>
                <w:szCs w:val="16"/>
              </w:rPr>
            </w:pPr>
            <w:r>
              <w:rPr>
                <w:b/>
                <w:sz w:val="16"/>
                <w:szCs w:val="16"/>
              </w:rPr>
              <w:t>Legacy ID</w:t>
            </w:r>
          </w:p>
          <w:p w14:paraId="03EBBE03" w14:textId="77777777" w:rsidR="00AD0B4B" w:rsidRPr="00F8075C" w:rsidRDefault="00AD0B4B" w:rsidP="00AD0B4B">
            <w:pPr>
              <w:keepNext/>
              <w:jc w:val="both"/>
              <w:rPr>
                <w:sz w:val="16"/>
                <w:szCs w:val="16"/>
              </w:rPr>
            </w:pPr>
          </w:p>
        </w:tc>
      </w:tr>
      <w:tr w:rsidR="00AD0B4B" w14:paraId="1A657B8F" w14:textId="77777777" w:rsidTr="00AD0B4B">
        <w:trPr>
          <w:cantSplit/>
        </w:trPr>
        <w:tc>
          <w:tcPr>
            <w:tcW w:w="9622" w:type="dxa"/>
            <w:gridSpan w:val="3"/>
            <w:shd w:val="clear" w:color="auto" w:fill="E2E2E2"/>
            <w:hideMark/>
          </w:tcPr>
          <w:p w14:paraId="446CE287" w14:textId="77777777" w:rsidR="00AD0B4B" w:rsidRDefault="00B353B1" w:rsidP="00AD0B4B">
            <w:pPr>
              <w:keepNext/>
              <w:rPr>
                <w:b/>
                <w:sz w:val="16"/>
                <w:szCs w:val="16"/>
              </w:rPr>
            </w:pPr>
            <w:r>
              <w:rPr>
                <w:b/>
                <w:sz w:val="16"/>
                <w:szCs w:val="16"/>
              </w:rPr>
              <w:t>Vehicle Configuration</w:t>
            </w:r>
          </w:p>
          <w:p w14:paraId="203B34CE"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964F95B" w14:textId="77777777" w:rsidTr="00AD0B4B">
        <w:trPr>
          <w:cantSplit/>
        </w:trPr>
        <w:tc>
          <w:tcPr>
            <w:tcW w:w="9622" w:type="dxa"/>
            <w:gridSpan w:val="3"/>
            <w:shd w:val="clear" w:color="auto" w:fill="E2E2E2"/>
          </w:tcPr>
          <w:p w14:paraId="4241E3AF" w14:textId="77777777" w:rsidR="00AD0B4B" w:rsidRDefault="00B353B1" w:rsidP="00AD0B4B">
            <w:pPr>
              <w:keepNext/>
              <w:rPr>
                <w:b/>
                <w:sz w:val="16"/>
                <w:szCs w:val="16"/>
              </w:rPr>
            </w:pPr>
            <w:r>
              <w:rPr>
                <w:b/>
                <w:sz w:val="16"/>
                <w:szCs w:val="16"/>
              </w:rPr>
              <w:t>Rationale</w:t>
            </w:r>
          </w:p>
          <w:p w14:paraId="74C87608" w14:textId="77777777" w:rsidR="00AD0B4B" w:rsidRDefault="00AD0B4B" w:rsidP="00AD0B4B">
            <w:pPr>
              <w:keepNext/>
              <w:rPr>
                <w:b/>
                <w:sz w:val="16"/>
                <w:szCs w:val="16"/>
              </w:rPr>
            </w:pPr>
          </w:p>
        </w:tc>
      </w:tr>
      <w:tr w:rsidR="00AD0B4B" w14:paraId="6BA5F4A6" w14:textId="77777777" w:rsidTr="00AD0B4B">
        <w:trPr>
          <w:cantSplit/>
        </w:trPr>
        <w:tc>
          <w:tcPr>
            <w:tcW w:w="9622" w:type="dxa"/>
            <w:gridSpan w:val="3"/>
            <w:shd w:val="clear" w:color="auto" w:fill="E2E2E2"/>
          </w:tcPr>
          <w:p w14:paraId="41BEF9FD" w14:textId="77777777" w:rsidR="00AD0B4B" w:rsidRDefault="00B353B1" w:rsidP="00AD0B4B">
            <w:pPr>
              <w:keepNext/>
              <w:rPr>
                <w:b/>
                <w:sz w:val="16"/>
                <w:szCs w:val="16"/>
              </w:rPr>
            </w:pPr>
            <w:r>
              <w:rPr>
                <w:b/>
                <w:sz w:val="16"/>
                <w:szCs w:val="16"/>
              </w:rPr>
              <w:t>Notes</w:t>
            </w:r>
          </w:p>
          <w:p w14:paraId="56894842" w14:textId="77777777" w:rsidR="00AD0B4B" w:rsidRDefault="00AD0B4B" w:rsidP="00AD0B4B">
            <w:pPr>
              <w:keepNext/>
              <w:rPr>
                <w:b/>
                <w:sz w:val="16"/>
                <w:szCs w:val="16"/>
              </w:rPr>
            </w:pPr>
          </w:p>
        </w:tc>
      </w:tr>
      <w:tr w:rsidR="00AD0B4B" w14:paraId="1D429864" w14:textId="77777777" w:rsidTr="00AD0B4B">
        <w:trPr>
          <w:cantSplit/>
        </w:trPr>
        <w:tc>
          <w:tcPr>
            <w:tcW w:w="4518" w:type="dxa"/>
            <w:shd w:val="clear" w:color="auto" w:fill="E2E2E2"/>
            <w:hideMark/>
          </w:tcPr>
          <w:p w14:paraId="58A77AFD" w14:textId="77777777" w:rsidR="00B353B1" w:rsidRDefault="00B353B1">
            <w:pPr>
              <w:jc w:val="both"/>
              <w:rPr>
                <w:b/>
                <w:sz w:val="16"/>
                <w:szCs w:val="16"/>
              </w:rPr>
            </w:pPr>
            <w:r>
              <w:rPr>
                <w:b/>
                <w:sz w:val="16"/>
                <w:szCs w:val="16"/>
              </w:rPr>
              <w:t>Up-Links</w:t>
            </w:r>
          </w:p>
          <w:p w14:paraId="2C263153" w14:textId="77777777" w:rsidR="00AD0B4B" w:rsidRDefault="00B353B1">
            <w:pPr>
              <w:jc w:val="both"/>
              <w:rPr>
                <w:rFonts w:cs="Arial"/>
                <w:color w:val="000000"/>
                <w:sz w:val="16"/>
                <w:szCs w:val="16"/>
              </w:rPr>
            </w:pPr>
            <w:r w:rsidRPr="00B353B1">
              <w:rPr>
                <w:sz w:val="16"/>
                <w:szCs w:val="16"/>
              </w:rPr>
              <w:t>DR-REQ-140557/C-Plug Status Override[</w:t>
            </w:r>
            <w:hyperlink r:id="rId19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03F08D4" w14:textId="77777777" w:rsidR="00AD0B4B" w:rsidRDefault="00B353B1">
            <w:pPr>
              <w:jc w:val="both"/>
              <w:rPr>
                <w:rFonts w:cs="Arial"/>
                <w:color w:val="000000"/>
                <w:sz w:val="16"/>
                <w:szCs w:val="16"/>
              </w:rPr>
            </w:pPr>
            <w:r>
              <w:rPr>
                <w:b/>
                <w:sz w:val="16"/>
                <w:szCs w:val="16"/>
              </w:rPr>
              <w:t>Down-Links</w:t>
            </w:r>
          </w:p>
        </w:tc>
      </w:tr>
      <w:tr w:rsidR="00AD0B4B" w14:paraId="50174553" w14:textId="77777777" w:rsidTr="00AD0B4B">
        <w:trPr>
          <w:cantSplit/>
        </w:trPr>
        <w:tc>
          <w:tcPr>
            <w:tcW w:w="9622" w:type="dxa"/>
            <w:gridSpan w:val="3"/>
            <w:shd w:val="clear" w:color="auto" w:fill="E2E2E2"/>
          </w:tcPr>
          <w:p w14:paraId="1EDCF2F8" w14:textId="77777777" w:rsidR="00AD0B4B" w:rsidRDefault="00B353B1">
            <w:pPr>
              <w:rPr>
                <w:b/>
                <w:sz w:val="16"/>
                <w:szCs w:val="16"/>
              </w:rPr>
            </w:pPr>
            <w:r>
              <w:rPr>
                <w:b/>
                <w:sz w:val="16"/>
                <w:szCs w:val="16"/>
              </w:rPr>
              <w:t>Verified By Test Method(s)</w:t>
            </w:r>
          </w:p>
          <w:p w14:paraId="1D61E83E" w14:textId="77777777" w:rsidR="00AD0B4B" w:rsidRDefault="00AD0B4B" w:rsidP="00AD0B4B">
            <w:pPr>
              <w:rPr>
                <w:b/>
                <w:sz w:val="16"/>
                <w:szCs w:val="16"/>
              </w:rPr>
            </w:pPr>
          </w:p>
        </w:tc>
      </w:tr>
    </w:tbl>
    <w:p w14:paraId="27CB60D6" w14:textId="77777777" w:rsidR="00AD0B4B" w:rsidRPr="00D05B4C" w:rsidRDefault="00B353B1" w:rsidP="00AD0B4B">
      <w:pPr>
        <w:rPr>
          <w:b/>
          <w:sz w:val="16"/>
        </w:rPr>
      </w:pPr>
      <w:r w:rsidRPr="00D05B4C">
        <w:rPr>
          <w:b/>
          <w:sz w:val="16"/>
        </w:rPr>
        <w:t>Description</w:t>
      </w:r>
    </w:p>
    <w:p w14:paraId="404EC9DC" w14:textId="77777777" w:rsidR="00AD0B4B" w:rsidRPr="00292E8A" w:rsidRDefault="00B353B1" w:rsidP="00AD0B4B">
      <w:pPr>
        <w:rPr>
          <w:b/>
        </w:rPr>
      </w:pPr>
      <w:r w:rsidRPr="00292E8A">
        <w:rPr>
          <w:b/>
        </w:rPr>
        <w:t>Cluster Message – Plug Override</w:t>
      </w:r>
    </w:p>
    <w:p w14:paraId="29A2C7C7" w14:textId="77777777" w:rsidR="00AD0B4B" w:rsidRDefault="00AD0B4B" w:rsidP="00AD0B4B"/>
    <w:p w14:paraId="64D6E260" w14:textId="77777777" w:rsidR="00AD0B4B" w:rsidRPr="00B97013" w:rsidRDefault="00B353B1" w:rsidP="00AD0B4B">
      <w:r w:rsidRPr="00B97013">
        <w:t xml:space="preserve">The instrument cluster shall display a message and provide a feedback option to the customer that enables the customer to confirm the vehicle is unplugged from the wall based on the </w:t>
      </w:r>
      <w:r>
        <w:t xml:space="preserve">VSC </w:t>
      </w:r>
      <w:r w:rsidRPr="00B97013">
        <w:t xml:space="preserve">input. </w:t>
      </w:r>
      <w:r>
        <w:t xml:space="preserve"> The cluster will send the feedback in the Plug Override Start Command signal to the HPCM.</w:t>
      </w:r>
    </w:p>
    <w:p w14:paraId="22B768D9" w14:textId="77777777" w:rsidR="00AD0B4B" w:rsidRPr="00B97013" w:rsidRDefault="00AD0B4B" w:rsidP="00AD0B4B"/>
    <w:p w14:paraId="713E1CDA" w14:textId="77777777" w:rsidR="00AD0B4B" w:rsidRPr="00B97013" w:rsidRDefault="00B353B1" w:rsidP="00AD0B4B">
      <w:r w:rsidRPr="00B97013">
        <w:t>This signal shall include the following states:</w:t>
      </w:r>
    </w:p>
    <w:p w14:paraId="76E5D718" w14:textId="77777777" w:rsidR="00AD0B4B" w:rsidRPr="00B97013" w:rsidRDefault="00B353B1" w:rsidP="00B353B1">
      <w:pPr>
        <w:numPr>
          <w:ilvl w:val="0"/>
          <w:numId w:val="50"/>
        </w:numPr>
        <w:ind w:left="720"/>
      </w:pPr>
      <w:r w:rsidRPr="00B97013">
        <w:t>Null State (no customer response)</w:t>
      </w:r>
    </w:p>
    <w:p w14:paraId="6A79B651" w14:textId="77777777" w:rsidR="00AD0B4B" w:rsidRPr="00B97013" w:rsidRDefault="00B353B1" w:rsidP="00B353B1">
      <w:pPr>
        <w:numPr>
          <w:ilvl w:val="0"/>
          <w:numId w:val="50"/>
        </w:numPr>
        <w:ind w:left="720"/>
      </w:pPr>
      <w:r w:rsidRPr="00B97013">
        <w:t>Customer response indicating the vehicle is plugged in (don't over-ride plug status)</w:t>
      </w:r>
    </w:p>
    <w:p w14:paraId="5A543257" w14:textId="77777777" w:rsidR="00AD0B4B" w:rsidRPr="00B97013" w:rsidRDefault="00B353B1" w:rsidP="00B353B1">
      <w:pPr>
        <w:numPr>
          <w:ilvl w:val="0"/>
          <w:numId w:val="50"/>
        </w:numPr>
        <w:ind w:left="720"/>
      </w:pPr>
      <w:r w:rsidRPr="00B97013">
        <w:t>Customer response indicating the vehicle is not plugged in (over-ride plug status)</w:t>
      </w:r>
    </w:p>
    <w:p w14:paraId="6B1C298A" w14:textId="77777777" w:rsidR="00AD0B4B" w:rsidRDefault="00AD0B4B" w:rsidP="00AD0B4B"/>
    <w:p w14:paraId="32728F97" w14:textId="77777777" w:rsidR="00AD0B4B" w:rsidRDefault="00B353B1" w:rsidP="00AD0B4B">
      <w:pPr>
        <w:rPr>
          <w:u w:val="single"/>
        </w:rPr>
      </w:pPr>
      <w:r>
        <w:rPr>
          <w:u w:val="single"/>
        </w:rPr>
        <w:t>Signal Definition</w:t>
      </w:r>
    </w:p>
    <w:p w14:paraId="6FFB6274" w14:textId="77777777" w:rsidR="00AD0B4B" w:rsidRDefault="00AD0B4B" w:rsidP="00AD0B4B">
      <w:pPr>
        <w:rPr>
          <w:u w:val="single"/>
        </w:rPr>
      </w:pPr>
    </w:p>
    <w:p w14:paraId="19FCEABD" w14:textId="77777777" w:rsidR="00AD0B4B" w:rsidRDefault="00B353B1" w:rsidP="00AD0B4B">
      <w:pPr>
        <w:spacing w:after="200"/>
      </w:pPr>
      <w:bookmarkStart w:id="179" w:name="_Hlk78192590"/>
      <w:r>
        <w:rPr>
          <w:lang w:eastAsia="ja-JP"/>
        </w:rPr>
        <w:t>Signal Name: PlgOvrrdStrt_D_Cmd</w:t>
      </w:r>
    </w:p>
    <w:p w14:paraId="16C60C09" w14:textId="77777777" w:rsidR="00AD0B4B" w:rsidRDefault="00B353B1" w:rsidP="00AD0B4B">
      <w:pPr>
        <w:rPr>
          <w:lang w:eastAsia="ja-JP"/>
        </w:rPr>
      </w:pPr>
      <w:r>
        <w:rPr>
          <w:lang w:eastAsia="ja-JP"/>
        </w:rPr>
        <w:t xml:space="preserve">Size: 2 bits </w:t>
      </w:r>
    </w:p>
    <w:p w14:paraId="46C871A9" w14:textId="77777777" w:rsidR="00AD0B4B" w:rsidRDefault="00B353B1" w:rsidP="00AD0B4B">
      <w:pPr>
        <w:rPr>
          <w:lang w:eastAsia="ja-JP"/>
        </w:rPr>
      </w:pPr>
      <w:r>
        <w:rPr>
          <w:lang w:eastAsia="ja-JP"/>
        </w:rPr>
        <w:t>Values:</w:t>
      </w:r>
    </w:p>
    <w:p w14:paraId="12BD49AC" w14:textId="77777777" w:rsidR="00AD0B4B" w:rsidRDefault="00B353B1" w:rsidP="00B353B1">
      <w:pPr>
        <w:numPr>
          <w:ilvl w:val="0"/>
          <w:numId w:val="76"/>
        </w:numPr>
      </w:pPr>
      <w:r>
        <w:t>0x0 – Null</w:t>
      </w:r>
    </w:p>
    <w:p w14:paraId="02C006D5" w14:textId="77777777" w:rsidR="00AD0B4B" w:rsidRDefault="00B353B1" w:rsidP="00B353B1">
      <w:pPr>
        <w:numPr>
          <w:ilvl w:val="0"/>
          <w:numId w:val="76"/>
        </w:numPr>
      </w:pPr>
      <w:r>
        <w:t>0x1 – Don’t Override Plug Status</w:t>
      </w:r>
    </w:p>
    <w:p w14:paraId="1BD2C776" w14:textId="77777777" w:rsidR="00AD0B4B" w:rsidRDefault="00B353B1" w:rsidP="00B353B1">
      <w:pPr>
        <w:numPr>
          <w:ilvl w:val="0"/>
          <w:numId w:val="76"/>
        </w:numPr>
      </w:pPr>
      <w:r>
        <w:t>0x2 – Override Plug Status</w:t>
      </w:r>
    </w:p>
    <w:p w14:paraId="003AC88C" w14:textId="77777777" w:rsidR="00AD0B4B" w:rsidRDefault="00B353B1" w:rsidP="00B353B1">
      <w:pPr>
        <w:numPr>
          <w:ilvl w:val="0"/>
          <w:numId w:val="76"/>
        </w:numPr>
      </w:pPr>
      <w:r>
        <w:t>0x3 – Not used</w:t>
      </w:r>
    </w:p>
    <w:bookmarkEnd w:id="179"/>
    <w:p w14:paraId="6A2C62B2" w14:textId="77777777" w:rsidR="00AD0B4B" w:rsidRDefault="00B353B1" w:rsidP="00AD0B4B">
      <w:pPr>
        <w:rPr>
          <w:lang w:eastAsia="ja-JP"/>
        </w:rPr>
      </w:pPr>
      <w:r>
        <w:rPr>
          <w:lang w:eastAsia="ja-JP"/>
        </w:rPr>
        <w:t>Resolution: Discrete</w:t>
      </w:r>
    </w:p>
    <w:p w14:paraId="43D33D94" w14:textId="77777777" w:rsidR="00AD0B4B" w:rsidRDefault="00B353B1" w:rsidP="00AD0B4B">
      <w:pPr>
        <w:rPr>
          <w:lang w:eastAsia="ja-JP"/>
        </w:rPr>
      </w:pPr>
      <w:r>
        <w:rPr>
          <w:lang w:eastAsia="ja-JP"/>
        </w:rPr>
        <w:t xml:space="preserve">Rate: 1000 msec EP </w:t>
      </w:r>
    </w:p>
    <w:p w14:paraId="19EE22BF" w14:textId="77777777" w:rsidR="00AD0B4B" w:rsidRDefault="00B353B1" w:rsidP="00AD0B4B">
      <w:pPr>
        <w:rPr>
          <w:lang w:eastAsia="ja-JP"/>
        </w:rPr>
      </w:pPr>
      <w:r>
        <w:rPr>
          <w:lang w:eastAsia="ja-JP"/>
        </w:rPr>
        <w:t>Tx: IPC</w:t>
      </w:r>
    </w:p>
    <w:p w14:paraId="5FB7B3E7" w14:textId="77777777" w:rsidR="00AD0B4B" w:rsidRDefault="00B353B1" w:rsidP="00AD0B4B">
      <w:pPr>
        <w:rPr>
          <w:lang w:eastAsia="ja-JP"/>
        </w:rPr>
      </w:pPr>
      <w:r>
        <w:rPr>
          <w:lang w:eastAsia="ja-JP"/>
        </w:rPr>
        <w:t>Rx: HPCM</w:t>
      </w:r>
    </w:p>
    <w:p w14:paraId="257D9FCD" w14:textId="77777777" w:rsidR="00AD0B4B" w:rsidRPr="002D1402" w:rsidRDefault="00AD0B4B" w:rsidP="00AD0B4B">
      <w:pPr>
        <w:rPr>
          <w:u w:val="single"/>
        </w:rPr>
      </w:pPr>
    </w:p>
    <w:p w14:paraId="5F68511D" w14:textId="77777777" w:rsidR="00AD0B4B" w:rsidRDefault="00B353B1" w:rsidP="00AD0B4B">
      <w:pPr>
        <w:pStyle w:val="Heading3"/>
      </w:pPr>
      <w:bookmarkStart w:id="180" w:name="_Toc80729462"/>
      <w:r>
        <w:t>DR-REQ-413897/A-Plug Override Recovery</w:t>
      </w:r>
      <w:bookmarkEnd w:id="180"/>
    </w:p>
    <w:p w14:paraId="3FFCB6F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BB0A040" w14:textId="77777777" w:rsidTr="00AD0B4B">
        <w:trPr>
          <w:cantSplit/>
        </w:trPr>
        <w:tc>
          <w:tcPr>
            <w:tcW w:w="4518" w:type="dxa"/>
            <w:shd w:val="clear" w:color="auto" w:fill="D9D9D9" w:themeFill="background1" w:themeFillShade="D9"/>
            <w:hideMark/>
          </w:tcPr>
          <w:p w14:paraId="5D046ECF" w14:textId="77777777" w:rsidR="00AD0B4B" w:rsidRDefault="00B353B1" w:rsidP="00AD0B4B">
            <w:pPr>
              <w:keepNext/>
              <w:rPr>
                <w:b/>
                <w:sz w:val="16"/>
                <w:szCs w:val="16"/>
              </w:rPr>
            </w:pPr>
            <w:r>
              <w:rPr>
                <w:b/>
                <w:sz w:val="16"/>
                <w:szCs w:val="16"/>
              </w:rPr>
              <w:t>Title</w:t>
            </w:r>
          </w:p>
          <w:p w14:paraId="0E1BDAD0" w14:textId="77777777" w:rsidR="00AD0B4B" w:rsidRDefault="00B353B1" w:rsidP="00AD0B4B">
            <w:pPr>
              <w:keepNext/>
              <w:jc w:val="both"/>
            </w:pPr>
            <w:r>
              <w:rPr>
                <w:b/>
              </w:rPr>
              <w:t>Plug Override Recovery</w:t>
            </w:r>
          </w:p>
        </w:tc>
        <w:tc>
          <w:tcPr>
            <w:tcW w:w="3780" w:type="dxa"/>
            <w:shd w:val="clear" w:color="auto" w:fill="D9D9D9" w:themeFill="background1" w:themeFillShade="D9"/>
            <w:hideMark/>
          </w:tcPr>
          <w:p w14:paraId="5DA60858" w14:textId="77777777" w:rsidR="00AD0B4B" w:rsidRDefault="00B353B1" w:rsidP="00AD0B4B">
            <w:pPr>
              <w:keepNext/>
              <w:rPr>
                <w:b/>
                <w:sz w:val="16"/>
                <w:szCs w:val="16"/>
              </w:rPr>
            </w:pPr>
            <w:r>
              <w:rPr>
                <w:b/>
                <w:sz w:val="16"/>
                <w:szCs w:val="16"/>
              </w:rPr>
              <w:t>ID</w:t>
            </w:r>
          </w:p>
          <w:p w14:paraId="459B0D4E" w14:textId="77777777" w:rsidR="00AD0B4B" w:rsidRDefault="00B353B1" w:rsidP="00AD0B4B">
            <w:pPr>
              <w:keepNext/>
              <w:rPr>
                <w:sz w:val="16"/>
                <w:szCs w:val="16"/>
              </w:rPr>
            </w:pPr>
            <w:r>
              <w:t>DR-</w:t>
            </w:r>
            <w:r w:rsidRPr="00AF7D01">
              <w:t>REQ-413897</w:t>
            </w:r>
          </w:p>
        </w:tc>
        <w:tc>
          <w:tcPr>
            <w:tcW w:w="1324" w:type="dxa"/>
            <w:shd w:val="clear" w:color="auto" w:fill="D9D9D9" w:themeFill="background1" w:themeFillShade="D9"/>
            <w:hideMark/>
          </w:tcPr>
          <w:p w14:paraId="685A5468" w14:textId="77777777" w:rsidR="00AD0B4B" w:rsidRDefault="00B353B1" w:rsidP="00AD0B4B">
            <w:pPr>
              <w:keepNext/>
              <w:rPr>
                <w:b/>
              </w:rPr>
            </w:pPr>
            <w:r>
              <w:rPr>
                <w:b/>
                <w:sz w:val="16"/>
                <w:szCs w:val="16"/>
              </w:rPr>
              <w:t>Revision</w:t>
            </w:r>
            <w:r>
              <w:rPr>
                <w:b/>
              </w:rPr>
              <w:t xml:space="preserve"> </w:t>
            </w:r>
          </w:p>
          <w:p w14:paraId="6C650946" w14:textId="77777777" w:rsidR="00AD0B4B" w:rsidRDefault="00B353B1" w:rsidP="00AD0B4B">
            <w:pPr>
              <w:keepNext/>
              <w:jc w:val="both"/>
            </w:pPr>
            <w:r>
              <w:t>A</w:t>
            </w:r>
          </w:p>
          <w:p w14:paraId="7B21A70E" w14:textId="77777777" w:rsidR="00AD0B4B" w:rsidRDefault="00B353B1" w:rsidP="00AD0B4B">
            <w:pPr>
              <w:keepNext/>
              <w:rPr>
                <w:b/>
              </w:rPr>
            </w:pPr>
            <w:r>
              <w:rPr>
                <w:b/>
                <w:sz w:val="16"/>
                <w:szCs w:val="16"/>
              </w:rPr>
              <w:t>Status</w:t>
            </w:r>
            <w:r>
              <w:rPr>
                <w:b/>
              </w:rPr>
              <w:t xml:space="preserve"> </w:t>
            </w:r>
          </w:p>
          <w:p w14:paraId="5512C230" w14:textId="77777777" w:rsidR="00AD0B4B" w:rsidRDefault="00AD0B4B" w:rsidP="00AD0B4B">
            <w:pPr>
              <w:keepNext/>
              <w:jc w:val="both"/>
            </w:pPr>
          </w:p>
        </w:tc>
      </w:tr>
      <w:tr w:rsidR="00AD0B4B" w14:paraId="099516FD" w14:textId="77777777" w:rsidTr="00AD0B4B">
        <w:trPr>
          <w:cantSplit/>
        </w:trPr>
        <w:tc>
          <w:tcPr>
            <w:tcW w:w="9622" w:type="dxa"/>
            <w:gridSpan w:val="3"/>
            <w:shd w:val="clear" w:color="auto" w:fill="E2E2E2"/>
            <w:hideMark/>
          </w:tcPr>
          <w:p w14:paraId="520097E8" w14:textId="77777777" w:rsidR="00AD0B4B" w:rsidRDefault="00B353B1" w:rsidP="00AD0B4B">
            <w:pPr>
              <w:keepNext/>
              <w:rPr>
                <w:b/>
                <w:sz w:val="16"/>
                <w:szCs w:val="16"/>
              </w:rPr>
            </w:pPr>
            <w:r>
              <w:rPr>
                <w:b/>
                <w:sz w:val="16"/>
                <w:szCs w:val="16"/>
              </w:rPr>
              <w:t>Meets</w:t>
            </w:r>
          </w:p>
          <w:p w14:paraId="7BD08541" w14:textId="77777777" w:rsidR="00AD0B4B" w:rsidRPr="00F8075C" w:rsidRDefault="00AD0B4B" w:rsidP="00AD0B4B">
            <w:pPr>
              <w:keepNext/>
              <w:jc w:val="both"/>
              <w:rPr>
                <w:sz w:val="16"/>
                <w:szCs w:val="16"/>
              </w:rPr>
            </w:pPr>
          </w:p>
        </w:tc>
      </w:tr>
      <w:tr w:rsidR="00AD0B4B" w14:paraId="29D7852B" w14:textId="77777777" w:rsidTr="00AD0B4B">
        <w:trPr>
          <w:cantSplit/>
        </w:trPr>
        <w:tc>
          <w:tcPr>
            <w:tcW w:w="8298" w:type="dxa"/>
            <w:gridSpan w:val="2"/>
            <w:shd w:val="clear" w:color="auto" w:fill="E2E2E2"/>
          </w:tcPr>
          <w:p w14:paraId="379F8B80" w14:textId="77777777" w:rsidR="00AD0B4B" w:rsidRDefault="00B353B1" w:rsidP="00AD0B4B">
            <w:pPr>
              <w:keepNext/>
              <w:rPr>
                <w:b/>
                <w:sz w:val="16"/>
                <w:szCs w:val="16"/>
              </w:rPr>
            </w:pPr>
            <w:r>
              <w:rPr>
                <w:b/>
                <w:sz w:val="16"/>
                <w:szCs w:val="16"/>
              </w:rPr>
              <w:t>Applies To</w:t>
            </w:r>
          </w:p>
          <w:p w14:paraId="7EB7920D" w14:textId="77777777" w:rsidR="00AD0B4B" w:rsidRPr="00F8075C" w:rsidRDefault="00AD0B4B" w:rsidP="00AD0B4B">
            <w:pPr>
              <w:keepNext/>
              <w:jc w:val="both"/>
              <w:rPr>
                <w:b/>
                <w:sz w:val="16"/>
                <w:szCs w:val="16"/>
              </w:rPr>
            </w:pPr>
          </w:p>
        </w:tc>
        <w:tc>
          <w:tcPr>
            <w:tcW w:w="1324" w:type="dxa"/>
            <w:shd w:val="clear" w:color="auto" w:fill="E2E2E2"/>
          </w:tcPr>
          <w:p w14:paraId="636AF3C8" w14:textId="77777777" w:rsidR="00AD0B4B" w:rsidRDefault="00B353B1" w:rsidP="00AD0B4B">
            <w:pPr>
              <w:keepNext/>
              <w:rPr>
                <w:b/>
                <w:sz w:val="16"/>
                <w:szCs w:val="16"/>
              </w:rPr>
            </w:pPr>
            <w:r>
              <w:rPr>
                <w:b/>
                <w:sz w:val="16"/>
                <w:szCs w:val="16"/>
              </w:rPr>
              <w:t xml:space="preserve"> </w:t>
            </w:r>
          </w:p>
          <w:p w14:paraId="191731A0" w14:textId="77777777" w:rsidR="00AD0B4B" w:rsidRDefault="00AD0B4B" w:rsidP="00AD0B4B">
            <w:pPr>
              <w:keepNext/>
              <w:jc w:val="both"/>
              <w:rPr>
                <w:b/>
              </w:rPr>
            </w:pPr>
          </w:p>
        </w:tc>
      </w:tr>
      <w:tr w:rsidR="00AD0B4B" w14:paraId="15211D33" w14:textId="77777777" w:rsidTr="00AD0B4B">
        <w:trPr>
          <w:cantSplit/>
        </w:trPr>
        <w:tc>
          <w:tcPr>
            <w:tcW w:w="9622" w:type="dxa"/>
            <w:gridSpan w:val="3"/>
            <w:shd w:val="clear" w:color="auto" w:fill="E2E2E2"/>
            <w:hideMark/>
          </w:tcPr>
          <w:p w14:paraId="4C1C8562" w14:textId="77777777" w:rsidR="00AD0B4B" w:rsidRDefault="00B353B1" w:rsidP="00AD0B4B">
            <w:pPr>
              <w:keepNext/>
              <w:rPr>
                <w:b/>
                <w:sz w:val="16"/>
                <w:szCs w:val="16"/>
              </w:rPr>
            </w:pPr>
            <w:r>
              <w:rPr>
                <w:b/>
                <w:sz w:val="16"/>
                <w:szCs w:val="16"/>
              </w:rPr>
              <w:t>Legacy ID</w:t>
            </w:r>
          </w:p>
          <w:p w14:paraId="7D35D45E" w14:textId="77777777" w:rsidR="00AD0B4B" w:rsidRPr="00F8075C" w:rsidRDefault="00AD0B4B" w:rsidP="00AD0B4B">
            <w:pPr>
              <w:keepNext/>
              <w:jc w:val="both"/>
              <w:rPr>
                <w:sz w:val="16"/>
                <w:szCs w:val="16"/>
              </w:rPr>
            </w:pPr>
          </w:p>
        </w:tc>
      </w:tr>
      <w:tr w:rsidR="00AD0B4B" w14:paraId="783160F3" w14:textId="77777777" w:rsidTr="00AD0B4B">
        <w:trPr>
          <w:cantSplit/>
        </w:trPr>
        <w:tc>
          <w:tcPr>
            <w:tcW w:w="9622" w:type="dxa"/>
            <w:gridSpan w:val="3"/>
            <w:shd w:val="clear" w:color="auto" w:fill="E2E2E2"/>
            <w:hideMark/>
          </w:tcPr>
          <w:p w14:paraId="3269FB87" w14:textId="77777777" w:rsidR="00AD0B4B" w:rsidRDefault="00B353B1" w:rsidP="00AD0B4B">
            <w:pPr>
              <w:keepNext/>
              <w:rPr>
                <w:b/>
                <w:sz w:val="16"/>
                <w:szCs w:val="16"/>
              </w:rPr>
            </w:pPr>
            <w:r>
              <w:rPr>
                <w:b/>
                <w:sz w:val="16"/>
                <w:szCs w:val="16"/>
              </w:rPr>
              <w:t>Vehicle Configuration</w:t>
            </w:r>
          </w:p>
          <w:p w14:paraId="26E3474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7BA438E" w14:textId="77777777" w:rsidTr="00AD0B4B">
        <w:trPr>
          <w:cantSplit/>
        </w:trPr>
        <w:tc>
          <w:tcPr>
            <w:tcW w:w="9622" w:type="dxa"/>
            <w:gridSpan w:val="3"/>
            <w:shd w:val="clear" w:color="auto" w:fill="E2E2E2"/>
          </w:tcPr>
          <w:p w14:paraId="19615067" w14:textId="77777777" w:rsidR="00AD0B4B" w:rsidRDefault="00B353B1" w:rsidP="00AD0B4B">
            <w:pPr>
              <w:keepNext/>
              <w:rPr>
                <w:b/>
                <w:sz w:val="16"/>
                <w:szCs w:val="16"/>
              </w:rPr>
            </w:pPr>
            <w:r>
              <w:rPr>
                <w:b/>
                <w:sz w:val="16"/>
                <w:szCs w:val="16"/>
              </w:rPr>
              <w:t>Rationale</w:t>
            </w:r>
          </w:p>
          <w:p w14:paraId="4556384A" w14:textId="77777777" w:rsidR="00AD0B4B" w:rsidRDefault="00AD0B4B" w:rsidP="00AD0B4B">
            <w:pPr>
              <w:keepNext/>
              <w:rPr>
                <w:b/>
                <w:sz w:val="16"/>
                <w:szCs w:val="16"/>
              </w:rPr>
            </w:pPr>
          </w:p>
        </w:tc>
      </w:tr>
      <w:tr w:rsidR="00AD0B4B" w14:paraId="0E8A913A" w14:textId="77777777" w:rsidTr="00AD0B4B">
        <w:trPr>
          <w:cantSplit/>
        </w:trPr>
        <w:tc>
          <w:tcPr>
            <w:tcW w:w="9622" w:type="dxa"/>
            <w:gridSpan w:val="3"/>
            <w:shd w:val="clear" w:color="auto" w:fill="E2E2E2"/>
          </w:tcPr>
          <w:p w14:paraId="5FBE5BCD" w14:textId="77777777" w:rsidR="00AD0B4B" w:rsidRDefault="00B353B1" w:rsidP="00AD0B4B">
            <w:pPr>
              <w:keepNext/>
              <w:rPr>
                <w:b/>
                <w:sz w:val="16"/>
                <w:szCs w:val="16"/>
              </w:rPr>
            </w:pPr>
            <w:r>
              <w:rPr>
                <w:b/>
                <w:sz w:val="16"/>
                <w:szCs w:val="16"/>
              </w:rPr>
              <w:t>Notes</w:t>
            </w:r>
          </w:p>
          <w:p w14:paraId="24D4B0AD" w14:textId="77777777" w:rsidR="00AD0B4B" w:rsidRDefault="00AD0B4B" w:rsidP="00AD0B4B">
            <w:pPr>
              <w:keepNext/>
              <w:rPr>
                <w:b/>
                <w:sz w:val="16"/>
                <w:szCs w:val="16"/>
              </w:rPr>
            </w:pPr>
          </w:p>
        </w:tc>
      </w:tr>
      <w:tr w:rsidR="00AD0B4B" w14:paraId="0AF27FC3" w14:textId="77777777" w:rsidTr="00AD0B4B">
        <w:trPr>
          <w:cantSplit/>
        </w:trPr>
        <w:tc>
          <w:tcPr>
            <w:tcW w:w="4518" w:type="dxa"/>
            <w:shd w:val="clear" w:color="auto" w:fill="E2E2E2"/>
            <w:hideMark/>
          </w:tcPr>
          <w:p w14:paraId="74F21045" w14:textId="77777777" w:rsidR="00B353B1" w:rsidRDefault="00B353B1">
            <w:pPr>
              <w:jc w:val="both"/>
              <w:rPr>
                <w:b/>
                <w:sz w:val="16"/>
                <w:szCs w:val="16"/>
              </w:rPr>
            </w:pPr>
            <w:r>
              <w:rPr>
                <w:b/>
                <w:sz w:val="16"/>
                <w:szCs w:val="16"/>
              </w:rPr>
              <w:t>Up-Links</w:t>
            </w:r>
          </w:p>
          <w:p w14:paraId="05671BBC" w14:textId="77777777" w:rsidR="00AD0B4B" w:rsidRDefault="00B353B1">
            <w:pPr>
              <w:jc w:val="both"/>
              <w:rPr>
                <w:rFonts w:cs="Arial"/>
                <w:color w:val="000000"/>
                <w:sz w:val="16"/>
                <w:szCs w:val="16"/>
              </w:rPr>
            </w:pPr>
            <w:r w:rsidRPr="00B353B1">
              <w:rPr>
                <w:sz w:val="16"/>
                <w:szCs w:val="16"/>
              </w:rPr>
              <w:t>DR-REQ-140557/C-Plug Status Override[</w:t>
            </w:r>
            <w:hyperlink r:id="rId19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F9FA7BA" w14:textId="77777777" w:rsidR="00AD0B4B" w:rsidRDefault="00B353B1">
            <w:pPr>
              <w:jc w:val="both"/>
              <w:rPr>
                <w:rFonts w:cs="Arial"/>
                <w:color w:val="000000"/>
                <w:sz w:val="16"/>
                <w:szCs w:val="16"/>
              </w:rPr>
            </w:pPr>
            <w:r>
              <w:rPr>
                <w:b/>
                <w:sz w:val="16"/>
                <w:szCs w:val="16"/>
              </w:rPr>
              <w:t>Down-Links</w:t>
            </w:r>
          </w:p>
        </w:tc>
      </w:tr>
      <w:tr w:rsidR="00AD0B4B" w14:paraId="4DB493A9" w14:textId="77777777" w:rsidTr="00AD0B4B">
        <w:trPr>
          <w:cantSplit/>
        </w:trPr>
        <w:tc>
          <w:tcPr>
            <w:tcW w:w="9622" w:type="dxa"/>
            <w:gridSpan w:val="3"/>
            <w:shd w:val="clear" w:color="auto" w:fill="E2E2E2"/>
          </w:tcPr>
          <w:p w14:paraId="141C129E" w14:textId="77777777" w:rsidR="00AD0B4B" w:rsidRDefault="00B353B1">
            <w:pPr>
              <w:rPr>
                <w:b/>
                <w:sz w:val="16"/>
                <w:szCs w:val="16"/>
              </w:rPr>
            </w:pPr>
            <w:r>
              <w:rPr>
                <w:b/>
                <w:sz w:val="16"/>
                <w:szCs w:val="16"/>
              </w:rPr>
              <w:t>Verified By Test Method(s)</w:t>
            </w:r>
          </w:p>
          <w:p w14:paraId="1402E269" w14:textId="77777777" w:rsidR="00AD0B4B" w:rsidRDefault="00AD0B4B" w:rsidP="00AD0B4B">
            <w:pPr>
              <w:rPr>
                <w:b/>
                <w:sz w:val="16"/>
                <w:szCs w:val="16"/>
              </w:rPr>
            </w:pPr>
          </w:p>
        </w:tc>
      </w:tr>
    </w:tbl>
    <w:p w14:paraId="2391991B" w14:textId="77777777" w:rsidR="00AD0B4B" w:rsidRPr="00D05B4C" w:rsidRDefault="00B353B1" w:rsidP="00AD0B4B">
      <w:pPr>
        <w:rPr>
          <w:b/>
          <w:sz w:val="16"/>
        </w:rPr>
      </w:pPr>
      <w:r w:rsidRPr="00D05B4C">
        <w:rPr>
          <w:b/>
          <w:sz w:val="16"/>
        </w:rPr>
        <w:t>Description</w:t>
      </w:r>
    </w:p>
    <w:p w14:paraId="23AB6B11" w14:textId="77777777" w:rsidR="00AD0B4B" w:rsidRDefault="00B353B1" w:rsidP="00AD0B4B">
      <w:r>
        <w:t>If the VSC is overriding the plug status and the raw plug status changes to a non-faulted value, the VSC shall stop overriding the plug status and change the arbitrated plug status to reflect the raw value.</w:t>
      </w:r>
    </w:p>
    <w:p w14:paraId="02371EE1" w14:textId="77777777" w:rsidR="00AD0B4B" w:rsidRDefault="00AD0B4B" w:rsidP="00AD0B4B"/>
    <w:p w14:paraId="17A85DF4" w14:textId="77777777" w:rsidR="00AD0B4B" w:rsidRDefault="00B353B1" w:rsidP="00AD0B4B">
      <w:r>
        <w:rPr>
          <w:i/>
          <w:iCs/>
          <w:u w:val="single"/>
        </w:rPr>
        <w:t>Rationale/Notes</w:t>
      </w:r>
    </w:p>
    <w:p w14:paraId="312926AC" w14:textId="77777777" w:rsidR="00AD0B4B" w:rsidRDefault="00AD0B4B" w:rsidP="00AD0B4B"/>
    <w:p w14:paraId="12BD547A" w14:textId="77777777" w:rsidR="00AD0B4B" w:rsidRDefault="00B353B1" w:rsidP="00AD0B4B">
      <w:pPr>
        <w:rPr>
          <w:i/>
          <w:iCs/>
        </w:rPr>
      </w:pPr>
      <w:r>
        <w:rPr>
          <w:i/>
          <w:iCs/>
        </w:rPr>
        <w:t>Raw Plug Status: PlgActv_D_ActlChrgr</w:t>
      </w:r>
    </w:p>
    <w:p w14:paraId="045E8472" w14:textId="77777777" w:rsidR="00AD0B4B" w:rsidRDefault="00B353B1" w:rsidP="00AD0B4B">
      <w:pPr>
        <w:rPr>
          <w:i/>
          <w:iCs/>
        </w:rPr>
      </w:pPr>
      <w:r>
        <w:rPr>
          <w:i/>
          <w:iCs/>
        </w:rPr>
        <w:t>Arbitrated Plug Status: PlgActvArb_B_Actl</w:t>
      </w:r>
    </w:p>
    <w:p w14:paraId="390BBEC4" w14:textId="77777777" w:rsidR="00AD0B4B" w:rsidRDefault="00AD0B4B" w:rsidP="00AD0B4B">
      <w:pPr>
        <w:rPr>
          <w:i/>
          <w:iCs/>
        </w:rPr>
      </w:pPr>
    </w:p>
    <w:p w14:paraId="12A22545" w14:textId="77777777" w:rsidR="00AD0B4B" w:rsidRPr="0029010A" w:rsidRDefault="00B353B1" w:rsidP="00AD0B4B">
      <w:pPr>
        <w:rPr>
          <w:i/>
          <w:iCs/>
        </w:rPr>
      </w:pPr>
      <w:r>
        <w:rPr>
          <w:i/>
          <w:iCs/>
        </w:rPr>
        <w:t>Plug override is a failure mode case. If the failure is resolved (in this case, the raw plug status changes to On Plug or Off Plug) then the vehicle should recover from the failure case and follow the raw status.</w:t>
      </w:r>
    </w:p>
    <w:p w14:paraId="717C8727" w14:textId="77777777" w:rsidR="00AD0B4B" w:rsidRDefault="00B353B1" w:rsidP="00AD0B4B">
      <w:pPr>
        <w:pStyle w:val="Heading2"/>
      </w:pPr>
      <w:bookmarkStart w:id="181" w:name="_Toc80729463"/>
      <w:r>
        <w:t>DR-REQ-242077/A-DC Fast Charge Inhibit Override</w:t>
      </w:r>
      <w:bookmarkEnd w:id="181"/>
    </w:p>
    <w:p w14:paraId="5159E11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DF12FD6" w14:textId="77777777" w:rsidTr="00AD0B4B">
        <w:trPr>
          <w:cantSplit/>
        </w:trPr>
        <w:tc>
          <w:tcPr>
            <w:tcW w:w="4518" w:type="dxa"/>
            <w:shd w:val="clear" w:color="auto" w:fill="D9D9D9" w:themeFill="background1" w:themeFillShade="D9"/>
            <w:hideMark/>
          </w:tcPr>
          <w:p w14:paraId="001E4924" w14:textId="77777777" w:rsidR="00AD0B4B" w:rsidRDefault="00B353B1" w:rsidP="00AD0B4B">
            <w:pPr>
              <w:keepNext/>
              <w:rPr>
                <w:b/>
                <w:sz w:val="16"/>
                <w:szCs w:val="16"/>
              </w:rPr>
            </w:pPr>
            <w:r>
              <w:rPr>
                <w:b/>
                <w:sz w:val="16"/>
                <w:szCs w:val="16"/>
              </w:rPr>
              <w:t>Title</w:t>
            </w:r>
          </w:p>
          <w:p w14:paraId="24E8AC9E" w14:textId="77777777" w:rsidR="00AD0B4B" w:rsidRDefault="00B353B1" w:rsidP="00AD0B4B">
            <w:pPr>
              <w:keepNext/>
              <w:jc w:val="both"/>
            </w:pPr>
            <w:r>
              <w:rPr>
                <w:b/>
              </w:rPr>
              <w:t>DC Fast Charge Inhibit Override</w:t>
            </w:r>
          </w:p>
        </w:tc>
        <w:tc>
          <w:tcPr>
            <w:tcW w:w="3780" w:type="dxa"/>
            <w:shd w:val="clear" w:color="auto" w:fill="D9D9D9" w:themeFill="background1" w:themeFillShade="D9"/>
            <w:hideMark/>
          </w:tcPr>
          <w:p w14:paraId="0D32E845" w14:textId="77777777" w:rsidR="00AD0B4B" w:rsidRDefault="00B353B1" w:rsidP="00AD0B4B">
            <w:pPr>
              <w:keepNext/>
              <w:rPr>
                <w:b/>
                <w:sz w:val="16"/>
                <w:szCs w:val="16"/>
              </w:rPr>
            </w:pPr>
            <w:r>
              <w:rPr>
                <w:b/>
                <w:sz w:val="16"/>
                <w:szCs w:val="16"/>
              </w:rPr>
              <w:t>ID</w:t>
            </w:r>
          </w:p>
          <w:p w14:paraId="750549C6" w14:textId="77777777" w:rsidR="00AD0B4B" w:rsidRDefault="00B353B1" w:rsidP="00AD0B4B">
            <w:pPr>
              <w:keepNext/>
              <w:rPr>
                <w:sz w:val="16"/>
                <w:szCs w:val="16"/>
              </w:rPr>
            </w:pPr>
            <w:r>
              <w:t>DR-</w:t>
            </w:r>
            <w:r w:rsidRPr="00AF7D01">
              <w:t>REQ-242077</w:t>
            </w:r>
          </w:p>
        </w:tc>
        <w:tc>
          <w:tcPr>
            <w:tcW w:w="1324" w:type="dxa"/>
            <w:shd w:val="clear" w:color="auto" w:fill="D9D9D9" w:themeFill="background1" w:themeFillShade="D9"/>
            <w:hideMark/>
          </w:tcPr>
          <w:p w14:paraId="66EC1F4C" w14:textId="77777777" w:rsidR="00AD0B4B" w:rsidRDefault="00B353B1" w:rsidP="00AD0B4B">
            <w:pPr>
              <w:keepNext/>
              <w:rPr>
                <w:b/>
              </w:rPr>
            </w:pPr>
            <w:r>
              <w:rPr>
                <w:b/>
                <w:sz w:val="16"/>
                <w:szCs w:val="16"/>
              </w:rPr>
              <w:t>Revision</w:t>
            </w:r>
            <w:r>
              <w:rPr>
                <w:b/>
              </w:rPr>
              <w:t xml:space="preserve"> </w:t>
            </w:r>
          </w:p>
          <w:p w14:paraId="0B7995E2" w14:textId="77777777" w:rsidR="00AD0B4B" w:rsidRDefault="00B353B1" w:rsidP="00AD0B4B">
            <w:pPr>
              <w:keepNext/>
              <w:jc w:val="both"/>
            </w:pPr>
            <w:r>
              <w:t>A</w:t>
            </w:r>
          </w:p>
          <w:p w14:paraId="5277A876" w14:textId="77777777" w:rsidR="00AD0B4B" w:rsidRDefault="00B353B1" w:rsidP="00AD0B4B">
            <w:pPr>
              <w:keepNext/>
              <w:rPr>
                <w:b/>
              </w:rPr>
            </w:pPr>
            <w:r>
              <w:rPr>
                <w:b/>
                <w:sz w:val="16"/>
                <w:szCs w:val="16"/>
              </w:rPr>
              <w:t>Status</w:t>
            </w:r>
            <w:r>
              <w:rPr>
                <w:b/>
              </w:rPr>
              <w:t xml:space="preserve"> </w:t>
            </w:r>
          </w:p>
          <w:p w14:paraId="53869AE5" w14:textId="77777777" w:rsidR="00AD0B4B" w:rsidRDefault="00B353B1" w:rsidP="00AD0B4B">
            <w:pPr>
              <w:keepNext/>
              <w:jc w:val="both"/>
            </w:pPr>
            <w:r>
              <w:t>Frozen</w:t>
            </w:r>
          </w:p>
        </w:tc>
      </w:tr>
      <w:tr w:rsidR="00AD0B4B" w14:paraId="63FE8F85" w14:textId="77777777" w:rsidTr="00AD0B4B">
        <w:trPr>
          <w:cantSplit/>
        </w:trPr>
        <w:tc>
          <w:tcPr>
            <w:tcW w:w="9622" w:type="dxa"/>
            <w:gridSpan w:val="3"/>
            <w:shd w:val="clear" w:color="auto" w:fill="E2E2E2"/>
            <w:hideMark/>
          </w:tcPr>
          <w:p w14:paraId="58C50D1E" w14:textId="77777777" w:rsidR="00AD0B4B" w:rsidRDefault="00B353B1" w:rsidP="00AD0B4B">
            <w:pPr>
              <w:keepNext/>
              <w:rPr>
                <w:b/>
                <w:sz w:val="16"/>
                <w:szCs w:val="16"/>
              </w:rPr>
            </w:pPr>
            <w:r>
              <w:rPr>
                <w:b/>
                <w:sz w:val="16"/>
                <w:szCs w:val="16"/>
              </w:rPr>
              <w:t>Meets</w:t>
            </w:r>
          </w:p>
          <w:p w14:paraId="1A9512CA" w14:textId="77777777" w:rsidR="00AD0B4B" w:rsidRPr="00F8075C" w:rsidRDefault="00AD0B4B" w:rsidP="00AD0B4B">
            <w:pPr>
              <w:keepNext/>
              <w:jc w:val="both"/>
              <w:rPr>
                <w:sz w:val="16"/>
                <w:szCs w:val="16"/>
              </w:rPr>
            </w:pPr>
          </w:p>
        </w:tc>
      </w:tr>
      <w:tr w:rsidR="00AD0B4B" w14:paraId="7121B5CF" w14:textId="77777777" w:rsidTr="00AD0B4B">
        <w:trPr>
          <w:cantSplit/>
        </w:trPr>
        <w:tc>
          <w:tcPr>
            <w:tcW w:w="8298" w:type="dxa"/>
            <w:gridSpan w:val="2"/>
            <w:shd w:val="clear" w:color="auto" w:fill="E2E2E2"/>
          </w:tcPr>
          <w:p w14:paraId="37D4CDBD" w14:textId="77777777" w:rsidR="00AD0B4B" w:rsidRDefault="00B353B1" w:rsidP="00AD0B4B">
            <w:pPr>
              <w:keepNext/>
              <w:rPr>
                <w:b/>
                <w:sz w:val="16"/>
                <w:szCs w:val="16"/>
              </w:rPr>
            </w:pPr>
            <w:r>
              <w:rPr>
                <w:b/>
                <w:sz w:val="16"/>
                <w:szCs w:val="16"/>
              </w:rPr>
              <w:t>Applies To</w:t>
            </w:r>
          </w:p>
          <w:p w14:paraId="79E59F21"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79169C29" w14:textId="77777777" w:rsidR="00AD0B4B" w:rsidRDefault="00B353B1" w:rsidP="00AD0B4B">
            <w:pPr>
              <w:keepNext/>
              <w:rPr>
                <w:b/>
                <w:sz w:val="16"/>
                <w:szCs w:val="16"/>
              </w:rPr>
            </w:pPr>
            <w:r>
              <w:rPr>
                <w:b/>
                <w:sz w:val="16"/>
                <w:szCs w:val="16"/>
              </w:rPr>
              <w:t xml:space="preserve"> </w:t>
            </w:r>
          </w:p>
          <w:p w14:paraId="7371D5BD" w14:textId="77777777" w:rsidR="00AD0B4B" w:rsidRDefault="00AD0B4B" w:rsidP="00AD0B4B">
            <w:pPr>
              <w:keepNext/>
              <w:jc w:val="both"/>
              <w:rPr>
                <w:b/>
              </w:rPr>
            </w:pPr>
          </w:p>
        </w:tc>
      </w:tr>
      <w:tr w:rsidR="00AD0B4B" w14:paraId="3F8AD5F3" w14:textId="77777777" w:rsidTr="00AD0B4B">
        <w:trPr>
          <w:cantSplit/>
        </w:trPr>
        <w:tc>
          <w:tcPr>
            <w:tcW w:w="9622" w:type="dxa"/>
            <w:gridSpan w:val="3"/>
            <w:shd w:val="clear" w:color="auto" w:fill="E2E2E2"/>
            <w:hideMark/>
          </w:tcPr>
          <w:p w14:paraId="3548B3AC" w14:textId="77777777" w:rsidR="00AD0B4B" w:rsidRDefault="00B353B1" w:rsidP="00AD0B4B">
            <w:pPr>
              <w:keepNext/>
              <w:rPr>
                <w:b/>
                <w:sz w:val="16"/>
                <w:szCs w:val="16"/>
              </w:rPr>
            </w:pPr>
            <w:r>
              <w:rPr>
                <w:b/>
                <w:sz w:val="16"/>
                <w:szCs w:val="16"/>
              </w:rPr>
              <w:t>Legacy ID</w:t>
            </w:r>
          </w:p>
          <w:p w14:paraId="41218F7F" w14:textId="77777777" w:rsidR="00AD0B4B" w:rsidRPr="00F8075C" w:rsidRDefault="00AD0B4B" w:rsidP="00AD0B4B">
            <w:pPr>
              <w:keepNext/>
              <w:jc w:val="both"/>
              <w:rPr>
                <w:sz w:val="16"/>
                <w:szCs w:val="16"/>
              </w:rPr>
            </w:pPr>
          </w:p>
        </w:tc>
      </w:tr>
      <w:tr w:rsidR="00AD0B4B" w14:paraId="7734C71E" w14:textId="77777777" w:rsidTr="00AD0B4B">
        <w:trPr>
          <w:cantSplit/>
        </w:trPr>
        <w:tc>
          <w:tcPr>
            <w:tcW w:w="9622" w:type="dxa"/>
            <w:gridSpan w:val="3"/>
            <w:shd w:val="clear" w:color="auto" w:fill="E2E2E2"/>
            <w:hideMark/>
          </w:tcPr>
          <w:p w14:paraId="4C3EAACF" w14:textId="77777777" w:rsidR="00AD0B4B" w:rsidRDefault="00B353B1" w:rsidP="00AD0B4B">
            <w:pPr>
              <w:keepNext/>
              <w:rPr>
                <w:b/>
                <w:sz w:val="16"/>
                <w:szCs w:val="16"/>
              </w:rPr>
            </w:pPr>
            <w:r>
              <w:rPr>
                <w:b/>
                <w:sz w:val="16"/>
                <w:szCs w:val="16"/>
              </w:rPr>
              <w:t>Vehicle Configuration</w:t>
            </w:r>
          </w:p>
          <w:p w14:paraId="1B2BB7BE"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4B5CB6AB" w14:textId="77777777" w:rsidTr="00AD0B4B">
        <w:trPr>
          <w:cantSplit/>
        </w:trPr>
        <w:tc>
          <w:tcPr>
            <w:tcW w:w="9622" w:type="dxa"/>
            <w:gridSpan w:val="3"/>
            <w:shd w:val="clear" w:color="auto" w:fill="E2E2E2"/>
          </w:tcPr>
          <w:p w14:paraId="3EC7B499" w14:textId="77777777" w:rsidR="00AD0B4B" w:rsidRDefault="00B353B1" w:rsidP="00AD0B4B">
            <w:pPr>
              <w:keepNext/>
              <w:rPr>
                <w:b/>
                <w:sz w:val="16"/>
                <w:szCs w:val="16"/>
              </w:rPr>
            </w:pPr>
            <w:r>
              <w:rPr>
                <w:b/>
                <w:sz w:val="16"/>
                <w:szCs w:val="16"/>
              </w:rPr>
              <w:t>Rationale</w:t>
            </w:r>
          </w:p>
          <w:p w14:paraId="0E681E3D" w14:textId="77777777" w:rsidR="00AD0B4B" w:rsidRDefault="00AD0B4B" w:rsidP="00AD0B4B">
            <w:pPr>
              <w:keepNext/>
              <w:rPr>
                <w:b/>
                <w:sz w:val="16"/>
                <w:szCs w:val="16"/>
              </w:rPr>
            </w:pPr>
          </w:p>
        </w:tc>
      </w:tr>
      <w:tr w:rsidR="00AD0B4B" w14:paraId="01C424EE" w14:textId="77777777" w:rsidTr="00AD0B4B">
        <w:trPr>
          <w:cantSplit/>
        </w:trPr>
        <w:tc>
          <w:tcPr>
            <w:tcW w:w="9622" w:type="dxa"/>
            <w:gridSpan w:val="3"/>
            <w:shd w:val="clear" w:color="auto" w:fill="E2E2E2"/>
          </w:tcPr>
          <w:p w14:paraId="3ED893EA" w14:textId="77777777" w:rsidR="00AD0B4B" w:rsidRDefault="00B353B1" w:rsidP="00AD0B4B">
            <w:pPr>
              <w:keepNext/>
              <w:rPr>
                <w:b/>
                <w:sz w:val="16"/>
                <w:szCs w:val="16"/>
              </w:rPr>
            </w:pPr>
            <w:r>
              <w:rPr>
                <w:b/>
                <w:sz w:val="16"/>
                <w:szCs w:val="16"/>
              </w:rPr>
              <w:t>Notes</w:t>
            </w:r>
          </w:p>
          <w:p w14:paraId="15AF5107" w14:textId="77777777" w:rsidR="00AD0B4B" w:rsidRDefault="00AD0B4B" w:rsidP="00AD0B4B">
            <w:pPr>
              <w:keepNext/>
              <w:rPr>
                <w:b/>
                <w:sz w:val="16"/>
                <w:szCs w:val="16"/>
              </w:rPr>
            </w:pPr>
          </w:p>
        </w:tc>
      </w:tr>
      <w:tr w:rsidR="00AD0B4B" w14:paraId="5251AF39" w14:textId="77777777" w:rsidTr="00AD0B4B">
        <w:trPr>
          <w:cantSplit/>
        </w:trPr>
        <w:tc>
          <w:tcPr>
            <w:tcW w:w="4518" w:type="dxa"/>
            <w:shd w:val="clear" w:color="auto" w:fill="E2E2E2"/>
            <w:hideMark/>
          </w:tcPr>
          <w:p w14:paraId="5CC97874" w14:textId="77777777" w:rsidR="00B353B1" w:rsidRDefault="00B353B1">
            <w:pPr>
              <w:jc w:val="both"/>
              <w:rPr>
                <w:b/>
                <w:sz w:val="16"/>
                <w:szCs w:val="16"/>
              </w:rPr>
            </w:pPr>
            <w:r>
              <w:rPr>
                <w:b/>
                <w:sz w:val="16"/>
                <w:szCs w:val="16"/>
              </w:rPr>
              <w:t>Up-Links</w:t>
            </w:r>
          </w:p>
          <w:p w14:paraId="381EEA9C" w14:textId="77777777" w:rsidR="00AD0B4B" w:rsidRDefault="00B353B1">
            <w:pPr>
              <w:jc w:val="both"/>
              <w:rPr>
                <w:rFonts w:cs="Arial"/>
                <w:color w:val="000000"/>
                <w:sz w:val="16"/>
                <w:szCs w:val="16"/>
              </w:rPr>
            </w:pPr>
            <w:r w:rsidRPr="00B353B1">
              <w:rPr>
                <w:sz w:val="16"/>
                <w:szCs w:val="16"/>
              </w:rPr>
              <w:t>SR-REQ-209498/C-DC Fast Charge[</w:t>
            </w:r>
            <w:hyperlink r:id="rId19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51B45CE" w14:textId="77777777" w:rsidR="00AD0B4B" w:rsidRDefault="00B353B1">
            <w:pPr>
              <w:jc w:val="both"/>
              <w:rPr>
                <w:rFonts w:cs="Arial"/>
                <w:color w:val="000000"/>
                <w:sz w:val="16"/>
                <w:szCs w:val="16"/>
              </w:rPr>
            </w:pPr>
            <w:r>
              <w:rPr>
                <w:b/>
                <w:sz w:val="16"/>
                <w:szCs w:val="16"/>
              </w:rPr>
              <w:t>Down-Links</w:t>
            </w:r>
          </w:p>
        </w:tc>
      </w:tr>
      <w:tr w:rsidR="00AD0B4B" w14:paraId="20B1BC68" w14:textId="77777777" w:rsidTr="00AD0B4B">
        <w:trPr>
          <w:cantSplit/>
        </w:trPr>
        <w:tc>
          <w:tcPr>
            <w:tcW w:w="9622" w:type="dxa"/>
            <w:gridSpan w:val="3"/>
            <w:shd w:val="clear" w:color="auto" w:fill="E2E2E2"/>
          </w:tcPr>
          <w:p w14:paraId="22BC112C" w14:textId="77777777" w:rsidR="00AD0B4B" w:rsidRDefault="00B353B1">
            <w:pPr>
              <w:rPr>
                <w:b/>
                <w:sz w:val="16"/>
                <w:szCs w:val="16"/>
              </w:rPr>
            </w:pPr>
            <w:r>
              <w:rPr>
                <w:b/>
                <w:sz w:val="16"/>
                <w:szCs w:val="16"/>
              </w:rPr>
              <w:t>Verified By Test Method(s)</w:t>
            </w:r>
          </w:p>
          <w:p w14:paraId="23EB9B4E" w14:textId="77777777" w:rsidR="00AD0B4B" w:rsidRDefault="00AD0B4B" w:rsidP="00AD0B4B">
            <w:pPr>
              <w:rPr>
                <w:b/>
                <w:sz w:val="16"/>
                <w:szCs w:val="16"/>
              </w:rPr>
            </w:pPr>
          </w:p>
        </w:tc>
      </w:tr>
    </w:tbl>
    <w:p w14:paraId="5D9596AE" w14:textId="77777777" w:rsidR="00AD0B4B" w:rsidRPr="00D05B4C" w:rsidRDefault="00B353B1" w:rsidP="00AD0B4B">
      <w:pPr>
        <w:rPr>
          <w:b/>
          <w:sz w:val="16"/>
        </w:rPr>
      </w:pPr>
      <w:r w:rsidRPr="00D05B4C">
        <w:rPr>
          <w:b/>
          <w:sz w:val="16"/>
        </w:rPr>
        <w:t>Description</w:t>
      </w:r>
    </w:p>
    <w:p w14:paraId="4EC27431" w14:textId="77777777" w:rsidR="00AD0B4B" w:rsidRDefault="00B353B1" w:rsidP="00AD0B4B">
      <w:r>
        <w:rPr>
          <w:b/>
        </w:rPr>
        <w:t>DC Fast Charge inhibit Override</w:t>
      </w:r>
    </w:p>
    <w:p w14:paraId="14F0539F" w14:textId="77777777" w:rsidR="00AD0B4B" w:rsidRDefault="00AD0B4B" w:rsidP="00AD0B4B"/>
    <w:p w14:paraId="62C4A9BD" w14:textId="77777777" w:rsidR="00AD0B4B" w:rsidRDefault="00B353B1" w:rsidP="00AD0B4B">
      <w:r>
        <w:t>If the Charge Power Mode is either “Digital Comm Detected” or “DC Charging” (ChrgrInPwMde_D_Actl = 0x2 OR 0x5), then the VSC shall set the charge inhibit flag to “Enable Charging” (BattChrgInhibt_D_Rq = 0x0)</w:t>
      </w:r>
    </w:p>
    <w:p w14:paraId="2DB0B398" w14:textId="77777777" w:rsidR="00AD0B4B" w:rsidRDefault="00AD0B4B" w:rsidP="00AD0B4B"/>
    <w:p w14:paraId="6EE69253" w14:textId="77777777" w:rsidR="00AD0B4B" w:rsidRDefault="00B353B1" w:rsidP="00AD0B4B">
      <w:pPr>
        <w:rPr>
          <w:i/>
        </w:rPr>
      </w:pPr>
      <w:r>
        <w:rPr>
          <w:i/>
        </w:rPr>
        <w:t>Rationale/Notes</w:t>
      </w:r>
    </w:p>
    <w:p w14:paraId="1E887EA1" w14:textId="77777777" w:rsidR="00AD0B4B" w:rsidRDefault="00AD0B4B" w:rsidP="00AD0B4B">
      <w:pPr>
        <w:rPr>
          <w:i/>
        </w:rPr>
      </w:pPr>
    </w:p>
    <w:p w14:paraId="756E9F5B" w14:textId="77777777" w:rsidR="00AD0B4B" w:rsidRDefault="00B353B1" w:rsidP="00AD0B4B">
      <w:pPr>
        <w:rPr>
          <w:i/>
        </w:rPr>
      </w:pPr>
      <w:r>
        <w:rPr>
          <w:i/>
        </w:rPr>
        <w:t>The VSC should ignore value charge windows if the vehicle is plugged into a DC fast charger – it is expected that the customer wants the vehicle to charge immediately</w:t>
      </w:r>
    </w:p>
    <w:p w14:paraId="2FE46118" w14:textId="77777777" w:rsidR="00AD0B4B" w:rsidRDefault="00AD0B4B" w:rsidP="00AD0B4B">
      <w:pPr>
        <w:rPr>
          <w:i/>
        </w:rPr>
      </w:pPr>
    </w:p>
    <w:p w14:paraId="676D9315" w14:textId="77777777" w:rsidR="00AD0B4B" w:rsidRPr="008E6A27" w:rsidRDefault="00B353B1" w:rsidP="00AD0B4B">
      <w:pPr>
        <w:rPr>
          <w:i/>
        </w:rPr>
      </w:pPr>
      <w:r>
        <w:rPr>
          <w:i/>
        </w:rPr>
        <w:t>If the EVSE is a Digital AC charger, this allows the HPCM to first override the inhibit, then bring it back if necessary when ChrgrInPwMde_D_Actl changes to “AC Digital”</w:t>
      </w:r>
    </w:p>
    <w:p w14:paraId="71B083C3" w14:textId="77777777" w:rsidR="00AD0B4B" w:rsidRDefault="00B353B1" w:rsidP="00AD0B4B">
      <w:pPr>
        <w:pStyle w:val="Heading2"/>
      </w:pPr>
      <w:bookmarkStart w:id="182" w:name="_Toc80729464"/>
      <w:r>
        <w:t>DR-REQ-328645/A-DTC - Driving on plug</w:t>
      </w:r>
      <w:bookmarkEnd w:id="182"/>
    </w:p>
    <w:p w14:paraId="1BBBC8B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CFA9DEC" w14:textId="77777777" w:rsidTr="00AD0B4B">
        <w:trPr>
          <w:cantSplit/>
        </w:trPr>
        <w:tc>
          <w:tcPr>
            <w:tcW w:w="4518" w:type="dxa"/>
            <w:shd w:val="clear" w:color="auto" w:fill="D9D9D9" w:themeFill="background1" w:themeFillShade="D9"/>
            <w:hideMark/>
          </w:tcPr>
          <w:p w14:paraId="0E0F546C" w14:textId="77777777" w:rsidR="00AD0B4B" w:rsidRDefault="00B353B1" w:rsidP="00AD0B4B">
            <w:pPr>
              <w:keepNext/>
              <w:rPr>
                <w:b/>
                <w:sz w:val="16"/>
                <w:szCs w:val="16"/>
              </w:rPr>
            </w:pPr>
            <w:r>
              <w:rPr>
                <w:b/>
                <w:sz w:val="16"/>
                <w:szCs w:val="16"/>
              </w:rPr>
              <w:t>Title</w:t>
            </w:r>
          </w:p>
          <w:p w14:paraId="7D265B18" w14:textId="77777777" w:rsidR="00AD0B4B" w:rsidRDefault="00B353B1" w:rsidP="00AD0B4B">
            <w:pPr>
              <w:keepNext/>
              <w:jc w:val="both"/>
            </w:pPr>
            <w:r>
              <w:rPr>
                <w:b/>
              </w:rPr>
              <w:t>DTC - Driving on plug</w:t>
            </w:r>
          </w:p>
        </w:tc>
        <w:tc>
          <w:tcPr>
            <w:tcW w:w="3780" w:type="dxa"/>
            <w:shd w:val="clear" w:color="auto" w:fill="D9D9D9" w:themeFill="background1" w:themeFillShade="D9"/>
            <w:hideMark/>
          </w:tcPr>
          <w:p w14:paraId="438199D6" w14:textId="77777777" w:rsidR="00AD0B4B" w:rsidRDefault="00B353B1" w:rsidP="00AD0B4B">
            <w:pPr>
              <w:keepNext/>
              <w:rPr>
                <w:b/>
                <w:sz w:val="16"/>
                <w:szCs w:val="16"/>
              </w:rPr>
            </w:pPr>
            <w:r>
              <w:rPr>
                <w:b/>
                <w:sz w:val="16"/>
                <w:szCs w:val="16"/>
              </w:rPr>
              <w:t>ID</w:t>
            </w:r>
          </w:p>
          <w:p w14:paraId="5DF772CB" w14:textId="77777777" w:rsidR="00AD0B4B" w:rsidRDefault="00B353B1" w:rsidP="00AD0B4B">
            <w:pPr>
              <w:keepNext/>
              <w:rPr>
                <w:sz w:val="16"/>
                <w:szCs w:val="16"/>
              </w:rPr>
            </w:pPr>
            <w:r>
              <w:t>DR-</w:t>
            </w:r>
            <w:r w:rsidRPr="00AF7D01">
              <w:t>REQ-328645</w:t>
            </w:r>
          </w:p>
        </w:tc>
        <w:tc>
          <w:tcPr>
            <w:tcW w:w="1324" w:type="dxa"/>
            <w:shd w:val="clear" w:color="auto" w:fill="D9D9D9" w:themeFill="background1" w:themeFillShade="D9"/>
            <w:hideMark/>
          </w:tcPr>
          <w:p w14:paraId="78FBBD98" w14:textId="77777777" w:rsidR="00AD0B4B" w:rsidRDefault="00B353B1" w:rsidP="00AD0B4B">
            <w:pPr>
              <w:keepNext/>
              <w:rPr>
                <w:b/>
              </w:rPr>
            </w:pPr>
            <w:r>
              <w:rPr>
                <w:b/>
                <w:sz w:val="16"/>
                <w:szCs w:val="16"/>
              </w:rPr>
              <w:t>Revision</w:t>
            </w:r>
            <w:r>
              <w:rPr>
                <w:b/>
              </w:rPr>
              <w:t xml:space="preserve"> </w:t>
            </w:r>
          </w:p>
          <w:p w14:paraId="6CA566FA" w14:textId="77777777" w:rsidR="00AD0B4B" w:rsidRDefault="00B353B1" w:rsidP="00AD0B4B">
            <w:pPr>
              <w:keepNext/>
              <w:jc w:val="both"/>
            </w:pPr>
            <w:r>
              <w:t>A</w:t>
            </w:r>
          </w:p>
          <w:p w14:paraId="206C8147" w14:textId="77777777" w:rsidR="00AD0B4B" w:rsidRDefault="00B353B1" w:rsidP="00AD0B4B">
            <w:pPr>
              <w:keepNext/>
              <w:rPr>
                <w:b/>
              </w:rPr>
            </w:pPr>
            <w:r>
              <w:rPr>
                <w:b/>
                <w:sz w:val="16"/>
                <w:szCs w:val="16"/>
              </w:rPr>
              <w:t>Status</w:t>
            </w:r>
            <w:r>
              <w:rPr>
                <w:b/>
              </w:rPr>
              <w:t xml:space="preserve"> </w:t>
            </w:r>
          </w:p>
          <w:p w14:paraId="7DA84F64" w14:textId="77777777" w:rsidR="00AD0B4B" w:rsidRDefault="00B353B1" w:rsidP="00AD0B4B">
            <w:pPr>
              <w:keepNext/>
              <w:jc w:val="both"/>
            </w:pPr>
            <w:r>
              <w:t>Frozen</w:t>
            </w:r>
          </w:p>
        </w:tc>
      </w:tr>
      <w:tr w:rsidR="00AD0B4B" w14:paraId="663F49C1" w14:textId="77777777" w:rsidTr="00AD0B4B">
        <w:trPr>
          <w:cantSplit/>
        </w:trPr>
        <w:tc>
          <w:tcPr>
            <w:tcW w:w="9622" w:type="dxa"/>
            <w:gridSpan w:val="3"/>
            <w:shd w:val="clear" w:color="auto" w:fill="E2E2E2"/>
            <w:hideMark/>
          </w:tcPr>
          <w:p w14:paraId="75894477" w14:textId="77777777" w:rsidR="00AD0B4B" w:rsidRDefault="00B353B1" w:rsidP="00AD0B4B">
            <w:pPr>
              <w:keepNext/>
              <w:rPr>
                <w:b/>
                <w:sz w:val="16"/>
                <w:szCs w:val="16"/>
              </w:rPr>
            </w:pPr>
            <w:r>
              <w:rPr>
                <w:b/>
                <w:sz w:val="16"/>
                <w:szCs w:val="16"/>
              </w:rPr>
              <w:t>Meets</w:t>
            </w:r>
          </w:p>
          <w:p w14:paraId="2E14925A" w14:textId="77777777" w:rsidR="00AD0B4B" w:rsidRPr="00F8075C" w:rsidRDefault="00AD0B4B" w:rsidP="00AD0B4B">
            <w:pPr>
              <w:keepNext/>
              <w:jc w:val="both"/>
              <w:rPr>
                <w:sz w:val="16"/>
                <w:szCs w:val="16"/>
              </w:rPr>
            </w:pPr>
          </w:p>
        </w:tc>
      </w:tr>
      <w:tr w:rsidR="00AD0B4B" w14:paraId="7D9B7C5A" w14:textId="77777777" w:rsidTr="00AD0B4B">
        <w:trPr>
          <w:cantSplit/>
        </w:trPr>
        <w:tc>
          <w:tcPr>
            <w:tcW w:w="8298" w:type="dxa"/>
            <w:gridSpan w:val="2"/>
            <w:shd w:val="clear" w:color="auto" w:fill="E2E2E2"/>
          </w:tcPr>
          <w:p w14:paraId="24FD60C2" w14:textId="77777777" w:rsidR="00AD0B4B" w:rsidRDefault="00B353B1" w:rsidP="00AD0B4B">
            <w:pPr>
              <w:keepNext/>
              <w:rPr>
                <w:b/>
                <w:sz w:val="16"/>
                <w:szCs w:val="16"/>
              </w:rPr>
            </w:pPr>
            <w:r>
              <w:rPr>
                <w:b/>
                <w:sz w:val="16"/>
                <w:szCs w:val="16"/>
              </w:rPr>
              <w:t>Applies To</w:t>
            </w:r>
          </w:p>
          <w:p w14:paraId="2775BEAE"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6B20E8A2" w14:textId="77777777" w:rsidR="00AD0B4B" w:rsidRDefault="00B353B1" w:rsidP="00AD0B4B">
            <w:pPr>
              <w:keepNext/>
              <w:rPr>
                <w:b/>
                <w:sz w:val="16"/>
                <w:szCs w:val="16"/>
              </w:rPr>
            </w:pPr>
            <w:r>
              <w:rPr>
                <w:b/>
                <w:sz w:val="16"/>
                <w:szCs w:val="16"/>
              </w:rPr>
              <w:t xml:space="preserve"> </w:t>
            </w:r>
          </w:p>
          <w:p w14:paraId="68897D5E" w14:textId="77777777" w:rsidR="00AD0B4B" w:rsidRDefault="00AD0B4B" w:rsidP="00AD0B4B">
            <w:pPr>
              <w:keepNext/>
              <w:jc w:val="both"/>
              <w:rPr>
                <w:b/>
              </w:rPr>
            </w:pPr>
          </w:p>
        </w:tc>
      </w:tr>
      <w:tr w:rsidR="00AD0B4B" w14:paraId="70FC3FFC" w14:textId="77777777" w:rsidTr="00AD0B4B">
        <w:trPr>
          <w:cantSplit/>
        </w:trPr>
        <w:tc>
          <w:tcPr>
            <w:tcW w:w="9622" w:type="dxa"/>
            <w:gridSpan w:val="3"/>
            <w:shd w:val="clear" w:color="auto" w:fill="E2E2E2"/>
            <w:hideMark/>
          </w:tcPr>
          <w:p w14:paraId="50FE768A" w14:textId="77777777" w:rsidR="00AD0B4B" w:rsidRDefault="00B353B1" w:rsidP="00AD0B4B">
            <w:pPr>
              <w:keepNext/>
              <w:rPr>
                <w:b/>
                <w:sz w:val="16"/>
                <w:szCs w:val="16"/>
              </w:rPr>
            </w:pPr>
            <w:r>
              <w:rPr>
                <w:b/>
                <w:sz w:val="16"/>
                <w:szCs w:val="16"/>
              </w:rPr>
              <w:t>Legacy ID</w:t>
            </w:r>
          </w:p>
          <w:p w14:paraId="4D167110" w14:textId="77777777" w:rsidR="00AD0B4B" w:rsidRPr="00F8075C" w:rsidRDefault="00AD0B4B" w:rsidP="00AD0B4B">
            <w:pPr>
              <w:keepNext/>
              <w:jc w:val="both"/>
              <w:rPr>
                <w:sz w:val="16"/>
                <w:szCs w:val="16"/>
              </w:rPr>
            </w:pPr>
          </w:p>
        </w:tc>
      </w:tr>
      <w:tr w:rsidR="00AD0B4B" w14:paraId="7B442076" w14:textId="77777777" w:rsidTr="00AD0B4B">
        <w:trPr>
          <w:cantSplit/>
        </w:trPr>
        <w:tc>
          <w:tcPr>
            <w:tcW w:w="9622" w:type="dxa"/>
            <w:gridSpan w:val="3"/>
            <w:shd w:val="clear" w:color="auto" w:fill="E2E2E2"/>
            <w:hideMark/>
          </w:tcPr>
          <w:p w14:paraId="182FAA33" w14:textId="77777777" w:rsidR="00AD0B4B" w:rsidRDefault="00B353B1" w:rsidP="00AD0B4B">
            <w:pPr>
              <w:keepNext/>
              <w:rPr>
                <w:b/>
                <w:sz w:val="16"/>
                <w:szCs w:val="16"/>
              </w:rPr>
            </w:pPr>
            <w:r>
              <w:rPr>
                <w:b/>
                <w:sz w:val="16"/>
                <w:szCs w:val="16"/>
              </w:rPr>
              <w:t>Vehicle Configuration</w:t>
            </w:r>
          </w:p>
          <w:p w14:paraId="77A11F8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F7211C4" w14:textId="77777777" w:rsidTr="00AD0B4B">
        <w:trPr>
          <w:cantSplit/>
        </w:trPr>
        <w:tc>
          <w:tcPr>
            <w:tcW w:w="9622" w:type="dxa"/>
            <w:gridSpan w:val="3"/>
            <w:shd w:val="clear" w:color="auto" w:fill="E2E2E2"/>
          </w:tcPr>
          <w:p w14:paraId="7F9E5091" w14:textId="77777777" w:rsidR="00AD0B4B" w:rsidRDefault="00B353B1" w:rsidP="00AD0B4B">
            <w:pPr>
              <w:keepNext/>
              <w:rPr>
                <w:b/>
                <w:sz w:val="16"/>
                <w:szCs w:val="16"/>
              </w:rPr>
            </w:pPr>
            <w:r>
              <w:rPr>
                <w:b/>
                <w:sz w:val="16"/>
                <w:szCs w:val="16"/>
              </w:rPr>
              <w:t>Rationale</w:t>
            </w:r>
          </w:p>
          <w:p w14:paraId="7785B4B2" w14:textId="77777777" w:rsidR="00AD0B4B" w:rsidRDefault="00AD0B4B" w:rsidP="00AD0B4B">
            <w:pPr>
              <w:keepNext/>
              <w:rPr>
                <w:b/>
                <w:sz w:val="16"/>
                <w:szCs w:val="16"/>
              </w:rPr>
            </w:pPr>
          </w:p>
        </w:tc>
      </w:tr>
      <w:tr w:rsidR="00AD0B4B" w14:paraId="35692C43" w14:textId="77777777" w:rsidTr="00AD0B4B">
        <w:trPr>
          <w:cantSplit/>
        </w:trPr>
        <w:tc>
          <w:tcPr>
            <w:tcW w:w="9622" w:type="dxa"/>
            <w:gridSpan w:val="3"/>
            <w:shd w:val="clear" w:color="auto" w:fill="E2E2E2"/>
          </w:tcPr>
          <w:p w14:paraId="362064D8" w14:textId="77777777" w:rsidR="00AD0B4B" w:rsidRDefault="00B353B1" w:rsidP="00AD0B4B">
            <w:pPr>
              <w:keepNext/>
              <w:rPr>
                <w:b/>
                <w:sz w:val="16"/>
                <w:szCs w:val="16"/>
              </w:rPr>
            </w:pPr>
            <w:r>
              <w:rPr>
                <w:b/>
                <w:sz w:val="16"/>
                <w:szCs w:val="16"/>
              </w:rPr>
              <w:t>Notes</w:t>
            </w:r>
          </w:p>
          <w:p w14:paraId="13C987BD" w14:textId="77777777" w:rsidR="00AD0B4B" w:rsidRDefault="00AD0B4B" w:rsidP="00AD0B4B">
            <w:pPr>
              <w:keepNext/>
              <w:rPr>
                <w:b/>
                <w:sz w:val="16"/>
                <w:szCs w:val="16"/>
              </w:rPr>
            </w:pPr>
          </w:p>
        </w:tc>
      </w:tr>
      <w:tr w:rsidR="00AD0B4B" w14:paraId="646052AF" w14:textId="77777777" w:rsidTr="00AD0B4B">
        <w:trPr>
          <w:cantSplit/>
        </w:trPr>
        <w:tc>
          <w:tcPr>
            <w:tcW w:w="4518" w:type="dxa"/>
            <w:shd w:val="clear" w:color="auto" w:fill="E2E2E2"/>
            <w:hideMark/>
          </w:tcPr>
          <w:p w14:paraId="1ED3CE9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3EA894C6" w14:textId="77777777" w:rsidR="00AD0B4B" w:rsidRDefault="00B353B1">
            <w:pPr>
              <w:jc w:val="both"/>
              <w:rPr>
                <w:rFonts w:cs="Arial"/>
                <w:color w:val="000000"/>
                <w:sz w:val="16"/>
                <w:szCs w:val="16"/>
              </w:rPr>
            </w:pPr>
            <w:r>
              <w:rPr>
                <w:b/>
                <w:sz w:val="16"/>
                <w:szCs w:val="16"/>
              </w:rPr>
              <w:t>Down-Links</w:t>
            </w:r>
          </w:p>
        </w:tc>
      </w:tr>
      <w:tr w:rsidR="00AD0B4B" w14:paraId="1788DC94" w14:textId="77777777" w:rsidTr="00AD0B4B">
        <w:trPr>
          <w:cantSplit/>
        </w:trPr>
        <w:tc>
          <w:tcPr>
            <w:tcW w:w="9622" w:type="dxa"/>
            <w:gridSpan w:val="3"/>
            <w:shd w:val="clear" w:color="auto" w:fill="E2E2E2"/>
          </w:tcPr>
          <w:p w14:paraId="5E50ECD9" w14:textId="77777777" w:rsidR="00AD0B4B" w:rsidRDefault="00B353B1">
            <w:pPr>
              <w:rPr>
                <w:b/>
                <w:sz w:val="16"/>
                <w:szCs w:val="16"/>
              </w:rPr>
            </w:pPr>
            <w:r>
              <w:rPr>
                <w:b/>
                <w:sz w:val="16"/>
                <w:szCs w:val="16"/>
              </w:rPr>
              <w:t>Verified By Test Method(s)</w:t>
            </w:r>
          </w:p>
          <w:p w14:paraId="619B2289" w14:textId="77777777" w:rsidR="00AD0B4B" w:rsidRDefault="00AD0B4B" w:rsidP="00AD0B4B">
            <w:pPr>
              <w:rPr>
                <w:b/>
                <w:sz w:val="16"/>
                <w:szCs w:val="16"/>
              </w:rPr>
            </w:pPr>
          </w:p>
        </w:tc>
      </w:tr>
    </w:tbl>
    <w:p w14:paraId="7882E870" w14:textId="77777777" w:rsidR="00AD0B4B" w:rsidRPr="00D05B4C" w:rsidRDefault="00B353B1" w:rsidP="00AD0B4B">
      <w:pPr>
        <w:rPr>
          <w:b/>
          <w:sz w:val="16"/>
        </w:rPr>
      </w:pPr>
      <w:r w:rsidRPr="00D05B4C">
        <w:rPr>
          <w:b/>
          <w:sz w:val="16"/>
        </w:rPr>
        <w:t>Description</w:t>
      </w:r>
    </w:p>
    <w:p w14:paraId="511C0640" w14:textId="77777777" w:rsidR="00AD0B4B" w:rsidRDefault="00B353B1" w:rsidP="00AD0B4B">
      <w:r>
        <w:t>The VSC shall set a DTC for driving while on plug if the following conditions are true:</w:t>
      </w:r>
    </w:p>
    <w:p w14:paraId="3B289EF1" w14:textId="77777777" w:rsidR="00AD0B4B" w:rsidRDefault="00AD0B4B" w:rsidP="00AD0B4B"/>
    <w:p w14:paraId="2066474A" w14:textId="77777777" w:rsidR="00AD0B4B" w:rsidRDefault="00B353B1" w:rsidP="00B353B1">
      <w:pPr>
        <w:pStyle w:val="ListParagraph"/>
        <w:numPr>
          <w:ilvl w:val="0"/>
          <w:numId w:val="51"/>
        </w:numPr>
      </w:pPr>
      <w:r>
        <w:t>The vehicle is on plug (PlugActvArb_B_Actl = 0x1)</w:t>
      </w:r>
    </w:p>
    <w:p w14:paraId="0EC99D28" w14:textId="77777777" w:rsidR="00AD0B4B" w:rsidRDefault="00B353B1" w:rsidP="00AD0B4B">
      <w:pPr>
        <w:ind w:left="360"/>
      </w:pPr>
      <w:r>
        <w:t>AND</w:t>
      </w:r>
    </w:p>
    <w:p w14:paraId="679EAEA4" w14:textId="77777777" w:rsidR="00AD0B4B" w:rsidRDefault="00B353B1" w:rsidP="00B353B1">
      <w:pPr>
        <w:pStyle w:val="ListParagraph"/>
        <w:numPr>
          <w:ilvl w:val="0"/>
          <w:numId w:val="51"/>
        </w:numPr>
      </w:pPr>
      <w:r>
        <w:t>The vehicle speed is above a calibratable threshold for a calibratable amount of time</w:t>
      </w:r>
    </w:p>
    <w:p w14:paraId="4D9EC2BD" w14:textId="77777777" w:rsidR="00AD0B4B" w:rsidRDefault="00B353B1" w:rsidP="00B353B1">
      <w:pPr>
        <w:pStyle w:val="ListParagraph"/>
        <w:numPr>
          <w:ilvl w:val="1"/>
          <w:numId w:val="51"/>
        </w:numPr>
      </w:pPr>
      <w:r>
        <w:t>Default cals: above 3.2 kph for 1 second</w:t>
      </w:r>
    </w:p>
    <w:p w14:paraId="5EA19B7C" w14:textId="77777777" w:rsidR="00AD0B4B" w:rsidRDefault="00AD0B4B" w:rsidP="00AD0B4B"/>
    <w:p w14:paraId="78D6C12E" w14:textId="77777777" w:rsidR="00AD0B4B" w:rsidRDefault="00B353B1" w:rsidP="00AD0B4B">
      <w:pPr>
        <w:rPr>
          <w:i/>
        </w:rPr>
      </w:pPr>
      <w:r>
        <w:rPr>
          <w:i/>
        </w:rPr>
        <w:t>Rationale/Notes</w:t>
      </w:r>
    </w:p>
    <w:p w14:paraId="61BDF972" w14:textId="77777777" w:rsidR="00AD0B4B" w:rsidRPr="0038313C" w:rsidRDefault="00AD0B4B" w:rsidP="00AD0B4B">
      <w:pPr>
        <w:rPr>
          <w:i/>
        </w:rPr>
      </w:pPr>
    </w:p>
    <w:p w14:paraId="50176E71" w14:textId="77777777" w:rsidR="00AD0B4B" w:rsidRDefault="00B353B1" w:rsidP="00AD0B4B">
      <w:pPr>
        <w:pStyle w:val="Heading2"/>
      </w:pPr>
      <w:bookmarkStart w:id="183" w:name="_Toc80729465"/>
      <w:r>
        <w:t>DR-REQ-309265/A-External Charge Fault Display</w:t>
      </w:r>
      <w:bookmarkEnd w:id="183"/>
    </w:p>
    <w:p w14:paraId="2DF4D1B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B446555" w14:textId="77777777" w:rsidTr="00AD0B4B">
        <w:trPr>
          <w:cantSplit/>
        </w:trPr>
        <w:tc>
          <w:tcPr>
            <w:tcW w:w="4518" w:type="dxa"/>
            <w:shd w:val="clear" w:color="auto" w:fill="D9D9D9" w:themeFill="background1" w:themeFillShade="D9"/>
            <w:hideMark/>
          </w:tcPr>
          <w:p w14:paraId="241D820B" w14:textId="77777777" w:rsidR="00AD0B4B" w:rsidRDefault="00B353B1" w:rsidP="00AD0B4B">
            <w:pPr>
              <w:keepNext/>
              <w:rPr>
                <w:b/>
                <w:sz w:val="16"/>
                <w:szCs w:val="16"/>
              </w:rPr>
            </w:pPr>
            <w:r>
              <w:rPr>
                <w:b/>
                <w:sz w:val="16"/>
                <w:szCs w:val="16"/>
              </w:rPr>
              <w:t>Title</w:t>
            </w:r>
          </w:p>
          <w:p w14:paraId="1B129473" w14:textId="77777777" w:rsidR="00AD0B4B" w:rsidRDefault="00B353B1" w:rsidP="00AD0B4B">
            <w:pPr>
              <w:keepNext/>
              <w:jc w:val="both"/>
            </w:pPr>
            <w:r>
              <w:rPr>
                <w:b/>
              </w:rPr>
              <w:t>External Charge Fault Display</w:t>
            </w:r>
          </w:p>
        </w:tc>
        <w:tc>
          <w:tcPr>
            <w:tcW w:w="3780" w:type="dxa"/>
            <w:shd w:val="clear" w:color="auto" w:fill="D9D9D9" w:themeFill="background1" w:themeFillShade="D9"/>
            <w:hideMark/>
          </w:tcPr>
          <w:p w14:paraId="32D5B8F3" w14:textId="77777777" w:rsidR="00AD0B4B" w:rsidRDefault="00B353B1" w:rsidP="00AD0B4B">
            <w:pPr>
              <w:keepNext/>
              <w:rPr>
                <w:b/>
                <w:sz w:val="16"/>
                <w:szCs w:val="16"/>
              </w:rPr>
            </w:pPr>
            <w:r>
              <w:rPr>
                <w:b/>
                <w:sz w:val="16"/>
                <w:szCs w:val="16"/>
              </w:rPr>
              <w:t>ID</w:t>
            </w:r>
          </w:p>
          <w:p w14:paraId="4C250C75" w14:textId="77777777" w:rsidR="00AD0B4B" w:rsidRDefault="00B353B1" w:rsidP="00AD0B4B">
            <w:pPr>
              <w:keepNext/>
              <w:rPr>
                <w:sz w:val="16"/>
                <w:szCs w:val="16"/>
              </w:rPr>
            </w:pPr>
            <w:r>
              <w:t>DR-</w:t>
            </w:r>
            <w:r w:rsidRPr="00AF7D01">
              <w:t>REQ-309265</w:t>
            </w:r>
          </w:p>
        </w:tc>
        <w:tc>
          <w:tcPr>
            <w:tcW w:w="1324" w:type="dxa"/>
            <w:shd w:val="clear" w:color="auto" w:fill="D9D9D9" w:themeFill="background1" w:themeFillShade="D9"/>
            <w:hideMark/>
          </w:tcPr>
          <w:p w14:paraId="445BB799" w14:textId="77777777" w:rsidR="00AD0B4B" w:rsidRDefault="00B353B1" w:rsidP="00AD0B4B">
            <w:pPr>
              <w:keepNext/>
              <w:rPr>
                <w:b/>
              </w:rPr>
            </w:pPr>
            <w:r>
              <w:rPr>
                <w:b/>
                <w:sz w:val="16"/>
                <w:szCs w:val="16"/>
              </w:rPr>
              <w:t>Revision</w:t>
            </w:r>
            <w:r>
              <w:rPr>
                <w:b/>
              </w:rPr>
              <w:t xml:space="preserve"> </w:t>
            </w:r>
          </w:p>
          <w:p w14:paraId="0D9F5349" w14:textId="77777777" w:rsidR="00AD0B4B" w:rsidRDefault="00B353B1" w:rsidP="00AD0B4B">
            <w:pPr>
              <w:keepNext/>
              <w:jc w:val="both"/>
            </w:pPr>
            <w:r>
              <w:t>A</w:t>
            </w:r>
          </w:p>
          <w:p w14:paraId="344ABDCF" w14:textId="77777777" w:rsidR="00AD0B4B" w:rsidRDefault="00B353B1" w:rsidP="00AD0B4B">
            <w:pPr>
              <w:keepNext/>
              <w:rPr>
                <w:b/>
              </w:rPr>
            </w:pPr>
            <w:r>
              <w:rPr>
                <w:b/>
                <w:sz w:val="16"/>
                <w:szCs w:val="16"/>
              </w:rPr>
              <w:t>Status</w:t>
            </w:r>
            <w:r>
              <w:rPr>
                <w:b/>
              </w:rPr>
              <w:t xml:space="preserve"> </w:t>
            </w:r>
          </w:p>
          <w:p w14:paraId="32608112" w14:textId="77777777" w:rsidR="00AD0B4B" w:rsidRDefault="00B353B1" w:rsidP="00AD0B4B">
            <w:pPr>
              <w:keepNext/>
              <w:jc w:val="both"/>
            </w:pPr>
            <w:r>
              <w:t>Frozen</w:t>
            </w:r>
          </w:p>
        </w:tc>
      </w:tr>
      <w:tr w:rsidR="00AD0B4B" w14:paraId="25B1278C" w14:textId="77777777" w:rsidTr="00AD0B4B">
        <w:trPr>
          <w:cantSplit/>
        </w:trPr>
        <w:tc>
          <w:tcPr>
            <w:tcW w:w="9622" w:type="dxa"/>
            <w:gridSpan w:val="3"/>
            <w:shd w:val="clear" w:color="auto" w:fill="E2E2E2"/>
            <w:hideMark/>
          </w:tcPr>
          <w:p w14:paraId="49F046E5" w14:textId="77777777" w:rsidR="00AD0B4B" w:rsidRDefault="00B353B1" w:rsidP="00AD0B4B">
            <w:pPr>
              <w:keepNext/>
              <w:rPr>
                <w:b/>
                <w:sz w:val="16"/>
                <w:szCs w:val="16"/>
              </w:rPr>
            </w:pPr>
            <w:r>
              <w:rPr>
                <w:b/>
                <w:sz w:val="16"/>
                <w:szCs w:val="16"/>
              </w:rPr>
              <w:t>Meets</w:t>
            </w:r>
          </w:p>
          <w:p w14:paraId="21DC90F1" w14:textId="77777777" w:rsidR="00AD0B4B" w:rsidRPr="00F8075C" w:rsidRDefault="00AD0B4B" w:rsidP="00AD0B4B">
            <w:pPr>
              <w:keepNext/>
              <w:jc w:val="both"/>
              <w:rPr>
                <w:sz w:val="16"/>
                <w:szCs w:val="16"/>
              </w:rPr>
            </w:pPr>
          </w:p>
        </w:tc>
      </w:tr>
      <w:tr w:rsidR="00AD0B4B" w14:paraId="2B1E4938" w14:textId="77777777" w:rsidTr="00AD0B4B">
        <w:trPr>
          <w:cantSplit/>
        </w:trPr>
        <w:tc>
          <w:tcPr>
            <w:tcW w:w="8298" w:type="dxa"/>
            <w:gridSpan w:val="2"/>
            <w:shd w:val="clear" w:color="auto" w:fill="E2E2E2"/>
          </w:tcPr>
          <w:p w14:paraId="1846EFF7" w14:textId="77777777" w:rsidR="00AD0B4B" w:rsidRDefault="00B353B1" w:rsidP="00AD0B4B">
            <w:pPr>
              <w:keepNext/>
              <w:rPr>
                <w:b/>
                <w:sz w:val="16"/>
                <w:szCs w:val="16"/>
              </w:rPr>
            </w:pPr>
            <w:r>
              <w:rPr>
                <w:b/>
                <w:sz w:val="16"/>
                <w:szCs w:val="16"/>
              </w:rPr>
              <w:t>Applies To</w:t>
            </w:r>
          </w:p>
          <w:p w14:paraId="7470A2DB"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20249A61" w14:textId="77777777" w:rsidR="00AD0B4B" w:rsidRDefault="00B353B1" w:rsidP="00AD0B4B">
            <w:pPr>
              <w:keepNext/>
              <w:rPr>
                <w:b/>
                <w:sz w:val="16"/>
                <w:szCs w:val="16"/>
              </w:rPr>
            </w:pPr>
            <w:r>
              <w:rPr>
                <w:b/>
                <w:sz w:val="16"/>
                <w:szCs w:val="16"/>
              </w:rPr>
              <w:t xml:space="preserve"> </w:t>
            </w:r>
          </w:p>
          <w:p w14:paraId="37434797" w14:textId="77777777" w:rsidR="00AD0B4B" w:rsidRDefault="00AD0B4B" w:rsidP="00AD0B4B">
            <w:pPr>
              <w:keepNext/>
              <w:jc w:val="both"/>
              <w:rPr>
                <w:b/>
              </w:rPr>
            </w:pPr>
          </w:p>
        </w:tc>
      </w:tr>
      <w:tr w:rsidR="00AD0B4B" w14:paraId="38F0619C" w14:textId="77777777" w:rsidTr="00AD0B4B">
        <w:trPr>
          <w:cantSplit/>
        </w:trPr>
        <w:tc>
          <w:tcPr>
            <w:tcW w:w="9622" w:type="dxa"/>
            <w:gridSpan w:val="3"/>
            <w:shd w:val="clear" w:color="auto" w:fill="E2E2E2"/>
            <w:hideMark/>
          </w:tcPr>
          <w:p w14:paraId="43EBA942" w14:textId="77777777" w:rsidR="00AD0B4B" w:rsidRDefault="00B353B1" w:rsidP="00AD0B4B">
            <w:pPr>
              <w:keepNext/>
              <w:rPr>
                <w:b/>
                <w:sz w:val="16"/>
                <w:szCs w:val="16"/>
              </w:rPr>
            </w:pPr>
            <w:r>
              <w:rPr>
                <w:b/>
                <w:sz w:val="16"/>
                <w:szCs w:val="16"/>
              </w:rPr>
              <w:t>Legacy ID</w:t>
            </w:r>
          </w:p>
          <w:p w14:paraId="42C9207E" w14:textId="77777777" w:rsidR="00AD0B4B" w:rsidRPr="00F8075C" w:rsidRDefault="00AD0B4B" w:rsidP="00AD0B4B">
            <w:pPr>
              <w:keepNext/>
              <w:jc w:val="both"/>
              <w:rPr>
                <w:sz w:val="16"/>
                <w:szCs w:val="16"/>
              </w:rPr>
            </w:pPr>
          </w:p>
        </w:tc>
      </w:tr>
      <w:tr w:rsidR="00AD0B4B" w14:paraId="20B1BDF7" w14:textId="77777777" w:rsidTr="00AD0B4B">
        <w:trPr>
          <w:cantSplit/>
        </w:trPr>
        <w:tc>
          <w:tcPr>
            <w:tcW w:w="9622" w:type="dxa"/>
            <w:gridSpan w:val="3"/>
            <w:shd w:val="clear" w:color="auto" w:fill="E2E2E2"/>
            <w:hideMark/>
          </w:tcPr>
          <w:p w14:paraId="78DD5D5C" w14:textId="77777777" w:rsidR="00AD0B4B" w:rsidRDefault="00B353B1" w:rsidP="00AD0B4B">
            <w:pPr>
              <w:keepNext/>
              <w:rPr>
                <w:b/>
                <w:sz w:val="16"/>
                <w:szCs w:val="16"/>
              </w:rPr>
            </w:pPr>
            <w:r>
              <w:rPr>
                <w:b/>
                <w:sz w:val="16"/>
                <w:szCs w:val="16"/>
              </w:rPr>
              <w:t>Vehicle Configuration</w:t>
            </w:r>
          </w:p>
          <w:p w14:paraId="5F537B6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414E723" w14:textId="77777777" w:rsidTr="00AD0B4B">
        <w:trPr>
          <w:cantSplit/>
        </w:trPr>
        <w:tc>
          <w:tcPr>
            <w:tcW w:w="9622" w:type="dxa"/>
            <w:gridSpan w:val="3"/>
            <w:shd w:val="clear" w:color="auto" w:fill="E2E2E2"/>
          </w:tcPr>
          <w:p w14:paraId="5DD17243" w14:textId="77777777" w:rsidR="00AD0B4B" w:rsidRDefault="00B353B1" w:rsidP="00AD0B4B">
            <w:pPr>
              <w:keepNext/>
              <w:rPr>
                <w:b/>
                <w:sz w:val="16"/>
                <w:szCs w:val="16"/>
              </w:rPr>
            </w:pPr>
            <w:r>
              <w:rPr>
                <w:b/>
                <w:sz w:val="16"/>
                <w:szCs w:val="16"/>
              </w:rPr>
              <w:t>Rationale</w:t>
            </w:r>
          </w:p>
          <w:p w14:paraId="471963C2" w14:textId="77777777" w:rsidR="00AD0B4B" w:rsidRDefault="00AD0B4B" w:rsidP="00AD0B4B">
            <w:pPr>
              <w:keepNext/>
              <w:rPr>
                <w:b/>
                <w:sz w:val="16"/>
                <w:szCs w:val="16"/>
              </w:rPr>
            </w:pPr>
          </w:p>
        </w:tc>
      </w:tr>
      <w:tr w:rsidR="00AD0B4B" w14:paraId="7C23EE85" w14:textId="77777777" w:rsidTr="00AD0B4B">
        <w:trPr>
          <w:cantSplit/>
        </w:trPr>
        <w:tc>
          <w:tcPr>
            <w:tcW w:w="9622" w:type="dxa"/>
            <w:gridSpan w:val="3"/>
            <w:shd w:val="clear" w:color="auto" w:fill="E2E2E2"/>
          </w:tcPr>
          <w:p w14:paraId="20F40581" w14:textId="77777777" w:rsidR="00AD0B4B" w:rsidRDefault="00B353B1" w:rsidP="00AD0B4B">
            <w:pPr>
              <w:keepNext/>
              <w:rPr>
                <w:b/>
                <w:sz w:val="16"/>
                <w:szCs w:val="16"/>
              </w:rPr>
            </w:pPr>
            <w:r>
              <w:rPr>
                <w:b/>
                <w:sz w:val="16"/>
                <w:szCs w:val="16"/>
              </w:rPr>
              <w:t>Notes</w:t>
            </w:r>
          </w:p>
          <w:p w14:paraId="4C83ECE5" w14:textId="77777777" w:rsidR="00AD0B4B" w:rsidRDefault="00AD0B4B" w:rsidP="00AD0B4B">
            <w:pPr>
              <w:keepNext/>
              <w:rPr>
                <w:b/>
                <w:sz w:val="16"/>
                <w:szCs w:val="16"/>
              </w:rPr>
            </w:pPr>
          </w:p>
        </w:tc>
      </w:tr>
      <w:tr w:rsidR="00AD0B4B" w14:paraId="64CC12C6" w14:textId="77777777" w:rsidTr="00AD0B4B">
        <w:trPr>
          <w:cantSplit/>
        </w:trPr>
        <w:tc>
          <w:tcPr>
            <w:tcW w:w="4518" w:type="dxa"/>
            <w:shd w:val="clear" w:color="auto" w:fill="E2E2E2"/>
            <w:hideMark/>
          </w:tcPr>
          <w:p w14:paraId="098262A6"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6A0F375E" w14:textId="77777777" w:rsidR="00AD0B4B" w:rsidRDefault="00B353B1">
            <w:pPr>
              <w:jc w:val="both"/>
              <w:rPr>
                <w:rFonts w:cs="Arial"/>
                <w:color w:val="000000"/>
                <w:sz w:val="16"/>
                <w:szCs w:val="16"/>
              </w:rPr>
            </w:pPr>
            <w:r>
              <w:rPr>
                <w:b/>
                <w:sz w:val="16"/>
                <w:szCs w:val="16"/>
              </w:rPr>
              <w:t>Down-Links</w:t>
            </w:r>
          </w:p>
        </w:tc>
      </w:tr>
      <w:tr w:rsidR="00AD0B4B" w14:paraId="7F8FD635" w14:textId="77777777" w:rsidTr="00AD0B4B">
        <w:trPr>
          <w:cantSplit/>
        </w:trPr>
        <w:tc>
          <w:tcPr>
            <w:tcW w:w="9622" w:type="dxa"/>
            <w:gridSpan w:val="3"/>
            <w:shd w:val="clear" w:color="auto" w:fill="E2E2E2"/>
          </w:tcPr>
          <w:p w14:paraId="03F918EA" w14:textId="77777777" w:rsidR="00AD0B4B" w:rsidRDefault="00B353B1">
            <w:pPr>
              <w:rPr>
                <w:b/>
                <w:sz w:val="16"/>
                <w:szCs w:val="16"/>
              </w:rPr>
            </w:pPr>
            <w:r>
              <w:rPr>
                <w:b/>
                <w:sz w:val="16"/>
                <w:szCs w:val="16"/>
              </w:rPr>
              <w:t>Verified By Test Method(s)</w:t>
            </w:r>
          </w:p>
          <w:p w14:paraId="063D7A77" w14:textId="77777777" w:rsidR="00AD0B4B" w:rsidRDefault="00AD0B4B" w:rsidP="00AD0B4B">
            <w:pPr>
              <w:rPr>
                <w:b/>
                <w:sz w:val="16"/>
                <w:szCs w:val="16"/>
              </w:rPr>
            </w:pPr>
          </w:p>
        </w:tc>
      </w:tr>
    </w:tbl>
    <w:p w14:paraId="4C19AB2F" w14:textId="77777777" w:rsidR="00AD0B4B" w:rsidRPr="00D05B4C" w:rsidRDefault="00B353B1" w:rsidP="00AD0B4B">
      <w:pPr>
        <w:rPr>
          <w:b/>
          <w:sz w:val="16"/>
        </w:rPr>
      </w:pPr>
      <w:r w:rsidRPr="00D05B4C">
        <w:rPr>
          <w:b/>
          <w:sz w:val="16"/>
        </w:rPr>
        <w:t>Description</w:t>
      </w:r>
    </w:p>
    <w:p w14:paraId="0FC914B3" w14:textId="77777777" w:rsidR="00AD0B4B" w:rsidRDefault="00B353B1" w:rsidP="00AD0B4B">
      <w:r>
        <w:t>If the Charger Input Power Mode is “EVSE Faulty” (ChrgrInPwMde_D_Actl = 0x8), the VSC shall set the External Charger Fault Display Signal to “Yes” (</w:t>
      </w:r>
      <w:r w:rsidRPr="0059712C">
        <w:t>ExtChrgrFalt_B_Dsply</w:t>
      </w:r>
      <w:r>
        <w:t xml:space="preserve"> = 0x1) until:</w:t>
      </w:r>
    </w:p>
    <w:p w14:paraId="302BDCB6" w14:textId="77777777" w:rsidR="00AD0B4B" w:rsidRDefault="00B353B1" w:rsidP="00AD0B4B">
      <w:r>
        <w:t xml:space="preserve"> </w:t>
      </w:r>
    </w:p>
    <w:p w14:paraId="1DBF091D" w14:textId="77777777" w:rsidR="00AD0B4B" w:rsidRDefault="00B353B1" w:rsidP="00B353B1">
      <w:pPr>
        <w:pStyle w:val="ListParagraph"/>
        <w:numPr>
          <w:ilvl w:val="0"/>
          <w:numId w:val="52"/>
        </w:numPr>
      </w:pPr>
      <w:r>
        <w:t>The vehicle key state changes from “On” to “Off”.</w:t>
      </w:r>
    </w:p>
    <w:p w14:paraId="44CD4C97" w14:textId="77777777" w:rsidR="00AD0B4B" w:rsidRDefault="00B353B1" w:rsidP="00AD0B4B">
      <w:r>
        <w:t>OR</w:t>
      </w:r>
    </w:p>
    <w:p w14:paraId="13001965" w14:textId="77777777" w:rsidR="00AD0B4B" w:rsidRDefault="00B353B1" w:rsidP="00B353B1">
      <w:pPr>
        <w:pStyle w:val="ListParagraph"/>
        <w:numPr>
          <w:ilvl w:val="0"/>
          <w:numId w:val="52"/>
        </w:numPr>
      </w:pPr>
      <w:r>
        <w:t>The arbitrated plug status (PlgActvArb_B_Actl) changes from OFF PLUG (0x0) to ON PLUG (0x1)</w:t>
      </w:r>
    </w:p>
    <w:p w14:paraId="05DAF7AF" w14:textId="77777777" w:rsidR="00AD0B4B" w:rsidRDefault="00AD0B4B" w:rsidP="00AD0B4B"/>
    <w:p w14:paraId="3C5CACB2" w14:textId="77777777" w:rsidR="00AD0B4B" w:rsidRDefault="00B353B1" w:rsidP="00AD0B4B">
      <w:pPr>
        <w:rPr>
          <w:u w:val="single"/>
        </w:rPr>
      </w:pPr>
      <w:r>
        <w:rPr>
          <w:u w:val="single"/>
        </w:rPr>
        <w:t>Signal Definition</w:t>
      </w:r>
    </w:p>
    <w:p w14:paraId="4A5A0460" w14:textId="77777777" w:rsidR="00AD0B4B" w:rsidRDefault="00AD0B4B" w:rsidP="00AD0B4B">
      <w:pPr>
        <w:rPr>
          <w:u w:val="single"/>
        </w:rPr>
      </w:pPr>
    </w:p>
    <w:p w14:paraId="7A66BD4C" w14:textId="77777777" w:rsidR="00AD0B4B" w:rsidRDefault="00B353B1" w:rsidP="00AD0B4B">
      <w:pPr>
        <w:spacing w:after="200"/>
      </w:pPr>
      <w:r>
        <w:rPr>
          <w:lang w:eastAsia="ja-JP"/>
        </w:rPr>
        <w:t xml:space="preserve">Signal Name: </w:t>
      </w:r>
      <w:r w:rsidRPr="0059712C">
        <w:t>ExtChrgrFalt_B_Dsply</w:t>
      </w:r>
    </w:p>
    <w:p w14:paraId="5279186D" w14:textId="77777777" w:rsidR="00AD0B4B" w:rsidRDefault="00B353B1" w:rsidP="00AD0B4B">
      <w:pPr>
        <w:rPr>
          <w:lang w:eastAsia="ja-JP"/>
        </w:rPr>
      </w:pPr>
      <w:r>
        <w:rPr>
          <w:lang w:eastAsia="ja-JP"/>
        </w:rPr>
        <w:t>Size: 1 bit</w:t>
      </w:r>
    </w:p>
    <w:p w14:paraId="0AAAE558" w14:textId="77777777" w:rsidR="00AD0B4B" w:rsidRDefault="00B353B1" w:rsidP="00AD0B4B">
      <w:pPr>
        <w:rPr>
          <w:lang w:eastAsia="ja-JP"/>
        </w:rPr>
      </w:pPr>
      <w:r>
        <w:rPr>
          <w:lang w:eastAsia="ja-JP"/>
        </w:rPr>
        <w:t>Values:</w:t>
      </w:r>
    </w:p>
    <w:p w14:paraId="592D08FB" w14:textId="77777777" w:rsidR="00AD0B4B" w:rsidRDefault="00B353B1" w:rsidP="00B353B1">
      <w:pPr>
        <w:numPr>
          <w:ilvl w:val="0"/>
          <w:numId w:val="27"/>
        </w:numPr>
      </w:pPr>
      <w:r>
        <w:t>0x0 – No</w:t>
      </w:r>
    </w:p>
    <w:p w14:paraId="2FBE5EE0" w14:textId="77777777" w:rsidR="00AD0B4B" w:rsidRDefault="00B353B1" w:rsidP="00B353B1">
      <w:pPr>
        <w:numPr>
          <w:ilvl w:val="0"/>
          <w:numId w:val="27"/>
        </w:numPr>
      </w:pPr>
      <w:r>
        <w:t>0x1 – Yes</w:t>
      </w:r>
    </w:p>
    <w:p w14:paraId="354A7B1C" w14:textId="77777777" w:rsidR="00AD0B4B" w:rsidRDefault="00AD0B4B" w:rsidP="00AD0B4B">
      <w:pPr>
        <w:rPr>
          <w:lang w:eastAsia="ja-JP"/>
        </w:rPr>
      </w:pPr>
    </w:p>
    <w:p w14:paraId="0561C2CF" w14:textId="77777777" w:rsidR="00AD0B4B" w:rsidRDefault="00B353B1" w:rsidP="00AD0B4B">
      <w:pPr>
        <w:rPr>
          <w:lang w:eastAsia="ja-JP"/>
        </w:rPr>
      </w:pPr>
      <w:r>
        <w:rPr>
          <w:lang w:eastAsia="ja-JP"/>
        </w:rPr>
        <w:t>Resolution: Discrete</w:t>
      </w:r>
    </w:p>
    <w:p w14:paraId="127B2651" w14:textId="77777777" w:rsidR="00AD0B4B" w:rsidRDefault="00B353B1" w:rsidP="00AD0B4B">
      <w:pPr>
        <w:rPr>
          <w:lang w:eastAsia="ja-JP"/>
        </w:rPr>
      </w:pPr>
      <w:r>
        <w:rPr>
          <w:lang w:eastAsia="ja-JP"/>
        </w:rPr>
        <w:t xml:space="preserve">Rate: 1000 msec </w:t>
      </w:r>
    </w:p>
    <w:p w14:paraId="19799DDC" w14:textId="77777777" w:rsidR="00AD0B4B" w:rsidRDefault="00B353B1" w:rsidP="00AD0B4B">
      <w:pPr>
        <w:rPr>
          <w:lang w:eastAsia="ja-JP"/>
        </w:rPr>
      </w:pPr>
      <w:r>
        <w:rPr>
          <w:lang w:eastAsia="ja-JP"/>
        </w:rPr>
        <w:t>Tx: HPCM</w:t>
      </w:r>
    </w:p>
    <w:p w14:paraId="69A9CFBF" w14:textId="77777777" w:rsidR="00AD0B4B" w:rsidRDefault="00B353B1" w:rsidP="00AD0B4B">
      <w:pPr>
        <w:rPr>
          <w:lang w:eastAsia="ja-JP"/>
        </w:rPr>
      </w:pPr>
      <w:r>
        <w:rPr>
          <w:lang w:eastAsia="ja-JP"/>
        </w:rPr>
        <w:t>Rx: IPC</w:t>
      </w:r>
    </w:p>
    <w:p w14:paraId="3293AF86" w14:textId="77777777" w:rsidR="00AD0B4B" w:rsidRDefault="00AD0B4B" w:rsidP="00AD0B4B"/>
    <w:p w14:paraId="66C1790D" w14:textId="77777777" w:rsidR="00AD0B4B" w:rsidRDefault="00B353B1" w:rsidP="00AD0B4B">
      <w:pPr>
        <w:rPr>
          <w:i/>
        </w:rPr>
      </w:pPr>
      <w:r>
        <w:rPr>
          <w:i/>
        </w:rPr>
        <w:t>Notes/Rationale:</w:t>
      </w:r>
    </w:p>
    <w:p w14:paraId="274DCB9B" w14:textId="77777777" w:rsidR="00AD0B4B" w:rsidRDefault="00AD0B4B" w:rsidP="00AD0B4B">
      <w:pPr>
        <w:rPr>
          <w:i/>
        </w:rPr>
      </w:pPr>
    </w:p>
    <w:p w14:paraId="6E88B1A7" w14:textId="77777777" w:rsidR="00AD0B4B" w:rsidRDefault="00B353B1" w:rsidP="00AD0B4B">
      <w:pPr>
        <w:rPr>
          <w:i/>
        </w:rPr>
      </w:pPr>
      <w:r>
        <w:rPr>
          <w:i/>
        </w:rPr>
        <w:t>Normally, ChrgStat_D2_Dsply would be set to EVSE Fault. However, ChrgStat_D2_Dsply cannot latch the Faulty state if the vehicle is unplugged – thus, the customer would not get the pop up saying their EVSE was faulted, and it may result in TGW’s incorrectly assigned to the charging system as the vehicle did not charge.</w:t>
      </w:r>
    </w:p>
    <w:p w14:paraId="0D14444A" w14:textId="77777777" w:rsidR="00AD0B4B" w:rsidRDefault="00AD0B4B" w:rsidP="00AD0B4B">
      <w:pPr>
        <w:rPr>
          <w:i/>
        </w:rPr>
      </w:pPr>
    </w:p>
    <w:p w14:paraId="5D8C7EA8" w14:textId="77777777" w:rsidR="00AD0B4B" w:rsidRDefault="00B353B1" w:rsidP="00AD0B4B">
      <w:pPr>
        <w:rPr>
          <w:i/>
        </w:rPr>
      </w:pPr>
      <w:r>
        <w:rPr>
          <w:i/>
        </w:rPr>
        <w:t>The cluster will instead display the popup based on ExtChrgrFalt_B_Dsply. A separate signal allows the HPCM to latch the faulty value until the next key off, so the customer can see their popup without any change to ChrgStat_D2_Dsply. ChrgStatD2_Dsply will still be used to communicate EVSE Fault status to the APIM and TCU. As such, the status of the external charge fault needs to be stored in KAM until the vehicle keys on then keys off again.</w:t>
      </w:r>
    </w:p>
    <w:p w14:paraId="71E3E093" w14:textId="77777777" w:rsidR="00AD0B4B" w:rsidRDefault="00AD0B4B" w:rsidP="00AD0B4B">
      <w:pPr>
        <w:rPr>
          <w:i/>
        </w:rPr>
      </w:pPr>
    </w:p>
    <w:p w14:paraId="4E2B56AC" w14:textId="77777777" w:rsidR="00AD0B4B" w:rsidRDefault="00B353B1" w:rsidP="00AD0B4B">
      <w:pPr>
        <w:rPr>
          <w:i/>
        </w:rPr>
      </w:pPr>
      <w:r>
        <w:rPr>
          <w:i/>
        </w:rPr>
        <w:t>If, however, the plug status changes from OFF PLUG to ON PLUG, the BCCM will re-evaluate the EVSE status. It is possible that a new, non faulted EVSE is plugged in, and the HPCM should clear the fault flag and wait for a new ChrgrInPwMde_D_Actl from the BCCM.</w:t>
      </w:r>
    </w:p>
    <w:p w14:paraId="6FA8D448" w14:textId="77777777" w:rsidR="00AD0B4B" w:rsidRDefault="00AD0B4B" w:rsidP="00AD0B4B">
      <w:pPr>
        <w:rPr>
          <w:i/>
        </w:rPr>
      </w:pPr>
    </w:p>
    <w:p w14:paraId="3AE4B928" w14:textId="77777777" w:rsidR="00AD0B4B" w:rsidRPr="00917B67" w:rsidRDefault="00AD0B4B" w:rsidP="00AD0B4B">
      <w:pPr>
        <w:rPr>
          <w:i/>
        </w:rPr>
      </w:pPr>
    </w:p>
    <w:p w14:paraId="739FF5B1" w14:textId="77777777" w:rsidR="00AD0B4B" w:rsidRDefault="00B353B1" w:rsidP="00AD0B4B">
      <w:pPr>
        <w:pStyle w:val="Heading3"/>
      </w:pPr>
      <w:bookmarkStart w:id="184" w:name="_Toc80729466"/>
      <w:r>
        <w:t>DR-REQ-271049/B-EVSE Faulty - Cluster Notification</w:t>
      </w:r>
      <w:bookmarkEnd w:id="184"/>
    </w:p>
    <w:p w14:paraId="5AA1700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2E361C4" w14:textId="77777777" w:rsidTr="00AD0B4B">
        <w:trPr>
          <w:cantSplit/>
        </w:trPr>
        <w:tc>
          <w:tcPr>
            <w:tcW w:w="4518" w:type="dxa"/>
            <w:shd w:val="clear" w:color="auto" w:fill="D9D9D9" w:themeFill="background1" w:themeFillShade="D9"/>
            <w:hideMark/>
          </w:tcPr>
          <w:p w14:paraId="7E547A29" w14:textId="77777777" w:rsidR="00AD0B4B" w:rsidRDefault="00B353B1" w:rsidP="00AD0B4B">
            <w:pPr>
              <w:keepNext/>
              <w:rPr>
                <w:b/>
                <w:sz w:val="16"/>
                <w:szCs w:val="16"/>
              </w:rPr>
            </w:pPr>
            <w:r>
              <w:rPr>
                <w:b/>
                <w:sz w:val="16"/>
                <w:szCs w:val="16"/>
              </w:rPr>
              <w:t>Title</w:t>
            </w:r>
          </w:p>
          <w:p w14:paraId="09DF7620" w14:textId="77777777" w:rsidR="00AD0B4B" w:rsidRDefault="00B353B1" w:rsidP="00AD0B4B">
            <w:pPr>
              <w:keepNext/>
              <w:jc w:val="both"/>
            </w:pPr>
            <w:r>
              <w:rPr>
                <w:b/>
              </w:rPr>
              <w:t>EVSE Faulty - Cluster Notification</w:t>
            </w:r>
          </w:p>
        </w:tc>
        <w:tc>
          <w:tcPr>
            <w:tcW w:w="3780" w:type="dxa"/>
            <w:shd w:val="clear" w:color="auto" w:fill="D9D9D9" w:themeFill="background1" w:themeFillShade="D9"/>
            <w:hideMark/>
          </w:tcPr>
          <w:p w14:paraId="5CC36D95" w14:textId="77777777" w:rsidR="00AD0B4B" w:rsidRDefault="00B353B1" w:rsidP="00AD0B4B">
            <w:pPr>
              <w:keepNext/>
              <w:rPr>
                <w:b/>
                <w:sz w:val="16"/>
                <w:szCs w:val="16"/>
              </w:rPr>
            </w:pPr>
            <w:r>
              <w:rPr>
                <w:b/>
                <w:sz w:val="16"/>
                <w:szCs w:val="16"/>
              </w:rPr>
              <w:t>ID</w:t>
            </w:r>
          </w:p>
          <w:p w14:paraId="504FE3AA" w14:textId="77777777" w:rsidR="00AD0B4B" w:rsidRDefault="00B353B1" w:rsidP="00AD0B4B">
            <w:pPr>
              <w:keepNext/>
              <w:rPr>
                <w:sz w:val="16"/>
                <w:szCs w:val="16"/>
              </w:rPr>
            </w:pPr>
            <w:r>
              <w:t>DR-</w:t>
            </w:r>
            <w:r w:rsidRPr="00AF7D01">
              <w:t>REQ-271049</w:t>
            </w:r>
          </w:p>
        </w:tc>
        <w:tc>
          <w:tcPr>
            <w:tcW w:w="1324" w:type="dxa"/>
            <w:shd w:val="clear" w:color="auto" w:fill="D9D9D9" w:themeFill="background1" w:themeFillShade="D9"/>
            <w:hideMark/>
          </w:tcPr>
          <w:p w14:paraId="23DDD83C" w14:textId="77777777" w:rsidR="00AD0B4B" w:rsidRDefault="00B353B1" w:rsidP="00AD0B4B">
            <w:pPr>
              <w:keepNext/>
              <w:rPr>
                <w:b/>
              </w:rPr>
            </w:pPr>
            <w:r>
              <w:rPr>
                <w:b/>
                <w:sz w:val="16"/>
                <w:szCs w:val="16"/>
              </w:rPr>
              <w:t>Revision</w:t>
            </w:r>
            <w:r>
              <w:rPr>
                <w:b/>
              </w:rPr>
              <w:t xml:space="preserve"> </w:t>
            </w:r>
          </w:p>
          <w:p w14:paraId="10BD49B8" w14:textId="77777777" w:rsidR="00AD0B4B" w:rsidRDefault="00B353B1" w:rsidP="00AD0B4B">
            <w:pPr>
              <w:keepNext/>
              <w:jc w:val="both"/>
            </w:pPr>
            <w:r>
              <w:t>B</w:t>
            </w:r>
          </w:p>
          <w:p w14:paraId="48C1DC1A" w14:textId="77777777" w:rsidR="00AD0B4B" w:rsidRDefault="00B353B1" w:rsidP="00AD0B4B">
            <w:pPr>
              <w:keepNext/>
              <w:rPr>
                <w:b/>
              </w:rPr>
            </w:pPr>
            <w:r>
              <w:rPr>
                <w:b/>
                <w:sz w:val="16"/>
                <w:szCs w:val="16"/>
              </w:rPr>
              <w:t>Status</w:t>
            </w:r>
            <w:r>
              <w:rPr>
                <w:b/>
              </w:rPr>
              <w:t xml:space="preserve"> </w:t>
            </w:r>
          </w:p>
          <w:p w14:paraId="5025BD7E" w14:textId="77777777" w:rsidR="00AD0B4B" w:rsidRDefault="00B353B1" w:rsidP="00AD0B4B">
            <w:pPr>
              <w:keepNext/>
              <w:jc w:val="both"/>
            </w:pPr>
            <w:r>
              <w:t>Frozen</w:t>
            </w:r>
          </w:p>
        </w:tc>
      </w:tr>
      <w:tr w:rsidR="00AD0B4B" w14:paraId="674BF309" w14:textId="77777777" w:rsidTr="00AD0B4B">
        <w:trPr>
          <w:cantSplit/>
        </w:trPr>
        <w:tc>
          <w:tcPr>
            <w:tcW w:w="9622" w:type="dxa"/>
            <w:gridSpan w:val="3"/>
            <w:shd w:val="clear" w:color="auto" w:fill="E2E2E2"/>
            <w:hideMark/>
          </w:tcPr>
          <w:p w14:paraId="782A719E" w14:textId="77777777" w:rsidR="00AD0B4B" w:rsidRDefault="00B353B1" w:rsidP="00AD0B4B">
            <w:pPr>
              <w:keepNext/>
              <w:rPr>
                <w:b/>
                <w:sz w:val="16"/>
                <w:szCs w:val="16"/>
              </w:rPr>
            </w:pPr>
            <w:r>
              <w:rPr>
                <w:b/>
                <w:sz w:val="16"/>
                <w:szCs w:val="16"/>
              </w:rPr>
              <w:t>Meets</w:t>
            </w:r>
          </w:p>
          <w:p w14:paraId="0F55BD4D" w14:textId="77777777" w:rsidR="00AD0B4B" w:rsidRPr="00F8075C" w:rsidRDefault="00AD0B4B" w:rsidP="00AD0B4B">
            <w:pPr>
              <w:keepNext/>
              <w:jc w:val="both"/>
              <w:rPr>
                <w:sz w:val="16"/>
                <w:szCs w:val="16"/>
              </w:rPr>
            </w:pPr>
          </w:p>
        </w:tc>
      </w:tr>
      <w:tr w:rsidR="00AD0B4B" w14:paraId="1422A9C1" w14:textId="77777777" w:rsidTr="00AD0B4B">
        <w:trPr>
          <w:cantSplit/>
        </w:trPr>
        <w:tc>
          <w:tcPr>
            <w:tcW w:w="8298" w:type="dxa"/>
            <w:gridSpan w:val="2"/>
            <w:shd w:val="clear" w:color="auto" w:fill="E2E2E2"/>
          </w:tcPr>
          <w:p w14:paraId="67B785B8" w14:textId="77777777" w:rsidR="00AD0B4B" w:rsidRDefault="00B353B1" w:rsidP="00AD0B4B">
            <w:pPr>
              <w:keepNext/>
              <w:rPr>
                <w:b/>
                <w:sz w:val="16"/>
                <w:szCs w:val="16"/>
              </w:rPr>
            </w:pPr>
            <w:r>
              <w:rPr>
                <w:b/>
                <w:sz w:val="16"/>
                <w:szCs w:val="16"/>
              </w:rPr>
              <w:t>Applies To</w:t>
            </w:r>
          </w:p>
          <w:p w14:paraId="0691E1CD"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259035EA" w14:textId="77777777" w:rsidR="00AD0B4B" w:rsidRDefault="00B353B1" w:rsidP="00AD0B4B">
            <w:pPr>
              <w:keepNext/>
              <w:rPr>
                <w:b/>
                <w:sz w:val="16"/>
                <w:szCs w:val="16"/>
              </w:rPr>
            </w:pPr>
            <w:r>
              <w:rPr>
                <w:b/>
                <w:sz w:val="16"/>
                <w:szCs w:val="16"/>
              </w:rPr>
              <w:t xml:space="preserve"> </w:t>
            </w:r>
          </w:p>
          <w:p w14:paraId="28710D94" w14:textId="77777777" w:rsidR="00AD0B4B" w:rsidRDefault="00AD0B4B" w:rsidP="00AD0B4B">
            <w:pPr>
              <w:keepNext/>
              <w:jc w:val="both"/>
              <w:rPr>
                <w:b/>
              </w:rPr>
            </w:pPr>
          </w:p>
        </w:tc>
      </w:tr>
      <w:tr w:rsidR="00AD0B4B" w14:paraId="772988C8" w14:textId="77777777" w:rsidTr="00AD0B4B">
        <w:trPr>
          <w:cantSplit/>
        </w:trPr>
        <w:tc>
          <w:tcPr>
            <w:tcW w:w="9622" w:type="dxa"/>
            <w:gridSpan w:val="3"/>
            <w:shd w:val="clear" w:color="auto" w:fill="E2E2E2"/>
            <w:hideMark/>
          </w:tcPr>
          <w:p w14:paraId="10D7136E" w14:textId="77777777" w:rsidR="00AD0B4B" w:rsidRDefault="00B353B1" w:rsidP="00AD0B4B">
            <w:pPr>
              <w:keepNext/>
              <w:rPr>
                <w:b/>
                <w:sz w:val="16"/>
                <w:szCs w:val="16"/>
              </w:rPr>
            </w:pPr>
            <w:r>
              <w:rPr>
                <w:b/>
                <w:sz w:val="16"/>
                <w:szCs w:val="16"/>
              </w:rPr>
              <w:t>Legacy ID</w:t>
            </w:r>
          </w:p>
          <w:p w14:paraId="26110CEC" w14:textId="77777777" w:rsidR="00AD0B4B" w:rsidRPr="00F8075C" w:rsidRDefault="00AD0B4B" w:rsidP="00AD0B4B">
            <w:pPr>
              <w:keepNext/>
              <w:jc w:val="both"/>
              <w:rPr>
                <w:sz w:val="16"/>
                <w:szCs w:val="16"/>
              </w:rPr>
            </w:pPr>
          </w:p>
        </w:tc>
      </w:tr>
      <w:tr w:rsidR="00AD0B4B" w14:paraId="50899803" w14:textId="77777777" w:rsidTr="00AD0B4B">
        <w:trPr>
          <w:cantSplit/>
        </w:trPr>
        <w:tc>
          <w:tcPr>
            <w:tcW w:w="9622" w:type="dxa"/>
            <w:gridSpan w:val="3"/>
            <w:shd w:val="clear" w:color="auto" w:fill="E2E2E2"/>
            <w:hideMark/>
          </w:tcPr>
          <w:p w14:paraId="0F7152B3" w14:textId="77777777" w:rsidR="00AD0B4B" w:rsidRDefault="00B353B1" w:rsidP="00AD0B4B">
            <w:pPr>
              <w:keepNext/>
              <w:rPr>
                <w:b/>
                <w:sz w:val="16"/>
                <w:szCs w:val="16"/>
              </w:rPr>
            </w:pPr>
            <w:r>
              <w:rPr>
                <w:b/>
                <w:sz w:val="16"/>
                <w:szCs w:val="16"/>
              </w:rPr>
              <w:t>Vehicle Configuration</w:t>
            </w:r>
          </w:p>
          <w:p w14:paraId="097E623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7BE7A19" w14:textId="77777777" w:rsidTr="00AD0B4B">
        <w:trPr>
          <w:cantSplit/>
        </w:trPr>
        <w:tc>
          <w:tcPr>
            <w:tcW w:w="9622" w:type="dxa"/>
            <w:gridSpan w:val="3"/>
            <w:shd w:val="clear" w:color="auto" w:fill="E2E2E2"/>
          </w:tcPr>
          <w:p w14:paraId="49999D5B" w14:textId="77777777" w:rsidR="00AD0B4B" w:rsidRDefault="00B353B1" w:rsidP="00AD0B4B">
            <w:pPr>
              <w:keepNext/>
              <w:rPr>
                <w:b/>
                <w:sz w:val="16"/>
                <w:szCs w:val="16"/>
              </w:rPr>
            </w:pPr>
            <w:r>
              <w:rPr>
                <w:b/>
                <w:sz w:val="16"/>
                <w:szCs w:val="16"/>
              </w:rPr>
              <w:t>Rationale</w:t>
            </w:r>
          </w:p>
          <w:p w14:paraId="253685F9" w14:textId="77777777" w:rsidR="00AD0B4B" w:rsidRDefault="00AD0B4B" w:rsidP="00AD0B4B">
            <w:pPr>
              <w:keepNext/>
              <w:rPr>
                <w:b/>
                <w:sz w:val="16"/>
                <w:szCs w:val="16"/>
              </w:rPr>
            </w:pPr>
          </w:p>
        </w:tc>
      </w:tr>
      <w:tr w:rsidR="00AD0B4B" w14:paraId="381800D7" w14:textId="77777777" w:rsidTr="00AD0B4B">
        <w:trPr>
          <w:cantSplit/>
        </w:trPr>
        <w:tc>
          <w:tcPr>
            <w:tcW w:w="9622" w:type="dxa"/>
            <w:gridSpan w:val="3"/>
            <w:shd w:val="clear" w:color="auto" w:fill="E2E2E2"/>
          </w:tcPr>
          <w:p w14:paraId="215EE65A" w14:textId="77777777" w:rsidR="00AD0B4B" w:rsidRDefault="00B353B1" w:rsidP="00AD0B4B">
            <w:pPr>
              <w:keepNext/>
              <w:rPr>
                <w:b/>
                <w:sz w:val="16"/>
                <w:szCs w:val="16"/>
              </w:rPr>
            </w:pPr>
            <w:r>
              <w:rPr>
                <w:b/>
                <w:sz w:val="16"/>
                <w:szCs w:val="16"/>
              </w:rPr>
              <w:t>Notes</w:t>
            </w:r>
          </w:p>
          <w:p w14:paraId="50B7D94B" w14:textId="77777777" w:rsidR="00AD0B4B" w:rsidRDefault="00AD0B4B" w:rsidP="00AD0B4B">
            <w:pPr>
              <w:keepNext/>
              <w:rPr>
                <w:b/>
                <w:sz w:val="16"/>
                <w:szCs w:val="16"/>
              </w:rPr>
            </w:pPr>
          </w:p>
        </w:tc>
      </w:tr>
      <w:tr w:rsidR="00AD0B4B" w14:paraId="55A1EFF2" w14:textId="77777777" w:rsidTr="00AD0B4B">
        <w:trPr>
          <w:cantSplit/>
        </w:trPr>
        <w:tc>
          <w:tcPr>
            <w:tcW w:w="4518" w:type="dxa"/>
            <w:shd w:val="clear" w:color="auto" w:fill="E2E2E2"/>
            <w:hideMark/>
          </w:tcPr>
          <w:p w14:paraId="0BE515D8" w14:textId="77777777" w:rsidR="00B353B1" w:rsidRDefault="00B353B1">
            <w:pPr>
              <w:jc w:val="both"/>
              <w:rPr>
                <w:b/>
                <w:sz w:val="16"/>
                <w:szCs w:val="16"/>
              </w:rPr>
            </w:pPr>
            <w:r>
              <w:rPr>
                <w:b/>
                <w:sz w:val="16"/>
                <w:szCs w:val="16"/>
              </w:rPr>
              <w:t>Up-Links</w:t>
            </w:r>
          </w:p>
          <w:p w14:paraId="6E83BBDC" w14:textId="77777777" w:rsidR="00AD0B4B" w:rsidRDefault="00B353B1">
            <w:pPr>
              <w:jc w:val="both"/>
              <w:rPr>
                <w:rFonts w:cs="Arial"/>
                <w:color w:val="000000"/>
                <w:sz w:val="16"/>
                <w:szCs w:val="16"/>
              </w:rPr>
            </w:pPr>
            <w:r w:rsidRPr="00B353B1">
              <w:rPr>
                <w:sz w:val="16"/>
                <w:szCs w:val="16"/>
              </w:rPr>
              <w:t>DR-REQ-137808/C-Types of Charging[</w:t>
            </w:r>
            <w:hyperlink r:id="rId19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ECAD032" w14:textId="77777777" w:rsidR="00AD0B4B" w:rsidRDefault="00B353B1">
            <w:pPr>
              <w:jc w:val="both"/>
              <w:rPr>
                <w:rFonts w:cs="Arial"/>
                <w:color w:val="000000"/>
                <w:sz w:val="16"/>
                <w:szCs w:val="16"/>
              </w:rPr>
            </w:pPr>
            <w:r>
              <w:rPr>
                <w:b/>
                <w:sz w:val="16"/>
                <w:szCs w:val="16"/>
              </w:rPr>
              <w:t>Down-Links</w:t>
            </w:r>
          </w:p>
        </w:tc>
      </w:tr>
      <w:tr w:rsidR="00AD0B4B" w14:paraId="2203C11D" w14:textId="77777777" w:rsidTr="00AD0B4B">
        <w:trPr>
          <w:cantSplit/>
        </w:trPr>
        <w:tc>
          <w:tcPr>
            <w:tcW w:w="9622" w:type="dxa"/>
            <w:gridSpan w:val="3"/>
            <w:shd w:val="clear" w:color="auto" w:fill="E2E2E2"/>
          </w:tcPr>
          <w:p w14:paraId="407EF254" w14:textId="77777777" w:rsidR="00AD0B4B" w:rsidRDefault="00B353B1">
            <w:pPr>
              <w:rPr>
                <w:b/>
                <w:sz w:val="16"/>
                <w:szCs w:val="16"/>
              </w:rPr>
            </w:pPr>
            <w:r>
              <w:rPr>
                <w:b/>
                <w:sz w:val="16"/>
                <w:szCs w:val="16"/>
              </w:rPr>
              <w:t>Verified By Test Method(s)</w:t>
            </w:r>
          </w:p>
          <w:p w14:paraId="61234B11" w14:textId="77777777" w:rsidR="00AD0B4B" w:rsidRDefault="00AD0B4B" w:rsidP="00AD0B4B">
            <w:pPr>
              <w:rPr>
                <w:b/>
                <w:sz w:val="16"/>
                <w:szCs w:val="16"/>
              </w:rPr>
            </w:pPr>
          </w:p>
        </w:tc>
      </w:tr>
    </w:tbl>
    <w:p w14:paraId="05144BA2" w14:textId="77777777" w:rsidR="00AD0B4B" w:rsidRPr="00D05B4C" w:rsidRDefault="00B353B1" w:rsidP="00AD0B4B">
      <w:pPr>
        <w:rPr>
          <w:b/>
          <w:sz w:val="16"/>
        </w:rPr>
      </w:pPr>
      <w:r w:rsidRPr="00D05B4C">
        <w:rPr>
          <w:b/>
          <w:sz w:val="16"/>
        </w:rPr>
        <w:t>Description</w:t>
      </w:r>
    </w:p>
    <w:p w14:paraId="76A62E03" w14:textId="77777777" w:rsidR="00AD0B4B" w:rsidRDefault="00B353B1" w:rsidP="00AD0B4B">
      <w:r>
        <w:t>When the External Charge Fault Display signal is “Yes” (</w:t>
      </w:r>
      <w:bookmarkStart w:id="185" w:name="_Hlk78192712"/>
      <w:r w:rsidRPr="00636FA4">
        <w:t xml:space="preserve">ExtChrgrFalt_B_Dsply </w:t>
      </w:r>
      <w:bookmarkEnd w:id="185"/>
      <w:r w:rsidRPr="00636FA4">
        <w:t>= 0x1</w:t>
      </w:r>
      <w:r>
        <w:t>), and the vehicle is keyed on into Accessory or Run mode, the cluster shall display a popup notification to the cluster indicating that there was an external charge station fault.</w:t>
      </w:r>
    </w:p>
    <w:p w14:paraId="604010B7" w14:textId="77777777" w:rsidR="00AD0B4B" w:rsidRDefault="00B353B1" w:rsidP="00AD0B4B">
      <w:pPr>
        <w:tabs>
          <w:tab w:val="left" w:pos="3617"/>
        </w:tabs>
      </w:pPr>
      <w:r>
        <w:tab/>
      </w:r>
    </w:p>
    <w:p w14:paraId="14CE1E6A" w14:textId="77777777" w:rsidR="00AD0B4B" w:rsidRDefault="00B353B1" w:rsidP="00AD0B4B">
      <w:pPr>
        <w:rPr>
          <w:i/>
        </w:rPr>
      </w:pPr>
      <w:r>
        <w:rPr>
          <w:i/>
        </w:rPr>
        <w:t>Rationale/Notes</w:t>
      </w:r>
    </w:p>
    <w:p w14:paraId="42718B7E" w14:textId="77777777" w:rsidR="00AD0B4B" w:rsidRDefault="00AD0B4B" w:rsidP="00AD0B4B">
      <w:pPr>
        <w:rPr>
          <w:i/>
        </w:rPr>
      </w:pPr>
    </w:p>
    <w:p w14:paraId="19014973" w14:textId="77777777" w:rsidR="00AD0B4B" w:rsidRDefault="00B353B1" w:rsidP="00AD0B4B">
      <w:pPr>
        <w:rPr>
          <w:i/>
        </w:rPr>
      </w:pPr>
      <w:r>
        <w:rPr>
          <w:i/>
        </w:rPr>
        <w:t xml:space="preserve">The cluster serves as a way of notifying the customer of a faulted EVSE, but the customer must turn the vehicle on to see it. </w:t>
      </w:r>
    </w:p>
    <w:p w14:paraId="616B9119" w14:textId="77777777" w:rsidR="00AD0B4B" w:rsidRDefault="00AD0B4B" w:rsidP="00AD0B4B">
      <w:pPr>
        <w:rPr>
          <w:i/>
        </w:rPr>
      </w:pPr>
    </w:p>
    <w:p w14:paraId="76AA617E" w14:textId="77777777" w:rsidR="00AD0B4B" w:rsidRDefault="00B353B1" w:rsidP="00AD0B4B">
      <w:pPr>
        <w:rPr>
          <w:i/>
        </w:rPr>
      </w:pPr>
      <w:r>
        <w:rPr>
          <w:i/>
        </w:rPr>
        <w:t>The CSI will also display a unique External Fault LED pattern to give the customer an initial indication of the problem. See CSI HLF for details.</w:t>
      </w:r>
    </w:p>
    <w:p w14:paraId="016B10D2" w14:textId="77777777" w:rsidR="00AD0B4B" w:rsidRDefault="00AD0B4B" w:rsidP="00AD0B4B"/>
    <w:p w14:paraId="0370E717" w14:textId="77777777" w:rsidR="00AD0B4B" w:rsidRDefault="00B353B1" w:rsidP="00AD0B4B">
      <w:pPr>
        <w:pStyle w:val="Heading2"/>
      </w:pPr>
      <w:bookmarkStart w:id="186" w:name="_Toc80729467"/>
      <w:r>
        <w:t>DR-REQ-312181/B-DC Fast Charge Open Contactor Request for HPCM</w:t>
      </w:r>
      <w:bookmarkEnd w:id="186"/>
    </w:p>
    <w:p w14:paraId="1D5E039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ED0B987" w14:textId="77777777" w:rsidTr="00AD0B4B">
        <w:trPr>
          <w:cantSplit/>
        </w:trPr>
        <w:tc>
          <w:tcPr>
            <w:tcW w:w="4518" w:type="dxa"/>
            <w:shd w:val="clear" w:color="auto" w:fill="D9D9D9" w:themeFill="background1" w:themeFillShade="D9"/>
            <w:hideMark/>
          </w:tcPr>
          <w:p w14:paraId="3ABBCF70" w14:textId="77777777" w:rsidR="00AD0B4B" w:rsidRDefault="00B353B1" w:rsidP="00AD0B4B">
            <w:pPr>
              <w:keepNext/>
              <w:rPr>
                <w:b/>
                <w:sz w:val="16"/>
                <w:szCs w:val="16"/>
              </w:rPr>
            </w:pPr>
            <w:r>
              <w:rPr>
                <w:b/>
                <w:sz w:val="16"/>
                <w:szCs w:val="16"/>
              </w:rPr>
              <w:t>Title</w:t>
            </w:r>
          </w:p>
          <w:p w14:paraId="5211DC9B" w14:textId="77777777" w:rsidR="00AD0B4B" w:rsidRDefault="00B353B1" w:rsidP="00AD0B4B">
            <w:pPr>
              <w:keepNext/>
              <w:jc w:val="both"/>
            </w:pPr>
            <w:r>
              <w:rPr>
                <w:b/>
              </w:rPr>
              <w:t>DC Fast Charge Open Contactor Request for HPCM</w:t>
            </w:r>
          </w:p>
        </w:tc>
        <w:tc>
          <w:tcPr>
            <w:tcW w:w="3780" w:type="dxa"/>
            <w:shd w:val="clear" w:color="auto" w:fill="D9D9D9" w:themeFill="background1" w:themeFillShade="D9"/>
            <w:hideMark/>
          </w:tcPr>
          <w:p w14:paraId="12491176" w14:textId="77777777" w:rsidR="00AD0B4B" w:rsidRDefault="00B353B1" w:rsidP="00AD0B4B">
            <w:pPr>
              <w:keepNext/>
              <w:rPr>
                <w:b/>
                <w:sz w:val="16"/>
                <w:szCs w:val="16"/>
              </w:rPr>
            </w:pPr>
            <w:r>
              <w:rPr>
                <w:b/>
                <w:sz w:val="16"/>
                <w:szCs w:val="16"/>
              </w:rPr>
              <w:t>ID</w:t>
            </w:r>
          </w:p>
          <w:p w14:paraId="182F859B" w14:textId="77777777" w:rsidR="00AD0B4B" w:rsidRDefault="00B353B1" w:rsidP="00AD0B4B">
            <w:pPr>
              <w:keepNext/>
              <w:rPr>
                <w:sz w:val="16"/>
                <w:szCs w:val="16"/>
              </w:rPr>
            </w:pPr>
            <w:r>
              <w:t>DR-</w:t>
            </w:r>
            <w:r w:rsidRPr="00AF7D01">
              <w:t>REQ-312181</w:t>
            </w:r>
          </w:p>
        </w:tc>
        <w:tc>
          <w:tcPr>
            <w:tcW w:w="1324" w:type="dxa"/>
            <w:shd w:val="clear" w:color="auto" w:fill="D9D9D9" w:themeFill="background1" w:themeFillShade="D9"/>
            <w:hideMark/>
          </w:tcPr>
          <w:p w14:paraId="72254573" w14:textId="77777777" w:rsidR="00AD0B4B" w:rsidRDefault="00B353B1" w:rsidP="00AD0B4B">
            <w:pPr>
              <w:keepNext/>
              <w:rPr>
                <w:b/>
              </w:rPr>
            </w:pPr>
            <w:r>
              <w:rPr>
                <w:b/>
                <w:sz w:val="16"/>
                <w:szCs w:val="16"/>
              </w:rPr>
              <w:t>Revision</w:t>
            </w:r>
            <w:r>
              <w:rPr>
                <w:b/>
              </w:rPr>
              <w:t xml:space="preserve"> </w:t>
            </w:r>
          </w:p>
          <w:p w14:paraId="1AE64B2F" w14:textId="77777777" w:rsidR="00AD0B4B" w:rsidRDefault="00B353B1" w:rsidP="00AD0B4B">
            <w:pPr>
              <w:keepNext/>
              <w:jc w:val="both"/>
            </w:pPr>
            <w:r>
              <w:t>B</w:t>
            </w:r>
          </w:p>
          <w:p w14:paraId="0FDF0E0A" w14:textId="77777777" w:rsidR="00AD0B4B" w:rsidRDefault="00B353B1" w:rsidP="00AD0B4B">
            <w:pPr>
              <w:keepNext/>
              <w:rPr>
                <w:b/>
              </w:rPr>
            </w:pPr>
            <w:r>
              <w:rPr>
                <w:b/>
                <w:sz w:val="16"/>
                <w:szCs w:val="16"/>
              </w:rPr>
              <w:t>Status</w:t>
            </w:r>
            <w:r>
              <w:rPr>
                <w:b/>
              </w:rPr>
              <w:t xml:space="preserve"> </w:t>
            </w:r>
          </w:p>
          <w:p w14:paraId="7B2A3F71" w14:textId="77777777" w:rsidR="00AD0B4B" w:rsidRDefault="00B353B1" w:rsidP="00AD0B4B">
            <w:pPr>
              <w:keepNext/>
              <w:jc w:val="both"/>
            </w:pPr>
            <w:r>
              <w:t>Frozen</w:t>
            </w:r>
          </w:p>
        </w:tc>
      </w:tr>
      <w:tr w:rsidR="00AD0B4B" w14:paraId="19FE25DA" w14:textId="77777777" w:rsidTr="00AD0B4B">
        <w:trPr>
          <w:cantSplit/>
        </w:trPr>
        <w:tc>
          <w:tcPr>
            <w:tcW w:w="9622" w:type="dxa"/>
            <w:gridSpan w:val="3"/>
            <w:shd w:val="clear" w:color="auto" w:fill="E2E2E2"/>
            <w:hideMark/>
          </w:tcPr>
          <w:p w14:paraId="486A440A" w14:textId="77777777" w:rsidR="00AD0B4B" w:rsidRDefault="00B353B1" w:rsidP="00AD0B4B">
            <w:pPr>
              <w:keepNext/>
              <w:rPr>
                <w:b/>
                <w:sz w:val="16"/>
                <w:szCs w:val="16"/>
              </w:rPr>
            </w:pPr>
            <w:r>
              <w:rPr>
                <w:b/>
                <w:sz w:val="16"/>
                <w:szCs w:val="16"/>
              </w:rPr>
              <w:t>Meets</w:t>
            </w:r>
          </w:p>
          <w:p w14:paraId="2FC0FEDD" w14:textId="77777777" w:rsidR="00AD0B4B" w:rsidRPr="00F8075C" w:rsidRDefault="00AD0B4B" w:rsidP="00AD0B4B">
            <w:pPr>
              <w:keepNext/>
              <w:jc w:val="both"/>
              <w:rPr>
                <w:sz w:val="16"/>
                <w:szCs w:val="16"/>
              </w:rPr>
            </w:pPr>
          </w:p>
        </w:tc>
      </w:tr>
      <w:tr w:rsidR="00AD0B4B" w14:paraId="5BAE4AF1" w14:textId="77777777" w:rsidTr="00AD0B4B">
        <w:trPr>
          <w:cantSplit/>
        </w:trPr>
        <w:tc>
          <w:tcPr>
            <w:tcW w:w="8298" w:type="dxa"/>
            <w:gridSpan w:val="2"/>
            <w:shd w:val="clear" w:color="auto" w:fill="E2E2E2"/>
          </w:tcPr>
          <w:p w14:paraId="45FECD33" w14:textId="77777777" w:rsidR="00AD0B4B" w:rsidRDefault="00B353B1" w:rsidP="00AD0B4B">
            <w:pPr>
              <w:keepNext/>
              <w:rPr>
                <w:b/>
                <w:sz w:val="16"/>
                <w:szCs w:val="16"/>
              </w:rPr>
            </w:pPr>
            <w:r>
              <w:rPr>
                <w:b/>
                <w:sz w:val="16"/>
                <w:szCs w:val="16"/>
              </w:rPr>
              <w:t>Applies To</w:t>
            </w:r>
          </w:p>
          <w:p w14:paraId="5B12EF6C"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0077F088" w14:textId="77777777" w:rsidR="00AD0B4B" w:rsidRDefault="00B353B1" w:rsidP="00AD0B4B">
            <w:pPr>
              <w:keepNext/>
              <w:rPr>
                <w:b/>
                <w:sz w:val="16"/>
                <w:szCs w:val="16"/>
              </w:rPr>
            </w:pPr>
            <w:r>
              <w:rPr>
                <w:b/>
                <w:sz w:val="16"/>
                <w:szCs w:val="16"/>
              </w:rPr>
              <w:t xml:space="preserve"> </w:t>
            </w:r>
          </w:p>
          <w:p w14:paraId="14535345" w14:textId="77777777" w:rsidR="00AD0B4B" w:rsidRDefault="00AD0B4B" w:rsidP="00AD0B4B">
            <w:pPr>
              <w:keepNext/>
              <w:jc w:val="both"/>
              <w:rPr>
                <w:b/>
              </w:rPr>
            </w:pPr>
          </w:p>
        </w:tc>
      </w:tr>
      <w:tr w:rsidR="00AD0B4B" w14:paraId="0E21EE35" w14:textId="77777777" w:rsidTr="00AD0B4B">
        <w:trPr>
          <w:cantSplit/>
        </w:trPr>
        <w:tc>
          <w:tcPr>
            <w:tcW w:w="9622" w:type="dxa"/>
            <w:gridSpan w:val="3"/>
            <w:shd w:val="clear" w:color="auto" w:fill="E2E2E2"/>
            <w:hideMark/>
          </w:tcPr>
          <w:p w14:paraId="487DF2D4" w14:textId="77777777" w:rsidR="00AD0B4B" w:rsidRDefault="00B353B1" w:rsidP="00AD0B4B">
            <w:pPr>
              <w:keepNext/>
              <w:rPr>
                <w:b/>
                <w:sz w:val="16"/>
                <w:szCs w:val="16"/>
              </w:rPr>
            </w:pPr>
            <w:r>
              <w:rPr>
                <w:b/>
                <w:sz w:val="16"/>
                <w:szCs w:val="16"/>
              </w:rPr>
              <w:t>Legacy ID</w:t>
            </w:r>
          </w:p>
          <w:p w14:paraId="22D98722" w14:textId="77777777" w:rsidR="00AD0B4B" w:rsidRPr="00F8075C" w:rsidRDefault="00AD0B4B" w:rsidP="00AD0B4B">
            <w:pPr>
              <w:keepNext/>
              <w:jc w:val="both"/>
              <w:rPr>
                <w:sz w:val="16"/>
                <w:szCs w:val="16"/>
              </w:rPr>
            </w:pPr>
          </w:p>
        </w:tc>
      </w:tr>
      <w:tr w:rsidR="00AD0B4B" w14:paraId="1269CD02" w14:textId="77777777" w:rsidTr="00AD0B4B">
        <w:trPr>
          <w:cantSplit/>
        </w:trPr>
        <w:tc>
          <w:tcPr>
            <w:tcW w:w="9622" w:type="dxa"/>
            <w:gridSpan w:val="3"/>
            <w:shd w:val="clear" w:color="auto" w:fill="E2E2E2"/>
            <w:hideMark/>
          </w:tcPr>
          <w:p w14:paraId="46BC2C56" w14:textId="77777777" w:rsidR="00AD0B4B" w:rsidRDefault="00B353B1" w:rsidP="00AD0B4B">
            <w:pPr>
              <w:keepNext/>
              <w:rPr>
                <w:b/>
                <w:sz w:val="16"/>
                <w:szCs w:val="16"/>
              </w:rPr>
            </w:pPr>
            <w:r>
              <w:rPr>
                <w:b/>
                <w:sz w:val="16"/>
                <w:szCs w:val="16"/>
              </w:rPr>
              <w:t>Vehicle Configuration</w:t>
            </w:r>
          </w:p>
          <w:p w14:paraId="3BFDCB37"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91B734B" w14:textId="77777777" w:rsidTr="00AD0B4B">
        <w:trPr>
          <w:cantSplit/>
        </w:trPr>
        <w:tc>
          <w:tcPr>
            <w:tcW w:w="9622" w:type="dxa"/>
            <w:gridSpan w:val="3"/>
            <w:shd w:val="clear" w:color="auto" w:fill="E2E2E2"/>
          </w:tcPr>
          <w:p w14:paraId="7FEA78E6" w14:textId="77777777" w:rsidR="00AD0B4B" w:rsidRDefault="00B353B1" w:rsidP="00AD0B4B">
            <w:pPr>
              <w:keepNext/>
              <w:rPr>
                <w:b/>
                <w:sz w:val="16"/>
                <w:szCs w:val="16"/>
              </w:rPr>
            </w:pPr>
            <w:r>
              <w:rPr>
                <w:b/>
                <w:sz w:val="16"/>
                <w:szCs w:val="16"/>
              </w:rPr>
              <w:t>Rationale</w:t>
            </w:r>
          </w:p>
          <w:p w14:paraId="612D1214" w14:textId="77777777" w:rsidR="00AD0B4B" w:rsidRDefault="00AD0B4B" w:rsidP="00AD0B4B">
            <w:pPr>
              <w:keepNext/>
              <w:rPr>
                <w:b/>
                <w:sz w:val="16"/>
                <w:szCs w:val="16"/>
              </w:rPr>
            </w:pPr>
          </w:p>
        </w:tc>
      </w:tr>
      <w:tr w:rsidR="00AD0B4B" w14:paraId="74C7EEEC" w14:textId="77777777" w:rsidTr="00AD0B4B">
        <w:trPr>
          <w:cantSplit/>
        </w:trPr>
        <w:tc>
          <w:tcPr>
            <w:tcW w:w="9622" w:type="dxa"/>
            <w:gridSpan w:val="3"/>
            <w:shd w:val="clear" w:color="auto" w:fill="E2E2E2"/>
          </w:tcPr>
          <w:p w14:paraId="4D22B88C" w14:textId="77777777" w:rsidR="00AD0B4B" w:rsidRDefault="00B353B1" w:rsidP="00AD0B4B">
            <w:pPr>
              <w:keepNext/>
              <w:rPr>
                <w:b/>
                <w:sz w:val="16"/>
                <w:szCs w:val="16"/>
              </w:rPr>
            </w:pPr>
            <w:r>
              <w:rPr>
                <w:b/>
                <w:sz w:val="16"/>
                <w:szCs w:val="16"/>
              </w:rPr>
              <w:t>Notes</w:t>
            </w:r>
          </w:p>
          <w:p w14:paraId="480EA475" w14:textId="77777777" w:rsidR="00AD0B4B" w:rsidRDefault="00AD0B4B" w:rsidP="00AD0B4B">
            <w:pPr>
              <w:keepNext/>
              <w:rPr>
                <w:b/>
                <w:sz w:val="16"/>
                <w:szCs w:val="16"/>
              </w:rPr>
            </w:pPr>
          </w:p>
        </w:tc>
      </w:tr>
      <w:tr w:rsidR="00AD0B4B" w14:paraId="3A91A71E" w14:textId="77777777" w:rsidTr="00AD0B4B">
        <w:trPr>
          <w:cantSplit/>
        </w:trPr>
        <w:tc>
          <w:tcPr>
            <w:tcW w:w="4518" w:type="dxa"/>
            <w:shd w:val="clear" w:color="auto" w:fill="E2E2E2"/>
            <w:hideMark/>
          </w:tcPr>
          <w:p w14:paraId="3525CC72"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0620FCDF" w14:textId="77777777" w:rsidR="00AD0B4B" w:rsidRDefault="00B353B1">
            <w:pPr>
              <w:jc w:val="both"/>
              <w:rPr>
                <w:rFonts w:cs="Arial"/>
                <w:color w:val="000000"/>
                <w:sz w:val="16"/>
                <w:szCs w:val="16"/>
              </w:rPr>
            </w:pPr>
            <w:r>
              <w:rPr>
                <w:b/>
                <w:sz w:val="16"/>
                <w:szCs w:val="16"/>
              </w:rPr>
              <w:t>Down-Links</w:t>
            </w:r>
          </w:p>
        </w:tc>
      </w:tr>
      <w:tr w:rsidR="00AD0B4B" w14:paraId="14D41EEC" w14:textId="77777777" w:rsidTr="00AD0B4B">
        <w:trPr>
          <w:cantSplit/>
        </w:trPr>
        <w:tc>
          <w:tcPr>
            <w:tcW w:w="9622" w:type="dxa"/>
            <w:gridSpan w:val="3"/>
            <w:shd w:val="clear" w:color="auto" w:fill="E2E2E2"/>
          </w:tcPr>
          <w:p w14:paraId="00C4F4E8" w14:textId="77777777" w:rsidR="00AD0B4B" w:rsidRDefault="00B353B1">
            <w:pPr>
              <w:rPr>
                <w:b/>
                <w:sz w:val="16"/>
                <w:szCs w:val="16"/>
              </w:rPr>
            </w:pPr>
            <w:r>
              <w:rPr>
                <w:b/>
                <w:sz w:val="16"/>
                <w:szCs w:val="16"/>
              </w:rPr>
              <w:t>Verified By Test Method(s)</w:t>
            </w:r>
          </w:p>
          <w:p w14:paraId="1EF414F1" w14:textId="77777777" w:rsidR="00AD0B4B" w:rsidRDefault="00AD0B4B" w:rsidP="00AD0B4B">
            <w:pPr>
              <w:rPr>
                <w:b/>
                <w:sz w:val="16"/>
                <w:szCs w:val="16"/>
              </w:rPr>
            </w:pPr>
          </w:p>
        </w:tc>
      </w:tr>
    </w:tbl>
    <w:p w14:paraId="28B2F9A6" w14:textId="77777777" w:rsidR="00AD0B4B" w:rsidRPr="00D05B4C" w:rsidRDefault="00B353B1" w:rsidP="00AD0B4B">
      <w:pPr>
        <w:rPr>
          <w:b/>
          <w:sz w:val="16"/>
        </w:rPr>
      </w:pPr>
      <w:r w:rsidRPr="00D05B4C">
        <w:rPr>
          <w:b/>
          <w:sz w:val="16"/>
        </w:rPr>
        <w:t>Description</w:t>
      </w:r>
    </w:p>
    <w:p w14:paraId="75201015" w14:textId="77777777" w:rsidR="00AD0B4B" w:rsidRDefault="00B353B1" w:rsidP="00AD0B4B">
      <w:r>
        <w:t>The HPCM shall request the main contactors to be open (BattTracCnnct_D_Rq = 0x0) if the following conditions are true:</w:t>
      </w:r>
    </w:p>
    <w:p w14:paraId="6A15F5B7" w14:textId="77777777" w:rsidR="00AD0B4B" w:rsidRDefault="00AD0B4B" w:rsidP="00AD0B4B"/>
    <w:p w14:paraId="67806E48" w14:textId="77777777" w:rsidR="00AD0B4B" w:rsidRDefault="00B353B1" w:rsidP="00B353B1">
      <w:pPr>
        <w:pStyle w:val="ListParagraph"/>
        <w:numPr>
          <w:ilvl w:val="0"/>
          <w:numId w:val="45"/>
        </w:numPr>
      </w:pPr>
      <w:r>
        <w:t>The Arbitrated Plug Status is “On Plug” (PlgActvArb_B_Actl = 0x1)</w:t>
      </w:r>
    </w:p>
    <w:p w14:paraId="4513A336" w14:textId="77777777" w:rsidR="00AD0B4B" w:rsidRDefault="00B353B1" w:rsidP="00AD0B4B">
      <w:r>
        <w:t>AND</w:t>
      </w:r>
    </w:p>
    <w:p w14:paraId="1D692D67" w14:textId="77777777" w:rsidR="00AD0B4B" w:rsidRDefault="00B353B1" w:rsidP="00B353B1">
      <w:pPr>
        <w:pStyle w:val="ListParagraph"/>
        <w:numPr>
          <w:ilvl w:val="0"/>
          <w:numId w:val="45"/>
        </w:numPr>
      </w:pPr>
      <w:r>
        <w:t>The Charger Input Power Mode is “DC Charging” (ChrgrInPwMde_D_Actl = 0x5)</w:t>
      </w:r>
    </w:p>
    <w:p w14:paraId="66FF99A3" w14:textId="77777777" w:rsidR="00AD0B4B" w:rsidRDefault="00B353B1" w:rsidP="00AD0B4B">
      <w:r>
        <w:t>AND</w:t>
      </w:r>
    </w:p>
    <w:p w14:paraId="76B5FE85" w14:textId="77777777" w:rsidR="00AD0B4B" w:rsidRDefault="00B353B1" w:rsidP="00B353B1">
      <w:pPr>
        <w:pStyle w:val="ListParagraph"/>
        <w:numPr>
          <w:ilvl w:val="0"/>
          <w:numId w:val="45"/>
        </w:numPr>
      </w:pPr>
      <w:r>
        <w:t>The BECM Charge Status is “Charge Wait” (BattChrgRdyStat_D_Actl = 0x1)</w:t>
      </w:r>
    </w:p>
    <w:p w14:paraId="3EF21B45" w14:textId="77777777" w:rsidR="00AD0B4B" w:rsidRDefault="00B353B1" w:rsidP="00AD0B4B">
      <w:r>
        <w:t>AND</w:t>
      </w:r>
    </w:p>
    <w:p w14:paraId="690CEFB8" w14:textId="77777777" w:rsidR="00AD0B4B" w:rsidRDefault="00B353B1" w:rsidP="00B353B1">
      <w:pPr>
        <w:pStyle w:val="ListParagraph"/>
        <w:numPr>
          <w:ilvl w:val="0"/>
          <w:numId w:val="45"/>
        </w:numPr>
      </w:pPr>
      <w:r>
        <w:t>The DC Charge Status is “GBTPrecharge” (DcChrgRdy_D_Stat = 0x7)</w:t>
      </w:r>
    </w:p>
    <w:p w14:paraId="305554E4" w14:textId="77777777" w:rsidR="00AD0B4B" w:rsidRDefault="00B353B1" w:rsidP="00AD0B4B">
      <w:r>
        <w:t>AND</w:t>
      </w:r>
    </w:p>
    <w:p w14:paraId="54A669A5" w14:textId="77777777" w:rsidR="00AD0B4B" w:rsidRDefault="00B353B1" w:rsidP="00B353B1">
      <w:pPr>
        <w:pStyle w:val="ListParagraph"/>
        <w:numPr>
          <w:ilvl w:val="0"/>
          <w:numId w:val="45"/>
        </w:numPr>
      </w:pPr>
      <w:r>
        <w:t>The vehicle speed is less than 5 mph (calibratable)</w:t>
      </w:r>
    </w:p>
    <w:p w14:paraId="0F2FCF56" w14:textId="77777777" w:rsidR="00AD0B4B" w:rsidRDefault="00AD0B4B" w:rsidP="00AD0B4B"/>
    <w:p w14:paraId="3831DB67" w14:textId="77777777" w:rsidR="00AD0B4B" w:rsidRDefault="00AD0B4B" w:rsidP="00AD0B4B"/>
    <w:p w14:paraId="6BBACAFE" w14:textId="77777777" w:rsidR="00AD0B4B" w:rsidRDefault="00B353B1" w:rsidP="00AD0B4B">
      <w:pPr>
        <w:rPr>
          <w:i/>
        </w:rPr>
      </w:pPr>
      <w:r>
        <w:rPr>
          <w:i/>
        </w:rPr>
        <w:t>Notes/Rationale</w:t>
      </w:r>
    </w:p>
    <w:p w14:paraId="780A6489" w14:textId="77777777" w:rsidR="00AD0B4B" w:rsidRDefault="00AD0B4B" w:rsidP="00AD0B4B">
      <w:pPr>
        <w:rPr>
          <w:i/>
        </w:rPr>
      </w:pPr>
    </w:p>
    <w:p w14:paraId="41BFDC1F" w14:textId="77777777" w:rsidR="00AD0B4B" w:rsidRDefault="00B353B1" w:rsidP="00AD0B4B">
      <w:pPr>
        <w:rPr>
          <w:i/>
        </w:rPr>
      </w:pPr>
      <w:r>
        <w:rPr>
          <w:i/>
        </w:rPr>
        <w:t>The DC Charge Sequence requires the main negative contactor to open in order to discharge the bus and pre charge for DC Fast Charging. This may require the HPCM to power down the vehicle in order to open the contactors and discharge – see Power Up Power Down HLF.</w:t>
      </w:r>
    </w:p>
    <w:p w14:paraId="786C70F1" w14:textId="77777777" w:rsidR="00AD0B4B" w:rsidRDefault="00AD0B4B" w:rsidP="00AD0B4B">
      <w:pPr>
        <w:rPr>
          <w:i/>
        </w:rPr>
      </w:pPr>
    </w:p>
    <w:p w14:paraId="7335CC07" w14:textId="77777777" w:rsidR="00AD0B4B" w:rsidRDefault="00B353B1" w:rsidP="00AD0B4B">
      <w:pPr>
        <w:rPr>
          <w:i/>
        </w:rPr>
      </w:pPr>
      <w:r>
        <w:rPr>
          <w:i/>
        </w:rPr>
        <w:t>The HPCM should do this only just before the Precharge step in the China DC Fast Charge sequence. Since the whole sequence can take up to four minutes, and the HV accessories are not available while the main contactors are open, waiting for Precharge will result in the least impact to the HV accessory availability.</w:t>
      </w:r>
    </w:p>
    <w:p w14:paraId="71E119C2" w14:textId="77777777" w:rsidR="00AD0B4B" w:rsidRDefault="00AD0B4B" w:rsidP="00AD0B4B">
      <w:pPr>
        <w:rPr>
          <w:i/>
        </w:rPr>
      </w:pPr>
    </w:p>
    <w:p w14:paraId="63A612FF" w14:textId="77777777" w:rsidR="00AD0B4B" w:rsidRPr="002522C2" w:rsidRDefault="00B353B1" w:rsidP="00AD0B4B">
      <w:r>
        <w:rPr>
          <w:i/>
        </w:rPr>
        <w:t>For NA and EU, the main contactors will remain closed for the duration of the contactor sequence.</w:t>
      </w:r>
    </w:p>
    <w:p w14:paraId="7533B3A6" w14:textId="77777777" w:rsidR="00AD0B4B" w:rsidRDefault="00B353B1" w:rsidP="00AD0B4B">
      <w:pPr>
        <w:pStyle w:val="Heading2"/>
      </w:pPr>
      <w:bookmarkStart w:id="187" w:name="_Toc80729468"/>
      <w:r>
        <w:t>DR-REQ-313715/A-DC Fast Charge - HPCM Close Contactor</w:t>
      </w:r>
      <w:bookmarkEnd w:id="187"/>
    </w:p>
    <w:p w14:paraId="5B7FE08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CFE1288" w14:textId="77777777" w:rsidTr="00AD0B4B">
        <w:trPr>
          <w:cantSplit/>
        </w:trPr>
        <w:tc>
          <w:tcPr>
            <w:tcW w:w="4518" w:type="dxa"/>
            <w:shd w:val="clear" w:color="auto" w:fill="D9D9D9" w:themeFill="background1" w:themeFillShade="D9"/>
            <w:hideMark/>
          </w:tcPr>
          <w:p w14:paraId="53D5E413" w14:textId="77777777" w:rsidR="00AD0B4B" w:rsidRDefault="00B353B1" w:rsidP="00AD0B4B">
            <w:pPr>
              <w:keepNext/>
              <w:rPr>
                <w:b/>
                <w:sz w:val="16"/>
                <w:szCs w:val="16"/>
              </w:rPr>
            </w:pPr>
            <w:r>
              <w:rPr>
                <w:b/>
                <w:sz w:val="16"/>
                <w:szCs w:val="16"/>
              </w:rPr>
              <w:t>Title</w:t>
            </w:r>
          </w:p>
          <w:p w14:paraId="4F9B93DA" w14:textId="77777777" w:rsidR="00AD0B4B" w:rsidRDefault="00B353B1" w:rsidP="00AD0B4B">
            <w:pPr>
              <w:keepNext/>
              <w:jc w:val="both"/>
            </w:pPr>
            <w:r>
              <w:rPr>
                <w:b/>
              </w:rPr>
              <w:t>DC Fast Charge - HPCM Close Contactor</w:t>
            </w:r>
          </w:p>
        </w:tc>
        <w:tc>
          <w:tcPr>
            <w:tcW w:w="3780" w:type="dxa"/>
            <w:shd w:val="clear" w:color="auto" w:fill="D9D9D9" w:themeFill="background1" w:themeFillShade="D9"/>
            <w:hideMark/>
          </w:tcPr>
          <w:p w14:paraId="1E840211" w14:textId="77777777" w:rsidR="00AD0B4B" w:rsidRDefault="00B353B1" w:rsidP="00AD0B4B">
            <w:pPr>
              <w:keepNext/>
              <w:rPr>
                <w:b/>
                <w:sz w:val="16"/>
                <w:szCs w:val="16"/>
              </w:rPr>
            </w:pPr>
            <w:r>
              <w:rPr>
                <w:b/>
                <w:sz w:val="16"/>
                <w:szCs w:val="16"/>
              </w:rPr>
              <w:t>ID</w:t>
            </w:r>
          </w:p>
          <w:p w14:paraId="495000EB" w14:textId="77777777" w:rsidR="00AD0B4B" w:rsidRDefault="00B353B1" w:rsidP="00AD0B4B">
            <w:pPr>
              <w:keepNext/>
              <w:rPr>
                <w:sz w:val="16"/>
                <w:szCs w:val="16"/>
              </w:rPr>
            </w:pPr>
            <w:r>
              <w:t>DR-</w:t>
            </w:r>
            <w:r w:rsidRPr="00AF7D01">
              <w:t>REQ-313715</w:t>
            </w:r>
          </w:p>
        </w:tc>
        <w:tc>
          <w:tcPr>
            <w:tcW w:w="1324" w:type="dxa"/>
            <w:shd w:val="clear" w:color="auto" w:fill="D9D9D9" w:themeFill="background1" w:themeFillShade="D9"/>
            <w:hideMark/>
          </w:tcPr>
          <w:p w14:paraId="1D4020CC" w14:textId="77777777" w:rsidR="00AD0B4B" w:rsidRDefault="00B353B1" w:rsidP="00AD0B4B">
            <w:pPr>
              <w:keepNext/>
              <w:rPr>
                <w:b/>
              </w:rPr>
            </w:pPr>
            <w:r>
              <w:rPr>
                <w:b/>
                <w:sz w:val="16"/>
                <w:szCs w:val="16"/>
              </w:rPr>
              <w:t>Revision</w:t>
            </w:r>
            <w:r>
              <w:rPr>
                <w:b/>
              </w:rPr>
              <w:t xml:space="preserve"> </w:t>
            </w:r>
          </w:p>
          <w:p w14:paraId="4036FB64" w14:textId="77777777" w:rsidR="00AD0B4B" w:rsidRDefault="00B353B1" w:rsidP="00AD0B4B">
            <w:pPr>
              <w:keepNext/>
              <w:jc w:val="both"/>
            </w:pPr>
            <w:r>
              <w:t>A</w:t>
            </w:r>
          </w:p>
          <w:p w14:paraId="1856F788" w14:textId="77777777" w:rsidR="00AD0B4B" w:rsidRDefault="00B353B1" w:rsidP="00AD0B4B">
            <w:pPr>
              <w:keepNext/>
              <w:rPr>
                <w:b/>
              </w:rPr>
            </w:pPr>
            <w:r>
              <w:rPr>
                <w:b/>
                <w:sz w:val="16"/>
                <w:szCs w:val="16"/>
              </w:rPr>
              <w:t>Status</w:t>
            </w:r>
            <w:r>
              <w:rPr>
                <w:b/>
              </w:rPr>
              <w:t xml:space="preserve"> </w:t>
            </w:r>
          </w:p>
          <w:p w14:paraId="5B62EBD4" w14:textId="77777777" w:rsidR="00AD0B4B" w:rsidRDefault="00B353B1" w:rsidP="00AD0B4B">
            <w:pPr>
              <w:keepNext/>
              <w:jc w:val="both"/>
            </w:pPr>
            <w:r>
              <w:t>Frozen</w:t>
            </w:r>
          </w:p>
        </w:tc>
      </w:tr>
      <w:tr w:rsidR="00AD0B4B" w14:paraId="43438095" w14:textId="77777777" w:rsidTr="00AD0B4B">
        <w:trPr>
          <w:cantSplit/>
        </w:trPr>
        <w:tc>
          <w:tcPr>
            <w:tcW w:w="9622" w:type="dxa"/>
            <w:gridSpan w:val="3"/>
            <w:shd w:val="clear" w:color="auto" w:fill="E2E2E2"/>
            <w:hideMark/>
          </w:tcPr>
          <w:p w14:paraId="3A19E88A" w14:textId="77777777" w:rsidR="00AD0B4B" w:rsidRDefault="00B353B1" w:rsidP="00AD0B4B">
            <w:pPr>
              <w:keepNext/>
              <w:rPr>
                <w:b/>
                <w:sz w:val="16"/>
                <w:szCs w:val="16"/>
              </w:rPr>
            </w:pPr>
            <w:r>
              <w:rPr>
                <w:b/>
                <w:sz w:val="16"/>
                <w:szCs w:val="16"/>
              </w:rPr>
              <w:t>Meets</w:t>
            </w:r>
          </w:p>
          <w:p w14:paraId="0EFAB6CD" w14:textId="77777777" w:rsidR="00AD0B4B" w:rsidRPr="00F8075C" w:rsidRDefault="00AD0B4B" w:rsidP="00AD0B4B">
            <w:pPr>
              <w:keepNext/>
              <w:jc w:val="both"/>
              <w:rPr>
                <w:sz w:val="16"/>
                <w:szCs w:val="16"/>
              </w:rPr>
            </w:pPr>
          </w:p>
        </w:tc>
      </w:tr>
      <w:tr w:rsidR="00AD0B4B" w14:paraId="586C73AA" w14:textId="77777777" w:rsidTr="00AD0B4B">
        <w:trPr>
          <w:cantSplit/>
        </w:trPr>
        <w:tc>
          <w:tcPr>
            <w:tcW w:w="8298" w:type="dxa"/>
            <w:gridSpan w:val="2"/>
            <w:shd w:val="clear" w:color="auto" w:fill="E2E2E2"/>
          </w:tcPr>
          <w:p w14:paraId="0FA8B11E" w14:textId="77777777" w:rsidR="00AD0B4B" w:rsidRDefault="00B353B1" w:rsidP="00AD0B4B">
            <w:pPr>
              <w:keepNext/>
              <w:rPr>
                <w:b/>
                <w:sz w:val="16"/>
                <w:szCs w:val="16"/>
              </w:rPr>
            </w:pPr>
            <w:r>
              <w:rPr>
                <w:b/>
                <w:sz w:val="16"/>
                <w:szCs w:val="16"/>
              </w:rPr>
              <w:t>Applies To</w:t>
            </w:r>
          </w:p>
          <w:p w14:paraId="559F8F55" w14:textId="77777777" w:rsidR="00AD0B4B" w:rsidRPr="00F8075C" w:rsidRDefault="00B353B1" w:rsidP="00AD0B4B">
            <w:pPr>
              <w:keepNext/>
              <w:jc w:val="both"/>
              <w:rPr>
                <w:b/>
                <w:sz w:val="16"/>
                <w:szCs w:val="16"/>
              </w:rPr>
            </w:pPr>
            <w:r w:rsidRPr="00F8075C">
              <w:rPr>
                <w:sz w:val="16"/>
                <w:szCs w:val="16"/>
              </w:rPr>
              <w:t>SSFT 16_Electrified Vehicle Controls</w:t>
            </w:r>
          </w:p>
        </w:tc>
        <w:tc>
          <w:tcPr>
            <w:tcW w:w="1324" w:type="dxa"/>
            <w:shd w:val="clear" w:color="auto" w:fill="E2E2E2"/>
          </w:tcPr>
          <w:p w14:paraId="654A9C00" w14:textId="77777777" w:rsidR="00AD0B4B" w:rsidRDefault="00B353B1" w:rsidP="00AD0B4B">
            <w:pPr>
              <w:keepNext/>
              <w:rPr>
                <w:b/>
                <w:sz w:val="16"/>
                <w:szCs w:val="16"/>
              </w:rPr>
            </w:pPr>
            <w:r>
              <w:rPr>
                <w:b/>
                <w:sz w:val="16"/>
                <w:szCs w:val="16"/>
              </w:rPr>
              <w:t xml:space="preserve"> </w:t>
            </w:r>
          </w:p>
          <w:p w14:paraId="7A4F89F5" w14:textId="77777777" w:rsidR="00AD0B4B" w:rsidRDefault="00AD0B4B" w:rsidP="00AD0B4B">
            <w:pPr>
              <w:keepNext/>
              <w:jc w:val="both"/>
              <w:rPr>
                <w:b/>
              </w:rPr>
            </w:pPr>
          </w:p>
        </w:tc>
      </w:tr>
      <w:tr w:rsidR="00AD0B4B" w14:paraId="234EC36A" w14:textId="77777777" w:rsidTr="00AD0B4B">
        <w:trPr>
          <w:cantSplit/>
        </w:trPr>
        <w:tc>
          <w:tcPr>
            <w:tcW w:w="9622" w:type="dxa"/>
            <w:gridSpan w:val="3"/>
            <w:shd w:val="clear" w:color="auto" w:fill="E2E2E2"/>
            <w:hideMark/>
          </w:tcPr>
          <w:p w14:paraId="539E1DBE" w14:textId="77777777" w:rsidR="00AD0B4B" w:rsidRDefault="00B353B1" w:rsidP="00AD0B4B">
            <w:pPr>
              <w:keepNext/>
              <w:rPr>
                <w:b/>
                <w:sz w:val="16"/>
                <w:szCs w:val="16"/>
              </w:rPr>
            </w:pPr>
            <w:r>
              <w:rPr>
                <w:b/>
                <w:sz w:val="16"/>
                <w:szCs w:val="16"/>
              </w:rPr>
              <w:t>Legacy ID</w:t>
            </w:r>
          </w:p>
          <w:p w14:paraId="73E7EBD2" w14:textId="77777777" w:rsidR="00AD0B4B" w:rsidRPr="00F8075C" w:rsidRDefault="00AD0B4B" w:rsidP="00AD0B4B">
            <w:pPr>
              <w:keepNext/>
              <w:jc w:val="both"/>
              <w:rPr>
                <w:sz w:val="16"/>
                <w:szCs w:val="16"/>
              </w:rPr>
            </w:pPr>
          </w:p>
        </w:tc>
      </w:tr>
      <w:tr w:rsidR="00AD0B4B" w14:paraId="1E4E549D" w14:textId="77777777" w:rsidTr="00AD0B4B">
        <w:trPr>
          <w:cantSplit/>
        </w:trPr>
        <w:tc>
          <w:tcPr>
            <w:tcW w:w="9622" w:type="dxa"/>
            <w:gridSpan w:val="3"/>
            <w:shd w:val="clear" w:color="auto" w:fill="E2E2E2"/>
            <w:hideMark/>
          </w:tcPr>
          <w:p w14:paraId="1FAB712F" w14:textId="77777777" w:rsidR="00AD0B4B" w:rsidRDefault="00B353B1" w:rsidP="00AD0B4B">
            <w:pPr>
              <w:keepNext/>
              <w:rPr>
                <w:b/>
                <w:sz w:val="16"/>
                <w:szCs w:val="16"/>
              </w:rPr>
            </w:pPr>
            <w:r>
              <w:rPr>
                <w:b/>
                <w:sz w:val="16"/>
                <w:szCs w:val="16"/>
              </w:rPr>
              <w:t>Vehicle Configuration</w:t>
            </w:r>
          </w:p>
          <w:p w14:paraId="0F21C9FB"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8BF8D0F" w14:textId="77777777" w:rsidTr="00AD0B4B">
        <w:trPr>
          <w:cantSplit/>
        </w:trPr>
        <w:tc>
          <w:tcPr>
            <w:tcW w:w="9622" w:type="dxa"/>
            <w:gridSpan w:val="3"/>
            <w:shd w:val="clear" w:color="auto" w:fill="E2E2E2"/>
          </w:tcPr>
          <w:p w14:paraId="3E10C7E1" w14:textId="77777777" w:rsidR="00AD0B4B" w:rsidRDefault="00B353B1" w:rsidP="00AD0B4B">
            <w:pPr>
              <w:keepNext/>
              <w:rPr>
                <w:b/>
                <w:sz w:val="16"/>
                <w:szCs w:val="16"/>
              </w:rPr>
            </w:pPr>
            <w:r>
              <w:rPr>
                <w:b/>
                <w:sz w:val="16"/>
                <w:szCs w:val="16"/>
              </w:rPr>
              <w:t>Rationale</w:t>
            </w:r>
          </w:p>
          <w:p w14:paraId="24D0C919" w14:textId="77777777" w:rsidR="00AD0B4B" w:rsidRDefault="00AD0B4B" w:rsidP="00AD0B4B">
            <w:pPr>
              <w:keepNext/>
              <w:rPr>
                <w:b/>
                <w:sz w:val="16"/>
                <w:szCs w:val="16"/>
              </w:rPr>
            </w:pPr>
          </w:p>
        </w:tc>
      </w:tr>
      <w:tr w:rsidR="00AD0B4B" w14:paraId="38C01375" w14:textId="77777777" w:rsidTr="00AD0B4B">
        <w:trPr>
          <w:cantSplit/>
        </w:trPr>
        <w:tc>
          <w:tcPr>
            <w:tcW w:w="9622" w:type="dxa"/>
            <w:gridSpan w:val="3"/>
            <w:shd w:val="clear" w:color="auto" w:fill="E2E2E2"/>
          </w:tcPr>
          <w:p w14:paraId="67937581" w14:textId="77777777" w:rsidR="00AD0B4B" w:rsidRDefault="00B353B1" w:rsidP="00AD0B4B">
            <w:pPr>
              <w:keepNext/>
              <w:rPr>
                <w:b/>
                <w:sz w:val="16"/>
                <w:szCs w:val="16"/>
              </w:rPr>
            </w:pPr>
            <w:r>
              <w:rPr>
                <w:b/>
                <w:sz w:val="16"/>
                <w:szCs w:val="16"/>
              </w:rPr>
              <w:t>Notes</w:t>
            </w:r>
          </w:p>
          <w:p w14:paraId="1F0FB5D9" w14:textId="77777777" w:rsidR="00AD0B4B" w:rsidRDefault="00AD0B4B" w:rsidP="00AD0B4B">
            <w:pPr>
              <w:keepNext/>
              <w:rPr>
                <w:b/>
                <w:sz w:val="16"/>
                <w:szCs w:val="16"/>
              </w:rPr>
            </w:pPr>
          </w:p>
        </w:tc>
      </w:tr>
      <w:tr w:rsidR="00AD0B4B" w14:paraId="1BD928E9" w14:textId="77777777" w:rsidTr="00AD0B4B">
        <w:trPr>
          <w:cantSplit/>
        </w:trPr>
        <w:tc>
          <w:tcPr>
            <w:tcW w:w="4518" w:type="dxa"/>
            <w:shd w:val="clear" w:color="auto" w:fill="E2E2E2"/>
            <w:hideMark/>
          </w:tcPr>
          <w:p w14:paraId="3BB7503D"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028DFABF" w14:textId="77777777" w:rsidR="00AD0B4B" w:rsidRDefault="00B353B1">
            <w:pPr>
              <w:jc w:val="both"/>
              <w:rPr>
                <w:rFonts w:cs="Arial"/>
                <w:color w:val="000000"/>
                <w:sz w:val="16"/>
                <w:szCs w:val="16"/>
              </w:rPr>
            </w:pPr>
            <w:r>
              <w:rPr>
                <w:b/>
                <w:sz w:val="16"/>
                <w:szCs w:val="16"/>
              </w:rPr>
              <w:t>Down-Links</w:t>
            </w:r>
          </w:p>
        </w:tc>
      </w:tr>
      <w:tr w:rsidR="00AD0B4B" w14:paraId="79E9FF4F" w14:textId="77777777" w:rsidTr="00AD0B4B">
        <w:trPr>
          <w:cantSplit/>
        </w:trPr>
        <w:tc>
          <w:tcPr>
            <w:tcW w:w="9622" w:type="dxa"/>
            <w:gridSpan w:val="3"/>
            <w:shd w:val="clear" w:color="auto" w:fill="E2E2E2"/>
          </w:tcPr>
          <w:p w14:paraId="75033CF9" w14:textId="77777777" w:rsidR="00AD0B4B" w:rsidRDefault="00B353B1">
            <w:pPr>
              <w:rPr>
                <w:b/>
                <w:sz w:val="16"/>
                <w:szCs w:val="16"/>
              </w:rPr>
            </w:pPr>
            <w:r>
              <w:rPr>
                <w:b/>
                <w:sz w:val="16"/>
                <w:szCs w:val="16"/>
              </w:rPr>
              <w:t>Verified By Test Method(s)</w:t>
            </w:r>
          </w:p>
          <w:p w14:paraId="1847147F" w14:textId="77777777" w:rsidR="00AD0B4B" w:rsidRDefault="00AD0B4B" w:rsidP="00AD0B4B">
            <w:pPr>
              <w:rPr>
                <w:b/>
                <w:sz w:val="16"/>
                <w:szCs w:val="16"/>
              </w:rPr>
            </w:pPr>
          </w:p>
        </w:tc>
      </w:tr>
    </w:tbl>
    <w:p w14:paraId="20F47C3A" w14:textId="77777777" w:rsidR="00AD0B4B" w:rsidRPr="00D05B4C" w:rsidRDefault="00B353B1" w:rsidP="00AD0B4B">
      <w:pPr>
        <w:rPr>
          <w:b/>
          <w:sz w:val="16"/>
        </w:rPr>
      </w:pPr>
      <w:r w:rsidRPr="00D05B4C">
        <w:rPr>
          <w:b/>
          <w:sz w:val="16"/>
        </w:rPr>
        <w:t>Description</w:t>
      </w:r>
    </w:p>
    <w:p w14:paraId="5E4E80BB" w14:textId="77777777" w:rsidR="00AD0B4B" w:rsidRDefault="00B353B1" w:rsidP="00AD0B4B">
      <w:r>
        <w:t>The HPCM shall request the main contactors to be closed (BattTracCnnct_D_Rq = 0x1) if the following conditions are true:</w:t>
      </w:r>
    </w:p>
    <w:p w14:paraId="04AD609A" w14:textId="77777777" w:rsidR="00AD0B4B" w:rsidRDefault="00AD0B4B" w:rsidP="00AD0B4B"/>
    <w:p w14:paraId="0A5F9F2F" w14:textId="77777777" w:rsidR="00AD0B4B" w:rsidRDefault="00B353B1" w:rsidP="00B353B1">
      <w:pPr>
        <w:pStyle w:val="ListParagraph"/>
        <w:numPr>
          <w:ilvl w:val="0"/>
          <w:numId w:val="46"/>
        </w:numPr>
      </w:pPr>
      <w:r>
        <w:t>The Arbitrated Plug Status is “On Plug” (PlgActvArb_B_Actl = 0x1)</w:t>
      </w:r>
    </w:p>
    <w:p w14:paraId="116A7A23" w14:textId="77777777" w:rsidR="00AD0B4B" w:rsidRDefault="00B353B1" w:rsidP="00AD0B4B">
      <w:r>
        <w:t>AND</w:t>
      </w:r>
    </w:p>
    <w:p w14:paraId="3CDC3CB3" w14:textId="77777777" w:rsidR="00AD0B4B" w:rsidRDefault="00B353B1" w:rsidP="00B353B1">
      <w:pPr>
        <w:pStyle w:val="ListParagraph"/>
        <w:numPr>
          <w:ilvl w:val="0"/>
          <w:numId w:val="46"/>
        </w:numPr>
      </w:pPr>
      <w:r>
        <w:t>The Charger Input Power Mode is “DC Charging” (ChrgrInPwMde_D_Actl = 0x5)</w:t>
      </w:r>
    </w:p>
    <w:p w14:paraId="68116A67" w14:textId="77777777" w:rsidR="00AD0B4B" w:rsidRDefault="00B353B1" w:rsidP="00AD0B4B">
      <w:r>
        <w:t>AND</w:t>
      </w:r>
    </w:p>
    <w:p w14:paraId="7F2BE747" w14:textId="77777777" w:rsidR="00AD0B4B" w:rsidRDefault="00B353B1" w:rsidP="00B353B1">
      <w:pPr>
        <w:pStyle w:val="ListParagraph"/>
        <w:numPr>
          <w:ilvl w:val="0"/>
          <w:numId w:val="46"/>
        </w:numPr>
      </w:pPr>
      <w:r>
        <w:t>The BECM Charge Status is “Charge Ready” or “Charging” (BattChrgRdyStat_D_Actl = 0x2, 0x3)</w:t>
      </w:r>
    </w:p>
    <w:p w14:paraId="52548448" w14:textId="77777777" w:rsidR="00AD0B4B" w:rsidRDefault="00AD0B4B" w:rsidP="00AD0B4B"/>
    <w:p w14:paraId="0F6390CE" w14:textId="77777777" w:rsidR="00AD0B4B" w:rsidRDefault="00AD0B4B" w:rsidP="00AD0B4B"/>
    <w:p w14:paraId="79B6EFB8" w14:textId="77777777" w:rsidR="00AD0B4B" w:rsidRDefault="00B353B1" w:rsidP="00AD0B4B">
      <w:pPr>
        <w:rPr>
          <w:i/>
        </w:rPr>
      </w:pPr>
      <w:r>
        <w:rPr>
          <w:i/>
        </w:rPr>
        <w:t>Notes/Rationale</w:t>
      </w:r>
    </w:p>
    <w:p w14:paraId="7A177195" w14:textId="77777777" w:rsidR="00AD0B4B" w:rsidRDefault="00AD0B4B" w:rsidP="00AD0B4B">
      <w:pPr>
        <w:rPr>
          <w:i/>
        </w:rPr>
      </w:pPr>
    </w:p>
    <w:p w14:paraId="706D5830" w14:textId="77777777" w:rsidR="00AD0B4B" w:rsidRDefault="00B353B1" w:rsidP="00AD0B4B">
      <w:r>
        <w:rPr>
          <w:i/>
        </w:rPr>
        <w:t>DC Fast Charging requires both the Main Positive and Main Negative contactors to be closed. The BECM cannot close the Main Negative Contactor without a request from the HPCM, as it will provide power to the traction bus. As such, when the vehicle is in a DC Charge mode and is ready to charge, the HPCM must request the contactors to be closed.</w:t>
      </w:r>
    </w:p>
    <w:p w14:paraId="2DDD1B68" w14:textId="77777777" w:rsidR="00AD0B4B" w:rsidRDefault="00AD0B4B" w:rsidP="00AD0B4B"/>
    <w:p w14:paraId="167122E6" w14:textId="77777777" w:rsidR="00AD0B4B" w:rsidRPr="00EA5656" w:rsidRDefault="00B353B1" w:rsidP="00AD0B4B">
      <w:pPr>
        <w:pStyle w:val="Heading1"/>
      </w:pPr>
      <w:bookmarkStart w:id="188" w:name="_Toc80729469"/>
      <w:r w:rsidRPr="00EA5656">
        <w:t>HLFR_PIC_DRs_To_Traction_Battery_Controls</w:t>
      </w:r>
      <w:bookmarkEnd w:id="188"/>
    </w:p>
    <w:p w14:paraId="0D549B4A" w14:textId="77777777" w:rsidR="00AD0B4B" w:rsidRDefault="00AD0B4B" w:rsidP="00AD0B4B"/>
    <w:p w14:paraId="01D60F2C" w14:textId="77777777" w:rsidR="00AD0B4B" w:rsidRDefault="00AD0B4B" w:rsidP="00AD0B4B"/>
    <w:p w14:paraId="0C10C1AF" w14:textId="77777777" w:rsidR="00AD0B4B" w:rsidRDefault="00AD0B4B" w:rsidP="00AD0B4B"/>
    <w:p w14:paraId="79E320FA" w14:textId="77777777" w:rsidR="00AD0B4B" w:rsidRPr="008B7847" w:rsidRDefault="00AD0B4B" w:rsidP="00AD0B4B">
      <w:pPr>
        <w:rPr>
          <w:i/>
          <w:color w:val="F79646" w:themeColor="accent6"/>
        </w:rPr>
      </w:pPr>
    </w:p>
    <w:p w14:paraId="197515D1" w14:textId="77777777" w:rsidR="00AD0B4B" w:rsidRDefault="00B353B1" w:rsidP="00AD0B4B">
      <w:pPr>
        <w:pStyle w:val="Heading2"/>
      </w:pPr>
      <w:bookmarkStart w:id="189" w:name="_Toc80729470"/>
      <w:r>
        <w:t>DR-REQ-207319/A-Battery State of Charge Signal</w:t>
      </w:r>
      <w:bookmarkEnd w:id="189"/>
    </w:p>
    <w:p w14:paraId="3BD2B8F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661D2E0" w14:textId="77777777" w:rsidTr="00AD0B4B">
        <w:trPr>
          <w:cantSplit/>
        </w:trPr>
        <w:tc>
          <w:tcPr>
            <w:tcW w:w="4518" w:type="dxa"/>
            <w:shd w:val="clear" w:color="auto" w:fill="D9D9D9" w:themeFill="background1" w:themeFillShade="D9"/>
            <w:hideMark/>
          </w:tcPr>
          <w:p w14:paraId="1E0F6F05" w14:textId="77777777" w:rsidR="00AD0B4B" w:rsidRDefault="00B353B1" w:rsidP="00AD0B4B">
            <w:pPr>
              <w:keepNext/>
              <w:rPr>
                <w:b/>
                <w:sz w:val="16"/>
                <w:szCs w:val="16"/>
              </w:rPr>
            </w:pPr>
            <w:r>
              <w:rPr>
                <w:b/>
                <w:sz w:val="16"/>
                <w:szCs w:val="16"/>
              </w:rPr>
              <w:t>Title</w:t>
            </w:r>
          </w:p>
          <w:p w14:paraId="5122D3A1" w14:textId="77777777" w:rsidR="00AD0B4B" w:rsidRDefault="00B353B1" w:rsidP="00AD0B4B">
            <w:pPr>
              <w:keepNext/>
              <w:jc w:val="both"/>
            </w:pPr>
            <w:r>
              <w:rPr>
                <w:b/>
              </w:rPr>
              <w:t>Battery State of Charge Signal</w:t>
            </w:r>
          </w:p>
        </w:tc>
        <w:tc>
          <w:tcPr>
            <w:tcW w:w="3780" w:type="dxa"/>
            <w:shd w:val="clear" w:color="auto" w:fill="D9D9D9" w:themeFill="background1" w:themeFillShade="D9"/>
            <w:hideMark/>
          </w:tcPr>
          <w:p w14:paraId="401DA5E6" w14:textId="77777777" w:rsidR="00AD0B4B" w:rsidRDefault="00B353B1" w:rsidP="00AD0B4B">
            <w:pPr>
              <w:keepNext/>
              <w:rPr>
                <w:b/>
                <w:sz w:val="16"/>
                <w:szCs w:val="16"/>
              </w:rPr>
            </w:pPr>
            <w:r>
              <w:rPr>
                <w:b/>
                <w:sz w:val="16"/>
                <w:szCs w:val="16"/>
              </w:rPr>
              <w:t>ID</w:t>
            </w:r>
          </w:p>
          <w:p w14:paraId="4C723D4C" w14:textId="77777777" w:rsidR="00AD0B4B" w:rsidRDefault="00B353B1" w:rsidP="00AD0B4B">
            <w:pPr>
              <w:keepNext/>
              <w:rPr>
                <w:sz w:val="16"/>
                <w:szCs w:val="16"/>
              </w:rPr>
            </w:pPr>
            <w:r>
              <w:t>DR-</w:t>
            </w:r>
            <w:r w:rsidRPr="00AF7D01">
              <w:t>REQ-207319</w:t>
            </w:r>
          </w:p>
        </w:tc>
        <w:tc>
          <w:tcPr>
            <w:tcW w:w="1324" w:type="dxa"/>
            <w:shd w:val="clear" w:color="auto" w:fill="D9D9D9" w:themeFill="background1" w:themeFillShade="D9"/>
            <w:hideMark/>
          </w:tcPr>
          <w:p w14:paraId="55A67728" w14:textId="77777777" w:rsidR="00AD0B4B" w:rsidRDefault="00B353B1" w:rsidP="00AD0B4B">
            <w:pPr>
              <w:keepNext/>
              <w:rPr>
                <w:b/>
              </w:rPr>
            </w:pPr>
            <w:r>
              <w:rPr>
                <w:b/>
                <w:sz w:val="16"/>
                <w:szCs w:val="16"/>
              </w:rPr>
              <w:t>Revision</w:t>
            </w:r>
            <w:r>
              <w:rPr>
                <w:b/>
              </w:rPr>
              <w:t xml:space="preserve"> </w:t>
            </w:r>
          </w:p>
          <w:p w14:paraId="6E361E9B" w14:textId="77777777" w:rsidR="00AD0B4B" w:rsidRDefault="00B353B1" w:rsidP="00AD0B4B">
            <w:pPr>
              <w:keepNext/>
              <w:jc w:val="both"/>
            </w:pPr>
            <w:r>
              <w:t>A</w:t>
            </w:r>
          </w:p>
          <w:p w14:paraId="2D4121C9" w14:textId="77777777" w:rsidR="00AD0B4B" w:rsidRDefault="00B353B1" w:rsidP="00AD0B4B">
            <w:pPr>
              <w:keepNext/>
              <w:rPr>
                <w:b/>
              </w:rPr>
            </w:pPr>
            <w:r>
              <w:rPr>
                <w:b/>
                <w:sz w:val="16"/>
                <w:szCs w:val="16"/>
              </w:rPr>
              <w:t>Status</w:t>
            </w:r>
            <w:r>
              <w:rPr>
                <w:b/>
              </w:rPr>
              <w:t xml:space="preserve"> </w:t>
            </w:r>
          </w:p>
          <w:p w14:paraId="36B9F110" w14:textId="77777777" w:rsidR="00AD0B4B" w:rsidRDefault="00B353B1" w:rsidP="00AD0B4B">
            <w:pPr>
              <w:keepNext/>
              <w:jc w:val="both"/>
            </w:pPr>
            <w:r>
              <w:t>Frozen</w:t>
            </w:r>
          </w:p>
        </w:tc>
      </w:tr>
      <w:tr w:rsidR="00AD0B4B" w14:paraId="415BB3B1" w14:textId="77777777" w:rsidTr="00AD0B4B">
        <w:trPr>
          <w:cantSplit/>
        </w:trPr>
        <w:tc>
          <w:tcPr>
            <w:tcW w:w="9622" w:type="dxa"/>
            <w:gridSpan w:val="3"/>
            <w:shd w:val="clear" w:color="auto" w:fill="E2E2E2"/>
            <w:hideMark/>
          </w:tcPr>
          <w:p w14:paraId="41E3899B" w14:textId="77777777" w:rsidR="00AD0B4B" w:rsidRDefault="00B353B1" w:rsidP="00AD0B4B">
            <w:pPr>
              <w:keepNext/>
              <w:rPr>
                <w:b/>
                <w:sz w:val="16"/>
                <w:szCs w:val="16"/>
              </w:rPr>
            </w:pPr>
            <w:r>
              <w:rPr>
                <w:b/>
                <w:sz w:val="16"/>
                <w:szCs w:val="16"/>
              </w:rPr>
              <w:t>Meets</w:t>
            </w:r>
          </w:p>
          <w:p w14:paraId="5122DBEB" w14:textId="77777777" w:rsidR="00AD0B4B" w:rsidRPr="00F8075C" w:rsidRDefault="00AD0B4B" w:rsidP="00AD0B4B">
            <w:pPr>
              <w:keepNext/>
              <w:jc w:val="both"/>
              <w:rPr>
                <w:sz w:val="16"/>
                <w:szCs w:val="16"/>
              </w:rPr>
            </w:pPr>
          </w:p>
        </w:tc>
      </w:tr>
      <w:tr w:rsidR="00AD0B4B" w14:paraId="39AD4C90" w14:textId="77777777" w:rsidTr="00AD0B4B">
        <w:trPr>
          <w:cantSplit/>
        </w:trPr>
        <w:tc>
          <w:tcPr>
            <w:tcW w:w="8298" w:type="dxa"/>
            <w:gridSpan w:val="2"/>
            <w:shd w:val="clear" w:color="auto" w:fill="E2E2E2"/>
          </w:tcPr>
          <w:p w14:paraId="760967A9" w14:textId="77777777" w:rsidR="00AD0B4B" w:rsidRDefault="00B353B1" w:rsidP="00AD0B4B">
            <w:pPr>
              <w:keepNext/>
              <w:rPr>
                <w:b/>
                <w:sz w:val="16"/>
                <w:szCs w:val="16"/>
              </w:rPr>
            </w:pPr>
            <w:r>
              <w:rPr>
                <w:b/>
                <w:sz w:val="16"/>
                <w:szCs w:val="16"/>
              </w:rPr>
              <w:t>Applies To</w:t>
            </w:r>
          </w:p>
          <w:p w14:paraId="61DAC0D8"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0250174" w14:textId="77777777" w:rsidR="00AD0B4B" w:rsidRDefault="00B353B1" w:rsidP="00AD0B4B">
            <w:pPr>
              <w:keepNext/>
              <w:rPr>
                <w:b/>
                <w:sz w:val="16"/>
                <w:szCs w:val="16"/>
              </w:rPr>
            </w:pPr>
            <w:r>
              <w:rPr>
                <w:b/>
                <w:sz w:val="16"/>
                <w:szCs w:val="16"/>
              </w:rPr>
              <w:t xml:space="preserve"> </w:t>
            </w:r>
          </w:p>
          <w:p w14:paraId="46B57098" w14:textId="77777777" w:rsidR="00AD0B4B" w:rsidRDefault="00AD0B4B" w:rsidP="00AD0B4B">
            <w:pPr>
              <w:keepNext/>
              <w:jc w:val="both"/>
              <w:rPr>
                <w:b/>
              </w:rPr>
            </w:pPr>
          </w:p>
        </w:tc>
      </w:tr>
      <w:tr w:rsidR="00AD0B4B" w14:paraId="1B5DBCBB" w14:textId="77777777" w:rsidTr="00AD0B4B">
        <w:trPr>
          <w:cantSplit/>
        </w:trPr>
        <w:tc>
          <w:tcPr>
            <w:tcW w:w="9622" w:type="dxa"/>
            <w:gridSpan w:val="3"/>
            <w:shd w:val="clear" w:color="auto" w:fill="E2E2E2"/>
            <w:hideMark/>
          </w:tcPr>
          <w:p w14:paraId="485F05E1" w14:textId="77777777" w:rsidR="00AD0B4B" w:rsidRDefault="00B353B1" w:rsidP="00AD0B4B">
            <w:pPr>
              <w:keepNext/>
              <w:rPr>
                <w:b/>
                <w:sz w:val="16"/>
                <w:szCs w:val="16"/>
              </w:rPr>
            </w:pPr>
            <w:r>
              <w:rPr>
                <w:b/>
                <w:sz w:val="16"/>
                <w:szCs w:val="16"/>
              </w:rPr>
              <w:t>Legacy ID</w:t>
            </w:r>
          </w:p>
          <w:p w14:paraId="00717337" w14:textId="77777777" w:rsidR="00AD0B4B" w:rsidRPr="00F8075C" w:rsidRDefault="00AD0B4B" w:rsidP="00AD0B4B">
            <w:pPr>
              <w:keepNext/>
              <w:jc w:val="both"/>
              <w:rPr>
                <w:sz w:val="16"/>
                <w:szCs w:val="16"/>
              </w:rPr>
            </w:pPr>
          </w:p>
        </w:tc>
      </w:tr>
      <w:tr w:rsidR="00AD0B4B" w14:paraId="594355A1" w14:textId="77777777" w:rsidTr="00AD0B4B">
        <w:trPr>
          <w:cantSplit/>
        </w:trPr>
        <w:tc>
          <w:tcPr>
            <w:tcW w:w="9622" w:type="dxa"/>
            <w:gridSpan w:val="3"/>
            <w:shd w:val="clear" w:color="auto" w:fill="E2E2E2"/>
            <w:hideMark/>
          </w:tcPr>
          <w:p w14:paraId="761E0ACD" w14:textId="77777777" w:rsidR="00AD0B4B" w:rsidRDefault="00B353B1" w:rsidP="00AD0B4B">
            <w:pPr>
              <w:keepNext/>
              <w:rPr>
                <w:b/>
                <w:sz w:val="16"/>
                <w:szCs w:val="16"/>
              </w:rPr>
            </w:pPr>
            <w:r>
              <w:rPr>
                <w:b/>
                <w:sz w:val="16"/>
                <w:szCs w:val="16"/>
              </w:rPr>
              <w:t>Vehicle Configuration</w:t>
            </w:r>
          </w:p>
          <w:p w14:paraId="7991610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F9E999C" w14:textId="77777777" w:rsidTr="00AD0B4B">
        <w:trPr>
          <w:cantSplit/>
        </w:trPr>
        <w:tc>
          <w:tcPr>
            <w:tcW w:w="9622" w:type="dxa"/>
            <w:gridSpan w:val="3"/>
            <w:shd w:val="clear" w:color="auto" w:fill="E2E2E2"/>
          </w:tcPr>
          <w:p w14:paraId="0738DB7B" w14:textId="77777777" w:rsidR="00AD0B4B" w:rsidRDefault="00B353B1" w:rsidP="00AD0B4B">
            <w:pPr>
              <w:keepNext/>
              <w:rPr>
                <w:b/>
                <w:sz w:val="16"/>
                <w:szCs w:val="16"/>
              </w:rPr>
            </w:pPr>
            <w:r>
              <w:rPr>
                <w:b/>
                <w:sz w:val="16"/>
                <w:szCs w:val="16"/>
              </w:rPr>
              <w:t>Rationale</w:t>
            </w:r>
          </w:p>
          <w:p w14:paraId="2B48B6EE" w14:textId="77777777" w:rsidR="00AD0B4B" w:rsidRDefault="00AD0B4B" w:rsidP="00AD0B4B">
            <w:pPr>
              <w:keepNext/>
              <w:rPr>
                <w:b/>
                <w:sz w:val="16"/>
                <w:szCs w:val="16"/>
              </w:rPr>
            </w:pPr>
          </w:p>
        </w:tc>
      </w:tr>
      <w:tr w:rsidR="00AD0B4B" w14:paraId="45F53795" w14:textId="77777777" w:rsidTr="00AD0B4B">
        <w:trPr>
          <w:cantSplit/>
        </w:trPr>
        <w:tc>
          <w:tcPr>
            <w:tcW w:w="9622" w:type="dxa"/>
            <w:gridSpan w:val="3"/>
            <w:shd w:val="clear" w:color="auto" w:fill="E2E2E2"/>
          </w:tcPr>
          <w:p w14:paraId="2277C4A6" w14:textId="77777777" w:rsidR="00AD0B4B" w:rsidRDefault="00B353B1" w:rsidP="00AD0B4B">
            <w:pPr>
              <w:keepNext/>
              <w:rPr>
                <w:b/>
                <w:sz w:val="16"/>
                <w:szCs w:val="16"/>
              </w:rPr>
            </w:pPr>
            <w:r>
              <w:rPr>
                <w:b/>
                <w:sz w:val="16"/>
                <w:szCs w:val="16"/>
              </w:rPr>
              <w:t>Notes</w:t>
            </w:r>
          </w:p>
          <w:p w14:paraId="67BFD903" w14:textId="77777777" w:rsidR="00AD0B4B" w:rsidRDefault="00AD0B4B" w:rsidP="00AD0B4B">
            <w:pPr>
              <w:keepNext/>
              <w:rPr>
                <w:b/>
                <w:sz w:val="16"/>
                <w:szCs w:val="16"/>
              </w:rPr>
            </w:pPr>
          </w:p>
        </w:tc>
      </w:tr>
      <w:tr w:rsidR="00AD0B4B" w14:paraId="5E74A562" w14:textId="77777777" w:rsidTr="00AD0B4B">
        <w:trPr>
          <w:cantSplit/>
        </w:trPr>
        <w:tc>
          <w:tcPr>
            <w:tcW w:w="4518" w:type="dxa"/>
            <w:shd w:val="clear" w:color="auto" w:fill="E2E2E2"/>
            <w:hideMark/>
          </w:tcPr>
          <w:p w14:paraId="6B6233C1" w14:textId="77777777" w:rsidR="00B353B1" w:rsidRDefault="00B353B1">
            <w:pPr>
              <w:jc w:val="both"/>
              <w:rPr>
                <w:b/>
                <w:sz w:val="16"/>
                <w:szCs w:val="16"/>
              </w:rPr>
            </w:pPr>
            <w:r>
              <w:rPr>
                <w:b/>
                <w:sz w:val="16"/>
                <w:szCs w:val="16"/>
              </w:rPr>
              <w:t>Up-Links</w:t>
            </w:r>
          </w:p>
          <w:p w14:paraId="31687125" w14:textId="77777777" w:rsidR="00AD0B4B" w:rsidRDefault="00B353B1">
            <w:pPr>
              <w:jc w:val="both"/>
              <w:rPr>
                <w:rFonts w:cs="Arial"/>
                <w:color w:val="000000"/>
                <w:sz w:val="16"/>
                <w:szCs w:val="16"/>
              </w:rPr>
            </w:pPr>
            <w:r w:rsidRPr="00B353B1">
              <w:rPr>
                <w:sz w:val="16"/>
                <w:szCs w:val="16"/>
              </w:rPr>
              <w:t>SR-REQ-137812/A-State of Charge Definition[</w:t>
            </w:r>
            <w:hyperlink r:id="rId20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EC96000" w14:textId="77777777" w:rsidR="00AD0B4B" w:rsidRDefault="00B353B1">
            <w:pPr>
              <w:jc w:val="both"/>
              <w:rPr>
                <w:rFonts w:cs="Arial"/>
                <w:color w:val="000000"/>
                <w:sz w:val="16"/>
                <w:szCs w:val="16"/>
              </w:rPr>
            </w:pPr>
            <w:r>
              <w:rPr>
                <w:b/>
                <w:sz w:val="16"/>
                <w:szCs w:val="16"/>
              </w:rPr>
              <w:t>Down-Links</w:t>
            </w:r>
          </w:p>
        </w:tc>
      </w:tr>
      <w:tr w:rsidR="00AD0B4B" w14:paraId="1B784D72" w14:textId="77777777" w:rsidTr="00AD0B4B">
        <w:trPr>
          <w:cantSplit/>
        </w:trPr>
        <w:tc>
          <w:tcPr>
            <w:tcW w:w="9622" w:type="dxa"/>
            <w:gridSpan w:val="3"/>
            <w:shd w:val="clear" w:color="auto" w:fill="E2E2E2"/>
          </w:tcPr>
          <w:p w14:paraId="3BF98215" w14:textId="77777777" w:rsidR="00AD0B4B" w:rsidRDefault="00B353B1">
            <w:pPr>
              <w:rPr>
                <w:b/>
                <w:sz w:val="16"/>
                <w:szCs w:val="16"/>
              </w:rPr>
            </w:pPr>
            <w:r>
              <w:rPr>
                <w:b/>
                <w:sz w:val="16"/>
                <w:szCs w:val="16"/>
              </w:rPr>
              <w:t>Verified By Test Method(s)</w:t>
            </w:r>
          </w:p>
          <w:p w14:paraId="6E004587" w14:textId="77777777" w:rsidR="00AD0B4B" w:rsidRDefault="00AD0B4B" w:rsidP="00AD0B4B">
            <w:pPr>
              <w:rPr>
                <w:b/>
                <w:sz w:val="16"/>
                <w:szCs w:val="16"/>
              </w:rPr>
            </w:pPr>
          </w:p>
        </w:tc>
      </w:tr>
    </w:tbl>
    <w:p w14:paraId="713FDC90" w14:textId="77777777" w:rsidR="00AD0B4B" w:rsidRPr="00D05B4C" w:rsidRDefault="00B353B1" w:rsidP="00AD0B4B">
      <w:pPr>
        <w:rPr>
          <w:b/>
          <w:sz w:val="16"/>
        </w:rPr>
      </w:pPr>
      <w:r w:rsidRPr="00D05B4C">
        <w:rPr>
          <w:b/>
          <w:sz w:val="16"/>
        </w:rPr>
        <w:t>Description</w:t>
      </w:r>
    </w:p>
    <w:p w14:paraId="39FD6B76" w14:textId="77777777" w:rsidR="00AD0B4B" w:rsidRPr="00C0581A" w:rsidRDefault="00B353B1" w:rsidP="00AD0B4B">
      <w:pPr>
        <w:rPr>
          <w:b/>
        </w:rPr>
      </w:pPr>
      <w:r>
        <w:rPr>
          <w:b/>
        </w:rPr>
        <w:t>Battery State of Charge Signal</w:t>
      </w:r>
    </w:p>
    <w:p w14:paraId="4A105E1D" w14:textId="77777777" w:rsidR="00AD0B4B" w:rsidRDefault="00AD0B4B" w:rsidP="00AD0B4B"/>
    <w:p w14:paraId="70F76CFA" w14:textId="77777777" w:rsidR="00AD0B4B" w:rsidRDefault="00B353B1" w:rsidP="00AD0B4B">
      <w:r>
        <w:t>The BECM shall calculate the true battery state of charge as a percent of total available battery energy and broadcast it on the CAN bus.</w:t>
      </w:r>
    </w:p>
    <w:p w14:paraId="5F1CA8FB" w14:textId="77777777" w:rsidR="00AD0B4B" w:rsidRDefault="00AD0B4B" w:rsidP="00AD0B4B"/>
    <w:p w14:paraId="698B9041" w14:textId="77777777" w:rsidR="00AD0B4B" w:rsidRDefault="00B353B1" w:rsidP="00AD0B4B">
      <w:r>
        <w:rPr>
          <w:u w:val="single"/>
        </w:rPr>
        <w:t>Signal Definition</w:t>
      </w:r>
    </w:p>
    <w:p w14:paraId="2A29FD1C" w14:textId="77777777" w:rsidR="00AD0B4B" w:rsidRDefault="00AD0B4B" w:rsidP="00AD0B4B"/>
    <w:p w14:paraId="27DFD970" w14:textId="77777777" w:rsidR="00AD0B4B" w:rsidRDefault="00B353B1" w:rsidP="00AD0B4B">
      <w:r w:rsidRPr="00BA2BB0">
        <w:rPr>
          <w:lang w:eastAsia="ja-JP"/>
        </w:rPr>
        <w:t xml:space="preserve">Signal Name: </w:t>
      </w:r>
      <w:r>
        <w:rPr>
          <w:lang w:eastAsia="ja-JP"/>
        </w:rPr>
        <w:t>BattTracSoc2_Pc_Actl</w:t>
      </w:r>
    </w:p>
    <w:p w14:paraId="51A5755A" w14:textId="77777777" w:rsidR="00AD0B4B" w:rsidRPr="00BA2BB0" w:rsidRDefault="00B353B1" w:rsidP="00AD0B4B">
      <w:pPr>
        <w:rPr>
          <w:lang w:eastAsia="ja-JP"/>
        </w:rPr>
      </w:pPr>
      <w:r w:rsidRPr="00BA2BB0">
        <w:rPr>
          <w:lang w:eastAsia="ja-JP"/>
        </w:rPr>
        <w:t>Size: 1</w:t>
      </w:r>
      <w:r>
        <w:rPr>
          <w:lang w:eastAsia="ja-JP"/>
        </w:rPr>
        <w:t>4</w:t>
      </w:r>
      <w:r w:rsidRPr="00BA2BB0">
        <w:rPr>
          <w:lang w:eastAsia="ja-JP"/>
        </w:rPr>
        <w:t xml:space="preserve"> bit</w:t>
      </w:r>
      <w:r>
        <w:rPr>
          <w:lang w:eastAsia="ja-JP"/>
        </w:rPr>
        <w:t xml:space="preserve">s </w:t>
      </w:r>
    </w:p>
    <w:p w14:paraId="5393EB77" w14:textId="77777777" w:rsidR="00AD0B4B" w:rsidRPr="00BA2BB0" w:rsidRDefault="00B353B1" w:rsidP="00AD0B4B">
      <w:pPr>
        <w:rPr>
          <w:lang w:eastAsia="ja-JP"/>
        </w:rPr>
      </w:pPr>
      <w:r>
        <w:rPr>
          <w:lang w:eastAsia="ja-JP"/>
        </w:rPr>
        <w:t>Range: 0-163.81 %</w:t>
      </w:r>
    </w:p>
    <w:p w14:paraId="6CBD120A" w14:textId="77777777" w:rsidR="00AD0B4B" w:rsidRDefault="00B353B1" w:rsidP="00AD0B4B">
      <w:pPr>
        <w:rPr>
          <w:lang w:eastAsia="ja-JP"/>
        </w:rPr>
      </w:pPr>
      <w:r w:rsidRPr="00BA2BB0">
        <w:rPr>
          <w:lang w:eastAsia="ja-JP"/>
        </w:rPr>
        <w:t xml:space="preserve">Resolution: </w:t>
      </w:r>
      <w:r>
        <w:rPr>
          <w:lang w:eastAsia="ja-JP"/>
        </w:rPr>
        <w:t>0.01 %</w:t>
      </w:r>
    </w:p>
    <w:p w14:paraId="2C69F35C" w14:textId="77777777" w:rsidR="00AD0B4B" w:rsidRDefault="00B353B1" w:rsidP="00AD0B4B">
      <w:pPr>
        <w:rPr>
          <w:lang w:eastAsia="ja-JP"/>
        </w:rPr>
      </w:pPr>
      <w:r>
        <w:rPr>
          <w:lang w:eastAsia="ja-JP"/>
        </w:rPr>
        <w:t>0xFFE – No Data Exists</w:t>
      </w:r>
    </w:p>
    <w:p w14:paraId="77A9CF49" w14:textId="77777777" w:rsidR="00AD0B4B" w:rsidRPr="00BA2BB0" w:rsidRDefault="00B353B1" w:rsidP="00AD0B4B">
      <w:pPr>
        <w:rPr>
          <w:lang w:eastAsia="ja-JP"/>
        </w:rPr>
      </w:pPr>
      <w:r>
        <w:rPr>
          <w:lang w:eastAsia="ja-JP"/>
        </w:rPr>
        <w:t xml:space="preserve">0xFFF – Faulty </w:t>
      </w:r>
    </w:p>
    <w:p w14:paraId="48820C92" w14:textId="77777777" w:rsidR="00AD0B4B" w:rsidRDefault="00B353B1" w:rsidP="00AD0B4B">
      <w:pPr>
        <w:rPr>
          <w:lang w:eastAsia="ja-JP"/>
        </w:rPr>
      </w:pPr>
      <w:r>
        <w:rPr>
          <w:lang w:eastAsia="ja-JP"/>
        </w:rPr>
        <w:t>Rate: 100 msec</w:t>
      </w:r>
    </w:p>
    <w:p w14:paraId="402909FE" w14:textId="77777777" w:rsidR="00AD0B4B" w:rsidRDefault="00B353B1" w:rsidP="00AD0B4B">
      <w:pPr>
        <w:rPr>
          <w:lang w:eastAsia="ja-JP"/>
        </w:rPr>
      </w:pPr>
      <w:r>
        <w:rPr>
          <w:lang w:eastAsia="ja-JP"/>
        </w:rPr>
        <w:t>Tx: BECM</w:t>
      </w:r>
    </w:p>
    <w:p w14:paraId="01711DA9" w14:textId="77777777" w:rsidR="00AD0B4B" w:rsidRPr="00BA2BB0" w:rsidRDefault="00B353B1" w:rsidP="00AD0B4B">
      <w:pPr>
        <w:rPr>
          <w:lang w:eastAsia="ja-JP"/>
        </w:rPr>
      </w:pPr>
      <w:r>
        <w:rPr>
          <w:lang w:eastAsia="ja-JP"/>
        </w:rPr>
        <w:t>Rx: HPCM, TCU, PCM, ECM</w:t>
      </w:r>
    </w:p>
    <w:p w14:paraId="6B8B7B56" w14:textId="77777777" w:rsidR="00AD0B4B" w:rsidRPr="00AF6B11" w:rsidRDefault="00AD0B4B" w:rsidP="00AD0B4B"/>
    <w:p w14:paraId="6107931E" w14:textId="77777777" w:rsidR="00AD0B4B" w:rsidRDefault="00B353B1" w:rsidP="00AD0B4B">
      <w:pPr>
        <w:pStyle w:val="Heading2"/>
      </w:pPr>
      <w:bookmarkStart w:id="190" w:name="_Toc80729471"/>
      <w:r>
        <w:t>DR-REQ-207320/B-Customer State Of Charge Signal</w:t>
      </w:r>
      <w:bookmarkEnd w:id="190"/>
    </w:p>
    <w:p w14:paraId="7AA3DB7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88C7405" w14:textId="77777777" w:rsidTr="00AD0B4B">
        <w:trPr>
          <w:cantSplit/>
        </w:trPr>
        <w:tc>
          <w:tcPr>
            <w:tcW w:w="4518" w:type="dxa"/>
            <w:shd w:val="clear" w:color="auto" w:fill="D9D9D9" w:themeFill="background1" w:themeFillShade="D9"/>
            <w:hideMark/>
          </w:tcPr>
          <w:p w14:paraId="7B27177A" w14:textId="77777777" w:rsidR="00AD0B4B" w:rsidRDefault="00B353B1" w:rsidP="00AD0B4B">
            <w:pPr>
              <w:keepNext/>
              <w:rPr>
                <w:b/>
                <w:sz w:val="16"/>
                <w:szCs w:val="16"/>
              </w:rPr>
            </w:pPr>
            <w:r>
              <w:rPr>
                <w:b/>
                <w:sz w:val="16"/>
                <w:szCs w:val="16"/>
              </w:rPr>
              <w:t>Title</w:t>
            </w:r>
          </w:p>
          <w:p w14:paraId="25BCACD1" w14:textId="77777777" w:rsidR="00AD0B4B" w:rsidRDefault="00B353B1" w:rsidP="00AD0B4B">
            <w:pPr>
              <w:keepNext/>
              <w:jc w:val="both"/>
            </w:pPr>
            <w:r>
              <w:rPr>
                <w:b/>
              </w:rPr>
              <w:t>Customer State Of Charge Signal</w:t>
            </w:r>
          </w:p>
        </w:tc>
        <w:tc>
          <w:tcPr>
            <w:tcW w:w="3780" w:type="dxa"/>
            <w:shd w:val="clear" w:color="auto" w:fill="D9D9D9" w:themeFill="background1" w:themeFillShade="D9"/>
            <w:hideMark/>
          </w:tcPr>
          <w:p w14:paraId="523E8D64" w14:textId="77777777" w:rsidR="00AD0B4B" w:rsidRDefault="00B353B1" w:rsidP="00AD0B4B">
            <w:pPr>
              <w:keepNext/>
              <w:rPr>
                <w:b/>
                <w:sz w:val="16"/>
                <w:szCs w:val="16"/>
              </w:rPr>
            </w:pPr>
            <w:r>
              <w:rPr>
                <w:b/>
                <w:sz w:val="16"/>
                <w:szCs w:val="16"/>
              </w:rPr>
              <w:t>ID</w:t>
            </w:r>
          </w:p>
          <w:p w14:paraId="44C30966" w14:textId="77777777" w:rsidR="00AD0B4B" w:rsidRDefault="00B353B1" w:rsidP="00AD0B4B">
            <w:pPr>
              <w:keepNext/>
              <w:rPr>
                <w:sz w:val="16"/>
                <w:szCs w:val="16"/>
              </w:rPr>
            </w:pPr>
            <w:r>
              <w:t>DR-</w:t>
            </w:r>
            <w:r w:rsidRPr="00AF7D01">
              <w:t>REQ-207320</w:t>
            </w:r>
          </w:p>
        </w:tc>
        <w:tc>
          <w:tcPr>
            <w:tcW w:w="1324" w:type="dxa"/>
            <w:shd w:val="clear" w:color="auto" w:fill="D9D9D9" w:themeFill="background1" w:themeFillShade="D9"/>
            <w:hideMark/>
          </w:tcPr>
          <w:p w14:paraId="094C6041" w14:textId="77777777" w:rsidR="00AD0B4B" w:rsidRDefault="00B353B1" w:rsidP="00AD0B4B">
            <w:pPr>
              <w:keepNext/>
              <w:rPr>
                <w:b/>
              </w:rPr>
            </w:pPr>
            <w:r>
              <w:rPr>
                <w:b/>
                <w:sz w:val="16"/>
                <w:szCs w:val="16"/>
              </w:rPr>
              <w:t>Revision</w:t>
            </w:r>
            <w:r>
              <w:rPr>
                <w:b/>
              </w:rPr>
              <w:t xml:space="preserve"> </w:t>
            </w:r>
          </w:p>
          <w:p w14:paraId="52155B0E" w14:textId="77777777" w:rsidR="00AD0B4B" w:rsidRDefault="00B353B1" w:rsidP="00AD0B4B">
            <w:pPr>
              <w:keepNext/>
              <w:jc w:val="both"/>
            </w:pPr>
            <w:r>
              <w:t>B</w:t>
            </w:r>
          </w:p>
          <w:p w14:paraId="1852FFD4" w14:textId="77777777" w:rsidR="00AD0B4B" w:rsidRDefault="00B353B1" w:rsidP="00AD0B4B">
            <w:pPr>
              <w:keepNext/>
              <w:rPr>
                <w:b/>
              </w:rPr>
            </w:pPr>
            <w:r>
              <w:rPr>
                <w:b/>
                <w:sz w:val="16"/>
                <w:szCs w:val="16"/>
              </w:rPr>
              <w:t>Status</w:t>
            </w:r>
            <w:r>
              <w:rPr>
                <w:b/>
              </w:rPr>
              <w:t xml:space="preserve"> </w:t>
            </w:r>
          </w:p>
          <w:p w14:paraId="432D3664" w14:textId="77777777" w:rsidR="00AD0B4B" w:rsidRDefault="00B353B1" w:rsidP="00AD0B4B">
            <w:pPr>
              <w:keepNext/>
              <w:jc w:val="both"/>
            </w:pPr>
            <w:r>
              <w:t>Frozen</w:t>
            </w:r>
          </w:p>
        </w:tc>
      </w:tr>
      <w:tr w:rsidR="00AD0B4B" w14:paraId="6885781B" w14:textId="77777777" w:rsidTr="00AD0B4B">
        <w:trPr>
          <w:cantSplit/>
        </w:trPr>
        <w:tc>
          <w:tcPr>
            <w:tcW w:w="9622" w:type="dxa"/>
            <w:gridSpan w:val="3"/>
            <w:shd w:val="clear" w:color="auto" w:fill="E2E2E2"/>
            <w:hideMark/>
          </w:tcPr>
          <w:p w14:paraId="7F4BA78C" w14:textId="77777777" w:rsidR="00AD0B4B" w:rsidRDefault="00B353B1" w:rsidP="00AD0B4B">
            <w:pPr>
              <w:keepNext/>
              <w:rPr>
                <w:b/>
                <w:sz w:val="16"/>
                <w:szCs w:val="16"/>
              </w:rPr>
            </w:pPr>
            <w:r>
              <w:rPr>
                <w:b/>
                <w:sz w:val="16"/>
                <w:szCs w:val="16"/>
              </w:rPr>
              <w:t>Meets</w:t>
            </w:r>
          </w:p>
          <w:p w14:paraId="1467ADDB" w14:textId="77777777" w:rsidR="00AD0B4B" w:rsidRPr="00F8075C" w:rsidRDefault="00AD0B4B" w:rsidP="00AD0B4B">
            <w:pPr>
              <w:keepNext/>
              <w:jc w:val="both"/>
              <w:rPr>
                <w:sz w:val="16"/>
                <w:szCs w:val="16"/>
              </w:rPr>
            </w:pPr>
          </w:p>
        </w:tc>
      </w:tr>
      <w:tr w:rsidR="00AD0B4B" w14:paraId="300392DB" w14:textId="77777777" w:rsidTr="00AD0B4B">
        <w:trPr>
          <w:cantSplit/>
        </w:trPr>
        <w:tc>
          <w:tcPr>
            <w:tcW w:w="8298" w:type="dxa"/>
            <w:gridSpan w:val="2"/>
            <w:shd w:val="clear" w:color="auto" w:fill="E2E2E2"/>
          </w:tcPr>
          <w:p w14:paraId="635DA3EF" w14:textId="77777777" w:rsidR="00AD0B4B" w:rsidRDefault="00B353B1" w:rsidP="00AD0B4B">
            <w:pPr>
              <w:keepNext/>
              <w:rPr>
                <w:b/>
                <w:sz w:val="16"/>
                <w:szCs w:val="16"/>
              </w:rPr>
            </w:pPr>
            <w:r>
              <w:rPr>
                <w:b/>
                <w:sz w:val="16"/>
                <w:szCs w:val="16"/>
              </w:rPr>
              <w:t>Applies To</w:t>
            </w:r>
          </w:p>
          <w:p w14:paraId="1A66F8E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B672056" w14:textId="77777777" w:rsidR="00AD0B4B" w:rsidRDefault="00B353B1" w:rsidP="00AD0B4B">
            <w:pPr>
              <w:keepNext/>
              <w:rPr>
                <w:b/>
                <w:sz w:val="16"/>
                <w:szCs w:val="16"/>
              </w:rPr>
            </w:pPr>
            <w:r>
              <w:rPr>
                <w:b/>
                <w:sz w:val="16"/>
                <w:szCs w:val="16"/>
              </w:rPr>
              <w:t xml:space="preserve"> </w:t>
            </w:r>
          </w:p>
          <w:p w14:paraId="3E507775" w14:textId="77777777" w:rsidR="00AD0B4B" w:rsidRDefault="00AD0B4B" w:rsidP="00AD0B4B">
            <w:pPr>
              <w:keepNext/>
              <w:jc w:val="both"/>
              <w:rPr>
                <w:b/>
              </w:rPr>
            </w:pPr>
          </w:p>
        </w:tc>
      </w:tr>
      <w:tr w:rsidR="00AD0B4B" w14:paraId="1AF831EF" w14:textId="77777777" w:rsidTr="00AD0B4B">
        <w:trPr>
          <w:cantSplit/>
        </w:trPr>
        <w:tc>
          <w:tcPr>
            <w:tcW w:w="9622" w:type="dxa"/>
            <w:gridSpan w:val="3"/>
            <w:shd w:val="clear" w:color="auto" w:fill="E2E2E2"/>
            <w:hideMark/>
          </w:tcPr>
          <w:p w14:paraId="14259CC0" w14:textId="77777777" w:rsidR="00AD0B4B" w:rsidRDefault="00B353B1" w:rsidP="00AD0B4B">
            <w:pPr>
              <w:keepNext/>
              <w:rPr>
                <w:b/>
                <w:sz w:val="16"/>
                <w:szCs w:val="16"/>
              </w:rPr>
            </w:pPr>
            <w:r>
              <w:rPr>
                <w:b/>
                <w:sz w:val="16"/>
                <w:szCs w:val="16"/>
              </w:rPr>
              <w:t>Legacy ID</w:t>
            </w:r>
          </w:p>
          <w:p w14:paraId="01FB2647" w14:textId="77777777" w:rsidR="00AD0B4B" w:rsidRPr="00F8075C" w:rsidRDefault="00AD0B4B" w:rsidP="00AD0B4B">
            <w:pPr>
              <w:keepNext/>
              <w:jc w:val="both"/>
              <w:rPr>
                <w:sz w:val="16"/>
                <w:szCs w:val="16"/>
              </w:rPr>
            </w:pPr>
          </w:p>
        </w:tc>
      </w:tr>
      <w:tr w:rsidR="00AD0B4B" w14:paraId="5ED64883" w14:textId="77777777" w:rsidTr="00AD0B4B">
        <w:trPr>
          <w:cantSplit/>
        </w:trPr>
        <w:tc>
          <w:tcPr>
            <w:tcW w:w="9622" w:type="dxa"/>
            <w:gridSpan w:val="3"/>
            <w:shd w:val="clear" w:color="auto" w:fill="E2E2E2"/>
            <w:hideMark/>
          </w:tcPr>
          <w:p w14:paraId="3EA063E3" w14:textId="77777777" w:rsidR="00AD0B4B" w:rsidRDefault="00B353B1" w:rsidP="00AD0B4B">
            <w:pPr>
              <w:keepNext/>
              <w:rPr>
                <w:b/>
                <w:sz w:val="16"/>
                <w:szCs w:val="16"/>
              </w:rPr>
            </w:pPr>
            <w:r>
              <w:rPr>
                <w:b/>
                <w:sz w:val="16"/>
                <w:szCs w:val="16"/>
              </w:rPr>
              <w:t>Vehicle Configuration</w:t>
            </w:r>
          </w:p>
          <w:p w14:paraId="2A24BF9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8C4DC5E" w14:textId="77777777" w:rsidTr="00AD0B4B">
        <w:trPr>
          <w:cantSplit/>
        </w:trPr>
        <w:tc>
          <w:tcPr>
            <w:tcW w:w="9622" w:type="dxa"/>
            <w:gridSpan w:val="3"/>
            <w:shd w:val="clear" w:color="auto" w:fill="E2E2E2"/>
          </w:tcPr>
          <w:p w14:paraId="5DA8A8D2" w14:textId="77777777" w:rsidR="00AD0B4B" w:rsidRDefault="00B353B1" w:rsidP="00AD0B4B">
            <w:pPr>
              <w:keepNext/>
              <w:rPr>
                <w:b/>
                <w:sz w:val="16"/>
                <w:szCs w:val="16"/>
              </w:rPr>
            </w:pPr>
            <w:r>
              <w:rPr>
                <w:b/>
                <w:sz w:val="16"/>
                <w:szCs w:val="16"/>
              </w:rPr>
              <w:t>Rationale</w:t>
            </w:r>
          </w:p>
          <w:p w14:paraId="2A617B53" w14:textId="77777777" w:rsidR="00AD0B4B" w:rsidRDefault="00AD0B4B" w:rsidP="00AD0B4B">
            <w:pPr>
              <w:keepNext/>
              <w:rPr>
                <w:b/>
                <w:sz w:val="16"/>
                <w:szCs w:val="16"/>
              </w:rPr>
            </w:pPr>
          </w:p>
        </w:tc>
      </w:tr>
      <w:tr w:rsidR="00AD0B4B" w14:paraId="4A06DB1B" w14:textId="77777777" w:rsidTr="00AD0B4B">
        <w:trPr>
          <w:cantSplit/>
        </w:trPr>
        <w:tc>
          <w:tcPr>
            <w:tcW w:w="9622" w:type="dxa"/>
            <w:gridSpan w:val="3"/>
            <w:shd w:val="clear" w:color="auto" w:fill="E2E2E2"/>
          </w:tcPr>
          <w:p w14:paraId="3346EB59" w14:textId="77777777" w:rsidR="00AD0B4B" w:rsidRDefault="00B353B1" w:rsidP="00AD0B4B">
            <w:pPr>
              <w:keepNext/>
              <w:rPr>
                <w:b/>
                <w:sz w:val="16"/>
                <w:szCs w:val="16"/>
              </w:rPr>
            </w:pPr>
            <w:r>
              <w:rPr>
                <w:b/>
                <w:sz w:val="16"/>
                <w:szCs w:val="16"/>
              </w:rPr>
              <w:t>Notes</w:t>
            </w:r>
          </w:p>
          <w:p w14:paraId="42BF9012" w14:textId="77777777" w:rsidR="00AD0B4B" w:rsidRDefault="00AD0B4B" w:rsidP="00AD0B4B">
            <w:pPr>
              <w:keepNext/>
              <w:rPr>
                <w:b/>
                <w:sz w:val="16"/>
                <w:szCs w:val="16"/>
              </w:rPr>
            </w:pPr>
          </w:p>
        </w:tc>
      </w:tr>
      <w:tr w:rsidR="00AD0B4B" w14:paraId="368AF39E" w14:textId="77777777" w:rsidTr="00AD0B4B">
        <w:trPr>
          <w:cantSplit/>
        </w:trPr>
        <w:tc>
          <w:tcPr>
            <w:tcW w:w="4518" w:type="dxa"/>
            <w:shd w:val="clear" w:color="auto" w:fill="E2E2E2"/>
            <w:hideMark/>
          </w:tcPr>
          <w:p w14:paraId="0410691D" w14:textId="77777777" w:rsidR="00B353B1" w:rsidRDefault="00B353B1">
            <w:pPr>
              <w:jc w:val="both"/>
              <w:rPr>
                <w:b/>
                <w:sz w:val="16"/>
                <w:szCs w:val="16"/>
              </w:rPr>
            </w:pPr>
            <w:r>
              <w:rPr>
                <w:b/>
                <w:sz w:val="16"/>
                <w:szCs w:val="16"/>
              </w:rPr>
              <w:t>Up-Links</w:t>
            </w:r>
          </w:p>
          <w:p w14:paraId="049D29E6" w14:textId="77777777" w:rsidR="00AD0B4B" w:rsidRDefault="00B353B1">
            <w:pPr>
              <w:jc w:val="both"/>
              <w:rPr>
                <w:rFonts w:cs="Arial"/>
                <w:color w:val="000000"/>
                <w:sz w:val="16"/>
                <w:szCs w:val="16"/>
              </w:rPr>
            </w:pPr>
            <w:r w:rsidRPr="00B353B1">
              <w:rPr>
                <w:sz w:val="16"/>
                <w:szCs w:val="16"/>
              </w:rPr>
              <w:t>SR-REQ-137812/A-State of Charge Definition[</w:t>
            </w:r>
            <w:hyperlink r:id="rId20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C5CFE0D" w14:textId="77777777" w:rsidR="00AD0B4B" w:rsidRDefault="00B353B1">
            <w:pPr>
              <w:jc w:val="both"/>
              <w:rPr>
                <w:rFonts w:cs="Arial"/>
                <w:color w:val="000000"/>
                <w:sz w:val="16"/>
                <w:szCs w:val="16"/>
              </w:rPr>
            </w:pPr>
            <w:r>
              <w:rPr>
                <w:b/>
                <w:sz w:val="16"/>
                <w:szCs w:val="16"/>
              </w:rPr>
              <w:t>Down-Links</w:t>
            </w:r>
          </w:p>
        </w:tc>
      </w:tr>
      <w:tr w:rsidR="00AD0B4B" w14:paraId="47F7B4AC" w14:textId="77777777" w:rsidTr="00AD0B4B">
        <w:trPr>
          <w:cantSplit/>
        </w:trPr>
        <w:tc>
          <w:tcPr>
            <w:tcW w:w="9622" w:type="dxa"/>
            <w:gridSpan w:val="3"/>
            <w:shd w:val="clear" w:color="auto" w:fill="E2E2E2"/>
          </w:tcPr>
          <w:p w14:paraId="0BB0C566" w14:textId="77777777" w:rsidR="00AD0B4B" w:rsidRDefault="00B353B1">
            <w:pPr>
              <w:rPr>
                <w:b/>
                <w:sz w:val="16"/>
                <w:szCs w:val="16"/>
              </w:rPr>
            </w:pPr>
            <w:r>
              <w:rPr>
                <w:b/>
                <w:sz w:val="16"/>
                <w:szCs w:val="16"/>
              </w:rPr>
              <w:t>Verified By Test Method(s)</w:t>
            </w:r>
          </w:p>
          <w:p w14:paraId="17919B18" w14:textId="77777777" w:rsidR="00AD0B4B" w:rsidRDefault="00AD0B4B" w:rsidP="00AD0B4B">
            <w:pPr>
              <w:rPr>
                <w:b/>
                <w:sz w:val="16"/>
                <w:szCs w:val="16"/>
              </w:rPr>
            </w:pPr>
          </w:p>
        </w:tc>
      </w:tr>
    </w:tbl>
    <w:p w14:paraId="04DAF2DE" w14:textId="77777777" w:rsidR="00AD0B4B" w:rsidRPr="00D05B4C" w:rsidRDefault="00B353B1" w:rsidP="00AD0B4B">
      <w:pPr>
        <w:rPr>
          <w:b/>
          <w:sz w:val="16"/>
        </w:rPr>
      </w:pPr>
      <w:r w:rsidRPr="00D05B4C">
        <w:rPr>
          <w:b/>
          <w:sz w:val="16"/>
        </w:rPr>
        <w:t>Description</w:t>
      </w:r>
    </w:p>
    <w:p w14:paraId="5EA3F3F5" w14:textId="77777777" w:rsidR="00AD0B4B" w:rsidRDefault="00B353B1" w:rsidP="00AD0B4B">
      <w:r>
        <w:t>The BECM shall calculate the customer state of charge as a percent of battery energy available for driving and broadcast it onto the CAN bus.</w:t>
      </w:r>
    </w:p>
    <w:p w14:paraId="52D2D884" w14:textId="77777777" w:rsidR="00AD0B4B" w:rsidRDefault="00AD0B4B" w:rsidP="00AD0B4B"/>
    <w:p w14:paraId="7DC929F9" w14:textId="77777777" w:rsidR="00AD0B4B" w:rsidRDefault="00B353B1" w:rsidP="00AD0B4B">
      <w:pPr>
        <w:rPr>
          <w:u w:val="single"/>
        </w:rPr>
      </w:pPr>
      <w:r>
        <w:rPr>
          <w:u w:val="single"/>
        </w:rPr>
        <w:t>Signal Definition</w:t>
      </w:r>
    </w:p>
    <w:p w14:paraId="295C367C" w14:textId="77777777" w:rsidR="00AD0B4B" w:rsidRDefault="00AD0B4B" w:rsidP="00AD0B4B"/>
    <w:p w14:paraId="51A304CB" w14:textId="77777777" w:rsidR="00AD0B4B" w:rsidRDefault="00B353B1" w:rsidP="00AD0B4B">
      <w:r>
        <w:rPr>
          <w:lang w:eastAsia="ja-JP"/>
        </w:rPr>
        <w:t>Signal Name: BattTracSoc_Pc_Dsply</w:t>
      </w:r>
    </w:p>
    <w:p w14:paraId="75FBC01A" w14:textId="77777777" w:rsidR="00AD0B4B" w:rsidRDefault="00B353B1" w:rsidP="00AD0B4B">
      <w:pPr>
        <w:rPr>
          <w:lang w:eastAsia="ja-JP"/>
        </w:rPr>
      </w:pPr>
      <w:r>
        <w:rPr>
          <w:lang w:eastAsia="ja-JP"/>
        </w:rPr>
        <w:t xml:space="preserve">Size: 8 bits </w:t>
      </w:r>
    </w:p>
    <w:p w14:paraId="560595E9" w14:textId="77777777" w:rsidR="00AD0B4B" w:rsidRDefault="00B353B1" w:rsidP="00AD0B4B">
      <w:pPr>
        <w:rPr>
          <w:lang w:eastAsia="ja-JP"/>
        </w:rPr>
      </w:pPr>
      <w:r>
        <w:rPr>
          <w:lang w:eastAsia="ja-JP"/>
        </w:rPr>
        <w:t>Range: 0-126.5 %</w:t>
      </w:r>
    </w:p>
    <w:p w14:paraId="2F54FE36" w14:textId="77777777" w:rsidR="00AD0B4B" w:rsidRDefault="00B353B1" w:rsidP="00AD0B4B">
      <w:pPr>
        <w:rPr>
          <w:lang w:eastAsia="ja-JP"/>
        </w:rPr>
      </w:pPr>
      <w:r>
        <w:rPr>
          <w:lang w:eastAsia="ja-JP"/>
        </w:rPr>
        <w:t>Resolution: 0.5 %</w:t>
      </w:r>
    </w:p>
    <w:p w14:paraId="6AA92D0A" w14:textId="77777777" w:rsidR="00AD0B4B" w:rsidRDefault="00B353B1" w:rsidP="00AD0B4B">
      <w:pPr>
        <w:rPr>
          <w:lang w:eastAsia="ja-JP"/>
        </w:rPr>
      </w:pPr>
      <w:r>
        <w:rPr>
          <w:lang w:eastAsia="ja-JP"/>
        </w:rPr>
        <w:t>0xFE – No Data Exists</w:t>
      </w:r>
    </w:p>
    <w:p w14:paraId="7731C726" w14:textId="77777777" w:rsidR="00AD0B4B" w:rsidRDefault="00B353B1" w:rsidP="00AD0B4B">
      <w:pPr>
        <w:rPr>
          <w:lang w:eastAsia="ja-JP"/>
        </w:rPr>
      </w:pPr>
      <w:r>
        <w:rPr>
          <w:lang w:eastAsia="ja-JP"/>
        </w:rPr>
        <w:t xml:space="preserve">0xFF – Faulty </w:t>
      </w:r>
    </w:p>
    <w:p w14:paraId="4BB1F9EF" w14:textId="77777777" w:rsidR="00AD0B4B" w:rsidRDefault="00B353B1" w:rsidP="00AD0B4B">
      <w:pPr>
        <w:rPr>
          <w:lang w:eastAsia="ja-JP"/>
        </w:rPr>
      </w:pPr>
      <w:r>
        <w:rPr>
          <w:lang w:eastAsia="ja-JP"/>
        </w:rPr>
        <w:t>Rate: 100 msec</w:t>
      </w:r>
    </w:p>
    <w:p w14:paraId="05CE2CDB" w14:textId="77777777" w:rsidR="00AD0B4B" w:rsidRDefault="00B353B1" w:rsidP="00AD0B4B">
      <w:pPr>
        <w:rPr>
          <w:lang w:eastAsia="ja-JP"/>
        </w:rPr>
      </w:pPr>
      <w:r>
        <w:rPr>
          <w:lang w:eastAsia="ja-JP"/>
        </w:rPr>
        <w:t>Tx: BECM</w:t>
      </w:r>
    </w:p>
    <w:p w14:paraId="519B77AB" w14:textId="77777777" w:rsidR="00AD0B4B" w:rsidRDefault="00B353B1" w:rsidP="00AD0B4B">
      <w:pPr>
        <w:rPr>
          <w:lang w:eastAsia="ja-JP"/>
        </w:rPr>
      </w:pPr>
      <w:r>
        <w:rPr>
          <w:lang w:eastAsia="ja-JP"/>
        </w:rPr>
        <w:t>Rx: BCCM, IPC, APIM, DCGM, TCU, HPCM, PCM, ECM</w:t>
      </w:r>
    </w:p>
    <w:p w14:paraId="544AB81B" w14:textId="77777777" w:rsidR="00AD0B4B" w:rsidRPr="008F0EEA" w:rsidRDefault="00AD0B4B" w:rsidP="00AD0B4B"/>
    <w:p w14:paraId="5185CD9B" w14:textId="77777777" w:rsidR="00AD0B4B" w:rsidRDefault="00AD0B4B" w:rsidP="00AD0B4B"/>
    <w:p w14:paraId="152D9F6F" w14:textId="77777777" w:rsidR="00AD0B4B" w:rsidRDefault="00B353B1" w:rsidP="00AD0B4B">
      <w:r>
        <w:rPr>
          <w:b/>
        </w:rPr>
        <w:t>Rationale/Notes</w:t>
      </w:r>
    </w:p>
    <w:p w14:paraId="124A1CED" w14:textId="77777777" w:rsidR="00AD0B4B" w:rsidRDefault="00AD0B4B" w:rsidP="00AD0B4B"/>
    <w:p w14:paraId="40445B08" w14:textId="77777777" w:rsidR="00AD0B4B" w:rsidRDefault="00B353B1" w:rsidP="00AD0B4B">
      <w:pPr>
        <w:rPr>
          <w:i/>
        </w:rPr>
      </w:pPr>
      <w:r>
        <w:rPr>
          <w:i/>
        </w:rPr>
        <w:t>CSoC is the state of charge that is seen by the customer, and it represents the energy used for driving. In PHEVs, this is the portion of the battery used for Charge Deplete Mode, and it should be 0% when the customer enters Charge Sustain Mode.</w:t>
      </w:r>
    </w:p>
    <w:p w14:paraId="19651ED2" w14:textId="77777777" w:rsidR="00AD0B4B" w:rsidRDefault="00AD0B4B" w:rsidP="00AD0B4B">
      <w:pPr>
        <w:rPr>
          <w:i/>
        </w:rPr>
      </w:pPr>
    </w:p>
    <w:p w14:paraId="575C1AC1" w14:textId="77777777" w:rsidR="00AD0B4B" w:rsidRDefault="00B353B1" w:rsidP="00AD0B4B">
      <w:pPr>
        <w:pStyle w:val="Heading3"/>
      </w:pPr>
      <w:bookmarkStart w:id="191" w:name="_Toc80729472"/>
      <w:r>
        <w:t>DR-REQ-328367/A-CSoC at Charge Complete</w:t>
      </w:r>
      <w:bookmarkEnd w:id="191"/>
    </w:p>
    <w:p w14:paraId="037B4E5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EB558F7" w14:textId="77777777" w:rsidTr="00AD0B4B">
        <w:trPr>
          <w:cantSplit/>
        </w:trPr>
        <w:tc>
          <w:tcPr>
            <w:tcW w:w="4518" w:type="dxa"/>
            <w:shd w:val="clear" w:color="auto" w:fill="D9D9D9" w:themeFill="background1" w:themeFillShade="D9"/>
            <w:hideMark/>
          </w:tcPr>
          <w:p w14:paraId="2C79D6A5" w14:textId="77777777" w:rsidR="00AD0B4B" w:rsidRDefault="00B353B1" w:rsidP="00AD0B4B">
            <w:pPr>
              <w:keepNext/>
              <w:rPr>
                <w:b/>
                <w:sz w:val="16"/>
                <w:szCs w:val="16"/>
              </w:rPr>
            </w:pPr>
            <w:r>
              <w:rPr>
                <w:b/>
                <w:sz w:val="16"/>
                <w:szCs w:val="16"/>
              </w:rPr>
              <w:t>Title</w:t>
            </w:r>
          </w:p>
          <w:p w14:paraId="592C4CC2" w14:textId="77777777" w:rsidR="00AD0B4B" w:rsidRDefault="00B353B1" w:rsidP="00AD0B4B">
            <w:pPr>
              <w:keepNext/>
              <w:jc w:val="both"/>
            </w:pPr>
            <w:r>
              <w:rPr>
                <w:b/>
              </w:rPr>
              <w:t>CSoC at Charge Complete</w:t>
            </w:r>
          </w:p>
        </w:tc>
        <w:tc>
          <w:tcPr>
            <w:tcW w:w="3780" w:type="dxa"/>
            <w:shd w:val="clear" w:color="auto" w:fill="D9D9D9" w:themeFill="background1" w:themeFillShade="D9"/>
            <w:hideMark/>
          </w:tcPr>
          <w:p w14:paraId="13899FFF" w14:textId="77777777" w:rsidR="00AD0B4B" w:rsidRDefault="00B353B1" w:rsidP="00AD0B4B">
            <w:pPr>
              <w:keepNext/>
              <w:rPr>
                <w:b/>
                <w:sz w:val="16"/>
                <w:szCs w:val="16"/>
              </w:rPr>
            </w:pPr>
            <w:r>
              <w:rPr>
                <w:b/>
                <w:sz w:val="16"/>
                <w:szCs w:val="16"/>
              </w:rPr>
              <w:t>ID</w:t>
            </w:r>
          </w:p>
          <w:p w14:paraId="21CBB43C" w14:textId="77777777" w:rsidR="00AD0B4B" w:rsidRDefault="00B353B1" w:rsidP="00AD0B4B">
            <w:pPr>
              <w:keepNext/>
              <w:rPr>
                <w:sz w:val="16"/>
                <w:szCs w:val="16"/>
              </w:rPr>
            </w:pPr>
            <w:r>
              <w:t>DR-</w:t>
            </w:r>
            <w:r w:rsidRPr="00AF7D01">
              <w:t>REQ-328367</w:t>
            </w:r>
          </w:p>
        </w:tc>
        <w:tc>
          <w:tcPr>
            <w:tcW w:w="1324" w:type="dxa"/>
            <w:shd w:val="clear" w:color="auto" w:fill="D9D9D9" w:themeFill="background1" w:themeFillShade="D9"/>
            <w:hideMark/>
          </w:tcPr>
          <w:p w14:paraId="1ECE16EC" w14:textId="77777777" w:rsidR="00AD0B4B" w:rsidRDefault="00B353B1" w:rsidP="00AD0B4B">
            <w:pPr>
              <w:keepNext/>
              <w:rPr>
                <w:b/>
              </w:rPr>
            </w:pPr>
            <w:r>
              <w:rPr>
                <w:b/>
                <w:sz w:val="16"/>
                <w:szCs w:val="16"/>
              </w:rPr>
              <w:t>Revision</w:t>
            </w:r>
            <w:r>
              <w:rPr>
                <w:b/>
              </w:rPr>
              <w:t xml:space="preserve"> </w:t>
            </w:r>
          </w:p>
          <w:p w14:paraId="63522D41" w14:textId="77777777" w:rsidR="00AD0B4B" w:rsidRDefault="00B353B1" w:rsidP="00AD0B4B">
            <w:pPr>
              <w:keepNext/>
              <w:jc w:val="both"/>
            </w:pPr>
            <w:r>
              <w:t>A</w:t>
            </w:r>
          </w:p>
          <w:p w14:paraId="629F086D" w14:textId="77777777" w:rsidR="00AD0B4B" w:rsidRDefault="00B353B1" w:rsidP="00AD0B4B">
            <w:pPr>
              <w:keepNext/>
              <w:rPr>
                <w:b/>
              </w:rPr>
            </w:pPr>
            <w:r>
              <w:rPr>
                <w:b/>
                <w:sz w:val="16"/>
                <w:szCs w:val="16"/>
              </w:rPr>
              <w:t>Status</w:t>
            </w:r>
            <w:r>
              <w:rPr>
                <w:b/>
              </w:rPr>
              <w:t xml:space="preserve"> </w:t>
            </w:r>
          </w:p>
          <w:p w14:paraId="0A133A6F" w14:textId="77777777" w:rsidR="00AD0B4B" w:rsidRDefault="00B353B1" w:rsidP="00AD0B4B">
            <w:pPr>
              <w:keepNext/>
              <w:jc w:val="both"/>
            </w:pPr>
            <w:r>
              <w:t>Frozen</w:t>
            </w:r>
          </w:p>
        </w:tc>
      </w:tr>
      <w:tr w:rsidR="00AD0B4B" w14:paraId="45C16275" w14:textId="77777777" w:rsidTr="00AD0B4B">
        <w:trPr>
          <w:cantSplit/>
        </w:trPr>
        <w:tc>
          <w:tcPr>
            <w:tcW w:w="9622" w:type="dxa"/>
            <w:gridSpan w:val="3"/>
            <w:shd w:val="clear" w:color="auto" w:fill="E2E2E2"/>
            <w:hideMark/>
          </w:tcPr>
          <w:p w14:paraId="2E22CEC1" w14:textId="77777777" w:rsidR="00AD0B4B" w:rsidRDefault="00B353B1" w:rsidP="00AD0B4B">
            <w:pPr>
              <w:keepNext/>
              <w:rPr>
                <w:b/>
                <w:sz w:val="16"/>
                <w:szCs w:val="16"/>
              </w:rPr>
            </w:pPr>
            <w:r>
              <w:rPr>
                <w:b/>
                <w:sz w:val="16"/>
                <w:szCs w:val="16"/>
              </w:rPr>
              <w:t>Meets</w:t>
            </w:r>
          </w:p>
          <w:p w14:paraId="08627F7C" w14:textId="77777777" w:rsidR="00AD0B4B" w:rsidRPr="00F8075C" w:rsidRDefault="00AD0B4B" w:rsidP="00AD0B4B">
            <w:pPr>
              <w:keepNext/>
              <w:jc w:val="both"/>
              <w:rPr>
                <w:sz w:val="16"/>
                <w:szCs w:val="16"/>
              </w:rPr>
            </w:pPr>
          </w:p>
        </w:tc>
      </w:tr>
      <w:tr w:rsidR="00AD0B4B" w14:paraId="5F214861" w14:textId="77777777" w:rsidTr="00AD0B4B">
        <w:trPr>
          <w:cantSplit/>
        </w:trPr>
        <w:tc>
          <w:tcPr>
            <w:tcW w:w="8298" w:type="dxa"/>
            <w:gridSpan w:val="2"/>
            <w:shd w:val="clear" w:color="auto" w:fill="E2E2E2"/>
          </w:tcPr>
          <w:p w14:paraId="26EAF500" w14:textId="77777777" w:rsidR="00AD0B4B" w:rsidRDefault="00B353B1" w:rsidP="00AD0B4B">
            <w:pPr>
              <w:keepNext/>
              <w:rPr>
                <w:b/>
                <w:sz w:val="16"/>
                <w:szCs w:val="16"/>
              </w:rPr>
            </w:pPr>
            <w:r>
              <w:rPr>
                <w:b/>
                <w:sz w:val="16"/>
                <w:szCs w:val="16"/>
              </w:rPr>
              <w:t>Applies To</w:t>
            </w:r>
          </w:p>
          <w:p w14:paraId="1EC5DA51"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7551CAF" w14:textId="77777777" w:rsidR="00AD0B4B" w:rsidRDefault="00B353B1" w:rsidP="00AD0B4B">
            <w:pPr>
              <w:keepNext/>
              <w:rPr>
                <w:b/>
                <w:sz w:val="16"/>
                <w:szCs w:val="16"/>
              </w:rPr>
            </w:pPr>
            <w:r>
              <w:rPr>
                <w:b/>
                <w:sz w:val="16"/>
                <w:szCs w:val="16"/>
              </w:rPr>
              <w:t xml:space="preserve"> </w:t>
            </w:r>
          </w:p>
          <w:p w14:paraId="073A3574" w14:textId="77777777" w:rsidR="00AD0B4B" w:rsidRDefault="00AD0B4B" w:rsidP="00AD0B4B">
            <w:pPr>
              <w:keepNext/>
              <w:jc w:val="both"/>
              <w:rPr>
                <w:b/>
              </w:rPr>
            </w:pPr>
          </w:p>
        </w:tc>
      </w:tr>
      <w:tr w:rsidR="00AD0B4B" w14:paraId="1715D62A" w14:textId="77777777" w:rsidTr="00AD0B4B">
        <w:trPr>
          <w:cantSplit/>
        </w:trPr>
        <w:tc>
          <w:tcPr>
            <w:tcW w:w="9622" w:type="dxa"/>
            <w:gridSpan w:val="3"/>
            <w:shd w:val="clear" w:color="auto" w:fill="E2E2E2"/>
            <w:hideMark/>
          </w:tcPr>
          <w:p w14:paraId="1AE295A5" w14:textId="77777777" w:rsidR="00AD0B4B" w:rsidRDefault="00B353B1" w:rsidP="00AD0B4B">
            <w:pPr>
              <w:keepNext/>
              <w:rPr>
                <w:b/>
                <w:sz w:val="16"/>
                <w:szCs w:val="16"/>
              </w:rPr>
            </w:pPr>
            <w:r>
              <w:rPr>
                <w:b/>
                <w:sz w:val="16"/>
                <w:szCs w:val="16"/>
              </w:rPr>
              <w:t>Legacy ID</w:t>
            </w:r>
          </w:p>
          <w:p w14:paraId="01939DB5" w14:textId="77777777" w:rsidR="00AD0B4B" w:rsidRPr="00F8075C" w:rsidRDefault="00AD0B4B" w:rsidP="00AD0B4B">
            <w:pPr>
              <w:keepNext/>
              <w:jc w:val="both"/>
              <w:rPr>
                <w:sz w:val="16"/>
                <w:szCs w:val="16"/>
              </w:rPr>
            </w:pPr>
          </w:p>
        </w:tc>
      </w:tr>
      <w:tr w:rsidR="00AD0B4B" w14:paraId="1CDD7C71" w14:textId="77777777" w:rsidTr="00AD0B4B">
        <w:trPr>
          <w:cantSplit/>
        </w:trPr>
        <w:tc>
          <w:tcPr>
            <w:tcW w:w="9622" w:type="dxa"/>
            <w:gridSpan w:val="3"/>
            <w:shd w:val="clear" w:color="auto" w:fill="E2E2E2"/>
            <w:hideMark/>
          </w:tcPr>
          <w:p w14:paraId="3BC5BF95" w14:textId="77777777" w:rsidR="00AD0B4B" w:rsidRDefault="00B353B1" w:rsidP="00AD0B4B">
            <w:pPr>
              <w:keepNext/>
              <w:rPr>
                <w:b/>
                <w:sz w:val="16"/>
                <w:szCs w:val="16"/>
              </w:rPr>
            </w:pPr>
            <w:r>
              <w:rPr>
                <w:b/>
                <w:sz w:val="16"/>
                <w:szCs w:val="16"/>
              </w:rPr>
              <w:t>Vehicle Configuration</w:t>
            </w:r>
          </w:p>
          <w:p w14:paraId="2C53908F"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64C6A889" w14:textId="77777777" w:rsidTr="00AD0B4B">
        <w:trPr>
          <w:cantSplit/>
        </w:trPr>
        <w:tc>
          <w:tcPr>
            <w:tcW w:w="9622" w:type="dxa"/>
            <w:gridSpan w:val="3"/>
            <w:shd w:val="clear" w:color="auto" w:fill="E2E2E2"/>
          </w:tcPr>
          <w:p w14:paraId="77FBC141" w14:textId="77777777" w:rsidR="00AD0B4B" w:rsidRDefault="00B353B1" w:rsidP="00AD0B4B">
            <w:pPr>
              <w:keepNext/>
              <w:rPr>
                <w:b/>
                <w:sz w:val="16"/>
                <w:szCs w:val="16"/>
              </w:rPr>
            </w:pPr>
            <w:r>
              <w:rPr>
                <w:b/>
                <w:sz w:val="16"/>
                <w:szCs w:val="16"/>
              </w:rPr>
              <w:t>Rationale</w:t>
            </w:r>
          </w:p>
          <w:p w14:paraId="1031E263" w14:textId="77777777" w:rsidR="00AD0B4B" w:rsidRDefault="00AD0B4B" w:rsidP="00AD0B4B">
            <w:pPr>
              <w:keepNext/>
              <w:rPr>
                <w:b/>
                <w:sz w:val="16"/>
                <w:szCs w:val="16"/>
              </w:rPr>
            </w:pPr>
          </w:p>
        </w:tc>
      </w:tr>
      <w:tr w:rsidR="00AD0B4B" w14:paraId="60270298" w14:textId="77777777" w:rsidTr="00AD0B4B">
        <w:trPr>
          <w:cantSplit/>
        </w:trPr>
        <w:tc>
          <w:tcPr>
            <w:tcW w:w="9622" w:type="dxa"/>
            <w:gridSpan w:val="3"/>
            <w:shd w:val="clear" w:color="auto" w:fill="E2E2E2"/>
          </w:tcPr>
          <w:p w14:paraId="343C6EEE" w14:textId="77777777" w:rsidR="00AD0B4B" w:rsidRDefault="00B353B1" w:rsidP="00AD0B4B">
            <w:pPr>
              <w:keepNext/>
              <w:rPr>
                <w:b/>
                <w:sz w:val="16"/>
                <w:szCs w:val="16"/>
              </w:rPr>
            </w:pPr>
            <w:r>
              <w:rPr>
                <w:b/>
                <w:sz w:val="16"/>
                <w:szCs w:val="16"/>
              </w:rPr>
              <w:t>Notes</w:t>
            </w:r>
          </w:p>
          <w:p w14:paraId="0D786E2A" w14:textId="77777777" w:rsidR="00AD0B4B" w:rsidRDefault="00AD0B4B" w:rsidP="00AD0B4B">
            <w:pPr>
              <w:keepNext/>
              <w:rPr>
                <w:b/>
                <w:sz w:val="16"/>
                <w:szCs w:val="16"/>
              </w:rPr>
            </w:pPr>
          </w:p>
        </w:tc>
      </w:tr>
      <w:tr w:rsidR="00AD0B4B" w14:paraId="0F3CD8C9" w14:textId="77777777" w:rsidTr="00AD0B4B">
        <w:trPr>
          <w:cantSplit/>
        </w:trPr>
        <w:tc>
          <w:tcPr>
            <w:tcW w:w="4518" w:type="dxa"/>
            <w:shd w:val="clear" w:color="auto" w:fill="E2E2E2"/>
            <w:hideMark/>
          </w:tcPr>
          <w:p w14:paraId="539B6A0B"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0C400642" w14:textId="77777777" w:rsidR="00AD0B4B" w:rsidRDefault="00B353B1">
            <w:pPr>
              <w:jc w:val="both"/>
              <w:rPr>
                <w:rFonts w:cs="Arial"/>
                <w:color w:val="000000"/>
                <w:sz w:val="16"/>
                <w:szCs w:val="16"/>
              </w:rPr>
            </w:pPr>
            <w:r>
              <w:rPr>
                <w:b/>
                <w:sz w:val="16"/>
                <w:szCs w:val="16"/>
              </w:rPr>
              <w:t>Down-Links</w:t>
            </w:r>
          </w:p>
        </w:tc>
      </w:tr>
      <w:tr w:rsidR="00AD0B4B" w14:paraId="1E248B2F" w14:textId="77777777" w:rsidTr="00AD0B4B">
        <w:trPr>
          <w:cantSplit/>
        </w:trPr>
        <w:tc>
          <w:tcPr>
            <w:tcW w:w="9622" w:type="dxa"/>
            <w:gridSpan w:val="3"/>
            <w:shd w:val="clear" w:color="auto" w:fill="E2E2E2"/>
          </w:tcPr>
          <w:p w14:paraId="2C556373" w14:textId="77777777" w:rsidR="00AD0B4B" w:rsidRDefault="00B353B1">
            <w:pPr>
              <w:rPr>
                <w:b/>
                <w:sz w:val="16"/>
                <w:szCs w:val="16"/>
              </w:rPr>
            </w:pPr>
            <w:r>
              <w:rPr>
                <w:b/>
                <w:sz w:val="16"/>
                <w:szCs w:val="16"/>
              </w:rPr>
              <w:t>Verified By Test Method(s)</w:t>
            </w:r>
          </w:p>
          <w:p w14:paraId="62D4F0BE" w14:textId="77777777" w:rsidR="00AD0B4B" w:rsidRDefault="00AD0B4B" w:rsidP="00AD0B4B">
            <w:pPr>
              <w:rPr>
                <w:b/>
                <w:sz w:val="16"/>
                <w:szCs w:val="16"/>
              </w:rPr>
            </w:pPr>
          </w:p>
        </w:tc>
      </w:tr>
    </w:tbl>
    <w:p w14:paraId="7AFC3B99" w14:textId="77777777" w:rsidR="00AD0B4B" w:rsidRPr="00D05B4C" w:rsidRDefault="00B353B1" w:rsidP="00AD0B4B">
      <w:pPr>
        <w:rPr>
          <w:b/>
          <w:sz w:val="16"/>
        </w:rPr>
      </w:pPr>
      <w:r w:rsidRPr="00D05B4C">
        <w:rPr>
          <w:b/>
          <w:sz w:val="16"/>
        </w:rPr>
        <w:t>Description</w:t>
      </w:r>
    </w:p>
    <w:p w14:paraId="39875F42" w14:textId="77777777" w:rsidR="00AD0B4B" w:rsidRDefault="00B353B1" w:rsidP="00AD0B4B">
      <w:r>
        <w:t xml:space="preserve">While the vehicle is charging, the BECM shall set the CSoC (BattTracSoc_Pc_Dsply) to a value less than 100%. The BECM shall set CSoC to 100% when it declares “Charge Complete” (BattChrgRdyStat_D_Actl = 0x4) </w:t>
      </w:r>
    </w:p>
    <w:p w14:paraId="195E386D" w14:textId="77777777" w:rsidR="00AD0B4B" w:rsidRDefault="00AD0B4B" w:rsidP="00AD0B4B"/>
    <w:p w14:paraId="4EA77215" w14:textId="77777777" w:rsidR="00AD0B4B" w:rsidRDefault="00B353B1" w:rsidP="00AD0B4B">
      <w:pPr>
        <w:rPr>
          <w:i/>
        </w:rPr>
      </w:pPr>
      <w:r>
        <w:rPr>
          <w:i/>
        </w:rPr>
        <w:t>Notes/Rationale</w:t>
      </w:r>
    </w:p>
    <w:p w14:paraId="08D06A39" w14:textId="77777777" w:rsidR="00AD0B4B" w:rsidRDefault="00AD0B4B" w:rsidP="00AD0B4B">
      <w:pPr>
        <w:rPr>
          <w:i/>
        </w:rPr>
      </w:pPr>
    </w:p>
    <w:p w14:paraId="3E87B0F9" w14:textId="77777777" w:rsidR="00AD0B4B" w:rsidRPr="00845205" w:rsidRDefault="00B353B1" w:rsidP="00AD0B4B">
      <w:pPr>
        <w:rPr>
          <w:i/>
        </w:rPr>
      </w:pPr>
      <w:r>
        <w:rPr>
          <w:i/>
        </w:rPr>
        <w:t xml:space="preserve">Normally, the BECM rounds the CSoC to the nearest integer value. However, in the constant voltage portion of charging (near top of charge), it can to take up to 20 minutes to get from 99% to “Charge Complete”. During this time, it is best to hold CSoC at 99% instead of rounding to the nearest integer and reaching 100% before the BECM declares charge complete. </w:t>
      </w:r>
    </w:p>
    <w:p w14:paraId="769D16FF" w14:textId="77777777" w:rsidR="00AD0B4B" w:rsidRDefault="00B353B1" w:rsidP="00AD0B4B">
      <w:pPr>
        <w:pStyle w:val="Heading2"/>
      </w:pPr>
      <w:bookmarkStart w:id="192" w:name="_Toc80729473"/>
      <w:r>
        <w:t>DR-REQ-242070/B-BECM Charge Wait</w:t>
      </w:r>
      <w:bookmarkEnd w:id="192"/>
    </w:p>
    <w:p w14:paraId="03882CF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80FB756" w14:textId="77777777" w:rsidTr="00AD0B4B">
        <w:trPr>
          <w:cantSplit/>
        </w:trPr>
        <w:tc>
          <w:tcPr>
            <w:tcW w:w="4518" w:type="dxa"/>
            <w:shd w:val="clear" w:color="auto" w:fill="D9D9D9" w:themeFill="background1" w:themeFillShade="D9"/>
            <w:hideMark/>
          </w:tcPr>
          <w:p w14:paraId="1A321B82" w14:textId="77777777" w:rsidR="00AD0B4B" w:rsidRDefault="00B353B1" w:rsidP="00AD0B4B">
            <w:pPr>
              <w:keepNext/>
              <w:rPr>
                <w:b/>
                <w:sz w:val="16"/>
                <w:szCs w:val="16"/>
              </w:rPr>
            </w:pPr>
            <w:r>
              <w:rPr>
                <w:b/>
                <w:sz w:val="16"/>
                <w:szCs w:val="16"/>
              </w:rPr>
              <w:t>Title</w:t>
            </w:r>
          </w:p>
          <w:p w14:paraId="0F5615E8" w14:textId="77777777" w:rsidR="00AD0B4B" w:rsidRDefault="00B353B1" w:rsidP="00AD0B4B">
            <w:pPr>
              <w:keepNext/>
              <w:jc w:val="both"/>
            </w:pPr>
            <w:r>
              <w:rPr>
                <w:b/>
              </w:rPr>
              <w:t>BECM Charge Wait</w:t>
            </w:r>
          </w:p>
        </w:tc>
        <w:tc>
          <w:tcPr>
            <w:tcW w:w="3780" w:type="dxa"/>
            <w:shd w:val="clear" w:color="auto" w:fill="D9D9D9" w:themeFill="background1" w:themeFillShade="D9"/>
            <w:hideMark/>
          </w:tcPr>
          <w:p w14:paraId="74932A4A" w14:textId="77777777" w:rsidR="00AD0B4B" w:rsidRDefault="00B353B1" w:rsidP="00AD0B4B">
            <w:pPr>
              <w:keepNext/>
              <w:rPr>
                <w:b/>
                <w:sz w:val="16"/>
                <w:szCs w:val="16"/>
              </w:rPr>
            </w:pPr>
            <w:r>
              <w:rPr>
                <w:b/>
                <w:sz w:val="16"/>
                <w:szCs w:val="16"/>
              </w:rPr>
              <w:t>ID</w:t>
            </w:r>
          </w:p>
          <w:p w14:paraId="4CCA3DE3" w14:textId="77777777" w:rsidR="00AD0B4B" w:rsidRDefault="00B353B1" w:rsidP="00AD0B4B">
            <w:pPr>
              <w:keepNext/>
              <w:rPr>
                <w:sz w:val="16"/>
                <w:szCs w:val="16"/>
              </w:rPr>
            </w:pPr>
            <w:r>
              <w:t>DR-</w:t>
            </w:r>
            <w:r w:rsidRPr="00AF7D01">
              <w:t>REQ-242070</w:t>
            </w:r>
          </w:p>
        </w:tc>
        <w:tc>
          <w:tcPr>
            <w:tcW w:w="1324" w:type="dxa"/>
            <w:shd w:val="clear" w:color="auto" w:fill="D9D9D9" w:themeFill="background1" w:themeFillShade="D9"/>
            <w:hideMark/>
          </w:tcPr>
          <w:p w14:paraId="05B5019D" w14:textId="77777777" w:rsidR="00AD0B4B" w:rsidRDefault="00B353B1" w:rsidP="00AD0B4B">
            <w:pPr>
              <w:keepNext/>
              <w:rPr>
                <w:b/>
              </w:rPr>
            </w:pPr>
            <w:r>
              <w:rPr>
                <w:b/>
                <w:sz w:val="16"/>
                <w:szCs w:val="16"/>
              </w:rPr>
              <w:t>Revision</w:t>
            </w:r>
            <w:r>
              <w:rPr>
                <w:b/>
              </w:rPr>
              <w:t xml:space="preserve"> </w:t>
            </w:r>
          </w:p>
          <w:p w14:paraId="0C0B96D7" w14:textId="77777777" w:rsidR="00AD0B4B" w:rsidRDefault="00B353B1" w:rsidP="00AD0B4B">
            <w:pPr>
              <w:keepNext/>
              <w:jc w:val="both"/>
            </w:pPr>
            <w:r>
              <w:t>B</w:t>
            </w:r>
          </w:p>
          <w:p w14:paraId="33A66F6D" w14:textId="77777777" w:rsidR="00AD0B4B" w:rsidRDefault="00B353B1" w:rsidP="00AD0B4B">
            <w:pPr>
              <w:keepNext/>
              <w:rPr>
                <w:b/>
              </w:rPr>
            </w:pPr>
            <w:r>
              <w:rPr>
                <w:b/>
                <w:sz w:val="16"/>
                <w:szCs w:val="16"/>
              </w:rPr>
              <w:t>Status</w:t>
            </w:r>
            <w:r>
              <w:rPr>
                <w:b/>
              </w:rPr>
              <w:t xml:space="preserve"> </w:t>
            </w:r>
          </w:p>
          <w:p w14:paraId="130D80B7" w14:textId="77777777" w:rsidR="00AD0B4B" w:rsidRDefault="00B353B1" w:rsidP="00AD0B4B">
            <w:pPr>
              <w:keepNext/>
              <w:jc w:val="both"/>
            </w:pPr>
            <w:r>
              <w:t>Frozen</w:t>
            </w:r>
          </w:p>
        </w:tc>
      </w:tr>
      <w:tr w:rsidR="00AD0B4B" w14:paraId="0B6382A7" w14:textId="77777777" w:rsidTr="00AD0B4B">
        <w:trPr>
          <w:cantSplit/>
        </w:trPr>
        <w:tc>
          <w:tcPr>
            <w:tcW w:w="9622" w:type="dxa"/>
            <w:gridSpan w:val="3"/>
            <w:shd w:val="clear" w:color="auto" w:fill="E2E2E2"/>
            <w:hideMark/>
          </w:tcPr>
          <w:p w14:paraId="5DF92353" w14:textId="77777777" w:rsidR="00AD0B4B" w:rsidRDefault="00B353B1" w:rsidP="00AD0B4B">
            <w:pPr>
              <w:keepNext/>
              <w:rPr>
                <w:b/>
                <w:sz w:val="16"/>
                <w:szCs w:val="16"/>
              </w:rPr>
            </w:pPr>
            <w:r>
              <w:rPr>
                <w:b/>
                <w:sz w:val="16"/>
                <w:szCs w:val="16"/>
              </w:rPr>
              <w:t>Meets</w:t>
            </w:r>
          </w:p>
          <w:p w14:paraId="39CD1320" w14:textId="77777777" w:rsidR="00AD0B4B" w:rsidRPr="00F8075C" w:rsidRDefault="00AD0B4B" w:rsidP="00AD0B4B">
            <w:pPr>
              <w:keepNext/>
              <w:jc w:val="both"/>
              <w:rPr>
                <w:sz w:val="16"/>
                <w:szCs w:val="16"/>
              </w:rPr>
            </w:pPr>
          </w:p>
        </w:tc>
      </w:tr>
      <w:tr w:rsidR="00AD0B4B" w14:paraId="273D0660" w14:textId="77777777" w:rsidTr="00AD0B4B">
        <w:trPr>
          <w:cantSplit/>
        </w:trPr>
        <w:tc>
          <w:tcPr>
            <w:tcW w:w="8298" w:type="dxa"/>
            <w:gridSpan w:val="2"/>
            <w:shd w:val="clear" w:color="auto" w:fill="E2E2E2"/>
          </w:tcPr>
          <w:p w14:paraId="0397F3D9" w14:textId="77777777" w:rsidR="00AD0B4B" w:rsidRDefault="00B353B1" w:rsidP="00AD0B4B">
            <w:pPr>
              <w:keepNext/>
              <w:rPr>
                <w:b/>
                <w:sz w:val="16"/>
                <w:szCs w:val="16"/>
              </w:rPr>
            </w:pPr>
            <w:r>
              <w:rPr>
                <w:b/>
                <w:sz w:val="16"/>
                <w:szCs w:val="16"/>
              </w:rPr>
              <w:t>Applies To</w:t>
            </w:r>
          </w:p>
          <w:p w14:paraId="777281A1"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EE3E75C" w14:textId="77777777" w:rsidR="00AD0B4B" w:rsidRDefault="00B353B1" w:rsidP="00AD0B4B">
            <w:pPr>
              <w:keepNext/>
              <w:rPr>
                <w:b/>
                <w:sz w:val="16"/>
                <w:szCs w:val="16"/>
              </w:rPr>
            </w:pPr>
            <w:r>
              <w:rPr>
                <w:b/>
                <w:sz w:val="16"/>
                <w:szCs w:val="16"/>
              </w:rPr>
              <w:t xml:space="preserve"> </w:t>
            </w:r>
          </w:p>
          <w:p w14:paraId="082FA797" w14:textId="77777777" w:rsidR="00AD0B4B" w:rsidRDefault="00AD0B4B" w:rsidP="00AD0B4B">
            <w:pPr>
              <w:keepNext/>
              <w:jc w:val="both"/>
              <w:rPr>
                <w:b/>
              </w:rPr>
            </w:pPr>
          </w:p>
        </w:tc>
      </w:tr>
      <w:tr w:rsidR="00AD0B4B" w14:paraId="66ED1365" w14:textId="77777777" w:rsidTr="00AD0B4B">
        <w:trPr>
          <w:cantSplit/>
        </w:trPr>
        <w:tc>
          <w:tcPr>
            <w:tcW w:w="9622" w:type="dxa"/>
            <w:gridSpan w:val="3"/>
            <w:shd w:val="clear" w:color="auto" w:fill="E2E2E2"/>
            <w:hideMark/>
          </w:tcPr>
          <w:p w14:paraId="6B2A6564" w14:textId="77777777" w:rsidR="00AD0B4B" w:rsidRDefault="00B353B1" w:rsidP="00AD0B4B">
            <w:pPr>
              <w:keepNext/>
              <w:rPr>
                <w:b/>
                <w:sz w:val="16"/>
                <w:szCs w:val="16"/>
              </w:rPr>
            </w:pPr>
            <w:r>
              <w:rPr>
                <w:b/>
                <w:sz w:val="16"/>
                <w:szCs w:val="16"/>
              </w:rPr>
              <w:t>Legacy ID</w:t>
            </w:r>
          </w:p>
          <w:p w14:paraId="5480A955" w14:textId="77777777" w:rsidR="00AD0B4B" w:rsidRPr="00F8075C" w:rsidRDefault="00AD0B4B" w:rsidP="00AD0B4B">
            <w:pPr>
              <w:keepNext/>
              <w:jc w:val="both"/>
              <w:rPr>
                <w:sz w:val="16"/>
                <w:szCs w:val="16"/>
              </w:rPr>
            </w:pPr>
          </w:p>
        </w:tc>
      </w:tr>
      <w:tr w:rsidR="00AD0B4B" w14:paraId="2850E645" w14:textId="77777777" w:rsidTr="00AD0B4B">
        <w:trPr>
          <w:cantSplit/>
        </w:trPr>
        <w:tc>
          <w:tcPr>
            <w:tcW w:w="9622" w:type="dxa"/>
            <w:gridSpan w:val="3"/>
            <w:shd w:val="clear" w:color="auto" w:fill="E2E2E2"/>
            <w:hideMark/>
          </w:tcPr>
          <w:p w14:paraId="300DEAA6" w14:textId="77777777" w:rsidR="00AD0B4B" w:rsidRDefault="00B353B1" w:rsidP="00AD0B4B">
            <w:pPr>
              <w:keepNext/>
              <w:rPr>
                <w:b/>
                <w:sz w:val="16"/>
                <w:szCs w:val="16"/>
              </w:rPr>
            </w:pPr>
            <w:r>
              <w:rPr>
                <w:b/>
                <w:sz w:val="16"/>
                <w:szCs w:val="16"/>
              </w:rPr>
              <w:t>Vehicle Configuration</w:t>
            </w:r>
          </w:p>
          <w:p w14:paraId="20EFBDC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9B24E07" w14:textId="77777777" w:rsidTr="00AD0B4B">
        <w:trPr>
          <w:cantSplit/>
        </w:trPr>
        <w:tc>
          <w:tcPr>
            <w:tcW w:w="9622" w:type="dxa"/>
            <w:gridSpan w:val="3"/>
            <w:shd w:val="clear" w:color="auto" w:fill="E2E2E2"/>
          </w:tcPr>
          <w:p w14:paraId="429EB085" w14:textId="77777777" w:rsidR="00AD0B4B" w:rsidRDefault="00B353B1" w:rsidP="00AD0B4B">
            <w:pPr>
              <w:keepNext/>
              <w:rPr>
                <w:b/>
                <w:sz w:val="16"/>
                <w:szCs w:val="16"/>
              </w:rPr>
            </w:pPr>
            <w:r>
              <w:rPr>
                <w:b/>
                <w:sz w:val="16"/>
                <w:szCs w:val="16"/>
              </w:rPr>
              <w:t>Rationale</w:t>
            </w:r>
          </w:p>
          <w:p w14:paraId="5CE6B4C8" w14:textId="77777777" w:rsidR="00AD0B4B" w:rsidRDefault="00AD0B4B" w:rsidP="00AD0B4B">
            <w:pPr>
              <w:keepNext/>
              <w:rPr>
                <w:b/>
                <w:sz w:val="16"/>
                <w:szCs w:val="16"/>
              </w:rPr>
            </w:pPr>
          </w:p>
        </w:tc>
      </w:tr>
      <w:tr w:rsidR="00AD0B4B" w14:paraId="7B82E3BF" w14:textId="77777777" w:rsidTr="00AD0B4B">
        <w:trPr>
          <w:cantSplit/>
        </w:trPr>
        <w:tc>
          <w:tcPr>
            <w:tcW w:w="9622" w:type="dxa"/>
            <w:gridSpan w:val="3"/>
            <w:shd w:val="clear" w:color="auto" w:fill="E2E2E2"/>
          </w:tcPr>
          <w:p w14:paraId="68680F33" w14:textId="77777777" w:rsidR="00AD0B4B" w:rsidRDefault="00B353B1" w:rsidP="00AD0B4B">
            <w:pPr>
              <w:keepNext/>
              <w:rPr>
                <w:b/>
                <w:sz w:val="16"/>
                <w:szCs w:val="16"/>
              </w:rPr>
            </w:pPr>
            <w:r>
              <w:rPr>
                <w:b/>
                <w:sz w:val="16"/>
                <w:szCs w:val="16"/>
              </w:rPr>
              <w:t>Notes</w:t>
            </w:r>
          </w:p>
          <w:p w14:paraId="7B1BFB41" w14:textId="77777777" w:rsidR="00AD0B4B" w:rsidRDefault="00AD0B4B" w:rsidP="00AD0B4B">
            <w:pPr>
              <w:keepNext/>
              <w:rPr>
                <w:b/>
                <w:sz w:val="16"/>
                <w:szCs w:val="16"/>
              </w:rPr>
            </w:pPr>
          </w:p>
        </w:tc>
      </w:tr>
      <w:tr w:rsidR="00AD0B4B" w14:paraId="10F8FAFA" w14:textId="77777777" w:rsidTr="00AD0B4B">
        <w:trPr>
          <w:cantSplit/>
        </w:trPr>
        <w:tc>
          <w:tcPr>
            <w:tcW w:w="4518" w:type="dxa"/>
            <w:shd w:val="clear" w:color="auto" w:fill="E2E2E2"/>
            <w:hideMark/>
          </w:tcPr>
          <w:p w14:paraId="67680F65" w14:textId="77777777" w:rsidR="00B353B1" w:rsidRDefault="00B353B1">
            <w:pPr>
              <w:jc w:val="both"/>
              <w:rPr>
                <w:b/>
                <w:sz w:val="16"/>
                <w:szCs w:val="16"/>
              </w:rPr>
            </w:pPr>
            <w:r>
              <w:rPr>
                <w:b/>
                <w:sz w:val="16"/>
                <w:szCs w:val="16"/>
              </w:rPr>
              <w:t>Up-Links</w:t>
            </w:r>
          </w:p>
          <w:p w14:paraId="1E237D05" w14:textId="77777777" w:rsidR="00AD0B4B" w:rsidRDefault="00B353B1">
            <w:pPr>
              <w:jc w:val="both"/>
              <w:rPr>
                <w:rFonts w:cs="Arial"/>
                <w:color w:val="000000"/>
                <w:sz w:val="16"/>
                <w:szCs w:val="16"/>
              </w:rPr>
            </w:pPr>
            <w:r w:rsidRPr="00B353B1">
              <w:rPr>
                <w:sz w:val="16"/>
                <w:szCs w:val="16"/>
              </w:rPr>
              <w:t>DR-REQ-140444/A-Start Charging Requirements[</w:t>
            </w:r>
            <w:hyperlink r:id="rId20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27FEECC" w14:textId="77777777" w:rsidR="00AD0B4B" w:rsidRDefault="00B353B1">
            <w:pPr>
              <w:jc w:val="both"/>
              <w:rPr>
                <w:rFonts w:cs="Arial"/>
                <w:color w:val="000000"/>
                <w:sz w:val="16"/>
                <w:szCs w:val="16"/>
              </w:rPr>
            </w:pPr>
            <w:r>
              <w:rPr>
                <w:b/>
                <w:sz w:val="16"/>
                <w:szCs w:val="16"/>
              </w:rPr>
              <w:t>Down-Links</w:t>
            </w:r>
          </w:p>
        </w:tc>
      </w:tr>
      <w:tr w:rsidR="00AD0B4B" w14:paraId="08692113" w14:textId="77777777" w:rsidTr="00AD0B4B">
        <w:trPr>
          <w:cantSplit/>
        </w:trPr>
        <w:tc>
          <w:tcPr>
            <w:tcW w:w="9622" w:type="dxa"/>
            <w:gridSpan w:val="3"/>
            <w:shd w:val="clear" w:color="auto" w:fill="E2E2E2"/>
          </w:tcPr>
          <w:p w14:paraId="3AC10DC1" w14:textId="77777777" w:rsidR="00AD0B4B" w:rsidRDefault="00B353B1">
            <w:pPr>
              <w:rPr>
                <w:b/>
                <w:sz w:val="16"/>
                <w:szCs w:val="16"/>
              </w:rPr>
            </w:pPr>
            <w:r>
              <w:rPr>
                <w:b/>
                <w:sz w:val="16"/>
                <w:szCs w:val="16"/>
              </w:rPr>
              <w:t>Verified By Test Method(s)</w:t>
            </w:r>
          </w:p>
          <w:p w14:paraId="1B398327" w14:textId="77777777" w:rsidR="00AD0B4B" w:rsidRDefault="00AD0B4B" w:rsidP="00AD0B4B">
            <w:pPr>
              <w:rPr>
                <w:b/>
                <w:sz w:val="16"/>
                <w:szCs w:val="16"/>
              </w:rPr>
            </w:pPr>
          </w:p>
        </w:tc>
      </w:tr>
    </w:tbl>
    <w:p w14:paraId="44268854" w14:textId="77777777" w:rsidR="00AD0B4B" w:rsidRPr="00D05B4C" w:rsidRDefault="00B353B1" w:rsidP="00AD0B4B">
      <w:pPr>
        <w:rPr>
          <w:b/>
          <w:sz w:val="16"/>
        </w:rPr>
      </w:pPr>
      <w:r w:rsidRPr="00D05B4C">
        <w:rPr>
          <w:b/>
          <w:sz w:val="16"/>
        </w:rPr>
        <w:t>Description</w:t>
      </w:r>
    </w:p>
    <w:p w14:paraId="1548E1B9" w14:textId="77777777" w:rsidR="00AD0B4B" w:rsidRDefault="00B353B1" w:rsidP="00AD0B4B">
      <w:pPr>
        <w:rPr>
          <w:b/>
        </w:rPr>
      </w:pPr>
      <w:r>
        <w:rPr>
          <w:b/>
        </w:rPr>
        <w:t>BECM Charge Wait</w:t>
      </w:r>
    </w:p>
    <w:p w14:paraId="28083C91" w14:textId="77777777" w:rsidR="00AD0B4B" w:rsidRDefault="00AD0B4B" w:rsidP="00AD0B4B">
      <w:pPr>
        <w:rPr>
          <w:b/>
        </w:rPr>
      </w:pPr>
    </w:p>
    <w:p w14:paraId="5F084FA8" w14:textId="77777777" w:rsidR="00AD0B4B" w:rsidRDefault="00B353B1" w:rsidP="00AD0B4B">
      <w:r>
        <w:t>The BECM shall transition to “Charge Wait” when the following system conditions are true:</w:t>
      </w:r>
    </w:p>
    <w:p w14:paraId="5CE4B6B9" w14:textId="77777777" w:rsidR="00AD0B4B" w:rsidRDefault="00AD0B4B" w:rsidP="00AD0B4B"/>
    <w:p w14:paraId="4D42B71D" w14:textId="77777777" w:rsidR="00AD0B4B" w:rsidRDefault="00B353B1" w:rsidP="00B353B1">
      <w:pPr>
        <w:numPr>
          <w:ilvl w:val="0"/>
          <w:numId w:val="13"/>
        </w:numPr>
      </w:pPr>
      <w:r>
        <w:t>The HPCM Charge Inhibit status is NOT “Inhibit Charging” (BattChrgInhbt_D_Rq != 0x01)</w:t>
      </w:r>
    </w:p>
    <w:p w14:paraId="1377C08F" w14:textId="77777777" w:rsidR="00AD0B4B" w:rsidRDefault="00B353B1" w:rsidP="00AD0B4B">
      <w:r>
        <w:t>AND</w:t>
      </w:r>
      <w:r>
        <w:tab/>
      </w:r>
    </w:p>
    <w:p w14:paraId="7422EC70" w14:textId="77777777" w:rsidR="00AD0B4B" w:rsidRDefault="00B353B1" w:rsidP="00B353B1">
      <w:pPr>
        <w:numPr>
          <w:ilvl w:val="0"/>
          <w:numId w:val="13"/>
        </w:numPr>
      </w:pPr>
      <w:r>
        <w:t>The Charger Mode is Digital Comm Detected, AC Basic, AC Digital, DC Charge, or Inductive Charging (ChrgrInPwMde_D_Actl = 0x2, 0x3, 0x4, 0x5, 0x6)</w:t>
      </w:r>
    </w:p>
    <w:p w14:paraId="7AD57141" w14:textId="77777777" w:rsidR="00AD0B4B" w:rsidRDefault="00B353B1" w:rsidP="00AD0B4B">
      <w:r>
        <w:t>AND</w:t>
      </w:r>
    </w:p>
    <w:p w14:paraId="6966D275" w14:textId="77777777" w:rsidR="00AD0B4B" w:rsidRDefault="00B353B1" w:rsidP="00B353B1">
      <w:pPr>
        <w:pStyle w:val="ListParagraph"/>
        <w:numPr>
          <w:ilvl w:val="0"/>
          <w:numId w:val="13"/>
        </w:numPr>
      </w:pPr>
      <w:r>
        <w:t>Either</w:t>
      </w:r>
    </w:p>
    <w:p w14:paraId="28A4B87C" w14:textId="77777777" w:rsidR="00AD0B4B" w:rsidRDefault="00B353B1" w:rsidP="00B353B1">
      <w:pPr>
        <w:pStyle w:val="ListParagraph"/>
        <w:numPr>
          <w:ilvl w:val="1"/>
          <w:numId w:val="14"/>
        </w:numPr>
      </w:pPr>
      <w:r>
        <w:t>Battery needs charging (SOC &lt;98% calibratable) AND the HPCM Charge Inhibit status is NOT “Maintain Target SoC” (BattChrgInhbt_D_Rq !- 0x03)</w:t>
      </w:r>
    </w:p>
    <w:p w14:paraId="524628B0" w14:textId="77777777" w:rsidR="00AD0B4B" w:rsidRDefault="00B353B1" w:rsidP="00AD0B4B">
      <w:pPr>
        <w:ind w:left="1080"/>
      </w:pPr>
      <w:r>
        <w:t xml:space="preserve">OR </w:t>
      </w:r>
    </w:p>
    <w:p w14:paraId="6893D841" w14:textId="77777777" w:rsidR="00AD0B4B" w:rsidRDefault="00B353B1" w:rsidP="00B353B1">
      <w:pPr>
        <w:pStyle w:val="ListParagraph"/>
        <w:numPr>
          <w:ilvl w:val="1"/>
          <w:numId w:val="14"/>
        </w:numPr>
      </w:pPr>
      <w:r>
        <w:t xml:space="preserve">The low voltage support is required (ULoSrcOnPlg_B_Cmd = 0x1) </w:t>
      </w:r>
    </w:p>
    <w:p w14:paraId="0ADC1A2C" w14:textId="77777777" w:rsidR="00AD0B4B" w:rsidRDefault="00B353B1" w:rsidP="00AD0B4B">
      <w:pPr>
        <w:ind w:left="360" w:firstLine="720"/>
      </w:pPr>
      <w:r>
        <w:t xml:space="preserve">OR </w:t>
      </w:r>
    </w:p>
    <w:p w14:paraId="38E4B452" w14:textId="77777777" w:rsidR="00AD0B4B" w:rsidRDefault="00B353B1" w:rsidP="00B353B1">
      <w:pPr>
        <w:pStyle w:val="ListParagraph"/>
        <w:numPr>
          <w:ilvl w:val="1"/>
          <w:numId w:val="14"/>
        </w:numPr>
      </w:pPr>
      <w:r>
        <w:t>The contactors are requested closed (BattTracCnnct_D_Rq = 0x1)</w:t>
      </w:r>
      <w:r w:rsidRPr="006E0CA7">
        <w:t xml:space="preserve"> </w:t>
      </w:r>
      <w:r>
        <w:t>AND the contactors are closed (BattTracCnnct_D_Cmd = 0x1)</w:t>
      </w:r>
    </w:p>
    <w:p w14:paraId="38E67951" w14:textId="77777777" w:rsidR="00AD0B4B" w:rsidRDefault="00B353B1" w:rsidP="00AD0B4B">
      <w:r>
        <w:t>AND</w:t>
      </w:r>
    </w:p>
    <w:p w14:paraId="7CC8F5DC" w14:textId="77777777" w:rsidR="00AD0B4B" w:rsidRDefault="00B353B1" w:rsidP="00B353B1">
      <w:pPr>
        <w:numPr>
          <w:ilvl w:val="0"/>
          <w:numId w:val="13"/>
        </w:numPr>
      </w:pPr>
      <w:r>
        <w:t>The Charger Ready Status is NOT “ChargerFault” (ChrgrRdyStat_D_Actl !=0x2)</w:t>
      </w:r>
    </w:p>
    <w:p w14:paraId="448CE62B" w14:textId="77777777" w:rsidR="00AD0B4B" w:rsidRDefault="00B353B1" w:rsidP="00AD0B4B">
      <w:r>
        <w:t>AND</w:t>
      </w:r>
    </w:p>
    <w:p w14:paraId="6C66D32A" w14:textId="77777777" w:rsidR="00AD0B4B" w:rsidRDefault="00B353B1" w:rsidP="00B353B1">
      <w:pPr>
        <w:numPr>
          <w:ilvl w:val="0"/>
          <w:numId w:val="13"/>
        </w:numPr>
      </w:pPr>
      <w:r>
        <w:t>The BECM is ready to transfer to “Charge Wait”</w:t>
      </w:r>
    </w:p>
    <w:p w14:paraId="3FBFE067" w14:textId="77777777" w:rsidR="00AD0B4B" w:rsidRDefault="00B353B1" w:rsidP="00AD0B4B">
      <w:r>
        <w:t>AND</w:t>
      </w:r>
    </w:p>
    <w:p w14:paraId="3F10A9DB" w14:textId="77777777" w:rsidR="00AD0B4B" w:rsidRDefault="00B353B1" w:rsidP="00B353B1">
      <w:pPr>
        <w:numPr>
          <w:ilvl w:val="0"/>
          <w:numId w:val="13"/>
        </w:numPr>
      </w:pPr>
      <w:r>
        <w:t>An HEV wake has occurred within a calibratable time span.</w:t>
      </w:r>
    </w:p>
    <w:p w14:paraId="7D51199C" w14:textId="77777777" w:rsidR="00AD0B4B" w:rsidRDefault="00AD0B4B" w:rsidP="00AD0B4B"/>
    <w:p w14:paraId="2B507AD2" w14:textId="77777777" w:rsidR="00AD0B4B" w:rsidRDefault="00AD0B4B" w:rsidP="00AD0B4B"/>
    <w:p w14:paraId="49849B96" w14:textId="77777777" w:rsidR="00AD0B4B" w:rsidRDefault="00B353B1" w:rsidP="00AD0B4B">
      <w:r>
        <w:rPr>
          <w:b/>
        </w:rPr>
        <w:t>Rationale/Notes</w:t>
      </w:r>
    </w:p>
    <w:p w14:paraId="7F51A666" w14:textId="77777777" w:rsidR="00AD0B4B" w:rsidRDefault="00AD0B4B" w:rsidP="00AD0B4B"/>
    <w:p w14:paraId="7A69A03F" w14:textId="77777777" w:rsidR="00AD0B4B" w:rsidRPr="00A03671" w:rsidRDefault="00B353B1" w:rsidP="00AD0B4B">
      <w:pPr>
        <w:rPr>
          <w:i/>
        </w:rPr>
      </w:pPr>
      <w:r>
        <w:rPr>
          <w:i/>
        </w:rPr>
        <w:t>The Charge Inhibit flag from the HPCM is used to hold off charging until a value charge window has been reached.</w:t>
      </w:r>
    </w:p>
    <w:p w14:paraId="41358134" w14:textId="77777777" w:rsidR="00AD0B4B" w:rsidRDefault="00AD0B4B" w:rsidP="00AD0B4B"/>
    <w:p w14:paraId="3CAA8C85" w14:textId="77777777" w:rsidR="00AD0B4B" w:rsidRPr="00A03671" w:rsidRDefault="00AD0B4B" w:rsidP="00AD0B4B"/>
    <w:p w14:paraId="75DDA1FB" w14:textId="77777777" w:rsidR="00AD0B4B" w:rsidRDefault="00B353B1" w:rsidP="00AD0B4B">
      <w:pPr>
        <w:pStyle w:val="Heading2"/>
      </w:pPr>
      <w:bookmarkStart w:id="193" w:name="_Toc80729474"/>
      <w:r>
        <w:t>DR-REQ-214922/B-BECM Charge Ready</w:t>
      </w:r>
      <w:bookmarkEnd w:id="193"/>
    </w:p>
    <w:p w14:paraId="529C07F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21BE029" w14:textId="77777777" w:rsidTr="00AD0B4B">
        <w:trPr>
          <w:cantSplit/>
        </w:trPr>
        <w:tc>
          <w:tcPr>
            <w:tcW w:w="4518" w:type="dxa"/>
            <w:shd w:val="clear" w:color="auto" w:fill="D9D9D9" w:themeFill="background1" w:themeFillShade="D9"/>
            <w:hideMark/>
          </w:tcPr>
          <w:p w14:paraId="46E9F987" w14:textId="77777777" w:rsidR="00AD0B4B" w:rsidRDefault="00B353B1" w:rsidP="00AD0B4B">
            <w:pPr>
              <w:keepNext/>
              <w:rPr>
                <w:b/>
                <w:sz w:val="16"/>
                <w:szCs w:val="16"/>
              </w:rPr>
            </w:pPr>
            <w:r>
              <w:rPr>
                <w:b/>
                <w:sz w:val="16"/>
                <w:szCs w:val="16"/>
              </w:rPr>
              <w:t>Title</w:t>
            </w:r>
          </w:p>
          <w:p w14:paraId="19167A60" w14:textId="77777777" w:rsidR="00AD0B4B" w:rsidRDefault="00B353B1" w:rsidP="00AD0B4B">
            <w:pPr>
              <w:keepNext/>
              <w:jc w:val="both"/>
            </w:pPr>
            <w:r>
              <w:rPr>
                <w:b/>
              </w:rPr>
              <w:t>BECM Charge Ready</w:t>
            </w:r>
          </w:p>
        </w:tc>
        <w:tc>
          <w:tcPr>
            <w:tcW w:w="3780" w:type="dxa"/>
            <w:shd w:val="clear" w:color="auto" w:fill="D9D9D9" w:themeFill="background1" w:themeFillShade="D9"/>
            <w:hideMark/>
          </w:tcPr>
          <w:p w14:paraId="0E616F8C" w14:textId="77777777" w:rsidR="00AD0B4B" w:rsidRDefault="00B353B1" w:rsidP="00AD0B4B">
            <w:pPr>
              <w:keepNext/>
              <w:rPr>
                <w:b/>
                <w:sz w:val="16"/>
                <w:szCs w:val="16"/>
              </w:rPr>
            </w:pPr>
            <w:r>
              <w:rPr>
                <w:b/>
                <w:sz w:val="16"/>
                <w:szCs w:val="16"/>
              </w:rPr>
              <w:t>ID</w:t>
            </w:r>
          </w:p>
          <w:p w14:paraId="4B0109F4" w14:textId="77777777" w:rsidR="00AD0B4B" w:rsidRDefault="00B353B1" w:rsidP="00AD0B4B">
            <w:pPr>
              <w:keepNext/>
              <w:rPr>
                <w:sz w:val="16"/>
                <w:szCs w:val="16"/>
              </w:rPr>
            </w:pPr>
            <w:r>
              <w:t>DR-</w:t>
            </w:r>
            <w:r w:rsidRPr="00AF7D01">
              <w:t>REQ-214922</w:t>
            </w:r>
          </w:p>
        </w:tc>
        <w:tc>
          <w:tcPr>
            <w:tcW w:w="1324" w:type="dxa"/>
            <w:shd w:val="clear" w:color="auto" w:fill="D9D9D9" w:themeFill="background1" w:themeFillShade="D9"/>
            <w:hideMark/>
          </w:tcPr>
          <w:p w14:paraId="01E7A30C" w14:textId="77777777" w:rsidR="00AD0B4B" w:rsidRDefault="00B353B1" w:rsidP="00AD0B4B">
            <w:pPr>
              <w:keepNext/>
              <w:rPr>
                <w:b/>
              </w:rPr>
            </w:pPr>
            <w:r>
              <w:rPr>
                <w:b/>
                <w:sz w:val="16"/>
                <w:szCs w:val="16"/>
              </w:rPr>
              <w:t>Revision</w:t>
            </w:r>
            <w:r>
              <w:rPr>
                <w:b/>
              </w:rPr>
              <w:t xml:space="preserve"> </w:t>
            </w:r>
          </w:p>
          <w:p w14:paraId="2E66A8D3" w14:textId="77777777" w:rsidR="00AD0B4B" w:rsidRDefault="00B353B1" w:rsidP="00AD0B4B">
            <w:pPr>
              <w:keepNext/>
              <w:jc w:val="both"/>
            </w:pPr>
            <w:r>
              <w:t>B</w:t>
            </w:r>
          </w:p>
          <w:p w14:paraId="3367799A" w14:textId="77777777" w:rsidR="00AD0B4B" w:rsidRDefault="00B353B1" w:rsidP="00AD0B4B">
            <w:pPr>
              <w:keepNext/>
              <w:rPr>
                <w:b/>
              </w:rPr>
            </w:pPr>
            <w:r>
              <w:rPr>
                <w:b/>
                <w:sz w:val="16"/>
                <w:szCs w:val="16"/>
              </w:rPr>
              <w:t>Status</w:t>
            </w:r>
            <w:r>
              <w:rPr>
                <w:b/>
              </w:rPr>
              <w:t xml:space="preserve"> </w:t>
            </w:r>
          </w:p>
          <w:p w14:paraId="23B0D659" w14:textId="77777777" w:rsidR="00AD0B4B" w:rsidRDefault="00B353B1" w:rsidP="00AD0B4B">
            <w:pPr>
              <w:keepNext/>
              <w:jc w:val="both"/>
            </w:pPr>
            <w:r>
              <w:t>Frozen</w:t>
            </w:r>
          </w:p>
        </w:tc>
      </w:tr>
      <w:tr w:rsidR="00AD0B4B" w14:paraId="3850AC8B" w14:textId="77777777" w:rsidTr="00AD0B4B">
        <w:trPr>
          <w:cantSplit/>
        </w:trPr>
        <w:tc>
          <w:tcPr>
            <w:tcW w:w="9622" w:type="dxa"/>
            <w:gridSpan w:val="3"/>
            <w:shd w:val="clear" w:color="auto" w:fill="E2E2E2"/>
            <w:hideMark/>
          </w:tcPr>
          <w:p w14:paraId="127357D8" w14:textId="77777777" w:rsidR="00AD0B4B" w:rsidRDefault="00B353B1" w:rsidP="00AD0B4B">
            <w:pPr>
              <w:keepNext/>
              <w:rPr>
                <w:b/>
                <w:sz w:val="16"/>
                <w:szCs w:val="16"/>
              </w:rPr>
            </w:pPr>
            <w:r>
              <w:rPr>
                <w:b/>
                <w:sz w:val="16"/>
                <w:szCs w:val="16"/>
              </w:rPr>
              <w:t>Meets</w:t>
            </w:r>
          </w:p>
          <w:p w14:paraId="6DFDAFDD" w14:textId="77777777" w:rsidR="00AD0B4B" w:rsidRPr="00F8075C" w:rsidRDefault="00AD0B4B" w:rsidP="00AD0B4B">
            <w:pPr>
              <w:keepNext/>
              <w:jc w:val="both"/>
              <w:rPr>
                <w:sz w:val="16"/>
                <w:szCs w:val="16"/>
              </w:rPr>
            </w:pPr>
          </w:p>
        </w:tc>
      </w:tr>
      <w:tr w:rsidR="00AD0B4B" w14:paraId="7EA1A945" w14:textId="77777777" w:rsidTr="00AD0B4B">
        <w:trPr>
          <w:cantSplit/>
        </w:trPr>
        <w:tc>
          <w:tcPr>
            <w:tcW w:w="8298" w:type="dxa"/>
            <w:gridSpan w:val="2"/>
            <w:shd w:val="clear" w:color="auto" w:fill="E2E2E2"/>
          </w:tcPr>
          <w:p w14:paraId="09F822B2" w14:textId="77777777" w:rsidR="00AD0B4B" w:rsidRDefault="00B353B1" w:rsidP="00AD0B4B">
            <w:pPr>
              <w:keepNext/>
              <w:rPr>
                <w:b/>
                <w:sz w:val="16"/>
                <w:szCs w:val="16"/>
              </w:rPr>
            </w:pPr>
            <w:r>
              <w:rPr>
                <w:b/>
                <w:sz w:val="16"/>
                <w:szCs w:val="16"/>
              </w:rPr>
              <w:t>Applies To</w:t>
            </w:r>
          </w:p>
          <w:p w14:paraId="0F57C41C"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350B178D" w14:textId="77777777" w:rsidR="00AD0B4B" w:rsidRDefault="00B353B1" w:rsidP="00AD0B4B">
            <w:pPr>
              <w:keepNext/>
              <w:rPr>
                <w:b/>
                <w:sz w:val="16"/>
                <w:szCs w:val="16"/>
              </w:rPr>
            </w:pPr>
            <w:r>
              <w:rPr>
                <w:b/>
                <w:sz w:val="16"/>
                <w:szCs w:val="16"/>
              </w:rPr>
              <w:t xml:space="preserve"> </w:t>
            </w:r>
          </w:p>
          <w:p w14:paraId="05934A9A" w14:textId="77777777" w:rsidR="00AD0B4B" w:rsidRDefault="00AD0B4B" w:rsidP="00AD0B4B">
            <w:pPr>
              <w:keepNext/>
              <w:jc w:val="both"/>
              <w:rPr>
                <w:b/>
              </w:rPr>
            </w:pPr>
          </w:p>
        </w:tc>
      </w:tr>
      <w:tr w:rsidR="00AD0B4B" w14:paraId="491D4A4E" w14:textId="77777777" w:rsidTr="00AD0B4B">
        <w:trPr>
          <w:cantSplit/>
        </w:trPr>
        <w:tc>
          <w:tcPr>
            <w:tcW w:w="9622" w:type="dxa"/>
            <w:gridSpan w:val="3"/>
            <w:shd w:val="clear" w:color="auto" w:fill="E2E2E2"/>
            <w:hideMark/>
          </w:tcPr>
          <w:p w14:paraId="1AE7A62B" w14:textId="77777777" w:rsidR="00AD0B4B" w:rsidRDefault="00B353B1" w:rsidP="00AD0B4B">
            <w:pPr>
              <w:keepNext/>
              <w:rPr>
                <w:b/>
                <w:sz w:val="16"/>
                <w:szCs w:val="16"/>
              </w:rPr>
            </w:pPr>
            <w:r>
              <w:rPr>
                <w:b/>
                <w:sz w:val="16"/>
                <w:szCs w:val="16"/>
              </w:rPr>
              <w:t>Legacy ID</w:t>
            </w:r>
          </w:p>
          <w:p w14:paraId="43DE7AE4" w14:textId="77777777" w:rsidR="00AD0B4B" w:rsidRPr="00F8075C" w:rsidRDefault="00AD0B4B" w:rsidP="00AD0B4B">
            <w:pPr>
              <w:keepNext/>
              <w:jc w:val="both"/>
              <w:rPr>
                <w:sz w:val="16"/>
                <w:szCs w:val="16"/>
              </w:rPr>
            </w:pPr>
          </w:p>
        </w:tc>
      </w:tr>
      <w:tr w:rsidR="00AD0B4B" w14:paraId="0236D37D" w14:textId="77777777" w:rsidTr="00AD0B4B">
        <w:trPr>
          <w:cantSplit/>
        </w:trPr>
        <w:tc>
          <w:tcPr>
            <w:tcW w:w="9622" w:type="dxa"/>
            <w:gridSpan w:val="3"/>
            <w:shd w:val="clear" w:color="auto" w:fill="E2E2E2"/>
            <w:hideMark/>
          </w:tcPr>
          <w:p w14:paraId="03B86523" w14:textId="77777777" w:rsidR="00AD0B4B" w:rsidRDefault="00B353B1" w:rsidP="00AD0B4B">
            <w:pPr>
              <w:keepNext/>
              <w:rPr>
                <w:b/>
                <w:sz w:val="16"/>
                <w:szCs w:val="16"/>
              </w:rPr>
            </w:pPr>
            <w:r>
              <w:rPr>
                <w:b/>
                <w:sz w:val="16"/>
                <w:szCs w:val="16"/>
              </w:rPr>
              <w:t>Vehicle Configuration</w:t>
            </w:r>
          </w:p>
          <w:p w14:paraId="540C982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C92AC75" w14:textId="77777777" w:rsidTr="00AD0B4B">
        <w:trPr>
          <w:cantSplit/>
        </w:trPr>
        <w:tc>
          <w:tcPr>
            <w:tcW w:w="9622" w:type="dxa"/>
            <w:gridSpan w:val="3"/>
            <w:shd w:val="clear" w:color="auto" w:fill="E2E2E2"/>
          </w:tcPr>
          <w:p w14:paraId="0C5C0D6C" w14:textId="77777777" w:rsidR="00AD0B4B" w:rsidRDefault="00B353B1" w:rsidP="00AD0B4B">
            <w:pPr>
              <w:keepNext/>
              <w:rPr>
                <w:b/>
                <w:sz w:val="16"/>
                <w:szCs w:val="16"/>
              </w:rPr>
            </w:pPr>
            <w:r>
              <w:rPr>
                <w:b/>
                <w:sz w:val="16"/>
                <w:szCs w:val="16"/>
              </w:rPr>
              <w:t>Rationale</w:t>
            </w:r>
          </w:p>
          <w:p w14:paraId="427BA5C1" w14:textId="77777777" w:rsidR="00AD0B4B" w:rsidRDefault="00AD0B4B" w:rsidP="00AD0B4B">
            <w:pPr>
              <w:keepNext/>
              <w:rPr>
                <w:b/>
                <w:sz w:val="16"/>
                <w:szCs w:val="16"/>
              </w:rPr>
            </w:pPr>
          </w:p>
        </w:tc>
      </w:tr>
      <w:tr w:rsidR="00AD0B4B" w14:paraId="7795A03E" w14:textId="77777777" w:rsidTr="00AD0B4B">
        <w:trPr>
          <w:cantSplit/>
        </w:trPr>
        <w:tc>
          <w:tcPr>
            <w:tcW w:w="9622" w:type="dxa"/>
            <w:gridSpan w:val="3"/>
            <w:shd w:val="clear" w:color="auto" w:fill="E2E2E2"/>
          </w:tcPr>
          <w:p w14:paraId="41EEB668" w14:textId="77777777" w:rsidR="00AD0B4B" w:rsidRDefault="00B353B1" w:rsidP="00AD0B4B">
            <w:pPr>
              <w:keepNext/>
              <w:rPr>
                <w:b/>
                <w:sz w:val="16"/>
                <w:szCs w:val="16"/>
              </w:rPr>
            </w:pPr>
            <w:r>
              <w:rPr>
                <w:b/>
                <w:sz w:val="16"/>
                <w:szCs w:val="16"/>
              </w:rPr>
              <w:t>Notes</w:t>
            </w:r>
          </w:p>
          <w:p w14:paraId="7DD88C91" w14:textId="77777777" w:rsidR="00AD0B4B" w:rsidRDefault="00AD0B4B" w:rsidP="00AD0B4B">
            <w:pPr>
              <w:keepNext/>
              <w:rPr>
                <w:b/>
                <w:sz w:val="16"/>
                <w:szCs w:val="16"/>
              </w:rPr>
            </w:pPr>
          </w:p>
        </w:tc>
      </w:tr>
      <w:tr w:rsidR="00AD0B4B" w14:paraId="0098968F" w14:textId="77777777" w:rsidTr="00AD0B4B">
        <w:trPr>
          <w:cantSplit/>
        </w:trPr>
        <w:tc>
          <w:tcPr>
            <w:tcW w:w="4518" w:type="dxa"/>
            <w:shd w:val="clear" w:color="auto" w:fill="E2E2E2"/>
            <w:hideMark/>
          </w:tcPr>
          <w:p w14:paraId="4231573F" w14:textId="77777777" w:rsidR="00B353B1" w:rsidRDefault="00B353B1">
            <w:pPr>
              <w:jc w:val="both"/>
              <w:rPr>
                <w:b/>
                <w:sz w:val="16"/>
                <w:szCs w:val="16"/>
              </w:rPr>
            </w:pPr>
            <w:r>
              <w:rPr>
                <w:b/>
                <w:sz w:val="16"/>
                <w:szCs w:val="16"/>
              </w:rPr>
              <w:t>Up-Links</w:t>
            </w:r>
          </w:p>
          <w:p w14:paraId="79ECD4F0" w14:textId="77777777" w:rsidR="00AD0B4B" w:rsidRDefault="00B353B1">
            <w:pPr>
              <w:jc w:val="both"/>
              <w:rPr>
                <w:rFonts w:cs="Arial"/>
                <w:color w:val="000000"/>
                <w:sz w:val="16"/>
                <w:szCs w:val="16"/>
              </w:rPr>
            </w:pPr>
            <w:r w:rsidRPr="00B353B1">
              <w:rPr>
                <w:sz w:val="16"/>
                <w:szCs w:val="16"/>
              </w:rPr>
              <w:t>DR-REQ-140444/A-Start Charging Requirements[</w:t>
            </w:r>
            <w:hyperlink r:id="rId20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DB1FF37" w14:textId="77777777" w:rsidR="00AD0B4B" w:rsidRDefault="00B353B1">
            <w:pPr>
              <w:jc w:val="both"/>
              <w:rPr>
                <w:rFonts w:cs="Arial"/>
                <w:color w:val="000000"/>
                <w:sz w:val="16"/>
                <w:szCs w:val="16"/>
              </w:rPr>
            </w:pPr>
            <w:r>
              <w:rPr>
                <w:b/>
                <w:sz w:val="16"/>
                <w:szCs w:val="16"/>
              </w:rPr>
              <w:t>Down-Links</w:t>
            </w:r>
          </w:p>
        </w:tc>
      </w:tr>
      <w:tr w:rsidR="00AD0B4B" w14:paraId="41EB5B2D" w14:textId="77777777" w:rsidTr="00AD0B4B">
        <w:trPr>
          <w:cantSplit/>
        </w:trPr>
        <w:tc>
          <w:tcPr>
            <w:tcW w:w="9622" w:type="dxa"/>
            <w:gridSpan w:val="3"/>
            <w:shd w:val="clear" w:color="auto" w:fill="E2E2E2"/>
          </w:tcPr>
          <w:p w14:paraId="78D49A8D" w14:textId="77777777" w:rsidR="00AD0B4B" w:rsidRDefault="00B353B1">
            <w:pPr>
              <w:rPr>
                <w:b/>
                <w:sz w:val="16"/>
                <w:szCs w:val="16"/>
              </w:rPr>
            </w:pPr>
            <w:r>
              <w:rPr>
                <w:b/>
                <w:sz w:val="16"/>
                <w:szCs w:val="16"/>
              </w:rPr>
              <w:t>Verified By Test Method(s)</w:t>
            </w:r>
          </w:p>
          <w:p w14:paraId="0F3A12AE" w14:textId="77777777" w:rsidR="00AD0B4B" w:rsidRDefault="00AD0B4B" w:rsidP="00AD0B4B">
            <w:pPr>
              <w:rPr>
                <w:b/>
                <w:sz w:val="16"/>
                <w:szCs w:val="16"/>
              </w:rPr>
            </w:pPr>
          </w:p>
        </w:tc>
      </w:tr>
    </w:tbl>
    <w:p w14:paraId="7D15AF80" w14:textId="77777777" w:rsidR="00AD0B4B" w:rsidRPr="00D05B4C" w:rsidRDefault="00B353B1" w:rsidP="00AD0B4B">
      <w:pPr>
        <w:rPr>
          <w:b/>
          <w:sz w:val="16"/>
        </w:rPr>
      </w:pPr>
      <w:r w:rsidRPr="00D05B4C">
        <w:rPr>
          <w:b/>
          <w:sz w:val="16"/>
        </w:rPr>
        <w:t>Description</w:t>
      </w:r>
    </w:p>
    <w:p w14:paraId="43FABFC1" w14:textId="77777777" w:rsidR="00AD0B4B" w:rsidRDefault="00B353B1" w:rsidP="00AD0B4B">
      <w:r>
        <w:t>The BECM shall transmit “Charge Ready” when the following system conditions are true:</w:t>
      </w:r>
    </w:p>
    <w:p w14:paraId="059B2B81" w14:textId="77777777" w:rsidR="00AD0B4B" w:rsidRDefault="00AD0B4B" w:rsidP="00AD0B4B"/>
    <w:p w14:paraId="2CE0A5EB" w14:textId="77777777" w:rsidR="00AD0B4B" w:rsidRDefault="00B353B1" w:rsidP="00B353B1">
      <w:pPr>
        <w:numPr>
          <w:ilvl w:val="0"/>
          <w:numId w:val="58"/>
        </w:numPr>
      </w:pPr>
      <w:r>
        <w:t>The HV battery has not exceeded a calibratable SoC threshold for this charge cycle.</w:t>
      </w:r>
    </w:p>
    <w:p w14:paraId="4149E8BC" w14:textId="77777777" w:rsidR="00AD0B4B" w:rsidRDefault="00B353B1" w:rsidP="00AD0B4B">
      <w:r>
        <w:t>AND</w:t>
      </w:r>
    </w:p>
    <w:p w14:paraId="4B724F42" w14:textId="77777777" w:rsidR="00AD0B4B" w:rsidRDefault="00B353B1" w:rsidP="00B353B1">
      <w:pPr>
        <w:numPr>
          <w:ilvl w:val="0"/>
          <w:numId w:val="58"/>
        </w:numPr>
      </w:pPr>
      <w:r>
        <w:t>The BCCM Charge Ready status (ChrgrRdyStat_D_Actl = 0x1) is “Charger Ready”</w:t>
      </w:r>
    </w:p>
    <w:p w14:paraId="7B578472" w14:textId="77777777" w:rsidR="00AD0B4B" w:rsidRDefault="00B353B1" w:rsidP="00AD0B4B">
      <w:r>
        <w:t>AND</w:t>
      </w:r>
    </w:p>
    <w:p w14:paraId="6780F1B6" w14:textId="77777777" w:rsidR="00AD0B4B" w:rsidRDefault="00B353B1" w:rsidP="00B353B1">
      <w:pPr>
        <w:numPr>
          <w:ilvl w:val="0"/>
          <w:numId w:val="58"/>
        </w:numPr>
      </w:pPr>
      <w:r>
        <w:t>The Charger CPE is “Enabled” (ChrgrCnnctPwr_B_Stat = 0x1)</w:t>
      </w:r>
    </w:p>
    <w:p w14:paraId="58C5CD53" w14:textId="77777777" w:rsidR="00AD0B4B" w:rsidRDefault="00B353B1" w:rsidP="00AD0B4B">
      <w:r>
        <w:t>AND</w:t>
      </w:r>
    </w:p>
    <w:p w14:paraId="3762CCCF" w14:textId="77777777" w:rsidR="00AD0B4B" w:rsidRDefault="00B353B1" w:rsidP="00B353B1">
      <w:pPr>
        <w:numPr>
          <w:ilvl w:val="0"/>
          <w:numId w:val="58"/>
        </w:numPr>
      </w:pPr>
      <w:r>
        <w:t>The BECM is ready to transition to “Charge Ready”</w:t>
      </w:r>
    </w:p>
    <w:p w14:paraId="6457EB00" w14:textId="77777777" w:rsidR="00AD0B4B" w:rsidRDefault="00AD0B4B" w:rsidP="00AD0B4B"/>
    <w:p w14:paraId="1BDF5BFC" w14:textId="77777777" w:rsidR="00AD0B4B" w:rsidRDefault="00B353B1" w:rsidP="00AD0B4B">
      <w:pPr>
        <w:rPr>
          <w:i/>
        </w:rPr>
      </w:pPr>
      <w:r>
        <w:rPr>
          <w:i/>
        </w:rPr>
        <w:t>Rationale/Note</w:t>
      </w:r>
    </w:p>
    <w:p w14:paraId="62D8851F" w14:textId="77777777" w:rsidR="00AD0B4B" w:rsidRDefault="00AD0B4B" w:rsidP="00AD0B4B">
      <w:pPr>
        <w:rPr>
          <w:i/>
        </w:rPr>
      </w:pPr>
    </w:p>
    <w:p w14:paraId="2777E768" w14:textId="77777777" w:rsidR="00AD0B4B" w:rsidRDefault="00B353B1" w:rsidP="00AD0B4B">
      <w:pPr>
        <w:rPr>
          <w:i/>
        </w:rPr>
      </w:pPr>
      <w:r>
        <w:rPr>
          <w:i/>
        </w:rPr>
        <w:t>These requirements are from a system level only – the BECM may have additional internal parameters that prevent it from transitioning to “Charge Ready” even if all of the above conditions are met.</w:t>
      </w:r>
    </w:p>
    <w:p w14:paraId="3DF53EE6" w14:textId="77777777" w:rsidR="00AD0B4B" w:rsidRDefault="00AD0B4B" w:rsidP="00AD0B4B">
      <w:pPr>
        <w:rPr>
          <w:i/>
        </w:rPr>
      </w:pPr>
    </w:p>
    <w:p w14:paraId="047AC74A" w14:textId="77777777" w:rsidR="00AD0B4B" w:rsidRPr="006B36D5" w:rsidRDefault="00B353B1" w:rsidP="00AD0B4B">
      <w:pPr>
        <w:rPr>
          <w:i/>
        </w:rPr>
      </w:pPr>
      <w:r>
        <w:rPr>
          <w:i/>
        </w:rPr>
        <w:t xml:space="preserve">The first condition is meant to prevent the BECM from constantly initiating charge sequence due to SoC bleed off or preconditioning. SR-REQ-137810 covers the situations in which this condition can be overruled. </w:t>
      </w:r>
    </w:p>
    <w:p w14:paraId="753C0B2A" w14:textId="77777777" w:rsidR="00AD0B4B" w:rsidRDefault="00B353B1" w:rsidP="00AD0B4B">
      <w:pPr>
        <w:pStyle w:val="Heading2"/>
      </w:pPr>
      <w:bookmarkStart w:id="194" w:name="_Toc80729475"/>
      <w:r>
        <w:t>DR-REQ-235773/A-BECM Charging</w:t>
      </w:r>
      <w:bookmarkEnd w:id="194"/>
    </w:p>
    <w:p w14:paraId="1B854DA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15FACD5" w14:textId="77777777" w:rsidTr="00AD0B4B">
        <w:trPr>
          <w:cantSplit/>
        </w:trPr>
        <w:tc>
          <w:tcPr>
            <w:tcW w:w="4518" w:type="dxa"/>
            <w:shd w:val="clear" w:color="auto" w:fill="D9D9D9" w:themeFill="background1" w:themeFillShade="D9"/>
            <w:hideMark/>
          </w:tcPr>
          <w:p w14:paraId="6401FD20" w14:textId="77777777" w:rsidR="00AD0B4B" w:rsidRDefault="00B353B1" w:rsidP="00AD0B4B">
            <w:pPr>
              <w:keepNext/>
              <w:rPr>
                <w:b/>
                <w:sz w:val="16"/>
                <w:szCs w:val="16"/>
              </w:rPr>
            </w:pPr>
            <w:r>
              <w:rPr>
                <w:b/>
                <w:sz w:val="16"/>
                <w:szCs w:val="16"/>
              </w:rPr>
              <w:t>Title</w:t>
            </w:r>
          </w:p>
          <w:p w14:paraId="3B58AA90" w14:textId="77777777" w:rsidR="00AD0B4B" w:rsidRDefault="00B353B1" w:rsidP="00AD0B4B">
            <w:pPr>
              <w:keepNext/>
              <w:jc w:val="both"/>
            </w:pPr>
            <w:r>
              <w:rPr>
                <w:b/>
              </w:rPr>
              <w:t>BECM Charging</w:t>
            </w:r>
          </w:p>
        </w:tc>
        <w:tc>
          <w:tcPr>
            <w:tcW w:w="3780" w:type="dxa"/>
            <w:shd w:val="clear" w:color="auto" w:fill="D9D9D9" w:themeFill="background1" w:themeFillShade="D9"/>
            <w:hideMark/>
          </w:tcPr>
          <w:p w14:paraId="53942C67" w14:textId="77777777" w:rsidR="00AD0B4B" w:rsidRDefault="00B353B1" w:rsidP="00AD0B4B">
            <w:pPr>
              <w:keepNext/>
              <w:rPr>
                <w:b/>
                <w:sz w:val="16"/>
                <w:szCs w:val="16"/>
              </w:rPr>
            </w:pPr>
            <w:r>
              <w:rPr>
                <w:b/>
                <w:sz w:val="16"/>
                <w:szCs w:val="16"/>
              </w:rPr>
              <w:t>ID</w:t>
            </w:r>
          </w:p>
          <w:p w14:paraId="7678604E" w14:textId="77777777" w:rsidR="00AD0B4B" w:rsidRDefault="00B353B1" w:rsidP="00AD0B4B">
            <w:pPr>
              <w:keepNext/>
              <w:rPr>
                <w:sz w:val="16"/>
                <w:szCs w:val="16"/>
              </w:rPr>
            </w:pPr>
            <w:r>
              <w:t>DR-</w:t>
            </w:r>
            <w:r w:rsidRPr="00AF7D01">
              <w:t>REQ-235773</w:t>
            </w:r>
          </w:p>
        </w:tc>
        <w:tc>
          <w:tcPr>
            <w:tcW w:w="1324" w:type="dxa"/>
            <w:shd w:val="clear" w:color="auto" w:fill="D9D9D9" w:themeFill="background1" w:themeFillShade="D9"/>
            <w:hideMark/>
          </w:tcPr>
          <w:p w14:paraId="031377F7" w14:textId="77777777" w:rsidR="00AD0B4B" w:rsidRDefault="00B353B1" w:rsidP="00AD0B4B">
            <w:pPr>
              <w:keepNext/>
              <w:rPr>
                <w:b/>
              </w:rPr>
            </w:pPr>
            <w:r>
              <w:rPr>
                <w:b/>
                <w:sz w:val="16"/>
                <w:szCs w:val="16"/>
              </w:rPr>
              <w:t>Revision</w:t>
            </w:r>
            <w:r>
              <w:rPr>
                <w:b/>
              </w:rPr>
              <w:t xml:space="preserve"> </w:t>
            </w:r>
          </w:p>
          <w:p w14:paraId="1CEDFA4D" w14:textId="77777777" w:rsidR="00AD0B4B" w:rsidRDefault="00B353B1" w:rsidP="00AD0B4B">
            <w:pPr>
              <w:keepNext/>
              <w:jc w:val="both"/>
            </w:pPr>
            <w:r>
              <w:t>A</w:t>
            </w:r>
          </w:p>
          <w:p w14:paraId="70A81EF5" w14:textId="77777777" w:rsidR="00AD0B4B" w:rsidRDefault="00B353B1" w:rsidP="00AD0B4B">
            <w:pPr>
              <w:keepNext/>
              <w:rPr>
                <w:b/>
              </w:rPr>
            </w:pPr>
            <w:r>
              <w:rPr>
                <w:b/>
                <w:sz w:val="16"/>
                <w:szCs w:val="16"/>
              </w:rPr>
              <w:t>Status</w:t>
            </w:r>
            <w:r>
              <w:rPr>
                <w:b/>
              </w:rPr>
              <w:t xml:space="preserve"> </w:t>
            </w:r>
          </w:p>
          <w:p w14:paraId="7CB89CAE" w14:textId="77777777" w:rsidR="00AD0B4B" w:rsidRDefault="00B353B1" w:rsidP="00AD0B4B">
            <w:pPr>
              <w:keepNext/>
              <w:jc w:val="both"/>
            </w:pPr>
            <w:r>
              <w:t>Frozen</w:t>
            </w:r>
          </w:p>
        </w:tc>
      </w:tr>
      <w:tr w:rsidR="00AD0B4B" w14:paraId="334D8047" w14:textId="77777777" w:rsidTr="00AD0B4B">
        <w:trPr>
          <w:cantSplit/>
        </w:trPr>
        <w:tc>
          <w:tcPr>
            <w:tcW w:w="9622" w:type="dxa"/>
            <w:gridSpan w:val="3"/>
            <w:shd w:val="clear" w:color="auto" w:fill="E2E2E2"/>
            <w:hideMark/>
          </w:tcPr>
          <w:p w14:paraId="5E763753" w14:textId="77777777" w:rsidR="00AD0B4B" w:rsidRDefault="00B353B1" w:rsidP="00AD0B4B">
            <w:pPr>
              <w:keepNext/>
              <w:rPr>
                <w:b/>
                <w:sz w:val="16"/>
                <w:szCs w:val="16"/>
              </w:rPr>
            </w:pPr>
            <w:r>
              <w:rPr>
                <w:b/>
                <w:sz w:val="16"/>
                <w:szCs w:val="16"/>
              </w:rPr>
              <w:t>Meets</w:t>
            </w:r>
          </w:p>
          <w:p w14:paraId="78356415" w14:textId="77777777" w:rsidR="00AD0B4B" w:rsidRPr="00F8075C" w:rsidRDefault="00AD0B4B" w:rsidP="00AD0B4B">
            <w:pPr>
              <w:keepNext/>
              <w:jc w:val="both"/>
              <w:rPr>
                <w:sz w:val="16"/>
                <w:szCs w:val="16"/>
              </w:rPr>
            </w:pPr>
          </w:p>
        </w:tc>
      </w:tr>
      <w:tr w:rsidR="00AD0B4B" w14:paraId="7E525C63" w14:textId="77777777" w:rsidTr="00AD0B4B">
        <w:trPr>
          <w:cantSplit/>
        </w:trPr>
        <w:tc>
          <w:tcPr>
            <w:tcW w:w="8298" w:type="dxa"/>
            <w:gridSpan w:val="2"/>
            <w:shd w:val="clear" w:color="auto" w:fill="E2E2E2"/>
          </w:tcPr>
          <w:p w14:paraId="3F3EE701" w14:textId="77777777" w:rsidR="00AD0B4B" w:rsidRDefault="00B353B1" w:rsidP="00AD0B4B">
            <w:pPr>
              <w:keepNext/>
              <w:rPr>
                <w:b/>
                <w:sz w:val="16"/>
                <w:szCs w:val="16"/>
              </w:rPr>
            </w:pPr>
            <w:r>
              <w:rPr>
                <w:b/>
                <w:sz w:val="16"/>
                <w:szCs w:val="16"/>
              </w:rPr>
              <w:t>Applies To</w:t>
            </w:r>
          </w:p>
          <w:p w14:paraId="6B30E894"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E576017" w14:textId="77777777" w:rsidR="00AD0B4B" w:rsidRDefault="00B353B1" w:rsidP="00AD0B4B">
            <w:pPr>
              <w:keepNext/>
              <w:rPr>
                <w:b/>
                <w:sz w:val="16"/>
                <w:szCs w:val="16"/>
              </w:rPr>
            </w:pPr>
            <w:r>
              <w:rPr>
                <w:b/>
                <w:sz w:val="16"/>
                <w:szCs w:val="16"/>
              </w:rPr>
              <w:t xml:space="preserve"> </w:t>
            </w:r>
          </w:p>
          <w:p w14:paraId="090E229B" w14:textId="77777777" w:rsidR="00AD0B4B" w:rsidRDefault="00AD0B4B" w:rsidP="00AD0B4B">
            <w:pPr>
              <w:keepNext/>
              <w:jc w:val="both"/>
              <w:rPr>
                <w:b/>
              </w:rPr>
            </w:pPr>
          </w:p>
        </w:tc>
      </w:tr>
      <w:tr w:rsidR="00AD0B4B" w14:paraId="3785B228" w14:textId="77777777" w:rsidTr="00AD0B4B">
        <w:trPr>
          <w:cantSplit/>
        </w:trPr>
        <w:tc>
          <w:tcPr>
            <w:tcW w:w="9622" w:type="dxa"/>
            <w:gridSpan w:val="3"/>
            <w:shd w:val="clear" w:color="auto" w:fill="E2E2E2"/>
            <w:hideMark/>
          </w:tcPr>
          <w:p w14:paraId="38AF3821" w14:textId="77777777" w:rsidR="00AD0B4B" w:rsidRDefault="00B353B1" w:rsidP="00AD0B4B">
            <w:pPr>
              <w:keepNext/>
              <w:rPr>
                <w:b/>
                <w:sz w:val="16"/>
                <w:szCs w:val="16"/>
              </w:rPr>
            </w:pPr>
            <w:r>
              <w:rPr>
                <w:b/>
                <w:sz w:val="16"/>
                <w:szCs w:val="16"/>
              </w:rPr>
              <w:t>Legacy ID</w:t>
            </w:r>
          </w:p>
          <w:p w14:paraId="35090EB3" w14:textId="77777777" w:rsidR="00AD0B4B" w:rsidRPr="00F8075C" w:rsidRDefault="00AD0B4B" w:rsidP="00AD0B4B">
            <w:pPr>
              <w:keepNext/>
              <w:jc w:val="both"/>
              <w:rPr>
                <w:sz w:val="16"/>
                <w:szCs w:val="16"/>
              </w:rPr>
            </w:pPr>
          </w:p>
        </w:tc>
      </w:tr>
      <w:tr w:rsidR="00AD0B4B" w14:paraId="11879CB9" w14:textId="77777777" w:rsidTr="00AD0B4B">
        <w:trPr>
          <w:cantSplit/>
        </w:trPr>
        <w:tc>
          <w:tcPr>
            <w:tcW w:w="9622" w:type="dxa"/>
            <w:gridSpan w:val="3"/>
            <w:shd w:val="clear" w:color="auto" w:fill="E2E2E2"/>
            <w:hideMark/>
          </w:tcPr>
          <w:p w14:paraId="1F108D2A" w14:textId="77777777" w:rsidR="00AD0B4B" w:rsidRDefault="00B353B1" w:rsidP="00AD0B4B">
            <w:pPr>
              <w:keepNext/>
              <w:rPr>
                <w:b/>
                <w:sz w:val="16"/>
                <w:szCs w:val="16"/>
              </w:rPr>
            </w:pPr>
            <w:r>
              <w:rPr>
                <w:b/>
                <w:sz w:val="16"/>
                <w:szCs w:val="16"/>
              </w:rPr>
              <w:t>Vehicle Configuration</w:t>
            </w:r>
          </w:p>
          <w:p w14:paraId="5904358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47A0D7B" w14:textId="77777777" w:rsidTr="00AD0B4B">
        <w:trPr>
          <w:cantSplit/>
        </w:trPr>
        <w:tc>
          <w:tcPr>
            <w:tcW w:w="9622" w:type="dxa"/>
            <w:gridSpan w:val="3"/>
            <w:shd w:val="clear" w:color="auto" w:fill="E2E2E2"/>
          </w:tcPr>
          <w:p w14:paraId="1A941CA8" w14:textId="77777777" w:rsidR="00AD0B4B" w:rsidRDefault="00B353B1" w:rsidP="00AD0B4B">
            <w:pPr>
              <w:keepNext/>
              <w:rPr>
                <w:b/>
                <w:sz w:val="16"/>
                <w:szCs w:val="16"/>
              </w:rPr>
            </w:pPr>
            <w:r>
              <w:rPr>
                <w:b/>
                <w:sz w:val="16"/>
                <w:szCs w:val="16"/>
              </w:rPr>
              <w:t>Rationale</w:t>
            </w:r>
          </w:p>
          <w:p w14:paraId="3F1C1C64" w14:textId="77777777" w:rsidR="00AD0B4B" w:rsidRDefault="00AD0B4B" w:rsidP="00AD0B4B">
            <w:pPr>
              <w:keepNext/>
              <w:rPr>
                <w:b/>
                <w:sz w:val="16"/>
                <w:szCs w:val="16"/>
              </w:rPr>
            </w:pPr>
          </w:p>
        </w:tc>
      </w:tr>
      <w:tr w:rsidR="00AD0B4B" w14:paraId="6DB52D0E" w14:textId="77777777" w:rsidTr="00AD0B4B">
        <w:trPr>
          <w:cantSplit/>
        </w:trPr>
        <w:tc>
          <w:tcPr>
            <w:tcW w:w="9622" w:type="dxa"/>
            <w:gridSpan w:val="3"/>
            <w:shd w:val="clear" w:color="auto" w:fill="E2E2E2"/>
          </w:tcPr>
          <w:p w14:paraId="496409C4" w14:textId="77777777" w:rsidR="00AD0B4B" w:rsidRDefault="00B353B1" w:rsidP="00AD0B4B">
            <w:pPr>
              <w:keepNext/>
              <w:rPr>
                <w:b/>
                <w:sz w:val="16"/>
                <w:szCs w:val="16"/>
              </w:rPr>
            </w:pPr>
            <w:r>
              <w:rPr>
                <w:b/>
                <w:sz w:val="16"/>
                <w:szCs w:val="16"/>
              </w:rPr>
              <w:t>Notes</w:t>
            </w:r>
          </w:p>
          <w:p w14:paraId="1DD77521" w14:textId="77777777" w:rsidR="00AD0B4B" w:rsidRDefault="00AD0B4B" w:rsidP="00AD0B4B">
            <w:pPr>
              <w:keepNext/>
              <w:rPr>
                <w:b/>
                <w:sz w:val="16"/>
                <w:szCs w:val="16"/>
              </w:rPr>
            </w:pPr>
          </w:p>
        </w:tc>
      </w:tr>
      <w:tr w:rsidR="00AD0B4B" w14:paraId="69E9731A" w14:textId="77777777" w:rsidTr="00AD0B4B">
        <w:trPr>
          <w:cantSplit/>
        </w:trPr>
        <w:tc>
          <w:tcPr>
            <w:tcW w:w="4518" w:type="dxa"/>
            <w:shd w:val="clear" w:color="auto" w:fill="E2E2E2"/>
            <w:hideMark/>
          </w:tcPr>
          <w:p w14:paraId="5A8E6985" w14:textId="77777777" w:rsidR="00B353B1" w:rsidRDefault="00B353B1">
            <w:pPr>
              <w:jc w:val="both"/>
              <w:rPr>
                <w:b/>
                <w:sz w:val="16"/>
                <w:szCs w:val="16"/>
              </w:rPr>
            </w:pPr>
            <w:r>
              <w:rPr>
                <w:b/>
                <w:sz w:val="16"/>
                <w:szCs w:val="16"/>
              </w:rPr>
              <w:t>Up-Links</w:t>
            </w:r>
          </w:p>
          <w:p w14:paraId="247301D6" w14:textId="77777777" w:rsidR="00AD0B4B" w:rsidRDefault="00B353B1">
            <w:pPr>
              <w:jc w:val="both"/>
              <w:rPr>
                <w:rFonts w:cs="Arial"/>
                <w:color w:val="000000"/>
                <w:sz w:val="16"/>
                <w:szCs w:val="16"/>
              </w:rPr>
            </w:pPr>
            <w:r w:rsidRPr="00B353B1">
              <w:rPr>
                <w:sz w:val="16"/>
                <w:szCs w:val="16"/>
              </w:rPr>
              <w:t>DR-REQ-140444/A-Start Charging Requirements[</w:t>
            </w:r>
            <w:hyperlink r:id="rId20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B1A4582" w14:textId="77777777" w:rsidR="00AD0B4B" w:rsidRDefault="00B353B1">
            <w:pPr>
              <w:jc w:val="both"/>
              <w:rPr>
                <w:rFonts w:cs="Arial"/>
                <w:color w:val="000000"/>
                <w:sz w:val="16"/>
                <w:szCs w:val="16"/>
              </w:rPr>
            </w:pPr>
            <w:r>
              <w:rPr>
                <w:b/>
                <w:sz w:val="16"/>
                <w:szCs w:val="16"/>
              </w:rPr>
              <w:t>Down-Links</w:t>
            </w:r>
          </w:p>
        </w:tc>
      </w:tr>
      <w:tr w:rsidR="00AD0B4B" w14:paraId="57A16F1A" w14:textId="77777777" w:rsidTr="00AD0B4B">
        <w:trPr>
          <w:cantSplit/>
        </w:trPr>
        <w:tc>
          <w:tcPr>
            <w:tcW w:w="9622" w:type="dxa"/>
            <w:gridSpan w:val="3"/>
            <w:shd w:val="clear" w:color="auto" w:fill="E2E2E2"/>
          </w:tcPr>
          <w:p w14:paraId="3BF1956C" w14:textId="77777777" w:rsidR="00AD0B4B" w:rsidRDefault="00B353B1">
            <w:pPr>
              <w:rPr>
                <w:b/>
                <w:sz w:val="16"/>
                <w:szCs w:val="16"/>
              </w:rPr>
            </w:pPr>
            <w:r>
              <w:rPr>
                <w:b/>
                <w:sz w:val="16"/>
                <w:szCs w:val="16"/>
              </w:rPr>
              <w:t>Verified By Test Method(s)</w:t>
            </w:r>
          </w:p>
          <w:p w14:paraId="3DFE1611" w14:textId="77777777" w:rsidR="00AD0B4B" w:rsidRDefault="00AD0B4B" w:rsidP="00AD0B4B">
            <w:pPr>
              <w:rPr>
                <w:b/>
                <w:sz w:val="16"/>
                <w:szCs w:val="16"/>
              </w:rPr>
            </w:pPr>
          </w:p>
        </w:tc>
      </w:tr>
    </w:tbl>
    <w:p w14:paraId="67302BFC" w14:textId="77777777" w:rsidR="00AD0B4B" w:rsidRPr="00D05B4C" w:rsidRDefault="00B353B1" w:rsidP="00AD0B4B">
      <w:pPr>
        <w:rPr>
          <w:b/>
          <w:sz w:val="16"/>
        </w:rPr>
      </w:pPr>
      <w:r w:rsidRPr="00D05B4C">
        <w:rPr>
          <w:b/>
          <w:sz w:val="16"/>
        </w:rPr>
        <w:t>Description</w:t>
      </w:r>
    </w:p>
    <w:p w14:paraId="3E143FD5" w14:textId="77777777" w:rsidR="00AD0B4B" w:rsidRDefault="00B353B1" w:rsidP="00AD0B4B">
      <w:r>
        <w:t>The BECM shall transition to “Charging” when the following system conditions are true:</w:t>
      </w:r>
    </w:p>
    <w:p w14:paraId="29E1ADB0" w14:textId="77777777" w:rsidR="00AD0B4B" w:rsidRDefault="00AD0B4B" w:rsidP="00AD0B4B"/>
    <w:p w14:paraId="51D11493" w14:textId="77777777" w:rsidR="00AD0B4B" w:rsidRDefault="00B353B1" w:rsidP="00B353B1">
      <w:pPr>
        <w:numPr>
          <w:ilvl w:val="0"/>
          <w:numId w:val="15"/>
        </w:numPr>
      </w:pPr>
      <w:r>
        <w:t>The BCCM charge status is “Charge Ready” (ChrgrRdyStat_D_Actl = 0x1)</w:t>
      </w:r>
    </w:p>
    <w:p w14:paraId="5D0F2ADC" w14:textId="77777777" w:rsidR="00AD0B4B" w:rsidRDefault="00B353B1" w:rsidP="00AD0B4B">
      <w:r>
        <w:t>AND</w:t>
      </w:r>
    </w:p>
    <w:p w14:paraId="29EC237F" w14:textId="77777777" w:rsidR="00AD0B4B" w:rsidRDefault="00B353B1" w:rsidP="00B353B1">
      <w:pPr>
        <w:numPr>
          <w:ilvl w:val="0"/>
          <w:numId w:val="15"/>
        </w:numPr>
      </w:pPr>
      <w:r>
        <w:t>The BECM charge status is “Charge Ready” (BattChrgRdyStat_D_Actl = 0x2)</w:t>
      </w:r>
    </w:p>
    <w:p w14:paraId="631A965A" w14:textId="77777777" w:rsidR="00AD0B4B" w:rsidRDefault="00B353B1" w:rsidP="00AD0B4B">
      <w:r>
        <w:t>AND</w:t>
      </w:r>
    </w:p>
    <w:p w14:paraId="0E06E506" w14:textId="77777777" w:rsidR="00AD0B4B" w:rsidRDefault="00B353B1" w:rsidP="00B353B1">
      <w:pPr>
        <w:numPr>
          <w:ilvl w:val="0"/>
          <w:numId w:val="15"/>
        </w:numPr>
      </w:pPr>
      <w:r>
        <w:t>Precharge sequence has been completed</w:t>
      </w:r>
    </w:p>
    <w:p w14:paraId="398CC0FE" w14:textId="77777777" w:rsidR="00AD0B4B" w:rsidRDefault="00B353B1" w:rsidP="00AD0B4B">
      <w:r>
        <w:t>AND</w:t>
      </w:r>
    </w:p>
    <w:p w14:paraId="67D49162" w14:textId="77777777" w:rsidR="00AD0B4B" w:rsidRDefault="00B353B1" w:rsidP="00B353B1">
      <w:pPr>
        <w:numPr>
          <w:ilvl w:val="0"/>
          <w:numId w:val="15"/>
        </w:numPr>
      </w:pPr>
      <w:r>
        <w:t>The BECM is ready to transition to “Charging”</w:t>
      </w:r>
    </w:p>
    <w:p w14:paraId="60DA56E2" w14:textId="77777777" w:rsidR="00AD0B4B" w:rsidRDefault="00B353B1" w:rsidP="00AD0B4B">
      <w:pPr>
        <w:pStyle w:val="Heading2"/>
      </w:pPr>
      <w:bookmarkStart w:id="195" w:name="_Toc80729476"/>
      <w:r>
        <w:t>DR-REQ-271257/A-FMEM - BCCM Fault</w:t>
      </w:r>
      <w:bookmarkEnd w:id="195"/>
    </w:p>
    <w:p w14:paraId="334406B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4A17825" w14:textId="77777777" w:rsidTr="00AD0B4B">
        <w:trPr>
          <w:cantSplit/>
        </w:trPr>
        <w:tc>
          <w:tcPr>
            <w:tcW w:w="4518" w:type="dxa"/>
            <w:shd w:val="clear" w:color="auto" w:fill="D9D9D9" w:themeFill="background1" w:themeFillShade="D9"/>
            <w:hideMark/>
          </w:tcPr>
          <w:p w14:paraId="53C2D341" w14:textId="77777777" w:rsidR="00AD0B4B" w:rsidRDefault="00B353B1" w:rsidP="00AD0B4B">
            <w:pPr>
              <w:keepNext/>
              <w:rPr>
                <w:b/>
                <w:sz w:val="16"/>
                <w:szCs w:val="16"/>
              </w:rPr>
            </w:pPr>
            <w:r>
              <w:rPr>
                <w:b/>
                <w:sz w:val="16"/>
                <w:szCs w:val="16"/>
              </w:rPr>
              <w:t>Title</w:t>
            </w:r>
          </w:p>
          <w:p w14:paraId="742F3B9A" w14:textId="77777777" w:rsidR="00AD0B4B" w:rsidRDefault="00B353B1" w:rsidP="00AD0B4B">
            <w:pPr>
              <w:keepNext/>
              <w:jc w:val="both"/>
            </w:pPr>
            <w:r>
              <w:rPr>
                <w:b/>
              </w:rPr>
              <w:t>FMEM - BCCM Fault</w:t>
            </w:r>
          </w:p>
        </w:tc>
        <w:tc>
          <w:tcPr>
            <w:tcW w:w="3780" w:type="dxa"/>
            <w:shd w:val="clear" w:color="auto" w:fill="D9D9D9" w:themeFill="background1" w:themeFillShade="D9"/>
            <w:hideMark/>
          </w:tcPr>
          <w:p w14:paraId="530E7EBA" w14:textId="77777777" w:rsidR="00AD0B4B" w:rsidRDefault="00B353B1" w:rsidP="00AD0B4B">
            <w:pPr>
              <w:keepNext/>
              <w:rPr>
                <w:b/>
                <w:sz w:val="16"/>
                <w:szCs w:val="16"/>
              </w:rPr>
            </w:pPr>
            <w:r>
              <w:rPr>
                <w:b/>
                <w:sz w:val="16"/>
                <w:szCs w:val="16"/>
              </w:rPr>
              <w:t>ID</w:t>
            </w:r>
          </w:p>
          <w:p w14:paraId="6E20821B" w14:textId="77777777" w:rsidR="00AD0B4B" w:rsidRDefault="00B353B1" w:rsidP="00AD0B4B">
            <w:pPr>
              <w:keepNext/>
              <w:rPr>
                <w:sz w:val="16"/>
                <w:szCs w:val="16"/>
              </w:rPr>
            </w:pPr>
            <w:r>
              <w:t>DR-</w:t>
            </w:r>
            <w:r w:rsidRPr="00AF7D01">
              <w:t>REQ-271257</w:t>
            </w:r>
          </w:p>
        </w:tc>
        <w:tc>
          <w:tcPr>
            <w:tcW w:w="1324" w:type="dxa"/>
            <w:shd w:val="clear" w:color="auto" w:fill="D9D9D9" w:themeFill="background1" w:themeFillShade="D9"/>
            <w:hideMark/>
          </w:tcPr>
          <w:p w14:paraId="702C2C28" w14:textId="77777777" w:rsidR="00AD0B4B" w:rsidRDefault="00B353B1" w:rsidP="00AD0B4B">
            <w:pPr>
              <w:keepNext/>
              <w:rPr>
                <w:b/>
              </w:rPr>
            </w:pPr>
            <w:r>
              <w:rPr>
                <w:b/>
                <w:sz w:val="16"/>
                <w:szCs w:val="16"/>
              </w:rPr>
              <w:t>Revision</w:t>
            </w:r>
            <w:r>
              <w:rPr>
                <w:b/>
              </w:rPr>
              <w:t xml:space="preserve"> </w:t>
            </w:r>
          </w:p>
          <w:p w14:paraId="69A6FF87" w14:textId="77777777" w:rsidR="00AD0B4B" w:rsidRDefault="00B353B1" w:rsidP="00AD0B4B">
            <w:pPr>
              <w:keepNext/>
              <w:jc w:val="both"/>
            </w:pPr>
            <w:r>
              <w:t>A</w:t>
            </w:r>
          </w:p>
          <w:p w14:paraId="46A5C7C4" w14:textId="77777777" w:rsidR="00AD0B4B" w:rsidRDefault="00B353B1" w:rsidP="00AD0B4B">
            <w:pPr>
              <w:keepNext/>
              <w:rPr>
                <w:b/>
              </w:rPr>
            </w:pPr>
            <w:r>
              <w:rPr>
                <w:b/>
                <w:sz w:val="16"/>
                <w:szCs w:val="16"/>
              </w:rPr>
              <w:t>Status</w:t>
            </w:r>
            <w:r>
              <w:rPr>
                <w:b/>
              </w:rPr>
              <w:t xml:space="preserve"> </w:t>
            </w:r>
          </w:p>
          <w:p w14:paraId="60ED8F5B" w14:textId="77777777" w:rsidR="00AD0B4B" w:rsidRDefault="00B353B1" w:rsidP="00AD0B4B">
            <w:pPr>
              <w:keepNext/>
              <w:jc w:val="both"/>
            </w:pPr>
            <w:r>
              <w:t>Frozen</w:t>
            </w:r>
          </w:p>
        </w:tc>
      </w:tr>
      <w:tr w:rsidR="00AD0B4B" w14:paraId="4A1C9165" w14:textId="77777777" w:rsidTr="00AD0B4B">
        <w:trPr>
          <w:cantSplit/>
        </w:trPr>
        <w:tc>
          <w:tcPr>
            <w:tcW w:w="9622" w:type="dxa"/>
            <w:gridSpan w:val="3"/>
            <w:shd w:val="clear" w:color="auto" w:fill="E2E2E2"/>
            <w:hideMark/>
          </w:tcPr>
          <w:p w14:paraId="118ACE01" w14:textId="77777777" w:rsidR="00AD0B4B" w:rsidRDefault="00B353B1" w:rsidP="00AD0B4B">
            <w:pPr>
              <w:keepNext/>
              <w:rPr>
                <w:b/>
                <w:sz w:val="16"/>
                <w:szCs w:val="16"/>
              </w:rPr>
            </w:pPr>
            <w:r>
              <w:rPr>
                <w:b/>
                <w:sz w:val="16"/>
                <w:szCs w:val="16"/>
              </w:rPr>
              <w:t>Meets</w:t>
            </w:r>
          </w:p>
          <w:p w14:paraId="150DB670" w14:textId="77777777" w:rsidR="00AD0B4B" w:rsidRPr="00F8075C" w:rsidRDefault="00AD0B4B" w:rsidP="00AD0B4B">
            <w:pPr>
              <w:keepNext/>
              <w:jc w:val="both"/>
              <w:rPr>
                <w:sz w:val="16"/>
                <w:szCs w:val="16"/>
              </w:rPr>
            </w:pPr>
          </w:p>
        </w:tc>
      </w:tr>
      <w:tr w:rsidR="00AD0B4B" w14:paraId="56DCF1D5" w14:textId="77777777" w:rsidTr="00AD0B4B">
        <w:trPr>
          <w:cantSplit/>
        </w:trPr>
        <w:tc>
          <w:tcPr>
            <w:tcW w:w="8298" w:type="dxa"/>
            <w:gridSpan w:val="2"/>
            <w:shd w:val="clear" w:color="auto" w:fill="E2E2E2"/>
          </w:tcPr>
          <w:p w14:paraId="4502BE10" w14:textId="77777777" w:rsidR="00AD0B4B" w:rsidRDefault="00B353B1" w:rsidP="00AD0B4B">
            <w:pPr>
              <w:keepNext/>
              <w:rPr>
                <w:b/>
                <w:sz w:val="16"/>
                <w:szCs w:val="16"/>
              </w:rPr>
            </w:pPr>
            <w:r>
              <w:rPr>
                <w:b/>
                <w:sz w:val="16"/>
                <w:szCs w:val="16"/>
              </w:rPr>
              <w:t>Applies To</w:t>
            </w:r>
          </w:p>
          <w:p w14:paraId="154234A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7EA66B3" w14:textId="77777777" w:rsidR="00AD0B4B" w:rsidRDefault="00B353B1" w:rsidP="00AD0B4B">
            <w:pPr>
              <w:keepNext/>
              <w:rPr>
                <w:b/>
                <w:sz w:val="16"/>
                <w:szCs w:val="16"/>
              </w:rPr>
            </w:pPr>
            <w:r>
              <w:rPr>
                <w:b/>
                <w:sz w:val="16"/>
                <w:szCs w:val="16"/>
              </w:rPr>
              <w:t xml:space="preserve"> </w:t>
            </w:r>
          </w:p>
          <w:p w14:paraId="6672A2D0" w14:textId="77777777" w:rsidR="00AD0B4B" w:rsidRDefault="00AD0B4B" w:rsidP="00AD0B4B">
            <w:pPr>
              <w:keepNext/>
              <w:jc w:val="both"/>
              <w:rPr>
                <w:b/>
              </w:rPr>
            </w:pPr>
          </w:p>
        </w:tc>
      </w:tr>
      <w:tr w:rsidR="00AD0B4B" w14:paraId="38402291" w14:textId="77777777" w:rsidTr="00AD0B4B">
        <w:trPr>
          <w:cantSplit/>
        </w:trPr>
        <w:tc>
          <w:tcPr>
            <w:tcW w:w="9622" w:type="dxa"/>
            <w:gridSpan w:val="3"/>
            <w:shd w:val="clear" w:color="auto" w:fill="E2E2E2"/>
            <w:hideMark/>
          </w:tcPr>
          <w:p w14:paraId="75366446" w14:textId="77777777" w:rsidR="00AD0B4B" w:rsidRDefault="00B353B1" w:rsidP="00AD0B4B">
            <w:pPr>
              <w:keepNext/>
              <w:rPr>
                <w:b/>
                <w:sz w:val="16"/>
                <w:szCs w:val="16"/>
              </w:rPr>
            </w:pPr>
            <w:r>
              <w:rPr>
                <w:b/>
                <w:sz w:val="16"/>
                <w:szCs w:val="16"/>
              </w:rPr>
              <w:t>Legacy ID</w:t>
            </w:r>
          </w:p>
          <w:p w14:paraId="42B1C0D9" w14:textId="77777777" w:rsidR="00AD0B4B" w:rsidRPr="00F8075C" w:rsidRDefault="00AD0B4B" w:rsidP="00AD0B4B">
            <w:pPr>
              <w:keepNext/>
              <w:jc w:val="both"/>
              <w:rPr>
                <w:sz w:val="16"/>
                <w:szCs w:val="16"/>
              </w:rPr>
            </w:pPr>
          </w:p>
        </w:tc>
      </w:tr>
      <w:tr w:rsidR="00AD0B4B" w14:paraId="0AA87F82" w14:textId="77777777" w:rsidTr="00AD0B4B">
        <w:trPr>
          <w:cantSplit/>
        </w:trPr>
        <w:tc>
          <w:tcPr>
            <w:tcW w:w="9622" w:type="dxa"/>
            <w:gridSpan w:val="3"/>
            <w:shd w:val="clear" w:color="auto" w:fill="E2E2E2"/>
            <w:hideMark/>
          </w:tcPr>
          <w:p w14:paraId="0F7AF76F" w14:textId="77777777" w:rsidR="00AD0B4B" w:rsidRDefault="00B353B1" w:rsidP="00AD0B4B">
            <w:pPr>
              <w:keepNext/>
              <w:rPr>
                <w:b/>
                <w:sz w:val="16"/>
                <w:szCs w:val="16"/>
              </w:rPr>
            </w:pPr>
            <w:r>
              <w:rPr>
                <w:b/>
                <w:sz w:val="16"/>
                <w:szCs w:val="16"/>
              </w:rPr>
              <w:t>Vehicle Configuration</w:t>
            </w:r>
          </w:p>
          <w:p w14:paraId="7B73203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294CF39" w14:textId="77777777" w:rsidTr="00AD0B4B">
        <w:trPr>
          <w:cantSplit/>
        </w:trPr>
        <w:tc>
          <w:tcPr>
            <w:tcW w:w="9622" w:type="dxa"/>
            <w:gridSpan w:val="3"/>
            <w:shd w:val="clear" w:color="auto" w:fill="E2E2E2"/>
          </w:tcPr>
          <w:p w14:paraId="7D304C4E" w14:textId="77777777" w:rsidR="00AD0B4B" w:rsidRDefault="00B353B1" w:rsidP="00AD0B4B">
            <w:pPr>
              <w:keepNext/>
              <w:rPr>
                <w:b/>
                <w:sz w:val="16"/>
                <w:szCs w:val="16"/>
              </w:rPr>
            </w:pPr>
            <w:r>
              <w:rPr>
                <w:b/>
                <w:sz w:val="16"/>
                <w:szCs w:val="16"/>
              </w:rPr>
              <w:t>Rationale</w:t>
            </w:r>
          </w:p>
          <w:p w14:paraId="40EC4160" w14:textId="77777777" w:rsidR="00AD0B4B" w:rsidRDefault="00AD0B4B" w:rsidP="00AD0B4B">
            <w:pPr>
              <w:keepNext/>
              <w:rPr>
                <w:b/>
                <w:sz w:val="16"/>
                <w:szCs w:val="16"/>
              </w:rPr>
            </w:pPr>
          </w:p>
        </w:tc>
      </w:tr>
      <w:tr w:rsidR="00AD0B4B" w14:paraId="254597CA" w14:textId="77777777" w:rsidTr="00AD0B4B">
        <w:trPr>
          <w:cantSplit/>
        </w:trPr>
        <w:tc>
          <w:tcPr>
            <w:tcW w:w="9622" w:type="dxa"/>
            <w:gridSpan w:val="3"/>
            <w:shd w:val="clear" w:color="auto" w:fill="E2E2E2"/>
          </w:tcPr>
          <w:p w14:paraId="61DEA542" w14:textId="77777777" w:rsidR="00AD0B4B" w:rsidRDefault="00B353B1" w:rsidP="00AD0B4B">
            <w:pPr>
              <w:keepNext/>
              <w:rPr>
                <w:b/>
                <w:sz w:val="16"/>
                <w:szCs w:val="16"/>
              </w:rPr>
            </w:pPr>
            <w:r>
              <w:rPr>
                <w:b/>
                <w:sz w:val="16"/>
                <w:szCs w:val="16"/>
              </w:rPr>
              <w:t>Notes</w:t>
            </w:r>
          </w:p>
          <w:p w14:paraId="3576AFDE" w14:textId="77777777" w:rsidR="00AD0B4B" w:rsidRDefault="00AD0B4B" w:rsidP="00AD0B4B">
            <w:pPr>
              <w:keepNext/>
              <w:rPr>
                <w:b/>
                <w:sz w:val="16"/>
                <w:szCs w:val="16"/>
              </w:rPr>
            </w:pPr>
          </w:p>
        </w:tc>
      </w:tr>
      <w:tr w:rsidR="00AD0B4B" w14:paraId="5D48B0EC" w14:textId="77777777" w:rsidTr="00AD0B4B">
        <w:trPr>
          <w:cantSplit/>
        </w:trPr>
        <w:tc>
          <w:tcPr>
            <w:tcW w:w="4518" w:type="dxa"/>
            <w:shd w:val="clear" w:color="auto" w:fill="E2E2E2"/>
            <w:hideMark/>
          </w:tcPr>
          <w:p w14:paraId="79DCE670" w14:textId="77777777" w:rsidR="00B353B1" w:rsidRDefault="00B353B1">
            <w:pPr>
              <w:jc w:val="both"/>
              <w:rPr>
                <w:b/>
                <w:sz w:val="16"/>
                <w:szCs w:val="16"/>
              </w:rPr>
            </w:pPr>
            <w:r>
              <w:rPr>
                <w:b/>
                <w:sz w:val="16"/>
                <w:szCs w:val="16"/>
              </w:rPr>
              <w:t>Up-Links</w:t>
            </w:r>
          </w:p>
          <w:p w14:paraId="2A815086" w14:textId="77777777" w:rsidR="00AD0B4B" w:rsidRDefault="00B353B1">
            <w:pPr>
              <w:jc w:val="both"/>
              <w:rPr>
                <w:rFonts w:cs="Arial"/>
                <w:color w:val="000000"/>
                <w:sz w:val="16"/>
                <w:szCs w:val="16"/>
              </w:rPr>
            </w:pPr>
            <w:r w:rsidRPr="00B353B1">
              <w:rPr>
                <w:sz w:val="16"/>
                <w:szCs w:val="16"/>
              </w:rPr>
              <w:t>DR-REQ-140444/A-Start Charging Requirements[</w:t>
            </w:r>
            <w:hyperlink r:id="rId20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DFAE5A5" w14:textId="77777777" w:rsidR="00AD0B4B" w:rsidRDefault="00B353B1">
            <w:pPr>
              <w:jc w:val="both"/>
              <w:rPr>
                <w:rFonts w:cs="Arial"/>
                <w:color w:val="000000"/>
                <w:sz w:val="16"/>
                <w:szCs w:val="16"/>
              </w:rPr>
            </w:pPr>
            <w:r>
              <w:rPr>
                <w:b/>
                <w:sz w:val="16"/>
                <w:szCs w:val="16"/>
              </w:rPr>
              <w:t>Down-Links</w:t>
            </w:r>
          </w:p>
        </w:tc>
      </w:tr>
      <w:tr w:rsidR="00AD0B4B" w14:paraId="292E4DC6" w14:textId="77777777" w:rsidTr="00AD0B4B">
        <w:trPr>
          <w:cantSplit/>
        </w:trPr>
        <w:tc>
          <w:tcPr>
            <w:tcW w:w="9622" w:type="dxa"/>
            <w:gridSpan w:val="3"/>
            <w:shd w:val="clear" w:color="auto" w:fill="E2E2E2"/>
          </w:tcPr>
          <w:p w14:paraId="48B84099" w14:textId="77777777" w:rsidR="00AD0B4B" w:rsidRDefault="00B353B1">
            <w:pPr>
              <w:rPr>
                <w:b/>
                <w:sz w:val="16"/>
                <w:szCs w:val="16"/>
              </w:rPr>
            </w:pPr>
            <w:r>
              <w:rPr>
                <w:b/>
                <w:sz w:val="16"/>
                <w:szCs w:val="16"/>
              </w:rPr>
              <w:t>Verified By Test Method(s)</w:t>
            </w:r>
          </w:p>
          <w:p w14:paraId="5F9318E1" w14:textId="77777777" w:rsidR="00AD0B4B" w:rsidRDefault="00AD0B4B" w:rsidP="00AD0B4B">
            <w:pPr>
              <w:rPr>
                <w:b/>
                <w:sz w:val="16"/>
                <w:szCs w:val="16"/>
              </w:rPr>
            </w:pPr>
          </w:p>
        </w:tc>
      </w:tr>
    </w:tbl>
    <w:p w14:paraId="706A7D31" w14:textId="77777777" w:rsidR="00AD0B4B" w:rsidRPr="00D05B4C" w:rsidRDefault="00B353B1" w:rsidP="00AD0B4B">
      <w:pPr>
        <w:rPr>
          <w:b/>
          <w:sz w:val="16"/>
        </w:rPr>
      </w:pPr>
      <w:r w:rsidRPr="00D05B4C">
        <w:rPr>
          <w:b/>
          <w:sz w:val="16"/>
        </w:rPr>
        <w:t>Description</w:t>
      </w:r>
    </w:p>
    <w:p w14:paraId="4051BFF4" w14:textId="77777777" w:rsidR="00AD0B4B" w:rsidRDefault="00B353B1" w:rsidP="00AD0B4B">
      <w:r>
        <w:t>If the BCCM status message is missing or "Faulty" (ChrgrRdyStat_D_Actl = 0x2), the BECM will stop charging and go to "Not Ready" (BattChrgRdyStat_D_Actl = 0x0).</w:t>
      </w:r>
    </w:p>
    <w:p w14:paraId="1B3DD6EC" w14:textId="77777777" w:rsidR="00AD0B4B" w:rsidRDefault="00B353B1" w:rsidP="00AD0B4B">
      <w:pPr>
        <w:pStyle w:val="Heading2"/>
      </w:pPr>
      <w:bookmarkStart w:id="196" w:name="_Toc80729477"/>
      <w:r>
        <w:t>DR-REQ-271260/A-FMEM - Charge Inhibit Signal</w:t>
      </w:r>
      <w:bookmarkEnd w:id="196"/>
    </w:p>
    <w:p w14:paraId="2E6AE91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FA27243" w14:textId="77777777" w:rsidTr="00AD0B4B">
        <w:trPr>
          <w:cantSplit/>
        </w:trPr>
        <w:tc>
          <w:tcPr>
            <w:tcW w:w="4518" w:type="dxa"/>
            <w:shd w:val="clear" w:color="auto" w:fill="D9D9D9" w:themeFill="background1" w:themeFillShade="D9"/>
            <w:hideMark/>
          </w:tcPr>
          <w:p w14:paraId="567BCFAC" w14:textId="77777777" w:rsidR="00AD0B4B" w:rsidRDefault="00B353B1" w:rsidP="00AD0B4B">
            <w:pPr>
              <w:keepNext/>
              <w:rPr>
                <w:b/>
                <w:sz w:val="16"/>
                <w:szCs w:val="16"/>
              </w:rPr>
            </w:pPr>
            <w:r>
              <w:rPr>
                <w:b/>
                <w:sz w:val="16"/>
                <w:szCs w:val="16"/>
              </w:rPr>
              <w:t>Title</w:t>
            </w:r>
          </w:p>
          <w:p w14:paraId="66DAD08D" w14:textId="77777777" w:rsidR="00AD0B4B" w:rsidRDefault="00B353B1" w:rsidP="00AD0B4B">
            <w:pPr>
              <w:keepNext/>
              <w:jc w:val="both"/>
            </w:pPr>
            <w:r>
              <w:rPr>
                <w:b/>
              </w:rPr>
              <w:t>FMEM - Charge Inhibit Signal</w:t>
            </w:r>
          </w:p>
        </w:tc>
        <w:tc>
          <w:tcPr>
            <w:tcW w:w="3780" w:type="dxa"/>
            <w:shd w:val="clear" w:color="auto" w:fill="D9D9D9" w:themeFill="background1" w:themeFillShade="D9"/>
            <w:hideMark/>
          </w:tcPr>
          <w:p w14:paraId="737F8D9B" w14:textId="77777777" w:rsidR="00AD0B4B" w:rsidRDefault="00B353B1" w:rsidP="00AD0B4B">
            <w:pPr>
              <w:keepNext/>
              <w:rPr>
                <w:b/>
                <w:sz w:val="16"/>
                <w:szCs w:val="16"/>
              </w:rPr>
            </w:pPr>
            <w:r>
              <w:rPr>
                <w:b/>
                <w:sz w:val="16"/>
                <w:szCs w:val="16"/>
              </w:rPr>
              <w:t>ID</w:t>
            </w:r>
          </w:p>
          <w:p w14:paraId="7F687215" w14:textId="77777777" w:rsidR="00AD0B4B" w:rsidRDefault="00B353B1" w:rsidP="00AD0B4B">
            <w:pPr>
              <w:keepNext/>
              <w:rPr>
                <w:sz w:val="16"/>
                <w:szCs w:val="16"/>
              </w:rPr>
            </w:pPr>
            <w:r>
              <w:t>DR-</w:t>
            </w:r>
            <w:r w:rsidRPr="00AF7D01">
              <w:t>REQ-271260</w:t>
            </w:r>
          </w:p>
        </w:tc>
        <w:tc>
          <w:tcPr>
            <w:tcW w:w="1324" w:type="dxa"/>
            <w:shd w:val="clear" w:color="auto" w:fill="D9D9D9" w:themeFill="background1" w:themeFillShade="D9"/>
            <w:hideMark/>
          </w:tcPr>
          <w:p w14:paraId="64ED9CB8" w14:textId="77777777" w:rsidR="00AD0B4B" w:rsidRDefault="00B353B1" w:rsidP="00AD0B4B">
            <w:pPr>
              <w:keepNext/>
              <w:rPr>
                <w:b/>
              </w:rPr>
            </w:pPr>
            <w:r>
              <w:rPr>
                <w:b/>
                <w:sz w:val="16"/>
                <w:szCs w:val="16"/>
              </w:rPr>
              <w:t>Revision</w:t>
            </w:r>
            <w:r>
              <w:rPr>
                <w:b/>
              </w:rPr>
              <w:t xml:space="preserve"> </w:t>
            </w:r>
          </w:p>
          <w:p w14:paraId="0AA219E3" w14:textId="77777777" w:rsidR="00AD0B4B" w:rsidRDefault="00B353B1" w:rsidP="00AD0B4B">
            <w:pPr>
              <w:keepNext/>
              <w:jc w:val="both"/>
            </w:pPr>
            <w:r>
              <w:t>A</w:t>
            </w:r>
          </w:p>
          <w:p w14:paraId="07C7C12E" w14:textId="77777777" w:rsidR="00AD0B4B" w:rsidRDefault="00B353B1" w:rsidP="00AD0B4B">
            <w:pPr>
              <w:keepNext/>
              <w:rPr>
                <w:b/>
              </w:rPr>
            </w:pPr>
            <w:r>
              <w:rPr>
                <w:b/>
                <w:sz w:val="16"/>
                <w:szCs w:val="16"/>
              </w:rPr>
              <w:t>Status</w:t>
            </w:r>
            <w:r>
              <w:rPr>
                <w:b/>
              </w:rPr>
              <w:t xml:space="preserve"> </w:t>
            </w:r>
          </w:p>
          <w:p w14:paraId="154ABF88" w14:textId="77777777" w:rsidR="00AD0B4B" w:rsidRDefault="00B353B1" w:rsidP="00AD0B4B">
            <w:pPr>
              <w:keepNext/>
              <w:jc w:val="both"/>
            </w:pPr>
            <w:r>
              <w:t>Frozen</w:t>
            </w:r>
          </w:p>
        </w:tc>
      </w:tr>
      <w:tr w:rsidR="00AD0B4B" w14:paraId="61EF83AD" w14:textId="77777777" w:rsidTr="00AD0B4B">
        <w:trPr>
          <w:cantSplit/>
        </w:trPr>
        <w:tc>
          <w:tcPr>
            <w:tcW w:w="9622" w:type="dxa"/>
            <w:gridSpan w:val="3"/>
            <w:shd w:val="clear" w:color="auto" w:fill="E2E2E2"/>
            <w:hideMark/>
          </w:tcPr>
          <w:p w14:paraId="46065479" w14:textId="77777777" w:rsidR="00AD0B4B" w:rsidRDefault="00B353B1" w:rsidP="00AD0B4B">
            <w:pPr>
              <w:keepNext/>
              <w:rPr>
                <w:b/>
                <w:sz w:val="16"/>
                <w:szCs w:val="16"/>
              </w:rPr>
            </w:pPr>
            <w:r>
              <w:rPr>
                <w:b/>
                <w:sz w:val="16"/>
                <w:szCs w:val="16"/>
              </w:rPr>
              <w:t>Meets</w:t>
            </w:r>
          </w:p>
          <w:p w14:paraId="7BE38197" w14:textId="77777777" w:rsidR="00AD0B4B" w:rsidRPr="00F8075C" w:rsidRDefault="00AD0B4B" w:rsidP="00AD0B4B">
            <w:pPr>
              <w:keepNext/>
              <w:jc w:val="both"/>
              <w:rPr>
                <w:sz w:val="16"/>
                <w:szCs w:val="16"/>
              </w:rPr>
            </w:pPr>
          </w:p>
        </w:tc>
      </w:tr>
      <w:tr w:rsidR="00AD0B4B" w14:paraId="290FF59D" w14:textId="77777777" w:rsidTr="00AD0B4B">
        <w:trPr>
          <w:cantSplit/>
        </w:trPr>
        <w:tc>
          <w:tcPr>
            <w:tcW w:w="8298" w:type="dxa"/>
            <w:gridSpan w:val="2"/>
            <w:shd w:val="clear" w:color="auto" w:fill="E2E2E2"/>
          </w:tcPr>
          <w:p w14:paraId="3C9B6D92" w14:textId="77777777" w:rsidR="00AD0B4B" w:rsidRDefault="00B353B1" w:rsidP="00AD0B4B">
            <w:pPr>
              <w:keepNext/>
              <w:rPr>
                <w:b/>
                <w:sz w:val="16"/>
                <w:szCs w:val="16"/>
              </w:rPr>
            </w:pPr>
            <w:r>
              <w:rPr>
                <w:b/>
                <w:sz w:val="16"/>
                <w:szCs w:val="16"/>
              </w:rPr>
              <w:t>Applies To</w:t>
            </w:r>
          </w:p>
          <w:p w14:paraId="31C75F3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89BBCE2" w14:textId="77777777" w:rsidR="00AD0B4B" w:rsidRDefault="00B353B1" w:rsidP="00AD0B4B">
            <w:pPr>
              <w:keepNext/>
              <w:rPr>
                <w:b/>
                <w:sz w:val="16"/>
                <w:szCs w:val="16"/>
              </w:rPr>
            </w:pPr>
            <w:r>
              <w:rPr>
                <w:b/>
                <w:sz w:val="16"/>
                <w:szCs w:val="16"/>
              </w:rPr>
              <w:t xml:space="preserve"> </w:t>
            </w:r>
          </w:p>
          <w:p w14:paraId="19A9FB07" w14:textId="77777777" w:rsidR="00AD0B4B" w:rsidRDefault="00AD0B4B" w:rsidP="00AD0B4B">
            <w:pPr>
              <w:keepNext/>
              <w:jc w:val="both"/>
              <w:rPr>
                <w:b/>
              </w:rPr>
            </w:pPr>
          </w:p>
        </w:tc>
      </w:tr>
      <w:tr w:rsidR="00AD0B4B" w14:paraId="7593608A" w14:textId="77777777" w:rsidTr="00AD0B4B">
        <w:trPr>
          <w:cantSplit/>
        </w:trPr>
        <w:tc>
          <w:tcPr>
            <w:tcW w:w="9622" w:type="dxa"/>
            <w:gridSpan w:val="3"/>
            <w:shd w:val="clear" w:color="auto" w:fill="E2E2E2"/>
            <w:hideMark/>
          </w:tcPr>
          <w:p w14:paraId="644E591B" w14:textId="77777777" w:rsidR="00AD0B4B" w:rsidRDefault="00B353B1" w:rsidP="00AD0B4B">
            <w:pPr>
              <w:keepNext/>
              <w:rPr>
                <w:b/>
                <w:sz w:val="16"/>
                <w:szCs w:val="16"/>
              </w:rPr>
            </w:pPr>
            <w:r>
              <w:rPr>
                <w:b/>
                <w:sz w:val="16"/>
                <w:szCs w:val="16"/>
              </w:rPr>
              <w:t>Legacy ID</w:t>
            </w:r>
          </w:p>
          <w:p w14:paraId="2CBD4F2E" w14:textId="77777777" w:rsidR="00AD0B4B" w:rsidRPr="00F8075C" w:rsidRDefault="00AD0B4B" w:rsidP="00AD0B4B">
            <w:pPr>
              <w:keepNext/>
              <w:jc w:val="both"/>
              <w:rPr>
                <w:sz w:val="16"/>
                <w:szCs w:val="16"/>
              </w:rPr>
            </w:pPr>
          </w:p>
        </w:tc>
      </w:tr>
      <w:tr w:rsidR="00AD0B4B" w14:paraId="19535D33" w14:textId="77777777" w:rsidTr="00AD0B4B">
        <w:trPr>
          <w:cantSplit/>
        </w:trPr>
        <w:tc>
          <w:tcPr>
            <w:tcW w:w="9622" w:type="dxa"/>
            <w:gridSpan w:val="3"/>
            <w:shd w:val="clear" w:color="auto" w:fill="E2E2E2"/>
            <w:hideMark/>
          </w:tcPr>
          <w:p w14:paraId="31EB7D41" w14:textId="77777777" w:rsidR="00AD0B4B" w:rsidRDefault="00B353B1" w:rsidP="00AD0B4B">
            <w:pPr>
              <w:keepNext/>
              <w:rPr>
                <w:b/>
                <w:sz w:val="16"/>
                <w:szCs w:val="16"/>
              </w:rPr>
            </w:pPr>
            <w:r>
              <w:rPr>
                <w:b/>
                <w:sz w:val="16"/>
                <w:szCs w:val="16"/>
              </w:rPr>
              <w:t>Vehicle Configuration</w:t>
            </w:r>
          </w:p>
          <w:p w14:paraId="3230E87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0F72353" w14:textId="77777777" w:rsidTr="00AD0B4B">
        <w:trPr>
          <w:cantSplit/>
        </w:trPr>
        <w:tc>
          <w:tcPr>
            <w:tcW w:w="9622" w:type="dxa"/>
            <w:gridSpan w:val="3"/>
            <w:shd w:val="clear" w:color="auto" w:fill="E2E2E2"/>
          </w:tcPr>
          <w:p w14:paraId="2E2B2EF1" w14:textId="77777777" w:rsidR="00AD0B4B" w:rsidRDefault="00B353B1" w:rsidP="00AD0B4B">
            <w:pPr>
              <w:keepNext/>
              <w:rPr>
                <w:b/>
                <w:sz w:val="16"/>
                <w:szCs w:val="16"/>
              </w:rPr>
            </w:pPr>
            <w:r>
              <w:rPr>
                <w:b/>
                <w:sz w:val="16"/>
                <w:szCs w:val="16"/>
              </w:rPr>
              <w:t>Rationale</w:t>
            </w:r>
          </w:p>
          <w:p w14:paraId="49B49CFB" w14:textId="77777777" w:rsidR="00AD0B4B" w:rsidRDefault="00AD0B4B" w:rsidP="00AD0B4B">
            <w:pPr>
              <w:keepNext/>
              <w:rPr>
                <w:b/>
                <w:sz w:val="16"/>
                <w:szCs w:val="16"/>
              </w:rPr>
            </w:pPr>
          </w:p>
        </w:tc>
      </w:tr>
      <w:tr w:rsidR="00AD0B4B" w14:paraId="1180DB88" w14:textId="77777777" w:rsidTr="00AD0B4B">
        <w:trPr>
          <w:cantSplit/>
        </w:trPr>
        <w:tc>
          <w:tcPr>
            <w:tcW w:w="9622" w:type="dxa"/>
            <w:gridSpan w:val="3"/>
            <w:shd w:val="clear" w:color="auto" w:fill="E2E2E2"/>
          </w:tcPr>
          <w:p w14:paraId="1412EE56" w14:textId="77777777" w:rsidR="00AD0B4B" w:rsidRDefault="00B353B1" w:rsidP="00AD0B4B">
            <w:pPr>
              <w:keepNext/>
              <w:rPr>
                <w:b/>
                <w:sz w:val="16"/>
                <w:szCs w:val="16"/>
              </w:rPr>
            </w:pPr>
            <w:r>
              <w:rPr>
                <w:b/>
                <w:sz w:val="16"/>
                <w:szCs w:val="16"/>
              </w:rPr>
              <w:t>Notes</w:t>
            </w:r>
          </w:p>
          <w:p w14:paraId="354E2226" w14:textId="77777777" w:rsidR="00AD0B4B" w:rsidRDefault="00AD0B4B" w:rsidP="00AD0B4B">
            <w:pPr>
              <w:keepNext/>
              <w:rPr>
                <w:b/>
                <w:sz w:val="16"/>
                <w:szCs w:val="16"/>
              </w:rPr>
            </w:pPr>
          </w:p>
        </w:tc>
      </w:tr>
      <w:tr w:rsidR="00AD0B4B" w14:paraId="47439A97" w14:textId="77777777" w:rsidTr="00AD0B4B">
        <w:trPr>
          <w:cantSplit/>
        </w:trPr>
        <w:tc>
          <w:tcPr>
            <w:tcW w:w="4518" w:type="dxa"/>
            <w:shd w:val="clear" w:color="auto" w:fill="E2E2E2"/>
            <w:hideMark/>
          </w:tcPr>
          <w:p w14:paraId="1772AE13" w14:textId="77777777" w:rsidR="00B353B1" w:rsidRDefault="00B353B1">
            <w:pPr>
              <w:jc w:val="both"/>
              <w:rPr>
                <w:b/>
                <w:sz w:val="16"/>
                <w:szCs w:val="16"/>
              </w:rPr>
            </w:pPr>
            <w:r>
              <w:rPr>
                <w:b/>
                <w:sz w:val="16"/>
                <w:szCs w:val="16"/>
              </w:rPr>
              <w:t>Up-Links</w:t>
            </w:r>
          </w:p>
          <w:p w14:paraId="258CD530" w14:textId="77777777" w:rsidR="00AD0B4B" w:rsidRDefault="00B353B1">
            <w:pPr>
              <w:jc w:val="both"/>
              <w:rPr>
                <w:rFonts w:cs="Arial"/>
                <w:color w:val="000000"/>
                <w:sz w:val="16"/>
                <w:szCs w:val="16"/>
              </w:rPr>
            </w:pPr>
            <w:r w:rsidRPr="00B353B1">
              <w:rPr>
                <w:sz w:val="16"/>
                <w:szCs w:val="16"/>
              </w:rPr>
              <w:t>DR-REQ-140444/A-Start Charging Requirements[</w:t>
            </w:r>
            <w:hyperlink r:id="rId20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6DB5474" w14:textId="77777777" w:rsidR="00AD0B4B" w:rsidRDefault="00B353B1">
            <w:pPr>
              <w:jc w:val="both"/>
              <w:rPr>
                <w:rFonts w:cs="Arial"/>
                <w:color w:val="000000"/>
                <w:sz w:val="16"/>
                <w:szCs w:val="16"/>
              </w:rPr>
            </w:pPr>
            <w:r>
              <w:rPr>
                <w:b/>
                <w:sz w:val="16"/>
                <w:szCs w:val="16"/>
              </w:rPr>
              <w:t>Down-Links</w:t>
            </w:r>
          </w:p>
        </w:tc>
      </w:tr>
      <w:tr w:rsidR="00AD0B4B" w14:paraId="3A9CBE53" w14:textId="77777777" w:rsidTr="00AD0B4B">
        <w:trPr>
          <w:cantSplit/>
        </w:trPr>
        <w:tc>
          <w:tcPr>
            <w:tcW w:w="9622" w:type="dxa"/>
            <w:gridSpan w:val="3"/>
            <w:shd w:val="clear" w:color="auto" w:fill="E2E2E2"/>
          </w:tcPr>
          <w:p w14:paraId="078E7265" w14:textId="77777777" w:rsidR="00AD0B4B" w:rsidRDefault="00B353B1">
            <w:pPr>
              <w:rPr>
                <w:b/>
                <w:sz w:val="16"/>
                <w:szCs w:val="16"/>
              </w:rPr>
            </w:pPr>
            <w:r>
              <w:rPr>
                <w:b/>
                <w:sz w:val="16"/>
                <w:szCs w:val="16"/>
              </w:rPr>
              <w:t>Verified By Test Method(s)</w:t>
            </w:r>
          </w:p>
          <w:p w14:paraId="7EC73081" w14:textId="77777777" w:rsidR="00AD0B4B" w:rsidRDefault="00AD0B4B" w:rsidP="00AD0B4B">
            <w:pPr>
              <w:rPr>
                <w:b/>
                <w:sz w:val="16"/>
                <w:szCs w:val="16"/>
              </w:rPr>
            </w:pPr>
          </w:p>
        </w:tc>
      </w:tr>
    </w:tbl>
    <w:p w14:paraId="2A3E3A90" w14:textId="77777777" w:rsidR="00AD0B4B" w:rsidRPr="00D05B4C" w:rsidRDefault="00B353B1" w:rsidP="00AD0B4B">
      <w:pPr>
        <w:rPr>
          <w:b/>
          <w:sz w:val="16"/>
        </w:rPr>
      </w:pPr>
      <w:r w:rsidRPr="00D05B4C">
        <w:rPr>
          <w:b/>
          <w:sz w:val="16"/>
        </w:rPr>
        <w:t>Description</w:t>
      </w:r>
    </w:p>
    <w:p w14:paraId="305979EF" w14:textId="77777777" w:rsidR="00AD0B4B" w:rsidRDefault="00B353B1" w:rsidP="00AD0B4B">
      <w:r>
        <w:t>If the Charge Inhibit Signal is missing (BattChrgInhbt_D_Rq) and HEV wake is high, the BECM should treat the signal as “Enable_Charging” (BattChrgInhbt_D_Rq = 0x0).</w:t>
      </w:r>
    </w:p>
    <w:p w14:paraId="73A79492" w14:textId="77777777" w:rsidR="00AD0B4B" w:rsidRDefault="00AD0B4B" w:rsidP="00AD0B4B"/>
    <w:p w14:paraId="7EFBA191" w14:textId="77777777" w:rsidR="00AD0B4B" w:rsidRDefault="00B353B1" w:rsidP="00AD0B4B">
      <w:r>
        <w:t>If the Charge Inhibit Signal is missing (BattChrgInhbt_D_Rq) and HEV wake is low, the BECM should treat the signal as its last known value.</w:t>
      </w:r>
    </w:p>
    <w:p w14:paraId="167233AF" w14:textId="77777777" w:rsidR="00AD0B4B" w:rsidRDefault="00AD0B4B" w:rsidP="00AD0B4B"/>
    <w:p w14:paraId="36358BBA" w14:textId="77777777" w:rsidR="00AD0B4B" w:rsidRDefault="00B353B1" w:rsidP="00AD0B4B">
      <w:pPr>
        <w:rPr>
          <w:i/>
        </w:rPr>
      </w:pPr>
      <w:r>
        <w:rPr>
          <w:i/>
        </w:rPr>
        <w:t>Rationale/Notes</w:t>
      </w:r>
    </w:p>
    <w:p w14:paraId="3F3E3F87" w14:textId="77777777" w:rsidR="00AD0B4B" w:rsidRDefault="00AD0B4B" w:rsidP="00AD0B4B">
      <w:pPr>
        <w:rPr>
          <w:i/>
        </w:rPr>
      </w:pPr>
    </w:p>
    <w:p w14:paraId="5217F988" w14:textId="77777777" w:rsidR="00AD0B4B" w:rsidRDefault="00B353B1" w:rsidP="00AD0B4B">
      <w:pPr>
        <w:rPr>
          <w:i/>
        </w:rPr>
      </w:pPr>
      <w:r>
        <w:rPr>
          <w:i/>
        </w:rPr>
        <w:t>Since the HPCM is off for the majority of charging, the BECM should assume last known value if the signal is missing.</w:t>
      </w:r>
    </w:p>
    <w:p w14:paraId="7CCCA7ED" w14:textId="77777777" w:rsidR="00AD0B4B" w:rsidRDefault="00AD0B4B" w:rsidP="00AD0B4B">
      <w:pPr>
        <w:rPr>
          <w:i/>
        </w:rPr>
      </w:pPr>
    </w:p>
    <w:p w14:paraId="525320EA" w14:textId="77777777" w:rsidR="00AD0B4B" w:rsidRPr="00FC7BD6" w:rsidRDefault="00B353B1" w:rsidP="00AD0B4B">
      <w:pPr>
        <w:rPr>
          <w:i/>
        </w:rPr>
      </w:pPr>
      <w:r>
        <w:rPr>
          <w:i/>
        </w:rPr>
        <w:t>If the inhibit signal is missing, the BECM should assume that charging is allowed. While this is counterintuitive with the FMEM strategies for Gear Position and Torque Status (which assume the value that does not allow charging), from a system perspective this is acceptable. Future programs may have the Inhibit signal originate from a difference source, in which case this distinction will be important.</w:t>
      </w:r>
    </w:p>
    <w:p w14:paraId="5A22878C" w14:textId="77777777" w:rsidR="00AD0B4B" w:rsidRDefault="00B353B1" w:rsidP="00AD0B4B">
      <w:pPr>
        <w:pStyle w:val="Heading2"/>
      </w:pPr>
      <w:bookmarkStart w:id="197" w:name="_Toc80729478"/>
      <w:r>
        <w:t>DR-REQ-271261/A-FMEM - Charger Ready Status</w:t>
      </w:r>
      <w:bookmarkEnd w:id="197"/>
    </w:p>
    <w:p w14:paraId="79B6FE3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7C359A6" w14:textId="77777777" w:rsidTr="00AD0B4B">
        <w:trPr>
          <w:cantSplit/>
        </w:trPr>
        <w:tc>
          <w:tcPr>
            <w:tcW w:w="4518" w:type="dxa"/>
            <w:shd w:val="clear" w:color="auto" w:fill="D9D9D9" w:themeFill="background1" w:themeFillShade="D9"/>
            <w:hideMark/>
          </w:tcPr>
          <w:p w14:paraId="7C42930F" w14:textId="77777777" w:rsidR="00AD0B4B" w:rsidRDefault="00B353B1" w:rsidP="00AD0B4B">
            <w:pPr>
              <w:keepNext/>
              <w:rPr>
                <w:b/>
                <w:sz w:val="16"/>
                <w:szCs w:val="16"/>
              </w:rPr>
            </w:pPr>
            <w:r>
              <w:rPr>
                <w:b/>
                <w:sz w:val="16"/>
                <w:szCs w:val="16"/>
              </w:rPr>
              <w:t>Title</w:t>
            </w:r>
          </w:p>
          <w:p w14:paraId="2110B0FE" w14:textId="77777777" w:rsidR="00AD0B4B" w:rsidRDefault="00B353B1" w:rsidP="00AD0B4B">
            <w:pPr>
              <w:keepNext/>
              <w:jc w:val="both"/>
            </w:pPr>
            <w:r>
              <w:rPr>
                <w:b/>
              </w:rPr>
              <w:t>FMEM - Charger Ready Status</w:t>
            </w:r>
          </w:p>
        </w:tc>
        <w:tc>
          <w:tcPr>
            <w:tcW w:w="3780" w:type="dxa"/>
            <w:shd w:val="clear" w:color="auto" w:fill="D9D9D9" w:themeFill="background1" w:themeFillShade="D9"/>
            <w:hideMark/>
          </w:tcPr>
          <w:p w14:paraId="1862D492" w14:textId="77777777" w:rsidR="00AD0B4B" w:rsidRDefault="00B353B1" w:rsidP="00AD0B4B">
            <w:pPr>
              <w:keepNext/>
              <w:rPr>
                <w:b/>
                <w:sz w:val="16"/>
                <w:szCs w:val="16"/>
              </w:rPr>
            </w:pPr>
            <w:r>
              <w:rPr>
                <w:b/>
                <w:sz w:val="16"/>
                <w:szCs w:val="16"/>
              </w:rPr>
              <w:t>ID</w:t>
            </w:r>
          </w:p>
          <w:p w14:paraId="2281A5C7" w14:textId="77777777" w:rsidR="00AD0B4B" w:rsidRDefault="00B353B1" w:rsidP="00AD0B4B">
            <w:pPr>
              <w:keepNext/>
              <w:rPr>
                <w:sz w:val="16"/>
                <w:szCs w:val="16"/>
              </w:rPr>
            </w:pPr>
            <w:r>
              <w:t>DR-</w:t>
            </w:r>
            <w:r w:rsidRPr="00AF7D01">
              <w:t>REQ-271261</w:t>
            </w:r>
          </w:p>
        </w:tc>
        <w:tc>
          <w:tcPr>
            <w:tcW w:w="1324" w:type="dxa"/>
            <w:shd w:val="clear" w:color="auto" w:fill="D9D9D9" w:themeFill="background1" w:themeFillShade="D9"/>
            <w:hideMark/>
          </w:tcPr>
          <w:p w14:paraId="62C19ABC" w14:textId="77777777" w:rsidR="00AD0B4B" w:rsidRDefault="00B353B1" w:rsidP="00AD0B4B">
            <w:pPr>
              <w:keepNext/>
              <w:rPr>
                <w:b/>
              </w:rPr>
            </w:pPr>
            <w:r>
              <w:rPr>
                <w:b/>
                <w:sz w:val="16"/>
                <w:szCs w:val="16"/>
              </w:rPr>
              <w:t>Revision</w:t>
            </w:r>
            <w:r>
              <w:rPr>
                <w:b/>
              </w:rPr>
              <w:t xml:space="preserve"> </w:t>
            </w:r>
          </w:p>
          <w:p w14:paraId="3859F72A" w14:textId="77777777" w:rsidR="00AD0B4B" w:rsidRDefault="00B353B1" w:rsidP="00AD0B4B">
            <w:pPr>
              <w:keepNext/>
              <w:jc w:val="both"/>
            </w:pPr>
            <w:r>
              <w:t>A</w:t>
            </w:r>
          </w:p>
          <w:p w14:paraId="6E6BCA11" w14:textId="77777777" w:rsidR="00AD0B4B" w:rsidRDefault="00B353B1" w:rsidP="00AD0B4B">
            <w:pPr>
              <w:keepNext/>
              <w:rPr>
                <w:b/>
              </w:rPr>
            </w:pPr>
            <w:r>
              <w:rPr>
                <w:b/>
                <w:sz w:val="16"/>
                <w:szCs w:val="16"/>
              </w:rPr>
              <w:t>Status</w:t>
            </w:r>
            <w:r>
              <w:rPr>
                <w:b/>
              </w:rPr>
              <w:t xml:space="preserve"> </w:t>
            </w:r>
          </w:p>
          <w:p w14:paraId="3833D6C7" w14:textId="77777777" w:rsidR="00AD0B4B" w:rsidRDefault="00B353B1" w:rsidP="00AD0B4B">
            <w:pPr>
              <w:keepNext/>
              <w:jc w:val="both"/>
            </w:pPr>
            <w:r>
              <w:t>Frozen</w:t>
            </w:r>
          </w:p>
        </w:tc>
      </w:tr>
      <w:tr w:rsidR="00AD0B4B" w14:paraId="5459F1A8" w14:textId="77777777" w:rsidTr="00AD0B4B">
        <w:trPr>
          <w:cantSplit/>
        </w:trPr>
        <w:tc>
          <w:tcPr>
            <w:tcW w:w="9622" w:type="dxa"/>
            <w:gridSpan w:val="3"/>
            <w:shd w:val="clear" w:color="auto" w:fill="E2E2E2"/>
            <w:hideMark/>
          </w:tcPr>
          <w:p w14:paraId="5C530879" w14:textId="77777777" w:rsidR="00AD0B4B" w:rsidRDefault="00B353B1" w:rsidP="00AD0B4B">
            <w:pPr>
              <w:keepNext/>
              <w:rPr>
                <w:b/>
                <w:sz w:val="16"/>
                <w:szCs w:val="16"/>
              </w:rPr>
            </w:pPr>
            <w:r>
              <w:rPr>
                <w:b/>
                <w:sz w:val="16"/>
                <w:szCs w:val="16"/>
              </w:rPr>
              <w:t>Meets</w:t>
            </w:r>
          </w:p>
          <w:p w14:paraId="7878FB9F" w14:textId="77777777" w:rsidR="00AD0B4B" w:rsidRPr="00F8075C" w:rsidRDefault="00AD0B4B" w:rsidP="00AD0B4B">
            <w:pPr>
              <w:keepNext/>
              <w:jc w:val="both"/>
              <w:rPr>
                <w:sz w:val="16"/>
                <w:szCs w:val="16"/>
              </w:rPr>
            </w:pPr>
          </w:p>
        </w:tc>
      </w:tr>
      <w:tr w:rsidR="00AD0B4B" w14:paraId="7579B848" w14:textId="77777777" w:rsidTr="00AD0B4B">
        <w:trPr>
          <w:cantSplit/>
        </w:trPr>
        <w:tc>
          <w:tcPr>
            <w:tcW w:w="8298" w:type="dxa"/>
            <w:gridSpan w:val="2"/>
            <w:shd w:val="clear" w:color="auto" w:fill="E2E2E2"/>
          </w:tcPr>
          <w:p w14:paraId="19988D47" w14:textId="77777777" w:rsidR="00AD0B4B" w:rsidRDefault="00B353B1" w:rsidP="00AD0B4B">
            <w:pPr>
              <w:keepNext/>
              <w:rPr>
                <w:b/>
                <w:sz w:val="16"/>
                <w:szCs w:val="16"/>
              </w:rPr>
            </w:pPr>
            <w:r>
              <w:rPr>
                <w:b/>
                <w:sz w:val="16"/>
                <w:szCs w:val="16"/>
              </w:rPr>
              <w:t>Applies To</w:t>
            </w:r>
          </w:p>
          <w:p w14:paraId="0C70AF11"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59F8E396" w14:textId="77777777" w:rsidR="00AD0B4B" w:rsidRDefault="00B353B1" w:rsidP="00AD0B4B">
            <w:pPr>
              <w:keepNext/>
              <w:rPr>
                <w:b/>
                <w:sz w:val="16"/>
                <w:szCs w:val="16"/>
              </w:rPr>
            </w:pPr>
            <w:r>
              <w:rPr>
                <w:b/>
                <w:sz w:val="16"/>
                <w:szCs w:val="16"/>
              </w:rPr>
              <w:t xml:space="preserve"> </w:t>
            </w:r>
          </w:p>
          <w:p w14:paraId="3C3FC51D" w14:textId="77777777" w:rsidR="00AD0B4B" w:rsidRDefault="00AD0B4B" w:rsidP="00AD0B4B">
            <w:pPr>
              <w:keepNext/>
              <w:jc w:val="both"/>
              <w:rPr>
                <w:b/>
              </w:rPr>
            </w:pPr>
          </w:p>
        </w:tc>
      </w:tr>
      <w:tr w:rsidR="00AD0B4B" w14:paraId="62386E35" w14:textId="77777777" w:rsidTr="00AD0B4B">
        <w:trPr>
          <w:cantSplit/>
        </w:trPr>
        <w:tc>
          <w:tcPr>
            <w:tcW w:w="9622" w:type="dxa"/>
            <w:gridSpan w:val="3"/>
            <w:shd w:val="clear" w:color="auto" w:fill="E2E2E2"/>
            <w:hideMark/>
          </w:tcPr>
          <w:p w14:paraId="599F9EB0" w14:textId="77777777" w:rsidR="00AD0B4B" w:rsidRDefault="00B353B1" w:rsidP="00AD0B4B">
            <w:pPr>
              <w:keepNext/>
              <w:rPr>
                <w:b/>
                <w:sz w:val="16"/>
                <w:szCs w:val="16"/>
              </w:rPr>
            </w:pPr>
            <w:r>
              <w:rPr>
                <w:b/>
                <w:sz w:val="16"/>
                <w:szCs w:val="16"/>
              </w:rPr>
              <w:t>Legacy ID</w:t>
            </w:r>
          </w:p>
          <w:p w14:paraId="5B979B94" w14:textId="77777777" w:rsidR="00AD0B4B" w:rsidRPr="00F8075C" w:rsidRDefault="00AD0B4B" w:rsidP="00AD0B4B">
            <w:pPr>
              <w:keepNext/>
              <w:jc w:val="both"/>
              <w:rPr>
                <w:sz w:val="16"/>
                <w:szCs w:val="16"/>
              </w:rPr>
            </w:pPr>
          </w:p>
        </w:tc>
      </w:tr>
      <w:tr w:rsidR="00AD0B4B" w14:paraId="7997B47F" w14:textId="77777777" w:rsidTr="00AD0B4B">
        <w:trPr>
          <w:cantSplit/>
        </w:trPr>
        <w:tc>
          <w:tcPr>
            <w:tcW w:w="9622" w:type="dxa"/>
            <w:gridSpan w:val="3"/>
            <w:shd w:val="clear" w:color="auto" w:fill="E2E2E2"/>
            <w:hideMark/>
          </w:tcPr>
          <w:p w14:paraId="29E8C13F" w14:textId="77777777" w:rsidR="00AD0B4B" w:rsidRDefault="00B353B1" w:rsidP="00AD0B4B">
            <w:pPr>
              <w:keepNext/>
              <w:rPr>
                <w:b/>
                <w:sz w:val="16"/>
                <w:szCs w:val="16"/>
              </w:rPr>
            </w:pPr>
            <w:r>
              <w:rPr>
                <w:b/>
                <w:sz w:val="16"/>
                <w:szCs w:val="16"/>
              </w:rPr>
              <w:t>Vehicle Configuration</w:t>
            </w:r>
          </w:p>
          <w:p w14:paraId="614A472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EC69DC6" w14:textId="77777777" w:rsidTr="00AD0B4B">
        <w:trPr>
          <w:cantSplit/>
        </w:trPr>
        <w:tc>
          <w:tcPr>
            <w:tcW w:w="9622" w:type="dxa"/>
            <w:gridSpan w:val="3"/>
            <w:shd w:val="clear" w:color="auto" w:fill="E2E2E2"/>
          </w:tcPr>
          <w:p w14:paraId="4BF46179" w14:textId="77777777" w:rsidR="00AD0B4B" w:rsidRDefault="00B353B1" w:rsidP="00AD0B4B">
            <w:pPr>
              <w:keepNext/>
              <w:rPr>
                <w:b/>
                <w:sz w:val="16"/>
                <w:szCs w:val="16"/>
              </w:rPr>
            </w:pPr>
            <w:r>
              <w:rPr>
                <w:b/>
                <w:sz w:val="16"/>
                <w:szCs w:val="16"/>
              </w:rPr>
              <w:t>Rationale</w:t>
            </w:r>
          </w:p>
          <w:p w14:paraId="794C4A2D" w14:textId="77777777" w:rsidR="00AD0B4B" w:rsidRDefault="00AD0B4B" w:rsidP="00AD0B4B">
            <w:pPr>
              <w:keepNext/>
              <w:rPr>
                <w:b/>
                <w:sz w:val="16"/>
                <w:szCs w:val="16"/>
              </w:rPr>
            </w:pPr>
          </w:p>
        </w:tc>
      </w:tr>
      <w:tr w:rsidR="00AD0B4B" w14:paraId="503BA281" w14:textId="77777777" w:rsidTr="00AD0B4B">
        <w:trPr>
          <w:cantSplit/>
        </w:trPr>
        <w:tc>
          <w:tcPr>
            <w:tcW w:w="9622" w:type="dxa"/>
            <w:gridSpan w:val="3"/>
            <w:shd w:val="clear" w:color="auto" w:fill="E2E2E2"/>
          </w:tcPr>
          <w:p w14:paraId="249FB7D5" w14:textId="77777777" w:rsidR="00AD0B4B" w:rsidRDefault="00B353B1" w:rsidP="00AD0B4B">
            <w:pPr>
              <w:keepNext/>
              <w:rPr>
                <w:b/>
                <w:sz w:val="16"/>
                <w:szCs w:val="16"/>
              </w:rPr>
            </w:pPr>
            <w:r>
              <w:rPr>
                <w:b/>
                <w:sz w:val="16"/>
                <w:szCs w:val="16"/>
              </w:rPr>
              <w:t>Notes</w:t>
            </w:r>
          </w:p>
          <w:p w14:paraId="1E5C2672" w14:textId="77777777" w:rsidR="00AD0B4B" w:rsidRDefault="00AD0B4B" w:rsidP="00AD0B4B">
            <w:pPr>
              <w:keepNext/>
              <w:rPr>
                <w:b/>
                <w:sz w:val="16"/>
                <w:szCs w:val="16"/>
              </w:rPr>
            </w:pPr>
          </w:p>
        </w:tc>
      </w:tr>
      <w:tr w:rsidR="00AD0B4B" w14:paraId="4C92A108" w14:textId="77777777" w:rsidTr="00AD0B4B">
        <w:trPr>
          <w:cantSplit/>
        </w:trPr>
        <w:tc>
          <w:tcPr>
            <w:tcW w:w="4518" w:type="dxa"/>
            <w:shd w:val="clear" w:color="auto" w:fill="E2E2E2"/>
            <w:hideMark/>
          </w:tcPr>
          <w:p w14:paraId="1AD60675" w14:textId="77777777" w:rsidR="00B353B1" w:rsidRDefault="00B353B1">
            <w:pPr>
              <w:jc w:val="both"/>
              <w:rPr>
                <w:b/>
                <w:sz w:val="16"/>
                <w:szCs w:val="16"/>
              </w:rPr>
            </w:pPr>
            <w:r>
              <w:rPr>
                <w:b/>
                <w:sz w:val="16"/>
                <w:szCs w:val="16"/>
              </w:rPr>
              <w:t>Up-Links</w:t>
            </w:r>
          </w:p>
          <w:p w14:paraId="1FC276F2" w14:textId="77777777" w:rsidR="00AD0B4B" w:rsidRDefault="00B353B1">
            <w:pPr>
              <w:jc w:val="both"/>
              <w:rPr>
                <w:rFonts w:cs="Arial"/>
                <w:color w:val="000000"/>
                <w:sz w:val="16"/>
                <w:szCs w:val="16"/>
              </w:rPr>
            </w:pPr>
            <w:r w:rsidRPr="00B353B1">
              <w:rPr>
                <w:sz w:val="16"/>
                <w:szCs w:val="16"/>
              </w:rPr>
              <w:t>DR-REQ-140444/A-Start Charging Requirements[</w:t>
            </w:r>
            <w:hyperlink r:id="rId20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259DD7C" w14:textId="77777777" w:rsidR="00AD0B4B" w:rsidRDefault="00B353B1">
            <w:pPr>
              <w:jc w:val="both"/>
              <w:rPr>
                <w:rFonts w:cs="Arial"/>
                <w:color w:val="000000"/>
                <w:sz w:val="16"/>
                <w:szCs w:val="16"/>
              </w:rPr>
            </w:pPr>
            <w:r>
              <w:rPr>
                <w:b/>
                <w:sz w:val="16"/>
                <w:szCs w:val="16"/>
              </w:rPr>
              <w:t>Down-Links</w:t>
            </w:r>
          </w:p>
        </w:tc>
      </w:tr>
      <w:tr w:rsidR="00AD0B4B" w14:paraId="3E54157D" w14:textId="77777777" w:rsidTr="00AD0B4B">
        <w:trPr>
          <w:cantSplit/>
        </w:trPr>
        <w:tc>
          <w:tcPr>
            <w:tcW w:w="9622" w:type="dxa"/>
            <w:gridSpan w:val="3"/>
            <w:shd w:val="clear" w:color="auto" w:fill="E2E2E2"/>
          </w:tcPr>
          <w:p w14:paraId="30389896" w14:textId="77777777" w:rsidR="00AD0B4B" w:rsidRDefault="00B353B1">
            <w:pPr>
              <w:rPr>
                <w:b/>
                <w:sz w:val="16"/>
                <w:szCs w:val="16"/>
              </w:rPr>
            </w:pPr>
            <w:r>
              <w:rPr>
                <w:b/>
                <w:sz w:val="16"/>
                <w:szCs w:val="16"/>
              </w:rPr>
              <w:t>Verified By Test Method(s)</w:t>
            </w:r>
          </w:p>
          <w:p w14:paraId="06427375" w14:textId="77777777" w:rsidR="00AD0B4B" w:rsidRDefault="00AD0B4B" w:rsidP="00AD0B4B">
            <w:pPr>
              <w:rPr>
                <w:b/>
                <w:sz w:val="16"/>
                <w:szCs w:val="16"/>
              </w:rPr>
            </w:pPr>
          </w:p>
        </w:tc>
      </w:tr>
    </w:tbl>
    <w:p w14:paraId="3AC928EA" w14:textId="77777777" w:rsidR="00AD0B4B" w:rsidRPr="00D05B4C" w:rsidRDefault="00B353B1" w:rsidP="00AD0B4B">
      <w:pPr>
        <w:rPr>
          <w:b/>
          <w:sz w:val="16"/>
        </w:rPr>
      </w:pPr>
      <w:r w:rsidRPr="00D05B4C">
        <w:rPr>
          <w:b/>
          <w:sz w:val="16"/>
        </w:rPr>
        <w:t>Description</w:t>
      </w:r>
    </w:p>
    <w:p w14:paraId="52335DF1" w14:textId="77777777" w:rsidR="00AD0B4B" w:rsidRDefault="00B353B1" w:rsidP="00AD0B4B">
      <w:r>
        <w:t>If the charger ready status (ChrgrRdyStat_D_Actl) is missing, the BECM will treat the signal as "Faulted" (ChrgrRdyStat_D_Actl = 0x2).</w:t>
      </w:r>
    </w:p>
    <w:p w14:paraId="17A7C497" w14:textId="77777777" w:rsidR="00AD0B4B" w:rsidRDefault="00AD0B4B" w:rsidP="00AD0B4B"/>
    <w:p w14:paraId="1A2D86C3" w14:textId="77777777" w:rsidR="00AD0B4B" w:rsidRDefault="00B353B1" w:rsidP="00AD0B4B">
      <w:pPr>
        <w:rPr>
          <w:i/>
        </w:rPr>
      </w:pPr>
      <w:r>
        <w:rPr>
          <w:i/>
        </w:rPr>
        <w:t>Rationale/Notes</w:t>
      </w:r>
    </w:p>
    <w:p w14:paraId="5F979944" w14:textId="77777777" w:rsidR="00AD0B4B" w:rsidRDefault="00AD0B4B" w:rsidP="00AD0B4B">
      <w:pPr>
        <w:rPr>
          <w:i/>
        </w:rPr>
      </w:pPr>
    </w:p>
    <w:p w14:paraId="55DFA8E8" w14:textId="77777777" w:rsidR="00AD0B4B" w:rsidRPr="00040E9F" w:rsidRDefault="00B353B1" w:rsidP="00AD0B4B">
      <w:pPr>
        <w:rPr>
          <w:i/>
        </w:rPr>
      </w:pPr>
      <w:r>
        <w:rPr>
          <w:i/>
        </w:rPr>
        <w:t>The BECM should treat a missing charger ready status as faulted in order to avoid and infinite loop that sends a sustain to the whole HEV wake line.</w:t>
      </w:r>
    </w:p>
    <w:p w14:paraId="005FB902" w14:textId="77777777" w:rsidR="00AD0B4B" w:rsidRDefault="00B353B1" w:rsidP="00AD0B4B">
      <w:pPr>
        <w:pStyle w:val="Heading2"/>
      </w:pPr>
      <w:bookmarkStart w:id="198" w:name="_Toc80729479"/>
      <w:r>
        <w:t>DR-REQ-344077/A-FMEM - EVSE Status Signal</w:t>
      </w:r>
      <w:bookmarkEnd w:id="198"/>
    </w:p>
    <w:p w14:paraId="7349245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752D655" w14:textId="77777777" w:rsidTr="00AD0B4B">
        <w:trPr>
          <w:cantSplit/>
        </w:trPr>
        <w:tc>
          <w:tcPr>
            <w:tcW w:w="4518" w:type="dxa"/>
            <w:shd w:val="clear" w:color="auto" w:fill="D9D9D9" w:themeFill="background1" w:themeFillShade="D9"/>
            <w:hideMark/>
          </w:tcPr>
          <w:p w14:paraId="58041AA9" w14:textId="77777777" w:rsidR="00AD0B4B" w:rsidRDefault="00B353B1" w:rsidP="00AD0B4B">
            <w:pPr>
              <w:keepNext/>
              <w:rPr>
                <w:b/>
                <w:sz w:val="16"/>
                <w:szCs w:val="16"/>
              </w:rPr>
            </w:pPr>
            <w:r>
              <w:rPr>
                <w:b/>
                <w:sz w:val="16"/>
                <w:szCs w:val="16"/>
              </w:rPr>
              <w:t>Title</w:t>
            </w:r>
          </w:p>
          <w:p w14:paraId="307FB3C4" w14:textId="77777777" w:rsidR="00AD0B4B" w:rsidRDefault="00B353B1" w:rsidP="00AD0B4B">
            <w:pPr>
              <w:keepNext/>
              <w:jc w:val="both"/>
            </w:pPr>
            <w:r>
              <w:rPr>
                <w:b/>
              </w:rPr>
              <w:t>FMEM - EVSE Status Signal</w:t>
            </w:r>
          </w:p>
        </w:tc>
        <w:tc>
          <w:tcPr>
            <w:tcW w:w="3780" w:type="dxa"/>
            <w:shd w:val="clear" w:color="auto" w:fill="D9D9D9" w:themeFill="background1" w:themeFillShade="D9"/>
            <w:hideMark/>
          </w:tcPr>
          <w:p w14:paraId="2E202F09" w14:textId="77777777" w:rsidR="00AD0B4B" w:rsidRDefault="00B353B1" w:rsidP="00AD0B4B">
            <w:pPr>
              <w:keepNext/>
              <w:rPr>
                <w:b/>
                <w:sz w:val="16"/>
                <w:szCs w:val="16"/>
              </w:rPr>
            </w:pPr>
            <w:r>
              <w:rPr>
                <w:b/>
                <w:sz w:val="16"/>
                <w:szCs w:val="16"/>
              </w:rPr>
              <w:t>ID</w:t>
            </w:r>
          </w:p>
          <w:p w14:paraId="23B93507" w14:textId="77777777" w:rsidR="00AD0B4B" w:rsidRDefault="00B353B1" w:rsidP="00AD0B4B">
            <w:pPr>
              <w:keepNext/>
              <w:rPr>
                <w:sz w:val="16"/>
                <w:szCs w:val="16"/>
              </w:rPr>
            </w:pPr>
            <w:r>
              <w:t>DR-</w:t>
            </w:r>
            <w:r w:rsidRPr="00AF7D01">
              <w:t>REQ-344077</w:t>
            </w:r>
          </w:p>
        </w:tc>
        <w:tc>
          <w:tcPr>
            <w:tcW w:w="1324" w:type="dxa"/>
            <w:shd w:val="clear" w:color="auto" w:fill="D9D9D9" w:themeFill="background1" w:themeFillShade="D9"/>
            <w:hideMark/>
          </w:tcPr>
          <w:p w14:paraId="13340F55" w14:textId="77777777" w:rsidR="00AD0B4B" w:rsidRDefault="00B353B1" w:rsidP="00AD0B4B">
            <w:pPr>
              <w:keepNext/>
              <w:rPr>
                <w:b/>
              </w:rPr>
            </w:pPr>
            <w:r>
              <w:rPr>
                <w:b/>
                <w:sz w:val="16"/>
                <w:szCs w:val="16"/>
              </w:rPr>
              <w:t>Revision</w:t>
            </w:r>
            <w:r>
              <w:rPr>
                <w:b/>
              </w:rPr>
              <w:t xml:space="preserve"> </w:t>
            </w:r>
          </w:p>
          <w:p w14:paraId="4F3CF5C9" w14:textId="77777777" w:rsidR="00AD0B4B" w:rsidRDefault="00B353B1" w:rsidP="00AD0B4B">
            <w:pPr>
              <w:keepNext/>
              <w:jc w:val="both"/>
            </w:pPr>
            <w:r>
              <w:t>A</w:t>
            </w:r>
          </w:p>
          <w:p w14:paraId="70AE0BEA" w14:textId="77777777" w:rsidR="00AD0B4B" w:rsidRDefault="00B353B1" w:rsidP="00AD0B4B">
            <w:pPr>
              <w:keepNext/>
              <w:rPr>
                <w:b/>
              </w:rPr>
            </w:pPr>
            <w:r>
              <w:rPr>
                <w:b/>
                <w:sz w:val="16"/>
                <w:szCs w:val="16"/>
              </w:rPr>
              <w:t>Status</w:t>
            </w:r>
            <w:r>
              <w:rPr>
                <w:b/>
              </w:rPr>
              <w:t xml:space="preserve"> </w:t>
            </w:r>
          </w:p>
          <w:p w14:paraId="600BFF6D" w14:textId="77777777" w:rsidR="00AD0B4B" w:rsidRDefault="00B353B1" w:rsidP="00AD0B4B">
            <w:pPr>
              <w:keepNext/>
              <w:jc w:val="both"/>
            </w:pPr>
            <w:r>
              <w:t>Frozen</w:t>
            </w:r>
          </w:p>
        </w:tc>
      </w:tr>
      <w:tr w:rsidR="00AD0B4B" w14:paraId="4D032255" w14:textId="77777777" w:rsidTr="00AD0B4B">
        <w:trPr>
          <w:cantSplit/>
        </w:trPr>
        <w:tc>
          <w:tcPr>
            <w:tcW w:w="9622" w:type="dxa"/>
            <w:gridSpan w:val="3"/>
            <w:shd w:val="clear" w:color="auto" w:fill="E2E2E2"/>
            <w:hideMark/>
          </w:tcPr>
          <w:p w14:paraId="4FF55DA2" w14:textId="77777777" w:rsidR="00AD0B4B" w:rsidRDefault="00B353B1" w:rsidP="00AD0B4B">
            <w:pPr>
              <w:keepNext/>
              <w:rPr>
                <w:b/>
                <w:sz w:val="16"/>
                <w:szCs w:val="16"/>
              </w:rPr>
            </w:pPr>
            <w:r>
              <w:rPr>
                <w:b/>
                <w:sz w:val="16"/>
                <w:szCs w:val="16"/>
              </w:rPr>
              <w:t>Meets</w:t>
            </w:r>
          </w:p>
          <w:p w14:paraId="1315F921" w14:textId="77777777" w:rsidR="00AD0B4B" w:rsidRPr="00F8075C" w:rsidRDefault="00AD0B4B" w:rsidP="00AD0B4B">
            <w:pPr>
              <w:keepNext/>
              <w:jc w:val="both"/>
              <w:rPr>
                <w:sz w:val="16"/>
                <w:szCs w:val="16"/>
              </w:rPr>
            </w:pPr>
          </w:p>
        </w:tc>
      </w:tr>
      <w:tr w:rsidR="00AD0B4B" w14:paraId="567E4A5A" w14:textId="77777777" w:rsidTr="00AD0B4B">
        <w:trPr>
          <w:cantSplit/>
        </w:trPr>
        <w:tc>
          <w:tcPr>
            <w:tcW w:w="8298" w:type="dxa"/>
            <w:gridSpan w:val="2"/>
            <w:shd w:val="clear" w:color="auto" w:fill="E2E2E2"/>
          </w:tcPr>
          <w:p w14:paraId="0C48EB54" w14:textId="77777777" w:rsidR="00AD0B4B" w:rsidRDefault="00B353B1" w:rsidP="00AD0B4B">
            <w:pPr>
              <w:keepNext/>
              <w:rPr>
                <w:b/>
                <w:sz w:val="16"/>
                <w:szCs w:val="16"/>
              </w:rPr>
            </w:pPr>
            <w:r>
              <w:rPr>
                <w:b/>
                <w:sz w:val="16"/>
                <w:szCs w:val="16"/>
              </w:rPr>
              <w:t>Applies To</w:t>
            </w:r>
          </w:p>
          <w:p w14:paraId="64789DD3"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24B9D38" w14:textId="77777777" w:rsidR="00AD0B4B" w:rsidRDefault="00B353B1" w:rsidP="00AD0B4B">
            <w:pPr>
              <w:keepNext/>
              <w:rPr>
                <w:b/>
                <w:sz w:val="16"/>
                <w:szCs w:val="16"/>
              </w:rPr>
            </w:pPr>
            <w:r>
              <w:rPr>
                <w:b/>
                <w:sz w:val="16"/>
                <w:szCs w:val="16"/>
              </w:rPr>
              <w:t xml:space="preserve"> </w:t>
            </w:r>
          </w:p>
          <w:p w14:paraId="29DB2099" w14:textId="77777777" w:rsidR="00AD0B4B" w:rsidRDefault="00AD0B4B" w:rsidP="00AD0B4B">
            <w:pPr>
              <w:keepNext/>
              <w:jc w:val="both"/>
              <w:rPr>
                <w:b/>
              </w:rPr>
            </w:pPr>
          </w:p>
        </w:tc>
      </w:tr>
      <w:tr w:rsidR="00AD0B4B" w14:paraId="543D0E78" w14:textId="77777777" w:rsidTr="00AD0B4B">
        <w:trPr>
          <w:cantSplit/>
        </w:trPr>
        <w:tc>
          <w:tcPr>
            <w:tcW w:w="9622" w:type="dxa"/>
            <w:gridSpan w:val="3"/>
            <w:shd w:val="clear" w:color="auto" w:fill="E2E2E2"/>
            <w:hideMark/>
          </w:tcPr>
          <w:p w14:paraId="45F73516" w14:textId="77777777" w:rsidR="00AD0B4B" w:rsidRDefault="00B353B1" w:rsidP="00AD0B4B">
            <w:pPr>
              <w:keepNext/>
              <w:rPr>
                <w:b/>
                <w:sz w:val="16"/>
                <w:szCs w:val="16"/>
              </w:rPr>
            </w:pPr>
            <w:r>
              <w:rPr>
                <w:b/>
                <w:sz w:val="16"/>
                <w:szCs w:val="16"/>
              </w:rPr>
              <w:t>Legacy ID</w:t>
            </w:r>
          </w:p>
          <w:p w14:paraId="37BC7764" w14:textId="77777777" w:rsidR="00AD0B4B" w:rsidRPr="00F8075C" w:rsidRDefault="00AD0B4B" w:rsidP="00AD0B4B">
            <w:pPr>
              <w:keepNext/>
              <w:jc w:val="both"/>
              <w:rPr>
                <w:sz w:val="16"/>
                <w:szCs w:val="16"/>
              </w:rPr>
            </w:pPr>
          </w:p>
        </w:tc>
      </w:tr>
      <w:tr w:rsidR="00AD0B4B" w14:paraId="647DE223" w14:textId="77777777" w:rsidTr="00AD0B4B">
        <w:trPr>
          <w:cantSplit/>
        </w:trPr>
        <w:tc>
          <w:tcPr>
            <w:tcW w:w="9622" w:type="dxa"/>
            <w:gridSpan w:val="3"/>
            <w:shd w:val="clear" w:color="auto" w:fill="E2E2E2"/>
            <w:hideMark/>
          </w:tcPr>
          <w:p w14:paraId="4560F4F3" w14:textId="77777777" w:rsidR="00AD0B4B" w:rsidRDefault="00B353B1" w:rsidP="00AD0B4B">
            <w:pPr>
              <w:keepNext/>
              <w:rPr>
                <w:b/>
                <w:sz w:val="16"/>
                <w:szCs w:val="16"/>
              </w:rPr>
            </w:pPr>
            <w:r>
              <w:rPr>
                <w:b/>
                <w:sz w:val="16"/>
                <w:szCs w:val="16"/>
              </w:rPr>
              <w:t>Vehicle Configuration</w:t>
            </w:r>
          </w:p>
          <w:p w14:paraId="33A1E293" w14:textId="77777777" w:rsidR="00AD0B4B" w:rsidRPr="00F8075C" w:rsidRDefault="00B353B1" w:rsidP="00AD0B4B">
            <w:pPr>
              <w:keepNext/>
              <w:jc w:val="both"/>
              <w:rPr>
                <w:sz w:val="16"/>
                <w:szCs w:val="16"/>
              </w:rPr>
            </w:pPr>
            <w:r w:rsidRPr="00F8075C">
              <w:rPr>
                <w:sz w:val="16"/>
                <w:szCs w:val="16"/>
              </w:rPr>
              <w:t>BEV Single Motor Transmission [BEV], Modular Hybrid Transmission FHEV [MHT_FHEV], Modular Hybrid Transmission PHEV [MHT_PHEV]</w:t>
            </w:r>
          </w:p>
        </w:tc>
      </w:tr>
      <w:tr w:rsidR="00AD0B4B" w14:paraId="64289FE2" w14:textId="77777777" w:rsidTr="00AD0B4B">
        <w:trPr>
          <w:cantSplit/>
        </w:trPr>
        <w:tc>
          <w:tcPr>
            <w:tcW w:w="9622" w:type="dxa"/>
            <w:gridSpan w:val="3"/>
            <w:shd w:val="clear" w:color="auto" w:fill="E2E2E2"/>
          </w:tcPr>
          <w:p w14:paraId="4C595685" w14:textId="77777777" w:rsidR="00AD0B4B" w:rsidRDefault="00B353B1" w:rsidP="00AD0B4B">
            <w:pPr>
              <w:keepNext/>
              <w:rPr>
                <w:b/>
                <w:sz w:val="16"/>
                <w:szCs w:val="16"/>
              </w:rPr>
            </w:pPr>
            <w:r>
              <w:rPr>
                <w:b/>
                <w:sz w:val="16"/>
                <w:szCs w:val="16"/>
              </w:rPr>
              <w:t>Rationale</w:t>
            </w:r>
          </w:p>
          <w:p w14:paraId="1A59052F" w14:textId="77777777" w:rsidR="00AD0B4B" w:rsidRDefault="00AD0B4B" w:rsidP="00AD0B4B">
            <w:pPr>
              <w:keepNext/>
              <w:rPr>
                <w:b/>
                <w:sz w:val="16"/>
                <w:szCs w:val="16"/>
              </w:rPr>
            </w:pPr>
          </w:p>
        </w:tc>
      </w:tr>
      <w:tr w:rsidR="00AD0B4B" w14:paraId="37517D8F" w14:textId="77777777" w:rsidTr="00AD0B4B">
        <w:trPr>
          <w:cantSplit/>
        </w:trPr>
        <w:tc>
          <w:tcPr>
            <w:tcW w:w="9622" w:type="dxa"/>
            <w:gridSpan w:val="3"/>
            <w:shd w:val="clear" w:color="auto" w:fill="E2E2E2"/>
          </w:tcPr>
          <w:p w14:paraId="058A89B5" w14:textId="77777777" w:rsidR="00AD0B4B" w:rsidRDefault="00B353B1" w:rsidP="00AD0B4B">
            <w:pPr>
              <w:keepNext/>
              <w:rPr>
                <w:b/>
                <w:sz w:val="16"/>
                <w:szCs w:val="16"/>
              </w:rPr>
            </w:pPr>
            <w:r>
              <w:rPr>
                <w:b/>
                <w:sz w:val="16"/>
                <w:szCs w:val="16"/>
              </w:rPr>
              <w:t>Notes</w:t>
            </w:r>
          </w:p>
          <w:p w14:paraId="2ED187BF" w14:textId="77777777" w:rsidR="00AD0B4B" w:rsidRDefault="00AD0B4B" w:rsidP="00AD0B4B">
            <w:pPr>
              <w:keepNext/>
              <w:rPr>
                <w:b/>
                <w:sz w:val="16"/>
                <w:szCs w:val="16"/>
              </w:rPr>
            </w:pPr>
          </w:p>
        </w:tc>
      </w:tr>
      <w:tr w:rsidR="00AD0B4B" w14:paraId="5C69B835" w14:textId="77777777" w:rsidTr="00AD0B4B">
        <w:trPr>
          <w:cantSplit/>
        </w:trPr>
        <w:tc>
          <w:tcPr>
            <w:tcW w:w="4518" w:type="dxa"/>
            <w:shd w:val="clear" w:color="auto" w:fill="E2E2E2"/>
            <w:hideMark/>
          </w:tcPr>
          <w:p w14:paraId="4C4AA240" w14:textId="77777777" w:rsidR="00B353B1" w:rsidRDefault="00B353B1">
            <w:pPr>
              <w:jc w:val="both"/>
              <w:rPr>
                <w:b/>
                <w:sz w:val="16"/>
                <w:szCs w:val="16"/>
              </w:rPr>
            </w:pPr>
            <w:r>
              <w:rPr>
                <w:b/>
                <w:sz w:val="16"/>
                <w:szCs w:val="16"/>
              </w:rPr>
              <w:t>Up-Links</w:t>
            </w:r>
          </w:p>
          <w:p w14:paraId="663F6024" w14:textId="77777777" w:rsidR="00AD0B4B" w:rsidRDefault="00B353B1">
            <w:pPr>
              <w:jc w:val="both"/>
              <w:rPr>
                <w:rFonts w:cs="Arial"/>
                <w:color w:val="000000"/>
                <w:sz w:val="16"/>
                <w:szCs w:val="16"/>
              </w:rPr>
            </w:pPr>
            <w:r w:rsidRPr="00B353B1">
              <w:rPr>
                <w:sz w:val="16"/>
                <w:szCs w:val="16"/>
              </w:rPr>
              <w:t>DR-REQ-140444/A-Start Charging Requirements[</w:t>
            </w:r>
            <w:hyperlink r:id="rId20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8583EB0" w14:textId="77777777" w:rsidR="00AD0B4B" w:rsidRDefault="00B353B1">
            <w:pPr>
              <w:jc w:val="both"/>
              <w:rPr>
                <w:rFonts w:cs="Arial"/>
                <w:color w:val="000000"/>
                <w:sz w:val="16"/>
                <w:szCs w:val="16"/>
              </w:rPr>
            </w:pPr>
            <w:r>
              <w:rPr>
                <w:b/>
                <w:sz w:val="16"/>
                <w:szCs w:val="16"/>
              </w:rPr>
              <w:t>Down-Links</w:t>
            </w:r>
          </w:p>
        </w:tc>
      </w:tr>
      <w:tr w:rsidR="00AD0B4B" w14:paraId="59FACE02" w14:textId="77777777" w:rsidTr="00AD0B4B">
        <w:trPr>
          <w:cantSplit/>
        </w:trPr>
        <w:tc>
          <w:tcPr>
            <w:tcW w:w="9622" w:type="dxa"/>
            <w:gridSpan w:val="3"/>
            <w:shd w:val="clear" w:color="auto" w:fill="E2E2E2"/>
          </w:tcPr>
          <w:p w14:paraId="5ECCB406" w14:textId="77777777" w:rsidR="00AD0B4B" w:rsidRDefault="00B353B1">
            <w:pPr>
              <w:rPr>
                <w:b/>
                <w:sz w:val="16"/>
                <w:szCs w:val="16"/>
              </w:rPr>
            </w:pPr>
            <w:r>
              <w:rPr>
                <w:b/>
                <w:sz w:val="16"/>
                <w:szCs w:val="16"/>
              </w:rPr>
              <w:t>Verified By Test Method(s)</w:t>
            </w:r>
          </w:p>
          <w:p w14:paraId="6E234429" w14:textId="77777777" w:rsidR="00AD0B4B" w:rsidRDefault="00AD0B4B" w:rsidP="00AD0B4B">
            <w:pPr>
              <w:rPr>
                <w:b/>
                <w:sz w:val="16"/>
                <w:szCs w:val="16"/>
              </w:rPr>
            </w:pPr>
          </w:p>
        </w:tc>
      </w:tr>
    </w:tbl>
    <w:p w14:paraId="05BDF8F9" w14:textId="77777777" w:rsidR="00AD0B4B" w:rsidRPr="00D05B4C" w:rsidRDefault="00B353B1" w:rsidP="00AD0B4B">
      <w:pPr>
        <w:rPr>
          <w:b/>
          <w:sz w:val="16"/>
        </w:rPr>
      </w:pPr>
      <w:r w:rsidRPr="00D05B4C">
        <w:rPr>
          <w:b/>
          <w:sz w:val="16"/>
        </w:rPr>
        <w:t>Description</w:t>
      </w:r>
    </w:p>
    <w:p w14:paraId="64051E8E" w14:textId="77777777" w:rsidR="00AD0B4B" w:rsidRDefault="00B353B1" w:rsidP="00AD0B4B">
      <w:r>
        <w:t>If the EVSE Status (ChrgrInPwMde_D_Actl) is missing, the BECM will treat the signal as "EVSE Not Detected" (ChrgrInPwMde_D_Actl = 0x0).</w:t>
      </w:r>
    </w:p>
    <w:p w14:paraId="33720CF9" w14:textId="77777777" w:rsidR="00AD0B4B" w:rsidRDefault="00AD0B4B" w:rsidP="00AD0B4B"/>
    <w:p w14:paraId="396868B3" w14:textId="77777777" w:rsidR="00AD0B4B" w:rsidRDefault="00B353B1" w:rsidP="00AD0B4B">
      <w:pPr>
        <w:rPr>
          <w:i/>
        </w:rPr>
      </w:pPr>
      <w:r>
        <w:rPr>
          <w:i/>
        </w:rPr>
        <w:t>Rationale/Notes</w:t>
      </w:r>
    </w:p>
    <w:p w14:paraId="7585765D" w14:textId="77777777" w:rsidR="00AD0B4B" w:rsidRDefault="00AD0B4B" w:rsidP="00AD0B4B">
      <w:pPr>
        <w:rPr>
          <w:i/>
        </w:rPr>
      </w:pPr>
    </w:p>
    <w:p w14:paraId="1C1AB7BC" w14:textId="77777777" w:rsidR="00AD0B4B" w:rsidRDefault="00B353B1" w:rsidP="00AD0B4B">
      <w:pPr>
        <w:rPr>
          <w:i/>
        </w:rPr>
      </w:pPr>
      <w:r>
        <w:rPr>
          <w:i/>
        </w:rPr>
        <w:t xml:space="preserve">The BECM should treat a missing EVSE status signal as “EVSE Not Detected” in order to avoid a loop that will cause the BECM to cycle between Not Ready and Charge Wait and issue wakeups indefinitely. </w:t>
      </w:r>
    </w:p>
    <w:p w14:paraId="48077B24" w14:textId="77777777" w:rsidR="00AD0B4B" w:rsidRDefault="00AD0B4B" w:rsidP="00AD0B4B"/>
    <w:p w14:paraId="620BF7BB" w14:textId="77777777" w:rsidR="00AD0B4B" w:rsidRDefault="00B353B1" w:rsidP="00AD0B4B">
      <w:pPr>
        <w:pStyle w:val="Heading2"/>
      </w:pPr>
      <w:bookmarkStart w:id="199" w:name="_Toc80729480"/>
      <w:r>
        <w:t>DR-REQ-193867/D-BECM Event Wakeups</w:t>
      </w:r>
      <w:bookmarkEnd w:id="199"/>
    </w:p>
    <w:p w14:paraId="002BB11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4030492" w14:textId="77777777" w:rsidTr="00AD0B4B">
        <w:trPr>
          <w:cantSplit/>
        </w:trPr>
        <w:tc>
          <w:tcPr>
            <w:tcW w:w="4518" w:type="dxa"/>
            <w:shd w:val="clear" w:color="auto" w:fill="D9D9D9" w:themeFill="background1" w:themeFillShade="D9"/>
            <w:hideMark/>
          </w:tcPr>
          <w:p w14:paraId="27360910" w14:textId="77777777" w:rsidR="00AD0B4B" w:rsidRDefault="00B353B1" w:rsidP="00AD0B4B">
            <w:pPr>
              <w:keepNext/>
              <w:rPr>
                <w:b/>
                <w:sz w:val="16"/>
                <w:szCs w:val="16"/>
              </w:rPr>
            </w:pPr>
            <w:r>
              <w:rPr>
                <w:b/>
                <w:sz w:val="16"/>
                <w:szCs w:val="16"/>
              </w:rPr>
              <w:t>Title</w:t>
            </w:r>
          </w:p>
          <w:p w14:paraId="5F0683C1" w14:textId="77777777" w:rsidR="00AD0B4B" w:rsidRDefault="00B353B1" w:rsidP="00AD0B4B">
            <w:pPr>
              <w:keepNext/>
              <w:jc w:val="both"/>
            </w:pPr>
            <w:r>
              <w:rPr>
                <w:b/>
              </w:rPr>
              <w:t>BECM Event Wakeups</w:t>
            </w:r>
          </w:p>
        </w:tc>
        <w:tc>
          <w:tcPr>
            <w:tcW w:w="3780" w:type="dxa"/>
            <w:shd w:val="clear" w:color="auto" w:fill="D9D9D9" w:themeFill="background1" w:themeFillShade="D9"/>
            <w:hideMark/>
          </w:tcPr>
          <w:p w14:paraId="17F95C48" w14:textId="77777777" w:rsidR="00AD0B4B" w:rsidRDefault="00B353B1" w:rsidP="00AD0B4B">
            <w:pPr>
              <w:keepNext/>
              <w:rPr>
                <w:b/>
                <w:sz w:val="16"/>
                <w:szCs w:val="16"/>
              </w:rPr>
            </w:pPr>
            <w:r>
              <w:rPr>
                <w:b/>
                <w:sz w:val="16"/>
                <w:szCs w:val="16"/>
              </w:rPr>
              <w:t>ID</w:t>
            </w:r>
          </w:p>
          <w:p w14:paraId="5455EF7A" w14:textId="77777777" w:rsidR="00AD0B4B" w:rsidRDefault="00B353B1" w:rsidP="00AD0B4B">
            <w:pPr>
              <w:keepNext/>
              <w:rPr>
                <w:sz w:val="16"/>
                <w:szCs w:val="16"/>
              </w:rPr>
            </w:pPr>
            <w:r>
              <w:t>DR-</w:t>
            </w:r>
            <w:r w:rsidRPr="00AF7D01">
              <w:t>REQ-193867</w:t>
            </w:r>
          </w:p>
        </w:tc>
        <w:tc>
          <w:tcPr>
            <w:tcW w:w="1324" w:type="dxa"/>
            <w:shd w:val="clear" w:color="auto" w:fill="D9D9D9" w:themeFill="background1" w:themeFillShade="D9"/>
            <w:hideMark/>
          </w:tcPr>
          <w:p w14:paraId="7FD0F36F" w14:textId="77777777" w:rsidR="00AD0B4B" w:rsidRDefault="00B353B1" w:rsidP="00AD0B4B">
            <w:pPr>
              <w:keepNext/>
              <w:rPr>
                <w:b/>
              </w:rPr>
            </w:pPr>
            <w:r>
              <w:rPr>
                <w:b/>
                <w:sz w:val="16"/>
                <w:szCs w:val="16"/>
              </w:rPr>
              <w:t>Revision</w:t>
            </w:r>
            <w:r>
              <w:rPr>
                <w:b/>
              </w:rPr>
              <w:t xml:space="preserve"> </w:t>
            </w:r>
          </w:p>
          <w:p w14:paraId="0E17DA8B" w14:textId="77777777" w:rsidR="00AD0B4B" w:rsidRDefault="00B353B1" w:rsidP="00AD0B4B">
            <w:pPr>
              <w:keepNext/>
              <w:jc w:val="both"/>
            </w:pPr>
            <w:r>
              <w:t>D</w:t>
            </w:r>
          </w:p>
          <w:p w14:paraId="4427CBA8" w14:textId="77777777" w:rsidR="00AD0B4B" w:rsidRDefault="00B353B1" w:rsidP="00AD0B4B">
            <w:pPr>
              <w:keepNext/>
              <w:rPr>
                <w:b/>
              </w:rPr>
            </w:pPr>
            <w:r>
              <w:rPr>
                <w:b/>
                <w:sz w:val="16"/>
                <w:szCs w:val="16"/>
              </w:rPr>
              <w:t>Status</w:t>
            </w:r>
            <w:r>
              <w:rPr>
                <w:b/>
              </w:rPr>
              <w:t xml:space="preserve"> </w:t>
            </w:r>
          </w:p>
          <w:p w14:paraId="45BCB89C" w14:textId="77777777" w:rsidR="00AD0B4B" w:rsidRDefault="00B353B1" w:rsidP="00AD0B4B">
            <w:pPr>
              <w:keepNext/>
              <w:jc w:val="both"/>
            </w:pPr>
            <w:r>
              <w:t>Frozen</w:t>
            </w:r>
          </w:p>
        </w:tc>
      </w:tr>
      <w:tr w:rsidR="00AD0B4B" w14:paraId="0139AA73" w14:textId="77777777" w:rsidTr="00AD0B4B">
        <w:trPr>
          <w:cantSplit/>
        </w:trPr>
        <w:tc>
          <w:tcPr>
            <w:tcW w:w="9622" w:type="dxa"/>
            <w:gridSpan w:val="3"/>
            <w:shd w:val="clear" w:color="auto" w:fill="E2E2E2"/>
            <w:hideMark/>
          </w:tcPr>
          <w:p w14:paraId="32D35551" w14:textId="77777777" w:rsidR="00AD0B4B" w:rsidRDefault="00B353B1" w:rsidP="00AD0B4B">
            <w:pPr>
              <w:keepNext/>
              <w:rPr>
                <w:b/>
                <w:sz w:val="16"/>
                <w:szCs w:val="16"/>
              </w:rPr>
            </w:pPr>
            <w:r>
              <w:rPr>
                <w:b/>
                <w:sz w:val="16"/>
                <w:szCs w:val="16"/>
              </w:rPr>
              <w:t>Meets</w:t>
            </w:r>
          </w:p>
          <w:p w14:paraId="707CDD10" w14:textId="77777777" w:rsidR="00AD0B4B" w:rsidRPr="00F8075C" w:rsidRDefault="00AD0B4B" w:rsidP="00AD0B4B">
            <w:pPr>
              <w:keepNext/>
              <w:jc w:val="both"/>
              <w:rPr>
                <w:sz w:val="16"/>
                <w:szCs w:val="16"/>
              </w:rPr>
            </w:pPr>
          </w:p>
        </w:tc>
      </w:tr>
      <w:tr w:rsidR="00AD0B4B" w14:paraId="411F974E" w14:textId="77777777" w:rsidTr="00AD0B4B">
        <w:trPr>
          <w:cantSplit/>
        </w:trPr>
        <w:tc>
          <w:tcPr>
            <w:tcW w:w="8298" w:type="dxa"/>
            <w:gridSpan w:val="2"/>
            <w:shd w:val="clear" w:color="auto" w:fill="E2E2E2"/>
          </w:tcPr>
          <w:p w14:paraId="1C4CA62B" w14:textId="77777777" w:rsidR="00AD0B4B" w:rsidRDefault="00B353B1" w:rsidP="00AD0B4B">
            <w:pPr>
              <w:keepNext/>
              <w:rPr>
                <w:b/>
                <w:sz w:val="16"/>
                <w:szCs w:val="16"/>
              </w:rPr>
            </w:pPr>
            <w:r>
              <w:rPr>
                <w:b/>
                <w:sz w:val="16"/>
                <w:szCs w:val="16"/>
              </w:rPr>
              <w:t>Applies To</w:t>
            </w:r>
          </w:p>
          <w:p w14:paraId="438F6F6D"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0B28997" w14:textId="77777777" w:rsidR="00AD0B4B" w:rsidRDefault="00B353B1" w:rsidP="00AD0B4B">
            <w:pPr>
              <w:keepNext/>
              <w:rPr>
                <w:b/>
                <w:sz w:val="16"/>
                <w:szCs w:val="16"/>
              </w:rPr>
            </w:pPr>
            <w:r>
              <w:rPr>
                <w:b/>
                <w:sz w:val="16"/>
                <w:szCs w:val="16"/>
              </w:rPr>
              <w:t xml:space="preserve"> </w:t>
            </w:r>
          </w:p>
          <w:p w14:paraId="0C55580D" w14:textId="77777777" w:rsidR="00AD0B4B" w:rsidRDefault="00AD0B4B" w:rsidP="00AD0B4B">
            <w:pPr>
              <w:keepNext/>
              <w:jc w:val="both"/>
              <w:rPr>
                <w:b/>
              </w:rPr>
            </w:pPr>
          </w:p>
        </w:tc>
      </w:tr>
      <w:tr w:rsidR="00AD0B4B" w14:paraId="67FF5804" w14:textId="77777777" w:rsidTr="00AD0B4B">
        <w:trPr>
          <w:cantSplit/>
        </w:trPr>
        <w:tc>
          <w:tcPr>
            <w:tcW w:w="9622" w:type="dxa"/>
            <w:gridSpan w:val="3"/>
            <w:shd w:val="clear" w:color="auto" w:fill="E2E2E2"/>
            <w:hideMark/>
          </w:tcPr>
          <w:p w14:paraId="73FC6818" w14:textId="77777777" w:rsidR="00AD0B4B" w:rsidRDefault="00B353B1" w:rsidP="00AD0B4B">
            <w:pPr>
              <w:keepNext/>
              <w:rPr>
                <w:b/>
                <w:sz w:val="16"/>
                <w:szCs w:val="16"/>
              </w:rPr>
            </w:pPr>
            <w:r>
              <w:rPr>
                <w:b/>
                <w:sz w:val="16"/>
                <w:szCs w:val="16"/>
              </w:rPr>
              <w:t>Legacy ID</w:t>
            </w:r>
          </w:p>
          <w:p w14:paraId="35325BFA" w14:textId="77777777" w:rsidR="00AD0B4B" w:rsidRPr="00F8075C" w:rsidRDefault="00AD0B4B" w:rsidP="00AD0B4B">
            <w:pPr>
              <w:keepNext/>
              <w:jc w:val="both"/>
              <w:rPr>
                <w:sz w:val="16"/>
                <w:szCs w:val="16"/>
              </w:rPr>
            </w:pPr>
          </w:p>
        </w:tc>
      </w:tr>
      <w:tr w:rsidR="00AD0B4B" w14:paraId="54C92D38" w14:textId="77777777" w:rsidTr="00AD0B4B">
        <w:trPr>
          <w:cantSplit/>
        </w:trPr>
        <w:tc>
          <w:tcPr>
            <w:tcW w:w="9622" w:type="dxa"/>
            <w:gridSpan w:val="3"/>
            <w:shd w:val="clear" w:color="auto" w:fill="E2E2E2"/>
            <w:hideMark/>
          </w:tcPr>
          <w:p w14:paraId="49E07542" w14:textId="77777777" w:rsidR="00AD0B4B" w:rsidRDefault="00B353B1" w:rsidP="00AD0B4B">
            <w:pPr>
              <w:keepNext/>
              <w:rPr>
                <w:b/>
                <w:sz w:val="16"/>
                <w:szCs w:val="16"/>
              </w:rPr>
            </w:pPr>
            <w:r>
              <w:rPr>
                <w:b/>
                <w:sz w:val="16"/>
                <w:szCs w:val="16"/>
              </w:rPr>
              <w:t>Vehicle Configuration</w:t>
            </w:r>
          </w:p>
          <w:p w14:paraId="42FF3CB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6051FFF" w14:textId="77777777" w:rsidTr="00AD0B4B">
        <w:trPr>
          <w:cantSplit/>
        </w:trPr>
        <w:tc>
          <w:tcPr>
            <w:tcW w:w="9622" w:type="dxa"/>
            <w:gridSpan w:val="3"/>
            <w:shd w:val="clear" w:color="auto" w:fill="E2E2E2"/>
          </w:tcPr>
          <w:p w14:paraId="44D89708" w14:textId="77777777" w:rsidR="00AD0B4B" w:rsidRDefault="00B353B1" w:rsidP="00AD0B4B">
            <w:pPr>
              <w:keepNext/>
              <w:rPr>
                <w:b/>
                <w:sz w:val="16"/>
                <w:szCs w:val="16"/>
              </w:rPr>
            </w:pPr>
            <w:r>
              <w:rPr>
                <w:b/>
                <w:sz w:val="16"/>
                <w:szCs w:val="16"/>
              </w:rPr>
              <w:t>Rationale</w:t>
            </w:r>
          </w:p>
          <w:p w14:paraId="4426F801" w14:textId="77777777" w:rsidR="00AD0B4B" w:rsidRDefault="00AD0B4B" w:rsidP="00AD0B4B">
            <w:pPr>
              <w:keepNext/>
              <w:rPr>
                <w:b/>
                <w:sz w:val="16"/>
                <w:szCs w:val="16"/>
              </w:rPr>
            </w:pPr>
          </w:p>
        </w:tc>
      </w:tr>
      <w:tr w:rsidR="00AD0B4B" w14:paraId="490BE9B4" w14:textId="77777777" w:rsidTr="00AD0B4B">
        <w:trPr>
          <w:cantSplit/>
        </w:trPr>
        <w:tc>
          <w:tcPr>
            <w:tcW w:w="9622" w:type="dxa"/>
            <w:gridSpan w:val="3"/>
            <w:shd w:val="clear" w:color="auto" w:fill="E2E2E2"/>
          </w:tcPr>
          <w:p w14:paraId="2DA9471D" w14:textId="77777777" w:rsidR="00AD0B4B" w:rsidRDefault="00B353B1" w:rsidP="00AD0B4B">
            <w:pPr>
              <w:keepNext/>
              <w:rPr>
                <w:b/>
                <w:sz w:val="16"/>
                <w:szCs w:val="16"/>
              </w:rPr>
            </w:pPr>
            <w:r>
              <w:rPr>
                <w:b/>
                <w:sz w:val="16"/>
                <w:szCs w:val="16"/>
              </w:rPr>
              <w:t>Notes</w:t>
            </w:r>
          </w:p>
          <w:p w14:paraId="5219F655" w14:textId="77777777" w:rsidR="00AD0B4B" w:rsidRDefault="00AD0B4B" w:rsidP="00AD0B4B">
            <w:pPr>
              <w:keepNext/>
              <w:rPr>
                <w:b/>
                <w:sz w:val="16"/>
                <w:szCs w:val="16"/>
              </w:rPr>
            </w:pPr>
          </w:p>
        </w:tc>
      </w:tr>
      <w:tr w:rsidR="00AD0B4B" w14:paraId="1B811796" w14:textId="77777777" w:rsidTr="00AD0B4B">
        <w:trPr>
          <w:cantSplit/>
        </w:trPr>
        <w:tc>
          <w:tcPr>
            <w:tcW w:w="4518" w:type="dxa"/>
            <w:shd w:val="clear" w:color="auto" w:fill="E2E2E2"/>
            <w:hideMark/>
          </w:tcPr>
          <w:p w14:paraId="69117B86" w14:textId="77777777" w:rsidR="00B353B1" w:rsidRDefault="00B353B1">
            <w:pPr>
              <w:jc w:val="both"/>
              <w:rPr>
                <w:b/>
                <w:sz w:val="16"/>
                <w:szCs w:val="16"/>
              </w:rPr>
            </w:pPr>
            <w:r>
              <w:rPr>
                <w:b/>
                <w:sz w:val="16"/>
                <w:szCs w:val="16"/>
              </w:rPr>
              <w:t>Up-Links</w:t>
            </w:r>
          </w:p>
          <w:p w14:paraId="5EBCBB6A" w14:textId="77777777" w:rsidR="00AD0B4B" w:rsidRDefault="00B353B1">
            <w:pPr>
              <w:jc w:val="both"/>
              <w:rPr>
                <w:rFonts w:cs="Arial"/>
                <w:color w:val="000000"/>
                <w:sz w:val="16"/>
                <w:szCs w:val="16"/>
              </w:rPr>
            </w:pPr>
            <w:r w:rsidRPr="00B353B1">
              <w:rPr>
                <w:sz w:val="16"/>
                <w:szCs w:val="16"/>
              </w:rPr>
              <w:t>SR-REQ-137806/C-Conditions for Charging[</w:t>
            </w:r>
            <w:hyperlink r:id="rId20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96EB564" w14:textId="77777777" w:rsidR="00B353B1" w:rsidRDefault="00B353B1">
            <w:pPr>
              <w:jc w:val="both"/>
              <w:rPr>
                <w:b/>
                <w:sz w:val="16"/>
                <w:szCs w:val="16"/>
              </w:rPr>
            </w:pPr>
            <w:r>
              <w:rPr>
                <w:b/>
                <w:sz w:val="16"/>
                <w:szCs w:val="16"/>
              </w:rPr>
              <w:t>Down-Links</w:t>
            </w:r>
          </w:p>
          <w:p w14:paraId="773175AC" w14:textId="77777777" w:rsidR="00B353B1" w:rsidRDefault="00B353B1">
            <w:pPr>
              <w:jc w:val="both"/>
              <w:rPr>
                <w:b/>
                <w:sz w:val="16"/>
                <w:szCs w:val="16"/>
              </w:rPr>
            </w:pPr>
            <w:r w:rsidRPr="00B353B1">
              <w:rPr>
                <w:sz w:val="16"/>
                <w:szCs w:val="16"/>
              </w:rPr>
              <w:t>DR-REQ-261943/B-Charge Target Reached Event Wakeup[</w:t>
            </w:r>
            <w:hyperlink r:id="rId210" w:history="1">
              <w:r w:rsidRPr="00B353B1">
                <w:rPr>
                  <w:rStyle w:val="Hyperlink"/>
                  <w:sz w:val="16"/>
                  <w:szCs w:val="16"/>
                </w:rPr>
                <w:t>VSEM</w:t>
              </w:r>
            </w:hyperlink>
            <w:r w:rsidRPr="00B353B1">
              <w:rPr>
                <w:sz w:val="16"/>
                <w:szCs w:val="16"/>
              </w:rPr>
              <w:t>]</w:t>
            </w:r>
          </w:p>
          <w:p w14:paraId="3F7C381A" w14:textId="77777777" w:rsidR="00AD0B4B" w:rsidRDefault="00B353B1">
            <w:pPr>
              <w:jc w:val="both"/>
              <w:rPr>
                <w:rFonts w:cs="Arial"/>
                <w:color w:val="000000"/>
                <w:sz w:val="16"/>
                <w:szCs w:val="16"/>
              </w:rPr>
            </w:pPr>
            <w:r w:rsidRPr="00B353B1">
              <w:rPr>
                <w:sz w:val="16"/>
                <w:szCs w:val="16"/>
              </w:rPr>
              <w:t>DR-REQ-262123/D-Charge Requested CAN Sustain[</w:t>
            </w:r>
            <w:hyperlink r:id="rId211" w:history="1">
              <w:r w:rsidRPr="00B353B1">
                <w:rPr>
                  <w:rStyle w:val="Hyperlink"/>
                  <w:sz w:val="16"/>
                  <w:szCs w:val="16"/>
                </w:rPr>
                <w:t>VSEM</w:t>
              </w:r>
            </w:hyperlink>
            <w:r w:rsidRPr="00B353B1">
              <w:rPr>
                <w:sz w:val="16"/>
                <w:szCs w:val="16"/>
              </w:rPr>
              <w:t>]</w:t>
            </w:r>
          </w:p>
        </w:tc>
      </w:tr>
      <w:tr w:rsidR="00AD0B4B" w14:paraId="643FF8D6" w14:textId="77777777" w:rsidTr="00AD0B4B">
        <w:trPr>
          <w:cantSplit/>
        </w:trPr>
        <w:tc>
          <w:tcPr>
            <w:tcW w:w="9622" w:type="dxa"/>
            <w:gridSpan w:val="3"/>
            <w:shd w:val="clear" w:color="auto" w:fill="E2E2E2"/>
          </w:tcPr>
          <w:p w14:paraId="42729CAD" w14:textId="77777777" w:rsidR="00AD0B4B" w:rsidRDefault="00B353B1">
            <w:pPr>
              <w:rPr>
                <w:b/>
                <w:sz w:val="16"/>
                <w:szCs w:val="16"/>
              </w:rPr>
            </w:pPr>
            <w:r>
              <w:rPr>
                <w:b/>
                <w:sz w:val="16"/>
                <w:szCs w:val="16"/>
              </w:rPr>
              <w:t>Verified By Test Method(s)</w:t>
            </w:r>
          </w:p>
          <w:p w14:paraId="41F161C1" w14:textId="77777777" w:rsidR="00AD0B4B" w:rsidRDefault="00AD0B4B" w:rsidP="00AD0B4B">
            <w:pPr>
              <w:rPr>
                <w:b/>
                <w:sz w:val="16"/>
                <w:szCs w:val="16"/>
              </w:rPr>
            </w:pPr>
          </w:p>
        </w:tc>
      </w:tr>
    </w:tbl>
    <w:p w14:paraId="053A0DC6" w14:textId="77777777" w:rsidR="00AD0B4B" w:rsidRPr="00D05B4C" w:rsidRDefault="00B353B1" w:rsidP="00AD0B4B">
      <w:pPr>
        <w:rPr>
          <w:b/>
          <w:sz w:val="16"/>
        </w:rPr>
      </w:pPr>
      <w:r w:rsidRPr="00D05B4C">
        <w:rPr>
          <w:b/>
          <w:sz w:val="16"/>
        </w:rPr>
        <w:t>Description</w:t>
      </w:r>
    </w:p>
    <w:p w14:paraId="1F2F2B37" w14:textId="77777777" w:rsidR="00AD0B4B" w:rsidRDefault="00B353B1" w:rsidP="00AD0B4B">
      <w:r>
        <w:t>The BECM shall assert the HEV_Wakeup hardline under any of the following conditions:</w:t>
      </w:r>
    </w:p>
    <w:p w14:paraId="6F999EFD" w14:textId="77777777" w:rsidR="00AD0B4B" w:rsidRDefault="00AD0B4B" w:rsidP="00AD0B4B"/>
    <w:p w14:paraId="73755115" w14:textId="77777777" w:rsidR="00AD0B4B" w:rsidRDefault="00B353B1" w:rsidP="00B353B1">
      <w:pPr>
        <w:numPr>
          <w:ilvl w:val="0"/>
          <w:numId w:val="19"/>
        </w:numPr>
      </w:pPr>
      <w:r>
        <w:t xml:space="preserve">Any transition between any battery heating or cooling mode </w:t>
      </w:r>
    </w:p>
    <w:p w14:paraId="76B49886" w14:textId="77777777" w:rsidR="00AD0B4B" w:rsidRDefault="00B353B1" w:rsidP="00AD0B4B">
      <w:pPr>
        <w:ind w:left="720"/>
      </w:pPr>
      <w:r>
        <w:t xml:space="preserve">OR </w:t>
      </w:r>
    </w:p>
    <w:p w14:paraId="094C3D4D" w14:textId="77777777" w:rsidR="00AD0B4B" w:rsidRDefault="00B353B1" w:rsidP="00AD0B4B">
      <w:pPr>
        <w:ind w:left="720"/>
      </w:pPr>
      <w:r>
        <w:t>DCDC OR BCCM require max cooling (HPCM will ignore on non e-RAD vehicles) (</w:t>
      </w:r>
      <w:r w:rsidRPr="00AB37E8">
        <w:rPr>
          <w:i/>
        </w:rPr>
        <w:t>BattTracTeEvnt_B_</w:t>
      </w:r>
      <w:r>
        <w:rPr>
          <w:i/>
        </w:rPr>
        <w:t>Stat is sent as TRUE</w:t>
      </w:r>
      <w:r>
        <w:t>).</w:t>
      </w:r>
    </w:p>
    <w:p w14:paraId="4CD866BF" w14:textId="77777777" w:rsidR="00AD0B4B" w:rsidRDefault="00AD0B4B" w:rsidP="00AD0B4B"/>
    <w:p w14:paraId="24EA9AEF" w14:textId="77777777" w:rsidR="00AD0B4B" w:rsidRDefault="00B353B1" w:rsidP="00B353B1">
      <w:pPr>
        <w:numPr>
          <w:ilvl w:val="0"/>
          <w:numId w:val="19"/>
        </w:numPr>
      </w:pPr>
      <w:r>
        <w:t>When the charge target is reached. If no target is set, charge complete shall be used (</w:t>
      </w:r>
      <w:r w:rsidRPr="00AB37E8">
        <w:rPr>
          <w:i/>
        </w:rPr>
        <w:t>BattChrgTrgtEvnt_B_Stat</w:t>
      </w:r>
      <w:r>
        <w:rPr>
          <w:i/>
        </w:rPr>
        <w:t xml:space="preserve"> is sent as TRUE</w:t>
      </w:r>
      <w:r>
        <w:t>)</w:t>
      </w:r>
      <w:r w:rsidRPr="00AB37E8">
        <w:t>.</w:t>
      </w:r>
    </w:p>
    <w:p w14:paraId="57468BBA" w14:textId="77777777" w:rsidR="00AD0B4B" w:rsidRDefault="00AD0B4B" w:rsidP="00AD0B4B"/>
    <w:p w14:paraId="486B54A8" w14:textId="77777777" w:rsidR="00AD0B4B" w:rsidRPr="00101395" w:rsidRDefault="00B353B1" w:rsidP="00B353B1">
      <w:pPr>
        <w:numPr>
          <w:ilvl w:val="0"/>
          <w:numId w:val="19"/>
        </w:numPr>
        <w:rPr>
          <w:strike/>
        </w:rPr>
      </w:pPr>
      <w:r w:rsidRPr="00D625F1">
        <w:rPr>
          <w:strike/>
        </w:rPr>
        <w:t>Initiating Active Cabin Venting</w:t>
      </w:r>
    </w:p>
    <w:p w14:paraId="589B950F" w14:textId="77777777" w:rsidR="00AD0B4B" w:rsidRDefault="00AD0B4B" w:rsidP="00AD0B4B"/>
    <w:p w14:paraId="63B24D18" w14:textId="77777777" w:rsidR="00AD0B4B" w:rsidRDefault="00B353B1" w:rsidP="00AD0B4B">
      <w:r>
        <w:rPr>
          <w:i/>
        </w:rPr>
        <w:t>Note:</w:t>
      </w:r>
      <w:r>
        <w:t xml:space="preserve"> </w:t>
      </w:r>
    </w:p>
    <w:p w14:paraId="4A447A18" w14:textId="77777777" w:rsidR="00AD0B4B" w:rsidRDefault="00AD0B4B" w:rsidP="00AD0B4B"/>
    <w:p w14:paraId="400CC588" w14:textId="77777777" w:rsidR="00AD0B4B" w:rsidRPr="00677C5C" w:rsidRDefault="00B353B1" w:rsidP="00B353B1">
      <w:pPr>
        <w:numPr>
          <w:ilvl w:val="0"/>
          <w:numId w:val="53"/>
        </w:numPr>
        <w:rPr>
          <w:i/>
        </w:rPr>
      </w:pPr>
      <w:r w:rsidRPr="00677C5C">
        <w:rPr>
          <w:i/>
        </w:rPr>
        <w:t>See battery thermal HLF for conditions. Decided to include transitions into cooling mode 0 (off) for simplicity and to allow the HPCM to set a required proportional valve state.</w:t>
      </w:r>
    </w:p>
    <w:p w14:paraId="4502D1F1" w14:textId="77777777" w:rsidR="00AD0B4B" w:rsidRDefault="00B353B1" w:rsidP="00AD0B4B">
      <w:pPr>
        <w:pStyle w:val="Heading3"/>
      </w:pPr>
      <w:bookmarkStart w:id="200" w:name="_Toc80729481"/>
      <w:r>
        <w:t>DR-REQ-261943/B-Charge Target Reached Event Wakeup</w:t>
      </w:r>
      <w:bookmarkEnd w:id="200"/>
    </w:p>
    <w:p w14:paraId="183CD4B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44F4A25" w14:textId="77777777" w:rsidTr="00AD0B4B">
        <w:trPr>
          <w:cantSplit/>
        </w:trPr>
        <w:tc>
          <w:tcPr>
            <w:tcW w:w="4518" w:type="dxa"/>
            <w:shd w:val="clear" w:color="auto" w:fill="D9D9D9" w:themeFill="background1" w:themeFillShade="D9"/>
            <w:hideMark/>
          </w:tcPr>
          <w:p w14:paraId="70B9DD07" w14:textId="77777777" w:rsidR="00AD0B4B" w:rsidRDefault="00B353B1" w:rsidP="00AD0B4B">
            <w:pPr>
              <w:keepNext/>
              <w:rPr>
                <w:b/>
                <w:sz w:val="16"/>
                <w:szCs w:val="16"/>
              </w:rPr>
            </w:pPr>
            <w:r>
              <w:rPr>
                <w:b/>
                <w:sz w:val="16"/>
                <w:szCs w:val="16"/>
              </w:rPr>
              <w:t>Title</w:t>
            </w:r>
          </w:p>
          <w:p w14:paraId="2561403E" w14:textId="77777777" w:rsidR="00AD0B4B" w:rsidRDefault="00B353B1" w:rsidP="00AD0B4B">
            <w:pPr>
              <w:keepNext/>
              <w:jc w:val="both"/>
            </w:pPr>
            <w:r>
              <w:rPr>
                <w:b/>
              </w:rPr>
              <w:t>Charge Target Reached Event Wakeup</w:t>
            </w:r>
          </w:p>
        </w:tc>
        <w:tc>
          <w:tcPr>
            <w:tcW w:w="3780" w:type="dxa"/>
            <w:shd w:val="clear" w:color="auto" w:fill="D9D9D9" w:themeFill="background1" w:themeFillShade="D9"/>
            <w:hideMark/>
          </w:tcPr>
          <w:p w14:paraId="1EEA572D" w14:textId="77777777" w:rsidR="00AD0B4B" w:rsidRDefault="00B353B1" w:rsidP="00AD0B4B">
            <w:pPr>
              <w:keepNext/>
              <w:rPr>
                <w:b/>
                <w:sz w:val="16"/>
                <w:szCs w:val="16"/>
              </w:rPr>
            </w:pPr>
            <w:r>
              <w:rPr>
                <w:b/>
                <w:sz w:val="16"/>
                <w:szCs w:val="16"/>
              </w:rPr>
              <w:t>ID</w:t>
            </w:r>
          </w:p>
          <w:p w14:paraId="1F1F2C38" w14:textId="77777777" w:rsidR="00AD0B4B" w:rsidRDefault="00B353B1" w:rsidP="00AD0B4B">
            <w:pPr>
              <w:keepNext/>
              <w:rPr>
                <w:sz w:val="16"/>
                <w:szCs w:val="16"/>
              </w:rPr>
            </w:pPr>
            <w:r>
              <w:t>DR-</w:t>
            </w:r>
            <w:r w:rsidRPr="00AF7D01">
              <w:t>REQ-261943</w:t>
            </w:r>
          </w:p>
        </w:tc>
        <w:tc>
          <w:tcPr>
            <w:tcW w:w="1324" w:type="dxa"/>
            <w:shd w:val="clear" w:color="auto" w:fill="D9D9D9" w:themeFill="background1" w:themeFillShade="D9"/>
            <w:hideMark/>
          </w:tcPr>
          <w:p w14:paraId="09F03624" w14:textId="77777777" w:rsidR="00AD0B4B" w:rsidRDefault="00B353B1" w:rsidP="00AD0B4B">
            <w:pPr>
              <w:keepNext/>
              <w:rPr>
                <w:b/>
              </w:rPr>
            </w:pPr>
            <w:r>
              <w:rPr>
                <w:b/>
                <w:sz w:val="16"/>
                <w:szCs w:val="16"/>
              </w:rPr>
              <w:t>Revision</w:t>
            </w:r>
            <w:r>
              <w:rPr>
                <w:b/>
              </w:rPr>
              <w:t xml:space="preserve"> </w:t>
            </w:r>
          </w:p>
          <w:p w14:paraId="5F59B5BA" w14:textId="77777777" w:rsidR="00AD0B4B" w:rsidRDefault="00B353B1" w:rsidP="00AD0B4B">
            <w:pPr>
              <w:keepNext/>
              <w:jc w:val="both"/>
            </w:pPr>
            <w:r>
              <w:t>B</w:t>
            </w:r>
          </w:p>
          <w:p w14:paraId="0F9D98AF" w14:textId="77777777" w:rsidR="00AD0B4B" w:rsidRDefault="00B353B1" w:rsidP="00AD0B4B">
            <w:pPr>
              <w:keepNext/>
              <w:rPr>
                <w:b/>
              </w:rPr>
            </w:pPr>
            <w:r>
              <w:rPr>
                <w:b/>
                <w:sz w:val="16"/>
                <w:szCs w:val="16"/>
              </w:rPr>
              <w:t>Status</w:t>
            </w:r>
            <w:r>
              <w:rPr>
                <w:b/>
              </w:rPr>
              <w:t xml:space="preserve"> </w:t>
            </w:r>
          </w:p>
          <w:p w14:paraId="2BF72B92" w14:textId="77777777" w:rsidR="00AD0B4B" w:rsidRDefault="00B353B1" w:rsidP="00AD0B4B">
            <w:pPr>
              <w:keepNext/>
              <w:jc w:val="both"/>
            </w:pPr>
            <w:r>
              <w:t>Frozen</w:t>
            </w:r>
          </w:p>
        </w:tc>
      </w:tr>
      <w:tr w:rsidR="00AD0B4B" w14:paraId="15CAFA6B" w14:textId="77777777" w:rsidTr="00AD0B4B">
        <w:trPr>
          <w:cantSplit/>
        </w:trPr>
        <w:tc>
          <w:tcPr>
            <w:tcW w:w="9622" w:type="dxa"/>
            <w:gridSpan w:val="3"/>
            <w:shd w:val="clear" w:color="auto" w:fill="E2E2E2"/>
            <w:hideMark/>
          </w:tcPr>
          <w:p w14:paraId="30DC3992" w14:textId="77777777" w:rsidR="00AD0B4B" w:rsidRDefault="00B353B1" w:rsidP="00AD0B4B">
            <w:pPr>
              <w:keepNext/>
              <w:rPr>
                <w:b/>
                <w:sz w:val="16"/>
                <w:szCs w:val="16"/>
              </w:rPr>
            </w:pPr>
            <w:r>
              <w:rPr>
                <w:b/>
                <w:sz w:val="16"/>
                <w:szCs w:val="16"/>
              </w:rPr>
              <w:t>Meets</w:t>
            </w:r>
          </w:p>
          <w:p w14:paraId="0B995E80" w14:textId="77777777" w:rsidR="00AD0B4B" w:rsidRPr="00F8075C" w:rsidRDefault="00AD0B4B" w:rsidP="00AD0B4B">
            <w:pPr>
              <w:keepNext/>
              <w:jc w:val="both"/>
              <w:rPr>
                <w:sz w:val="16"/>
                <w:szCs w:val="16"/>
              </w:rPr>
            </w:pPr>
          </w:p>
        </w:tc>
      </w:tr>
      <w:tr w:rsidR="00AD0B4B" w14:paraId="59CCA162" w14:textId="77777777" w:rsidTr="00AD0B4B">
        <w:trPr>
          <w:cantSplit/>
        </w:trPr>
        <w:tc>
          <w:tcPr>
            <w:tcW w:w="8298" w:type="dxa"/>
            <w:gridSpan w:val="2"/>
            <w:shd w:val="clear" w:color="auto" w:fill="E2E2E2"/>
          </w:tcPr>
          <w:p w14:paraId="26F58AE7" w14:textId="77777777" w:rsidR="00AD0B4B" w:rsidRDefault="00B353B1" w:rsidP="00AD0B4B">
            <w:pPr>
              <w:keepNext/>
              <w:rPr>
                <w:b/>
                <w:sz w:val="16"/>
                <w:szCs w:val="16"/>
              </w:rPr>
            </w:pPr>
            <w:r>
              <w:rPr>
                <w:b/>
                <w:sz w:val="16"/>
                <w:szCs w:val="16"/>
              </w:rPr>
              <w:t>Applies To</w:t>
            </w:r>
          </w:p>
          <w:p w14:paraId="34DE83F4"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5778FEC8" w14:textId="77777777" w:rsidR="00AD0B4B" w:rsidRDefault="00B353B1" w:rsidP="00AD0B4B">
            <w:pPr>
              <w:keepNext/>
              <w:rPr>
                <w:b/>
                <w:sz w:val="16"/>
                <w:szCs w:val="16"/>
              </w:rPr>
            </w:pPr>
            <w:r>
              <w:rPr>
                <w:b/>
                <w:sz w:val="16"/>
                <w:szCs w:val="16"/>
              </w:rPr>
              <w:t xml:space="preserve"> </w:t>
            </w:r>
          </w:p>
          <w:p w14:paraId="57D32203" w14:textId="77777777" w:rsidR="00AD0B4B" w:rsidRDefault="00AD0B4B" w:rsidP="00AD0B4B">
            <w:pPr>
              <w:keepNext/>
              <w:jc w:val="both"/>
              <w:rPr>
                <w:b/>
              </w:rPr>
            </w:pPr>
          </w:p>
        </w:tc>
      </w:tr>
      <w:tr w:rsidR="00AD0B4B" w14:paraId="43B13F3E" w14:textId="77777777" w:rsidTr="00AD0B4B">
        <w:trPr>
          <w:cantSplit/>
        </w:trPr>
        <w:tc>
          <w:tcPr>
            <w:tcW w:w="9622" w:type="dxa"/>
            <w:gridSpan w:val="3"/>
            <w:shd w:val="clear" w:color="auto" w:fill="E2E2E2"/>
            <w:hideMark/>
          </w:tcPr>
          <w:p w14:paraId="1A5813B5" w14:textId="77777777" w:rsidR="00AD0B4B" w:rsidRDefault="00B353B1" w:rsidP="00AD0B4B">
            <w:pPr>
              <w:keepNext/>
              <w:rPr>
                <w:b/>
                <w:sz w:val="16"/>
                <w:szCs w:val="16"/>
              </w:rPr>
            </w:pPr>
            <w:r>
              <w:rPr>
                <w:b/>
                <w:sz w:val="16"/>
                <w:szCs w:val="16"/>
              </w:rPr>
              <w:t>Legacy ID</w:t>
            </w:r>
          </w:p>
          <w:p w14:paraId="3FF8B7D5" w14:textId="77777777" w:rsidR="00AD0B4B" w:rsidRPr="00F8075C" w:rsidRDefault="00AD0B4B" w:rsidP="00AD0B4B">
            <w:pPr>
              <w:keepNext/>
              <w:jc w:val="both"/>
              <w:rPr>
                <w:sz w:val="16"/>
                <w:szCs w:val="16"/>
              </w:rPr>
            </w:pPr>
          </w:p>
        </w:tc>
      </w:tr>
      <w:tr w:rsidR="00AD0B4B" w14:paraId="06172A10" w14:textId="77777777" w:rsidTr="00AD0B4B">
        <w:trPr>
          <w:cantSplit/>
        </w:trPr>
        <w:tc>
          <w:tcPr>
            <w:tcW w:w="9622" w:type="dxa"/>
            <w:gridSpan w:val="3"/>
            <w:shd w:val="clear" w:color="auto" w:fill="E2E2E2"/>
            <w:hideMark/>
          </w:tcPr>
          <w:p w14:paraId="01D417B3" w14:textId="77777777" w:rsidR="00AD0B4B" w:rsidRDefault="00B353B1" w:rsidP="00AD0B4B">
            <w:pPr>
              <w:keepNext/>
              <w:rPr>
                <w:b/>
                <w:sz w:val="16"/>
                <w:szCs w:val="16"/>
              </w:rPr>
            </w:pPr>
            <w:r>
              <w:rPr>
                <w:b/>
                <w:sz w:val="16"/>
                <w:szCs w:val="16"/>
              </w:rPr>
              <w:t>Vehicle Configuration</w:t>
            </w:r>
          </w:p>
          <w:p w14:paraId="409DF04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7CB0824" w14:textId="77777777" w:rsidTr="00AD0B4B">
        <w:trPr>
          <w:cantSplit/>
        </w:trPr>
        <w:tc>
          <w:tcPr>
            <w:tcW w:w="9622" w:type="dxa"/>
            <w:gridSpan w:val="3"/>
            <w:shd w:val="clear" w:color="auto" w:fill="E2E2E2"/>
          </w:tcPr>
          <w:p w14:paraId="41B56B9F" w14:textId="77777777" w:rsidR="00AD0B4B" w:rsidRDefault="00B353B1" w:rsidP="00AD0B4B">
            <w:pPr>
              <w:keepNext/>
              <w:rPr>
                <w:b/>
                <w:sz w:val="16"/>
                <w:szCs w:val="16"/>
              </w:rPr>
            </w:pPr>
            <w:r>
              <w:rPr>
                <w:b/>
                <w:sz w:val="16"/>
                <w:szCs w:val="16"/>
              </w:rPr>
              <w:t>Rationale</w:t>
            </w:r>
          </w:p>
          <w:p w14:paraId="67EE9B5C" w14:textId="77777777" w:rsidR="00AD0B4B" w:rsidRDefault="00AD0B4B" w:rsidP="00AD0B4B">
            <w:pPr>
              <w:keepNext/>
              <w:rPr>
                <w:b/>
                <w:sz w:val="16"/>
                <w:szCs w:val="16"/>
              </w:rPr>
            </w:pPr>
          </w:p>
        </w:tc>
      </w:tr>
      <w:tr w:rsidR="00AD0B4B" w14:paraId="5EACCA1D" w14:textId="77777777" w:rsidTr="00AD0B4B">
        <w:trPr>
          <w:cantSplit/>
        </w:trPr>
        <w:tc>
          <w:tcPr>
            <w:tcW w:w="9622" w:type="dxa"/>
            <w:gridSpan w:val="3"/>
            <w:shd w:val="clear" w:color="auto" w:fill="E2E2E2"/>
          </w:tcPr>
          <w:p w14:paraId="5304203F" w14:textId="77777777" w:rsidR="00AD0B4B" w:rsidRDefault="00B353B1" w:rsidP="00AD0B4B">
            <w:pPr>
              <w:keepNext/>
              <w:rPr>
                <w:b/>
                <w:sz w:val="16"/>
                <w:szCs w:val="16"/>
              </w:rPr>
            </w:pPr>
            <w:r>
              <w:rPr>
                <w:b/>
                <w:sz w:val="16"/>
                <w:szCs w:val="16"/>
              </w:rPr>
              <w:t>Notes</w:t>
            </w:r>
          </w:p>
          <w:p w14:paraId="6056028D" w14:textId="77777777" w:rsidR="00AD0B4B" w:rsidRDefault="00AD0B4B" w:rsidP="00AD0B4B">
            <w:pPr>
              <w:keepNext/>
              <w:rPr>
                <w:b/>
                <w:sz w:val="16"/>
                <w:szCs w:val="16"/>
              </w:rPr>
            </w:pPr>
          </w:p>
        </w:tc>
      </w:tr>
      <w:tr w:rsidR="00AD0B4B" w14:paraId="58B9F772" w14:textId="77777777" w:rsidTr="00AD0B4B">
        <w:trPr>
          <w:cantSplit/>
        </w:trPr>
        <w:tc>
          <w:tcPr>
            <w:tcW w:w="4518" w:type="dxa"/>
            <w:shd w:val="clear" w:color="auto" w:fill="E2E2E2"/>
            <w:hideMark/>
          </w:tcPr>
          <w:p w14:paraId="25D2B425" w14:textId="77777777" w:rsidR="00B353B1" w:rsidRDefault="00B353B1">
            <w:pPr>
              <w:jc w:val="both"/>
              <w:rPr>
                <w:b/>
                <w:sz w:val="16"/>
                <w:szCs w:val="16"/>
              </w:rPr>
            </w:pPr>
            <w:r>
              <w:rPr>
                <w:b/>
                <w:sz w:val="16"/>
                <w:szCs w:val="16"/>
              </w:rPr>
              <w:t>Up-Links</w:t>
            </w:r>
          </w:p>
          <w:p w14:paraId="1F55C1B7" w14:textId="77777777" w:rsidR="00AD0B4B" w:rsidRDefault="00B353B1">
            <w:pPr>
              <w:jc w:val="both"/>
              <w:rPr>
                <w:rFonts w:cs="Arial"/>
                <w:color w:val="000000"/>
                <w:sz w:val="16"/>
                <w:szCs w:val="16"/>
              </w:rPr>
            </w:pPr>
            <w:r w:rsidRPr="00B353B1">
              <w:rPr>
                <w:sz w:val="16"/>
                <w:szCs w:val="16"/>
              </w:rPr>
              <w:t>DR-REQ-193867/D-BECM Event Wakeups[</w:t>
            </w:r>
            <w:hyperlink r:id="rId21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7F54DE4" w14:textId="77777777" w:rsidR="00AD0B4B" w:rsidRDefault="00B353B1">
            <w:pPr>
              <w:jc w:val="both"/>
              <w:rPr>
                <w:rFonts w:cs="Arial"/>
                <w:color w:val="000000"/>
                <w:sz w:val="16"/>
                <w:szCs w:val="16"/>
              </w:rPr>
            </w:pPr>
            <w:r>
              <w:rPr>
                <w:b/>
                <w:sz w:val="16"/>
                <w:szCs w:val="16"/>
              </w:rPr>
              <w:t>Down-Links</w:t>
            </w:r>
          </w:p>
        </w:tc>
      </w:tr>
      <w:tr w:rsidR="00AD0B4B" w14:paraId="662FC742" w14:textId="77777777" w:rsidTr="00AD0B4B">
        <w:trPr>
          <w:cantSplit/>
        </w:trPr>
        <w:tc>
          <w:tcPr>
            <w:tcW w:w="9622" w:type="dxa"/>
            <w:gridSpan w:val="3"/>
            <w:shd w:val="clear" w:color="auto" w:fill="E2E2E2"/>
          </w:tcPr>
          <w:p w14:paraId="7156C586" w14:textId="77777777" w:rsidR="00AD0B4B" w:rsidRDefault="00B353B1">
            <w:pPr>
              <w:rPr>
                <w:b/>
                <w:sz w:val="16"/>
                <w:szCs w:val="16"/>
              </w:rPr>
            </w:pPr>
            <w:r>
              <w:rPr>
                <w:b/>
                <w:sz w:val="16"/>
                <w:szCs w:val="16"/>
              </w:rPr>
              <w:t>Verified By Test Method(s)</w:t>
            </w:r>
          </w:p>
          <w:p w14:paraId="28E4A236" w14:textId="77777777" w:rsidR="00AD0B4B" w:rsidRDefault="00AD0B4B" w:rsidP="00AD0B4B">
            <w:pPr>
              <w:rPr>
                <w:b/>
                <w:sz w:val="16"/>
                <w:szCs w:val="16"/>
              </w:rPr>
            </w:pPr>
          </w:p>
        </w:tc>
      </w:tr>
    </w:tbl>
    <w:p w14:paraId="51FC206B" w14:textId="77777777" w:rsidR="00AD0B4B" w:rsidRPr="00D05B4C" w:rsidRDefault="00B353B1" w:rsidP="00AD0B4B">
      <w:pPr>
        <w:rPr>
          <w:b/>
          <w:sz w:val="16"/>
        </w:rPr>
      </w:pPr>
      <w:r w:rsidRPr="00D05B4C">
        <w:rPr>
          <w:b/>
          <w:sz w:val="16"/>
        </w:rPr>
        <w:t>Description</w:t>
      </w:r>
    </w:p>
    <w:p w14:paraId="507482DC" w14:textId="77777777" w:rsidR="00AD0B4B" w:rsidRDefault="00B353B1" w:rsidP="00AD0B4B">
      <w:r>
        <w:t>The BECM shall drive the HEV_Wake hardline high and send the Charge Target Reached Event Wakeup CAN Signal (</w:t>
      </w:r>
      <w:r>
        <w:rPr>
          <w:i/>
        </w:rPr>
        <w:t>BattChrgTrgtEvnt_B_Stat</w:t>
      </w:r>
      <w:r>
        <w:t>) as TRUE:</w:t>
      </w:r>
    </w:p>
    <w:p w14:paraId="20CD1188" w14:textId="77777777" w:rsidR="00AD0B4B" w:rsidRDefault="00AD0B4B" w:rsidP="00AD0B4B"/>
    <w:p w14:paraId="76265F8D" w14:textId="77777777" w:rsidR="00AD0B4B" w:rsidRDefault="00B353B1" w:rsidP="00B353B1">
      <w:pPr>
        <w:pStyle w:val="ListParagraph"/>
        <w:numPr>
          <w:ilvl w:val="0"/>
          <w:numId w:val="54"/>
        </w:numPr>
      </w:pPr>
      <w:r>
        <w:t xml:space="preserve">When the customer SoC has reached or exceeded the target SoC (BattTracSoc_Pc_Dsply = </w:t>
      </w:r>
      <w:r w:rsidRPr="0028547E">
        <w:t>BattChrgTrgtSoC_D_Rq</w:t>
      </w:r>
      <w:r>
        <w:t xml:space="preserve"> OR BattTracSoc_Pc_Dsply = </w:t>
      </w:r>
      <w:r w:rsidRPr="00877EF4">
        <w:t>CurntTrgtSoc_Pc_Rq</w:t>
      </w:r>
      <w:r>
        <w:t>)</w:t>
      </w:r>
    </w:p>
    <w:p w14:paraId="392C9990" w14:textId="77777777" w:rsidR="00AD0B4B" w:rsidRDefault="00B353B1" w:rsidP="00AD0B4B">
      <w:r>
        <w:t xml:space="preserve">OR </w:t>
      </w:r>
    </w:p>
    <w:p w14:paraId="7F0BEE2B" w14:textId="77777777" w:rsidR="00AD0B4B" w:rsidRDefault="00B353B1" w:rsidP="00B353B1">
      <w:pPr>
        <w:pStyle w:val="ListParagraph"/>
        <w:numPr>
          <w:ilvl w:val="0"/>
          <w:numId w:val="54"/>
        </w:numPr>
      </w:pPr>
      <w:r>
        <w:t>The BECM has transitioned to “Charge Complete” (</w:t>
      </w:r>
      <w:r w:rsidRPr="0028547E">
        <w:t>BattChrgRdyStat_D_Actl</w:t>
      </w:r>
      <w:r>
        <w:t xml:space="preserve"> = 0x4)</w:t>
      </w:r>
    </w:p>
    <w:p w14:paraId="07BCE50E" w14:textId="77777777" w:rsidR="00AD0B4B" w:rsidRDefault="00AD0B4B" w:rsidP="00AD0B4B"/>
    <w:p w14:paraId="74AC0042" w14:textId="77777777" w:rsidR="00AD0B4B" w:rsidRDefault="00B353B1" w:rsidP="00AD0B4B">
      <w:pPr>
        <w:rPr>
          <w:i/>
        </w:rPr>
      </w:pPr>
      <w:r w:rsidRPr="0028547E">
        <w:rPr>
          <w:i/>
        </w:rPr>
        <w:t>Note: Charge Complete means you have reached 100%. Charge Target can be less than 100%</w:t>
      </w:r>
    </w:p>
    <w:p w14:paraId="0592CA55" w14:textId="77777777" w:rsidR="00AD0B4B" w:rsidRDefault="00AD0B4B" w:rsidP="00AD0B4B">
      <w:pPr>
        <w:rPr>
          <w:i/>
        </w:rPr>
      </w:pPr>
    </w:p>
    <w:p w14:paraId="6B68D726" w14:textId="77777777" w:rsidR="00AD0B4B" w:rsidRPr="0028547E" w:rsidRDefault="00B353B1" w:rsidP="00AD0B4B">
      <w:pPr>
        <w:rPr>
          <w:i/>
        </w:rPr>
      </w:pPr>
      <w:r>
        <w:rPr>
          <w:i/>
        </w:rPr>
        <w:t>CurntTrgtSoc_Pc_Actl will begin being used with MY21 CX727.</w:t>
      </w:r>
    </w:p>
    <w:p w14:paraId="3012B674" w14:textId="77777777" w:rsidR="00AD0B4B" w:rsidRPr="0041103B" w:rsidRDefault="00AD0B4B" w:rsidP="00AD0B4B"/>
    <w:p w14:paraId="58EE5E79" w14:textId="77777777" w:rsidR="00AD0B4B" w:rsidRDefault="00B353B1" w:rsidP="00AD0B4B">
      <w:pPr>
        <w:pStyle w:val="Heading3"/>
      </w:pPr>
      <w:bookmarkStart w:id="201" w:name="_Toc80729482"/>
      <w:r>
        <w:t>DR-REQ-262123/D-Charge Requested CAN Sustain</w:t>
      </w:r>
      <w:bookmarkEnd w:id="201"/>
    </w:p>
    <w:p w14:paraId="4BAB3C1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92363CC" w14:textId="77777777" w:rsidTr="00AD0B4B">
        <w:trPr>
          <w:cantSplit/>
        </w:trPr>
        <w:tc>
          <w:tcPr>
            <w:tcW w:w="4518" w:type="dxa"/>
            <w:shd w:val="clear" w:color="auto" w:fill="D9D9D9" w:themeFill="background1" w:themeFillShade="D9"/>
            <w:hideMark/>
          </w:tcPr>
          <w:p w14:paraId="032D5364" w14:textId="77777777" w:rsidR="00AD0B4B" w:rsidRDefault="00B353B1" w:rsidP="00AD0B4B">
            <w:pPr>
              <w:keepNext/>
              <w:rPr>
                <w:b/>
                <w:sz w:val="16"/>
                <w:szCs w:val="16"/>
              </w:rPr>
            </w:pPr>
            <w:r>
              <w:rPr>
                <w:b/>
                <w:sz w:val="16"/>
                <w:szCs w:val="16"/>
              </w:rPr>
              <w:t>Title</w:t>
            </w:r>
          </w:p>
          <w:p w14:paraId="7CE4E1AA" w14:textId="77777777" w:rsidR="00AD0B4B" w:rsidRDefault="00B353B1" w:rsidP="00AD0B4B">
            <w:pPr>
              <w:keepNext/>
              <w:jc w:val="both"/>
            </w:pPr>
            <w:r>
              <w:rPr>
                <w:b/>
              </w:rPr>
              <w:t>Charge Requested CAN Sustain</w:t>
            </w:r>
          </w:p>
        </w:tc>
        <w:tc>
          <w:tcPr>
            <w:tcW w:w="3780" w:type="dxa"/>
            <w:shd w:val="clear" w:color="auto" w:fill="D9D9D9" w:themeFill="background1" w:themeFillShade="D9"/>
            <w:hideMark/>
          </w:tcPr>
          <w:p w14:paraId="73B23BC1" w14:textId="77777777" w:rsidR="00AD0B4B" w:rsidRDefault="00B353B1" w:rsidP="00AD0B4B">
            <w:pPr>
              <w:keepNext/>
              <w:rPr>
                <w:b/>
                <w:sz w:val="16"/>
                <w:szCs w:val="16"/>
              </w:rPr>
            </w:pPr>
            <w:r>
              <w:rPr>
                <w:b/>
                <w:sz w:val="16"/>
                <w:szCs w:val="16"/>
              </w:rPr>
              <w:t>ID</w:t>
            </w:r>
          </w:p>
          <w:p w14:paraId="17AB5BC5" w14:textId="77777777" w:rsidR="00AD0B4B" w:rsidRDefault="00B353B1" w:rsidP="00AD0B4B">
            <w:pPr>
              <w:keepNext/>
              <w:rPr>
                <w:sz w:val="16"/>
                <w:szCs w:val="16"/>
              </w:rPr>
            </w:pPr>
            <w:r>
              <w:t>DR-</w:t>
            </w:r>
            <w:r w:rsidRPr="00AF7D01">
              <w:t>REQ-262123</w:t>
            </w:r>
          </w:p>
        </w:tc>
        <w:tc>
          <w:tcPr>
            <w:tcW w:w="1324" w:type="dxa"/>
            <w:shd w:val="clear" w:color="auto" w:fill="D9D9D9" w:themeFill="background1" w:themeFillShade="D9"/>
            <w:hideMark/>
          </w:tcPr>
          <w:p w14:paraId="23EC4366" w14:textId="77777777" w:rsidR="00AD0B4B" w:rsidRDefault="00B353B1" w:rsidP="00AD0B4B">
            <w:pPr>
              <w:keepNext/>
              <w:rPr>
                <w:b/>
              </w:rPr>
            </w:pPr>
            <w:r>
              <w:rPr>
                <w:b/>
                <w:sz w:val="16"/>
                <w:szCs w:val="16"/>
              </w:rPr>
              <w:t>Revision</w:t>
            </w:r>
            <w:r>
              <w:rPr>
                <w:b/>
              </w:rPr>
              <w:t xml:space="preserve"> </w:t>
            </w:r>
          </w:p>
          <w:p w14:paraId="39E267B0" w14:textId="77777777" w:rsidR="00AD0B4B" w:rsidRDefault="00B353B1" w:rsidP="00AD0B4B">
            <w:pPr>
              <w:keepNext/>
              <w:jc w:val="both"/>
            </w:pPr>
            <w:r>
              <w:t>D</w:t>
            </w:r>
          </w:p>
          <w:p w14:paraId="3DB0974A" w14:textId="77777777" w:rsidR="00AD0B4B" w:rsidRDefault="00B353B1" w:rsidP="00AD0B4B">
            <w:pPr>
              <w:keepNext/>
              <w:rPr>
                <w:b/>
              </w:rPr>
            </w:pPr>
            <w:r>
              <w:rPr>
                <w:b/>
                <w:sz w:val="16"/>
                <w:szCs w:val="16"/>
              </w:rPr>
              <w:t>Status</w:t>
            </w:r>
            <w:r>
              <w:rPr>
                <w:b/>
              </w:rPr>
              <w:t xml:space="preserve"> </w:t>
            </w:r>
          </w:p>
          <w:p w14:paraId="3AA8CF3E" w14:textId="77777777" w:rsidR="00AD0B4B" w:rsidRDefault="00AD0B4B" w:rsidP="00AD0B4B">
            <w:pPr>
              <w:keepNext/>
              <w:jc w:val="both"/>
            </w:pPr>
          </w:p>
        </w:tc>
      </w:tr>
      <w:tr w:rsidR="00AD0B4B" w14:paraId="51419A13" w14:textId="77777777" w:rsidTr="00AD0B4B">
        <w:trPr>
          <w:cantSplit/>
        </w:trPr>
        <w:tc>
          <w:tcPr>
            <w:tcW w:w="9622" w:type="dxa"/>
            <w:gridSpan w:val="3"/>
            <w:shd w:val="clear" w:color="auto" w:fill="E2E2E2"/>
            <w:hideMark/>
          </w:tcPr>
          <w:p w14:paraId="5DB886FD" w14:textId="77777777" w:rsidR="00AD0B4B" w:rsidRDefault="00B353B1" w:rsidP="00AD0B4B">
            <w:pPr>
              <w:keepNext/>
              <w:rPr>
                <w:b/>
                <w:sz w:val="16"/>
                <w:szCs w:val="16"/>
              </w:rPr>
            </w:pPr>
            <w:r>
              <w:rPr>
                <w:b/>
                <w:sz w:val="16"/>
                <w:szCs w:val="16"/>
              </w:rPr>
              <w:t>Meets</w:t>
            </w:r>
          </w:p>
          <w:p w14:paraId="0B1F77BF" w14:textId="77777777" w:rsidR="00AD0B4B" w:rsidRPr="00F8075C" w:rsidRDefault="00AD0B4B" w:rsidP="00AD0B4B">
            <w:pPr>
              <w:keepNext/>
              <w:jc w:val="both"/>
              <w:rPr>
                <w:sz w:val="16"/>
                <w:szCs w:val="16"/>
              </w:rPr>
            </w:pPr>
          </w:p>
        </w:tc>
      </w:tr>
      <w:tr w:rsidR="00AD0B4B" w14:paraId="5D8D305A" w14:textId="77777777" w:rsidTr="00AD0B4B">
        <w:trPr>
          <w:cantSplit/>
        </w:trPr>
        <w:tc>
          <w:tcPr>
            <w:tcW w:w="8298" w:type="dxa"/>
            <w:gridSpan w:val="2"/>
            <w:shd w:val="clear" w:color="auto" w:fill="E2E2E2"/>
          </w:tcPr>
          <w:p w14:paraId="5CC0B3E0" w14:textId="77777777" w:rsidR="00AD0B4B" w:rsidRDefault="00B353B1" w:rsidP="00AD0B4B">
            <w:pPr>
              <w:keepNext/>
              <w:rPr>
                <w:b/>
                <w:sz w:val="16"/>
                <w:szCs w:val="16"/>
              </w:rPr>
            </w:pPr>
            <w:r>
              <w:rPr>
                <w:b/>
                <w:sz w:val="16"/>
                <w:szCs w:val="16"/>
              </w:rPr>
              <w:t>Applies To</w:t>
            </w:r>
          </w:p>
          <w:p w14:paraId="67C1849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607B9F9" w14:textId="77777777" w:rsidR="00AD0B4B" w:rsidRDefault="00B353B1" w:rsidP="00AD0B4B">
            <w:pPr>
              <w:keepNext/>
              <w:rPr>
                <w:b/>
                <w:sz w:val="16"/>
                <w:szCs w:val="16"/>
              </w:rPr>
            </w:pPr>
            <w:r>
              <w:rPr>
                <w:b/>
                <w:sz w:val="16"/>
                <w:szCs w:val="16"/>
              </w:rPr>
              <w:t xml:space="preserve"> </w:t>
            </w:r>
          </w:p>
          <w:p w14:paraId="71762C44" w14:textId="77777777" w:rsidR="00AD0B4B" w:rsidRDefault="00AD0B4B" w:rsidP="00AD0B4B">
            <w:pPr>
              <w:keepNext/>
              <w:jc w:val="both"/>
              <w:rPr>
                <w:b/>
              </w:rPr>
            </w:pPr>
          </w:p>
        </w:tc>
      </w:tr>
      <w:tr w:rsidR="00AD0B4B" w14:paraId="5E392F59" w14:textId="77777777" w:rsidTr="00AD0B4B">
        <w:trPr>
          <w:cantSplit/>
        </w:trPr>
        <w:tc>
          <w:tcPr>
            <w:tcW w:w="9622" w:type="dxa"/>
            <w:gridSpan w:val="3"/>
            <w:shd w:val="clear" w:color="auto" w:fill="E2E2E2"/>
            <w:hideMark/>
          </w:tcPr>
          <w:p w14:paraId="0C84CC15" w14:textId="77777777" w:rsidR="00AD0B4B" w:rsidRDefault="00B353B1" w:rsidP="00AD0B4B">
            <w:pPr>
              <w:keepNext/>
              <w:rPr>
                <w:b/>
                <w:sz w:val="16"/>
                <w:szCs w:val="16"/>
              </w:rPr>
            </w:pPr>
            <w:r>
              <w:rPr>
                <w:b/>
                <w:sz w:val="16"/>
                <w:szCs w:val="16"/>
              </w:rPr>
              <w:t>Legacy ID</w:t>
            </w:r>
          </w:p>
          <w:p w14:paraId="5D95FDDF" w14:textId="77777777" w:rsidR="00AD0B4B" w:rsidRPr="00F8075C" w:rsidRDefault="00AD0B4B" w:rsidP="00AD0B4B">
            <w:pPr>
              <w:keepNext/>
              <w:jc w:val="both"/>
              <w:rPr>
                <w:sz w:val="16"/>
                <w:szCs w:val="16"/>
              </w:rPr>
            </w:pPr>
          </w:p>
        </w:tc>
      </w:tr>
      <w:tr w:rsidR="00AD0B4B" w14:paraId="1DC1B4EA" w14:textId="77777777" w:rsidTr="00AD0B4B">
        <w:trPr>
          <w:cantSplit/>
        </w:trPr>
        <w:tc>
          <w:tcPr>
            <w:tcW w:w="9622" w:type="dxa"/>
            <w:gridSpan w:val="3"/>
            <w:shd w:val="clear" w:color="auto" w:fill="E2E2E2"/>
            <w:hideMark/>
          </w:tcPr>
          <w:p w14:paraId="52DA5348" w14:textId="77777777" w:rsidR="00AD0B4B" w:rsidRDefault="00B353B1" w:rsidP="00AD0B4B">
            <w:pPr>
              <w:keepNext/>
              <w:rPr>
                <w:b/>
                <w:sz w:val="16"/>
                <w:szCs w:val="16"/>
              </w:rPr>
            </w:pPr>
            <w:r>
              <w:rPr>
                <w:b/>
                <w:sz w:val="16"/>
                <w:szCs w:val="16"/>
              </w:rPr>
              <w:t>Vehicle Configuration</w:t>
            </w:r>
          </w:p>
          <w:p w14:paraId="1CB9C4DB"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7C8AA59F" w14:textId="77777777" w:rsidTr="00AD0B4B">
        <w:trPr>
          <w:cantSplit/>
        </w:trPr>
        <w:tc>
          <w:tcPr>
            <w:tcW w:w="9622" w:type="dxa"/>
            <w:gridSpan w:val="3"/>
            <w:shd w:val="clear" w:color="auto" w:fill="E2E2E2"/>
          </w:tcPr>
          <w:p w14:paraId="2B46470E" w14:textId="77777777" w:rsidR="00AD0B4B" w:rsidRDefault="00B353B1" w:rsidP="00AD0B4B">
            <w:pPr>
              <w:keepNext/>
              <w:rPr>
                <w:b/>
                <w:sz w:val="16"/>
                <w:szCs w:val="16"/>
              </w:rPr>
            </w:pPr>
            <w:r>
              <w:rPr>
                <w:b/>
                <w:sz w:val="16"/>
                <w:szCs w:val="16"/>
              </w:rPr>
              <w:t>Rationale</w:t>
            </w:r>
          </w:p>
          <w:p w14:paraId="4220B9F4" w14:textId="77777777" w:rsidR="00AD0B4B" w:rsidRDefault="00AD0B4B" w:rsidP="00AD0B4B">
            <w:pPr>
              <w:keepNext/>
              <w:rPr>
                <w:b/>
                <w:sz w:val="16"/>
                <w:szCs w:val="16"/>
              </w:rPr>
            </w:pPr>
          </w:p>
        </w:tc>
      </w:tr>
      <w:tr w:rsidR="00AD0B4B" w14:paraId="564D21B4" w14:textId="77777777" w:rsidTr="00AD0B4B">
        <w:trPr>
          <w:cantSplit/>
        </w:trPr>
        <w:tc>
          <w:tcPr>
            <w:tcW w:w="9622" w:type="dxa"/>
            <w:gridSpan w:val="3"/>
            <w:shd w:val="clear" w:color="auto" w:fill="E2E2E2"/>
          </w:tcPr>
          <w:p w14:paraId="6E00B8C0" w14:textId="77777777" w:rsidR="00AD0B4B" w:rsidRDefault="00B353B1" w:rsidP="00AD0B4B">
            <w:pPr>
              <w:keepNext/>
              <w:rPr>
                <w:b/>
                <w:sz w:val="16"/>
                <w:szCs w:val="16"/>
              </w:rPr>
            </w:pPr>
            <w:r>
              <w:rPr>
                <w:b/>
                <w:sz w:val="16"/>
                <w:szCs w:val="16"/>
              </w:rPr>
              <w:t>Notes</w:t>
            </w:r>
          </w:p>
          <w:p w14:paraId="2CBC7E7C" w14:textId="77777777" w:rsidR="00AD0B4B" w:rsidRDefault="00AD0B4B" w:rsidP="00AD0B4B">
            <w:pPr>
              <w:keepNext/>
              <w:rPr>
                <w:b/>
                <w:sz w:val="16"/>
                <w:szCs w:val="16"/>
              </w:rPr>
            </w:pPr>
          </w:p>
        </w:tc>
      </w:tr>
      <w:tr w:rsidR="00AD0B4B" w14:paraId="24B3B71C" w14:textId="77777777" w:rsidTr="00AD0B4B">
        <w:trPr>
          <w:cantSplit/>
        </w:trPr>
        <w:tc>
          <w:tcPr>
            <w:tcW w:w="4518" w:type="dxa"/>
            <w:shd w:val="clear" w:color="auto" w:fill="E2E2E2"/>
            <w:hideMark/>
          </w:tcPr>
          <w:p w14:paraId="6812DB3E" w14:textId="77777777" w:rsidR="00B353B1" w:rsidRDefault="00B353B1">
            <w:pPr>
              <w:jc w:val="both"/>
              <w:rPr>
                <w:b/>
                <w:sz w:val="16"/>
                <w:szCs w:val="16"/>
              </w:rPr>
            </w:pPr>
            <w:r>
              <w:rPr>
                <w:b/>
                <w:sz w:val="16"/>
                <w:szCs w:val="16"/>
              </w:rPr>
              <w:t>Up-Links</w:t>
            </w:r>
          </w:p>
          <w:p w14:paraId="3671C618" w14:textId="77777777" w:rsidR="00B353B1" w:rsidRDefault="00B353B1">
            <w:pPr>
              <w:jc w:val="both"/>
              <w:rPr>
                <w:b/>
                <w:sz w:val="16"/>
                <w:szCs w:val="16"/>
              </w:rPr>
            </w:pPr>
            <w:r w:rsidRPr="00B353B1">
              <w:rPr>
                <w:sz w:val="16"/>
                <w:szCs w:val="16"/>
              </w:rPr>
              <w:t>DR-REQ-193867/D-BECM Event Wakeups[</w:t>
            </w:r>
            <w:hyperlink r:id="rId213" w:history="1">
              <w:r w:rsidRPr="00B353B1">
                <w:rPr>
                  <w:rStyle w:val="Hyperlink"/>
                  <w:sz w:val="16"/>
                  <w:szCs w:val="16"/>
                </w:rPr>
                <w:t>VSEM</w:t>
              </w:r>
            </w:hyperlink>
            <w:r w:rsidRPr="00B353B1">
              <w:rPr>
                <w:sz w:val="16"/>
                <w:szCs w:val="16"/>
              </w:rPr>
              <w:t>]</w:t>
            </w:r>
          </w:p>
          <w:p w14:paraId="45C96820" w14:textId="77777777" w:rsidR="00AD0B4B" w:rsidRDefault="00B353B1">
            <w:pPr>
              <w:jc w:val="both"/>
              <w:rPr>
                <w:rFonts w:cs="Arial"/>
                <w:color w:val="000000"/>
                <w:sz w:val="16"/>
                <w:szCs w:val="16"/>
              </w:rPr>
            </w:pPr>
            <w:r w:rsidRPr="00B353B1">
              <w:rPr>
                <w:sz w:val="16"/>
                <w:szCs w:val="16"/>
              </w:rPr>
              <w:t>DR-REQ-193374/B-BECM CAN Sustain Conditions[</w:t>
            </w:r>
            <w:hyperlink r:id="rId21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AAC728F" w14:textId="77777777" w:rsidR="00AD0B4B" w:rsidRDefault="00B353B1">
            <w:pPr>
              <w:jc w:val="both"/>
              <w:rPr>
                <w:rFonts w:cs="Arial"/>
                <w:color w:val="000000"/>
                <w:sz w:val="16"/>
                <w:szCs w:val="16"/>
              </w:rPr>
            </w:pPr>
            <w:r>
              <w:rPr>
                <w:b/>
                <w:sz w:val="16"/>
                <w:szCs w:val="16"/>
              </w:rPr>
              <w:t>Down-Links</w:t>
            </w:r>
          </w:p>
        </w:tc>
      </w:tr>
      <w:tr w:rsidR="00AD0B4B" w14:paraId="5C3DC2F1" w14:textId="77777777" w:rsidTr="00AD0B4B">
        <w:trPr>
          <w:cantSplit/>
        </w:trPr>
        <w:tc>
          <w:tcPr>
            <w:tcW w:w="9622" w:type="dxa"/>
            <w:gridSpan w:val="3"/>
            <w:shd w:val="clear" w:color="auto" w:fill="E2E2E2"/>
          </w:tcPr>
          <w:p w14:paraId="1D847AE0" w14:textId="77777777" w:rsidR="00AD0B4B" w:rsidRDefault="00B353B1">
            <w:pPr>
              <w:rPr>
                <w:b/>
                <w:sz w:val="16"/>
                <w:szCs w:val="16"/>
              </w:rPr>
            </w:pPr>
            <w:r>
              <w:rPr>
                <w:b/>
                <w:sz w:val="16"/>
                <w:szCs w:val="16"/>
              </w:rPr>
              <w:t>Verified By Test Method(s)</w:t>
            </w:r>
          </w:p>
          <w:p w14:paraId="7E6AA4B6" w14:textId="77777777" w:rsidR="00AD0B4B" w:rsidRDefault="00AD0B4B" w:rsidP="00AD0B4B">
            <w:pPr>
              <w:rPr>
                <w:b/>
                <w:sz w:val="16"/>
                <w:szCs w:val="16"/>
              </w:rPr>
            </w:pPr>
          </w:p>
        </w:tc>
      </w:tr>
    </w:tbl>
    <w:p w14:paraId="486C75E3" w14:textId="77777777" w:rsidR="00AD0B4B" w:rsidRPr="00D05B4C" w:rsidRDefault="00B353B1" w:rsidP="00AD0B4B">
      <w:pPr>
        <w:rPr>
          <w:b/>
          <w:sz w:val="16"/>
        </w:rPr>
      </w:pPr>
      <w:r w:rsidRPr="00D05B4C">
        <w:rPr>
          <w:b/>
          <w:sz w:val="16"/>
        </w:rPr>
        <w:t>Description</w:t>
      </w:r>
    </w:p>
    <w:p w14:paraId="03F3533F" w14:textId="77777777" w:rsidR="00AD0B4B" w:rsidRDefault="00B353B1" w:rsidP="00AD0B4B">
      <w:r>
        <w:t xml:space="preserve">The BECM shall issue the Charge Requested CAN Sustain Wakeup, BattTracChrgSustn_B_Rq = 0x1 Active when the following conditions are met:  </w:t>
      </w:r>
    </w:p>
    <w:p w14:paraId="28CD39D5" w14:textId="77777777" w:rsidR="00AD0B4B" w:rsidRDefault="00AD0B4B" w:rsidP="00AD0B4B"/>
    <w:p w14:paraId="64305EB8" w14:textId="77777777" w:rsidR="00AD0B4B" w:rsidRDefault="00B353B1" w:rsidP="00B353B1">
      <w:pPr>
        <w:pStyle w:val="ListParagraph"/>
        <w:numPr>
          <w:ilvl w:val="0"/>
          <w:numId w:val="21"/>
        </w:numPr>
      </w:pPr>
      <w:r>
        <w:t>BattChrgInhbt_D2_Rq = 0x0: Enable Charging OR 0x3 MaintainTargetSoc OR 0x2 EndAtTarget</w:t>
      </w:r>
    </w:p>
    <w:p w14:paraId="2EAE977B" w14:textId="77777777" w:rsidR="00AD0B4B" w:rsidRDefault="00B353B1" w:rsidP="00AD0B4B">
      <w:r>
        <w:t>AND</w:t>
      </w:r>
    </w:p>
    <w:p w14:paraId="7AF60CF7" w14:textId="77777777" w:rsidR="00AD0B4B" w:rsidRDefault="00B353B1" w:rsidP="00B353B1">
      <w:pPr>
        <w:pStyle w:val="ListParagraph"/>
        <w:numPr>
          <w:ilvl w:val="0"/>
          <w:numId w:val="21"/>
        </w:numPr>
      </w:pPr>
      <w:r>
        <w:t>ChrgrInPwMde_D_Actl= 0x2: DigitalCommDetected OR 0x3: AC Basic OR 0x4: AC Digital OR 0x5: DC Charging OR 0x6 IC Charging</w:t>
      </w:r>
    </w:p>
    <w:p w14:paraId="4C5C6447" w14:textId="77777777" w:rsidR="00AD0B4B" w:rsidRDefault="00B353B1" w:rsidP="00AD0B4B">
      <w:r>
        <w:t>AND</w:t>
      </w:r>
    </w:p>
    <w:p w14:paraId="0F7FDE13" w14:textId="77777777" w:rsidR="00AD0B4B" w:rsidRDefault="00B353B1" w:rsidP="00B353B1">
      <w:pPr>
        <w:pStyle w:val="ListParagraph"/>
        <w:numPr>
          <w:ilvl w:val="0"/>
          <w:numId w:val="21"/>
        </w:numPr>
      </w:pPr>
      <w:r>
        <w:t>Either</w:t>
      </w:r>
    </w:p>
    <w:p w14:paraId="3777300E" w14:textId="77777777" w:rsidR="00AD0B4B" w:rsidRDefault="00B353B1" w:rsidP="00B353B1">
      <w:pPr>
        <w:pStyle w:val="ListParagraph"/>
        <w:numPr>
          <w:ilvl w:val="1"/>
          <w:numId w:val="21"/>
        </w:numPr>
      </w:pPr>
      <w:r>
        <w:t xml:space="preserve">Battery needs charging (SOC &lt;98% calibratable) </w:t>
      </w:r>
    </w:p>
    <w:p w14:paraId="727B68EB" w14:textId="77777777" w:rsidR="00AD0B4B" w:rsidRDefault="00B353B1" w:rsidP="00AD0B4B">
      <w:pPr>
        <w:ind w:left="1080"/>
      </w:pPr>
      <w:r>
        <w:t xml:space="preserve">OR </w:t>
      </w:r>
    </w:p>
    <w:p w14:paraId="0374E56D" w14:textId="77777777" w:rsidR="00AD0B4B" w:rsidRDefault="00B353B1" w:rsidP="00B353B1">
      <w:pPr>
        <w:pStyle w:val="ListParagraph"/>
        <w:numPr>
          <w:ilvl w:val="1"/>
          <w:numId w:val="21"/>
        </w:numPr>
      </w:pPr>
      <w:r>
        <w:t xml:space="preserve">The low voltage support is required (ULoSrcOnPlg_B_Cmd = 0x1) </w:t>
      </w:r>
    </w:p>
    <w:p w14:paraId="3692495C" w14:textId="77777777" w:rsidR="00AD0B4B" w:rsidRDefault="00B353B1" w:rsidP="00AD0B4B">
      <w:pPr>
        <w:ind w:left="360" w:firstLine="720"/>
      </w:pPr>
      <w:r>
        <w:t xml:space="preserve">OR </w:t>
      </w:r>
    </w:p>
    <w:p w14:paraId="25152232" w14:textId="77777777" w:rsidR="00AD0B4B" w:rsidRDefault="00B353B1" w:rsidP="00B353B1">
      <w:pPr>
        <w:pStyle w:val="ListParagraph"/>
        <w:numPr>
          <w:ilvl w:val="1"/>
          <w:numId w:val="21"/>
        </w:numPr>
      </w:pPr>
      <w:r>
        <w:t>The contactors are requested closed (BattTracCnnct_D_Rq = 0x1)</w:t>
      </w:r>
      <w:r w:rsidRPr="006E0CA7">
        <w:t xml:space="preserve"> </w:t>
      </w:r>
      <w:r>
        <w:t>AND the contactors are closed (BattTracCnnct_D_Cmd = 0x1)</w:t>
      </w:r>
    </w:p>
    <w:p w14:paraId="36CD8E7D" w14:textId="77777777" w:rsidR="00AD0B4B" w:rsidRDefault="00B353B1" w:rsidP="00AD0B4B">
      <w:r>
        <w:t>AND</w:t>
      </w:r>
    </w:p>
    <w:p w14:paraId="06E01F57" w14:textId="77777777" w:rsidR="00AD0B4B" w:rsidRDefault="00B353B1" w:rsidP="00B353B1">
      <w:pPr>
        <w:pStyle w:val="ListParagraph"/>
        <w:numPr>
          <w:ilvl w:val="0"/>
          <w:numId w:val="21"/>
        </w:numPr>
      </w:pPr>
      <w:r>
        <w:t>ChrgrRdyStat_D_Actl = 0x0: Not Ready OR 0x1: Charge Ready OR 0x3: Charging.</w:t>
      </w:r>
    </w:p>
    <w:p w14:paraId="5F1EFC7C" w14:textId="77777777" w:rsidR="00AD0B4B" w:rsidRDefault="00B353B1" w:rsidP="00AD0B4B">
      <w:r>
        <w:t>AND</w:t>
      </w:r>
    </w:p>
    <w:p w14:paraId="42C8FD82" w14:textId="77777777" w:rsidR="00AD0B4B" w:rsidRDefault="00B353B1" w:rsidP="00B353B1">
      <w:pPr>
        <w:pStyle w:val="ListParagraph"/>
        <w:numPr>
          <w:ilvl w:val="0"/>
          <w:numId w:val="21"/>
        </w:numPr>
      </w:pPr>
      <w:r>
        <w:t>The HEV Wake is set to HIGH</w:t>
      </w:r>
      <w:r>
        <w:br/>
      </w:r>
    </w:p>
    <w:p w14:paraId="33B2439D" w14:textId="77777777" w:rsidR="00AD0B4B" w:rsidRDefault="00B353B1" w:rsidP="00AD0B4B">
      <w:r>
        <w:t>The sustain shall be issued to the following modules:</w:t>
      </w:r>
    </w:p>
    <w:p w14:paraId="58D89A47" w14:textId="77777777" w:rsidR="00AD0B4B" w:rsidRDefault="00AD0B4B" w:rsidP="00AD0B4B"/>
    <w:p w14:paraId="08A37122" w14:textId="77777777" w:rsidR="00AD0B4B" w:rsidRDefault="00B353B1" w:rsidP="00B353B1">
      <w:pPr>
        <w:pStyle w:val="ListParagraph"/>
        <w:numPr>
          <w:ilvl w:val="0"/>
          <w:numId w:val="20"/>
        </w:numPr>
      </w:pPr>
      <w:r>
        <w:t>BCM</w:t>
      </w:r>
    </w:p>
    <w:p w14:paraId="0137E8F1" w14:textId="77777777" w:rsidR="00AD0B4B" w:rsidRDefault="00B353B1" w:rsidP="00B353B1">
      <w:pPr>
        <w:pStyle w:val="ListParagraph"/>
        <w:numPr>
          <w:ilvl w:val="0"/>
          <w:numId w:val="20"/>
        </w:numPr>
      </w:pPr>
      <w:r>
        <w:t>PCM</w:t>
      </w:r>
    </w:p>
    <w:p w14:paraId="58F012E2" w14:textId="77777777" w:rsidR="00AD0B4B" w:rsidRDefault="00B353B1" w:rsidP="00B353B1">
      <w:pPr>
        <w:pStyle w:val="ListParagraph"/>
        <w:numPr>
          <w:ilvl w:val="0"/>
          <w:numId w:val="20"/>
        </w:numPr>
      </w:pPr>
      <w:r>
        <w:t>DCDC</w:t>
      </w:r>
    </w:p>
    <w:p w14:paraId="0D113DD3" w14:textId="77777777" w:rsidR="00AD0B4B" w:rsidRDefault="00B353B1" w:rsidP="00B353B1">
      <w:pPr>
        <w:pStyle w:val="ListParagraph"/>
        <w:numPr>
          <w:ilvl w:val="0"/>
          <w:numId w:val="20"/>
        </w:numPr>
      </w:pPr>
      <w:r>
        <w:t>BCCM</w:t>
      </w:r>
    </w:p>
    <w:p w14:paraId="697D7ECC" w14:textId="77777777" w:rsidR="00AD0B4B" w:rsidRDefault="00B353B1" w:rsidP="00B353B1">
      <w:pPr>
        <w:pStyle w:val="ListParagraph"/>
        <w:numPr>
          <w:ilvl w:val="0"/>
          <w:numId w:val="20"/>
        </w:numPr>
      </w:pPr>
      <w:r>
        <w:t>BCMC (CAN PDB)</w:t>
      </w:r>
    </w:p>
    <w:p w14:paraId="0E764C54" w14:textId="77777777" w:rsidR="00AD0B4B" w:rsidRDefault="00AD0B4B" w:rsidP="00AD0B4B"/>
    <w:p w14:paraId="6B5ADB6D" w14:textId="77777777" w:rsidR="00AD0B4B" w:rsidRPr="00D9535B" w:rsidRDefault="00B353B1" w:rsidP="00AD0B4B">
      <w:r>
        <w:t>The BECM shall drop the Charge Requested CAN Sustain Wakeup (BattTracChrgSustn_B_Rq = 0x0) when it is in the “Not Ready” or “Faulted” State (BattChrgRdyStat_D_Actl = 0x0 or 0x5) and it has completed all contactor logic related to charging.</w:t>
      </w:r>
    </w:p>
    <w:p w14:paraId="17A0C52F" w14:textId="77777777" w:rsidR="00AD0B4B" w:rsidRDefault="00AD0B4B" w:rsidP="00AD0B4B"/>
    <w:p w14:paraId="0DB954CC" w14:textId="77777777" w:rsidR="00AD0B4B" w:rsidRDefault="00AD0B4B" w:rsidP="00AD0B4B"/>
    <w:p w14:paraId="19F6DCD8" w14:textId="77777777" w:rsidR="00AD0B4B" w:rsidRDefault="00B353B1" w:rsidP="00AD0B4B">
      <w:pPr>
        <w:rPr>
          <w:i/>
        </w:rPr>
      </w:pPr>
      <w:r>
        <w:rPr>
          <w:i/>
        </w:rPr>
        <w:t xml:space="preserve">Notes: </w:t>
      </w:r>
    </w:p>
    <w:p w14:paraId="2E830FEE" w14:textId="77777777" w:rsidR="00AD0B4B" w:rsidRDefault="00AD0B4B" w:rsidP="00AD0B4B">
      <w:pPr>
        <w:ind w:left="720"/>
        <w:rPr>
          <w:i/>
        </w:rPr>
      </w:pPr>
    </w:p>
    <w:p w14:paraId="7506DF8B" w14:textId="77777777" w:rsidR="00AD0B4B" w:rsidRDefault="00B353B1" w:rsidP="00AD0B4B">
      <w:pPr>
        <w:rPr>
          <w:i/>
        </w:rPr>
      </w:pPr>
      <w:r>
        <w:rPr>
          <w:i/>
        </w:rPr>
        <w:t>Charge Permitted’ is a replacement for Charge Inhibit, to prevent cycling of contactors during value charging.</w:t>
      </w:r>
    </w:p>
    <w:p w14:paraId="23BADFA5" w14:textId="77777777" w:rsidR="00AD0B4B" w:rsidRDefault="00AD0B4B" w:rsidP="00AD0B4B">
      <w:pPr>
        <w:ind w:left="720"/>
        <w:rPr>
          <w:i/>
        </w:rPr>
      </w:pPr>
    </w:p>
    <w:p w14:paraId="53227211" w14:textId="77777777" w:rsidR="00AD0B4B" w:rsidRDefault="00B353B1" w:rsidP="00AD0B4B">
      <w:pPr>
        <w:rPr>
          <w:i/>
        </w:rPr>
      </w:pPr>
      <w:r>
        <w:rPr>
          <w:i/>
        </w:rPr>
        <w:t>Charge Requested not only serves to sustain modules for charging, but an indication to the HPCM that the BECM recognized its request for charge.</w:t>
      </w:r>
    </w:p>
    <w:p w14:paraId="6B7EC7B2" w14:textId="77777777" w:rsidR="00AD0B4B" w:rsidRDefault="00AD0B4B" w:rsidP="00AD0B4B">
      <w:pPr>
        <w:rPr>
          <w:i/>
        </w:rPr>
      </w:pPr>
    </w:p>
    <w:p w14:paraId="79BFE97A" w14:textId="77777777" w:rsidR="00AD0B4B" w:rsidRDefault="00B353B1" w:rsidP="00AD0B4B">
      <w:pPr>
        <w:rPr>
          <w:i/>
        </w:rPr>
      </w:pPr>
      <w:r>
        <w:rPr>
          <w:i/>
        </w:rPr>
        <w:t>HEV wake is required to set the CAN sustain, but it is not required to hold the CAN sustain. This will help avoid a loop where the sustain is always sent even if other components (like the BCCM) are not ready to charge, but the BECM can recover and send the sustain again and attempt to start charging if the HEV wake is HIGH again.</w:t>
      </w:r>
    </w:p>
    <w:p w14:paraId="526CEA3A" w14:textId="77777777" w:rsidR="00AD0B4B" w:rsidRDefault="00AD0B4B" w:rsidP="00AD0B4B">
      <w:pPr>
        <w:rPr>
          <w:i/>
        </w:rPr>
      </w:pPr>
    </w:p>
    <w:p w14:paraId="3762851E" w14:textId="77777777" w:rsidR="00AD0B4B" w:rsidRDefault="00B353B1" w:rsidP="00AD0B4B">
      <w:r>
        <w:rPr>
          <w:i/>
        </w:rPr>
        <w:t>The BECM needs to hold the CAN sustain for as long as it needs other modules to perform functions related to charging or completing charging. Since the BCCM sends the CPE to allow the contactors to be cycled, the BECM needs to keep the BCCM awake after completing charging in order to perform a weld check (if needed).</w:t>
      </w:r>
    </w:p>
    <w:p w14:paraId="5999A5C4" w14:textId="77777777" w:rsidR="00AD0B4B" w:rsidRDefault="00B353B1" w:rsidP="00AD0B4B">
      <w:pPr>
        <w:pStyle w:val="Heading3"/>
      </w:pPr>
      <w:bookmarkStart w:id="202" w:name="_Toc80729483"/>
      <w:r>
        <w:t>DR-REQ-314690/C-DC Charge Requested CAN Sustain</w:t>
      </w:r>
      <w:bookmarkEnd w:id="202"/>
    </w:p>
    <w:p w14:paraId="7679302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E5EE308" w14:textId="77777777" w:rsidTr="00AD0B4B">
        <w:trPr>
          <w:cantSplit/>
        </w:trPr>
        <w:tc>
          <w:tcPr>
            <w:tcW w:w="4518" w:type="dxa"/>
            <w:shd w:val="clear" w:color="auto" w:fill="D9D9D9" w:themeFill="background1" w:themeFillShade="D9"/>
            <w:hideMark/>
          </w:tcPr>
          <w:p w14:paraId="223A6F11" w14:textId="77777777" w:rsidR="00AD0B4B" w:rsidRDefault="00B353B1" w:rsidP="00AD0B4B">
            <w:pPr>
              <w:keepNext/>
              <w:rPr>
                <w:b/>
                <w:sz w:val="16"/>
                <w:szCs w:val="16"/>
              </w:rPr>
            </w:pPr>
            <w:r>
              <w:rPr>
                <w:b/>
                <w:sz w:val="16"/>
                <w:szCs w:val="16"/>
              </w:rPr>
              <w:t>Title</w:t>
            </w:r>
          </w:p>
          <w:p w14:paraId="36C3998C" w14:textId="77777777" w:rsidR="00AD0B4B" w:rsidRDefault="00B353B1" w:rsidP="00AD0B4B">
            <w:pPr>
              <w:keepNext/>
              <w:jc w:val="both"/>
            </w:pPr>
            <w:r>
              <w:rPr>
                <w:b/>
              </w:rPr>
              <w:t>DC Charge Requested CAN Sustain</w:t>
            </w:r>
          </w:p>
        </w:tc>
        <w:tc>
          <w:tcPr>
            <w:tcW w:w="3780" w:type="dxa"/>
            <w:shd w:val="clear" w:color="auto" w:fill="D9D9D9" w:themeFill="background1" w:themeFillShade="D9"/>
            <w:hideMark/>
          </w:tcPr>
          <w:p w14:paraId="08E65672" w14:textId="77777777" w:rsidR="00AD0B4B" w:rsidRDefault="00B353B1" w:rsidP="00AD0B4B">
            <w:pPr>
              <w:keepNext/>
              <w:rPr>
                <w:b/>
                <w:sz w:val="16"/>
                <w:szCs w:val="16"/>
              </w:rPr>
            </w:pPr>
            <w:r>
              <w:rPr>
                <w:b/>
                <w:sz w:val="16"/>
                <w:szCs w:val="16"/>
              </w:rPr>
              <w:t>ID</w:t>
            </w:r>
          </w:p>
          <w:p w14:paraId="078F0AF1" w14:textId="77777777" w:rsidR="00AD0B4B" w:rsidRDefault="00B353B1" w:rsidP="00AD0B4B">
            <w:pPr>
              <w:keepNext/>
              <w:rPr>
                <w:sz w:val="16"/>
                <w:szCs w:val="16"/>
              </w:rPr>
            </w:pPr>
            <w:r>
              <w:t>DR-</w:t>
            </w:r>
            <w:r w:rsidRPr="00AF7D01">
              <w:t>REQ-314690</w:t>
            </w:r>
          </w:p>
        </w:tc>
        <w:tc>
          <w:tcPr>
            <w:tcW w:w="1324" w:type="dxa"/>
            <w:shd w:val="clear" w:color="auto" w:fill="D9D9D9" w:themeFill="background1" w:themeFillShade="D9"/>
            <w:hideMark/>
          </w:tcPr>
          <w:p w14:paraId="15A36385" w14:textId="77777777" w:rsidR="00AD0B4B" w:rsidRDefault="00B353B1" w:rsidP="00AD0B4B">
            <w:pPr>
              <w:keepNext/>
              <w:rPr>
                <w:b/>
              </w:rPr>
            </w:pPr>
            <w:r>
              <w:rPr>
                <w:b/>
                <w:sz w:val="16"/>
                <w:szCs w:val="16"/>
              </w:rPr>
              <w:t>Revision</w:t>
            </w:r>
            <w:r>
              <w:rPr>
                <w:b/>
              </w:rPr>
              <w:t xml:space="preserve"> </w:t>
            </w:r>
          </w:p>
          <w:p w14:paraId="382D9FFC" w14:textId="77777777" w:rsidR="00AD0B4B" w:rsidRDefault="00B353B1" w:rsidP="00AD0B4B">
            <w:pPr>
              <w:keepNext/>
              <w:jc w:val="both"/>
            </w:pPr>
            <w:r>
              <w:t>C</w:t>
            </w:r>
          </w:p>
          <w:p w14:paraId="495F6901" w14:textId="77777777" w:rsidR="00AD0B4B" w:rsidRDefault="00B353B1" w:rsidP="00AD0B4B">
            <w:pPr>
              <w:keepNext/>
              <w:rPr>
                <w:b/>
              </w:rPr>
            </w:pPr>
            <w:r>
              <w:rPr>
                <w:b/>
                <w:sz w:val="16"/>
                <w:szCs w:val="16"/>
              </w:rPr>
              <w:t>Status</w:t>
            </w:r>
            <w:r>
              <w:rPr>
                <w:b/>
              </w:rPr>
              <w:t xml:space="preserve"> </w:t>
            </w:r>
          </w:p>
          <w:p w14:paraId="6C4C18C3" w14:textId="77777777" w:rsidR="00AD0B4B" w:rsidRDefault="00AD0B4B" w:rsidP="00AD0B4B">
            <w:pPr>
              <w:keepNext/>
              <w:jc w:val="both"/>
            </w:pPr>
          </w:p>
        </w:tc>
      </w:tr>
      <w:tr w:rsidR="00AD0B4B" w14:paraId="01AAF2E7" w14:textId="77777777" w:rsidTr="00AD0B4B">
        <w:trPr>
          <w:cantSplit/>
        </w:trPr>
        <w:tc>
          <w:tcPr>
            <w:tcW w:w="9622" w:type="dxa"/>
            <w:gridSpan w:val="3"/>
            <w:shd w:val="clear" w:color="auto" w:fill="E2E2E2"/>
            <w:hideMark/>
          </w:tcPr>
          <w:p w14:paraId="59387CDA" w14:textId="77777777" w:rsidR="00AD0B4B" w:rsidRDefault="00B353B1" w:rsidP="00AD0B4B">
            <w:pPr>
              <w:keepNext/>
              <w:rPr>
                <w:b/>
                <w:sz w:val="16"/>
                <w:szCs w:val="16"/>
              </w:rPr>
            </w:pPr>
            <w:r>
              <w:rPr>
                <w:b/>
                <w:sz w:val="16"/>
                <w:szCs w:val="16"/>
              </w:rPr>
              <w:t>Meets</w:t>
            </w:r>
          </w:p>
          <w:p w14:paraId="671A93F4" w14:textId="77777777" w:rsidR="00AD0B4B" w:rsidRPr="00F8075C" w:rsidRDefault="00AD0B4B" w:rsidP="00AD0B4B">
            <w:pPr>
              <w:keepNext/>
              <w:jc w:val="both"/>
              <w:rPr>
                <w:sz w:val="16"/>
                <w:szCs w:val="16"/>
              </w:rPr>
            </w:pPr>
          </w:p>
        </w:tc>
      </w:tr>
      <w:tr w:rsidR="00AD0B4B" w14:paraId="5789C495" w14:textId="77777777" w:rsidTr="00AD0B4B">
        <w:trPr>
          <w:cantSplit/>
        </w:trPr>
        <w:tc>
          <w:tcPr>
            <w:tcW w:w="8298" w:type="dxa"/>
            <w:gridSpan w:val="2"/>
            <w:shd w:val="clear" w:color="auto" w:fill="E2E2E2"/>
          </w:tcPr>
          <w:p w14:paraId="163533AE" w14:textId="77777777" w:rsidR="00AD0B4B" w:rsidRDefault="00B353B1" w:rsidP="00AD0B4B">
            <w:pPr>
              <w:keepNext/>
              <w:rPr>
                <w:b/>
                <w:sz w:val="16"/>
                <w:szCs w:val="16"/>
              </w:rPr>
            </w:pPr>
            <w:r>
              <w:rPr>
                <w:b/>
                <w:sz w:val="16"/>
                <w:szCs w:val="16"/>
              </w:rPr>
              <w:t>Applies To</w:t>
            </w:r>
          </w:p>
          <w:p w14:paraId="120C50B0"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D803C70" w14:textId="77777777" w:rsidR="00AD0B4B" w:rsidRDefault="00B353B1" w:rsidP="00AD0B4B">
            <w:pPr>
              <w:keepNext/>
              <w:rPr>
                <w:b/>
                <w:sz w:val="16"/>
                <w:szCs w:val="16"/>
              </w:rPr>
            </w:pPr>
            <w:r>
              <w:rPr>
                <w:b/>
                <w:sz w:val="16"/>
                <w:szCs w:val="16"/>
              </w:rPr>
              <w:t xml:space="preserve"> </w:t>
            </w:r>
          </w:p>
          <w:p w14:paraId="3B9B7FFC" w14:textId="77777777" w:rsidR="00AD0B4B" w:rsidRDefault="00AD0B4B" w:rsidP="00AD0B4B">
            <w:pPr>
              <w:keepNext/>
              <w:jc w:val="both"/>
              <w:rPr>
                <w:b/>
              </w:rPr>
            </w:pPr>
          </w:p>
        </w:tc>
      </w:tr>
      <w:tr w:rsidR="00AD0B4B" w14:paraId="1875E0E4" w14:textId="77777777" w:rsidTr="00AD0B4B">
        <w:trPr>
          <w:cantSplit/>
        </w:trPr>
        <w:tc>
          <w:tcPr>
            <w:tcW w:w="9622" w:type="dxa"/>
            <w:gridSpan w:val="3"/>
            <w:shd w:val="clear" w:color="auto" w:fill="E2E2E2"/>
            <w:hideMark/>
          </w:tcPr>
          <w:p w14:paraId="5B476065" w14:textId="77777777" w:rsidR="00AD0B4B" w:rsidRDefault="00B353B1" w:rsidP="00AD0B4B">
            <w:pPr>
              <w:keepNext/>
              <w:rPr>
                <w:b/>
                <w:sz w:val="16"/>
                <w:szCs w:val="16"/>
              </w:rPr>
            </w:pPr>
            <w:r>
              <w:rPr>
                <w:b/>
                <w:sz w:val="16"/>
                <w:szCs w:val="16"/>
              </w:rPr>
              <w:t>Legacy ID</w:t>
            </w:r>
          </w:p>
          <w:p w14:paraId="5C49DB7B" w14:textId="77777777" w:rsidR="00AD0B4B" w:rsidRPr="00F8075C" w:rsidRDefault="00AD0B4B" w:rsidP="00AD0B4B">
            <w:pPr>
              <w:keepNext/>
              <w:jc w:val="both"/>
              <w:rPr>
                <w:sz w:val="16"/>
                <w:szCs w:val="16"/>
              </w:rPr>
            </w:pPr>
          </w:p>
        </w:tc>
      </w:tr>
      <w:tr w:rsidR="00AD0B4B" w14:paraId="68904AB6" w14:textId="77777777" w:rsidTr="00AD0B4B">
        <w:trPr>
          <w:cantSplit/>
        </w:trPr>
        <w:tc>
          <w:tcPr>
            <w:tcW w:w="9622" w:type="dxa"/>
            <w:gridSpan w:val="3"/>
            <w:shd w:val="clear" w:color="auto" w:fill="E2E2E2"/>
            <w:hideMark/>
          </w:tcPr>
          <w:p w14:paraId="7D41512F" w14:textId="77777777" w:rsidR="00AD0B4B" w:rsidRDefault="00B353B1" w:rsidP="00AD0B4B">
            <w:pPr>
              <w:keepNext/>
              <w:rPr>
                <w:b/>
                <w:sz w:val="16"/>
                <w:szCs w:val="16"/>
              </w:rPr>
            </w:pPr>
            <w:r>
              <w:rPr>
                <w:b/>
                <w:sz w:val="16"/>
                <w:szCs w:val="16"/>
              </w:rPr>
              <w:t>Vehicle Configuration</w:t>
            </w:r>
          </w:p>
          <w:p w14:paraId="4DD4676B"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2ECA680C" w14:textId="77777777" w:rsidTr="00AD0B4B">
        <w:trPr>
          <w:cantSplit/>
        </w:trPr>
        <w:tc>
          <w:tcPr>
            <w:tcW w:w="9622" w:type="dxa"/>
            <w:gridSpan w:val="3"/>
            <w:shd w:val="clear" w:color="auto" w:fill="E2E2E2"/>
          </w:tcPr>
          <w:p w14:paraId="028F15F7" w14:textId="77777777" w:rsidR="00AD0B4B" w:rsidRDefault="00B353B1" w:rsidP="00AD0B4B">
            <w:pPr>
              <w:keepNext/>
              <w:rPr>
                <w:b/>
                <w:sz w:val="16"/>
                <w:szCs w:val="16"/>
              </w:rPr>
            </w:pPr>
            <w:r>
              <w:rPr>
                <w:b/>
                <w:sz w:val="16"/>
                <w:szCs w:val="16"/>
              </w:rPr>
              <w:t>Rationale</w:t>
            </w:r>
          </w:p>
          <w:p w14:paraId="464A6325" w14:textId="77777777" w:rsidR="00AD0B4B" w:rsidRDefault="00AD0B4B" w:rsidP="00AD0B4B">
            <w:pPr>
              <w:keepNext/>
              <w:rPr>
                <w:b/>
                <w:sz w:val="16"/>
                <w:szCs w:val="16"/>
              </w:rPr>
            </w:pPr>
          </w:p>
        </w:tc>
      </w:tr>
      <w:tr w:rsidR="00AD0B4B" w14:paraId="0BCF7547" w14:textId="77777777" w:rsidTr="00AD0B4B">
        <w:trPr>
          <w:cantSplit/>
        </w:trPr>
        <w:tc>
          <w:tcPr>
            <w:tcW w:w="9622" w:type="dxa"/>
            <w:gridSpan w:val="3"/>
            <w:shd w:val="clear" w:color="auto" w:fill="E2E2E2"/>
          </w:tcPr>
          <w:p w14:paraId="26066A87" w14:textId="77777777" w:rsidR="00AD0B4B" w:rsidRDefault="00B353B1" w:rsidP="00AD0B4B">
            <w:pPr>
              <w:keepNext/>
              <w:rPr>
                <w:b/>
                <w:sz w:val="16"/>
                <w:szCs w:val="16"/>
              </w:rPr>
            </w:pPr>
            <w:r>
              <w:rPr>
                <w:b/>
                <w:sz w:val="16"/>
                <w:szCs w:val="16"/>
              </w:rPr>
              <w:t>Notes</w:t>
            </w:r>
          </w:p>
          <w:p w14:paraId="5F319289" w14:textId="77777777" w:rsidR="00AD0B4B" w:rsidRDefault="00AD0B4B" w:rsidP="00AD0B4B">
            <w:pPr>
              <w:keepNext/>
              <w:rPr>
                <w:b/>
                <w:sz w:val="16"/>
                <w:szCs w:val="16"/>
              </w:rPr>
            </w:pPr>
          </w:p>
        </w:tc>
      </w:tr>
      <w:tr w:rsidR="00AD0B4B" w14:paraId="48549FCE" w14:textId="77777777" w:rsidTr="00AD0B4B">
        <w:trPr>
          <w:cantSplit/>
        </w:trPr>
        <w:tc>
          <w:tcPr>
            <w:tcW w:w="4518" w:type="dxa"/>
            <w:shd w:val="clear" w:color="auto" w:fill="E2E2E2"/>
            <w:hideMark/>
          </w:tcPr>
          <w:p w14:paraId="30D2E0A9"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25019241" w14:textId="77777777" w:rsidR="00AD0B4B" w:rsidRDefault="00B353B1">
            <w:pPr>
              <w:jc w:val="both"/>
              <w:rPr>
                <w:rFonts w:cs="Arial"/>
                <w:color w:val="000000"/>
                <w:sz w:val="16"/>
                <w:szCs w:val="16"/>
              </w:rPr>
            </w:pPr>
            <w:r>
              <w:rPr>
                <w:b/>
                <w:sz w:val="16"/>
                <w:szCs w:val="16"/>
              </w:rPr>
              <w:t>Down-Links</w:t>
            </w:r>
          </w:p>
        </w:tc>
      </w:tr>
      <w:tr w:rsidR="00AD0B4B" w14:paraId="18041E7C" w14:textId="77777777" w:rsidTr="00AD0B4B">
        <w:trPr>
          <w:cantSplit/>
        </w:trPr>
        <w:tc>
          <w:tcPr>
            <w:tcW w:w="9622" w:type="dxa"/>
            <w:gridSpan w:val="3"/>
            <w:shd w:val="clear" w:color="auto" w:fill="E2E2E2"/>
          </w:tcPr>
          <w:p w14:paraId="718373A8" w14:textId="77777777" w:rsidR="00AD0B4B" w:rsidRDefault="00B353B1">
            <w:pPr>
              <w:rPr>
                <w:b/>
                <w:sz w:val="16"/>
                <w:szCs w:val="16"/>
              </w:rPr>
            </w:pPr>
            <w:r>
              <w:rPr>
                <w:b/>
                <w:sz w:val="16"/>
                <w:szCs w:val="16"/>
              </w:rPr>
              <w:t>Verified By Test Method(s)</w:t>
            </w:r>
          </w:p>
          <w:p w14:paraId="5AF8DB5B" w14:textId="77777777" w:rsidR="00AD0B4B" w:rsidRDefault="00AD0B4B" w:rsidP="00AD0B4B">
            <w:pPr>
              <w:rPr>
                <w:b/>
                <w:sz w:val="16"/>
                <w:szCs w:val="16"/>
              </w:rPr>
            </w:pPr>
          </w:p>
        </w:tc>
      </w:tr>
    </w:tbl>
    <w:p w14:paraId="71122827" w14:textId="77777777" w:rsidR="00AD0B4B" w:rsidRPr="00D05B4C" w:rsidRDefault="00B353B1" w:rsidP="00AD0B4B">
      <w:pPr>
        <w:rPr>
          <w:b/>
          <w:sz w:val="16"/>
        </w:rPr>
      </w:pPr>
      <w:r w:rsidRPr="00D05B4C">
        <w:rPr>
          <w:b/>
          <w:sz w:val="16"/>
        </w:rPr>
        <w:t>Description</w:t>
      </w:r>
    </w:p>
    <w:p w14:paraId="609B4758" w14:textId="77777777" w:rsidR="00AD0B4B" w:rsidRDefault="00B353B1" w:rsidP="00AD0B4B">
      <w:r>
        <w:t xml:space="preserve">The BECM shall issue the DC Charge Requested CAN Sustain Wakeup, BattTracDcChrgSustn_B_Rq = 0x1 Active when the following conditions are met:  </w:t>
      </w:r>
    </w:p>
    <w:p w14:paraId="400CD974" w14:textId="77777777" w:rsidR="00AD0B4B" w:rsidRDefault="00AD0B4B" w:rsidP="00AD0B4B"/>
    <w:p w14:paraId="47FF12DA" w14:textId="77777777" w:rsidR="00AD0B4B" w:rsidRDefault="00B353B1" w:rsidP="00B353B1">
      <w:pPr>
        <w:pStyle w:val="ListParagraph"/>
        <w:numPr>
          <w:ilvl w:val="0"/>
          <w:numId w:val="22"/>
        </w:numPr>
      </w:pPr>
      <w:r>
        <w:t>BattChrgInhbt_D2_Rq = 0x0: Enable Charging OR 0x3 MaintainTargetSoc OR 0x2 EndAtTarget</w:t>
      </w:r>
    </w:p>
    <w:p w14:paraId="1F831BA0" w14:textId="77777777" w:rsidR="00AD0B4B" w:rsidRDefault="00B353B1" w:rsidP="00AD0B4B">
      <w:r>
        <w:t>AND</w:t>
      </w:r>
    </w:p>
    <w:p w14:paraId="03C78838" w14:textId="77777777" w:rsidR="00AD0B4B" w:rsidRDefault="00B353B1" w:rsidP="00B353B1">
      <w:pPr>
        <w:pStyle w:val="ListParagraph"/>
        <w:numPr>
          <w:ilvl w:val="0"/>
          <w:numId w:val="22"/>
        </w:numPr>
      </w:pPr>
      <w:r>
        <w:t>ChrgrInPwMde_D_Actl= 0x2: DigitalCommDetected OR 0x5: DC Charging</w:t>
      </w:r>
    </w:p>
    <w:p w14:paraId="18C17D93" w14:textId="77777777" w:rsidR="00AD0B4B" w:rsidRDefault="00B353B1" w:rsidP="00AD0B4B">
      <w:r>
        <w:t>AND</w:t>
      </w:r>
    </w:p>
    <w:p w14:paraId="51FB30D7" w14:textId="77777777" w:rsidR="00AD0B4B" w:rsidRDefault="00B353B1" w:rsidP="00B353B1">
      <w:pPr>
        <w:pStyle w:val="ListParagraph"/>
        <w:numPr>
          <w:ilvl w:val="0"/>
          <w:numId w:val="22"/>
        </w:numPr>
      </w:pPr>
      <w:r>
        <w:t xml:space="preserve">Battery needs charging (SOC &lt;98% calibratable) </w:t>
      </w:r>
    </w:p>
    <w:p w14:paraId="2C8D8A0A" w14:textId="77777777" w:rsidR="00AD0B4B" w:rsidRDefault="00B353B1" w:rsidP="00AD0B4B">
      <w:r>
        <w:t>AND</w:t>
      </w:r>
    </w:p>
    <w:p w14:paraId="4CF5649E" w14:textId="77777777" w:rsidR="00AD0B4B" w:rsidRDefault="00B353B1" w:rsidP="00B353B1">
      <w:pPr>
        <w:pStyle w:val="ListParagraph"/>
        <w:numPr>
          <w:ilvl w:val="0"/>
          <w:numId w:val="22"/>
        </w:numPr>
      </w:pPr>
      <w:r>
        <w:t>ChrgrRdyStat_D_Actl = 0x0: Not Ready OR 0x1: Charge Ready OR 0x3: Charging.</w:t>
      </w:r>
    </w:p>
    <w:p w14:paraId="7D21EA12" w14:textId="77777777" w:rsidR="00AD0B4B" w:rsidRDefault="00B353B1" w:rsidP="00AD0B4B">
      <w:r>
        <w:t>AND</w:t>
      </w:r>
    </w:p>
    <w:p w14:paraId="191DAB3A" w14:textId="77777777" w:rsidR="00AD0B4B" w:rsidRDefault="00B353B1" w:rsidP="00B353B1">
      <w:pPr>
        <w:pStyle w:val="ListParagraph"/>
        <w:numPr>
          <w:ilvl w:val="0"/>
          <w:numId w:val="22"/>
        </w:numPr>
      </w:pPr>
      <w:r>
        <w:t>The HEV Wake is set to HIGH</w:t>
      </w:r>
      <w:r>
        <w:br/>
      </w:r>
    </w:p>
    <w:p w14:paraId="223E9F1F" w14:textId="77777777" w:rsidR="00AD0B4B" w:rsidRDefault="00B353B1" w:rsidP="00AD0B4B">
      <w:r>
        <w:t>The sustain shall be issued to the following modules:</w:t>
      </w:r>
    </w:p>
    <w:p w14:paraId="576B33F0" w14:textId="77777777" w:rsidR="00AD0B4B" w:rsidRDefault="00AD0B4B" w:rsidP="00AD0B4B"/>
    <w:p w14:paraId="46B4698F" w14:textId="77777777" w:rsidR="00AD0B4B" w:rsidRDefault="00B353B1" w:rsidP="00B353B1">
      <w:pPr>
        <w:pStyle w:val="ListParagraph"/>
        <w:numPr>
          <w:ilvl w:val="0"/>
          <w:numId w:val="55"/>
        </w:numPr>
      </w:pPr>
      <w:r>
        <w:t>HPCM</w:t>
      </w:r>
    </w:p>
    <w:p w14:paraId="124277F5" w14:textId="77777777" w:rsidR="00AD0B4B" w:rsidRDefault="00AD0B4B" w:rsidP="00AD0B4B"/>
    <w:p w14:paraId="1B009FCA" w14:textId="77777777" w:rsidR="00AD0B4B" w:rsidRPr="006B1A55" w:rsidRDefault="00B353B1" w:rsidP="00AD0B4B">
      <w:r w:rsidRPr="006B1A55">
        <w:t>The BECM shall drop the DC Charge Requested CAN Sustain Wakeup (BattTracDcChrgSustn_B_Rq = 0x1</w:t>
      </w:r>
      <w:r>
        <w:t xml:space="preserve">) </w:t>
      </w:r>
      <w:r w:rsidRPr="006B1A55">
        <w:t>when it has entered the “Not Ready” or “Faulty” state (BattChrgRdyStat_D_Actl = 0x0 or 0x5) and it has completed all contactor logic related to DC charging.</w:t>
      </w:r>
    </w:p>
    <w:p w14:paraId="01FEBB30" w14:textId="77777777" w:rsidR="00AD0B4B" w:rsidRDefault="00AD0B4B" w:rsidP="00AD0B4B"/>
    <w:p w14:paraId="245FD9C2" w14:textId="77777777" w:rsidR="00AD0B4B" w:rsidRDefault="00B353B1" w:rsidP="00AD0B4B">
      <w:pPr>
        <w:rPr>
          <w:i/>
        </w:rPr>
      </w:pPr>
      <w:r>
        <w:rPr>
          <w:i/>
        </w:rPr>
        <w:t xml:space="preserve">Notes: </w:t>
      </w:r>
    </w:p>
    <w:p w14:paraId="0C31BF99" w14:textId="77777777" w:rsidR="00AD0B4B" w:rsidRDefault="00AD0B4B" w:rsidP="00AD0B4B">
      <w:pPr>
        <w:ind w:left="720"/>
        <w:rPr>
          <w:i/>
        </w:rPr>
      </w:pPr>
    </w:p>
    <w:p w14:paraId="6B900C13" w14:textId="77777777" w:rsidR="00AD0B4B" w:rsidRPr="00064D68" w:rsidRDefault="00B353B1" w:rsidP="00AD0B4B">
      <w:pPr>
        <w:rPr>
          <w:i/>
        </w:rPr>
      </w:pPr>
      <w:r>
        <w:rPr>
          <w:i/>
        </w:rPr>
        <w:t>DC Charging requires the HPCM to be awake in order to send the contactor close request. Since HPCM is not awake during normal charging, it cannot use the AC Charging Sustain (BattTracChrgSustn_B_Rq) and so a new, DC Charging specific sustain is required.</w:t>
      </w:r>
    </w:p>
    <w:p w14:paraId="102C1749" w14:textId="77777777" w:rsidR="00AD0B4B" w:rsidRDefault="00AD0B4B" w:rsidP="00AD0B4B">
      <w:pPr>
        <w:rPr>
          <w:i/>
        </w:rPr>
      </w:pPr>
    </w:p>
    <w:p w14:paraId="06861208" w14:textId="77777777" w:rsidR="00AD0B4B" w:rsidRDefault="00B353B1" w:rsidP="00AD0B4B">
      <w:pPr>
        <w:rPr>
          <w:i/>
        </w:rPr>
      </w:pPr>
      <w:r>
        <w:rPr>
          <w:i/>
        </w:rPr>
        <w:t>Charge Permitted’ is a replacement for Charge Inhibit, to prevent cycling of contactors during value charging.</w:t>
      </w:r>
    </w:p>
    <w:p w14:paraId="606E6D75" w14:textId="77777777" w:rsidR="00AD0B4B" w:rsidRDefault="00AD0B4B" w:rsidP="00AD0B4B">
      <w:pPr>
        <w:ind w:left="720"/>
        <w:rPr>
          <w:i/>
        </w:rPr>
      </w:pPr>
    </w:p>
    <w:p w14:paraId="076A1652" w14:textId="77777777" w:rsidR="00AD0B4B" w:rsidRDefault="00B353B1" w:rsidP="00AD0B4B">
      <w:pPr>
        <w:rPr>
          <w:i/>
        </w:rPr>
      </w:pPr>
      <w:r>
        <w:rPr>
          <w:i/>
        </w:rPr>
        <w:t>Charge Requested not only serves to sustain modules for charging, but an indication to the HPCM that the BECM recognized its request for charge.</w:t>
      </w:r>
    </w:p>
    <w:p w14:paraId="0BE70216" w14:textId="77777777" w:rsidR="00AD0B4B" w:rsidRDefault="00AD0B4B" w:rsidP="00AD0B4B">
      <w:pPr>
        <w:rPr>
          <w:i/>
        </w:rPr>
      </w:pPr>
    </w:p>
    <w:p w14:paraId="3847C59B" w14:textId="77777777" w:rsidR="00AD0B4B" w:rsidRDefault="00B353B1" w:rsidP="00AD0B4B">
      <w:r>
        <w:rPr>
          <w:i/>
        </w:rPr>
        <w:t>HEV wake is required to set the CAN sustain, but it is not required to hold the CAN sustain. This will help avoid a loop where the sustain is always sent even if other components (like the BCCM) are not ready to charge, but the BECM can recover and send the sustain again and attempt to start charging if the HEV wake is HIGH again.</w:t>
      </w:r>
    </w:p>
    <w:p w14:paraId="3474AD51" w14:textId="77777777" w:rsidR="00AD0B4B" w:rsidRDefault="00AD0B4B" w:rsidP="00AD0B4B"/>
    <w:p w14:paraId="7B29C660" w14:textId="77777777" w:rsidR="00AD0B4B" w:rsidRDefault="00B353B1" w:rsidP="00AD0B4B">
      <w:r>
        <w:rPr>
          <w:i/>
        </w:rPr>
        <w:t>The BECM needs to hold the CAN sustain for as long as it needs other modules to perform functions related to charging or completing charging. Since the BCCM sends the CPE to allow the contactors to be cycled, the BECM needs to keep the BCCM awake after completing charging in order to perform a weld check (if needed).</w:t>
      </w:r>
    </w:p>
    <w:p w14:paraId="0CAC5BCC" w14:textId="77777777" w:rsidR="00AD0B4B" w:rsidRDefault="00AD0B4B" w:rsidP="00AD0B4B"/>
    <w:p w14:paraId="4B4A4B98" w14:textId="77777777" w:rsidR="00AD0B4B" w:rsidRDefault="00B353B1" w:rsidP="00AD0B4B">
      <w:pPr>
        <w:pStyle w:val="Heading2"/>
      </w:pPr>
      <w:bookmarkStart w:id="203" w:name="_Toc80729484"/>
      <w:r>
        <w:t>DR-REQ-238478/A-Hold-Off after Charge Complete</w:t>
      </w:r>
      <w:bookmarkEnd w:id="203"/>
    </w:p>
    <w:p w14:paraId="7C42DFA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A78529F" w14:textId="77777777" w:rsidTr="00AD0B4B">
        <w:trPr>
          <w:cantSplit/>
        </w:trPr>
        <w:tc>
          <w:tcPr>
            <w:tcW w:w="4518" w:type="dxa"/>
            <w:shd w:val="clear" w:color="auto" w:fill="D9D9D9" w:themeFill="background1" w:themeFillShade="D9"/>
            <w:hideMark/>
          </w:tcPr>
          <w:p w14:paraId="2C8C11C5" w14:textId="77777777" w:rsidR="00AD0B4B" w:rsidRDefault="00B353B1" w:rsidP="00AD0B4B">
            <w:pPr>
              <w:keepNext/>
              <w:rPr>
                <w:b/>
                <w:sz w:val="16"/>
                <w:szCs w:val="16"/>
              </w:rPr>
            </w:pPr>
            <w:r>
              <w:rPr>
                <w:b/>
                <w:sz w:val="16"/>
                <w:szCs w:val="16"/>
              </w:rPr>
              <w:t>Title</w:t>
            </w:r>
          </w:p>
          <w:p w14:paraId="14927A47" w14:textId="77777777" w:rsidR="00AD0B4B" w:rsidRDefault="00B353B1" w:rsidP="00AD0B4B">
            <w:pPr>
              <w:keepNext/>
              <w:jc w:val="both"/>
            </w:pPr>
            <w:r>
              <w:rPr>
                <w:b/>
              </w:rPr>
              <w:t>Hold-Off after Charge Complete</w:t>
            </w:r>
          </w:p>
        </w:tc>
        <w:tc>
          <w:tcPr>
            <w:tcW w:w="3780" w:type="dxa"/>
            <w:shd w:val="clear" w:color="auto" w:fill="D9D9D9" w:themeFill="background1" w:themeFillShade="D9"/>
            <w:hideMark/>
          </w:tcPr>
          <w:p w14:paraId="5269A2C0" w14:textId="77777777" w:rsidR="00AD0B4B" w:rsidRDefault="00B353B1" w:rsidP="00AD0B4B">
            <w:pPr>
              <w:keepNext/>
              <w:rPr>
                <w:b/>
                <w:sz w:val="16"/>
                <w:szCs w:val="16"/>
              </w:rPr>
            </w:pPr>
            <w:r>
              <w:rPr>
                <w:b/>
                <w:sz w:val="16"/>
                <w:szCs w:val="16"/>
              </w:rPr>
              <w:t>ID</w:t>
            </w:r>
          </w:p>
          <w:p w14:paraId="399578FE" w14:textId="77777777" w:rsidR="00AD0B4B" w:rsidRDefault="00B353B1" w:rsidP="00AD0B4B">
            <w:pPr>
              <w:keepNext/>
              <w:rPr>
                <w:sz w:val="16"/>
                <w:szCs w:val="16"/>
              </w:rPr>
            </w:pPr>
            <w:r>
              <w:t>DR-</w:t>
            </w:r>
            <w:r w:rsidRPr="00AF7D01">
              <w:t>REQ-238478</w:t>
            </w:r>
          </w:p>
        </w:tc>
        <w:tc>
          <w:tcPr>
            <w:tcW w:w="1324" w:type="dxa"/>
            <w:shd w:val="clear" w:color="auto" w:fill="D9D9D9" w:themeFill="background1" w:themeFillShade="D9"/>
            <w:hideMark/>
          </w:tcPr>
          <w:p w14:paraId="364F6890" w14:textId="77777777" w:rsidR="00AD0B4B" w:rsidRDefault="00B353B1" w:rsidP="00AD0B4B">
            <w:pPr>
              <w:keepNext/>
              <w:rPr>
                <w:b/>
              </w:rPr>
            </w:pPr>
            <w:r>
              <w:rPr>
                <w:b/>
                <w:sz w:val="16"/>
                <w:szCs w:val="16"/>
              </w:rPr>
              <w:t>Revision</w:t>
            </w:r>
            <w:r>
              <w:rPr>
                <w:b/>
              </w:rPr>
              <w:t xml:space="preserve"> </w:t>
            </w:r>
          </w:p>
          <w:p w14:paraId="1F6B304F" w14:textId="77777777" w:rsidR="00AD0B4B" w:rsidRDefault="00B353B1" w:rsidP="00AD0B4B">
            <w:pPr>
              <w:keepNext/>
              <w:jc w:val="both"/>
            </w:pPr>
            <w:r>
              <w:t>A</w:t>
            </w:r>
          </w:p>
          <w:p w14:paraId="6E2911ED" w14:textId="77777777" w:rsidR="00AD0B4B" w:rsidRDefault="00B353B1" w:rsidP="00AD0B4B">
            <w:pPr>
              <w:keepNext/>
              <w:rPr>
                <w:b/>
              </w:rPr>
            </w:pPr>
            <w:r>
              <w:rPr>
                <w:b/>
                <w:sz w:val="16"/>
                <w:szCs w:val="16"/>
              </w:rPr>
              <w:t>Status</w:t>
            </w:r>
            <w:r>
              <w:rPr>
                <w:b/>
              </w:rPr>
              <w:t xml:space="preserve"> </w:t>
            </w:r>
          </w:p>
          <w:p w14:paraId="38A19906" w14:textId="77777777" w:rsidR="00AD0B4B" w:rsidRDefault="00B353B1" w:rsidP="00AD0B4B">
            <w:pPr>
              <w:keepNext/>
              <w:jc w:val="both"/>
            </w:pPr>
            <w:r>
              <w:t>Frozen</w:t>
            </w:r>
          </w:p>
        </w:tc>
      </w:tr>
      <w:tr w:rsidR="00AD0B4B" w14:paraId="1287C636" w14:textId="77777777" w:rsidTr="00AD0B4B">
        <w:trPr>
          <w:cantSplit/>
        </w:trPr>
        <w:tc>
          <w:tcPr>
            <w:tcW w:w="9622" w:type="dxa"/>
            <w:gridSpan w:val="3"/>
            <w:shd w:val="clear" w:color="auto" w:fill="E2E2E2"/>
            <w:hideMark/>
          </w:tcPr>
          <w:p w14:paraId="650676A0" w14:textId="77777777" w:rsidR="00AD0B4B" w:rsidRDefault="00B353B1" w:rsidP="00AD0B4B">
            <w:pPr>
              <w:keepNext/>
              <w:rPr>
                <w:b/>
                <w:sz w:val="16"/>
                <w:szCs w:val="16"/>
              </w:rPr>
            </w:pPr>
            <w:r>
              <w:rPr>
                <w:b/>
                <w:sz w:val="16"/>
                <w:szCs w:val="16"/>
              </w:rPr>
              <w:t>Meets</w:t>
            </w:r>
          </w:p>
          <w:p w14:paraId="4401C24C" w14:textId="77777777" w:rsidR="00AD0B4B" w:rsidRPr="00F8075C" w:rsidRDefault="00AD0B4B" w:rsidP="00AD0B4B">
            <w:pPr>
              <w:keepNext/>
              <w:jc w:val="both"/>
              <w:rPr>
                <w:sz w:val="16"/>
                <w:szCs w:val="16"/>
              </w:rPr>
            </w:pPr>
          </w:p>
        </w:tc>
      </w:tr>
      <w:tr w:rsidR="00AD0B4B" w14:paraId="26218ED2" w14:textId="77777777" w:rsidTr="00AD0B4B">
        <w:trPr>
          <w:cantSplit/>
        </w:trPr>
        <w:tc>
          <w:tcPr>
            <w:tcW w:w="8298" w:type="dxa"/>
            <w:gridSpan w:val="2"/>
            <w:shd w:val="clear" w:color="auto" w:fill="E2E2E2"/>
          </w:tcPr>
          <w:p w14:paraId="7DCBCEF8" w14:textId="77777777" w:rsidR="00AD0B4B" w:rsidRDefault="00B353B1" w:rsidP="00AD0B4B">
            <w:pPr>
              <w:keepNext/>
              <w:rPr>
                <w:b/>
                <w:sz w:val="16"/>
                <w:szCs w:val="16"/>
              </w:rPr>
            </w:pPr>
            <w:r>
              <w:rPr>
                <w:b/>
                <w:sz w:val="16"/>
                <w:szCs w:val="16"/>
              </w:rPr>
              <w:t>Applies To</w:t>
            </w:r>
          </w:p>
          <w:p w14:paraId="0ECFF9A1"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5BA860F1" w14:textId="77777777" w:rsidR="00AD0B4B" w:rsidRDefault="00B353B1" w:rsidP="00AD0B4B">
            <w:pPr>
              <w:keepNext/>
              <w:rPr>
                <w:b/>
                <w:sz w:val="16"/>
                <w:szCs w:val="16"/>
              </w:rPr>
            </w:pPr>
            <w:r>
              <w:rPr>
                <w:b/>
                <w:sz w:val="16"/>
                <w:szCs w:val="16"/>
              </w:rPr>
              <w:t xml:space="preserve"> </w:t>
            </w:r>
          </w:p>
          <w:p w14:paraId="659BD404" w14:textId="77777777" w:rsidR="00AD0B4B" w:rsidRDefault="00AD0B4B" w:rsidP="00AD0B4B">
            <w:pPr>
              <w:keepNext/>
              <w:jc w:val="both"/>
              <w:rPr>
                <w:b/>
              </w:rPr>
            </w:pPr>
          </w:p>
        </w:tc>
      </w:tr>
      <w:tr w:rsidR="00AD0B4B" w14:paraId="1C7287D0" w14:textId="77777777" w:rsidTr="00AD0B4B">
        <w:trPr>
          <w:cantSplit/>
        </w:trPr>
        <w:tc>
          <w:tcPr>
            <w:tcW w:w="9622" w:type="dxa"/>
            <w:gridSpan w:val="3"/>
            <w:shd w:val="clear" w:color="auto" w:fill="E2E2E2"/>
            <w:hideMark/>
          </w:tcPr>
          <w:p w14:paraId="7070E14F" w14:textId="77777777" w:rsidR="00AD0B4B" w:rsidRDefault="00B353B1" w:rsidP="00AD0B4B">
            <w:pPr>
              <w:keepNext/>
              <w:rPr>
                <w:b/>
                <w:sz w:val="16"/>
                <w:szCs w:val="16"/>
              </w:rPr>
            </w:pPr>
            <w:r>
              <w:rPr>
                <w:b/>
                <w:sz w:val="16"/>
                <w:szCs w:val="16"/>
              </w:rPr>
              <w:t>Legacy ID</w:t>
            </w:r>
          </w:p>
          <w:p w14:paraId="3580776E" w14:textId="77777777" w:rsidR="00AD0B4B" w:rsidRPr="00F8075C" w:rsidRDefault="00AD0B4B" w:rsidP="00AD0B4B">
            <w:pPr>
              <w:keepNext/>
              <w:jc w:val="both"/>
              <w:rPr>
                <w:sz w:val="16"/>
                <w:szCs w:val="16"/>
              </w:rPr>
            </w:pPr>
          </w:p>
        </w:tc>
      </w:tr>
      <w:tr w:rsidR="00AD0B4B" w14:paraId="4EBB9F59" w14:textId="77777777" w:rsidTr="00AD0B4B">
        <w:trPr>
          <w:cantSplit/>
        </w:trPr>
        <w:tc>
          <w:tcPr>
            <w:tcW w:w="9622" w:type="dxa"/>
            <w:gridSpan w:val="3"/>
            <w:shd w:val="clear" w:color="auto" w:fill="E2E2E2"/>
            <w:hideMark/>
          </w:tcPr>
          <w:p w14:paraId="70D0E9A9" w14:textId="77777777" w:rsidR="00AD0B4B" w:rsidRDefault="00B353B1" w:rsidP="00AD0B4B">
            <w:pPr>
              <w:keepNext/>
              <w:rPr>
                <w:b/>
                <w:sz w:val="16"/>
                <w:szCs w:val="16"/>
              </w:rPr>
            </w:pPr>
            <w:r>
              <w:rPr>
                <w:b/>
                <w:sz w:val="16"/>
                <w:szCs w:val="16"/>
              </w:rPr>
              <w:t>Vehicle Configuration</w:t>
            </w:r>
          </w:p>
          <w:p w14:paraId="19A0F3F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0BCF9EE" w14:textId="77777777" w:rsidTr="00AD0B4B">
        <w:trPr>
          <w:cantSplit/>
        </w:trPr>
        <w:tc>
          <w:tcPr>
            <w:tcW w:w="9622" w:type="dxa"/>
            <w:gridSpan w:val="3"/>
            <w:shd w:val="clear" w:color="auto" w:fill="E2E2E2"/>
          </w:tcPr>
          <w:p w14:paraId="0EDCECA8" w14:textId="77777777" w:rsidR="00AD0B4B" w:rsidRDefault="00B353B1" w:rsidP="00AD0B4B">
            <w:pPr>
              <w:keepNext/>
              <w:rPr>
                <w:b/>
                <w:sz w:val="16"/>
                <w:szCs w:val="16"/>
              </w:rPr>
            </w:pPr>
            <w:r>
              <w:rPr>
                <w:b/>
                <w:sz w:val="16"/>
                <w:szCs w:val="16"/>
              </w:rPr>
              <w:t>Rationale</w:t>
            </w:r>
          </w:p>
          <w:p w14:paraId="4C6F9BE8" w14:textId="77777777" w:rsidR="00AD0B4B" w:rsidRDefault="00AD0B4B" w:rsidP="00AD0B4B">
            <w:pPr>
              <w:keepNext/>
              <w:rPr>
                <w:b/>
                <w:sz w:val="16"/>
                <w:szCs w:val="16"/>
              </w:rPr>
            </w:pPr>
          </w:p>
        </w:tc>
      </w:tr>
      <w:tr w:rsidR="00AD0B4B" w14:paraId="3BA787C0" w14:textId="77777777" w:rsidTr="00AD0B4B">
        <w:trPr>
          <w:cantSplit/>
        </w:trPr>
        <w:tc>
          <w:tcPr>
            <w:tcW w:w="9622" w:type="dxa"/>
            <w:gridSpan w:val="3"/>
            <w:shd w:val="clear" w:color="auto" w:fill="E2E2E2"/>
          </w:tcPr>
          <w:p w14:paraId="1CCD19D2" w14:textId="77777777" w:rsidR="00AD0B4B" w:rsidRDefault="00B353B1" w:rsidP="00AD0B4B">
            <w:pPr>
              <w:keepNext/>
              <w:rPr>
                <w:b/>
                <w:sz w:val="16"/>
                <w:szCs w:val="16"/>
              </w:rPr>
            </w:pPr>
            <w:r>
              <w:rPr>
                <w:b/>
                <w:sz w:val="16"/>
                <w:szCs w:val="16"/>
              </w:rPr>
              <w:t>Notes</w:t>
            </w:r>
          </w:p>
          <w:p w14:paraId="03645899" w14:textId="77777777" w:rsidR="00AD0B4B" w:rsidRDefault="00AD0B4B" w:rsidP="00AD0B4B">
            <w:pPr>
              <w:keepNext/>
              <w:rPr>
                <w:b/>
                <w:sz w:val="16"/>
                <w:szCs w:val="16"/>
              </w:rPr>
            </w:pPr>
          </w:p>
        </w:tc>
      </w:tr>
      <w:tr w:rsidR="00AD0B4B" w14:paraId="58FAF6B4" w14:textId="77777777" w:rsidTr="00AD0B4B">
        <w:trPr>
          <w:cantSplit/>
        </w:trPr>
        <w:tc>
          <w:tcPr>
            <w:tcW w:w="4518" w:type="dxa"/>
            <w:shd w:val="clear" w:color="auto" w:fill="E2E2E2"/>
            <w:hideMark/>
          </w:tcPr>
          <w:p w14:paraId="250FA3FF" w14:textId="77777777" w:rsidR="00B353B1" w:rsidRDefault="00B353B1">
            <w:pPr>
              <w:jc w:val="both"/>
              <w:rPr>
                <w:b/>
                <w:sz w:val="16"/>
                <w:szCs w:val="16"/>
              </w:rPr>
            </w:pPr>
            <w:r>
              <w:rPr>
                <w:b/>
                <w:sz w:val="16"/>
                <w:szCs w:val="16"/>
              </w:rPr>
              <w:t>Up-Links</w:t>
            </w:r>
          </w:p>
          <w:p w14:paraId="64133FE8" w14:textId="77777777" w:rsidR="00AD0B4B" w:rsidRDefault="00B353B1">
            <w:pPr>
              <w:jc w:val="both"/>
              <w:rPr>
                <w:rFonts w:cs="Arial"/>
                <w:color w:val="000000"/>
                <w:sz w:val="16"/>
                <w:szCs w:val="16"/>
              </w:rPr>
            </w:pPr>
            <w:r w:rsidRPr="00B353B1">
              <w:rPr>
                <w:sz w:val="16"/>
                <w:szCs w:val="16"/>
              </w:rPr>
              <w:t>SR-REQ-137810/A-Hold-Off Charging after Charge Complete[</w:t>
            </w:r>
            <w:hyperlink r:id="rId21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187920E" w14:textId="77777777" w:rsidR="00AD0B4B" w:rsidRDefault="00B353B1">
            <w:pPr>
              <w:jc w:val="both"/>
              <w:rPr>
                <w:rFonts w:cs="Arial"/>
                <w:color w:val="000000"/>
                <w:sz w:val="16"/>
                <w:szCs w:val="16"/>
              </w:rPr>
            </w:pPr>
            <w:r>
              <w:rPr>
                <w:b/>
                <w:sz w:val="16"/>
                <w:szCs w:val="16"/>
              </w:rPr>
              <w:t>Down-Links</w:t>
            </w:r>
          </w:p>
        </w:tc>
      </w:tr>
      <w:tr w:rsidR="00AD0B4B" w14:paraId="2A465367" w14:textId="77777777" w:rsidTr="00AD0B4B">
        <w:trPr>
          <w:cantSplit/>
        </w:trPr>
        <w:tc>
          <w:tcPr>
            <w:tcW w:w="9622" w:type="dxa"/>
            <w:gridSpan w:val="3"/>
            <w:shd w:val="clear" w:color="auto" w:fill="E2E2E2"/>
          </w:tcPr>
          <w:p w14:paraId="2ED74C81" w14:textId="77777777" w:rsidR="00AD0B4B" w:rsidRDefault="00B353B1">
            <w:pPr>
              <w:rPr>
                <w:b/>
                <w:sz w:val="16"/>
                <w:szCs w:val="16"/>
              </w:rPr>
            </w:pPr>
            <w:r>
              <w:rPr>
                <w:b/>
                <w:sz w:val="16"/>
                <w:szCs w:val="16"/>
              </w:rPr>
              <w:t>Verified By Test Method(s)</w:t>
            </w:r>
          </w:p>
          <w:p w14:paraId="149EC709" w14:textId="77777777" w:rsidR="00AD0B4B" w:rsidRDefault="00AD0B4B" w:rsidP="00AD0B4B">
            <w:pPr>
              <w:rPr>
                <w:b/>
                <w:sz w:val="16"/>
                <w:szCs w:val="16"/>
              </w:rPr>
            </w:pPr>
          </w:p>
        </w:tc>
      </w:tr>
    </w:tbl>
    <w:p w14:paraId="66FA538F" w14:textId="77777777" w:rsidR="00AD0B4B" w:rsidRPr="00D05B4C" w:rsidRDefault="00B353B1" w:rsidP="00AD0B4B">
      <w:pPr>
        <w:rPr>
          <w:b/>
          <w:sz w:val="16"/>
        </w:rPr>
      </w:pPr>
      <w:r w:rsidRPr="00D05B4C">
        <w:rPr>
          <w:b/>
          <w:sz w:val="16"/>
        </w:rPr>
        <w:t>Description</w:t>
      </w:r>
    </w:p>
    <w:p w14:paraId="2C64772F" w14:textId="77777777" w:rsidR="00AD0B4B" w:rsidRDefault="00B353B1" w:rsidP="00AD0B4B">
      <w:r>
        <w:rPr>
          <w:b/>
        </w:rPr>
        <w:t>Hold-Off Charging after Charge Complete</w:t>
      </w:r>
    </w:p>
    <w:p w14:paraId="253CFE92" w14:textId="77777777" w:rsidR="00AD0B4B" w:rsidRDefault="00AD0B4B" w:rsidP="00AD0B4B"/>
    <w:p w14:paraId="2FFEFF3B" w14:textId="77777777" w:rsidR="00AD0B4B" w:rsidRDefault="00B353B1" w:rsidP="00AD0B4B">
      <w:r>
        <w:t>The BECM shall not be permitted to re-enter HV charging after completing a charge unless the following conditions are true:</w:t>
      </w:r>
    </w:p>
    <w:p w14:paraId="64924C41" w14:textId="77777777" w:rsidR="00AD0B4B" w:rsidRDefault="00AD0B4B" w:rsidP="00AD0B4B"/>
    <w:p w14:paraId="5B8440F0" w14:textId="77777777" w:rsidR="00AD0B4B" w:rsidRPr="00302F0A" w:rsidRDefault="00B353B1" w:rsidP="00B353B1">
      <w:pPr>
        <w:pStyle w:val="ListParagraph"/>
        <w:numPr>
          <w:ilvl w:val="0"/>
          <w:numId w:val="30"/>
        </w:numPr>
      </w:pPr>
      <w:r w:rsidRPr="00302F0A">
        <w:t>All system conditions defined in SR-REQ-137806 are true</w:t>
      </w:r>
    </w:p>
    <w:p w14:paraId="7BBC2388" w14:textId="77777777" w:rsidR="00AD0B4B" w:rsidRPr="00302F0A" w:rsidRDefault="00B353B1" w:rsidP="00AD0B4B">
      <w:r w:rsidRPr="00302F0A">
        <w:t>AND</w:t>
      </w:r>
    </w:p>
    <w:p w14:paraId="7BAC0B45" w14:textId="77777777" w:rsidR="00AD0B4B" w:rsidRDefault="00B353B1" w:rsidP="00B353B1">
      <w:pPr>
        <w:numPr>
          <w:ilvl w:val="1"/>
          <w:numId w:val="30"/>
        </w:numPr>
      </w:pPr>
      <w:r>
        <w:t>Plug Status (PlgActv_D_ActlChrgr) has transitioned from ON PLUG to OFF PLUG and back to ON PLUG (i.e. the plug has been re-inserted)</w:t>
      </w:r>
    </w:p>
    <w:p w14:paraId="12394171" w14:textId="77777777" w:rsidR="00AD0B4B" w:rsidRDefault="00B353B1" w:rsidP="00AD0B4B">
      <w:pPr>
        <w:ind w:firstLine="720"/>
      </w:pPr>
      <w:r>
        <w:t>OR</w:t>
      </w:r>
    </w:p>
    <w:p w14:paraId="39904AC4" w14:textId="77777777" w:rsidR="00AD0B4B" w:rsidRDefault="00B353B1" w:rsidP="00B353B1">
      <w:pPr>
        <w:pStyle w:val="ListParagraph"/>
        <w:numPr>
          <w:ilvl w:val="1"/>
          <w:numId w:val="30"/>
        </w:numPr>
      </w:pPr>
      <w:r>
        <w:t>The vehicle key state (Ignition_Status) has transitioned from OFF(0x1) to RUN (0x4)</w:t>
      </w:r>
    </w:p>
    <w:p w14:paraId="6F911C50" w14:textId="77777777" w:rsidR="00AD0B4B" w:rsidRDefault="00B353B1" w:rsidP="00AD0B4B">
      <w:pPr>
        <w:ind w:firstLine="720"/>
      </w:pPr>
      <w:r>
        <w:t xml:space="preserve">OR </w:t>
      </w:r>
    </w:p>
    <w:p w14:paraId="2CF82479" w14:textId="77777777" w:rsidR="00AD0B4B" w:rsidRDefault="00B353B1" w:rsidP="00B353B1">
      <w:pPr>
        <w:numPr>
          <w:ilvl w:val="1"/>
          <w:numId w:val="30"/>
        </w:numPr>
      </w:pPr>
      <w:r>
        <w:t>BSOC drops below a calibratable hysteresis of the target SoC (</w:t>
      </w:r>
      <w:r w:rsidRPr="008F47C2">
        <w:t>BattChrgTrgtSoC_Pc_Rq</w:t>
      </w:r>
      <w:r>
        <w:t xml:space="preserve">) </w:t>
      </w:r>
    </w:p>
    <w:p w14:paraId="469BEFBA" w14:textId="77777777" w:rsidR="00AD0B4B" w:rsidRDefault="00B353B1" w:rsidP="00AD0B4B">
      <w:pPr>
        <w:ind w:firstLine="720"/>
      </w:pPr>
      <w:r>
        <w:t>OR</w:t>
      </w:r>
    </w:p>
    <w:p w14:paraId="67488E21" w14:textId="77777777" w:rsidR="00AD0B4B" w:rsidRDefault="00B353B1" w:rsidP="00B353B1">
      <w:pPr>
        <w:pStyle w:val="ListParagraph"/>
        <w:numPr>
          <w:ilvl w:val="1"/>
          <w:numId w:val="30"/>
        </w:numPr>
      </w:pPr>
      <w:r>
        <w:t>12V Battery Support is requested (ULoSrcOnPlg_B_Cmd = 1)(See DR-REQ-XXXXX)</w:t>
      </w:r>
    </w:p>
    <w:p w14:paraId="658186D7" w14:textId="77777777" w:rsidR="00AD0B4B" w:rsidRDefault="00AD0B4B" w:rsidP="00AD0B4B"/>
    <w:p w14:paraId="351ED3CD" w14:textId="77777777" w:rsidR="00AD0B4B" w:rsidRDefault="00AD0B4B" w:rsidP="00AD0B4B">
      <w:pPr>
        <w:rPr>
          <w:highlight w:val="yellow"/>
        </w:rPr>
      </w:pPr>
    </w:p>
    <w:p w14:paraId="7AB03650" w14:textId="77777777" w:rsidR="00AD0B4B" w:rsidRDefault="00B353B1" w:rsidP="00AD0B4B">
      <w:pPr>
        <w:rPr>
          <w:i/>
        </w:rPr>
      </w:pPr>
      <w:r w:rsidRPr="00B27FA4">
        <w:rPr>
          <w:i/>
        </w:rPr>
        <w:t>Rationale/Notes</w:t>
      </w:r>
    </w:p>
    <w:p w14:paraId="552088E8" w14:textId="77777777" w:rsidR="00AD0B4B" w:rsidRDefault="00AD0B4B" w:rsidP="00AD0B4B">
      <w:pPr>
        <w:rPr>
          <w:i/>
        </w:rPr>
      </w:pPr>
    </w:p>
    <w:p w14:paraId="5C311135" w14:textId="77777777" w:rsidR="00AD0B4B" w:rsidRDefault="00B353B1" w:rsidP="00AD0B4B">
      <w:pPr>
        <w:rPr>
          <w:i/>
        </w:rPr>
      </w:pPr>
      <w:r>
        <w:rPr>
          <w:i/>
        </w:rPr>
        <w:t>There are some conditions under which the contactors need to close after charge is complete.</w:t>
      </w:r>
    </w:p>
    <w:p w14:paraId="616E11CB" w14:textId="77777777" w:rsidR="00AD0B4B" w:rsidRDefault="00AD0B4B" w:rsidP="00AD0B4B">
      <w:pPr>
        <w:rPr>
          <w:i/>
        </w:rPr>
      </w:pPr>
    </w:p>
    <w:p w14:paraId="56AD7608" w14:textId="77777777" w:rsidR="00AD0B4B" w:rsidRDefault="00B353B1" w:rsidP="00AD0B4B">
      <w:pPr>
        <w:rPr>
          <w:i/>
        </w:rPr>
      </w:pPr>
      <w:r>
        <w:rPr>
          <w:i/>
        </w:rPr>
        <w:t>Any time there is a change in plug status, the charging system must re-evaluate it’s need for charging</w:t>
      </w:r>
    </w:p>
    <w:p w14:paraId="5795F037" w14:textId="77777777" w:rsidR="00AD0B4B" w:rsidRDefault="00AD0B4B" w:rsidP="00AD0B4B">
      <w:pPr>
        <w:rPr>
          <w:i/>
        </w:rPr>
      </w:pPr>
    </w:p>
    <w:p w14:paraId="2E2D499F" w14:textId="77777777" w:rsidR="00AD0B4B" w:rsidRDefault="00B353B1" w:rsidP="00AD0B4B">
      <w:pPr>
        <w:rPr>
          <w:i/>
        </w:rPr>
      </w:pPr>
      <w:r>
        <w:rPr>
          <w:i/>
        </w:rPr>
        <w:t>If the vehicle is keyed on, even while on plug, contactors must close to turn on the vehicle.</w:t>
      </w:r>
    </w:p>
    <w:p w14:paraId="1A6E11DC" w14:textId="77777777" w:rsidR="00AD0B4B" w:rsidRDefault="00AD0B4B" w:rsidP="00AD0B4B">
      <w:pPr>
        <w:rPr>
          <w:i/>
        </w:rPr>
      </w:pPr>
    </w:p>
    <w:p w14:paraId="0BAFE823" w14:textId="77777777" w:rsidR="00AD0B4B" w:rsidRDefault="00B353B1" w:rsidP="00AD0B4B">
      <w:pPr>
        <w:rPr>
          <w:i/>
        </w:rPr>
      </w:pPr>
      <w:r>
        <w:rPr>
          <w:i/>
        </w:rPr>
        <w:t>If the BSoC ever falls too low, charging must re-initiate to charge back up to 100% (or the requested target)</w:t>
      </w:r>
    </w:p>
    <w:p w14:paraId="76693791" w14:textId="77777777" w:rsidR="00AD0B4B" w:rsidRDefault="00AD0B4B" w:rsidP="00AD0B4B">
      <w:pPr>
        <w:rPr>
          <w:i/>
        </w:rPr>
      </w:pPr>
    </w:p>
    <w:p w14:paraId="3D85A000" w14:textId="77777777" w:rsidR="00AD0B4B" w:rsidRDefault="00B353B1" w:rsidP="00AD0B4B">
      <w:pPr>
        <w:rPr>
          <w:i/>
        </w:rPr>
      </w:pPr>
      <w:r>
        <w:rPr>
          <w:i/>
        </w:rPr>
        <w:t>The case of thermal conditioning being requested is covered by the above hysteresis – if the thermal conditioning system (cabin or battery) brings the SoC below the threshold, the BECM will re-initiate charging and maintain the targeted SoC</w:t>
      </w:r>
    </w:p>
    <w:p w14:paraId="4A57F03F" w14:textId="77777777" w:rsidR="00AD0B4B" w:rsidRDefault="00AD0B4B" w:rsidP="00AD0B4B">
      <w:pPr>
        <w:rPr>
          <w:i/>
        </w:rPr>
      </w:pPr>
    </w:p>
    <w:p w14:paraId="2AA88F55" w14:textId="77777777" w:rsidR="00AD0B4B" w:rsidRDefault="00B353B1" w:rsidP="00AD0B4B">
      <w:pPr>
        <w:rPr>
          <w:i/>
        </w:rPr>
      </w:pPr>
      <w:r>
        <w:rPr>
          <w:i/>
        </w:rPr>
        <w:t>The 12V systems needs to close contactors to keep the 12V battery alive every 24 hours. The contactors must close during this time to charge the 12V battery.</w:t>
      </w:r>
    </w:p>
    <w:p w14:paraId="1F8F7FAE" w14:textId="77777777" w:rsidR="00AD0B4B" w:rsidRDefault="00AD0B4B" w:rsidP="00AD0B4B">
      <w:pPr>
        <w:rPr>
          <w:i/>
        </w:rPr>
      </w:pPr>
    </w:p>
    <w:p w14:paraId="5F21FAD8" w14:textId="77777777" w:rsidR="00AD0B4B" w:rsidRPr="00B27FA4" w:rsidRDefault="00B353B1" w:rsidP="00AD0B4B">
      <w:pPr>
        <w:rPr>
          <w:i/>
        </w:rPr>
      </w:pPr>
      <w:r>
        <w:rPr>
          <w:i/>
        </w:rPr>
        <w:t>All other system conditions (PRNDL in Park, HPCM is not inhibiting, BECM and BCCM are OK to charge) must still be true as defined in the Conditions for Charging SR. It is assumed that the Charge Inhibit flag from the HPCM will be either be “allow charging” or “Maintain target SoC” after charge complete is reached in order to allow the contactors to close for any of the above situations.</w:t>
      </w:r>
    </w:p>
    <w:p w14:paraId="35A118FF" w14:textId="77777777" w:rsidR="00AD0B4B" w:rsidRPr="00DA1C8B" w:rsidRDefault="00AD0B4B" w:rsidP="00AD0B4B">
      <w:pPr>
        <w:ind w:left="360"/>
      </w:pPr>
    </w:p>
    <w:p w14:paraId="0048B107" w14:textId="77777777" w:rsidR="00AD0B4B" w:rsidRDefault="00B353B1" w:rsidP="00AD0B4B">
      <w:pPr>
        <w:pStyle w:val="Heading2"/>
      </w:pPr>
      <w:bookmarkStart w:id="204" w:name="_Toc80729485"/>
      <w:r>
        <w:t>DR-REQ-271263/A-FMEM - Charge Target Signal</w:t>
      </w:r>
      <w:bookmarkEnd w:id="204"/>
    </w:p>
    <w:p w14:paraId="7FBC0A7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781DF7F" w14:textId="77777777" w:rsidTr="00AD0B4B">
        <w:trPr>
          <w:cantSplit/>
        </w:trPr>
        <w:tc>
          <w:tcPr>
            <w:tcW w:w="4518" w:type="dxa"/>
            <w:shd w:val="clear" w:color="auto" w:fill="D9D9D9" w:themeFill="background1" w:themeFillShade="D9"/>
            <w:hideMark/>
          </w:tcPr>
          <w:p w14:paraId="6BEA8EE2" w14:textId="77777777" w:rsidR="00AD0B4B" w:rsidRDefault="00B353B1" w:rsidP="00AD0B4B">
            <w:pPr>
              <w:keepNext/>
              <w:rPr>
                <w:b/>
                <w:sz w:val="16"/>
                <w:szCs w:val="16"/>
              </w:rPr>
            </w:pPr>
            <w:r>
              <w:rPr>
                <w:b/>
                <w:sz w:val="16"/>
                <w:szCs w:val="16"/>
              </w:rPr>
              <w:t>Title</w:t>
            </w:r>
          </w:p>
          <w:p w14:paraId="207874E8" w14:textId="77777777" w:rsidR="00AD0B4B" w:rsidRDefault="00B353B1" w:rsidP="00AD0B4B">
            <w:pPr>
              <w:keepNext/>
              <w:jc w:val="both"/>
            </w:pPr>
            <w:r>
              <w:rPr>
                <w:b/>
              </w:rPr>
              <w:t>FMEM - Charge Target Signal</w:t>
            </w:r>
          </w:p>
        </w:tc>
        <w:tc>
          <w:tcPr>
            <w:tcW w:w="3780" w:type="dxa"/>
            <w:shd w:val="clear" w:color="auto" w:fill="D9D9D9" w:themeFill="background1" w:themeFillShade="D9"/>
            <w:hideMark/>
          </w:tcPr>
          <w:p w14:paraId="4829A50C" w14:textId="77777777" w:rsidR="00AD0B4B" w:rsidRDefault="00B353B1" w:rsidP="00AD0B4B">
            <w:pPr>
              <w:keepNext/>
              <w:rPr>
                <w:b/>
                <w:sz w:val="16"/>
                <w:szCs w:val="16"/>
              </w:rPr>
            </w:pPr>
            <w:r>
              <w:rPr>
                <w:b/>
                <w:sz w:val="16"/>
                <w:szCs w:val="16"/>
              </w:rPr>
              <w:t>ID</w:t>
            </w:r>
          </w:p>
          <w:p w14:paraId="00ADA31E" w14:textId="77777777" w:rsidR="00AD0B4B" w:rsidRDefault="00B353B1" w:rsidP="00AD0B4B">
            <w:pPr>
              <w:keepNext/>
              <w:rPr>
                <w:sz w:val="16"/>
                <w:szCs w:val="16"/>
              </w:rPr>
            </w:pPr>
            <w:r>
              <w:t>DR-</w:t>
            </w:r>
            <w:r w:rsidRPr="00AF7D01">
              <w:t>REQ-271263</w:t>
            </w:r>
          </w:p>
        </w:tc>
        <w:tc>
          <w:tcPr>
            <w:tcW w:w="1324" w:type="dxa"/>
            <w:shd w:val="clear" w:color="auto" w:fill="D9D9D9" w:themeFill="background1" w:themeFillShade="D9"/>
            <w:hideMark/>
          </w:tcPr>
          <w:p w14:paraId="20575CA3" w14:textId="77777777" w:rsidR="00AD0B4B" w:rsidRDefault="00B353B1" w:rsidP="00AD0B4B">
            <w:pPr>
              <w:keepNext/>
              <w:rPr>
                <w:b/>
              </w:rPr>
            </w:pPr>
            <w:r>
              <w:rPr>
                <w:b/>
                <w:sz w:val="16"/>
                <w:szCs w:val="16"/>
              </w:rPr>
              <w:t>Revision</w:t>
            </w:r>
            <w:r>
              <w:rPr>
                <w:b/>
              </w:rPr>
              <w:t xml:space="preserve"> </w:t>
            </w:r>
          </w:p>
          <w:p w14:paraId="5289AF88" w14:textId="77777777" w:rsidR="00AD0B4B" w:rsidRDefault="00B353B1" w:rsidP="00AD0B4B">
            <w:pPr>
              <w:keepNext/>
              <w:jc w:val="both"/>
            </w:pPr>
            <w:r>
              <w:t>A</w:t>
            </w:r>
          </w:p>
          <w:p w14:paraId="071FE357" w14:textId="77777777" w:rsidR="00AD0B4B" w:rsidRDefault="00B353B1" w:rsidP="00AD0B4B">
            <w:pPr>
              <w:keepNext/>
              <w:rPr>
                <w:b/>
              </w:rPr>
            </w:pPr>
            <w:r>
              <w:rPr>
                <w:b/>
                <w:sz w:val="16"/>
                <w:szCs w:val="16"/>
              </w:rPr>
              <w:t>Status</w:t>
            </w:r>
            <w:r>
              <w:rPr>
                <w:b/>
              </w:rPr>
              <w:t xml:space="preserve"> </w:t>
            </w:r>
          </w:p>
          <w:p w14:paraId="6D614430" w14:textId="77777777" w:rsidR="00AD0B4B" w:rsidRDefault="00B353B1" w:rsidP="00AD0B4B">
            <w:pPr>
              <w:keepNext/>
              <w:jc w:val="both"/>
            </w:pPr>
            <w:r>
              <w:t>Frozen</w:t>
            </w:r>
          </w:p>
        </w:tc>
      </w:tr>
      <w:tr w:rsidR="00AD0B4B" w14:paraId="0D1F9112" w14:textId="77777777" w:rsidTr="00AD0B4B">
        <w:trPr>
          <w:cantSplit/>
        </w:trPr>
        <w:tc>
          <w:tcPr>
            <w:tcW w:w="9622" w:type="dxa"/>
            <w:gridSpan w:val="3"/>
            <w:shd w:val="clear" w:color="auto" w:fill="E2E2E2"/>
            <w:hideMark/>
          </w:tcPr>
          <w:p w14:paraId="5C67E0EE" w14:textId="77777777" w:rsidR="00AD0B4B" w:rsidRDefault="00B353B1" w:rsidP="00AD0B4B">
            <w:pPr>
              <w:keepNext/>
              <w:rPr>
                <w:b/>
                <w:sz w:val="16"/>
                <w:szCs w:val="16"/>
              </w:rPr>
            </w:pPr>
            <w:r>
              <w:rPr>
                <w:b/>
                <w:sz w:val="16"/>
                <w:szCs w:val="16"/>
              </w:rPr>
              <w:t>Meets</w:t>
            </w:r>
          </w:p>
          <w:p w14:paraId="182CE37A" w14:textId="77777777" w:rsidR="00AD0B4B" w:rsidRPr="00F8075C" w:rsidRDefault="00AD0B4B" w:rsidP="00AD0B4B">
            <w:pPr>
              <w:keepNext/>
              <w:jc w:val="both"/>
              <w:rPr>
                <w:sz w:val="16"/>
                <w:szCs w:val="16"/>
              </w:rPr>
            </w:pPr>
          </w:p>
        </w:tc>
      </w:tr>
      <w:tr w:rsidR="00AD0B4B" w14:paraId="2FD0A211" w14:textId="77777777" w:rsidTr="00AD0B4B">
        <w:trPr>
          <w:cantSplit/>
        </w:trPr>
        <w:tc>
          <w:tcPr>
            <w:tcW w:w="8298" w:type="dxa"/>
            <w:gridSpan w:val="2"/>
            <w:shd w:val="clear" w:color="auto" w:fill="E2E2E2"/>
          </w:tcPr>
          <w:p w14:paraId="0F0D1989" w14:textId="77777777" w:rsidR="00AD0B4B" w:rsidRDefault="00B353B1" w:rsidP="00AD0B4B">
            <w:pPr>
              <w:keepNext/>
              <w:rPr>
                <w:b/>
                <w:sz w:val="16"/>
                <w:szCs w:val="16"/>
              </w:rPr>
            </w:pPr>
            <w:r>
              <w:rPr>
                <w:b/>
                <w:sz w:val="16"/>
                <w:szCs w:val="16"/>
              </w:rPr>
              <w:t>Applies To</w:t>
            </w:r>
          </w:p>
          <w:p w14:paraId="049966E1"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C0C6B81" w14:textId="77777777" w:rsidR="00AD0B4B" w:rsidRDefault="00B353B1" w:rsidP="00AD0B4B">
            <w:pPr>
              <w:keepNext/>
              <w:rPr>
                <w:b/>
                <w:sz w:val="16"/>
                <w:szCs w:val="16"/>
              </w:rPr>
            </w:pPr>
            <w:r>
              <w:rPr>
                <w:b/>
                <w:sz w:val="16"/>
                <w:szCs w:val="16"/>
              </w:rPr>
              <w:t xml:space="preserve"> </w:t>
            </w:r>
          </w:p>
          <w:p w14:paraId="5384FC51" w14:textId="77777777" w:rsidR="00AD0B4B" w:rsidRDefault="00AD0B4B" w:rsidP="00AD0B4B">
            <w:pPr>
              <w:keepNext/>
              <w:jc w:val="both"/>
              <w:rPr>
                <w:b/>
              </w:rPr>
            </w:pPr>
          </w:p>
        </w:tc>
      </w:tr>
      <w:tr w:rsidR="00AD0B4B" w14:paraId="4734BD0B" w14:textId="77777777" w:rsidTr="00AD0B4B">
        <w:trPr>
          <w:cantSplit/>
        </w:trPr>
        <w:tc>
          <w:tcPr>
            <w:tcW w:w="9622" w:type="dxa"/>
            <w:gridSpan w:val="3"/>
            <w:shd w:val="clear" w:color="auto" w:fill="E2E2E2"/>
            <w:hideMark/>
          </w:tcPr>
          <w:p w14:paraId="71E63C91" w14:textId="77777777" w:rsidR="00AD0B4B" w:rsidRDefault="00B353B1" w:rsidP="00AD0B4B">
            <w:pPr>
              <w:keepNext/>
              <w:rPr>
                <w:b/>
                <w:sz w:val="16"/>
                <w:szCs w:val="16"/>
              </w:rPr>
            </w:pPr>
            <w:r>
              <w:rPr>
                <w:b/>
                <w:sz w:val="16"/>
                <w:szCs w:val="16"/>
              </w:rPr>
              <w:t>Legacy ID</w:t>
            </w:r>
          </w:p>
          <w:p w14:paraId="28AE7113" w14:textId="77777777" w:rsidR="00AD0B4B" w:rsidRPr="00F8075C" w:rsidRDefault="00AD0B4B" w:rsidP="00AD0B4B">
            <w:pPr>
              <w:keepNext/>
              <w:jc w:val="both"/>
              <w:rPr>
                <w:sz w:val="16"/>
                <w:szCs w:val="16"/>
              </w:rPr>
            </w:pPr>
          </w:p>
        </w:tc>
      </w:tr>
      <w:tr w:rsidR="00AD0B4B" w14:paraId="6AE02302" w14:textId="77777777" w:rsidTr="00AD0B4B">
        <w:trPr>
          <w:cantSplit/>
        </w:trPr>
        <w:tc>
          <w:tcPr>
            <w:tcW w:w="9622" w:type="dxa"/>
            <w:gridSpan w:val="3"/>
            <w:shd w:val="clear" w:color="auto" w:fill="E2E2E2"/>
            <w:hideMark/>
          </w:tcPr>
          <w:p w14:paraId="4D45325A" w14:textId="77777777" w:rsidR="00AD0B4B" w:rsidRDefault="00B353B1" w:rsidP="00AD0B4B">
            <w:pPr>
              <w:keepNext/>
              <w:rPr>
                <w:b/>
                <w:sz w:val="16"/>
                <w:szCs w:val="16"/>
              </w:rPr>
            </w:pPr>
            <w:r>
              <w:rPr>
                <w:b/>
                <w:sz w:val="16"/>
                <w:szCs w:val="16"/>
              </w:rPr>
              <w:t>Vehicle Configuration</w:t>
            </w:r>
          </w:p>
          <w:p w14:paraId="72A97AF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291FC1D" w14:textId="77777777" w:rsidTr="00AD0B4B">
        <w:trPr>
          <w:cantSplit/>
        </w:trPr>
        <w:tc>
          <w:tcPr>
            <w:tcW w:w="9622" w:type="dxa"/>
            <w:gridSpan w:val="3"/>
            <w:shd w:val="clear" w:color="auto" w:fill="E2E2E2"/>
          </w:tcPr>
          <w:p w14:paraId="33AC0188" w14:textId="77777777" w:rsidR="00AD0B4B" w:rsidRDefault="00B353B1" w:rsidP="00AD0B4B">
            <w:pPr>
              <w:keepNext/>
              <w:rPr>
                <w:b/>
                <w:sz w:val="16"/>
                <w:szCs w:val="16"/>
              </w:rPr>
            </w:pPr>
            <w:r>
              <w:rPr>
                <w:b/>
                <w:sz w:val="16"/>
                <w:szCs w:val="16"/>
              </w:rPr>
              <w:t>Rationale</w:t>
            </w:r>
          </w:p>
          <w:p w14:paraId="68C39758" w14:textId="77777777" w:rsidR="00AD0B4B" w:rsidRDefault="00AD0B4B" w:rsidP="00AD0B4B">
            <w:pPr>
              <w:keepNext/>
              <w:rPr>
                <w:b/>
                <w:sz w:val="16"/>
                <w:szCs w:val="16"/>
              </w:rPr>
            </w:pPr>
          </w:p>
        </w:tc>
      </w:tr>
      <w:tr w:rsidR="00AD0B4B" w14:paraId="1A1ADAB5" w14:textId="77777777" w:rsidTr="00AD0B4B">
        <w:trPr>
          <w:cantSplit/>
        </w:trPr>
        <w:tc>
          <w:tcPr>
            <w:tcW w:w="9622" w:type="dxa"/>
            <w:gridSpan w:val="3"/>
            <w:shd w:val="clear" w:color="auto" w:fill="E2E2E2"/>
          </w:tcPr>
          <w:p w14:paraId="2581A2A7" w14:textId="77777777" w:rsidR="00AD0B4B" w:rsidRDefault="00B353B1" w:rsidP="00AD0B4B">
            <w:pPr>
              <w:keepNext/>
              <w:rPr>
                <w:b/>
                <w:sz w:val="16"/>
                <w:szCs w:val="16"/>
              </w:rPr>
            </w:pPr>
            <w:r>
              <w:rPr>
                <w:b/>
                <w:sz w:val="16"/>
                <w:szCs w:val="16"/>
              </w:rPr>
              <w:t>Notes</w:t>
            </w:r>
          </w:p>
          <w:p w14:paraId="7949AA65" w14:textId="77777777" w:rsidR="00AD0B4B" w:rsidRDefault="00AD0B4B" w:rsidP="00AD0B4B">
            <w:pPr>
              <w:keepNext/>
              <w:rPr>
                <w:b/>
                <w:sz w:val="16"/>
                <w:szCs w:val="16"/>
              </w:rPr>
            </w:pPr>
          </w:p>
        </w:tc>
      </w:tr>
      <w:tr w:rsidR="00AD0B4B" w14:paraId="475B36AD" w14:textId="77777777" w:rsidTr="00AD0B4B">
        <w:trPr>
          <w:cantSplit/>
        </w:trPr>
        <w:tc>
          <w:tcPr>
            <w:tcW w:w="4518" w:type="dxa"/>
            <w:shd w:val="clear" w:color="auto" w:fill="E2E2E2"/>
            <w:hideMark/>
          </w:tcPr>
          <w:p w14:paraId="13450888" w14:textId="77777777" w:rsidR="00B353B1" w:rsidRDefault="00B353B1">
            <w:pPr>
              <w:jc w:val="both"/>
              <w:rPr>
                <w:b/>
                <w:sz w:val="16"/>
                <w:szCs w:val="16"/>
              </w:rPr>
            </w:pPr>
            <w:r>
              <w:rPr>
                <w:b/>
                <w:sz w:val="16"/>
                <w:szCs w:val="16"/>
              </w:rPr>
              <w:t>Up-Links</w:t>
            </w:r>
          </w:p>
          <w:p w14:paraId="5A64F46A" w14:textId="77777777" w:rsidR="00AD0B4B" w:rsidRDefault="00B353B1">
            <w:pPr>
              <w:jc w:val="both"/>
              <w:rPr>
                <w:rFonts w:cs="Arial"/>
                <w:color w:val="000000"/>
                <w:sz w:val="16"/>
                <w:szCs w:val="16"/>
              </w:rPr>
            </w:pPr>
            <w:r w:rsidRPr="00B353B1">
              <w:rPr>
                <w:sz w:val="16"/>
                <w:szCs w:val="16"/>
              </w:rPr>
              <w:t>SR-REQ-137810/A-Hold-Off Charging after Charge Complete[</w:t>
            </w:r>
            <w:hyperlink r:id="rId21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E016A62" w14:textId="77777777" w:rsidR="00AD0B4B" w:rsidRDefault="00B353B1">
            <w:pPr>
              <w:jc w:val="both"/>
              <w:rPr>
                <w:rFonts w:cs="Arial"/>
                <w:color w:val="000000"/>
                <w:sz w:val="16"/>
                <w:szCs w:val="16"/>
              </w:rPr>
            </w:pPr>
            <w:r>
              <w:rPr>
                <w:b/>
                <w:sz w:val="16"/>
                <w:szCs w:val="16"/>
              </w:rPr>
              <w:t>Down-Links</w:t>
            </w:r>
          </w:p>
        </w:tc>
      </w:tr>
      <w:tr w:rsidR="00AD0B4B" w14:paraId="050881CF" w14:textId="77777777" w:rsidTr="00AD0B4B">
        <w:trPr>
          <w:cantSplit/>
        </w:trPr>
        <w:tc>
          <w:tcPr>
            <w:tcW w:w="9622" w:type="dxa"/>
            <w:gridSpan w:val="3"/>
            <w:shd w:val="clear" w:color="auto" w:fill="E2E2E2"/>
          </w:tcPr>
          <w:p w14:paraId="114D551B" w14:textId="77777777" w:rsidR="00AD0B4B" w:rsidRDefault="00B353B1">
            <w:pPr>
              <w:rPr>
                <w:b/>
                <w:sz w:val="16"/>
                <w:szCs w:val="16"/>
              </w:rPr>
            </w:pPr>
            <w:r>
              <w:rPr>
                <w:b/>
                <w:sz w:val="16"/>
                <w:szCs w:val="16"/>
              </w:rPr>
              <w:t>Verified By Test Method(s)</w:t>
            </w:r>
          </w:p>
          <w:p w14:paraId="5EC6A082" w14:textId="77777777" w:rsidR="00AD0B4B" w:rsidRDefault="00AD0B4B" w:rsidP="00AD0B4B">
            <w:pPr>
              <w:rPr>
                <w:b/>
                <w:sz w:val="16"/>
                <w:szCs w:val="16"/>
              </w:rPr>
            </w:pPr>
          </w:p>
        </w:tc>
      </w:tr>
    </w:tbl>
    <w:p w14:paraId="326888DD" w14:textId="77777777" w:rsidR="00AD0B4B" w:rsidRPr="00D05B4C" w:rsidRDefault="00B353B1" w:rsidP="00AD0B4B">
      <w:pPr>
        <w:rPr>
          <w:b/>
          <w:sz w:val="16"/>
        </w:rPr>
      </w:pPr>
      <w:r w:rsidRPr="00D05B4C">
        <w:rPr>
          <w:b/>
          <w:sz w:val="16"/>
        </w:rPr>
        <w:t>Description</w:t>
      </w:r>
    </w:p>
    <w:p w14:paraId="6F5755A2" w14:textId="77777777" w:rsidR="00AD0B4B" w:rsidRDefault="00B353B1" w:rsidP="00AD0B4B">
      <w:r>
        <w:t>If the Charge Target Signal is Missing (BattChrgTrgtSoC_Pc_Rq), the BECM shall assume the target as the last known value.</w:t>
      </w:r>
    </w:p>
    <w:p w14:paraId="047D0F68" w14:textId="77777777" w:rsidR="00AD0B4B" w:rsidRDefault="00AD0B4B" w:rsidP="00AD0B4B"/>
    <w:p w14:paraId="4CC4BD75" w14:textId="77777777" w:rsidR="00AD0B4B" w:rsidRDefault="00B353B1" w:rsidP="00AD0B4B">
      <w:pPr>
        <w:rPr>
          <w:i/>
        </w:rPr>
      </w:pPr>
      <w:r>
        <w:rPr>
          <w:i/>
        </w:rPr>
        <w:t>Rationale/Notes</w:t>
      </w:r>
    </w:p>
    <w:p w14:paraId="32A4FF95" w14:textId="77777777" w:rsidR="00AD0B4B" w:rsidRDefault="00AD0B4B" w:rsidP="00AD0B4B">
      <w:pPr>
        <w:rPr>
          <w:i/>
        </w:rPr>
      </w:pPr>
    </w:p>
    <w:p w14:paraId="7EEDB4F1" w14:textId="77777777" w:rsidR="00AD0B4B" w:rsidRPr="00D92A90" w:rsidRDefault="00B353B1" w:rsidP="00AD0B4B">
      <w:pPr>
        <w:rPr>
          <w:i/>
        </w:rPr>
      </w:pPr>
      <w:r>
        <w:rPr>
          <w:i/>
        </w:rPr>
        <w:t>Since the HPCM will be asleep for most of a charge event, the BECM should treat a missing Charge Target Signal as the last known value.</w:t>
      </w:r>
    </w:p>
    <w:p w14:paraId="00437C23" w14:textId="77777777" w:rsidR="00AD0B4B" w:rsidRDefault="00B353B1" w:rsidP="00AD0B4B">
      <w:pPr>
        <w:pStyle w:val="Heading2"/>
      </w:pPr>
      <w:bookmarkStart w:id="205" w:name="_Toc80729486"/>
      <w:r>
        <w:t>DR-REQ-242074/A-DCFC BECM Charge Wait</w:t>
      </w:r>
      <w:bookmarkEnd w:id="205"/>
    </w:p>
    <w:p w14:paraId="37FE047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DCC53C5" w14:textId="77777777" w:rsidTr="00AD0B4B">
        <w:trPr>
          <w:cantSplit/>
        </w:trPr>
        <w:tc>
          <w:tcPr>
            <w:tcW w:w="4518" w:type="dxa"/>
            <w:shd w:val="clear" w:color="auto" w:fill="D9D9D9" w:themeFill="background1" w:themeFillShade="D9"/>
            <w:hideMark/>
          </w:tcPr>
          <w:p w14:paraId="26FEE49D" w14:textId="77777777" w:rsidR="00AD0B4B" w:rsidRDefault="00B353B1" w:rsidP="00AD0B4B">
            <w:pPr>
              <w:keepNext/>
              <w:rPr>
                <w:b/>
                <w:sz w:val="16"/>
                <w:szCs w:val="16"/>
              </w:rPr>
            </w:pPr>
            <w:r>
              <w:rPr>
                <w:b/>
                <w:sz w:val="16"/>
                <w:szCs w:val="16"/>
              </w:rPr>
              <w:t>Title</w:t>
            </w:r>
          </w:p>
          <w:p w14:paraId="1B951B8D" w14:textId="77777777" w:rsidR="00AD0B4B" w:rsidRDefault="00B353B1" w:rsidP="00AD0B4B">
            <w:pPr>
              <w:keepNext/>
              <w:jc w:val="both"/>
            </w:pPr>
            <w:r>
              <w:rPr>
                <w:b/>
              </w:rPr>
              <w:t>DCFC BECM Charge Wait</w:t>
            </w:r>
          </w:p>
        </w:tc>
        <w:tc>
          <w:tcPr>
            <w:tcW w:w="3780" w:type="dxa"/>
            <w:shd w:val="clear" w:color="auto" w:fill="D9D9D9" w:themeFill="background1" w:themeFillShade="D9"/>
            <w:hideMark/>
          </w:tcPr>
          <w:p w14:paraId="424EB2C2" w14:textId="77777777" w:rsidR="00AD0B4B" w:rsidRDefault="00B353B1" w:rsidP="00AD0B4B">
            <w:pPr>
              <w:keepNext/>
              <w:rPr>
                <w:b/>
                <w:sz w:val="16"/>
                <w:szCs w:val="16"/>
              </w:rPr>
            </w:pPr>
            <w:r>
              <w:rPr>
                <w:b/>
                <w:sz w:val="16"/>
                <w:szCs w:val="16"/>
              </w:rPr>
              <w:t>ID</w:t>
            </w:r>
          </w:p>
          <w:p w14:paraId="602CA1B4" w14:textId="77777777" w:rsidR="00AD0B4B" w:rsidRDefault="00B353B1" w:rsidP="00AD0B4B">
            <w:pPr>
              <w:keepNext/>
              <w:rPr>
                <w:sz w:val="16"/>
                <w:szCs w:val="16"/>
              </w:rPr>
            </w:pPr>
            <w:r>
              <w:t>DR-</w:t>
            </w:r>
            <w:r w:rsidRPr="00AF7D01">
              <w:t>REQ-242074</w:t>
            </w:r>
          </w:p>
        </w:tc>
        <w:tc>
          <w:tcPr>
            <w:tcW w:w="1324" w:type="dxa"/>
            <w:shd w:val="clear" w:color="auto" w:fill="D9D9D9" w:themeFill="background1" w:themeFillShade="D9"/>
            <w:hideMark/>
          </w:tcPr>
          <w:p w14:paraId="2B445F71" w14:textId="77777777" w:rsidR="00AD0B4B" w:rsidRDefault="00B353B1" w:rsidP="00AD0B4B">
            <w:pPr>
              <w:keepNext/>
              <w:rPr>
                <w:b/>
              </w:rPr>
            </w:pPr>
            <w:r>
              <w:rPr>
                <w:b/>
                <w:sz w:val="16"/>
                <w:szCs w:val="16"/>
              </w:rPr>
              <w:t>Revision</w:t>
            </w:r>
            <w:r>
              <w:rPr>
                <w:b/>
              </w:rPr>
              <w:t xml:space="preserve"> </w:t>
            </w:r>
          </w:p>
          <w:p w14:paraId="790E3ED9" w14:textId="77777777" w:rsidR="00AD0B4B" w:rsidRDefault="00B353B1" w:rsidP="00AD0B4B">
            <w:pPr>
              <w:keepNext/>
              <w:jc w:val="both"/>
            </w:pPr>
            <w:r>
              <w:t>A</w:t>
            </w:r>
          </w:p>
          <w:p w14:paraId="328E1201" w14:textId="77777777" w:rsidR="00AD0B4B" w:rsidRDefault="00B353B1" w:rsidP="00AD0B4B">
            <w:pPr>
              <w:keepNext/>
              <w:rPr>
                <w:b/>
              </w:rPr>
            </w:pPr>
            <w:r>
              <w:rPr>
                <w:b/>
                <w:sz w:val="16"/>
                <w:szCs w:val="16"/>
              </w:rPr>
              <w:t>Status</w:t>
            </w:r>
            <w:r>
              <w:rPr>
                <w:b/>
              </w:rPr>
              <w:t xml:space="preserve"> </w:t>
            </w:r>
          </w:p>
          <w:p w14:paraId="0F557DEB" w14:textId="77777777" w:rsidR="00AD0B4B" w:rsidRDefault="00B353B1" w:rsidP="00AD0B4B">
            <w:pPr>
              <w:keepNext/>
              <w:jc w:val="both"/>
            </w:pPr>
            <w:r>
              <w:t>Frozen</w:t>
            </w:r>
          </w:p>
        </w:tc>
      </w:tr>
      <w:tr w:rsidR="00AD0B4B" w14:paraId="113B16A4" w14:textId="77777777" w:rsidTr="00AD0B4B">
        <w:trPr>
          <w:cantSplit/>
        </w:trPr>
        <w:tc>
          <w:tcPr>
            <w:tcW w:w="9622" w:type="dxa"/>
            <w:gridSpan w:val="3"/>
            <w:shd w:val="clear" w:color="auto" w:fill="E2E2E2"/>
            <w:hideMark/>
          </w:tcPr>
          <w:p w14:paraId="02B69DA3" w14:textId="77777777" w:rsidR="00AD0B4B" w:rsidRDefault="00B353B1" w:rsidP="00AD0B4B">
            <w:pPr>
              <w:keepNext/>
              <w:rPr>
                <w:b/>
                <w:sz w:val="16"/>
                <w:szCs w:val="16"/>
              </w:rPr>
            </w:pPr>
            <w:r>
              <w:rPr>
                <w:b/>
                <w:sz w:val="16"/>
                <w:szCs w:val="16"/>
              </w:rPr>
              <w:t>Meets</w:t>
            </w:r>
          </w:p>
          <w:p w14:paraId="32CA2D5D" w14:textId="77777777" w:rsidR="00AD0B4B" w:rsidRPr="00F8075C" w:rsidRDefault="00AD0B4B" w:rsidP="00AD0B4B">
            <w:pPr>
              <w:keepNext/>
              <w:jc w:val="both"/>
              <w:rPr>
                <w:sz w:val="16"/>
                <w:szCs w:val="16"/>
              </w:rPr>
            </w:pPr>
          </w:p>
        </w:tc>
      </w:tr>
      <w:tr w:rsidR="00AD0B4B" w14:paraId="1A40F862" w14:textId="77777777" w:rsidTr="00AD0B4B">
        <w:trPr>
          <w:cantSplit/>
        </w:trPr>
        <w:tc>
          <w:tcPr>
            <w:tcW w:w="8298" w:type="dxa"/>
            <w:gridSpan w:val="2"/>
            <w:shd w:val="clear" w:color="auto" w:fill="E2E2E2"/>
          </w:tcPr>
          <w:p w14:paraId="22E0517E" w14:textId="77777777" w:rsidR="00AD0B4B" w:rsidRDefault="00B353B1" w:rsidP="00AD0B4B">
            <w:pPr>
              <w:keepNext/>
              <w:rPr>
                <w:b/>
                <w:sz w:val="16"/>
                <w:szCs w:val="16"/>
              </w:rPr>
            </w:pPr>
            <w:r>
              <w:rPr>
                <w:b/>
                <w:sz w:val="16"/>
                <w:szCs w:val="16"/>
              </w:rPr>
              <w:t>Applies To</w:t>
            </w:r>
          </w:p>
          <w:p w14:paraId="12A3264B"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1800C4B8" w14:textId="77777777" w:rsidR="00AD0B4B" w:rsidRDefault="00B353B1" w:rsidP="00AD0B4B">
            <w:pPr>
              <w:keepNext/>
              <w:rPr>
                <w:b/>
                <w:sz w:val="16"/>
                <w:szCs w:val="16"/>
              </w:rPr>
            </w:pPr>
            <w:r>
              <w:rPr>
                <w:b/>
                <w:sz w:val="16"/>
                <w:szCs w:val="16"/>
              </w:rPr>
              <w:t xml:space="preserve"> </w:t>
            </w:r>
          </w:p>
          <w:p w14:paraId="70878688" w14:textId="77777777" w:rsidR="00AD0B4B" w:rsidRDefault="00AD0B4B" w:rsidP="00AD0B4B">
            <w:pPr>
              <w:keepNext/>
              <w:jc w:val="both"/>
              <w:rPr>
                <w:b/>
              </w:rPr>
            </w:pPr>
          </w:p>
        </w:tc>
      </w:tr>
      <w:tr w:rsidR="00AD0B4B" w14:paraId="4B15B4AE" w14:textId="77777777" w:rsidTr="00AD0B4B">
        <w:trPr>
          <w:cantSplit/>
        </w:trPr>
        <w:tc>
          <w:tcPr>
            <w:tcW w:w="9622" w:type="dxa"/>
            <w:gridSpan w:val="3"/>
            <w:shd w:val="clear" w:color="auto" w:fill="E2E2E2"/>
            <w:hideMark/>
          </w:tcPr>
          <w:p w14:paraId="49858D82" w14:textId="77777777" w:rsidR="00AD0B4B" w:rsidRDefault="00B353B1" w:rsidP="00AD0B4B">
            <w:pPr>
              <w:keepNext/>
              <w:rPr>
                <w:b/>
                <w:sz w:val="16"/>
                <w:szCs w:val="16"/>
              </w:rPr>
            </w:pPr>
            <w:r>
              <w:rPr>
                <w:b/>
                <w:sz w:val="16"/>
                <w:szCs w:val="16"/>
              </w:rPr>
              <w:t>Legacy ID</w:t>
            </w:r>
          </w:p>
          <w:p w14:paraId="2392A020" w14:textId="77777777" w:rsidR="00AD0B4B" w:rsidRPr="00F8075C" w:rsidRDefault="00AD0B4B" w:rsidP="00AD0B4B">
            <w:pPr>
              <w:keepNext/>
              <w:jc w:val="both"/>
              <w:rPr>
                <w:sz w:val="16"/>
                <w:szCs w:val="16"/>
              </w:rPr>
            </w:pPr>
          </w:p>
        </w:tc>
      </w:tr>
      <w:tr w:rsidR="00AD0B4B" w14:paraId="422DE181" w14:textId="77777777" w:rsidTr="00AD0B4B">
        <w:trPr>
          <w:cantSplit/>
        </w:trPr>
        <w:tc>
          <w:tcPr>
            <w:tcW w:w="9622" w:type="dxa"/>
            <w:gridSpan w:val="3"/>
            <w:shd w:val="clear" w:color="auto" w:fill="E2E2E2"/>
            <w:hideMark/>
          </w:tcPr>
          <w:p w14:paraId="1AC154E0" w14:textId="77777777" w:rsidR="00AD0B4B" w:rsidRDefault="00B353B1" w:rsidP="00AD0B4B">
            <w:pPr>
              <w:keepNext/>
              <w:rPr>
                <w:b/>
                <w:sz w:val="16"/>
                <w:szCs w:val="16"/>
              </w:rPr>
            </w:pPr>
            <w:r>
              <w:rPr>
                <w:b/>
                <w:sz w:val="16"/>
                <w:szCs w:val="16"/>
              </w:rPr>
              <w:t>Vehicle Configuration</w:t>
            </w:r>
          </w:p>
          <w:p w14:paraId="05E1CACE"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6A0EDE6A" w14:textId="77777777" w:rsidTr="00AD0B4B">
        <w:trPr>
          <w:cantSplit/>
        </w:trPr>
        <w:tc>
          <w:tcPr>
            <w:tcW w:w="9622" w:type="dxa"/>
            <w:gridSpan w:val="3"/>
            <w:shd w:val="clear" w:color="auto" w:fill="E2E2E2"/>
          </w:tcPr>
          <w:p w14:paraId="7530F331" w14:textId="77777777" w:rsidR="00AD0B4B" w:rsidRDefault="00B353B1" w:rsidP="00AD0B4B">
            <w:pPr>
              <w:keepNext/>
              <w:rPr>
                <w:b/>
                <w:sz w:val="16"/>
                <w:szCs w:val="16"/>
              </w:rPr>
            </w:pPr>
            <w:r>
              <w:rPr>
                <w:b/>
                <w:sz w:val="16"/>
                <w:szCs w:val="16"/>
              </w:rPr>
              <w:t>Rationale</w:t>
            </w:r>
          </w:p>
          <w:p w14:paraId="71EE9D21" w14:textId="77777777" w:rsidR="00AD0B4B" w:rsidRDefault="00AD0B4B" w:rsidP="00AD0B4B">
            <w:pPr>
              <w:keepNext/>
              <w:rPr>
                <w:b/>
                <w:sz w:val="16"/>
                <w:szCs w:val="16"/>
              </w:rPr>
            </w:pPr>
          </w:p>
        </w:tc>
      </w:tr>
      <w:tr w:rsidR="00AD0B4B" w14:paraId="6DE78795" w14:textId="77777777" w:rsidTr="00AD0B4B">
        <w:trPr>
          <w:cantSplit/>
        </w:trPr>
        <w:tc>
          <w:tcPr>
            <w:tcW w:w="9622" w:type="dxa"/>
            <w:gridSpan w:val="3"/>
            <w:shd w:val="clear" w:color="auto" w:fill="E2E2E2"/>
          </w:tcPr>
          <w:p w14:paraId="57778A35" w14:textId="77777777" w:rsidR="00AD0B4B" w:rsidRDefault="00B353B1" w:rsidP="00AD0B4B">
            <w:pPr>
              <w:keepNext/>
              <w:rPr>
                <w:b/>
                <w:sz w:val="16"/>
                <w:szCs w:val="16"/>
              </w:rPr>
            </w:pPr>
            <w:r>
              <w:rPr>
                <w:b/>
                <w:sz w:val="16"/>
                <w:szCs w:val="16"/>
              </w:rPr>
              <w:t>Notes</w:t>
            </w:r>
          </w:p>
          <w:p w14:paraId="1FFDFD34" w14:textId="77777777" w:rsidR="00AD0B4B" w:rsidRDefault="00AD0B4B" w:rsidP="00AD0B4B">
            <w:pPr>
              <w:keepNext/>
              <w:rPr>
                <w:b/>
                <w:sz w:val="16"/>
                <w:szCs w:val="16"/>
              </w:rPr>
            </w:pPr>
          </w:p>
        </w:tc>
      </w:tr>
      <w:tr w:rsidR="00AD0B4B" w14:paraId="01C0451D" w14:textId="77777777" w:rsidTr="00AD0B4B">
        <w:trPr>
          <w:cantSplit/>
        </w:trPr>
        <w:tc>
          <w:tcPr>
            <w:tcW w:w="4518" w:type="dxa"/>
            <w:shd w:val="clear" w:color="auto" w:fill="E2E2E2"/>
            <w:hideMark/>
          </w:tcPr>
          <w:p w14:paraId="66495B35" w14:textId="77777777" w:rsidR="00B353B1" w:rsidRDefault="00B353B1">
            <w:pPr>
              <w:jc w:val="both"/>
              <w:rPr>
                <w:b/>
                <w:sz w:val="16"/>
                <w:szCs w:val="16"/>
              </w:rPr>
            </w:pPr>
            <w:r>
              <w:rPr>
                <w:b/>
                <w:sz w:val="16"/>
                <w:szCs w:val="16"/>
              </w:rPr>
              <w:t>Up-Links</w:t>
            </w:r>
          </w:p>
          <w:p w14:paraId="273CF8AA"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21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91C67A0" w14:textId="77777777" w:rsidR="00AD0B4B" w:rsidRDefault="00B353B1">
            <w:pPr>
              <w:jc w:val="both"/>
              <w:rPr>
                <w:rFonts w:cs="Arial"/>
                <w:color w:val="000000"/>
                <w:sz w:val="16"/>
                <w:szCs w:val="16"/>
              </w:rPr>
            </w:pPr>
            <w:r>
              <w:rPr>
                <w:b/>
                <w:sz w:val="16"/>
                <w:szCs w:val="16"/>
              </w:rPr>
              <w:t>Down-Links</w:t>
            </w:r>
          </w:p>
        </w:tc>
      </w:tr>
      <w:tr w:rsidR="00AD0B4B" w14:paraId="1826360F" w14:textId="77777777" w:rsidTr="00AD0B4B">
        <w:trPr>
          <w:cantSplit/>
        </w:trPr>
        <w:tc>
          <w:tcPr>
            <w:tcW w:w="9622" w:type="dxa"/>
            <w:gridSpan w:val="3"/>
            <w:shd w:val="clear" w:color="auto" w:fill="E2E2E2"/>
          </w:tcPr>
          <w:p w14:paraId="482810CC" w14:textId="77777777" w:rsidR="00AD0B4B" w:rsidRDefault="00B353B1">
            <w:pPr>
              <w:rPr>
                <w:b/>
                <w:sz w:val="16"/>
                <w:szCs w:val="16"/>
              </w:rPr>
            </w:pPr>
            <w:r>
              <w:rPr>
                <w:b/>
                <w:sz w:val="16"/>
                <w:szCs w:val="16"/>
              </w:rPr>
              <w:t>Verified By Test Method(s)</w:t>
            </w:r>
          </w:p>
          <w:p w14:paraId="441942D8" w14:textId="77777777" w:rsidR="00AD0B4B" w:rsidRDefault="00AD0B4B" w:rsidP="00AD0B4B">
            <w:pPr>
              <w:rPr>
                <w:b/>
                <w:sz w:val="16"/>
                <w:szCs w:val="16"/>
              </w:rPr>
            </w:pPr>
          </w:p>
        </w:tc>
      </w:tr>
    </w:tbl>
    <w:p w14:paraId="0CF48BE9" w14:textId="77777777" w:rsidR="00AD0B4B" w:rsidRPr="00D05B4C" w:rsidRDefault="00B353B1" w:rsidP="00AD0B4B">
      <w:pPr>
        <w:rPr>
          <w:b/>
          <w:sz w:val="16"/>
        </w:rPr>
      </w:pPr>
      <w:r w:rsidRPr="00D05B4C">
        <w:rPr>
          <w:b/>
          <w:sz w:val="16"/>
        </w:rPr>
        <w:t>Description</w:t>
      </w:r>
    </w:p>
    <w:p w14:paraId="1CA80E70" w14:textId="77777777" w:rsidR="00AD0B4B" w:rsidRDefault="00B353B1" w:rsidP="00AD0B4B">
      <w:r>
        <w:rPr>
          <w:b/>
        </w:rPr>
        <w:t>DCFC BECM Charge Wait</w:t>
      </w:r>
    </w:p>
    <w:p w14:paraId="763E9947" w14:textId="77777777" w:rsidR="00AD0B4B" w:rsidRDefault="00AD0B4B" w:rsidP="00AD0B4B"/>
    <w:p w14:paraId="5A8B3AA4" w14:textId="77777777" w:rsidR="00AD0B4B" w:rsidRDefault="00B353B1" w:rsidP="00AD0B4B">
      <w:r>
        <w:t>The BECM shall transition to “Charge Wait” when the following system conditions are true:</w:t>
      </w:r>
    </w:p>
    <w:p w14:paraId="2A559D8A" w14:textId="77777777" w:rsidR="00AD0B4B" w:rsidRDefault="00AD0B4B" w:rsidP="00AD0B4B"/>
    <w:p w14:paraId="3189898E" w14:textId="77777777" w:rsidR="00AD0B4B" w:rsidRDefault="00B353B1" w:rsidP="00B353B1">
      <w:pPr>
        <w:numPr>
          <w:ilvl w:val="0"/>
          <w:numId w:val="40"/>
        </w:numPr>
      </w:pPr>
      <w:r>
        <w:t>The HPCM Charge Inhibit status is NOT “Inhibit Charging” (BattChrgInhbt_D_Rq != 0x01)</w:t>
      </w:r>
    </w:p>
    <w:p w14:paraId="046EDEF0" w14:textId="77777777" w:rsidR="00AD0B4B" w:rsidRDefault="00B353B1" w:rsidP="00AD0B4B">
      <w:r>
        <w:t>AND</w:t>
      </w:r>
      <w:r>
        <w:tab/>
      </w:r>
    </w:p>
    <w:p w14:paraId="2C6B4234" w14:textId="77777777" w:rsidR="00AD0B4B" w:rsidRDefault="00B353B1" w:rsidP="00B353B1">
      <w:pPr>
        <w:numPr>
          <w:ilvl w:val="0"/>
          <w:numId w:val="40"/>
        </w:numPr>
      </w:pPr>
      <w:r>
        <w:t>The Charge Mode is “Digital Comm Detected” (ChrgrInPwMde_D_Actl =0x2) or “DC Charge (ChrgrInPwMde_D_Actl = 0x05)</w:t>
      </w:r>
    </w:p>
    <w:p w14:paraId="29D79464" w14:textId="77777777" w:rsidR="00AD0B4B" w:rsidRDefault="00B353B1" w:rsidP="00AD0B4B">
      <w:r>
        <w:t>AND</w:t>
      </w:r>
    </w:p>
    <w:p w14:paraId="4E648F74" w14:textId="77777777" w:rsidR="00AD0B4B" w:rsidRDefault="00B353B1" w:rsidP="00B353B1">
      <w:pPr>
        <w:numPr>
          <w:ilvl w:val="0"/>
          <w:numId w:val="40"/>
        </w:numPr>
      </w:pPr>
      <w:r>
        <w:t>The SOC is below a calibratable Charge Threshold (BattTracSoC_Pc_Actl &lt; 98%; calibratable)</w:t>
      </w:r>
    </w:p>
    <w:p w14:paraId="02E027CA" w14:textId="77777777" w:rsidR="00AD0B4B" w:rsidRDefault="00B353B1" w:rsidP="00AD0B4B">
      <w:r>
        <w:t>AND</w:t>
      </w:r>
    </w:p>
    <w:p w14:paraId="6C633145" w14:textId="77777777" w:rsidR="00AD0B4B" w:rsidRDefault="00B353B1" w:rsidP="00B353B1">
      <w:pPr>
        <w:numPr>
          <w:ilvl w:val="0"/>
          <w:numId w:val="40"/>
        </w:numPr>
      </w:pPr>
      <w:r>
        <w:t>The BECM is ready to transition to “Charge Wait”</w:t>
      </w:r>
    </w:p>
    <w:p w14:paraId="34660973" w14:textId="77777777" w:rsidR="00AD0B4B" w:rsidRDefault="00AD0B4B" w:rsidP="00AD0B4B"/>
    <w:p w14:paraId="4985420A" w14:textId="77777777" w:rsidR="00AD0B4B" w:rsidRDefault="00AD0B4B" w:rsidP="00AD0B4B"/>
    <w:p w14:paraId="18435B7E" w14:textId="77777777" w:rsidR="00AD0B4B" w:rsidRDefault="00B353B1" w:rsidP="00AD0B4B">
      <w:r>
        <w:rPr>
          <w:b/>
        </w:rPr>
        <w:t>Rationale/Notes</w:t>
      </w:r>
    </w:p>
    <w:p w14:paraId="6B19ACCA" w14:textId="77777777" w:rsidR="00AD0B4B" w:rsidRDefault="00AD0B4B" w:rsidP="00AD0B4B"/>
    <w:p w14:paraId="5306AE2E" w14:textId="77777777" w:rsidR="00AD0B4B" w:rsidRDefault="00B353B1" w:rsidP="00AD0B4B">
      <w:pPr>
        <w:rPr>
          <w:i/>
        </w:rPr>
      </w:pPr>
      <w:r>
        <w:rPr>
          <w:i/>
        </w:rPr>
        <w:t xml:space="preserve">HPCM will never send “Inhibit Charging” if the charge mode is Digital Comm Detected or DC Charging. </w:t>
      </w:r>
    </w:p>
    <w:p w14:paraId="4254EAA9" w14:textId="77777777" w:rsidR="00AD0B4B" w:rsidRDefault="00AD0B4B" w:rsidP="00AD0B4B">
      <w:pPr>
        <w:rPr>
          <w:i/>
        </w:rPr>
      </w:pPr>
    </w:p>
    <w:p w14:paraId="4EBB27F7" w14:textId="77777777" w:rsidR="00AD0B4B" w:rsidRPr="00415D1D" w:rsidRDefault="00B353B1" w:rsidP="00AD0B4B">
      <w:pPr>
        <w:rPr>
          <w:i/>
        </w:rPr>
      </w:pPr>
      <w:r>
        <w:rPr>
          <w:i/>
        </w:rPr>
        <w:t>DC Charging should only begin when the vehicle is below an SOC that will allow DC charging. Otherwise, the system should default to AC Digital Charging.</w:t>
      </w:r>
    </w:p>
    <w:p w14:paraId="7CF90F03" w14:textId="77777777" w:rsidR="00AD0B4B" w:rsidRDefault="00AD0B4B" w:rsidP="00AD0B4B">
      <w:pPr>
        <w:rPr>
          <w:i/>
        </w:rPr>
      </w:pPr>
    </w:p>
    <w:p w14:paraId="79C1CF96" w14:textId="77777777" w:rsidR="00AD0B4B" w:rsidRPr="00F1308B" w:rsidRDefault="00AD0B4B" w:rsidP="00AD0B4B"/>
    <w:p w14:paraId="1B45A41B" w14:textId="77777777" w:rsidR="00AD0B4B" w:rsidRDefault="00B353B1" w:rsidP="00AD0B4B">
      <w:pPr>
        <w:pStyle w:val="Heading2"/>
      </w:pPr>
      <w:bookmarkStart w:id="206" w:name="_Toc80729487"/>
      <w:r>
        <w:t>DR-REQ-242124/A-DCFC BECM Charge Ready</w:t>
      </w:r>
      <w:bookmarkEnd w:id="206"/>
    </w:p>
    <w:p w14:paraId="59B567F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9F6CA9C" w14:textId="77777777" w:rsidTr="00AD0B4B">
        <w:trPr>
          <w:cantSplit/>
        </w:trPr>
        <w:tc>
          <w:tcPr>
            <w:tcW w:w="4518" w:type="dxa"/>
            <w:shd w:val="clear" w:color="auto" w:fill="D9D9D9" w:themeFill="background1" w:themeFillShade="D9"/>
            <w:hideMark/>
          </w:tcPr>
          <w:p w14:paraId="1F624580" w14:textId="77777777" w:rsidR="00AD0B4B" w:rsidRDefault="00B353B1" w:rsidP="00AD0B4B">
            <w:pPr>
              <w:keepNext/>
              <w:rPr>
                <w:b/>
                <w:sz w:val="16"/>
                <w:szCs w:val="16"/>
              </w:rPr>
            </w:pPr>
            <w:r>
              <w:rPr>
                <w:b/>
                <w:sz w:val="16"/>
                <w:szCs w:val="16"/>
              </w:rPr>
              <w:t>Title</w:t>
            </w:r>
          </w:p>
          <w:p w14:paraId="18110004" w14:textId="77777777" w:rsidR="00AD0B4B" w:rsidRDefault="00B353B1" w:rsidP="00AD0B4B">
            <w:pPr>
              <w:keepNext/>
              <w:jc w:val="both"/>
            </w:pPr>
            <w:r>
              <w:rPr>
                <w:b/>
              </w:rPr>
              <w:t>DCFC BECM Charge Ready</w:t>
            </w:r>
          </w:p>
        </w:tc>
        <w:tc>
          <w:tcPr>
            <w:tcW w:w="3780" w:type="dxa"/>
            <w:shd w:val="clear" w:color="auto" w:fill="D9D9D9" w:themeFill="background1" w:themeFillShade="D9"/>
            <w:hideMark/>
          </w:tcPr>
          <w:p w14:paraId="5F3A5BFD" w14:textId="77777777" w:rsidR="00AD0B4B" w:rsidRDefault="00B353B1" w:rsidP="00AD0B4B">
            <w:pPr>
              <w:keepNext/>
              <w:rPr>
                <w:b/>
                <w:sz w:val="16"/>
                <w:szCs w:val="16"/>
              </w:rPr>
            </w:pPr>
            <w:r>
              <w:rPr>
                <w:b/>
                <w:sz w:val="16"/>
                <w:szCs w:val="16"/>
              </w:rPr>
              <w:t>ID</w:t>
            </w:r>
          </w:p>
          <w:p w14:paraId="5CE7DE23" w14:textId="77777777" w:rsidR="00AD0B4B" w:rsidRDefault="00B353B1" w:rsidP="00AD0B4B">
            <w:pPr>
              <w:keepNext/>
              <w:rPr>
                <w:sz w:val="16"/>
                <w:szCs w:val="16"/>
              </w:rPr>
            </w:pPr>
            <w:r>
              <w:t>DR-</w:t>
            </w:r>
            <w:r w:rsidRPr="00AF7D01">
              <w:t>REQ-242124</w:t>
            </w:r>
          </w:p>
        </w:tc>
        <w:tc>
          <w:tcPr>
            <w:tcW w:w="1324" w:type="dxa"/>
            <w:shd w:val="clear" w:color="auto" w:fill="D9D9D9" w:themeFill="background1" w:themeFillShade="D9"/>
            <w:hideMark/>
          </w:tcPr>
          <w:p w14:paraId="4641CDC4" w14:textId="77777777" w:rsidR="00AD0B4B" w:rsidRDefault="00B353B1" w:rsidP="00AD0B4B">
            <w:pPr>
              <w:keepNext/>
              <w:rPr>
                <w:b/>
              </w:rPr>
            </w:pPr>
            <w:r>
              <w:rPr>
                <w:b/>
                <w:sz w:val="16"/>
                <w:szCs w:val="16"/>
              </w:rPr>
              <w:t>Revision</w:t>
            </w:r>
            <w:r>
              <w:rPr>
                <w:b/>
              </w:rPr>
              <w:t xml:space="preserve"> </w:t>
            </w:r>
          </w:p>
          <w:p w14:paraId="657FA501" w14:textId="77777777" w:rsidR="00AD0B4B" w:rsidRDefault="00B353B1" w:rsidP="00AD0B4B">
            <w:pPr>
              <w:keepNext/>
              <w:jc w:val="both"/>
            </w:pPr>
            <w:r>
              <w:t>A</w:t>
            </w:r>
          </w:p>
          <w:p w14:paraId="6CE9F82B" w14:textId="77777777" w:rsidR="00AD0B4B" w:rsidRDefault="00B353B1" w:rsidP="00AD0B4B">
            <w:pPr>
              <w:keepNext/>
              <w:rPr>
                <w:b/>
              </w:rPr>
            </w:pPr>
            <w:r>
              <w:rPr>
                <w:b/>
                <w:sz w:val="16"/>
                <w:szCs w:val="16"/>
              </w:rPr>
              <w:t>Status</w:t>
            </w:r>
            <w:r>
              <w:rPr>
                <w:b/>
              </w:rPr>
              <w:t xml:space="preserve"> </w:t>
            </w:r>
          </w:p>
          <w:p w14:paraId="66E27D88" w14:textId="77777777" w:rsidR="00AD0B4B" w:rsidRDefault="00B353B1" w:rsidP="00AD0B4B">
            <w:pPr>
              <w:keepNext/>
              <w:jc w:val="both"/>
            </w:pPr>
            <w:r>
              <w:t>Frozen</w:t>
            </w:r>
          </w:p>
        </w:tc>
      </w:tr>
      <w:tr w:rsidR="00AD0B4B" w14:paraId="74DD10A5" w14:textId="77777777" w:rsidTr="00AD0B4B">
        <w:trPr>
          <w:cantSplit/>
        </w:trPr>
        <w:tc>
          <w:tcPr>
            <w:tcW w:w="9622" w:type="dxa"/>
            <w:gridSpan w:val="3"/>
            <w:shd w:val="clear" w:color="auto" w:fill="E2E2E2"/>
            <w:hideMark/>
          </w:tcPr>
          <w:p w14:paraId="2BC79458" w14:textId="77777777" w:rsidR="00AD0B4B" w:rsidRDefault="00B353B1" w:rsidP="00AD0B4B">
            <w:pPr>
              <w:keepNext/>
              <w:rPr>
                <w:b/>
                <w:sz w:val="16"/>
                <w:szCs w:val="16"/>
              </w:rPr>
            </w:pPr>
            <w:r>
              <w:rPr>
                <w:b/>
                <w:sz w:val="16"/>
                <w:szCs w:val="16"/>
              </w:rPr>
              <w:t>Meets</w:t>
            </w:r>
          </w:p>
          <w:p w14:paraId="2292CD5C" w14:textId="77777777" w:rsidR="00AD0B4B" w:rsidRPr="00F8075C" w:rsidRDefault="00AD0B4B" w:rsidP="00AD0B4B">
            <w:pPr>
              <w:keepNext/>
              <w:jc w:val="both"/>
              <w:rPr>
                <w:sz w:val="16"/>
                <w:szCs w:val="16"/>
              </w:rPr>
            </w:pPr>
          </w:p>
        </w:tc>
      </w:tr>
      <w:tr w:rsidR="00AD0B4B" w14:paraId="54C1E07A" w14:textId="77777777" w:rsidTr="00AD0B4B">
        <w:trPr>
          <w:cantSplit/>
        </w:trPr>
        <w:tc>
          <w:tcPr>
            <w:tcW w:w="8298" w:type="dxa"/>
            <w:gridSpan w:val="2"/>
            <w:shd w:val="clear" w:color="auto" w:fill="E2E2E2"/>
          </w:tcPr>
          <w:p w14:paraId="5FD47C0E" w14:textId="77777777" w:rsidR="00AD0B4B" w:rsidRDefault="00B353B1" w:rsidP="00AD0B4B">
            <w:pPr>
              <w:keepNext/>
              <w:rPr>
                <w:b/>
                <w:sz w:val="16"/>
                <w:szCs w:val="16"/>
              </w:rPr>
            </w:pPr>
            <w:r>
              <w:rPr>
                <w:b/>
                <w:sz w:val="16"/>
                <w:szCs w:val="16"/>
              </w:rPr>
              <w:t>Applies To</w:t>
            </w:r>
          </w:p>
          <w:p w14:paraId="75A81780"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C9A715A" w14:textId="77777777" w:rsidR="00AD0B4B" w:rsidRDefault="00B353B1" w:rsidP="00AD0B4B">
            <w:pPr>
              <w:keepNext/>
              <w:rPr>
                <w:b/>
                <w:sz w:val="16"/>
                <w:szCs w:val="16"/>
              </w:rPr>
            </w:pPr>
            <w:r>
              <w:rPr>
                <w:b/>
                <w:sz w:val="16"/>
                <w:szCs w:val="16"/>
              </w:rPr>
              <w:t xml:space="preserve"> </w:t>
            </w:r>
          </w:p>
          <w:p w14:paraId="5BFB5A3E" w14:textId="77777777" w:rsidR="00AD0B4B" w:rsidRDefault="00AD0B4B" w:rsidP="00AD0B4B">
            <w:pPr>
              <w:keepNext/>
              <w:jc w:val="both"/>
              <w:rPr>
                <w:b/>
              </w:rPr>
            </w:pPr>
          </w:p>
        </w:tc>
      </w:tr>
      <w:tr w:rsidR="00AD0B4B" w14:paraId="35545ECA" w14:textId="77777777" w:rsidTr="00AD0B4B">
        <w:trPr>
          <w:cantSplit/>
        </w:trPr>
        <w:tc>
          <w:tcPr>
            <w:tcW w:w="9622" w:type="dxa"/>
            <w:gridSpan w:val="3"/>
            <w:shd w:val="clear" w:color="auto" w:fill="E2E2E2"/>
            <w:hideMark/>
          </w:tcPr>
          <w:p w14:paraId="2CCD8E00" w14:textId="77777777" w:rsidR="00AD0B4B" w:rsidRDefault="00B353B1" w:rsidP="00AD0B4B">
            <w:pPr>
              <w:keepNext/>
              <w:rPr>
                <w:b/>
                <w:sz w:val="16"/>
                <w:szCs w:val="16"/>
              </w:rPr>
            </w:pPr>
            <w:r>
              <w:rPr>
                <w:b/>
                <w:sz w:val="16"/>
                <w:szCs w:val="16"/>
              </w:rPr>
              <w:t>Legacy ID</w:t>
            </w:r>
          </w:p>
          <w:p w14:paraId="64CD5C22" w14:textId="77777777" w:rsidR="00AD0B4B" w:rsidRPr="00F8075C" w:rsidRDefault="00AD0B4B" w:rsidP="00AD0B4B">
            <w:pPr>
              <w:keepNext/>
              <w:jc w:val="both"/>
              <w:rPr>
                <w:sz w:val="16"/>
                <w:szCs w:val="16"/>
              </w:rPr>
            </w:pPr>
          </w:p>
        </w:tc>
      </w:tr>
      <w:tr w:rsidR="00AD0B4B" w14:paraId="532EDC2E" w14:textId="77777777" w:rsidTr="00AD0B4B">
        <w:trPr>
          <w:cantSplit/>
        </w:trPr>
        <w:tc>
          <w:tcPr>
            <w:tcW w:w="9622" w:type="dxa"/>
            <w:gridSpan w:val="3"/>
            <w:shd w:val="clear" w:color="auto" w:fill="E2E2E2"/>
            <w:hideMark/>
          </w:tcPr>
          <w:p w14:paraId="00C54E71" w14:textId="77777777" w:rsidR="00AD0B4B" w:rsidRDefault="00B353B1" w:rsidP="00AD0B4B">
            <w:pPr>
              <w:keepNext/>
              <w:rPr>
                <w:b/>
                <w:sz w:val="16"/>
                <w:szCs w:val="16"/>
              </w:rPr>
            </w:pPr>
            <w:r>
              <w:rPr>
                <w:b/>
                <w:sz w:val="16"/>
                <w:szCs w:val="16"/>
              </w:rPr>
              <w:t>Vehicle Configuration</w:t>
            </w:r>
          </w:p>
          <w:p w14:paraId="2C5EFD79"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60ECFA6B" w14:textId="77777777" w:rsidTr="00AD0B4B">
        <w:trPr>
          <w:cantSplit/>
        </w:trPr>
        <w:tc>
          <w:tcPr>
            <w:tcW w:w="9622" w:type="dxa"/>
            <w:gridSpan w:val="3"/>
            <w:shd w:val="clear" w:color="auto" w:fill="E2E2E2"/>
          </w:tcPr>
          <w:p w14:paraId="47C1B228" w14:textId="77777777" w:rsidR="00AD0B4B" w:rsidRDefault="00B353B1" w:rsidP="00AD0B4B">
            <w:pPr>
              <w:keepNext/>
              <w:rPr>
                <w:b/>
                <w:sz w:val="16"/>
                <w:szCs w:val="16"/>
              </w:rPr>
            </w:pPr>
            <w:r>
              <w:rPr>
                <w:b/>
                <w:sz w:val="16"/>
                <w:szCs w:val="16"/>
              </w:rPr>
              <w:t>Rationale</w:t>
            </w:r>
          </w:p>
          <w:p w14:paraId="6CDC77CE" w14:textId="77777777" w:rsidR="00AD0B4B" w:rsidRDefault="00AD0B4B" w:rsidP="00AD0B4B">
            <w:pPr>
              <w:keepNext/>
              <w:rPr>
                <w:b/>
                <w:sz w:val="16"/>
                <w:szCs w:val="16"/>
              </w:rPr>
            </w:pPr>
          </w:p>
        </w:tc>
      </w:tr>
      <w:tr w:rsidR="00AD0B4B" w14:paraId="63DEC21E" w14:textId="77777777" w:rsidTr="00AD0B4B">
        <w:trPr>
          <w:cantSplit/>
        </w:trPr>
        <w:tc>
          <w:tcPr>
            <w:tcW w:w="9622" w:type="dxa"/>
            <w:gridSpan w:val="3"/>
            <w:shd w:val="clear" w:color="auto" w:fill="E2E2E2"/>
          </w:tcPr>
          <w:p w14:paraId="7E4FB9F4" w14:textId="77777777" w:rsidR="00AD0B4B" w:rsidRDefault="00B353B1" w:rsidP="00AD0B4B">
            <w:pPr>
              <w:keepNext/>
              <w:rPr>
                <w:b/>
                <w:sz w:val="16"/>
                <w:szCs w:val="16"/>
              </w:rPr>
            </w:pPr>
            <w:r>
              <w:rPr>
                <w:b/>
                <w:sz w:val="16"/>
                <w:szCs w:val="16"/>
              </w:rPr>
              <w:t>Notes</w:t>
            </w:r>
          </w:p>
          <w:p w14:paraId="539DB2BC" w14:textId="77777777" w:rsidR="00AD0B4B" w:rsidRDefault="00AD0B4B" w:rsidP="00AD0B4B">
            <w:pPr>
              <w:keepNext/>
              <w:rPr>
                <w:b/>
                <w:sz w:val="16"/>
                <w:szCs w:val="16"/>
              </w:rPr>
            </w:pPr>
          </w:p>
        </w:tc>
      </w:tr>
      <w:tr w:rsidR="00AD0B4B" w14:paraId="56ACF8B3" w14:textId="77777777" w:rsidTr="00AD0B4B">
        <w:trPr>
          <w:cantSplit/>
        </w:trPr>
        <w:tc>
          <w:tcPr>
            <w:tcW w:w="4518" w:type="dxa"/>
            <w:shd w:val="clear" w:color="auto" w:fill="E2E2E2"/>
            <w:hideMark/>
          </w:tcPr>
          <w:p w14:paraId="73C9E158" w14:textId="77777777" w:rsidR="00B353B1" w:rsidRDefault="00B353B1">
            <w:pPr>
              <w:jc w:val="both"/>
              <w:rPr>
                <w:b/>
                <w:sz w:val="16"/>
                <w:szCs w:val="16"/>
              </w:rPr>
            </w:pPr>
            <w:r>
              <w:rPr>
                <w:b/>
                <w:sz w:val="16"/>
                <w:szCs w:val="16"/>
              </w:rPr>
              <w:t>Up-Links</w:t>
            </w:r>
          </w:p>
          <w:p w14:paraId="22D6F51E"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21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B863506" w14:textId="77777777" w:rsidR="00AD0B4B" w:rsidRDefault="00B353B1">
            <w:pPr>
              <w:jc w:val="both"/>
              <w:rPr>
                <w:rFonts w:cs="Arial"/>
                <w:color w:val="000000"/>
                <w:sz w:val="16"/>
                <w:szCs w:val="16"/>
              </w:rPr>
            </w:pPr>
            <w:r>
              <w:rPr>
                <w:b/>
                <w:sz w:val="16"/>
                <w:szCs w:val="16"/>
              </w:rPr>
              <w:t>Down-Links</w:t>
            </w:r>
          </w:p>
        </w:tc>
      </w:tr>
      <w:tr w:rsidR="00AD0B4B" w14:paraId="55626231" w14:textId="77777777" w:rsidTr="00AD0B4B">
        <w:trPr>
          <w:cantSplit/>
        </w:trPr>
        <w:tc>
          <w:tcPr>
            <w:tcW w:w="9622" w:type="dxa"/>
            <w:gridSpan w:val="3"/>
            <w:shd w:val="clear" w:color="auto" w:fill="E2E2E2"/>
          </w:tcPr>
          <w:p w14:paraId="44CDDCD8" w14:textId="77777777" w:rsidR="00AD0B4B" w:rsidRDefault="00B353B1">
            <w:pPr>
              <w:rPr>
                <w:b/>
                <w:sz w:val="16"/>
                <w:szCs w:val="16"/>
              </w:rPr>
            </w:pPr>
            <w:r>
              <w:rPr>
                <w:b/>
                <w:sz w:val="16"/>
                <w:szCs w:val="16"/>
              </w:rPr>
              <w:t>Verified By Test Method(s)</w:t>
            </w:r>
          </w:p>
          <w:p w14:paraId="289E20F0" w14:textId="77777777" w:rsidR="00AD0B4B" w:rsidRDefault="00AD0B4B" w:rsidP="00AD0B4B">
            <w:pPr>
              <w:rPr>
                <w:b/>
                <w:sz w:val="16"/>
                <w:szCs w:val="16"/>
              </w:rPr>
            </w:pPr>
          </w:p>
        </w:tc>
      </w:tr>
    </w:tbl>
    <w:p w14:paraId="3A5DC4D2" w14:textId="77777777" w:rsidR="00AD0B4B" w:rsidRPr="00D05B4C" w:rsidRDefault="00B353B1" w:rsidP="00AD0B4B">
      <w:pPr>
        <w:rPr>
          <w:b/>
          <w:sz w:val="16"/>
        </w:rPr>
      </w:pPr>
      <w:r w:rsidRPr="00D05B4C">
        <w:rPr>
          <w:b/>
          <w:sz w:val="16"/>
        </w:rPr>
        <w:t>Description</w:t>
      </w:r>
    </w:p>
    <w:p w14:paraId="3A549005" w14:textId="77777777" w:rsidR="00AD0B4B" w:rsidRDefault="00B353B1" w:rsidP="00AD0B4B">
      <w:r>
        <w:rPr>
          <w:b/>
        </w:rPr>
        <w:t>DCFC BECM Charge Ready</w:t>
      </w:r>
    </w:p>
    <w:p w14:paraId="5925E097" w14:textId="77777777" w:rsidR="00AD0B4B" w:rsidRDefault="00AD0B4B" w:rsidP="00AD0B4B"/>
    <w:p w14:paraId="1D25D35B" w14:textId="77777777" w:rsidR="00AD0B4B" w:rsidRDefault="00B353B1" w:rsidP="00AD0B4B">
      <w:r>
        <w:t>The BECM shall not transition to “Charge Ready” unless the following System Conditions are true:</w:t>
      </w:r>
    </w:p>
    <w:p w14:paraId="4F29FD02" w14:textId="77777777" w:rsidR="00AD0B4B" w:rsidRDefault="00AD0B4B" w:rsidP="00AD0B4B"/>
    <w:p w14:paraId="18DC2359" w14:textId="77777777" w:rsidR="00AD0B4B" w:rsidRDefault="00B353B1" w:rsidP="00B353B1">
      <w:pPr>
        <w:numPr>
          <w:ilvl w:val="0"/>
          <w:numId w:val="41"/>
        </w:numPr>
      </w:pPr>
      <w:r>
        <w:t>The DCGM Charge Status is “PreCharge” (DcChrgRdy_D_Stat = 0x4) (NA &amp;EU)</w:t>
      </w:r>
    </w:p>
    <w:p w14:paraId="5044DD34" w14:textId="77777777" w:rsidR="00AD0B4B" w:rsidRDefault="00B353B1" w:rsidP="00AD0B4B">
      <w:pPr>
        <w:ind w:left="360" w:firstLine="360"/>
      </w:pPr>
      <w:r>
        <w:t>OR</w:t>
      </w:r>
    </w:p>
    <w:p w14:paraId="7CE705DA" w14:textId="77777777" w:rsidR="00AD0B4B" w:rsidRDefault="00B353B1" w:rsidP="00AD0B4B">
      <w:pPr>
        <w:ind w:left="720"/>
      </w:pPr>
      <w:r>
        <w:t>The DCGM Charge Status is “GBTPreCharge” (DcChrgRdy_D_Stat = 0x7) (CH)</w:t>
      </w:r>
    </w:p>
    <w:p w14:paraId="45D886F6" w14:textId="77777777" w:rsidR="00AD0B4B" w:rsidRDefault="00B353B1" w:rsidP="00AD0B4B">
      <w:r>
        <w:t>AND</w:t>
      </w:r>
    </w:p>
    <w:p w14:paraId="1EBE747E" w14:textId="77777777" w:rsidR="00AD0B4B" w:rsidRDefault="00B353B1" w:rsidP="00B353B1">
      <w:pPr>
        <w:numPr>
          <w:ilvl w:val="0"/>
          <w:numId w:val="41"/>
        </w:numPr>
      </w:pPr>
      <w:r>
        <w:t>The BECM is ready to transition to “Charge Ready”</w:t>
      </w:r>
    </w:p>
    <w:p w14:paraId="0B87D98C" w14:textId="77777777" w:rsidR="00AD0B4B" w:rsidRPr="00C2378F" w:rsidRDefault="00AD0B4B" w:rsidP="00AD0B4B"/>
    <w:p w14:paraId="75B1862E" w14:textId="77777777" w:rsidR="00AD0B4B" w:rsidRDefault="00AD0B4B" w:rsidP="00AD0B4B">
      <w:pPr>
        <w:rPr>
          <w:i/>
        </w:rPr>
      </w:pPr>
    </w:p>
    <w:p w14:paraId="36758700" w14:textId="77777777" w:rsidR="00AD0B4B" w:rsidRDefault="00B353B1" w:rsidP="00AD0B4B">
      <w:pPr>
        <w:rPr>
          <w:i/>
        </w:rPr>
      </w:pPr>
      <w:r>
        <w:rPr>
          <w:i/>
        </w:rPr>
        <w:t>Rationale/Notes</w:t>
      </w:r>
    </w:p>
    <w:p w14:paraId="55C8E13E" w14:textId="77777777" w:rsidR="00AD0B4B" w:rsidRDefault="00AD0B4B" w:rsidP="00AD0B4B">
      <w:pPr>
        <w:rPr>
          <w:i/>
        </w:rPr>
      </w:pPr>
    </w:p>
    <w:p w14:paraId="1675E3FD" w14:textId="77777777" w:rsidR="00AD0B4B" w:rsidRPr="00C2378F" w:rsidRDefault="00B353B1" w:rsidP="00AD0B4B">
      <w:pPr>
        <w:rPr>
          <w:i/>
        </w:rPr>
      </w:pPr>
      <w:r>
        <w:rPr>
          <w:i/>
        </w:rPr>
        <w:t>Once the DCGM performs the cable check and is ready to close contactors, the BECM can transition to charge ready and close the DC contactors</w:t>
      </w:r>
    </w:p>
    <w:p w14:paraId="43B819EE" w14:textId="77777777" w:rsidR="00AD0B4B" w:rsidRDefault="00B353B1" w:rsidP="00AD0B4B">
      <w:pPr>
        <w:pStyle w:val="Heading2"/>
      </w:pPr>
      <w:bookmarkStart w:id="207" w:name="_Toc80729488"/>
      <w:r>
        <w:t>DR-REQ-242128/B-DCFC BECM Charging</w:t>
      </w:r>
      <w:bookmarkEnd w:id="207"/>
    </w:p>
    <w:p w14:paraId="08C7A21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949BB15" w14:textId="77777777" w:rsidTr="00AD0B4B">
        <w:trPr>
          <w:cantSplit/>
        </w:trPr>
        <w:tc>
          <w:tcPr>
            <w:tcW w:w="4518" w:type="dxa"/>
            <w:shd w:val="clear" w:color="auto" w:fill="D9D9D9" w:themeFill="background1" w:themeFillShade="D9"/>
            <w:hideMark/>
          </w:tcPr>
          <w:p w14:paraId="6DA14183" w14:textId="77777777" w:rsidR="00AD0B4B" w:rsidRDefault="00B353B1" w:rsidP="00AD0B4B">
            <w:pPr>
              <w:keepNext/>
              <w:rPr>
                <w:b/>
                <w:sz w:val="16"/>
                <w:szCs w:val="16"/>
              </w:rPr>
            </w:pPr>
            <w:r>
              <w:rPr>
                <w:b/>
                <w:sz w:val="16"/>
                <w:szCs w:val="16"/>
              </w:rPr>
              <w:t>Title</w:t>
            </w:r>
          </w:p>
          <w:p w14:paraId="5E5B2889" w14:textId="77777777" w:rsidR="00AD0B4B" w:rsidRDefault="00B353B1" w:rsidP="00AD0B4B">
            <w:pPr>
              <w:keepNext/>
              <w:jc w:val="both"/>
            </w:pPr>
            <w:r>
              <w:rPr>
                <w:b/>
              </w:rPr>
              <w:t>DCFC BECM Charging</w:t>
            </w:r>
          </w:p>
        </w:tc>
        <w:tc>
          <w:tcPr>
            <w:tcW w:w="3780" w:type="dxa"/>
            <w:shd w:val="clear" w:color="auto" w:fill="D9D9D9" w:themeFill="background1" w:themeFillShade="D9"/>
            <w:hideMark/>
          </w:tcPr>
          <w:p w14:paraId="6A2F09FA" w14:textId="77777777" w:rsidR="00AD0B4B" w:rsidRDefault="00B353B1" w:rsidP="00AD0B4B">
            <w:pPr>
              <w:keepNext/>
              <w:rPr>
                <w:b/>
                <w:sz w:val="16"/>
                <w:szCs w:val="16"/>
              </w:rPr>
            </w:pPr>
            <w:r>
              <w:rPr>
                <w:b/>
                <w:sz w:val="16"/>
                <w:szCs w:val="16"/>
              </w:rPr>
              <w:t>ID</w:t>
            </w:r>
          </w:p>
          <w:p w14:paraId="299E9F7A" w14:textId="77777777" w:rsidR="00AD0B4B" w:rsidRDefault="00B353B1" w:rsidP="00AD0B4B">
            <w:pPr>
              <w:keepNext/>
              <w:rPr>
                <w:sz w:val="16"/>
                <w:szCs w:val="16"/>
              </w:rPr>
            </w:pPr>
            <w:r>
              <w:t>DR-</w:t>
            </w:r>
            <w:r w:rsidRPr="00AF7D01">
              <w:t>REQ-242128</w:t>
            </w:r>
          </w:p>
        </w:tc>
        <w:tc>
          <w:tcPr>
            <w:tcW w:w="1324" w:type="dxa"/>
            <w:shd w:val="clear" w:color="auto" w:fill="D9D9D9" w:themeFill="background1" w:themeFillShade="D9"/>
            <w:hideMark/>
          </w:tcPr>
          <w:p w14:paraId="4558D520" w14:textId="77777777" w:rsidR="00AD0B4B" w:rsidRDefault="00B353B1" w:rsidP="00AD0B4B">
            <w:pPr>
              <w:keepNext/>
              <w:rPr>
                <w:b/>
              </w:rPr>
            </w:pPr>
            <w:r>
              <w:rPr>
                <w:b/>
                <w:sz w:val="16"/>
                <w:szCs w:val="16"/>
              </w:rPr>
              <w:t>Revision</w:t>
            </w:r>
            <w:r>
              <w:rPr>
                <w:b/>
              </w:rPr>
              <w:t xml:space="preserve"> </w:t>
            </w:r>
          </w:p>
          <w:p w14:paraId="7BF5033D" w14:textId="77777777" w:rsidR="00AD0B4B" w:rsidRDefault="00B353B1" w:rsidP="00AD0B4B">
            <w:pPr>
              <w:keepNext/>
              <w:jc w:val="both"/>
            </w:pPr>
            <w:r>
              <w:t>B</w:t>
            </w:r>
          </w:p>
          <w:p w14:paraId="018A3A78" w14:textId="77777777" w:rsidR="00AD0B4B" w:rsidRDefault="00B353B1" w:rsidP="00AD0B4B">
            <w:pPr>
              <w:keepNext/>
              <w:rPr>
                <w:b/>
              </w:rPr>
            </w:pPr>
            <w:r>
              <w:rPr>
                <w:b/>
                <w:sz w:val="16"/>
                <w:szCs w:val="16"/>
              </w:rPr>
              <w:t>Status</w:t>
            </w:r>
            <w:r>
              <w:rPr>
                <w:b/>
              </w:rPr>
              <w:t xml:space="preserve"> </w:t>
            </w:r>
          </w:p>
          <w:p w14:paraId="2EF1B216" w14:textId="77777777" w:rsidR="00AD0B4B" w:rsidRDefault="00B353B1" w:rsidP="00AD0B4B">
            <w:pPr>
              <w:keepNext/>
              <w:jc w:val="both"/>
            </w:pPr>
            <w:r>
              <w:t>Frozen</w:t>
            </w:r>
          </w:p>
        </w:tc>
      </w:tr>
      <w:tr w:rsidR="00AD0B4B" w14:paraId="053168DA" w14:textId="77777777" w:rsidTr="00AD0B4B">
        <w:trPr>
          <w:cantSplit/>
        </w:trPr>
        <w:tc>
          <w:tcPr>
            <w:tcW w:w="9622" w:type="dxa"/>
            <w:gridSpan w:val="3"/>
            <w:shd w:val="clear" w:color="auto" w:fill="E2E2E2"/>
            <w:hideMark/>
          </w:tcPr>
          <w:p w14:paraId="6C9ABF60" w14:textId="77777777" w:rsidR="00AD0B4B" w:rsidRDefault="00B353B1" w:rsidP="00AD0B4B">
            <w:pPr>
              <w:keepNext/>
              <w:rPr>
                <w:b/>
                <w:sz w:val="16"/>
                <w:szCs w:val="16"/>
              </w:rPr>
            </w:pPr>
            <w:r>
              <w:rPr>
                <w:b/>
                <w:sz w:val="16"/>
                <w:szCs w:val="16"/>
              </w:rPr>
              <w:t>Meets</w:t>
            </w:r>
          </w:p>
          <w:p w14:paraId="07ACA48D" w14:textId="77777777" w:rsidR="00AD0B4B" w:rsidRPr="00F8075C" w:rsidRDefault="00AD0B4B" w:rsidP="00AD0B4B">
            <w:pPr>
              <w:keepNext/>
              <w:jc w:val="both"/>
              <w:rPr>
                <w:sz w:val="16"/>
                <w:szCs w:val="16"/>
              </w:rPr>
            </w:pPr>
          </w:p>
        </w:tc>
      </w:tr>
      <w:tr w:rsidR="00AD0B4B" w14:paraId="2273DC89" w14:textId="77777777" w:rsidTr="00AD0B4B">
        <w:trPr>
          <w:cantSplit/>
        </w:trPr>
        <w:tc>
          <w:tcPr>
            <w:tcW w:w="8298" w:type="dxa"/>
            <w:gridSpan w:val="2"/>
            <w:shd w:val="clear" w:color="auto" w:fill="E2E2E2"/>
          </w:tcPr>
          <w:p w14:paraId="53902C71" w14:textId="77777777" w:rsidR="00AD0B4B" w:rsidRDefault="00B353B1" w:rsidP="00AD0B4B">
            <w:pPr>
              <w:keepNext/>
              <w:rPr>
                <w:b/>
                <w:sz w:val="16"/>
                <w:szCs w:val="16"/>
              </w:rPr>
            </w:pPr>
            <w:r>
              <w:rPr>
                <w:b/>
                <w:sz w:val="16"/>
                <w:szCs w:val="16"/>
              </w:rPr>
              <w:t>Applies To</w:t>
            </w:r>
          </w:p>
          <w:p w14:paraId="5D05BC3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4011BF81" w14:textId="77777777" w:rsidR="00AD0B4B" w:rsidRDefault="00B353B1" w:rsidP="00AD0B4B">
            <w:pPr>
              <w:keepNext/>
              <w:rPr>
                <w:b/>
                <w:sz w:val="16"/>
                <w:szCs w:val="16"/>
              </w:rPr>
            </w:pPr>
            <w:r>
              <w:rPr>
                <w:b/>
                <w:sz w:val="16"/>
                <w:szCs w:val="16"/>
              </w:rPr>
              <w:t xml:space="preserve"> </w:t>
            </w:r>
          </w:p>
          <w:p w14:paraId="03EC7C94" w14:textId="77777777" w:rsidR="00AD0B4B" w:rsidRDefault="00AD0B4B" w:rsidP="00AD0B4B">
            <w:pPr>
              <w:keepNext/>
              <w:jc w:val="both"/>
              <w:rPr>
                <w:b/>
              </w:rPr>
            </w:pPr>
          </w:p>
        </w:tc>
      </w:tr>
      <w:tr w:rsidR="00AD0B4B" w14:paraId="26697099" w14:textId="77777777" w:rsidTr="00AD0B4B">
        <w:trPr>
          <w:cantSplit/>
        </w:trPr>
        <w:tc>
          <w:tcPr>
            <w:tcW w:w="9622" w:type="dxa"/>
            <w:gridSpan w:val="3"/>
            <w:shd w:val="clear" w:color="auto" w:fill="E2E2E2"/>
            <w:hideMark/>
          </w:tcPr>
          <w:p w14:paraId="51E03209" w14:textId="77777777" w:rsidR="00AD0B4B" w:rsidRDefault="00B353B1" w:rsidP="00AD0B4B">
            <w:pPr>
              <w:keepNext/>
              <w:rPr>
                <w:b/>
                <w:sz w:val="16"/>
                <w:szCs w:val="16"/>
              </w:rPr>
            </w:pPr>
            <w:r>
              <w:rPr>
                <w:b/>
                <w:sz w:val="16"/>
                <w:szCs w:val="16"/>
              </w:rPr>
              <w:t>Legacy ID</w:t>
            </w:r>
          </w:p>
          <w:p w14:paraId="20EC5AF0" w14:textId="77777777" w:rsidR="00AD0B4B" w:rsidRPr="00F8075C" w:rsidRDefault="00AD0B4B" w:rsidP="00AD0B4B">
            <w:pPr>
              <w:keepNext/>
              <w:jc w:val="both"/>
              <w:rPr>
                <w:sz w:val="16"/>
                <w:szCs w:val="16"/>
              </w:rPr>
            </w:pPr>
          </w:p>
        </w:tc>
      </w:tr>
      <w:tr w:rsidR="00AD0B4B" w14:paraId="2C0A30DC" w14:textId="77777777" w:rsidTr="00AD0B4B">
        <w:trPr>
          <w:cantSplit/>
        </w:trPr>
        <w:tc>
          <w:tcPr>
            <w:tcW w:w="9622" w:type="dxa"/>
            <w:gridSpan w:val="3"/>
            <w:shd w:val="clear" w:color="auto" w:fill="E2E2E2"/>
            <w:hideMark/>
          </w:tcPr>
          <w:p w14:paraId="36115508" w14:textId="77777777" w:rsidR="00AD0B4B" w:rsidRDefault="00B353B1" w:rsidP="00AD0B4B">
            <w:pPr>
              <w:keepNext/>
              <w:rPr>
                <w:b/>
                <w:sz w:val="16"/>
                <w:szCs w:val="16"/>
              </w:rPr>
            </w:pPr>
            <w:r>
              <w:rPr>
                <w:b/>
                <w:sz w:val="16"/>
                <w:szCs w:val="16"/>
              </w:rPr>
              <w:t>Vehicle Configuration</w:t>
            </w:r>
          </w:p>
          <w:p w14:paraId="51F7D744"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0748DDF0" w14:textId="77777777" w:rsidTr="00AD0B4B">
        <w:trPr>
          <w:cantSplit/>
        </w:trPr>
        <w:tc>
          <w:tcPr>
            <w:tcW w:w="9622" w:type="dxa"/>
            <w:gridSpan w:val="3"/>
            <w:shd w:val="clear" w:color="auto" w:fill="E2E2E2"/>
          </w:tcPr>
          <w:p w14:paraId="1E0123A4" w14:textId="77777777" w:rsidR="00AD0B4B" w:rsidRDefault="00B353B1" w:rsidP="00AD0B4B">
            <w:pPr>
              <w:keepNext/>
              <w:rPr>
                <w:b/>
                <w:sz w:val="16"/>
                <w:szCs w:val="16"/>
              </w:rPr>
            </w:pPr>
            <w:r>
              <w:rPr>
                <w:b/>
                <w:sz w:val="16"/>
                <w:szCs w:val="16"/>
              </w:rPr>
              <w:t>Rationale</w:t>
            </w:r>
          </w:p>
          <w:p w14:paraId="2CC11B81" w14:textId="77777777" w:rsidR="00AD0B4B" w:rsidRDefault="00AD0B4B" w:rsidP="00AD0B4B">
            <w:pPr>
              <w:keepNext/>
              <w:rPr>
                <w:b/>
                <w:sz w:val="16"/>
                <w:szCs w:val="16"/>
              </w:rPr>
            </w:pPr>
          </w:p>
        </w:tc>
      </w:tr>
      <w:tr w:rsidR="00AD0B4B" w14:paraId="15C5FA25" w14:textId="77777777" w:rsidTr="00AD0B4B">
        <w:trPr>
          <w:cantSplit/>
        </w:trPr>
        <w:tc>
          <w:tcPr>
            <w:tcW w:w="9622" w:type="dxa"/>
            <w:gridSpan w:val="3"/>
            <w:shd w:val="clear" w:color="auto" w:fill="E2E2E2"/>
          </w:tcPr>
          <w:p w14:paraId="1176EAE6" w14:textId="77777777" w:rsidR="00AD0B4B" w:rsidRDefault="00B353B1" w:rsidP="00AD0B4B">
            <w:pPr>
              <w:keepNext/>
              <w:rPr>
                <w:b/>
                <w:sz w:val="16"/>
                <w:szCs w:val="16"/>
              </w:rPr>
            </w:pPr>
            <w:r>
              <w:rPr>
                <w:b/>
                <w:sz w:val="16"/>
                <w:szCs w:val="16"/>
              </w:rPr>
              <w:t>Notes</w:t>
            </w:r>
          </w:p>
          <w:p w14:paraId="1A1E4190" w14:textId="77777777" w:rsidR="00AD0B4B" w:rsidRDefault="00AD0B4B" w:rsidP="00AD0B4B">
            <w:pPr>
              <w:keepNext/>
              <w:rPr>
                <w:b/>
                <w:sz w:val="16"/>
                <w:szCs w:val="16"/>
              </w:rPr>
            </w:pPr>
          </w:p>
        </w:tc>
      </w:tr>
      <w:tr w:rsidR="00AD0B4B" w14:paraId="554121D9" w14:textId="77777777" w:rsidTr="00AD0B4B">
        <w:trPr>
          <w:cantSplit/>
        </w:trPr>
        <w:tc>
          <w:tcPr>
            <w:tcW w:w="4518" w:type="dxa"/>
            <w:shd w:val="clear" w:color="auto" w:fill="E2E2E2"/>
            <w:hideMark/>
          </w:tcPr>
          <w:p w14:paraId="671A2632" w14:textId="77777777" w:rsidR="00B353B1" w:rsidRDefault="00B353B1">
            <w:pPr>
              <w:jc w:val="both"/>
              <w:rPr>
                <w:b/>
                <w:sz w:val="16"/>
                <w:szCs w:val="16"/>
              </w:rPr>
            </w:pPr>
            <w:r>
              <w:rPr>
                <w:b/>
                <w:sz w:val="16"/>
                <w:szCs w:val="16"/>
              </w:rPr>
              <w:t>Up-Links</w:t>
            </w:r>
          </w:p>
          <w:p w14:paraId="71383450"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21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43BCD56" w14:textId="77777777" w:rsidR="00AD0B4B" w:rsidRDefault="00B353B1">
            <w:pPr>
              <w:jc w:val="both"/>
              <w:rPr>
                <w:rFonts w:cs="Arial"/>
                <w:color w:val="000000"/>
                <w:sz w:val="16"/>
                <w:szCs w:val="16"/>
              </w:rPr>
            </w:pPr>
            <w:r>
              <w:rPr>
                <w:b/>
                <w:sz w:val="16"/>
                <w:szCs w:val="16"/>
              </w:rPr>
              <w:t>Down-Links</w:t>
            </w:r>
          </w:p>
        </w:tc>
      </w:tr>
      <w:tr w:rsidR="00AD0B4B" w14:paraId="07861B44" w14:textId="77777777" w:rsidTr="00AD0B4B">
        <w:trPr>
          <w:cantSplit/>
        </w:trPr>
        <w:tc>
          <w:tcPr>
            <w:tcW w:w="9622" w:type="dxa"/>
            <w:gridSpan w:val="3"/>
            <w:shd w:val="clear" w:color="auto" w:fill="E2E2E2"/>
          </w:tcPr>
          <w:p w14:paraId="3EBC7838" w14:textId="77777777" w:rsidR="00AD0B4B" w:rsidRDefault="00B353B1">
            <w:pPr>
              <w:rPr>
                <w:b/>
                <w:sz w:val="16"/>
                <w:szCs w:val="16"/>
              </w:rPr>
            </w:pPr>
            <w:r>
              <w:rPr>
                <w:b/>
                <w:sz w:val="16"/>
                <w:szCs w:val="16"/>
              </w:rPr>
              <w:t>Verified By Test Method(s)</w:t>
            </w:r>
          </w:p>
          <w:p w14:paraId="5F5CD5E2" w14:textId="77777777" w:rsidR="00AD0B4B" w:rsidRDefault="00AD0B4B" w:rsidP="00AD0B4B">
            <w:pPr>
              <w:rPr>
                <w:b/>
                <w:sz w:val="16"/>
                <w:szCs w:val="16"/>
              </w:rPr>
            </w:pPr>
          </w:p>
        </w:tc>
      </w:tr>
    </w:tbl>
    <w:p w14:paraId="3ED0C337" w14:textId="77777777" w:rsidR="00AD0B4B" w:rsidRPr="00D05B4C" w:rsidRDefault="00B353B1" w:rsidP="00AD0B4B">
      <w:pPr>
        <w:rPr>
          <w:b/>
          <w:sz w:val="16"/>
        </w:rPr>
      </w:pPr>
      <w:r w:rsidRPr="00D05B4C">
        <w:rPr>
          <w:b/>
          <w:sz w:val="16"/>
        </w:rPr>
        <w:t>Description</w:t>
      </w:r>
    </w:p>
    <w:p w14:paraId="69DDE1B4" w14:textId="77777777" w:rsidR="00AD0B4B" w:rsidRDefault="00B353B1" w:rsidP="00AD0B4B">
      <w:pPr>
        <w:rPr>
          <w:b/>
        </w:rPr>
      </w:pPr>
      <w:r>
        <w:rPr>
          <w:b/>
        </w:rPr>
        <w:t>DCFC BECM Charging</w:t>
      </w:r>
    </w:p>
    <w:p w14:paraId="0028B699" w14:textId="77777777" w:rsidR="00AD0B4B" w:rsidRDefault="00AD0B4B" w:rsidP="00AD0B4B">
      <w:pPr>
        <w:rPr>
          <w:b/>
        </w:rPr>
      </w:pPr>
    </w:p>
    <w:p w14:paraId="34F1B6E4" w14:textId="77777777" w:rsidR="00AD0B4B" w:rsidRDefault="00B353B1" w:rsidP="00AD0B4B">
      <w:r>
        <w:t>The BECM shall transition to “Charging” when the following system conditions are true:</w:t>
      </w:r>
    </w:p>
    <w:p w14:paraId="38022238" w14:textId="77777777" w:rsidR="00AD0B4B" w:rsidRDefault="00AD0B4B" w:rsidP="00AD0B4B"/>
    <w:p w14:paraId="44E79AF5" w14:textId="77777777" w:rsidR="00AD0B4B" w:rsidRDefault="00B353B1" w:rsidP="00B353B1">
      <w:pPr>
        <w:pStyle w:val="ListParagraph"/>
        <w:numPr>
          <w:ilvl w:val="0"/>
          <w:numId w:val="72"/>
        </w:numPr>
      </w:pPr>
      <w:r>
        <w:t xml:space="preserve">The BECM Charge Status is “Charge Ready” (BattChrgRdyStat_D_Actl = 0x2) </w:t>
      </w:r>
    </w:p>
    <w:p w14:paraId="04306FF7" w14:textId="77777777" w:rsidR="00AD0B4B" w:rsidRDefault="00B353B1" w:rsidP="00AD0B4B">
      <w:r>
        <w:t xml:space="preserve">AND </w:t>
      </w:r>
    </w:p>
    <w:p w14:paraId="51440ABB" w14:textId="77777777" w:rsidR="00AD0B4B" w:rsidRDefault="00B353B1" w:rsidP="00B353B1">
      <w:pPr>
        <w:pStyle w:val="ListParagraph"/>
        <w:numPr>
          <w:ilvl w:val="0"/>
          <w:numId w:val="72"/>
        </w:numPr>
      </w:pPr>
      <w:r>
        <w:t xml:space="preserve">The DC Charge contactors have been closed </w:t>
      </w:r>
    </w:p>
    <w:p w14:paraId="3A5C8405" w14:textId="77777777" w:rsidR="00AD0B4B" w:rsidRDefault="00B353B1" w:rsidP="00AD0B4B">
      <w:r>
        <w:t xml:space="preserve">AND </w:t>
      </w:r>
    </w:p>
    <w:p w14:paraId="0A4196BA" w14:textId="77777777" w:rsidR="00AD0B4B" w:rsidRDefault="00B353B1" w:rsidP="00B353B1">
      <w:pPr>
        <w:numPr>
          <w:ilvl w:val="0"/>
          <w:numId w:val="73"/>
        </w:numPr>
      </w:pPr>
      <w:r>
        <w:t>The DCGM Charge Status is “PreCharge” (DcChrgRdy_D_Stat = 0x4) (NA &amp;EU)</w:t>
      </w:r>
    </w:p>
    <w:p w14:paraId="1140080F" w14:textId="77777777" w:rsidR="00AD0B4B" w:rsidRDefault="00B353B1" w:rsidP="00AD0B4B">
      <w:pPr>
        <w:ind w:left="360" w:firstLine="360"/>
      </w:pPr>
      <w:r>
        <w:t>OR</w:t>
      </w:r>
    </w:p>
    <w:p w14:paraId="6081DA8C" w14:textId="77777777" w:rsidR="00AD0B4B" w:rsidRDefault="00B353B1" w:rsidP="00AD0B4B">
      <w:pPr>
        <w:ind w:left="720"/>
      </w:pPr>
      <w:r>
        <w:t>The DCGM Charge Status is “GBTPreCharge” (DcChrgRdy_D_Stat = 0x7) (CH)</w:t>
      </w:r>
    </w:p>
    <w:p w14:paraId="70AA286A" w14:textId="77777777" w:rsidR="00AD0B4B" w:rsidRDefault="00B353B1" w:rsidP="00AD0B4B">
      <w:r>
        <w:t>AND</w:t>
      </w:r>
    </w:p>
    <w:p w14:paraId="4ADD5881" w14:textId="77777777" w:rsidR="00AD0B4B" w:rsidRDefault="00B353B1" w:rsidP="00B353B1">
      <w:pPr>
        <w:pStyle w:val="ListParagraph"/>
        <w:numPr>
          <w:ilvl w:val="0"/>
          <w:numId w:val="72"/>
        </w:numPr>
      </w:pPr>
      <w:r>
        <w:t>The BECM is ready to transition to “Charging”</w:t>
      </w:r>
    </w:p>
    <w:p w14:paraId="28991938" w14:textId="77777777" w:rsidR="00AD0B4B" w:rsidRDefault="00AD0B4B" w:rsidP="00AD0B4B"/>
    <w:p w14:paraId="14693058" w14:textId="77777777" w:rsidR="00AD0B4B" w:rsidRDefault="00B353B1" w:rsidP="00AD0B4B">
      <w:r>
        <w:t>Upon transitioning to “Charging”, the BECM shall send the voltage and current set points as necessary to charge the traction battery.</w:t>
      </w:r>
    </w:p>
    <w:p w14:paraId="22705FE2" w14:textId="77777777" w:rsidR="00AD0B4B" w:rsidRDefault="00AD0B4B" w:rsidP="00AD0B4B"/>
    <w:p w14:paraId="4C1B389E" w14:textId="77777777" w:rsidR="00AD0B4B" w:rsidRDefault="00B353B1" w:rsidP="00AD0B4B">
      <w:pPr>
        <w:rPr>
          <w:i/>
        </w:rPr>
      </w:pPr>
      <w:r>
        <w:rPr>
          <w:i/>
        </w:rPr>
        <w:t>Rationale/Notes</w:t>
      </w:r>
    </w:p>
    <w:p w14:paraId="4B57E53B" w14:textId="77777777" w:rsidR="00AD0B4B" w:rsidRDefault="00B353B1" w:rsidP="00AD0B4B">
      <w:pPr>
        <w:rPr>
          <w:i/>
        </w:rPr>
      </w:pPr>
      <w:r>
        <w:rPr>
          <w:i/>
        </w:rPr>
        <w:t>The BECM can begin charging the traction battery once the DC contactors are closed.</w:t>
      </w:r>
    </w:p>
    <w:p w14:paraId="0601EE7D" w14:textId="77777777" w:rsidR="00AD0B4B" w:rsidRPr="00637F2A" w:rsidRDefault="00AD0B4B" w:rsidP="00AD0B4B">
      <w:pPr>
        <w:rPr>
          <w:i/>
        </w:rPr>
      </w:pPr>
    </w:p>
    <w:p w14:paraId="1326F406" w14:textId="77777777" w:rsidR="00AD0B4B" w:rsidRDefault="00B353B1" w:rsidP="00AD0B4B">
      <w:pPr>
        <w:pStyle w:val="Heading2"/>
      </w:pPr>
      <w:bookmarkStart w:id="208" w:name="_Toc80729489"/>
      <w:r>
        <w:t>DR-REQ-242121/A-DCFC BECM Isolation Detection Disable</w:t>
      </w:r>
      <w:bookmarkEnd w:id="208"/>
    </w:p>
    <w:p w14:paraId="586C500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F7A4AAA" w14:textId="77777777" w:rsidTr="00AD0B4B">
        <w:trPr>
          <w:cantSplit/>
        </w:trPr>
        <w:tc>
          <w:tcPr>
            <w:tcW w:w="4518" w:type="dxa"/>
            <w:shd w:val="clear" w:color="auto" w:fill="D9D9D9" w:themeFill="background1" w:themeFillShade="D9"/>
            <w:hideMark/>
          </w:tcPr>
          <w:p w14:paraId="4E466805" w14:textId="77777777" w:rsidR="00AD0B4B" w:rsidRDefault="00B353B1" w:rsidP="00AD0B4B">
            <w:pPr>
              <w:keepNext/>
              <w:rPr>
                <w:b/>
                <w:sz w:val="16"/>
                <w:szCs w:val="16"/>
              </w:rPr>
            </w:pPr>
            <w:r>
              <w:rPr>
                <w:b/>
                <w:sz w:val="16"/>
                <w:szCs w:val="16"/>
              </w:rPr>
              <w:t>Title</w:t>
            </w:r>
          </w:p>
          <w:p w14:paraId="7E1154FD" w14:textId="77777777" w:rsidR="00AD0B4B" w:rsidRDefault="00B353B1" w:rsidP="00AD0B4B">
            <w:pPr>
              <w:keepNext/>
              <w:jc w:val="both"/>
            </w:pPr>
            <w:r>
              <w:rPr>
                <w:b/>
              </w:rPr>
              <w:t>DCFC BECM Isolation Detection Disable</w:t>
            </w:r>
          </w:p>
        </w:tc>
        <w:tc>
          <w:tcPr>
            <w:tcW w:w="3780" w:type="dxa"/>
            <w:shd w:val="clear" w:color="auto" w:fill="D9D9D9" w:themeFill="background1" w:themeFillShade="D9"/>
            <w:hideMark/>
          </w:tcPr>
          <w:p w14:paraId="79F6718E" w14:textId="77777777" w:rsidR="00AD0B4B" w:rsidRDefault="00B353B1" w:rsidP="00AD0B4B">
            <w:pPr>
              <w:keepNext/>
              <w:rPr>
                <w:b/>
                <w:sz w:val="16"/>
                <w:szCs w:val="16"/>
              </w:rPr>
            </w:pPr>
            <w:r>
              <w:rPr>
                <w:b/>
                <w:sz w:val="16"/>
                <w:szCs w:val="16"/>
              </w:rPr>
              <w:t>ID</w:t>
            </w:r>
          </w:p>
          <w:p w14:paraId="7E6F5A54" w14:textId="77777777" w:rsidR="00AD0B4B" w:rsidRDefault="00B353B1" w:rsidP="00AD0B4B">
            <w:pPr>
              <w:keepNext/>
              <w:rPr>
                <w:sz w:val="16"/>
                <w:szCs w:val="16"/>
              </w:rPr>
            </w:pPr>
            <w:r>
              <w:t>DR-</w:t>
            </w:r>
            <w:r w:rsidRPr="00AF7D01">
              <w:t>REQ-242121</w:t>
            </w:r>
          </w:p>
        </w:tc>
        <w:tc>
          <w:tcPr>
            <w:tcW w:w="1324" w:type="dxa"/>
            <w:shd w:val="clear" w:color="auto" w:fill="D9D9D9" w:themeFill="background1" w:themeFillShade="D9"/>
            <w:hideMark/>
          </w:tcPr>
          <w:p w14:paraId="10E95190" w14:textId="77777777" w:rsidR="00AD0B4B" w:rsidRDefault="00B353B1" w:rsidP="00AD0B4B">
            <w:pPr>
              <w:keepNext/>
              <w:rPr>
                <w:b/>
              </w:rPr>
            </w:pPr>
            <w:r>
              <w:rPr>
                <w:b/>
                <w:sz w:val="16"/>
                <w:szCs w:val="16"/>
              </w:rPr>
              <w:t>Revision</w:t>
            </w:r>
            <w:r>
              <w:rPr>
                <w:b/>
              </w:rPr>
              <w:t xml:space="preserve"> </w:t>
            </w:r>
          </w:p>
          <w:p w14:paraId="61EABD54" w14:textId="77777777" w:rsidR="00AD0B4B" w:rsidRDefault="00B353B1" w:rsidP="00AD0B4B">
            <w:pPr>
              <w:keepNext/>
              <w:jc w:val="both"/>
            </w:pPr>
            <w:r>
              <w:t>A</w:t>
            </w:r>
          </w:p>
          <w:p w14:paraId="056E2C51" w14:textId="77777777" w:rsidR="00AD0B4B" w:rsidRDefault="00B353B1" w:rsidP="00AD0B4B">
            <w:pPr>
              <w:keepNext/>
              <w:rPr>
                <w:b/>
              </w:rPr>
            </w:pPr>
            <w:r>
              <w:rPr>
                <w:b/>
                <w:sz w:val="16"/>
                <w:szCs w:val="16"/>
              </w:rPr>
              <w:t>Status</w:t>
            </w:r>
            <w:r>
              <w:rPr>
                <w:b/>
              </w:rPr>
              <w:t xml:space="preserve"> </w:t>
            </w:r>
          </w:p>
          <w:p w14:paraId="6EA6C902" w14:textId="77777777" w:rsidR="00AD0B4B" w:rsidRDefault="00B353B1" w:rsidP="00AD0B4B">
            <w:pPr>
              <w:keepNext/>
              <w:jc w:val="both"/>
            </w:pPr>
            <w:r>
              <w:t>Frozen</w:t>
            </w:r>
          </w:p>
        </w:tc>
      </w:tr>
      <w:tr w:rsidR="00AD0B4B" w14:paraId="7F5F355C" w14:textId="77777777" w:rsidTr="00AD0B4B">
        <w:trPr>
          <w:cantSplit/>
        </w:trPr>
        <w:tc>
          <w:tcPr>
            <w:tcW w:w="9622" w:type="dxa"/>
            <w:gridSpan w:val="3"/>
            <w:shd w:val="clear" w:color="auto" w:fill="E2E2E2"/>
            <w:hideMark/>
          </w:tcPr>
          <w:p w14:paraId="618F15D3" w14:textId="77777777" w:rsidR="00AD0B4B" w:rsidRDefault="00B353B1" w:rsidP="00AD0B4B">
            <w:pPr>
              <w:keepNext/>
              <w:rPr>
                <w:b/>
                <w:sz w:val="16"/>
                <w:szCs w:val="16"/>
              </w:rPr>
            </w:pPr>
            <w:r>
              <w:rPr>
                <w:b/>
                <w:sz w:val="16"/>
                <w:szCs w:val="16"/>
              </w:rPr>
              <w:t>Meets</w:t>
            </w:r>
          </w:p>
          <w:p w14:paraId="49453716" w14:textId="77777777" w:rsidR="00AD0B4B" w:rsidRPr="00F8075C" w:rsidRDefault="00AD0B4B" w:rsidP="00AD0B4B">
            <w:pPr>
              <w:keepNext/>
              <w:jc w:val="both"/>
              <w:rPr>
                <w:sz w:val="16"/>
                <w:szCs w:val="16"/>
              </w:rPr>
            </w:pPr>
          </w:p>
        </w:tc>
      </w:tr>
      <w:tr w:rsidR="00AD0B4B" w14:paraId="0B35DADC" w14:textId="77777777" w:rsidTr="00AD0B4B">
        <w:trPr>
          <w:cantSplit/>
        </w:trPr>
        <w:tc>
          <w:tcPr>
            <w:tcW w:w="8298" w:type="dxa"/>
            <w:gridSpan w:val="2"/>
            <w:shd w:val="clear" w:color="auto" w:fill="E2E2E2"/>
          </w:tcPr>
          <w:p w14:paraId="028EF99F" w14:textId="77777777" w:rsidR="00AD0B4B" w:rsidRDefault="00B353B1" w:rsidP="00AD0B4B">
            <w:pPr>
              <w:keepNext/>
              <w:rPr>
                <w:b/>
                <w:sz w:val="16"/>
                <w:szCs w:val="16"/>
              </w:rPr>
            </w:pPr>
            <w:r>
              <w:rPr>
                <w:b/>
                <w:sz w:val="16"/>
                <w:szCs w:val="16"/>
              </w:rPr>
              <w:t>Applies To</w:t>
            </w:r>
          </w:p>
          <w:p w14:paraId="420AEB27"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37EC1F52" w14:textId="77777777" w:rsidR="00AD0B4B" w:rsidRDefault="00B353B1" w:rsidP="00AD0B4B">
            <w:pPr>
              <w:keepNext/>
              <w:rPr>
                <w:b/>
                <w:sz w:val="16"/>
                <w:szCs w:val="16"/>
              </w:rPr>
            </w:pPr>
            <w:r>
              <w:rPr>
                <w:b/>
                <w:sz w:val="16"/>
                <w:szCs w:val="16"/>
              </w:rPr>
              <w:t xml:space="preserve"> </w:t>
            </w:r>
          </w:p>
          <w:p w14:paraId="787A69B2" w14:textId="77777777" w:rsidR="00AD0B4B" w:rsidRDefault="00AD0B4B" w:rsidP="00AD0B4B">
            <w:pPr>
              <w:keepNext/>
              <w:jc w:val="both"/>
              <w:rPr>
                <w:b/>
              </w:rPr>
            </w:pPr>
          </w:p>
        </w:tc>
      </w:tr>
      <w:tr w:rsidR="00AD0B4B" w14:paraId="7635C728" w14:textId="77777777" w:rsidTr="00AD0B4B">
        <w:trPr>
          <w:cantSplit/>
        </w:trPr>
        <w:tc>
          <w:tcPr>
            <w:tcW w:w="9622" w:type="dxa"/>
            <w:gridSpan w:val="3"/>
            <w:shd w:val="clear" w:color="auto" w:fill="E2E2E2"/>
            <w:hideMark/>
          </w:tcPr>
          <w:p w14:paraId="2C19F3E1" w14:textId="77777777" w:rsidR="00AD0B4B" w:rsidRDefault="00B353B1" w:rsidP="00AD0B4B">
            <w:pPr>
              <w:keepNext/>
              <w:rPr>
                <w:b/>
                <w:sz w:val="16"/>
                <w:szCs w:val="16"/>
              </w:rPr>
            </w:pPr>
            <w:r>
              <w:rPr>
                <w:b/>
                <w:sz w:val="16"/>
                <w:szCs w:val="16"/>
              </w:rPr>
              <w:t>Legacy ID</w:t>
            </w:r>
          </w:p>
          <w:p w14:paraId="7AADBCED" w14:textId="77777777" w:rsidR="00AD0B4B" w:rsidRPr="00F8075C" w:rsidRDefault="00AD0B4B" w:rsidP="00AD0B4B">
            <w:pPr>
              <w:keepNext/>
              <w:jc w:val="both"/>
              <w:rPr>
                <w:sz w:val="16"/>
                <w:szCs w:val="16"/>
              </w:rPr>
            </w:pPr>
          </w:p>
        </w:tc>
      </w:tr>
      <w:tr w:rsidR="00AD0B4B" w14:paraId="57588620" w14:textId="77777777" w:rsidTr="00AD0B4B">
        <w:trPr>
          <w:cantSplit/>
        </w:trPr>
        <w:tc>
          <w:tcPr>
            <w:tcW w:w="9622" w:type="dxa"/>
            <w:gridSpan w:val="3"/>
            <w:shd w:val="clear" w:color="auto" w:fill="E2E2E2"/>
            <w:hideMark/>
          </w:tcPr>
          <w:p w14:paraId="08263B80" w14:textId="77777777" w:rsidR="00AD0B4B" w:rsidRDefault="00B353B1" w:rsidP="00AD0B4B">
            <w:pPr>
              <w:keepNext/>
              <w:rPr>
                <w:b/>
                <w:sz w:val="16"/>
                <w:szCs w:val="16"/>
              </w:rPr>
            </w:pPr>
            <w:r>
              <w:rPr>
                <w:b/>
                <w:sz w:val="16"/>
                <w:szCs w:val="16"/>
              </w:rPr>
              <w:t>Vehicle Configuration</w:t>
            </w:r>
          </w:p>
          <w:p w14:paraId="3DC55B9E"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2B777759" w14:textId="77777777" w:rsidTr="00AD0B4B">
        <w:trPr>
          <w:cantSplit/>
        </w:trPr>
        <w:tc>
          <w:tcPr>
            <w:tcW w:w="9622" w:type="dxa"/>
            <w:gridSpan w:val="3"/>
            <w:shd w:val="clear" w:color="auto" w:fill="E2E2E2"/>
          </w:tcPr>
          <w:p w14:paraId="7A1E6FA2" w14:textId="77777777" w:rsidR="00AD0B4B" w:rsidRDefault="00B353B1" w:rsidP="00AD0B4B">
            <w:pPr>
              <w:keepNext/>
              <w:rPr>
                <w:b/>
                <w:sz w:val="16"/>
                <w:szCs w:val="16"/>
              </w:rPr>
            </w:pPr>
            <w:r>
              <w:rPr>
                <w:b/>
                <w:sz w:val="16"/>
                <w:szCs w:val="16"/>
              </w:rPr>
              <w:t>Rationale</w:t>
            </w:r>
          </w:p>
          <w:p w14:paraId="7CAD9D46" w14:textId="77777777" w:rsidR="00AD0B4B" w:rsidRDefault="00AD0B4B" w:rsidP="00AD0B4B">
            <w:pPr>
              <w:keepNext/>
              <w:rPr>
                <w:b/>
                <w:sz w:val="16"/>
                <w:szCs w:val="16"/>
              </w:rPr>
            </w:pPr>
          </w:p>
        </w:tc>
      </w:tr>
      <w:tr w:rsidR="00AD0B4B" w14:paraId="6DADED4A" w14:textId="77777777" w:rsidTr="00AD0B4B">
        <w:trPr>
          <w:cantSplit/>
        </w:trPr>
        <w:tc>
          <w:tcPr>
            <w:tcW w:w="9622" w:type="dxa"/>
            <w:gridSpan w:val="3"/>
            <w:shd w:val="clear" w:color="auto" w:fill="E2E2E2"/>
          </w:tcPr>
          <w:p w14:paraId="212A60FC" w14:textId="77777777" w:rsidR="00AD0B4B" w:rsidRDefault="00B353B1" w:rsidP="00AD0B4B">
            <w:pPr>
              <w:keepNext/>
              <w:rPr>
                <w:b/>
                <w:sz w:val="16"/>
                <w:szCs w:val="16"/>
              </w:rPr>
            </w:pPr>
            <w:r>
              <w:rPr>
                <w:b/>
                <w:sz w:val="16"/>
                <w:szCs w:val="16"/>
              </w:rPr>
              <w:t>Notes</w:t>
            </w:r>
          </w:p>
          <w:p w14:paraId="71D75A3E" w14:textId="77777777" w:rsidR="00AD0B4B" w:rsidRDefault="00AD0B4B" w:rsidP="00AD0B4B">
            <w:pPr>
              <w:keepNext/>
              <w:rPr>
                <w:b/>
                <w:sz w:val="16"/>
                <w:szCs w:val="16"/>
              </w:rPr>
            </w:pPr>
          </w:p>
        </w:tc>
      </w:tr>
      <w:tr w:rsidR="00AD0B4B" w14:paraId="2C73E4A2" w14:textId="77777777" w:rsidTr="00AD0B4B">
        <w:trPr>
          <w:cantSplit/>
        </w:trPr>
        <w:tc>
          <w:tcPr>
            <w:tcW w:w="4518" w:type="dxa"/>
            <w:shd w:val="clear" w:color="auto" w:fill="E2E2E2"/>
            <w:hideMark/>
          </w:tcPr>
          <w:p w14:paraId="447517F5" w14:textId="77777777" w:rsidR="00B353B1" w:rsidRDefault="00B353B1">
            <w:pPr>
              <w:jc w:val="both"/>
              <w:rPr>
                <w:b/>
                <w:sz w:val="16"/>
                <w:szCs w:val="16"/>
              </w:rPr>
            </w:pPr>
            <w:r>
              <w:rPr>
                <w:b/>
                <w:sz w:val="16"/>
                <w:szCs w:val="16"/>
              </w:rPr>
              <w:t>Up-Links</w:t>
            </w:r>
          </w:p>
          <w:p w14:paraId="5B24F761" w14:textId="77777777" w:rsidR="00AD0B4B" w:rsidRDefault="00B353B1">
            <w:pPr>
              <w:jc w:val="both"/>
              <w:rPr>
                <w:rFonts w:cs="Arial"/>
                <w:color w:val="000000"/>
                <w:sz w:val="16"/>
                <w:szCs w:val="16"/>
              </w:rPr>
            </w:pPr>
            <w:r w:rsidRPr="00B353B1">
              <w:rPr>
                <w:sz w:val="16"/>
                <w:szCs w:val="16"/>
              </w:rPr>
              <w:t>SR-REQ-209498/C-DC Fast Charge[</w:t>
            </w:r>
            <w:hyperlink r:id="rId22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4333B3A" w14:textId="77777777" w:rsidR="00AD0B4B" w:rsidRDefault="00B353B1">
            <w:pPr>
              <w:jc w:val="both"/>
              <w:rPr>
                <w:rFonts w:cs="Arial"/>
                <w:color w:val="000000"/>
                <w:sz w:val="16"/>
                <w:szCs w:val="16"/>
              </w:rPr>
            </w:pPr>
            <w:r>
              <w:rPr>
                <w:b/>
                <w:sz w:val="16"/>
                <w:szCs w:val="16"/>
              </w:rPr>
              <w:t>Down-Links</w:t>
            </w:r>
          </w:p>
        </w:tc>
      </w:tr>
      <w:tr w:rsidR="00AD0B4B" w14:paraId="0E112BA5" w14:textId="77777777" w:rsidTr="00AD0B4B">
        <w:trPr>
          <w:cantSplit/>
        </w:trPr>
        <w:tc>
          <w:tcPr>
            <w:tcW w:w="9622" w:type="dxa"/>
            <w:gridSpan w:val="3"/>
            <w:shd w:val="clear" w:color="auto" w:fill="E2E2E2"/>
          </w:tcPr>
          <w:p w14:paraId="7516D60B" w14:textId="77777777" w:rsidR="00AD0B4B" w:rsidRDefault="00B353B1">
            <w:pPr>
              <w:rPr>
                <w:b/>
                <w:sz w:val="16"/>
                <w:szCs w:val="16"/>
              </w:rPr>
            </w:pPr>
            <w:r>
              <w:rPr>
                <w:b/>
                <w:sz w:val="16"/>
                <w:szCs w:val="16"/>
              </w:rPr>
              <w:t>Verified By Test Method(s)</w:t>
            </w:r>
          </w:p>
          <w:p w14:paraId="081E50DF" w14:textId="77777777" w:rsidR="00AD0B4B" w:rsidRDefault="00AD0B4B" w:rsidP="00AD0B4B">
            <w:pPr>
              <w:rPr>
                <w:b/>
                <w:sz w:val="16"/>
                <w:szCs w:val="16"/>
              </w:rPr>
            </w:pPr>
          </w:p>
        </w:tc>
      </w:tr>
    </w:tbl>
    <w:p w14:paraId="43C407FF" w14:textId="77777777" w:rsidR="00AD0B4B" w:rsidRPr="00D05B4C" w:rsidRDefault="00B353B1" w:rsidP="00AD0B4B">
      <w:pPr>
        <w:rPr>
          <w:b/>
          <w:sz w:val="16"/>
        </w:rPr>
      </w:pPr>
      <w:r w:rsidRPr="00D05B4C">
        <w:rPr>
          <w:b/>
          <w:sz w:val="16"/>
        </w:rPr>
        <w:t>Description</w:t>
      </w:r>
    </w:p>
    <w:p w14:paraId="52739E2C" w14:textId="77777777" w:rsidR="00AD0B4B" w:rsidRDefault="00B353B1" w:rsidP="00AD0B4B">
      <w:pPr>
        <w:rPr>
          <w:b/>
        </w:rPr>
      </w:pPr>
      <w:r>
        <w:rPr>
          <w:b/>
        </w:rPr>
        <w:t>DCFC BECM Isolation Detection Disable</w:t>
      </w:r>
    </w:p>
    <w:p w14:paraId="3887E456" w14:textId="77777777" w:rsidR="00AD0B4B" w:rsidRDefault="00AD0B4B" w:rsidP="00AD0B4B">
      <w:pPr>
        <w:rPr>
          <w:b/>
        </w:rPr>
      </w:pPr>
    </w:p>
    <w:p w14:paraId="504F95BA" w14:textId="77777777" w:rsidR="00AD0B4B" w:rsidRDefault="00B353B1" w:rsidP="00AD0B4B">
      <w:r>
        <w:t xml:space="preserve">The BECM shall disable isolation detection when </w:t>
      </w:r>
    </w:p>
    <w:p w14:paraId="182FDC49" w14:textId="77777777" w:rsidR="00AD0B4B" w:rsidRDefault="00AD0B4B" w:rsidP="00AD0B4B"/>
    <w:p w14:paraId="7F229C94" w14:textId="77777777" w:rsidR="00AD0B4B" w:rsidRDefault="00B353B1" w:rsidP="00B353B1">
      <w:pPr>
        <w:pStyle w:val="ListParagraph"/>
        <w:numPr>
          <w:ilvl w:val="0"/>
          <w:numId w:val="44"/>
        </w:numPr>
      </w:pPr>
      <w:r>
        <w:t>The Charge Mode is set to “DC Charging” (ChrgrInPwMde_D_Actl = 0x5)</w:t>
      </w:r>
    </w:p>
    <w:p w14:paraId="6DDDE594" w14:textId="77777777" w:rsidR="00AD0B4B" w:rsidRDefault="00B353B1" w:rsidP="00AD0B4B">
      <w:r>
        <w:t>AND</w:t>
      </w:r>
    </w:p>
    <w:p w14:paraId="74BD5CDE" w14:textId="77777777" w:rsidR="00AD0B4B" w:rsidRDefault="00B353B1" w:rsidP="00B353B1">
      <w:pPr>
        <w:pStyle w:val="ListParagraph"/>
        <w:numPr>
          <w:ilvl w:val="0"/>
          <w:numId w:val="44"/>
        </w:numPr>
      </w:pPr>
      <w:r>
        <w:t>The Isolation Detection Disable Request signal is set to “Yes” (BattTracIsoDis_B_Rq = 0x1)</w:t>
      </w:r>
    </w:p>
    <w:p w14:paraId="1FA0A577" w14:textId="77777777" w:rsidR="00AD0B4B" w:rsidRDefault="00AD0B4B" w:rsidP="00AD0B4B"/>
    <w:p w14:paraId="70F88099" w14:textId="77777777" w:rsidR="00AD0B4B" w:rsidRDefault="00B353B1" w:rsidP="00AD0B4B">
      <w:pPr>
        <w:rPr>
          <w:i/>
        </w:rPr>
      </w:pPr>
      <w:r>
        <w:rPr>
          <w:i/>
        </w:rPr>
        <w:t>Rationale/Notes</w:t>
      </w:r>
    </w:p>
    <w:p w14:paraId="086A5A88" w14:textId="77777777" w:rsidR="00AD0B4B" w:rsidRDefault="00AD0B4B" w:rsidP="00AD0B4B">
      <w:pPr>
        <w:rPr>
          <w:i/>
        </w:rPr>
      </w:pPr>
    </w:p>
    <w:p w14:paraId="731FCB13" w14:textId="77777777" w:rsidR="00AD0B4B" w:rsidRPr="00C71FF9" w:rsidRDefault="00B353B1" w:rsidP="00AD0B4B">
      <w:pPr>
        <w:rPr>
          <w:i/>
        </w:rPr>
      </w:pPr>
      <w:r>
        <w:rPr>
          <w:i/>
        </w:rPr>
        <w:t>Since the DC contacts are directly connected to the battery (i.e. bypasses the main contactors) the isolation detection must be disabled during a DC charge to avoid invalid fault states</w:t>
      </w:r>
    </w:p>
    <w:p w14:paraId="25BE9688" w14:textId="77777777" w:rsidR="00AD0B4B" w:rsidRPr="00EA5656" w:rsidRDefault="00B353B1" w:rsidP="00AD0B4B">
      <w:pPr>
        <w:pStyle w:val="Heading1"/>
      </w:pPr>
      <w:bookmarkStart w:id="209" w:name="_Toc80729490"/>
      <w:r w:rsidRPr="00EA5656">
        <w:t>HLFR_PIC_DRs_To_Trac_Batt_Charger_Controls</w:t>
      </w:r>
      <w:bookmarkEnd w:id="209"/>
    </w:p>
    <w:p w14:paraId="1BA1B859" w14:textId="77777777" w:rsidR="00AD0B4B" w:rsidRDefault="00AD0B4B" w:rsidP="00AD0B4B"/>
    <w:p w14:paraId="2629F91D" w14:textId="77777777" w:rsidR="00AD0B4B" w:rsidRDefault="00AD0B4B" w:rsidP="00AD0B4B"/>
    <w:p w14:paraId="33468BA7" w14:textId="77777777" w:rsidR="00AD0B4B" w:rsidRDefault="00AD0B4B" w:rsidP="00AD0B4B"/>
    <w:p w14:paraId="34684F66" w14:textId="77777777" w:rsidR="00AD0B4B" w:rsidRPr="008B7847" w:rsidRDefault="00AD0B4B" w:rsidP="00AD0B4B">
      <w:pPr>
        <w:rPr>
          <w:i/>
          <w:color w:val="F79646" w:themeColor="accent6"/>
        </w:rPr>
      </w:pPr>
    </w:p>
    <w:p w14:paraId="20BACBB5" w14:textId="77777777" w:rsidR="00AD0B4B" w:rsidRDefault="00B353B1" w:rsidP="00AD0B4B">
      <w:pPr>
        <w:pStyle w:val="Heading2"/>
      </w:pPr>
      <w:bookmarkStart w:id="210" w:name="_Toc80729491"/>
      <w:r>
        <w:t>DR-REQ-140525/A-Inductive Charging Drive Away</w:t>
      </w:r>
      <w:bookmarkEnd w:id="210"/>
    </w:p>
    <w:p w14:paraId="3925957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54A6C22" w14:textId="77777777" w:rsidTr="00AD0B4B">
        <w:trPr>
          <w:cantSplit/>
        </w:trPr>
        <w:tc>
          <w:tcPr>
            <w:tcW w:w="4518" w:type="dxa"/>
            <w:shd w:val="clear" w:color="auto" w:fill="D9D9D9" w:themeFill="background1" w:themeFillShade="D9"/>
            <w:hideMark/>
          </w:tcPr>
          <w:p w14:paraId="71E34D8B" w14:textId="77777777" w:rsidR="00AD0B4B" w:rsidRDefault="00B353B1" w:rsidP="00AD0B4B">
            <w:pPr>
              <w:keepNext/>
              <w:rPr>
                <w:b/>
                <w:sz w:val="16"/>
                <w:szCs w:val="16"/>
              </w:rPr>
            </w:pPr>
            <w:r>
              <w:rPr>
                <w:b/>
                <w:sz w:val="16"/>
                <w:szCs w:val="16"/>
              </w:rPr>
              <w:t>Title</w:t>
            </w:r>
          </w:p>
          <w:p w14:paraId="3822B57F" w14:textId="77777777" w:rsidR="00AD0B4B" w:rsidRDefault="00B353B1" w:rsidP="00AD0B4B">
            <w:pPr>
              <w:keepNext/>
              <w:jc w:val="both"/>
            </w:pPr>
            <w:r>
              <w:rPr>
                <w:b/>
              </w:rPr>
              <w:t>Inductive Charging Drive Away</w:t>
            </w:r>
          </w:p>
        </w:tc>
        <w:tc>
          <w:tcPr>
            <w:tcW w:w="3780" w:type="dxa"/>
            <w:shd w:val="clear" w:color="auto" w:fill="D9D9D9" w:themeFill="background1" w:themeFillShade="D9"/>
            <w:hideMark/>
          </w:tcPr>
          <w:p w14:paraId="2699A779" w14:textId="77777777" w:rsidR="00AD0B4B" w:rsidRDefault="00B353B1" w:rsidP="00AD0B4B">
            <w:pPr>
              <w:keepNext/>
              <w:rPr>
                <w:b/>
                <w:sz w:val="16"/>
                <w:szCs w:val="16"/>
              </w:rPr>
            </w:pPr>
            <w:r>
              <w:rPr>
                <w:b/>
                <w:sz w:val="16"/>
                <w:szCs w:val="16"/>
              </w:rPr>
              <w:t>ID</w:t>
            </w:r>
          </w:p>
          <w:p w14:paraId="6FBA9ABB" w14:textId="77777777" w:rsidR="00AD0B4B" w:rsidRDefault="00B353B1" w:rsidP="00AD0B4B">
            <w:pPr>
              <w:keepNext/>
              <w:rPr>
                <w:sz w:val="16"/>
                <w:szCs w:val="16"/>
              </w:rPr>
            </w:pPr>
            <w:r>
              <w:t>DR-</w:t>
            </w:r>
            <w:r w:rsidRPr="00AF7D01">
              <w:t>REQ-140525</w:t>
            </w:r>
          </w:p>
        </w:tc>
        <w:tc>
          <w:tcPr>
            <w:tcW w:w="1324" w:type="dxa"/>
            <w:shd w:val="clear" w:color="auto" w:fill="D9D9D9" w:themeFill="background1" w:themeFillShade="D9"/>
            <w:hideMark/>
          </w:tcPr>
          <w:p w14:paraId="64CEE69A" w14:textId="77777777" w:rsidR="00AD0B4B" w:rsidRDefault="00B353B1" w:rsidP="00AD0B4B">
            <w:pPr>
              <w:keepNext/>
              <w:rPr>
                <w:b/>
              </w:rPr>
            </w:pPr>
            <w:r>
              <w:rPr>
                <w:b/>
                <w:sz w:val="16"/>
                <w:szCs w:val="16"/>
              </w:rPr>
              <w:t>Revision</w:t>
            </w:r>
            <w:r>
              <w:rPr>
                <w:b/>
              </w:rPr>
              <w:t xml:space="preserve"> </w:t>
            </w:r>
          </w:p>
          <w:p w14:paraId="707186B9" w14:textId="77777777" w:rsidR="00AD0B4B" w:rsidRDefault="00B353B1" w:rsidP="00AD0B4B">
            <w:pPr>
              <w:keepNext/>
              <w:jc w:val="both"/>
            </w:pPr>
            <w:r>
              <w:t>A</w:t>
            </w:r>
          </w:p>
          <w:p w14:paraId="4E4A4CCF" w14:textId="77777777" w:rsidR="00AD0B4B" w:rsidRDefault="00B353B1" w:rsidP="00AD0B4B">
            <w:pPr>
              <w:keepNext/>
              <w:rPr>
                <w:b/>
              </w:rPr>
            </w:pPr>
            <w:r>
              <w:rPr>
                <w:b/>
                <w:sz w:val="16"/>
                <w:szCs w:val="16"/>
              </w:rPr>
              <w:t>Status</w:t>
            </w:r>
            <w:r>
              <w:rPr>
                <w:b/>
              </w:rPr>
              <w:t xml:space="preserve"> </w:t>
            </w:r>
          </w:p>
          <w:p w14:paraId="137186BB" w14:textId="77777777" w:rsidR="00AD0B4B" w:rsidRDefault="00B353B1" w:rsidP="00AD0B4B">
            <w:pPr>
              <w:keepNext/>
              <w:jc w:val="both"/>
            </w:pPr>
            <w:r>
              <w:t>Frozen</w:t>
            </w:r>
          </w:p>
        </w:tc>
      </w:tr>
      <w:tr w:rsidR="00AD0B4B" w14:paraId="08BE056E" w14:textId="77777777" w:rsidTr="00AD0B4B">
        <w:trPr>
          <w:cantSplit/>
        </w:trPr>
        <w:tc>
          <w:tcPr>
            <w:tcW w:w="9622" w:type="dxa"/>
            <w:gridSpan w:val="3"/>
            <w:shd w:val="clear" w:color="auto" w:fill="E2E2E2"/>
            <w:hideMark/>
          </w:tcPr>
          <w:p w14:paraId="132310AC" w14:textId="77777777" w:rsidR="00AD0B4B" w:rsidRDefault="00B353B1" w:rsidP="00AD0B4B">
            <w:pPr>
              <w:keepNext/>
              <w:rPr>
                <w:b/>
                <w:sz w:val="16"/>
                <w:szCs w:val="16"/>
              </w:rPr>
            </w:pPr>
            <w:r>
              <w:rPr>
                <w:b/>
                <w:sz w:val="16"/>
                <w:szCs w:val="16"/>
              </w:rPr>
              <w:t>Meets</w:t>
            </w:r>
          </w:p>
          <w:p w14:paraId="4343526D" w14:textId="77777777" w:rsidR="00AD0B4B" w:rsidRPr="00F8075C" w:rsidRDefault="00AD0B4B" w:rsidP="00AD0B4B">
            <w:pPr>
              <w:keepNext/>
              <w:jc w:val="both"/>
              <w:rPr>
                <w:sz w:val="16"/>
                <w:szCs w:val="16"/>
              </w:rPr>
            </w:pPr>
          </w:p>
        </w:tc>
      </w:tr>
      <w:tr w:rsidR="00AD0B4B" w14:paraId="20BA5C9E" w14:textId="77777777" w:rsidTr="00AD0B4B">
        <w:trPr>
          <w:cantSplit/>
        </w:trPr>
        <w:tc>
          <w:tcPr>
            <w:tcW w:w="8298" w:type="dxa"/>
            <w:gridSpan w:val="2"/>
            <w:shd w:val="clear" w:color="auto" w:fill="E2E2E2"/>
          </w:tcPr>
          <w:p w14:paraId="7CE2FAAA" w14:textId="77777777" w:rsidR="00AD0B4B" w:rsidRDefault="00B353B1" w:rsidP="00AD0B4B">
            <w:pPr>
              <w:keepNext/>
              <w:rPr>
                <w:b/>
                <w:sz w:val="16"/>
                <w:szCs w:val="16"/>
              </w:rPr>
            </w:pPr>
            <w:r>
              <w:rPr>
                <w:b/>
                <w:sz w:val="16"/>
                <w:szCs w:val="16"/>
              </w:rPr>
              <w:t>Applies To</w:t>
            </w:r>
          </w:p>
          <w:p w14:paraId="2AB7445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3C4BB4E" w14:textId="77777777" w:rsidR="00AD0B4B" w:rsidRDefault="00B353B1" w:rsidP="00AD0B4B">
            <w:pPr>
              <w:keepNext/>
              <w:rPr>
                <w:b/>
                <w:sz w:val="16"/>
                <w:szCs w:val="16"/>
              </w:rPr>
            </w:pPr>
            <w:r>
              <w:rPr>
                <w:b/>
                <w:sz w:val="16"/>
                <w:szCs w:val="16"/>
              </w:rPr>
              <w:t xml:space="preserve"> </w:t>
            </w:r>
          </w:p>
          <w:p w14:paraId="3D527E0C" w14:textId="77777777" w:rsidR="00AD0B4B" w:rsidRDefault="00AD0B4B" w:rsidP="00AD0B4B">
            <w:pPr>
              <w:keepNext/>
              <w:jc w:val="both"/>
              <w:rPr>
                <w:b/>
              </w:rPr>
            </w:pPr>
          </w:p>
        </w:tc>
      </w:tr>
      <w:tr w:rsidR="00AD0B4B" w14:paraId="0261066D" w14:textId="77777777" w:rsidTr="00AD0B4B">
        <w:trPr>
          <w:cantSplit/>
        </w:trPr>
        <w:tc>
          <w:tcPr>
            <w:tcW w:w="9622" w:type="dxa"/>
            <w:gridSpan w:val="3"/>
            <w:shd w:val="clear" w:color="auto" w:fill="E2E2E2"/>
            <w:hideMark/>
          </w:tcPr>
          <w:p w14:paraId="287FCD1A" w14:textId="77777777" w:rsidR="00AD0B4B" w:rsidRDefault="00B353B1" w:rsidP="00AD0B4B">
            <w:pPr>
              <w:keepNext/>
              <w:rPr>
                <w:b/>
                <w:sz w:val="16"/>
                <w:szCs w:val="16"/>
              </w:rPr>
            </w:pPr>
            <w:r>
              <w:rPr>
                <w:b/>
                <w:sz w:val="16"/>
                <w:szCs w:val="16"/>
              </w:rPr>
              <w:t>Legacy ID</w:t>
            </w:r>
          </w:p>
          <w:p w14:paraId="49EC1EA9" w14:textId="77777777" w:rsidR="00AD0B4B" w:rsidRPr="00F8075C" w:rsidRDefault="00AD0B4B" w:rsidP="00AD0B4B">
            <w:pPr>
              <w:keepNext/>
              <w:jc w:val="both"/>
              <w:rPr>
                <w:sz w:val="16"/>
                <w:szCs w:val="16"/>
              </w:rPr>
            </w:pPr>
          </w:p>
        </w:tc>
      </w:tr>
      <w:tr w:rsidR="00AD0B4B" w14:paraId="2F94001A" w14:textId="77777777" w:rsidTr="00AD0B4B">
        <w:trPr>
          <w:cantSplit/>
        </w:trPr>
        <w:tc>
          <w:tcPr>
            <w:tcW w:w="9622" w:type="dxa"/>
            <w:gridSpan w:val="3"/>
            <w:shd w:val="clear" w:color="auto" w:fill="E2E2E2"/>
            <w:hideMark/>
          </w:tcPr>
          <w:p w14:paraId="5F402C95" w14:textId="77777777" w:rsidR="00AD0B4B" w:rsidRDefault="00B353B1" w:rsidP="00AD0B4B">
            <w:pPr>
              <w:keepNext/>
              <w:rPr>
                <w:b/>
                <w:sz w:val="16"/>
                <w:szCs w:val="16"/>
              </w:rPr>
            </w:pPr>
            <w:r>
              <w:rPr>
                <w:b/>
                <w:sz w:val="16"/>
                <w:szCs w:val="16"/>
              </w:rPr>
              <w:t>Vehicle Configuration</w:t>
            </w:r>
          </w:p>
          <w:p w14:paraId="3BFB37A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2C27CF1" w14:textId="77777777" w:rsidTr="00AD0B4B">
        <w:trPr>
          <w:cantSplit/>
        </w:trPr>
        <w:tc>
          <w:tcPr>
            <w:tcW w:w="9622" w:type="dxa"/>
            <w:gridSpan w:val="3"/>
            <w:shd w:val="clear" w:color="auto" w:fill="E2E2E2"/>
          </w:tcPr>
          <w:p w14:paraId="5BD4C2E1" w14:textId="77777777" w:rsidR="00AD0B4B" w:rsidRDefault="00B353B1" w:rsidP="00AD0B4B">
            <w:pPr>
              <w:keepNext/>
              <w:rPr>
                <w:b/>
                <w:sz w:val="16"/>
                <w:szCs w:val="16"/>
              </w:rPr>
            </w:pPr>
            <w:r>
              <w:rPr>
                <w:b/>
                <w:sz w:val="16"/>
                <w:szCs w:val="16"/>
              </w:rPr>
              <w:t>Rationale</w:t>
            </w:r>
          </w:p>
          <w:p w14:paraId="0C451EFD" w14:textId="77777777" w:rsidR="00AD0B4B" w:rsidRDefault="00AD0B4B" w:rsidP="00AD0B4B">
            <w:pPr>
              <w:keepNext/>
              <w:rPr>
                <w:b/>
                <w:sz w:val="16"/>
                <w:szCs w:val="16"/>
              </w:rPr>
            </w:pPr>
          </w:p>
        </w:tc>
      </w:tr>
      <w:tr w:rsidR="00AD0B4B" w14:paraId="3D953319" w14:textId="77777777" w:rsidTr="00AD0B4B">
        <w:trPr>
          <w:cantSplit/>
        </w:trPr>
        <w:tc>
          <w:tcPr>
            <w:tcW w:w="9622" w:type="dxa"/>
            <w:gridSpan w:val="3"/>
            <w:shd w:val="clear" w:color="auto" w:fill="E2E2E2"/>
          </w:tcPr>
          <w:p w14:paraId="0A4009C3" w14:textId="77777777" w:rsidR="00AD0B4B" w:rsidRDefault="00B353B1" w:rsidP="00AD0B4B">
            <w:pPr>
              <w:keepNext/>
              <w:rPr>
                <w:b/>
                <w:sz w:val="16"/>
                <w:szCs w:val="16"/>
              </w:rPr>
            </w:pPr>
            <w:r>
              <w:rPr>
                <w:b/>
                <w:sz w:val="16"/>
                <w:szCs w:val="16"/>
              </w:rPr>
              <w:t>Notes</w:t>
            </w:r>
          </w:p>
          <w:p w14:paraId="55C33A02" w14:textId="77777777" w:rsidR="00AD0B4B" w:rsidRDefault="00AD0B4B" w:rsidP="00AD0B4B">
            <w:pPr>
              <w:keepNext/>
              <w:rPr>
                <w:b/>
                <w:sz w:val="16"/>
                <w:szCs w:val="16"/>
              </w:rPr>
            </w:pPr>
          </w:p>
        </w:tc>
      </w:tr>
      <w:tr w:rsidR="00AD0B4B" w14:paraId="7FAC6A36" w14:textId="77777777" w:rsidTr="00AD0B4B">
        <w:trPr>
          <w:cantSplit/>
        </w:trPr>
        <w:tc>
          <w:tcPr>
            <w:tcW w:w="4518" w:type="dxa"/>
            <w:shd w:val="clear" w:color="auto" w:fill="E2E2E2"/>
            <w:hideMark/>
          </w:tcPr>
          <w:p w14:paraId="1FD60DCA" w14:textId="77777777" w:rsidR="00B353B1" w:rsidRDefault="00B353B1">
            <w:pPr>
              <w:jc w:val="both"/>
              <w:rPr>
                <w:b/>
                <w:sz w:val="16"/>
                <w:szCs w:val="16"/>
              </w:rPr>
            </w:pPr>
            <w:r>
              <w:rPr>
                <w:b/>
                <w:sz w:val="16"/>
                <w:szCs w:val="16"/>
              </w:rPr>
              <w:t>Up-Links</w:t>
            </w:r>
          </w:p>
          <w:p w14:paraId="71DBD1B3" w14:textId="77777777" w:rsidR="00AD0B4B" w:rsidRDefault="00B353B1">
            <w:pPr>
              <w:jc w:val="both"/>
              <w:rPr>
                <w:rFonts w:cs="Arial"/>
                <w:color w:val="000000"/>
                <w:sz w:val="16"/>
                <w:szCs w:val="16"/>
              </w:rPr>
            </w:pPr>
            <w:r w:rsidRPr="00B353B1">
              <w:rPr>
                <w:sz w:val="16"/>
                <w:szCs w:val="16"/>
              </w:rPr>
              <w:t>SR-REQ-137807/D-Drive Away While on Charge[</w:t>
            </w:r>
            <w:hyperlink r:id="rId22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908BFA2" w14:textId="77777777" w:rsidR="00AD0B4B" w:rsidRDefault="00B353B1">
            <w:pPr>
              <w:jc w:val="both"/>
              <w:rPr>
                <w:rFonts w:cs="Arial"/>
                <w:color w:val="000000"/>
                <w:sz w:val="16"/>
                <w:szCs w:val="16"/>
              </w:rPr>
            </w:pPr>
            <w:r>
              <w:rPr>
                <w:b/>
                <w:sz w:val="16"/>
                <w:szCs w:val="16"/>
              </w:rPr>
              <w:t>Down-Links</w:t>
            </w:r>
          </w:p>
        </w:tc>
      </w:tr>
      <w:tr w:rsidR="00AD0B4B" w14:paraId="10FC50DC" w14:textId="77777777" w:rsidTr="00AD0B4B">
        <w:trPr>
          <w:cantSplit/>
        </w:trPr>
        <w:tc>
          <w:tcPr>
            <w:tcW w:w="9622" w:type="dxa"/>
            <w:gridSpan w:val="3"/>
            <w:shd w:val="clear" w:color="auto" w:fill="E2E2E2"/>
          </w:tcPr>
          <w:p w14:paraId="14739AF2" w14:textId="77777777" w:rsidR="00AD0B4B" w:rsidRDefault="00B353B1">
            <w:pPr>
              <w:rPr>
                <w:b/>
                <w:sz w:val="16"/>
                <w:szCs w:val="16"/>
              </w:rPr>
            </w:pPr>
            <w:r>
              <w:rPr>
                <w:b/>
                <w:sz w:val="16"/>
                <w:szCs w:val="16"/>
              </w:rPr>
              <w:t>Verified By Test Method(s)</w:t>
            </w:r>
          </w:p>
          <w:p w14:paraId="320BFD2C" w14:textId="77777777" w:rsidR="00AD0B4B" w:rsidRDefault="00AD0B4B" w:rsidP="00AD0B4B">
            <w:pPr>
              <w:rPr>
                <w:b/>
                <w:sz w:val="16"/>
                <w:szCs w:val="16"/>
              </w:rPr>
            </w:pPr>
          </w:p>
        </w:tc>
      </w:tr>
    </w:tbl>
    <w:p w14:paraId="3AB6D386" w14:textId="77777777" w:rsidR="00AD0B4B" w:rsidRPr="00D05B4C" w:rsidRDefault="00B353B1" w:rsidP="00AD0B4B">
      <w:pPr>
        <w:rPr>
          <w:b/>
          <w:sz w:val="16"/>
        </w:rPr>
      </w:pPr>
      <w:r w:rsidRPr="00D05B4C">
        <w:rPr>
          <w:b/>
          <w:sz w:val="16"/>
        </w:rPr>
        <w:t>Description</w:t>
      </w:r>
    </w:p>
    <w:p w14:paraId="12DDA016" w14:textId="77777777" w:rsidR="00AD0B4B" w:rsidRPr="009A646C" w:rsidRDefault="00B353B1" w:rsidP="00AD0B4B">
      <w:pPr>
        <w:rPr>
          <w:b/>
        </w:rPr>
      </w:pPr>
      <w:r w:rsidRPr="009A646C">
        <w:rPr>
          <w:b/>
        </w:rPr>
        <w:t>Inductive Charging Drive Away</w:t>
      </w:r>
    </w:p>
    <w:p w14:paraId="5B532EC1" w14:textId="77777777" w:rsidR="00AD0B4B" w:rsidRDefault="00AD0B4B" w:rsidP="00AD0B4B"/>
    <w:p w14:paraId="213575E3" w14:textId="77777777" w:rsidR="00AD0B4B" w:rsidRDefault="00B353B1" w:rsidP="00AD0B4B">
      <w:r>
        <w:t>The BCCM shall disable inductive charging if Torque Status (PwPckTq_D_Stat) is either Starting in Progress (0x2) or Torque Available (0x3).</w:t>
      </w:r>
    </w:p>
    <w:p w14:paraId="1AF83BCA" w14:textId="77777777" w:rsidR="00AD0B4B" w:rsidRDefault="00AD0B4B" w:rsidP="00AD0B4B"/>
    <w:p w14:paraId="401A824F" w14:textId="77777777" w:rsidR="00AD0B4B" w:rsidRDefault="00B353B1" w:rsidP="00AD0B4B">
      <w:pPr>
        <w:rPr>
          <w:i/>
        </w:rPr>
      </w:pPr>
      <w:r w:rsidRPr="009A646C">
        <w:rPr>
          <w:i/>
        </w:rPr>
        <w:t xml:space="preserve">Note:  The charger will need to communicate to the IRCM that the customer is trying to drive away and inductive charging will need to be disabled.  We need to determine if there is enough time to ensure that inductive charging can be disabled before the vehicle is in motion.  </w:t>
      </w:r>
    </w:p>
    <w:p w14:paraId="5405E6F1" w14:textId="77777777" w:rsidR="00AD0B4B" w:rsidRDefault="00AD0B4B" w:rsidP="00AD0B4B"/>
    <w:p w14:paraId="01798804" w14:textId="77777777" w:rsidR="00AD0B4B" w:rsidRDefault="00B353B1" w:rsidP="00AD0B4B">
      <w:pPr>
        <w:pStyle w:val="Heading2"/>
      </w:pPr>
      <w:bookmarkStart w:id="211" w:name="_Toc80729492"/>
      <w:r>
        <w:t>DR-REQ-140444/A-Start Charging Requirements</w:t>
      </w:r>
      <w:bookmarkEnd w:id="211"/>
    </w:p>
    <w:p w14:paraId="2E63BA7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BEEA7D7" w14:textId="77777777" w:rsidTr="00AD0B4B">
        <w:trPr>
          <w:cantSplit/>
        </w:trPr>
        <w:tc>
          <w:tcPr>
            <w:tcW w:w="4518" w:type="dxa"/>
            <w:shd w:val="clear" w:color="auto" w:fill="D9D9D9" w:themeFill="background1" w:themeFillShade="D9"/>
            <w:hideMark/>
          </w:tcPr>
          <w:p w14:paraId="42F59690" w14:textId="77777777" w:rsidR="00AD0B4B" w:rsidRDefault="00B353B1" w:rsidP="00AD0B4B">
            <w:pPr>
              <w:keepNext/>
              <w:rPr>
                <w:b/>
                <w:sz w:val="16"/>
                <w:szCs w:val="16"/>
              </w:rPr>
            </w:pPr>
            <w:r>
              <w:rPr>
                <w:b/>
                <w:sz w:val="16"/>
                <w:szCs w:val="16"/>
              </w:rPr>
              <w:t>Title</w:t>
            </w:r>
          </w:p>
          <w:p w14:paraId="629DF926" w14:textId="77777777" w:rsidR="00AD0B4B" w:rsidRDefault="00B353B1" w:rsidP="00AD0B4B">
            <w:pPr>
              <w:keepNext/>
              <w:jc w:val="both"/>
            </w:pPr>
            <w:r>
              <w:rPr>
                <w:b/>
              </w:rPr>
              <w:t>Start Charging Requirements</w:t>
            </w:r>
          </w:p>
        </w:tc>
        <w:tc>
          <w:tcPr>
            <w:tcW w:w="3780" w:type="dxa"/>
            <w:shd w:val="clear" w:color="auto" w:fill="D9D9D9" w:themeFill="background1" w:themeFillShade="D9"/>
            <w:hideMark/>
          </w:tcPr>
          <w:p w14:paraId="616C1F70" w14:textId="77777777" w:rsidR="00AD0B4B" w:rsidRDefault="00B353B1" w:rsidP="00AD0B4B">
            <w:pPr>
              <w:keepNext/>
              <w:rPr>
                <w:b/>
                <w:sz w:val="16"/>
                <w:szCs w:val="16"/>
              </w:rPr>
            </w:pPr>
            <w:r>
              <w:rPr>
                <w:b/>
                <w:sz w:val="16"/>
                <w:szCs w:val="16"/>
              </w:rPr>
              <w:t>ID</w:t>
            </w:r>
          </w:p>
          <w:p w14:paraId="0BFEF677" w14:textId="77777777" w:rsidR="00AD0B4B" w:rsidRDefault="00B353B1" w:rsidP="00AD0B4B">
            <w:pPr>
              <w:keepNext/>
              <w:rPr>
                <w:sz w:val="16"/>
                <w:szCs w:val="16"/>
              </w:rPr>
            </w:pPr>
            <w:r>
              <w:t>DR-</w:t>
            </w:r>
            <w:r w:rsidRPr="00AF7D01">
              <w:t>REQ-140444</w:t>
            </w:r>
          </w:p>
        </w:tc>
        <w:tc>
          <w:tcPr>
            <w:tcW w:w="1324" w:type="dxa"/>
            <w:shd w:val="clear" w:color="auto" w:fill="D9D9D9" w:themeFill="background1" w:themeFillShade="D9"/>
            <w:hideMark/>
          </w:tcPr>
          <w:p w14:paraId="4F41E07D" w14:textId="77777777" w:rsidR="00AD0B4B" w:rsidRDefault="00B353B1" w:rsidP="00AD0B4B">
            <w:pPr>
              <w:keepNext/>
              <w:rPr>
                <w:b/>
              </w:rPr>
            </w:pPr>
            <w:r>
              <w:rPr>
                <w:b/>
                <w:sz w:val="16"/>
                <w:szCs w:val="16"/>
              </w:rPr>
              <w:t>Revision</w:t>
            </w:r>
            <w:r>
              <w:rPr>
                <w:b/>
              </w:rPr>
              <w:t xml:space="preserve"> </w:t>
            </w:r>
          </w:p>
          <w:p w14:paraId="2D4DEA29" w14:textId="77777777" w:rsidR="00AD0B4B" w:rsidRDefault="00B353B1" w:rsidP="00AD0B4B">
            <w:pPr>
              <w:keepNext/>
              <w:jc w:val="both"/>
            </w:pPr>
            <w:r>
              <w:t>A</w:t>
            </w:r>
          </w:p>
          <w:p w14:paraId="211CFD10" w14:textId="77777777" w:rsidR="00AD0B4B" w:rsidRDefault="00B353B1" w:rsidP="00AD0B4B">
            <w:pPr>
              <w:keepNext/>
              <w:rPr>
                <w:b/>
              </w:rPr>
            </w:pPr>
            <w:r>
              <w:rPr>
                <w:b/>
                <w:sz w:val="16"/>
                <w:szCs w:val="16"/>
              </w:rPr>
              <w:t>Status</w:t>
            </w:r>
            <w:r>
              <w:rPr>
                <w:b/>
              </w:rPr>
              <w:t xml:space="preserve"> </w:t>
            </w:r>
          </w:p>
          <w:p w14:paraId="7025244E" w14:textId="77777777" w:rsidR="00AD0B4B" w:rsidRDefault="00B353B1" w:rsidP="00AD0B4B">
            <w:pPr>
              <w:keepNext/>
              <w:jc w:val="both"/>
            </w:pPr>
            <w:r>
              <w:t>Frozen</w:t>
            </w:r>
          </w:p>
        </w:tc>
      </w:tr>
      <w:tr w:rsidR="00AD0B4B" w14:paraId="31F4E4C9" w14:textId="77777777" w:rsidTr="00AD0B4B">
        <w:trPr>
          <w:cantSplit/>
        </w:trPr>
        <w:tc>
          <w:tcPr>
            <w:tcW w:w="9622" w:type="dxa"/>
            <w:gridSpan w:val="3"/>
            <w:shd w:val="clear" w:color="auto" w:fill="E2E2E2"/>
            <w:hideMark/>
          </w:tcPr>
          <w:p w14:paraId="6DA9C556" w14:textId="77777777" w:rsidR="00AD0B4B" w:rsidRDefault="00B353B1" w:rsidP="00AD0B4B">
            <w:pPr>
              <w:keepNext/>
              <w:rPr>
                <w:b/>
                <w:sz w:val="16"/>
                <w:szCs w:val="16"/>
              </w:rPr>
            </w:pPr>
            <w:r>
              <w:rPr>
                <w:b/>
                <w:sz w:val="16"/>
                <w:szCs w:val="16"/>
              </w:rPr>
              <w:t>Meets</w:t>
            </w:r>
          </w:p>
          <w:p w14:paraId="2504531A" w14:textId="77777777" w:rsidR="00AD0B4B" w:rsidRPr="00F8075C" w:rsidRDefault="00AD0B4B" w:rsidP="00AD0B4B">
            <w:pPr>
              <w:keepNext/>
              <w:jc w:val="both"/>
              <w:rPr>
                <w:sz w:val="16"/>
                <w:szCs w:val="16"/>
              </w:rPr>
            </w:pPr>
          </w:p>
        </w:tc>
      </w:tr>
      <w:tr w:rsidR="00AD0B4B" w14:paraId="5CD38875" w14:textId="77777777" w:rsidTr="00AD0B4B">
        <w:trPr>
          <w:cantSplit/>
        </w:trPr>
        <w:tc>
          <w:tcPr>
            <w:tcW w:w="8298" w:type="dxa"/>
            <w:gridSpan w:val="2"/>
            <w:shd w:val="clear" w:color="auto" w:fill="E2E2E2"/>
          </w:tcPr>
          <w:p w14:paraId="1AF9D2C8" w14:textId="77777777" w:rsidR="00AD0B4B" w:rsidRDefault="00B353B1" w:rsidP="00AD0B4B">
            <w:pPr>
              <w:keepNext/>
              <w:rPr>
                <w:b/>
                <w:sz w:val="16"/>
                <w:szCs w:val="16"/>
              </w:rPr>
            </w:pPr>
            <w:r>
              <w:rPr>
                <w:b/>
                <w:sz w:val="16"/>
                <w:szCs w:val="16"/>
              </w:rPr>
              <w:t>Applies To</w:t>
            </w:r>
          </w:p>
          <w:p w14:paraId="7D17FB60"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C137EF9" w14:textId="77777777" w:rsidR="00AD0B4B" w:rsidRDefault="00B353B1" w:rsidP="00AD0B4B">
            <w:pPr>
              <w:keepNext/>
              <w:rPr>
                <w:b/>
                <w:sz w:val="16"/>
                <w:szCs w:val="16"/>
              </w:rPr>
            </w:pPr>
            <w:r>
              <w:rPr>
                <w:b/>
                <w:sz w:val="16"/>
                <w:szCs w:val="16"/>
              </w:rPr>
              <w:t xml:space="preserve"> </w:t>
            </w:r>
          </w:p>
          <w:p w14:paraId="32FADBEB" w14:textId="77777777" w:rsidR="00AD0B4B" w:rsidRDefault="00AD0B4B" w:rsidP="00AD0B4B">
            <w:pPr>
              <w:keepNext/>
              <w:jc w:val="both"/>
              <w:rPr>
                <w:b/>
              </w:rPr>
            </w:pPr>
          </w:p>
        </w:tc>
      </w:tr>
      <w:tr w:rsidR="00AD0B4B" w14:paraId="7A7C3C60" w14:textId="77777777" w:rsidTr="00AD0B4B">
        <w:trPr>
          <w:cantSplit/>
        </w:trPr>
        <w:tc>
          <w:tcPr>
            <w:tcW w:w="9622" w:type="dxa"/>
            <w:gridSpan w:val="3"/>
            <w:shd w:val="clear" w:color="auto" w:fill="E2E2E2"/>
            <w:hideMark/>
          </w:tcPr>
          <w:p w14:paraId="3A26D249" w14:textId="77777777" w:rsidR="00AD0B4B" w:rsidRDefault="00B353B1" w:rsidP="00AD0B4B">
            <w:pPr>
              <w:keepNext/>
              <w:rPr>
                <w:b/>
                <w:sz w:val="16"/>
                <w:szCs w:val="16"/>
              </w:rPr>
            </w:pPr>
            <w:r>
              <w:rPr>
                <w:b/>
                <w:sz w:val="16"/>
                <w:szCs w:val="16"/>
              </w:rPr>
              <w:t>Legacy ID</w:t>
            </w:r>
          </w:p>
          <w:p w14:paraId="7E5E15EE" w14:textId="77777777" w:rsidR="00AD0B4B" w:rsidRPr="00F8075C" w:rsidRDefault="00AD0B4B" w:rsidP="00AD0B4B">
            <w:pPr>
              <w:keepNext/>
              <w:jc w:val="both"/>
              <w:rPr>
                <w:sz w:val="16"/>
                <w:szCs w:val="16"/>
              </w:rPr>
            </w:pPr>
          </w:p>
        </w:tc>
      </w:tr>
      <w:tr w:rsidR="00AD0B4B" w14:paraId="784EE650" w14:textId="77777777" w:rsidTr="00AD0B4B">
        <w:trPr>
          <w:cantSplit/>
        </w:trPr>
        <w:tc>
          <w:tcPr>
            <w:tcW w:w="9622" w:type="dxa"/>
            <w:gridSpan w:val="3"/>
            <w:shd w:val="clear" w:color="auto" w:fill="E2E2E2"/>
            <w:hideMark/>
          </w:tcPr>
          <w:p w14:paraId="0B2524E4" w14:textId="77777777" w:rsidR="00AD0B4B" w:rsidRDefault="00B353B1" w:rsidP="00AD0B4B">
            <w:pPr>
              <w:keepNext/>
              <w:rPr>
                <w:b/>
                <w:sz w:val="16"/>
                <w:szCs w:val="16"/>
              </w:rPr>
            </w:pPr>
            <w:r>
              <w:rPr>
                <w:b/>
                <w:sz w:val="16"/>
                <w:szCs w:val="16"/>
              </w:rPr>
              <w:t>Vehicle Configuration</w:t>
            </w:r>
          </w:p>
          <w:p w14:paraId="2B04F59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143667C" w14:textId="77777777" w:rsidTr="00AD0B4B">
        <w:trPr>
          <w:cantSplit/>
        </w:trPr>
        <w:tc>
          <w:tcPr>
            <w:tcW w:w="9622" w:type="dxa"/>
            <w:gridSpan w:val="3"/>
            <w:shd w:val="clear" w:color="auto" w:fill="E2E2E2"/>
          </w:tcPr>
          <w:p w14:paraId="05E6954F" w14:textId="77777777" w:rsidR="00AD0B4B" w:rsidRDefault="00B353B1" w:rsidP="00AD0B4B">
            <w:pPr>
              <w:keepNext/>
              <w:rPr>
                <w:b/>
                <w:sz w:val="16"/>
                <w:szCs w:val="16"/>
              </w:rPr>
            </w:pPr>
            <w:r>
              <w:rPr>
                <w:b/>
                <w:sz w:val="16"/>
                <w:szCs w:val="16"/>
              </w:rPr>
              <w:t>Rationale</w:t>
            </w:r>
          </w:p>
          <w:p w14:paraId="79FAB01E" w14:textId="77777777" w:rsidR="00AD0B4B" w:rsidRDefault="00AD0B4B" w:rsidP="00AD0B4B">
            <w:pPr>
              <w:keepNext/>
              <w:rPr>
                <w:b/>
                <w:sz w:val="16"/>
                <w:szCs w:val="16"/>
              </w:rPr>
            </w:pPr>
          </w:p>
        </w:tc>
      </w:tr>
      <w:tr w:rsidR="00AD0B4B" w14:paraId="7A70AFC9" w14:textId="77777777" w:rsidTr="00AD0B4B">
        <w:trPr>
          <w:cantSplit/>
        </w:trPr>
        <w:tc>
          <w:tcPr>
            <w:tcW w:w="9622" w:type="dxa"/>
            <w:gridSpan w:val="3"/>
            <w:shd w:val="clear" w:color="auto" w:fill="E2E2E2"/>
          </w:tcPr>
          <w:p w14:paraId="31BF78FE" w14:textId="77777777" w:rsidR="00AD0B4B" w:rsidRDefault="00B353B1" w:rsidP="00AD0B4B">
            <w:pPr>
              <w:keepNext/>
              <w:rPr>
                <w:b/>
                <w:sz w:val="16"/>
                <w:szCs w:val="16"/>
              </w:rPr>
            </w:pPr>
            <w:r>
              <w:rPr>
                <w:b/>
                <w:sz w:val="16"/>
                <w:szCs w:val="16"/>
              </w:rPr>
              <w:t>Notes</w:t>
            </w:r>
          </w:p>
          <w:p w14:paraId="199168DD" w14:textId="77777777" w:rsidR="00AD0B4B" w:rsidRDefault="00AD0B4B" w:rsidP="00AD0B4B">
            <w:pPr>
              <w:keepNext/>
              <w:rPr>
                <w:b/>
                <w:sz w:val="16"/>
                <w:szCs w:val="16"/>
              </w:rPr>
            </w:pPr>
          </w:p>
        </w:tc>
      </w:tr>
      <w:tr w:rsidR="00AD0B4B" w14:paraId="569C0BA9" w14:textId="77777777" w:rsidTr="00AD0B4B">
        <w:trPr>
          <w:cantSplit/>
        </w:trPr>
        <w:tc>
          <w:tcPr>
            <w:tcW w:w="4518" w:type="dxa"/>
            <w:shd w:val="clear" w:color="auto" w:fill="E2E2E2"/>
            <w:hideMark/>
          </w:tcPr>
          <w:p w14:paraId="5014B97D" w14:textId="77777777" w:rsidR="00B353B1" w:rsidRDefault="00B353B1">
            <w:pPr>
              <w:jc w:val="both"/>
              <w:rPr>
                <w:b/>
                <w:sz w:val="16"/>
                <w:szCs w:val="16"/>
              </w:rPr>
            </w:pPr>
            <w:r>
              <w:rPr>
                <w:b/>
                <w:sz w:val="16"/>
                <w:szCs w:val="16"/>
              </w:rPr>
              <w:t>Up-Links</w:t>
            </w:r>
          </w:p>
          <w:p w14:paraId="461CD9D6" w14:textId="77777777" w:rsidR="00AD0B4B" w:rsidRDefault="00B353B1">
            <w:pPr>
              <w:jc w:val="both"/>
              <w:rPr>
                <w:rFonts w:cs="Arial"/>
                <w:color w:val="000000"/>
                <w:sz w:val="16"/>
                <w:szCs w:val="16"/>
              </w:rPr>
            </w:pPr>
            <w:r w:rsidRPr="00B353B1">
              <w:rPr>
                <w:sz w:val="16"/>
                <w:szCs w:val="16"/>
              </w:rPr>
              <w:t>SR-REQ-137806/C-Conditions for Charging[</w:t>
            </w:r>
            <w:hyperlink r:id="rId22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BDDB005" w14:textId="77777777" w:rsidR="00B353B1" w:rsidRDefault="00B353B1">
            <w:pPr>
              <w:jc w:val="both"/>
              <w:rPr>
                <w:b/>
                <w:sz w:val="16"/>
                <w:szCs w:val="16"/>
              </w:rPr>
            </w:pPr>
            <w:r>
              <w:rPr>
                <w:b/>
                <w:sz w:val="16"/>
                <w:szCs w:val="16"/>
              </w:rPr>
              <w:t>Down-Links</w:t>
            </w:r>
          </w:p>
          <w:p w14:paraId="62B6A261" w14:textId="77777777" w:rsidR="00B353B1" w:rsidRDefault="00B353B1">
            <w:pPr>
              <w:jc w:val="both"/>
              <w:rPr>
                <w:b/>
                <w:sz w:val="16"/>
                <w:szCs w:val="16"/>
              </w:rPr>
            </w:pPr>
            <w:r w:rsidRPr="00B353B1">
              <w:rPr>
                <w:sz w:val="16"/>
                <w:szCs w:val="16"/>
              </w:rPr>
              <w:t>DR-REQ-214922/B-BECM Charge Ready[</w:t>
            </w:r>
            <w:hyperlink r:id="rId223" w:history="1">
              <w:r w:rsidRPr="00B353B1">
                <w:rPr>
                  <w:rStyle w:val="Hyperlink"/>
                  <w:sz w:val="16"/>
                  <w:szCs w:val="16"/>
                </w:rPr>
                <w:t>VSEM</w:t>
              </w:r>
            </w:hyperlink>
            <w:r w:rsidRPr="00B353B1">
              <w:rPr>
                <w:sz w:val="16"/>
                <w:szCs w:val="16"/>
              </w:rPr>
              <w:t>]</w:t>
            </w:r>
          </w:p>
          <w:p w14:paraId="13805907" w14:textId="77777777" w:rsidR="00B353B1" w:rsidRDefault="00B353B1">
            <w:pPr>
              <w:jc w:val="both"/>
              <w:rPr>
                <w:b/>
                <w:sz w:val="16"/>
                <w:szCs w:val="16"/>
              </w:rPr>
            </w:pPr>
            <w:r w:rsidRPr="00B353B1">
              <w:rPr>
                <w:sz w:val="16"/>
                <w:szCs w:val="16"/>
              </w:rPr>
              <w:t>DR-REQ-271257/A-FMEM - BCCM Fault[</w:t>
            </w:r>
            <w:hyperlink r:id="rId224" w:history="1">
              <w:r w:rsidRPr="00B353B1">
                <w:rPr>
                  <w:rStyle w:val="Hyperlink"/>
                  <w:sz w:val="16"/>
                  <w:szCs w:val="16"/>
                </w:rPr>
                <w:t>VSEM</w:t>
              </w:r>
            </w:hyperlink>
            <w:r w:rsidRPr="00B353B1">
              <w:rPr>
                <w:sz w:val="16"/>
                <w:szCs w:val="16"/>
              </w:rPr>
              <w:t>]</w:t>
            </w:r>
          </w:p>
          <w:p w14:paraId="3DE429B3" w14:textId="77777777" w:rsidR="00B353B1" w:rsidRDefault="00B353B1">
            <w:pPr>
              <w:jc w:val="both"/>
              <w:rPr>
                <w:b/>
                <w:sz w:val="16"/>
                <w:szCs w:val="16"/>
              </w:rPr>
            </w:pPr>
            <w:r w:rsidRPr="00B353B1">
              <w:rPr>
                <w:sz w:val="16"/>
                <w:szCs w:val="16"/>
              </w:rPr>
              <w:t>DR-REQ-271258/A-FMEM - Torque Status Signal[</w:t>
            </w:r>
            <w:hyperlink r:id="rId225" w:history="1">
              <w:r w:rsidRPr="00B353B1">
                <w:rPr>
                  <w:rStyle w:val="Hyperlink"/>
                  <w:sz w:val="16"/>
                  <w:szCs w:val="16"/>
                </w:rPr>
                <w:t>VSEM</w:t>
              </w:r>
            </w:hyperlink>
            <w:r w:rsidRPr="00B353B1">
              <w:rPr>
                <w:sz w:val="16"/>
                <w:szCs w:val="16"/>
              </w:rPr>
              <w:t>]</w:t>
            </w:r>
          </w:p>
          <w:p w14:paraId="75208ECB" w14:textId="77777777" w:rsidR="00B353B1" w:rsidRDefault="00B353B1">
            <w:pPr>
              <w:jc w:val="both"/>
              <w:rPr>
                <w:b/>
                <w:sz w:val="16"/>
                <w:szCs w:val="16"/>
              </w:rPr>
            </w:pPr>
            <w:r w:rsidRPr="00B353B1">
              <w:rPr>
                <w:sz w:val="16"/>
                <w:szCs w:val="16"/>
              </w:rPr>
              <w:t>DR-REQ-214924/B-BCCM Charge Ready[</w:t>
            </w:r>
            <w:hyperlink r:id="rId226" w:history="1">
              <w:r w:rsidRPr="00B353B1">
                <w:rPr>
                  <w:rStyle w:val="Hyperlink"/>
                  <w:sz w:val="16"/>
                  <w:szCs w:val="16"/>
                </w:rPr>
                <w:t>VSEM</w:t>
              </w:r>
            </w:hyperlink>
            <w:r w:rsidRPr="00B353B1">
              <w:rPr>
                <w:sz w:val="16"/>
                <w:szCs w:val="16"/>
              </w:rPr>
              <w:t>]</w:t>
            </w:r>
          </w:p>
          <w:p w14:paraId="7D12E89F" w14:textId="77777777" w:rsidR="00B353B1" w:rsidRDefault="00B353B1">
            <w:pPr>
              <w:jc w:val="both"/>
              <w:rPr>
                <w:b/>
                <w:sz w:val="16"/>
                <w:szCs w:val="16"/>
              </w:rPr>
            </w:pPr>
            <w:r w:rsidRPr="00B353B1">
              <w:rPr>
                <w:sz w:val="16"/>
                <w:szCs w:val="16"/>
              </w:rPr>
              <w:t>DR-REQ-271260/A-FMEM - Charge Inhibit Signal[</w:t>
            </w:r>
            <w:hyperlink r:id="rId227" w:history="1">
              <w:r w:rsidRPr="00B353B1">
                <w:rPr>
                  <w:rStyle w:val="Hyperlink"/>
                  <w:sz w:val="16"/>
                  <w:szCs w:val="16"/>
                </w:rPr>
                <w:t>VSEM</w:t>
              </w:r>
            </w:hyperlink>
            <w:r w:rsidRPr="00B353B1">
              <w:rPr>
                <w:sz w:val="16"/>
                <w:szCs w:val="16"/>
              </w:rPr>
              <w:t>]</w:t>
            </w:r>
          </w:p>
          <w:p w14:paraId="597304BC" w14:textId="77777777" w:rsidR="00B353B1" w:rsidRDefault="00B353B1">
            <w:pPr>
              <w:jc w:val="both"/>
              <w:rPr>
                <w:b/>
                <w:sz w:val="16"/>
                <w:szCs w:val="16"/>
              </w:rPr>
            </w:pPr>
            <w:r w:rsidRPr="00B353B1">
              <w:rPr>
                <w:sz w:val="16"/>
                <w:szCs w:val="16"/>
              </w:rPr>
              <w:t>DR-REQ-271261/A-FMEM - Charger Ready Status[</w:t>
            </w:r>
            <w:hyperlink r:id="rId228" w:history="1">
              <w:r w:rsidRPr="00B353B1">
                <w:rPr>
                  <w:rStyle w:val="Hyperlink"/>
                  <w:sz w:val="16"/>
                  <w:szCs w:val="16"/>
                </w:rPr>
                <w:t>VSEM</w:t>
              </w:r>
            </w:hyperlink>
            <w:r w:rsidRPr="00B353B1">
              <w:rPr>
                <w:sz w:val="16"/>
                <w:szCs w:val="16"/>
              </w:rPr>
              <w:t>]</w:t>
            </w:r>
          </w:p>
          <w:p w14:paraId="2C898C92" w14:textId="77777777" w:rsidR="00B353B1" w:rsidRDefault="00B353B1">
            <w:pPr>
              <w:jc w:val="both"/>
              <w:rPr>
                <w:b/>
                <w:sz w:val="16"/>
                <w:szCs w:val="16"/>
              </w:rPr>
            </w:pPr>
            <w:r w:rsidRPr="00B353B1">
              <w:rPr>
                <w:sz w:val="16"/>
                <w:szCs w:val="16"/>
              </w:rPr>
              <w:t>DR-REQ-271262/A-FMEM - Battery Charge Ready Status[</w:t>
            </w:r>
            <w:hyperlink r:id="rId229" w:history="1">
              <w:r w:rsidRPr="00B353B1">
                <w:rPr>
                  <w:rStyle w:val="Hyperlink"/>
                  <w:sz w:val="16"/>
                  <w:szCs w:val="16"/>
                </w:rPr>
                <w:t>VSEM</w:t>
              </w:r>
            </w:hyperlink>
            <w:r w:rsidRPr="00B353B1">
              <w:rPr>
                <w:sz w:val="16"/>
                <w:szCs w:val="16"/>
              </w:rPr>
              <w:t>]</w:t>
            </w:r>
          </w:p>
          <w:p w14:paraId="33E28293" w14:textId="77777777" w:rsidR="00B353B1" w:rsidRDefault="00B353B1">
            <w:pPr>
              <w:jc w:val="both"/>
              <w:rPr>
                <w:b/>
                <w:sz w:val="16"/>
                <w:szCs w:val="16"/>
              </w:rPr>
            </w:pPr>
            <w:r w:rsidRPr="00B353B1">
              <w:rPr>
                <w:sz w:val="16"/>
                <w:szCs w:val="16"/>
              </w:rPr>
              <w:t>DR-REQ-242070/B-BECM Charge Wait[</w:t>
            </w:r>
            <w:hyperlink r:id="rId230" w:history="1">
              <w:r w:rsidRPr="00B353B1">
                <w:rPr>
                  <w:rStyle w:val="Hyperlink"/>
                  <w:sz w:val="16"/>
                  <w:szCs w:val="16"/>
                </w:rPr>
                <w:t>VSEM</w:t>
              </w:r>
            </w:hyperlink>
            <w:r w:rsidRPr="00B353B1">
              <w:rPr>
                <w:sz w:val="16"/>
                <w:szCs w:val="16"/>
              </w:rPr>
              <w:t>]</w:t>
            </w:r>
          </w:p>
          <w:p w14:paraId="13B80A76" w14:textId="77777777" w:rsidR="00B353B1" w:rsidRDefault="00B353B1">
            <w:pPr>
              <w:jc w:val="both"/>
              <w:rPr>
                <w:b/>
                <w:sz w:val="16"/>
                <w:szCs w:val="16"/>
              </w:rPr>
            </w:pPr>
            <w:r w:rsidRPr="00B353B1">
              <w:rPr>
                <w:sz w:val="16"/>
                <w:szCs w:val="16"/>
              </w:rPr>
              <w:t>DR-REQ-271259/B-FMEM - Gear Position Signal[</w:t>
            </w:r>
            <w:hyperlink r:id="rId231" w:history="1">
              <w:r w:rsidRPr="00B353B1">
                <w:rPr>
                  <w:rStyle w:val="Hyperlink"/>
                  <w:sz w:val="16"/>
                  <w:szCs w:val="16"/>
                </w:rPr>
                <w:t>VSEM</w:t>
              </w:r>
            </w:hyperlink>
            <w:r w:rsidRPr="00B353B1">
              <w:rPr>
                <w:sz w:val="16"/>
                <w:szCs w:val="16"/>
              </w:rPr>
              <w:t>]</w:t>
            </w:r>
          </w:p>
          <w:p w14:paraId="1676082B" w14:textId="77777777" w:rsidR="00B353B1" w:rsidRDefault="00B353B1">
            <w:pPr>
              <w:jc w:val="both"/>
              <w:rPr>
                <w:b/>
                <w:sz w:val="16"/>
                <w:szCs w:val="16"/>
              </w:rPr>
            </w:pPr>
            <w:r w:rsidRPr="00B353B1">
              <w:rPr>
                <w:sz w:val="16"/>
                <w:szCs w:val="16"/>
              </w:rPr>
              <w:t>DR-REQ-235773/A-BECM Charging[</w:t>
            </w:r>
            <w:hyperlink r:id="rId232" w:history="1">
              <w:r w:rsidRPr="00B353B1">
                <w:rPr>
                  <w:rStyle w:val="Hyperlink"/>
                  <w:sz w:val="16"/>
                  <w:szCs w:val="16"/>
                </w:rPr>
                <w:t>VSEM</w:t>
              </w:r>
            </w:hyperlink>
            <w:r w:rsidRPr="00B353B1">
              <w:rPr>
                <w:sz w:val="16"/>
                <w:szCs w:val="16"/>
              </w:rPr>
              <w:t>]</w:t>
            </w:r>
          </w:p>
          <w:p w14:paraId="49240F0B" w14:textId="77777777" w:rsidR="00B353B1" w:rsidRDefault="00B353B1">
            <w:pPr>
              <w:jc w:val="both"/>
              <w:rPr>
                <w:b/>
                <w:sz w:val="16"/>
                <w:szCs w:val="16"/>
              </w:rPr>
            </w:pPr>
            <w:r w:rsidRPr="00B353B1">
              <w:rPr>
                <w:sz w:val="16"/>
                <w:szCs w:val="16"/>
              </w:rPr>
              <w:t>DR-REQ-344077/A-FMEM - EVSE Status Signal[</w:t>
            </w:r>
            <w:hyperlink r:id="rId233" w:history="1">
              <w:r w:rsidRPr="00B353B1">
                <w:rPr>
                  <w:rStyle w:val="Hyperlink"/>
                  <w:sz w:val="16"/>
                  <w:szCs w:val="16"/>
                </w:rPr>
                <w:t>VSEM</w:t>
              </w:r>
            </w:hyperlink>
            <w:r w:rsidRPr="00B353B1">
              <w:rPr>
                <w:sz w:val="16"/>
                <w:szCs w:val="16"/>
              </w:rPr>
              <w:t>]</w:t>
            </w:r>
          </w:p>
          <w:p w14:paraId="07620665" w14:textId="77777777" w:rsidR="00AD0B4B" w:rsidRDefault="00B353B1">
            <w:pPr>
              <w:jc w:val="both"/>
              <w:rPr>
                <w:rFonts w:cs="Arial"/>
                <w:color w:val="000000"/>
                <w:sz w:val="16"/>
                <w:szCs w:val="16"/>
              </w:rPr>
            </w:pPr>
            <w:r w:rsidRPr="00B353B1">
              <w:rPr>
                <w:sz w:val="16"/>
                <w:szCs w:val="16"/>
              </w:rPr>
              <w:t>DR-REQ-271256/A-FMEM - BECM Fault[</w:t>
            </w:r>
            <w:hyperlink r:id="rId234" w:history="1">
              <w:r w:rsidRPr="00B353B1">
                <w:rPr>
                  <w:rStyle w:val="Hyperlink"/>
                  <w:sz w:val="16"/>
                  <w:szCs w:val="16"/>
                </w:rPr>
                <w:t>VSEM</w:t>
              </w:r>
            </w:hyperlink>
            <w:r w:rsidRPr="00B353B1">
              <w:rPr>
                <w:sz w:val="16"/>
                <w:szCs w:val="16"/>
              </w:rPr>
              <w:t>]</w:t>
            </w:r>
          </w:p>
        </w:tc>
      </w:tr>
      <w:tr w:rsidR="00AD0B4B" w14:paraId="27BB3CB8" w14:textId="77777777" w:rsidTr="00AD0B4B">
        <w:trPr>
          <w:cantSplit/>
        </w:trPr>
        <w:tc>
          <w:tcPr>
            <w:tcW w:w="9622" w:type="dxa"/>
            <w:gridSpan w:val="3"/>
            <w:shd w:val="clear" w:color="auto" w:fill="E2E2E2"/>
          </w:tcPr>
          <w:p w14:paraId="3B782A5C" w14:textId="77777777" w:rsidR="00AD0B4B" w:rsidRDefault="00B353B1">
            <w:pPr>
              <w:rPr>
                <w:b/>
                <w:sz w:val="16"/>
                <w:szCs w:val="16"/>
              </w:rPr>
            </w:pPr>
            <w:r>
              <w:rPr>
                <w:b/>
                <w:sz w:val="16"/>
                <w:szCs w:val="16"/>
              </w:rPr>
              <w:t>Verified By Test Method(s)</w:t>
            </w:r>
          </w:p>
          <w:p w14:paraId="0BFDEEB5" w14:textId="77777777" w:rsidR="00AD0B4B" w:rsidRDefault="00AD0B4B" w:rsidP="00AD0B4B">
            <w:pPr>
              <w:rPr>
                <w:b/>
                <w:sz w:val="16"/>
                <w:szCs w:val="16"/>
              </w:rPr>
            </w:pPr>
          </w:p>
        </w:tc>
      </w:tr>
    </w:tbl>
    <w:p w14:paraId="551523B4" w14:textId="77777777" w:rsidR="00AD0B4B" w:rsidRPr="00D05B4C" w:rsidRDefault="00B353B1" w:rsidP="00AD0B4B">
      <w:pPr>
        <w:rPr>
          <w:b/>
          <w:sz w:val="16"/>
        </w:rPr>
      </w:pPr>
      <w:r w:rsidRPr="00D05B4C">
        <w:rPr>
          <w:b/>
          <w:sz w:val="16"/>
        </w:rPr>
        <w:t>Description</w:t>
      </w:r>
    </w:p>
    <w:p w14:paraId="27078776" w14:textId="77777777" w:rsidR="00AD0B4B" w:rsidRPr="00DF231F" w:rsidRDefault="00B353B1" w:rsidP="00AD0B4B">
      <w:pPr>
        <w:rPr>
          <w:b/>
        </w:rPr>
      </w:pPr>
      <w:r w:rsidRPr="00DF231F">
        <w:rPr>
          <w:b/>
        </w:rPr>
        <w:t xml:space="preserve">Start Charging </w:t>
      </w:r>
    </w:p>
    <w:p w14:paraId="66E46FE3" w14:textId="77777777" w:rsidR="00AD0B4B" w:rsidRDefault="00AD0B4B" w:rsidP="00AD0B4B"/>
    <w:p w14:paraId="64A5563E" w14:textId="77777777" w:rsidR="00AD0B4B" w:rsidRDefault="00B353B1" w:rsidP="00AD0B4B">
      <w:r>
        <w:t>The BCCM shall begin charging (ChrgrRdyStat_D_Actl = 0x3) if the following conditions are true:</w:t>
      </w:r>
    </w:p>
    <w:p w14:paraId="35EA6F40" w14:textId="77777777" w:rsidR="00AD0B4B" w:rsidRDefault="00AD0B4B" w:rsidP="00AD0B4B"/>
    <w:p w14:paraId="7DBAC536" w14:textId="77777777" w:rsidR="00AD0B4B" w:rsidRDefault="00B353B1" w:rsidP="00B353B1">
      <w:pPr>
        <w:numPr>
          <w:ilvl w:val="0"/>
          <w:numId w:val="56"/>
        </w:numPr>
      </w:pPr>
      <w:r>
        <w:t>The BCCM Charger Ready Status is ‘Ready’ (ChrgrRdyStat_D_Actl = 0x1)</w:t>
      </w:r>
    </w:p>
    <w:p w14:paraId="012C9617" w14:textId="77777777" w:rsidR="00AD0B4B" w:rsidRDefault="00B353B1" w:rsidP="00AD0B4B">
      <w:r>
        <w:t>And</w:t>
      </w:r>
    </w:p>
    <w:p w14:paraId="2686B25F" w14:textId="77777777" w:rsidR="00AD0B4B" w:rsidRDefault="00B353B1" w:rsidP="00B353B1">
      <w:pPr>
        <w:numPr>
          <w:ilvl w:val="0"/>
          <w:numId w:val="56"/>
        </w:numPr>
      </w:pPr>
      <w:r>
        <w:t>The BECM Battery Charge Ready Status is ‘Charging’ (BattChrgRdyStat_D_Actl = 0x3)</w:t>
      </w:r>
    </w:p>
    <w:p w14:paraId="18759AF7" w14:textId="77777777" w:rsidR="00AD0B4B" w:rsidRDefault="00B353B1" w:rsidP="00AD0B4B">
      <w:r>
        <w:t>And</w:t>
      </w:r>
    </w:p>
    <w:p w14:paraId="72C6BA66" w14:textId="77777777" w:rsidR="00AD0B4B" w:rsidRDefault="00B353B1" w:rsidP="00B353B1">
      <w:pPr>
        <w:pStyle w:val="ListParagraph"/>
        <w:numPr>
          <w:ilvl w:val="0"/>
          <w:numId w:val="56"/>
        </w:numPr>
      </w:pPr>
      <w:r>
        <w:t>The BECM is requesting a voltage (BattChrg_U_Rq &gt; 0)</w:t>
      </w:r>
    </w:p>
    <w:p w14:paraId="4CE9DA3F" w14:textId="77777777" w:rsidR="00AD0B4B" w:rsidRDefault="00AD0B4B" w:rsidP="00AD0B4B">
      <w:pPr>
        <w:ind w:left="720"/>
      </w:pPr>
    </w:p>
    <w:p w14:paraId="4266766F" w14:textId="77777777" w:rsidR="00AD0B4B" w:rsidRPr="00997F2B" w:rsidRDefault="00B353B1" w:rsidP="00AD0B4B">
      <w:pPr>
        <w:rPr>
          <w:i/>
        </w:rPr>
      </w:pPr>
      <w:r>
        <w:rPr>
          <w:i/>
        </w:rPr>
        <w:t>Note 1:  BC</w:t>
      </w:r>
      <w:r w:rsidRPr="00997F2B">
        <w:rPr>
          <w:i/>
        </w:rPr>
        <w:t>CM will not go to ready if the vehicle is not in ‘Park’.</w:t>
      </w:r>
    </w:p>
    <w:p w14:paraId="6FDA481A" w14:textId="77777777" w:rsidR="00AD0B4B" w:rsidRPr="00997F2B" w:rsidRDefault="00AD0B4B" w:rsidP="00AD0B4B">
      <w:pPr>
        <w:rPr>
          <w:i/>
        </w:rPr>
      </w:pPr>
    </w:p>
    <w:p w14:paraId="240D0E19" w14:textId="77777777" w:rsidR="00AD0B4B" w:rsidRPr="00997F2B" w:rsidRDefault="00B353B1" w:rsidP="00AD0B4B">
      <w:pPr>
        <w:rPr>
          <w:i/>
        </w:rPr>
      </w:pPr>
      <w:r w:rsidRPr="00997F2B">
        <w:rPr>
          <w:i/>
        </w:rPr>
        <w:t>Note 2:  Expected that the vehicle will stay at Top of Charge on a BEV unless it falls down below 96.5%.</w:t>
      </w:r>
    </w:p>
    <w:p w14:paraId="23E2AA47" w14:textId="77777777" w:rsidR="00AD0B4B" w:rsidRDefault="00AD0B4B" w:rsidP="00AD0B4B">
      <w:pPr>
        <w:rPr>
          <w:i/>
        </w:rPr>
      </w:pPr>
    </w:p>
    <w:p w14:paraId="49AB2D6D" w14:textId="77777777" w:rsidR="00AD0B4B" w:rsidRDefault="00AD0B4B" w:rsidP="00AD0B4B"/>
    <w:p w14:paraId="46FA7AF3" w14:textId="77777777" w:rsidR="00AD0B4B" w:rsidRDefault="00B353B1" w:rsidP="00AD0B4B">
      <w:pPr>
        <w:pStyle w:val="Heading3"/>
      </w:pPr>
      <w:bookmarkStart w:id="212" w:name="_Toc80729493"/>
      <w:r>
        <w:t>DR-REQ-242070/B-BECM Charge Wait</w:t>
      </w:r>
      <w:bookmarkEnd w:id="212"/>
    </w:p>
    <w:p w14:paraId="124B99A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88EAA68" w14:textId="77777777" w:rsidTr="00AD0B4B">
        <w:trPr>
          <w:cantSplit/>
        </w:trPr>
        <w:tc>
          <w:tcPr>
            <w:tcW w:w="4518" w:type="dxa"/>
            <w:shd w:val="clear" w:color="auto" w:fill="D9D9D9" w:themeFill="background1" w:themeFillShade="D9"/>
            <w:hideMark/>
          </w:tcPr>
          <w:p w14:paraId="7951E87D" w14:textId="77777777" w:rsidR="00AD0B4B" w:rsidRDefault="00B353B1" w:rsidP="00AD0B4B">
            <w:pPr>
              <w:keepNext/>
              <w:rPr>
                <w:b/>
                <w:sz w:val="16"/>
                <w:szCs w:val="16"/>
              </w:rPr>
            </w:pPr>
            <w:r>
              <w:rPr>
                <w:b/>
                <w:sz w:val="16"/>
                <w:szCs w:val="16"/>
              </w:rPr>
              <w:t>Title</w:t>
            </w:r>
          </w:p>
          <w:p w14:paraId="5651014A" w14:textId="77777777" w:rsidR="00AD0B4B" w:rsidRDefault="00B353B1" w:rsidP="00AD0B4B">
            <w:pPr>
              <w:keepNext/>
              <w:jc w:val="both"/>
            </w:pPr>
            <w:r>
              <w:rPr>
                <w:b/>
              </w:rPr>
              <w:t>BECM Charge Wait</w:t>
            </w:r>
          </w:p>
        </w:tc>
        <w:tc>
          <w:tcPr>
            <w:tcW w:w="3780" w:type="dxa"/>
            <w:shd w:val="clear" w:color="auto" w:fill="D9D9D9" w:themeFill="background1" w:themeFillShade="D9"/>
            <w:hideMark/>
          </w:tcPr>
          <w:p w14:paraId="7CAB53B6" w14:textId="77777777" w:rsidR="00AD0B4B" w:rsidRDefault="00B353B1" w:rsidP="00AD0B4B">
            <w:pPr>
              <w:keepNext/>
              <w:rPr>
                <w:b/>
                <w:sz w:val="16"/>
                <w:szCs w:val="16"/>
              </w:rPr>
            </w:pPr>
            <w:r>
              <w:rPr>
                <w:b/>
                <w:sz w:val="16"/>
                <w:szCs w:val="16"/>
              </w:rPr>
              <w:t>ID</w:t>
            </w:r>
          </w:p>
          <w:p w14:paraId="53B77988" w14:textId="77777777" w:rsidR="00AD0B4B" w:rsidRDefault="00B353B1" w:rsidP="00AD0B4B">
            <w:pPr>
              <w:keepNext/>
              <w:rPr>
                <w:sz w:val="16"/>
                <w:szCs w:val="16"/>
              </w:rPr>
            </w:pPr>
            <w:r>
              <w:t>DR-</w:t>
            </w:r>
            <w:r w:rsidRPr="00AF7D01">
              <w:t>REQ-242070</w:t>
            </w:r>
          </w:p>
        </w:tc>
        <w:tc>
          <w:tcPr>
            <w:tcW w:w="1324" w:type="dxa"/>
            <w:shd w:val="clear" w:color="auto" w:fill="D9D9D9" w:themeFill="background1" w:themeFillShade="D9"/>
            <w:hideMark/>
          </w:tcPr>
          <w:p w14:paraId="40BE3F88" w14:textId="77777777" w:rsidR="00AD0B4B" w:rsidRDefault="00B353B1" w:rsidP="00AD0B4B">
            <w:pPr>
              <w:keepNext/>
              <w:rPr>
                <w:b/>
              </w:rPr>
            </w:pPr>
            <w:r>
              <w:rPr>
                <w:b/>
                <w:sz w:val="16"/>
                <w:szCs w:val="16"/>
              </w:rPr>
              <w:t>Revision</w:t>
            </w:r>
            <w:r>
              <w:rPr>
                <w:b/>
              </w:rPr>
              <w:t xml:space="preserve"> </w:t>
            </w:r>
          </w:p>
          <w:p w14:paraId="5D98182D" w14:textId="77777777" w:rsidR="00AD0B4B" w:rsidRDefault="00B353B1" w:rsidP="00AD0B4B">
            <w:pPr>
              <w:keepNext/>
              <w:jc w:val="both"/>
            </w:pPr>
            <w:r>
              <w:t>B</w:t>
            </w:r>
          </w:p>
          <w:p w14:paraId="2EE45309" w14:textId="77777777" w:rsidR="00AD0B4B" w:rsidRDefault="00B353B1" w:rsidP="00AD0B4B">
            <w:pPr>
              <w:keepNext/>
              <w:rPr>
                <w:b/>
              </w:rPr>
            </w:pPr>
            <w:r>
              <w:rPr>
                <w:b/>
                <w:sz w:val="16"/>
                <w:szCs w:val="16"/>
              </w:rPr>
              <w:t>Status</w:t>
            </w:r>
            <w:r>
              <w:rPr>
                <w:b/>
              </w:rPr>
              <w:t xml:space="preserve"> </w:t>
            </w:r>
          </w:p>
          <w:p w14:paraId="08524E33" w14:textId="77777777" w:rsidR="00AD0B4B" w:rsidRDefault="00B353B1" w:rsidP="00AD0B4B">
            <w:pPr>
              <w:keepNext/>
              <w:jc w:val="both"/>
            </w:pPr>
            <w:r>
              <w:t>Frozen</w:t>
            </w:r>
          </w:p>
        </w:tc>
      </w:tr>
      <w:tr w:rsidR="00AD0B4B" w14:paraId="616B5FF6" w14:textId="77777777" w:rsidTr="00AD0B4B">
        <w:trPr>
          <w:cantSplit/>
        </w:trPr>
        <w:tc>
          <w:tcPr>
            <w:tcW w:w="9622" w:type="dxa"/>
            <w:gridSpan w:val="3"/>
            <w:shd w:val="clear" w:color="auto" w:fill="E2E2E2"/>
            <w:hideMark/>
          </w:tcPr>
          <w:p w14:paraId="742C343D" w14:textId="77777777" w:rsidR="00AD0B4B" w:rsidRDefault="00B353B1" w:rsidP="00AD0B4B">
            <w:pPr>
              <w:keepNext/>
              <w:rPr>
                <w:b/>
                <w:sz w:val="16"/>
                <w:szCs w:val="16"/>
              </w:rPr>
            </w:pPr>
            <w:r>
              <w:rPr>
                <w:b/>
                <w:sz w:val="16"/>
                <w:szCs w:val="16"/>
              </w:rPr>
              <w:t>Meets</w:t>
            </w:r>
          </w:p>
          <w:p w14:paraId="5EDD0DE8" w14:textId="77777777" w:rsidR="00AD0B4B" w:rsidRPr="00F8075C" w:rsidRDefault="00AD0B4B" w:rsidP="00AD0B4B">
            <w:pPr>
              <w:keepNext/>
              <w:jc w:val="both"/>
              <w:rPr>
                <w:sz w:val="16"/>
                <w:szCs w:val="16"/>
              </w:rPr>
            </w:pPr>
          </w:p>
        </w:tc>
      </w:tr>
      <w:tr w:rsidR="00AD0B4B" w14:paraId="4531B88F" w14:textId="77777777" w:rsidTr="00AD0B4B">
        <w:trPr>
          <w:cantSplit/>
        </w:trPr>
        <w:tc>
          <w:tcPr>
            <w:tcW w:w="8298" w:type="dxa"/>
            <w:gridSpan w:val="2"/>
            <w:shd w:val="clear" w:color="auto" w:fill="E2E2E2"/>
          </w:tcPr>
          <w:p w14:paraId="6F4D42AC" w14:textId="77777777" w:rsidR="00AD0B4B" w:rsidRDefault="00B353B1" w:rsidP="00AD0B4B">
            <w:pPr>
              <w:keepNext/>
              <w:rPr>
                <w:b/>
                <w:sz w:val="16"/>
                <w:szCs w:val="16"/>
              </w:rPr>
            </w:pPr>
            <w:r>
              <w:rPr>
                <w:b/>
                <w:sz w:val="16"/>
                <w:szCs w:val="16"/>
              </w:rPr>
              <w:t>Applies To</w:t>
            </w:r>
          </w:p>
          <w:p w14:paraId="0203A651"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1101F35" w14:textId="77777777" w:rsidR="00AD0B4B" w:rsidRDefault="00B353B1" w:rsidP="00AD0B4B">
            <w:pPr>
              <w:keepNext/>
              <w:rPr>
                <w:b/>
                <w:sz w:val="16"/>
                <w:szCs w:val="16"/>
              </w:rPr>
            </w:pPr>
            <w:r>
              <w:rPr>
                <w:b/>
                <w:sz w:val="16"/>
                <w:szCs w:val="16"/>
              </w:rPr>
              <w:t xml:space="preserve"> </w:t>
            </w:r>
          </w:p>
          <w:p w14:paraId="428A0D6C" w14:textId="77777777" w:rsidR="00AD0B4B" w:rsidRDefault="00AD0B4B" w:rsidP="00AD0B4B">
            <w:pPr>
              <w:keepNext/>
              <w:jc w:val="both"/>
              <w:rPr>
                <w:b/>
              </w:rPr>
            </w:pPr>
          </w:p>
        </w:tc>
      </w:tr>
      <w:tr w:rsidR="00AD0B4B" w14:paraId="46921438" w14:textId="77777777" w:rsidTr="00AD0B4B">
        <w:trPr>
          <w:cantSplit/>
        </w:trPr>
        <w:tc>
          <w:tcPr>
            <w:tcW w:w="9622" w:type="dxa"/>
            <w:gridSpan w:val="3"/>
            <w:shd w:val="clear" w:color="auto" w:fill="E2E2E2"/>
            <w:hideMark/>
          </w:tcPr>
          <w:p w14:paraId="1F821500" w14:textId="77777777" w:rsidR="00AD0B4B" w:rsidRDefault="00B353B1" w:rsidP="00AD0B4B">
            <w:pPr>
              <w:keepNext/>
              <w:rPr>
                <w:b/>
                <w:sz w:val="16"/>
                <w:szCs w:val="16"/>
              </w:rPr>
            </w:pPr>
            <w:r>
              <w:rPr>
                <w:b/>
                <w:sz w:val="16"/>
                <w:szCs w:val="16"/>
              </w:rPr>
              <w:t>Legacy ID</w:t>
            </w:r>
          </w:p>
          <w:p w14:paraId="5C6C6CAD" w14:textId="77777777" w:rsidR="00AD0B4B" w:rsidRPr="00F8075C" w:rsidRDefault="00AD0B4B" w:rsidP="00AD0B4B">
            <w:pPr>
              <w:keepNext/>
              <w:jc w:val="both"/>
              <w:rPr>
                <w:sz w:val="16"/>
                <w:szCs w:val="16"/>
              </w:rPr>
            </w:pPr>
          </w:p>
        </w:tc>
      </w:tr>
      <w:tr w:rsidR="00AD0B4B" w14:paraId="43F2188F" w14:textId="77777777" w:rsidTr="00AD0B4B">
        <w:trPr>
          <w:cantSplit/>
        </w:trPr>
        <w:tc>
          <w:tcPr>
            <w:tcW w:w="9622" w:type="dxa"/>
            <w:gridSpan w:val="3"/>
            <w:shd w:val="clear" w:color="auto" w:fill="E2E2E2"/>
            <w:hideMark/>
          </w:tcPr>
          <w:p w14:paraId="6D1E8D58" w14:textId="77777777" w:rsidR="00AD0B4B" w:rsidRDefault="00B353B1" w:rsidP="00AD0B4B">
            <w:pPr>
              <w:keepNext/>
              <w:rPr>
                <w:b/>
                <w:sz w:val="16"/>
                <w:szCs w:val="16"/>
              </w:rPr>
            </w:pPr>
            <w:r>
              <w:rPr>
                <w:b/>
                <w:sz w:val="16"/>
                <w:szCs w:val="16"/>
              </w:rPr>
              <w:t>Vehicle Configuration</w:t>
            </w:r>
          </w:p>
          <w:p w14:paraId="4821637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BF83FC7" w14:textId="77777777" w:rsidTr="00AD0B4B">
        <w:trPr>
          <w:cantSplit/>
        </w:trPr>
        <w:tc>
          <w:tcPr>
            <w:tcW w:w="9622" w:type="dxa"/>
            <w:gridSpan w:val="3"/>
            <w:shd w:val="clear" w:color="auto" w:fill="E2E2E2"/>
          </w:tcPr>
          <w:p w14:paraId="39A50C9A" w14:textId="77777777" w:rsidR="00AD0B4B" w:rsidRDefault="00B353B1" w:rsidP="00AD0B4B">
            <w:pPr>
              <w:keepNext/>
              <w:rPr>
                <w:b/>
                <w:sz w:val="16"/>
                <w:szCs w:val="16"/>
              </w:rPr>
            </w:pPr>
            <w:r>
              <w:rPr>
                <w:b/>
                <w:sz w:val="16"/>
                <w:szCs w:val="16"/>
              </w:rPr>
              <w:t>Rationale</w:t>
            </w:r>
          </w:p>
          <w:p w14:paraId="0BE143F2" w14:textId="77777777" w:rsidR="00AD0B4B" w:rsidRDefault="00AD0B4B" w:rsidP="00AD0B4B">
            <w:pPr>
              <w:keepNext/>
              <w:rPr>
                <w:b/>
                <w:sz w:val="16"/>
                <w:szCs w:val="16"/>
              </w:rPr>
            </w:pPr>
          </w:p>
        </w:tc>
      </w:tr>
      <w:tr w:rsidR="00AD0B4B" w14:paraId="688FCC03" w14:textId="77777777" w:rsidTr="00AD0B4B">
        <w:trPr>
          <w:cantSplit/>
        </w:trPr>
        <w:tc>
          <w:tcPr>
            <w:tcW w:w="9622" w:type="dxa"/>
            <w:gridSpan w:val="3"/>
            <w:shd w:val="clear" w:color="auto" w:fill="E2E2E2"/>
          </w:tcPr>
          <w:p w14:paraId="5DB39D38" w14:textId="77777777" w:rsidR="00AD0B4B" w:rsidRDefault="00B353B1" w:rsidP="00AD0B4B">
            <w:pPr>
              <w:keepNext/>
              <w:rPr>
                <w:b/>
                <w:sz w:val="16"/>
                <w:szCs w:val="16"/>
              </w:rPr>
            </w:pPr>
            <w:r>
              <w:rPr>
                <w:b/>
                <w:sz w:val="16"/>
                <w:szCs w:val="16"/>
              </w:rPr>
              <w:t>Notes</w:t>
            </w:r>
          </w:p>
          <w:p w14:paraId="4EA344B6" w14:textId="77777777" w:rsidR="00AD0B4B" w:rsidRDefault="00AD0B4B" w:rsidP="00AD0B4B">
            <w:pPr>
              <w:keepNext/>
              <w:rPr>
                <w:b/>
                <w:sz w:val="16"/>
                <w:szCs w:val="16"/>
              </w:rPr>
            </w:pPr>
          </w:p>
        </w:tc>
      </w:tr>
      <w:tr w:rsidR="00AD0B4B" w14:paraId="0E919F7A" w14:textId="77777777" w:rsidTr="00AD0B4B">
        <w:trPr>
          <w:cantSplit/>
        </w:trPr>
        <w:tc>
          <w:tcPr>
            <w:tcW w:w="4518" w:type="dxa"/>
            <w:shd w:val="clear" w:color="auto" w:fill="E2E2E2"/>
            <w:hideMark/>
          </w:tcPr>
          <w:p w14:paraId="6F927D62" w14:textId="77777777" w:rsidR="00B353B1" w:rsidRDefault="00B353B1">
            <w:pPr>
              <w:jc w:val="both"/>
              <w:rPr>
                <w:b/>
                <w:sz w:val="16"/>
                <w:szCs w:val="16"/>
              </w:rPr>
            </w:pPr>
            <w:r>
              <w:rPr>
                <w:b/>
                <w:sz w:val="16"/>
                <w:szCs w:val="16"/>
              </w:rPr>
              <w:t>Up-Links</w:t>
            </w:r>
          </w:p>
          <w:p w14:paraId="61E100D3" w14:textId="77777777" w:rsidR="00AD0B4B" w:rsidRDefault="00B353B1">
            <w:pPr>
              <w:jc w:val="both"/>
              <w:rPr>
                <w:rFonts w:cs="Arial"/>
                <w:color w:val="000000"/>
                <w:sz w:val="16"/>
                <w:szCs w:val="16"/>
              </w:rPr>
            </w:pPr>
            <w:r w:rsidRPr="00B353B1">
              <w:rPr>
                <w:sz w:val="16"/>
                <w:szCs w:val="16"/>
              </w:rPr>
              <w:t>DR-REQ-140444/A-Start Charging Requirements[</w:t>
            </w:r>
            <w:hyperlink r:id="rId23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FE991F8" w14:textId="77777777" w:rsidR="00AD0B4B" w:rsidRDefault="00B353B1">
            <w:pPr>
              <w:jc w:val="both"/>
              <w:rPr>
                <w:rFonts w:cs="Arial"/>
                <w:color w:val="000000"/>
                <w:sz w:val="16"/>
                <w:szCs w:val="16"/>
              </w:rPr>
            </w:pPr>
            <w:r>
              <w:rPr>
                <w:b/>
                <w:sz w:val="16"/>
                <w:szCs w:val="16"/>
              </w:rPr>
              <w:t>Down-Links</w:t>
            </w:r>
          </w:p>
        </w:tc>
      </w:tr>
      <w:tr w:rsidR="00AD0B4B" w14:paraId="79C86905" w14:textId="77777777" w:rsidTr="00AD0B4B">
        <w:trPr>
          <w:cantSplit/>
        </w:trPr>
        <w:tc>
          <w:tcPr>
            <w:tcW w:w="9622" w:type="dxa"/>
            <w:gridSpan w:val="3"/>
            <w:shd w:val="clear" w:color="auto" w:fill="E2E2E2"/>
          </w:tcPr>
          <w:p w14:paraId="039FD0A2" w14:textId="77777777" w:rsidR="00AD0B4B" w:rsidRDefault="00B353B1">
            <w:pPr>
              <w:rPr>
                <w:b/>
                <w:sz w:val="16"/>
                <w:szCs w:val="16"/>
              </w:rPr>
            </w:pPr>
            <w:r>
              <w:rPr>
                <w:b/>
                <w:sz w:val="16"/>
                <w:szCs w:val="16"/>
              </w:rPr>
              <w:t>Verified By Test Method(s)</w:t>
            </w:r>
          </w:p>
          <w:p w14:paraId="25138B01" w14:textId="77777777" w:rsidR="00AD0B4B" w:rsidRDefault="00AD0B4B" w:rsidP="00AD0B4B">
            <w:pPr>
              <w:rPr>
                <w:b/>
                <w:sz w:val="16"/>
                <w:szCs w:val="16"/>
              </w:rPr>
            </w:pPr>
          </w:p>
        </w:tc>
      </w:tr>
    </w:tbl>
    <w:p w14:paraId="1871E5D8" w14:textId="77777777" w:rsidR="00AD0B4B" w:rsidRPr="00D05B4C" w:rsidRDefault="00B353B1" w:rsidP="00AD0B4B">
      <w:pPr>
        <w:rPr>
          <w:b/>
          <w:sz w:val="16"/>
        </w:rPr>
      </w:pPr>
      <w:r w:rsidRPr="00D05B4C">
        <w:rPr>
          <w:b/>
          <w:sz w:val="16"/>
        </w:rPr>
        <w:t>Description</w:t>
      </w:r>
    </w:p>
    <w:p w14:paraId="648B6137" w14:textId="77777777" w:rsidR="00AD0B4B" w:rsidRDefault="00B353B1" w:rsidP="00AD0B4B">
      <w:pPr>
        <w:rPr>
          <w:b/>
        </w:rPr>
      </w:pPr>
      <w:r>
        <w:rPr>
          <w:b/>
        </w:rPr>
        <w:t>BECM Charge Wait</w:t>
      </w:r>
    </w:p>
    <w:p w14:paraId="521D5B56" w14:textId="77777777" w:rsidR="00AD0B4B" w:rsidRDefault="00AD0B4B" w:rsidP="00AD0B4B">
      <w:pPr>
        <w:rPr>
          <w:b/>
        </w:rPr>
      </w:pPr>
    </w:p>
    <w:p w14:paraId="4B45E2B6" w14:textId="77777777" w:rsidR="00AD0B4B" w:rsidRDefault="00B353B1" w:rsidP="00AD0B4B">
      <w:r>
        <w:t>The BECM shall transition to “Charge Wait” when the following system conditions are true:</w:t>
      </w:r>
    </w:p>
    <w:p w14:paraId="53172C3E" w14:textId="77777777" w:rsidR="00AD0B4B" w:rsidRDefault="00AD0B4B" w:rsidP="00AD0B4B"/>
    <w:p w14:paraId="3B093558" w14:textId="77777777" w:rsidR="00AD0B4B" w:rsidRDefault="00B353B1" w:rsidP="00B353B1">
      <w:pPr>
        <w:numPr>
          <w:ilvl w:val="0"/>
          <w:numId w:val="13"/>
        </w:numPr>
      </w:pPr>
      <w:r>
        <w:t>The HPCM Charge Inhibit status is NOT “Inhibit Charging” (BattChrgInhbt_D_Rq != 0x01)</w:t>
      </w:r>
    </w:p>
    <w:p w14:paraId="6B503D3E" w14:textId="77777777" w:rsidR="00AD0B4B" w:rsidRDefault="00B353B1" w:rsidP="00AD0B4B">
      <w:r>
        <w:t>AND</w:t>
      </w:r>
      <w:r>
        <w:tab/>
      </w:r>
    </w:p>
    <w:p w14:paraId="004A7049" w14:textId="77777777" w:rsidR="00AD0B4B" w:rsidRDefault="00B353B1" w:rsidP="00B353B1">
      <w:pPr>
        <w:numPr>
          <w:ilvl w:val="0"/>
          <w:numId w:val="13"/>
        </w:numPr>
      </w:pPr>
      <w:r>
        <w:t>The Charger Mode is Digital Comm Detected, AC Basic, AC Digital, DC Charge, or Inductive Charging (ChrgrInPwMde_D_Actl = 0x2, 0x3, 0x4, 0x5, 0x6)</w:t>
      </w:r>
    </w:p>
    <w:p w14:paraId="42C23E44" w14:textId="77777777" w:rsidR="00AD0B4B" w:rsidRDefault="00B353B1" w:rsidP="00AD0B4B">
      <w:r>
        <w:t>AND</w:t>
      </w:r>
    </w:p>
    <w:p w14:paraId="30DB94D1" w14:textId="77777777" w:rsidR="00AD0B4B" w:rsidRDefault="00B353B1" w:rsidP="00B353B1">
      <w:pPr>
        <w:pStyle w:val="ListParagraph"/>
        <w:numPr>
          <w:ilvl w:val="0"/>
          <w:numId w:val="13"/>
        </w:numPr>
      </w:pPr>
      <w:r>
        <w:t>Either</w:t>
      </w:r>
    </w:p>
    <w:p w14:paraId="72E8DD2E" w14:textId="77777777" w:rsidR="00AD0B4B" w:rsidRDefault="00B353B1" w:rsidP="00B353B1">
      <w:pPr>
        <w:pStyle w:val="ListParagraph"/>
        <w:numPr>
          <w:ilvl w:val="1"/>
          <w:numId w:val="14"/>
        </w:numPr>
      </w:pPr>
      <w:r>
        <w:t>Battery needs charging (SOC &lt;98% calibratable) AND the HPCM Charge Inhibit status is NOT “Maintain Target SoC” (BattChrgInhbt_D_Rq !- 0x03)</w:t>
      </w:r>
    </w:p>
    <w:p w14:paraId="6A7A23F2" w14:textId="77777777" w:rsidR="00AD0B4B" w:rsidRDefault="00B353B1" w:rsidP="00AD0B4B">
      <w:pPr>
        <w:ind w:left="1080"/>
      </w:pPr>
      <w:r>
        <w:t xml:space="preserve">OR </w:t>
      </w:r>
    </w:p>
    <w:p w14:paraId="6AC1ED07" w14:textId="77777777" w:rsidR="00AD0B4B" w:rsidRDefault="00B353B1" w:rsidP="00B353B1">
      <w:pPr>
        <w:pStyle w:val="ListParagraph"/>
        <w:numPr>
          <w:ilvl w:val="1"/>
          <w:numId w:val="14"/>
        </w:numPr>
      </w:pPr>
      <w:r>
        <w:t xml:space="preserve">The low voltage support is required (ULoSrcOnPlg_B_Cmd = 0x1) </w:t>
      </w:r>
    </w:p>
    <w:p w14:paraId="2CAF17E3" w14:textId="77777777" w:rsidR="00AD0B4B" w:rsidRDefault="00B353B1" w:rsidP="00AD0B4B">
      <w:pPr>
        <w:ind w:left="360" w:firstLine="720"/>
      </w:pPr>
      <w:r>
        <w:t xml:space="preserve">OR </w:t>
      </w:r>
    </w:p>
    <w:p w14:paraId="543419FC" w14:textId="77777777" w:rsidR="00AD0B4B" w:rsidRDefault="00B353B1" w:rsidP="00B353B1">
      <w:pPr>
        <w:pStyle w:val="ListParagraph"/>
        <w:numPr>
          <w:ilvl w:val="1"/>
          <w:numId w:val="14"/>
        </w:numPr>
      </w:pPr>
      <w:r>
        <w:t>The contactors are requested closed (BattTracCnnct_D_Rq = 0x1)</w:t>
      </w:r>
      <w:r w:rsidRPr="006E0CA7">
        <w:t xml:space="preserve"> </w:t>
      </w:r>
      <w:r>
        <w:t>AND the contactors are closed (BattTracCnnct_D_Cmd = 0x1)</w:t>
      </w:r>
    </w:p>
    <w:p w14:paraId="6DD5AD10" w14:textId="77777777" w:rsidR="00AD0B4B" w:rsidRDefault="00B353B1" w:rsidP="00AD0B4B">
      <w:r>
        <w:t>AND</w:t>
      </w:r>
    </w:p>
    <w:p w14:paraId="395D3AD2" w14:textId="77777777" w:rsidR="00AD0B4B" w:rsidRDefault="00B353B1" w:rsidP="00B353B1">
      <w:pPr>
        <w:numPr>
          <w:ilvl w:val="0"/>
          <w:numId w:val="13"/>
        </w:numPr>
      </w:pPr>
      <w:r>
        <w:t>The Charger Ready Status is NOT “ChargerFault” (ChrgrRdyStat_D_Actl !=0x2)</w:t>
      </w:r>
    </w:p>
    <w:p w14:paraId="48A65571" w14:textId="77777777" w:rsidR="00AD0B4B" w:rsidRDefault="00B353B1" w:rsidP="00AD0B4B">
      <w:r>
        <w:t>AND</w:t>
      </w:r>
    </w:p>
    <w:p w14:paraId="3028B102" w14:textId="77777777" w:rsidR="00AD0B4B" w:rsidRDefault="00B353B1" w:rsidP="00B353B1">
      <w:pPr>
        <w:numPr>
          <w:ilvl w:val="0"/>
          <w:numId w:val="13"/>
        </w:numPr>
      </w:pPr>
      <w:r>
        <w:t>The BECM is ready to transfer to “Charge Wait”</w:t>
      </w:r>
    </w:p>
    <w:p w14:paraId="241B7537" w14:textId="77777777" w:rsidR="00AD0B4B" w:rsidRDefault="00B353B1" w:rsidP="00AD0B4B">
      <w:r>
        <w:t>AND</w:t>
      </w:r>
    </w:p>
    <w:p w14:paraId="4C6C9081" w14:textId="77777777" w:rsidR="00AD0B4B" w:rsidRDefault="00B353B1" w:rsidP="00B353B1">
      <w:pPr>
        <w:numPr>
          <w:ilvl w:val="0"/>
          <w:numId w:val="13"/>
        </w:numPr>
      </w:pPr>
      <w:r>
        <w:t>An HEV wake has occurred within a calibratable time span.</w:t>
      </w:r>
    </w:p>
    <w:p w14:paraId="7BF07050" w14:textId="77777777" w:rsidR="00AD0B4B" w:rsidRDefault="00AD0B4B" w:rsidP="00AD0B4B"/>
    <w:p w14:paraId="5211A9E4" w14:textId="77777777" w:rsidR="00AD0B4B" w:rsidRDefault="00AD0B4B" w:rsidP="00AD0B4B"/>
    <w:p w14:paraId="0AAF8159" w14:textId="77777777" w:rsidR="00AD0B4B" w:rsidRDefault="00B353B1" w:rsidP="00AD0B4B">
      <w:r>
        <w:rPr>
          <w:b/>
        </w:rPr>
        <w:t>Rationale/Notes</w:t>
      </w:r>
    </w:p>
    <w:p w14:paraId="0A01EDEE" w14:textId="77777777" w:rsidR="00AD0B4B" w:rsidRDefault="00AD0B4B" w:rsidP="00AD0B4B"/>
    <w:p w14:paraId="07117897" w14:textId="77777777" w:rsidR="00AD0B4B" w:rsidRPr="00A03671" w:rsidRDefault="00B353B1" w:rsidP="00AD0B4B">
      <w:pPr>
        <w:rPr>
          <w:i/>
        </w:rPr>
      </w:pPr>
      <w:r>
        <w:rPr>
          <w:i/>
        </w:rPr>
        <w:t>The Charge Inhibit flag from the HPCM is used to hold off charging until a value charge window has been reached.</w:t>
      </w:r>
    </w:p>
    <w:p w14:paraId="444BE404" w14:textId="77777777" w:rsidR="00AD0B4B" w:rsidRDefault="00AD0B4B" w:rsidP="00AD0B4B"/>
    <w:p w14:paraId="2E7738E8" w14:textId="77777777" w:rsidR="00AD0B4B" w:rsidRPr="00A03671" w:rsidRDefault="00AD0B4B" w:rsidP="00AD0B4B"/>
    <w:p w14:paraId="2ECEF2C0" w14:textId="77777777" w:rsidR="00AD0B4B" w:rsidRDefault="00B353B1" w:rsidP="00AD0B4B">
      <w:pPr>
        <w:pStyle w:val="Heading3"/>
      </w:pPr>
      <w:bookmarkStart w:id="213" w:name="_Toc80729494"/>
      <w:r>
        <w:t>DR-REQ-214924/B-BCCM Charge Ready</w:t>
      </w:r>
      <w:bookmarkEnd w:id="213"/>
    </w:p>
    <w:p w14:paraId="54437AC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A870546" w14:textId="77777777" w:rsidTr="00AD0B4B">
        <w:trPr>
          <w:cantSplit/>
        </w:trPr>
        <w:tc>
          <w:tcPr>
            <w:tcW w:w="4518" w:type="dxa"/>
            <w:shd w:val="clear" w:color="auto" w:fill="D9D9D9" w:themeFill="background1" w:themeFillShade="D9"/>
            <w:hideMark/>
          </w:tcPr>
          <w:p w14:paraId="3BC91122" w14:textId="77777777" w:rsidR="00AD0B4B" w:rsidRDefault="00B353B1" w:rsidP="00AD0B4B">
            <w:pPr>
              <w:keepNext/>
              <w:rPr>
                <w:b/>
                <w:sz w:val="16"/>
                <w:szCs w:val="16"/>
              </w:rPr>
            </w:pPr>
            <w:r>
              <w:rPr>
                <w:b/>
                <w:sz w:val="16"/>
                <w:szCs w:val="16"/>
              </w:rPr>
              <w:t>Title</w:t>
            </w:r>
          </w:p>
          <w:p w14:paraId="2BA32915" w14:textId="77777777" w:rsidR="00AD0B4B" w:rsidRDefault="00B353B1" w:rsidP="00AD0B4B">
            <w:pPr>
              <w:keepNext/>
              <w:jc w:val="both"/>
            </w:pPr>
            <w:r>
              <w:rPr>
                <w:b/>
              </w:rPr>
              <w:t>BCCM Charge Ready</w:t>
            </w:r>
          </w:p>
        </w:tc>
        <w:tc>
          <w:tcPr>
            <w:tcW w:w="3780" w:type="dxa"/>
            <w:shd w:val="clear" w:color="auto" w:fill="D9D9D9" w:themeFill="background1" w:themeFillShade="D9"/>
            <w:hideMark/>
          </w:tcPr>
          <w:p w14:paraId="2D6BDB67" w14:textId="77777777" w:rsidR="00AD0B4B" w:rsidRDefault="00B353B1" w:rsidP="00AD0B4B">
            <w:pPr>
              <w:keepNext/>
              <w:rPr>
                <w:b/>
                <w:sz w:val="16"/>
                <w:szCs w:val="16"/>
              </w:rPr>
            </w:pPr>
            <w:r>
              <w:rPr>
                <w:b/>
                <w:sz w:val="16"/>
                <w:szCs w:val="16"/>
              </w:rPr>
              <w:t>ID</w:t>
            </w:r>
          </w:p>
          <w:p w14:paraId="1DCCD0EB" w14:textId="77777777" w:rsidR="00AD0B4B" w:rsidRDefault="00B353B1" w:rsidP="00AD0B4B">
            <w:pPr>
              <w:keepNext/>
              <w:rPr>
                <w:sz w:val="16"/>
                <w:szCs w:val="16"/>
              </w:rPr>
            </w:pPr>
            <w:r>
              <w:t>DR-</w:t>
            </w:r>
            <w:r w:rsidRPr="00AF7D01">
              <w:t>REQ-214924</w:t>
            </w:r>
          </w:p>
        </w:tc>
        <w:tc>
          <w:tcPr>
            <w:tcW w:w="1324" w:type="dxa"/>
            <w:shd w:val="clear" w:color="auto" w:fill="D9D9D9" w:themeFill="background1" w:themeFillShade="D9"/>
            <w:hideMark/>
          </w:tcPr>
          <w:p w14:paraId="55777A52" w14:textId="77777777" w:rsidR="00AD0B4B" w:rsidRDefault="00B353B1" w:rsidP="00AD0B4B">
            <w:pPr>
              <w:keepNext/>
              <w:rPr>
                <w:b/>
              </w:rPr>
            </w:pPr>
            <w:r>
              <w:rPr>
                <w:b/>
                <w:sz w:val="16"/>
                <w:szCs w:val="16"/>
              </w:rPr>
              <w:t>Revision</w:t>
            </w:r>
            <w:r>
              <w:rPr>
                <w:b/>
              </w:rPr>
              <w:t xml:space="preserve"> </w:t>
            </w:r>
          </w:p>
          <w:p w14:paraId="639C8968" w14:textId="77777777" w:rsidR="00AD0B4B" w:rsidRDefault="00B353B1" w:rsidP="00AD0B4B">
            <w:pPr>
              <w:keepNext/>
              <w:jc w:val="both"/>
            </w:pPr>
            <w:r>
              <w:t>B</w:t>
            </w:r>
          </w:p>
          <w:p w14:paraId="07505106" w14:textId="77777777" w:rsidR="00AD0B4B" w:rsidRDefault="00B353B1" w:rsidP="00AD0B4B">
            <w:pPr>
              <w:keepNext/>
              <w:rPr>
                <w:b/>
              </w:rPr>
            </w:pPr>
            <w:r>
              <w:rPr>
                <w:b/>
                <w:sz w:val="16"/>
                <w:szCs w:val="16"/>
              </w:rPr>
              <w:t>Status</w:t>
            </w:r>
            <w:r>
              <w:rPr>
                <w:b/>
              </w:rPr>
              <w:t xml:space="preserve"> </w:t>
            </w:r>
          </w:p>
          <w:p w14:paraId="2F40F86C" w14:textId="77777777" w:rsidR="00AD0B4B" w:rsidRDefault="00B353B1" w:rsidP="00AD0B4B">
            <w:pPr>
              <w:keepNext/>
              <w:jc w:val="both"/>
            </w:pPr>
            <w:r>
              <w:t>Frozen</w:t>
            </w:r>
          </w:p>
        </w:tc>
      </w:tr>
      <w:tr w:rsidR="00AD0B4B" w14:paraId="5BB87DBE" w14:textId="77777777" w:rsidTr="00AD0B4B">
        <w:trPr>
          <w:cantSplit/>
        </w:trPr>
        <w:tc>
          <w:tcPr>
            <w:tcW w:w="9622" w:type="dxa"/>
            <w:gridSpan w:val="3"/>
            <w:shd w:val="clear" w:color="auto" w:fill="E2E2E2"/>
            <w:hideMark/>
          </w:tcPr>
          <w:p w14:paraId="58E2378E" w14:textId="77777777" w:rsidR="00AD0B4B" w:rsidRDefault="00B353B1" w:rsidP="00AD0B4B">
            <w:pPr>
              <w:keepNext/>
              <w:rPr>
                <w:b/>
                <w:sz w:val="16"/>
                <w:szCs w:val="16"/>
              </w:rPr>
            </w:pPr>
            <w:r>
              <w:rPr>
                <w:b/>
                <w:sz w:val="16"/>
                <w:szCs w:val="16"/>
              </w:rPr>
              <w:t>Meets</w:t>
            </w:r>
          </w:p>
          <w:p w14:paraId="797A165A" w14:textId="77777777" w:rsidR="00AD0B4B" w:rsidRPr="00F8075C" w:rsidRDefault="00AD0B4B" w:rsidP="00AD0B4B">
            <w:pPr>
              <w:keepNext/>
              <w:jc w:val="both"/>
              <w:rPr>
                <w:sz w:val="16"/>
                <w:szCs w:val="16"/>
              </w:rPr>
            </w:pPr>
          </w:p>
        </w:tc>
      </w:tr>
      <w:tr w:rsidR="00AD0B4B" w14:paraId="758969BF" w14:textId="77777777" w:rsidTr="00AD0B4B">
        <w:trPr>
          <w:cantSplit/>
        </w:trPr>
        <w:tc>
          <w:tcPr>
            <w:tcW w:w="8298" w:type="dxa"/>
            <w:gridSpan w:val="2"/>
            <w:shd w:val="clear" w:color="auto" w:fill="E2E2E2"/>
          </w:tcPr>
          <w:p w14:paraId="4FBCD663" w14:textId="77777777" w:rsidR="00AD0B4B" w:rsidRDefault="00B353B1" w:rsidP="00AD0B4B">
            <w:pPr>
              <w:keepNext/>
              <w:rPr>
                <w:b/>
                <w:sz w:val="16"/>
                <w:szCs w:val="16"/>
              </w:rPr>
            </w:pPr>
            <w:r>
              <w:rPr>
                <w:b/>
                <w:sz w:val="16"/>
                <w:szCs w:val="16"/>
              </w:rPr>
              <w:t>Applies To</w:t>
            </w:r>
          </w:p>
          <w:p w14:paraId="1A79712E"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FF7A3B0" w14:textId="77777777" w:rsidR="00AD0B4B" w:rsidRDefault="00B353B1" w:rsidP="00AD0B4B">
            <w:pPr>
              <w:keepNext/>
              <w:rPr>
                <w:b/>
                <w:sz w:val="16"/>
                <w:szCs w:val="16"/>
              </w:rPr>
            </w:pPr>
            <w:r>
              <w:rPr>
                <w:b/>
                <w:sz w:val="16"/>
                <w:szCs w:val="16"/>
              </w:rPr>
              <w:t xml:space="preserve"> </w:t>
            </w:r>
          </w:p>
          <w:p w14:paraId="1A4F76B3" w14:textId="77777777" w:rsidR="00AD0B4B" w:rsidRDefault="00AD0B4B" w:rsidP="00AD0B4B">
            <w:pPr>
              <w:keepNext/>
              <w:jc w:val="both"/>
              <w:rPr>
                <w:b/>
              </w:rPr>
            </w:pPr>
          </w:p>
        </w:tc>
      </w:tr>
      <w:tr w:rsidR="00AD0B4B" w14:paraId="4191E850" w14:textId="77777777" w:rsidTr="00AD0B4B">
        <w:trPr>
          <w:cantSplit/>
        </w:trPr>
        <w:tc>
          <w:tcPr>
            <w:tcW w:w="9622" w:type="dxa"/>
            <w:gridSpan w:val="3"/>
            <w:shd w:val="clear" w:color="auto" w:fill="E2E2E2"/>
            <w:hideMark/>
          </w:tcPr>
          <w:p w14:paraId="33AAB17C" w14:textId="77777777" w:rsidR="00AD0B4B" w:rsidRDefault="00B353B1" w:rsidP="00AD0B4B">
            <w:pPr>
              <w:keepNext/>
              <w:rPr>
                <w:b/>
                <w:sz w:val="16"/>
                <w:szCs w:val="16"/>
              </w:rPr>
            </w:pPr>
            <w:r>
              <w:rPr>
                <w:b/>
                <w:sz w:val="16"/>
                <w:szCs w:val="16"/>
              </w:rPr>
              <w:t>Legacy ID</w:t>
            </w:r>
          </w:p>
          <w:p w14:paraId="3667A782" w14:textId="77777777" w:rsidR="00AD0B4B" w:rsidRPr="00F8075C" w:rsidRDefault="00AD0B4B" w:rsidP="00AD0B4B">
            <w:pPr>
              <w:keepNext/>
              <w:jc w:val="both"/>
              <w:rPr>
                <w:sz w:val="16"/>
                <w:szCs w:val="16"/>
              </w:rPr>
            </w:pPr>
          </w:p>
        </w:tc>
      </w:tr>
      <w:tr w:rsidR="00AD0B4B" w14:paraId="729833A7" w14:textId="77777777" w:rsidTr="00AD0B4B">
        <w:trPr>
          <w:cantSplit/>
        </w:trPr>
        <w:tc>
          <w:tcPr>
            <w:tcW w:w="9622" w:type="dxa"/>
            <w:gridSpan w:val="3"/>
            <w:shd w:val="clear" w:color="auto" w:fill="E2E2E2"/>
            <w:hideMark/>
          </w:tcPr>
          <w:p w14:paraId="158A26D9" w14:textId="77777777" w:rsidR="00AD0B4B" w:rsidRDefault="00B353B1" w:rsidP="00AD0B4B">
            <w:pPr>
              <w:keepNext/>
              <w:rPr>
                <w:b/>
                <w:sz w:val="16"/>
                <w:szCs w:val="16"/>
              </w:rPr>
            </w:pPr>
            <w:r>
              <w:rPr>
                <w:b/>
                <w:sz w:val="16"/>
                <w:szCs w:val="16"/>
              </w:rPr>
              <w:t>Vehicle Configuration</w:t>
            </w:r>
          </w:p>
          <w:p w14:paraId="700107E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D8F32B4" w14:textId="77777777" w:rsidTr="00AD0B4B">
        <w:trPr>
          <w:cantSplit/>
        </w:trPr>
        <w:tc>
          <w:tcPr>
            <w:tcW w:w="9622" w:type="dxa"/>
            <w:gridSpan w:val="3"/>
            <w:shd w:val="clear" w:color="auto" w:fill="E2E2E2"/>
          </w:tcPr>
          <w:p w14:paraId="540283AE" w14:textId="77777777" w:rsidR="00AD0B4B" w:rsidRDefault="00B353B1" w:rsidP="00AD0B4B">
            <w:pPr>
              <w:keepNext/>
              <w:rPr>
                <w:b/>
                <w:sz w:val="16"/>
                <w:szCs w:val="16"/>
              </w:rPr>
            </w:pPr>
            <w:r>
              <w:rPr>
                <w:b/>
                <w:sz w:val="16"/>
                <w:szCs w:val="16"/>
              </w:rPr>
              <w:t>Rationale</w:t>
            </w:r>
          </w:p>
          <w:p w14:paraId="7F828758" w14:textId="77777777" w:rsidR="00AD0B4B" w:rsidRDefault="00AD0B4B" w:rsidP="00AD0B4B">
            <w:pPr>
              <w:keepNext/>
              <w:rPr>
                <w:b/>
                <w:sz w:val="16"/>
                <w:szCs w:val="16"/>
              </w:rPr>
            </w:pPr>
          </w:p>
        </w:tc>
      </w:tr>
      <w:tr w:rsidR="00AD0B4B" w14:paraId="7D553053" w14:textId="77777777" w:rsidTr="00AD0B4B">
        <w:trPr>
          <w:cantSplit/>
        </w:trPr>
        <w:tc>
          <w:tcPr>
            <w:tcW w:w="9622" w:type="dxa"/>
            <w:gridSpan w:val="3"/>
            <w:shd w:val="clear" w:color="auto" w:fill="E2E2E2"/>
          </w:tcPr>
          <w:p w14:paraId="0999076C" w14:textId="77777777" w:rsidR="00AD0B4B" w:rsidRDefault="00B353B1" w:rsidP="00AD0B4B">
            <w:pPr>
              <w:keepNext/>
              <w:rPr>
                <w:b/>
                <w:sz w:val="16"/>
                <w:szCs w:val="16"/>
              </w:rPr>
            </w:pPr>
            <w:r>
              <w:rPr>
                <w:b/>
                <w:sz w:val="16"/>
                <w:szCs w:val="16"/>
              </w:rPr>
              <w:t>Notes</w:t>
            </w:r>
          </w:p>
          <w:p w14:paraId="4EBE8084" w14:textId="77777777" w:rsidR="00AD0B4B" w:rsidRDefault="00AD0B4B" w:rsidP="00AD0B4B">
            <w:pPr>
              <w:keepNext/>
              <w:rPr>
                <w:b/>
                <w:sz w:val="16"/>
                <w:szCs w:val="16"/>
              </w:rPr>
            </w:pPr>
          </w:p>
        </w:tc>
      </w:tr>
      <w:tr w:rsidR="00AD0B4B" w14:paraId="6030C803" w14:textId="77777777" w:rsidTr="00AD0B4B">
        <w:trPr>
          <w:cantSplit/>
        </w:trPr>
        <w:tc>
          <w:tcPr>
            <w:tcW w:w="4518" w:type="dxa"/>
            <w:shd w:val="clear" w:color="auto" w:fill="E2E2E2"/>
            <w:hideMark/>
          </w:tcPr>
          <w:p w14:paraId="482BE154" w14:textId="77777777" w:rsidR="00B353B1" w:rsidRDefault="00B353B1">
            <w:pPr>
              <w:jc w:val="both"/>
              <w:rPr>
                <w:b/>
                <w:sz w:val="16"/>
                <w:szCs w:val="16"/>
              </w:rPr>
            </w:pPr>
            <w:r>
              <w:rPr>
                <w:b/>
                <w:sz w:val="16"/>
                <w:szCs w:val="16"/>
              </w:rPr>
              <w:t>Up-Links</w:t>
            </w:r>
          </w:p>
          <w:p w14:paraId="5670330C" w14:textId="77777777" w:rsidR="00AD0B4B" w:rsidRDefault="00B353B1">
            <w:pPr>
              <w:jc w:val="both"/>
              <w:rPr>
                <w:rFonts w:cs="Arial"/>
                <w:color w:val="000000"/>
                <w:sz w:val="16"/>
                <w:szCs w:val="16"/>
              </w:rPr>
            </w:pPr>
            <w:r w:rsidRPr="00B353B1">
              <w:rPr>
                <w:sz w:val="16"/>
                <w:szCs w:val="16"/>
              </w:rPr>
              <w:t>DR-REQ-140444/A-Start Charging Requirements[</w:t>
            </w:r>
            <w:hyperlink r:id="rId23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96343E7" w14:textId="77777777" w:rsidR="00AD0B4B" w:rsidRDefault="00B353B1">
            <w:pPr>
              <w:jc w:val="both"/>
              <w:rPr>
                <w:rFonts w:cs="Arial"/>
                <w:color w:val="000000"/>
                <w:sz w:val="16"/>
                <w:szCs w:val="16"/>
              </w:rPr>
            </w:pPr>
            <w:r>
              <w:rPr>
                <w:b/>
                <w:sz w:val="16"/>
                <w:szCs w:val="16"/>
              </w:rPr>
              <w:t>Down-Links</w:t>
            </w:r>
          </w:p>
        </w:tc>
      </w:tr>
      <w:tr w:rsidR="00AD0B4B" w14:paraId="31BAA324" w14:textId="77777777" w:rsidTr="00AD0B4B">
        <w:trPr>
          <w:cantSplit/>
        </w:trPr>
        <w:tc>
          <w:tcPr>
            <w:tcW w:w="9622" w:type="dxa"/>
            <w:gridSpan w:val="3"/>
            <w:shd w:val="clear" w:color="auto" w:fill="E2E2E2"/>
          </w:tcPr>
          <w:p w14:paraId="4A7605CA" w14:textId="77777777" w:rsidR="00AD0B4B" w:rsidRDefault="00B353B1">
            <w:pPr>
              <w:rPr>
                <w:b/>
                <w:sz w:val="16"/>
                <w:szCs w:val="16"/>
              </w:rPr>
            </w:pPr>
            <w:r>
              <w:rPr>
                <w:b/>
                <w:sz w:val="16"/>
                <w:szCs w:val="16"/>
              </w:rPr>
              <w:t>Verified By Test Method(s)</w:t>
            </w:r>
          </w:p>
          <w:p w14:paraId="2CC8E309" w14:textId="77777777" w:rsidR="00AD0B4B" w:rsidRDefault="00AD0B4B" w:rsidP="00AD0B4B">
            <w:pPr>
              <w:rPr>
                <w:b/>
                <w:sz w:val="16"/>
                <w:szCs w:val="16"/>
              </w:rPr>
            </w:pPr>
          </w:p>
        </w:tc>
      </w:tr>
    </w:tbl>
    <w:p w14:paraId="601171DF" w14:textId="77777777" w:rsidR="00AD0B4B" w:rsidRPr="00D05B4C" w:rsidRDefault="00B353B1" w:rsidP="00AD0B4B">
      <w:pPr>
        <w:rPr>
          <w:b/>
          <w:sz w:val="16"/>
        </w:rPr>
      </w:pPr>
      <w:r w:rsidRPr="00D05B4C">
        <w:rPr>
          <w:b/>
          <w:sz w:val="16"/>
        </w:rPr>
        <w:t>Description</w:t>
      </w:r>
    </w:p>
    <w:p w14:paraId="184A5107" w14:textId="77777777" w:rsidR="00AD0B4B" w:rsidRPr="003576E1" w:rsidRDefault="00B353B1" w:rsidP="00AD0B4B">
      <w:r>
        <w:rPr>
          <w:b/>
        </w:rPr>
        <w:t>BCCM Charge Ready</w:t>
      </w:r>
    </w:p>
    <w:p w14:paraId="76134B49" w14:textId="77777777" w:rsidR="00AD0B4B" w:rsidRDefault="00AD0B4B" w:rsidP="00AD0B4B"/>
    <w:p w14:paraId="5D3C363D" w14:textId="77777777" w:rsidR="00AD0B4B" w:rsidRDefault="00B353B1" w:rsidP="00AD0B4B">
      <w:r>
        <w:t>The BCCM shall transmit “Ready to Charge” when the following system conditions are true:</w:t>
      </w:r>
    </w:p>
    <w:p w14:paraId="69F9B2C6" w14:textId="77777777" w:rsidR="00AD0B4B" w:rsidRDefault="00AD0B4B" w:rsidP="00AD0B4B"/>
    <w:p w14:paraId="2B4C565C" w14:textId="77777777" w:rsidR="00AD0B4B" w:rsidRDefault="00B353B1" w:rsidP="00B353B1">
      <w:pPr>
        <w:numPr>
          <w:ilvl w:val="0"/>
          <w:numId w:val="57"/>
        </w:numPr>
      </w:pPr>
      <w:r>
        <w:t xml:space="preserve">The PCM gear position is in Park (GearLvrPos_D_Actl = 0x0) </w:t>
      </w:r>
    </w:p>
    <w:p w14:paraId="2A99C7A3" w14:textId="77777777" w:rsidR="00AD0B4B" w:rsidRDefault="00B353B1" w:rsidP="00AD0B4B">
      <w:pPr>
        <w:ind w:left="1080"/>
      </w:pPr>
      <w:r>
        <w:t xml:space="preserve">OR </w:t>
      </w:r>
    </w:p>
    <w:p w14:paraId="688C853D" w14:textId="77777777" w:rsidR="00AD0B4B" w:rsidRDefault="00B353B1" w:rsidP="00AD0B4B">
      <w:pPr>
        <w:ind w:left="720"/>
      </w:pPr>
      <w:r>
        <w:t>The PCM gear position is in Neutral (GearLvrPos_D_Actl = 0x2) AND the vehicle is in Plant Mode (</w:t>
      </w:r>
      <w:r w:rsidRPr="004D2EF5">
        <w:t>LifeCycMde_D_Actl</w:t>
      </w:r>
      <w:r>
        <w:t xml:space="preserve"> = 0x1 FACTORY)]</w:t>
      </w:r>
    </w:p>
    <w:p w14:paraId="71E06ADF" w14:textId="77777777" w:rsidR="00AD0B4B" w:rsidRDefault="00B353B1" w:rsidP="00AD0B4B">
      <w:r>
        <w:t>AND</w:t>
      </w:r>
    </w:p>
    <w:p w14:paraId="4970D490" w14:textId="77777777" w:rsidR="00AD0B4B" w:rsidRDefault="00B353B1" w:rsidP="00B353B1">
      <w:pPr>
        <w:numPr>
          <w:ilvl w:val="0"/>
          <w:numId w:val="57"/>
        </w:numPr>
      </w:pPr>
      <w:r>
        <w:t>The HPCM Power Pack Torque Status is not in a torque producing mode (i.e., PwPckTq_D_Stat = 0x0, 0x1, or 0x2)</w:t>
      </w:r>
    </w:p>
    <w:p w14:paraId="0897735B" w14:textId="77777777" w:rsidR="00AD0B4B" w:rsidRDefault="00B353B1" w:rsidP="00AD0B4B">
      <w:r>
        <w:t>AND</w:t>
      </w:r>
    </w:p>
    <w:p w14:paraId="353111C6" w14:textId="77777777" w:rsidR="00AD0B4B" w:rsidRDefault="00B353B1" w:rsidP="00B353B1">
      <w:pPr>
        <w:numPr>
          <w:ilvl w:val="0"/>
          <w:numId w:val="57"/>
        </w:numPr>
      </w:pPr>
      <w:r>
        <w:t>The Battery Charge Ready Status  is “Battery Charge Wait” (BattChrgRdyStat_D_Actl = 0x1)</w:t>
      </w:r>
    </w:p>
    <w:p w14:paraId="368396BF" w14:textId="77777777" w:rsidR="00AD0B4B" w:rsidRDefault="00B353B1" w:rsidP="00AD0B4B">
      <w:r>
        <w:t>AND</w:t>
      </w:r>
    </w:p>
    <w:p w14:paraId="713AF19A" w14:textId="77777777" w:rsidR="00AD0B4B" w:rsidRDefault="00B353B1" w:rsidP="00B353B1">
      <w:pPr>
        <w:numPr>
          <w:ilvl w:val="0"/>
          <w:numId w:val="57"/>
        </w:numPr>
      </w:pPr>
      <w:r>
        <w:t>The cord lock status is “Locked” (ChrgCordLck_D_Stat = 0x2) (European vehicles only)</w:t>
      </w:r>
    </w:p>
    <w:p w14:paraId="7D53A770" w14:textId="77777777" w:rsidR="00AD0B4B" w:rsidRDefault="00B353B1" w:rsidP="00AD0B4B">
      <w:r>
        <w:t>AND</w:t>
      </w:r>
    </w:p>
    <w:p w14:paraId="0D4B75B1" w14:textId="77777777" w:rsidR="00AD0B4B" w:rsidRDefault="00B353B1" w:rsidP="00B353B1">
      <w:pPr>
        <w:numPr>
          <w:ilvl w:val="0"/>
          <w:numId w:val="57"/>
        </w:numPr>
      </w:pPr>
      <w:r>
        <w:t>The BCCM is ready to transition to “Ready to Charge”</w:t>
      </w:r>
    </w:p>
    <w:p w14:paraId="22EEC079" w14:textId="77777777" w:rsidR="00AD0B4B" w:rsidRDefault="00AD0B4B" w:rsidP="00AD0B4B"/>
    <w:p w14:paraId="3C5AAC23" w14:textId="77777777" w:rsidR="00AD0B4B" w:rsidRDefault="00B353B1" w:rsidP="00AD0B4B">
      <w:r>
        <w:rPr>
          <w:i/>
        </w:rPr>
        <w:t>Notes/Rationale</w:t>
      </w:r>
    </w:p>
    <w:p w14:paraId="7D8A8DCF" w14:textId="77777777" w:rsidR="00AD0B4B" w:rsidRDefault="00AD0B4B" w:rsidP="00AD0B4B"/>
    <w:p w14:paraId="476F28E6" w14:textId="77777777" w:rsidR="00AD0B4B" w:rsidRDefault="00B353B1" w:rsidP="00AD0B4B">
      <w:pPr>
        <w:rPr>
          <w:i/>
        </w:rPr>
      </w:pPr>
      <w:r>
        <w:rPr>
          <w:i/>
        </w:rPr>
        <w:t>The charge waits for the vehicle to be in Park and not in a torque producing mode before charging. If the vehicle moves and pulls out the charge cord unexpectedly while transferring energy, there is a risk of an arc or weld that could damage the charging system or the vehicle.</w:t>
      </w:r>
    </w:p>
    <w:p w14:paraId="0E80CC36" w14:textId="77777777" w:rsidR="00AD0B4B" w:rsidRDefault="00AD0B4B" w:rsidP="00AD0B4B">
      <w:pPr>
        <w:rPr>
          <w:i/>
        </w:rPr>
      </w:pPr>
    </w:p>
    <w:p w14:paraId="7E26E01F" w14:textId="77777777" w:rsidR="00AD0B4B" w:rsidRDefault="00B353B1" w:rsidP="00AD0B4B">
      <w:pPr>
        <w:rPr>
          <w:i/>
        </w:rPr>
      </w:pPr>
      <w:r>
        <w:rPr>
          <w:i/>
        </w:rPr>
        <w:t>The requirement for being in Park can be overridden if the vehicle is in Neutral and in Plant Mode. This is to allow the plant to test the charging system while the vehicle is on the manufacturing line, instead of testing at EOL.</w:t>
      </w:r>
    </w:p>
    <w:p w14:paraId="3471016B" w14:textId="77777777" w:rsidR="00AD0B4B" w:rsidRDefault="00AD0B4B" w:rsidP="00AD0B4B">
      <w:pPr>
        <w:rPr>
          <w:i/>
        </w:rPr>
      </w:pPr>
    </w:p>
    <w:p w14:paraId="6E503EF5" w14:textId="77777777" w:rsidR="00AD0B4B" w:rsidRPr="00291614" w:rsidRDefault="00AD0B4B" w:rsidP="00AD0B4B">
      <w:pPr>
        <w:rPr>
          <w:i/>
        </w:rPr>
      </w:pPr>
    </w:p>
    <w:p w14:paraId="178C3C16" w14:textId="77777777" w:rsidR="00AD0B4B" w:rsidRDefault="00AD0B4B" w:rsidP="00AD0B4B"/>
    <w:p w14:paraId="79E9CDDD" w14:textId="77777777" w:rsidR="00AD0B4B" w:rsidRDefault="00AD0B4B" w:rsidP="00AD0B4B"/>
    <w:p w14:paraId="198B8821" w14:textId="77777777" w:rsidR="00AD0B4B" w:rsidRDefault="00B353B1" w:rsidP="00AD0B4B">
      <w:pPr>
        <w:pStyle w:val="Heading3"/>
      </w:pPr>
      <w:bookmarkStart w:id="214" w:name="_Toc80729495"/>
      <w:r>
        <w:t>DR-REQ-214922/B-BECM Charge Ready</w:t>
      </w:r>
      <w:bookmarkEnd w:id="214"/>
    </w:p>
    <w:p w14:paraId="18F222B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88166CD" w14:textId="77777777" w:rsidTr="00AD0B4B">
        <w:trPr>
          <w:cantSplit/>
        </w:trPr>
        <w:tc>
          <w:tcPr>
            <w:tcW w:w="4518" w:type="dxa"/>
            <w:shd w:val="clear" w:color="auto" w:fill="D9D9D9" w:themeFill="background1" w:themeFillShade="D9"/>
            <w:hideMark/>
          </w:tcPr>
          <w:p w14:paraId="1C2BBB2D" w14:textId="77777777" w:rsidR="00AD0B4B" w:rsidRDefault="00B353B1" w:rsidP="00AD0B4B">
            <w:pPr>
              <w:keepNext/>
              <w:rPr>
                <w:b/>
                <w:sz w:val="16"/>
                <w:szCs w:val="16"/>
              </w:rPr>
            </w:pPr>
            <w:r>
              <w:rPr>
                <w:b/>
                <w:sz w:val="16"/>
                <w:szCs w:val="16"/>
              </w:rPr>
              <w:t>Title</w:t>
            </w:r>
          </w:p>
          <w:p w14:paraId="54B87341" w14:textId="77777777" w:rsidR="00AD0B4B" w:rsidRDefault="00B353B1" w:rsidP="00AD0B4B">
            <w:pPr>
              <w:keepNext/>
              <w:jc w:val="both"/>
            </w:pPr>
            <w:r>
              <w:rPr>
                <w:b/>
              </w:rPr>
              <w:t>BECM Charge Ready</w:t>
            </w:r>
          </w:p>
        </w:tc>
        <w:tc>
          <w:tcPr>
            <w:tcW w:w="3780" w:type="dxa"/>
            <w:shd w:val="clear" w:color="auto" w:fill="D9D9D9" w:themeFill="background1" w:themeFillShade="D9"/>
            <w:hideMark/>
          </w:tcPr>
          <w:p w14:paraId="432A7083" w14:textId="77777777" w:rsidR="00AD0B4B" w:rsidRDefault="00B353B1" w:rsidP="00AD0B4B">
            <w:pPr>
              <w:keepNext/>
              <w:rPr>
                <w:b/>
                <w:sz w:val="16"/>
                <w:szCs w:val="16"/>
              </w:rPr>
            </w:pPr>
            <w:r>
              <w:rPr>
                <w:b/>
                <w:sz w:val="16"/>
                <w:szCs w:val="16"/>
              </w:rPr>
              <w:t>ID</w:t>
            </w:r>
          </w:p>
          <w:p w14:paraId="4E2B1AA5" w14:textId="77777777" w:rsidR="00AD0B4B" w:rsidRDefault="00B353B1" w:rsidP="00AD0B4B">
            <w:pPr>
              <w:keepNext/>
              <w:rPr>
                <w:sz w:val="16"/>
                <w:szCs w:val="16"/>
              </w:rPr>
            </w:pPr>
            <w:r>
              <w:t>DR-</w:t>
            </w:r>
            <w:r w:rsidRPr="00AF7D01">
              <w:t>REQ-214922</w:t>
            </w:r>
          </w:p>
        </w:tc>
        <w:tc>
          <w:tcPr>
            <w:tcW w:w="1324" w:type="dxa"/>
            <w:shd w:val="clear" w:color="auto" w:fill="D9D9D9" w:themeFill="background1" w:themeFillShade="D9"/>
            <w:hideMark/>
          </w:tcPr>
          <w:p w14:paraId="66AA099A" w14:textId="77777777" w:rsidR="00AD0B4B" w:rsidRDefault="00B353B1" w:rsidP="00AD0B4B">
            <w:pPr>
              <w:keepNext/>
              <w:rPr>
                <w:b/>
              </w:rPr>
            </w:pPr>
            <w:r>
              <w:rPr>
                <w:b/>
                <w:sz w:val="16"/>
                <w:szCs w:val="16"/>
              </w:rPr>
              <w:t>Revision</w:t>
            </w:r>
            <w:r>
              <w:rPr>
                <w:b/>
              </w:rPr>
              <w:t xml:space="preserve"> </w:t>
            </w:r>
          </w:p>
          <w:p w14:paraId="243F34BC" w14:textId="77777777" w:rsidR="00AD0B4B" w:rsidRDefault="00B353B1" w:rsidP="00AD0B4B">
            <w:pPr>
              <w:keepNext/>
              <w:jc w:val="both"/>
            </w:pPr>
            <w:r>
              <w:t>B</w:t>
            </w:r>
          </w:p>
          <w:p w14:paraId="27D6D755" w14:textId="77777777" w:rsidR="00AD0B4B" w:rsidRDefault="00B353B1" w:rsidP="00AD0B4B">
            <w:pPr>
              <w:keepNext/>
              <w:rPr>
                <w:b/>
              </w:rPr>
            </w:pPr>
            <w:r>
              <w:rPr>
                <w:b/>
                <w:sz w:val="16"/>
                <w:szCs w:val="16"/>
              </w:rPr>
              <w:t>Status</w:t>
            </w:r>
            <w:r>
              <w:rPr>
                <w:b/>
              </w:rPr>
              <w:t xml:space="preserve"> </w:t>
            </w:r>
          </w:p>
          <w:p w14:paraId="780F92D8" w14:textId="77777777" w:rsidR="00AD0B4B" w:rsidRDefault="00B353B1" w:rsidP="00AD0B4B">
            <w:pPr>
              <w:keepNext/>
              <w:jc w:val="both"/>
            </w:pPr>
            <w:r>
              <w:t>Frozen</w:t>
            </w:r>
          </w:p>
        </w:tc>
      </w:tr>
      <w:tr w:rsidR="00AD0B4B" w14:paraId="7A57A5AB" w14:textId="77777777" w:rsidTr="00AD0B4B">
        <w:trPr>
          <w:cantSplit/>
        </w:trPr>
        <w:tc>
          <w:tcPr>
            <w:tcW w:w="9622" w:type="dxa"/>
            <w:gridSpan w:val="3"/>
            <w:shd w:val="clear" w:color="auto" w:fill="E2E2E2"/>
            <w:hideMark/>
          </w:tcPr>
          <w:p w14:paraId="6751838A" w14:textId="77777777" w:rsidR="00AD0B4B" w:rsidRDefault="00B353B1" w:rsidP="00AD0B4B">
            <w:pPr>
              <w:keepNext/>
              <w:rPr>
                <w:b/>
                <w:sz w:val="16"/>
                <w:szCs w:val="16"/>
              </w:rPr>
            </w:pPr>
            <w:r>
              <w:rPr>
                <w:b/>
                <w:sz w:val="16"/>
                <w:szCs w:val="16"/>
              </w:rPr>
              <w:t>Meets</w:t>
            </w:r>
          </w:p>
          <w:p w14:paraId="3D302065" w14:textId="77777777" w:rsidR="00AD0B4B" w:rsidRPr="00F8075C" w:rsidRDefault="00AD0B4B" w:rsidP="00AD0B4B">
            <w:pPr>
              <w:keepNext/>
              <w:jc w:val="both"/>
              <w:rPr>
                <w:sz w:val="16"/>
                <w:szCs w:val="16"/>
              </w:rPr>
            </w:pPr>
          </w:p>
        </w:tc>
      </w:tr>
      <w:tr w:rsidR="00AD0B4B" w14:paraId="6497A17F" w14:textId="77777777" w:rsidTr="00AD0B4B">
        <w:trPr>
          <w:cantSplit/>
        </w:trPr>
        <w:tc>
          <w:tcPr>
            <w:tcW w:w="8298" w:type="dxa"/>
            <w:gridSpan w:val="2"/>
            <w:shd w:val="clear" w:color="auto" w:fill="E2E2E2"/>
          </w:tcPr>
          <w:p w14:paraId="0F7B8F4E" w14:textId="77777777" w:rsidR="00AD0B4B" w:rsidRDefault="00B353B1" w:rsidP="00AD0B4B">
            <w:pPr>
              <w:keepNext/>
              <w:rPr>
                <w:b/>
                <w:sz w:val="16"/>
                <w:szCs w:val="16"/>
              </w:rPr>
            </w:pPr>
            <w:r>
              <w:rPr>
                <w:b/>
                <w:sz w:val="16"/>
                <w:szCs w:val="16"/>
              </w:rPr>
              <w:t>Applies To</w:t>
            </w:r>
          </w:p>
          <w:p w14:paraId="1235525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2A3C2FF" w14:textId="77777777" w:rsidR="00AD0B4B" w:rsidRDefault="00B353B1" w:rsidP="00AD0B4B">
            <w:pPr>
              <w:keepNext/>
              <w:rPr>
                <w:b/>
                <w:sz w:val="16"/>
                <w:szCs w:val="16"/>
              </w:rPr>
            </w:pPr>
            <w:r>
              <w:rPr>
                <w:b/>
                <w:sz w:val="16"/>
                <w:szCs w:val="16"/>
              </w:rPr>
              <w:t xml:space="preserve"> </w:t>
            </w:r>
          </w:p>
          <w:p w14:paraId="7F7C74BE" w14:textId="77777777" w:rsidR="00AD0B4B" w:rsidRDefault="00AD0B4B" w:rsidP="00AD0B4B">
            <w:pPr>
              <w:keepNext/>
              <w:jc w:val="both"/>
              <w:rPr>
                <w:b/>
              </w:rPr>
            </w:pPr>
          </w:p>
        </w:tc>
      </w:tr>
      <w:tr w:rsidR="00AD0B4B" w14:paraId="4AC4794A" w14:textId="77777777" w:rsidTr="00AD0B4B">
        <w:trPr>
          <w:cantSplit/>
        </w:trPr>
        <w:tc>
          <w:tcPr>
            <w:tcW w:w="9622" w:type="dxa"/>
            <w:gridSpan w:val="3"/>
            <w:shd w:val="clear" w:color="auto" w:fill="E2E2E2"/>
            <w:hideMark/>
          </w:tcPr>
          <w:p w14:paraId="281B645F" w14:textId="77777777" w:rsidR="00AD0B4B" w:rsidRDefault="00B353B1" w:rsidP="00AD0B4B">
            <w:pPr>
              <w:keepNext/>
              <w:rPr>
                <w:b/>
                <w:sz w:val="16"/>
                <w:szCs w:val="16"/>
              </w:rPr>
            </w:pPr>
            <w:r>
              <w:rPr>
                <w:b/>
                <w:sz w:val="16"/>
                <w:szCs w:val="16"/>
              </w:rPr>
              <w:t>Legacy ID</w:t>
            </w:r>
          </w:p>
          <w:p w14:paraId="3DE6652E" w14:textId="77777777" w:rsidR="00AD0B4B" w:rsidRPr="00F8075C" w:rsidRDefault="00AD0B4B" w:rsidP="00AD0B4B">
            <w:pPr>
              <w:keepNext/>
              <w:jc w:val="both"/>
              <w:rPr>
                <w:sz w:val="16"/>
                <w:szCs w:val="16"/>
              </w:rPr>
            </w:pPr>
          </w:p>
        </w:tc>
      </w:tr>
      <w:tr w:rsidR="00AD0B4B" w14:paraId="7D214BC9" w14:textId="77777777" w:rsidTr="00AD0B4B">
        <w:trPr>
          <w:cantSplit/>
        </w:trPr>
        <w:tc>
          <w:tcPr>
            <w:tcW w:w="9622" w:type="dxa"/>
            <w:gridSpan w:val="3"/>
            <w:shd w:val="clear" w:color="auto" w:fill="E2E2E2"/>
            <w:hideMark/>
          </w:tcPr>
          <w:p w14:paraId="6E6DF514" w14:textId="77777777" w:rsidR="00AD0B4B" w:rsidRDefault="00B353B1" w:rsidP="00AD0B4B">
            <w:pPr>
              <w:keepNext/>
              <w:rPr>
                <w:b/>
                <w:sz w:val="16"/>
                <w:szCs w:val="16"/>
              </w:rPr>
            </w:pPr>
            <w:r>
              <w:rPr>
                <w:b/>
                <w:sz w:val="16"/>
                <w:szCs w:val="16"/>
              </w:rPr>
              <w:t>Vehicle Configuration</w:t>
            </w:r>
          </w:p>
          <w:p w14:paraId="0B60015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7C1210A" w14:textId="77777777" w:rsidTr="00AD0B4B">
        <w:trPr>
          <w:cantSplit/>
        </w:trPr>
        <w:tc>
          <w:tcPr>
            <w:tcW w:w="9622" w:type="dxa"/>
            <w:gridSpan w:val="3"/>
            <w:shd w:val="clear" w:color="auto" w:fill="E2E2E2"/>
          </w:tcPr>
          <w:p w14:paraId="016559A8" w14:textId="77777777" w:rsidR="00AD0B4B" w:rsidRDefault="00B353B1" w:rsidP="00AD0B4B">
            <w:pPr>
              <w:keepNext/>
              <w:rPr>
                <w:b/>
                <w:sz w:val="16"/>
                <w:szCs w:val="16"/>
              </w:rPr>
            </w:pPr>
            <w:r>
              <w:rPr>
                <w:b/>
                <w:sz w:val="16"/>
                <w:szCs w:val="16"/>
              </w:rPr>
              <w:t>Rationale</w:t>
            </w:r>
          </w:p>
          <w:p w14:paraId="282D2A6B" w14:textId="77777777" w:rsidR="00AD0B4B" w:rsidRDefault="00AD0B4B" w:rsidP="00AD0B4B">
            <w:pPr>
              <w:keepNext/>
              <w:rPr>
                <w:b/>
                <w:sz w:val="16"/>
                <w:szCs w:val="16"/>
              </w:rPr>
            </w:pPr>
          </w:p>
        </w:tc>
      </w:tr>
      <w:tr w:rsidR="00AD0B4B" w14:paraId="0941B760" w14:textId="77777777" w:rsidTr="00AD0B4B">
        <w:trPr>
          <w:cantSplit/>
        </w:trPr>
        <w:tc>
          <w:tcPr>
            <w:tcW w:w="9622" w:type="dxa"/>
            <w:gridSpan w:val="3"/>
            <w:shd w:val="clear" w:color="auto" w:fill="E2E2E2"/>
          </w:tcPr>
          <w:p w14:paraId="771D5DA0" w14:textId="77777777" w:rsidR="00AD0B4B" w:rsidRDefault="00B353B1" w:rsidP="00AD0B4B">
            <w:pPr>
              <w:keepNext/>
              <w:rPr>
                <w:b/>
                <w:sz w:val="16"/>
                <w:szCs w:val="16"/>
              </w:rPr>
            </w:pPr>
            <w:r>
              <w:rPr>
                <w:b/>
                <w:sz w:val="16"/>
                <w:szCs w:val="16"/>
              </w:rPr>
              <w:t>Notes</w:t>
            </w:r>
          </w:p>
          <w:p w14:paraId="3C9DB551" w14:textId="77777777" w:rsidR="00AD0B4B" w:rsidRDefault="00AD0B4B" w:rsidP="00AD0B4B">
            <w:pPr>
              <w:keepNext/>
              <w:rPr>
                <w:b/>
                <w:sz w:val="16"/>
                <w:szCs w:val="16"/>
              </w:rPr>
            </w:pPr>
          </w:p>
        </w:tc>
      </w:tr>
      <w:tr w:rsidR="00AD0B4B" w14:paraId="0B409A45" w14:textId="77777777" w:rsidTr="00AD0B4B">
        <w:trPr>
          <w:cantSplit/>
        </w:trPr>
        <w:tc>
          <w:tcPr>
            <w:tcW w:w="4518" w:type="dxa"/>
            <w:shd w:val="clear" w:color="auto" w:fill="E2E2E2"/>
            <w:hideMark/>
          </w:tcPr>
          <w:p w14:paraId="39249446" w14:textId="77777777" w:rsidR="00B353B1" w:rsidRDefault="00B353B1">
            <w:pPr>
              <w:jc w:val="both"/>
              <w:rPr>
                <w:b/>
                <w:sz w:val="16"/>
                <w:szCs w:val="16"/>
              </w:rPr>
            </w:pPr>
            <w:r>
              <w:rPr>
                <w:b/>
                <w:sz w:val="16"/>
                <w:szCs w:val="16"/>
              </w:rPr>
              <w:t>Up-Links</w:t>
            </w:r>
          </w:p>
          <w:p w14:paraId="4B591653" w14:textId="77777777" w:rsidR="00AD0B4B" w:rsidRDefault="00B353B1">
            <w:pPr>
              <w:jc w:val="both"/>
              <w:rPr>
                <w:rFonts w:cs="Arial"/>
                <w:color w:val="000000"/>
                <w:sz w:val="16"/>
                <w:szCs w:val="16"/>
              </w:rPr>
            </w:pPr>
            <w:r w:rsidRPr="00B353B1">
              <w:rPr>
                <w:sz w:val="16"/>
                <w:szCs w:val="16"/>
              </w:rPr>
              <w:t>DR-REQ-140444/A-Start Charging Requirements[</w:t>
            </w:r>
            <w:hyperlink r:id="rId23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3BA4046" w14:textId="77777777" w:rsidR="00AD0B4B" w:rsidRDefault="00B353B1">
            <w:pPr>
              <w:jc w:val="both"/>
              <w:rPr>
                <w:rFonts w:cs="Arial"/>
                <w:color w:val="000000"/>
                <w:sz w:val="16"/>
                <w:szCs w:val="16"/>
              </w:rPr>
            </w:pPr>
            <w:r>
              <w:rPr>
                <w:b/>
                <w:sz w:val="16"/>
                <w:szCs w:val="16"/>
              </w:rPr>
              <w:t>Down-Links</w:t>
            </w:r>
          </w:p>
        </w:tc>
      </w:tr>
      <w:tr w:rsidR="00AD0B4B" w14:paraId="7269A00E" w14:textId="77777777" w:rsidTr="00AD0B4B">
        <w:trPr>
          <w:cantSplit/>
        </w:trPr>
        <w:tc>
          <w:tcPr>
            <w:tcW w:w="9622" w:type="dxa"/>
            <w:gridSpan w:val="3"/>
            <w:shd w:val="clear" w:color="auto" w:fill="E2E2E2"/>
          </w:tcPr>
          <w:p w14:paraId="486AFE91" w14:textId="77777777" w:rsidR="00AD0B4B" w:rsidRDefault="00B353B1">
            <w:pPr>
              <w:rPr>
                <w:b/>
                <w:sz w:val="16"/>
                <w:szCs w:val="16"/>
              </w:rPr>
            </w:pPr>
            <w:r>
              <w:rPr>
                <w:b/>
                <w:sz w:val="16"/>
                <w:szCs w:val="16"/>
              </w:rPr>
              <w:t>Verified By Test Method(s)</w:t>
            </w:r>
          </w:p>
          <w:p w14:paraId="4BB4CEAD" w14:textId="77777777" w:rsidR="00AD0B4B" w:rsidRDefault="00AD0B4B" w:rsidP="00AD0B4B">
            <w:pPr>
              <w:rPr>
                <w:b/>
                <w:sz w:val="16"/>
                <w:szCs w:val="16"/>
              </w:rPr>
            </w:pPr>
          </w:p>
        </w:tc>
      </w:tr>
    </w:tbl>
    <w:p w14:paraId="592E37CA" w14:textId="77777777" w:rsidR="00AD0B4B" w:rsidRPr="00D05B4C" w:rsidRDefault="00B353B1" w:rsidP="00AD0B4B">
      <w:pPr>
        <w:rPr>
          <w:b/>
          <w:sz w:val="16"/>
        </w:rPr>
      </w:pPr>
      <w:r w:rsidRPr="00D05B4C">
        <w:rPr>
          <w:b/>
          <w:sz w:val="16"/>
        </w:rPr>
        <w:t>Description</w:t>
      </w:r>
    </w:p>
    <w:p w14:paraId="5D1F2037" w14:textId="77777777" w:rsidR="00AD0B4B" w:rsidRDefault="00B353B1" w:rsidP="00AD0B4B">
      <w:r>
        <w:t>The BECM shall transmit “Charge Ready” when the following system conditions are true:</w:t>
      </w:r>
    </w:p>
    <w:p w14:paraId="0E23C409" w14:textId="77777777" w:rsidR="00AD0B4B" w:rsidRDefault="00AD0B4B" w:rsidP="00AD0B4B"/>
    <w:p w14:paraId="0D244FE2" w14:textId="77777777" w:rsidR="00AD0B4B" w:rsidRDefault="00B353B1" w:rsidP="00B353B1">
      <w:pPr>
        <w:numPr>
          <w:ilvl w:val="0"/>
          <w:numId w:val="58"/>
        </w:numPr>
      </w:pPr>
      <w:r>
        <w:t>The HV battery has not exceeded a calibratable SoC threshold for this charge cycle.</w:t>
      </w:r>
    </w:p>
    <w:p w14:paraId="451956EF" w14:textId="77777777" w:rsidR="00AD0B4B" w:rsidRDefault="00B353B1" w:rsidP="00AD0B4B">
      <w:r>
        <w:t>AND</w:t>
      </w:r>
    </w:p>
    <w:p w14:paraId="7828F3C0" w14:textId="77777777" w:rsidR="00AD0B4B" w:rsidRDefault="00B353B1" w:rsidP="00B353B1">
      <w:pPr>
        <w:numPr>
          <w:ilvl w:val="0"/>
          <w:numId w:val="58"/>
        </w:numPr>
      </w:pPr>
      <w:r>
        <w:t>The BCCM Charge Ready status (ChrgrRdyStat_D_Actl = 0x1) is “Charger Ready”</w:t>
      </w:r>
    </w:p>
    <w:p w14:paraId="561C004A" w14:textId="77777777" w:rsidR="00AD0B4B" w:rsidRDefault="00B353B1" w:rsidP="00AD0B4B">
      <w:r>
        <w:t>AND</w:t>
      </w:r>
    </w:p>
    <w:p w14:paraId="0B43F452" w14:textId="77777777" w:rsidR="00AD0B4B" w:rsidRDefault="00B353B1" w:rsidP="00B353B1">
      <w:pPr>
        <w:numPr>
          <w:ilvl w:val="0"/>
          <w:numId w:val="58"/>
        </w:numPr>
      </w:pPr>
      <w:r>
        <w:t>The Charger CPE is “Enabled” (ChrgrCnnctPwr_B_Stat = 0x1)</w:t>
      </w:r>
    </w:p>
    <w:p w14:paraId="4900B4AC" w14:textId="77777777" w:rsidR="00AD0B4B" w:rsidRDefault="00B353B1" w:rsidP="00AD0B4B">
      <w:r>
        <w:t>AND</w:t>
      </w:r>
    </w:p>
    <w:p w14:paraId="3B1FFDE1" w14:textId="77777777" w:rsidR="00AD0B4B" w:rsidRDefault="00B353B1" w:rsidP="00B353B1">
      <w:pPr>
        <w:numPr>
          <w:ilvl w:val="0"/>
          <w:numId w:val="58"/>
        </w:numPr>
      </w:pPr>
      <w:r>
        <w:t>The BECM is ready to transition to “Charge Ready”</w:t>
      </w:r>
    </w:p>
    <w:p w14:paraId="555B80F2" w14:textId="77777777" w:rsidR="00AD0B4B" w:rsidRDefault="00AD0B4B" w:rsidP="00AD0B4B"/>
    <w:p w14:paraId="326EA672" w14:textId="77777777" w:rsidR="00AD0B4B" w:rsidRDefault="00B353B1" w:rsidP="00AD0B4B">
      <w:pPr>
        <w:rPr>
          <w:i/>
        </w:rPr>
      </w:pPr>
      <w:r>
        <w:rPr>
          <w:i/>
        </w:rPr>
        <w:t>Rationale/Note</w:t>
      </w:r>
    </w:p>
    <w:p w14:paraId="59F437C8" w14:textId="77777777" w:rsidR="00AD0B4B" w:rsidRDefault="00AD0B4B" w:rsidP="00AD0B4B">
      <w:pPr>
        <w:rPr>
          <w:i/>
        </w:rPr>
      </w:pPr>
    </w:p>
    <w:p w14:paraId="090CE1BB" w14:textId="77777777" w:rsidR="00AD0B4B" w:rsidRDefault="00B353B1" w:rsidP="00AD0B4B">
      <w:pPr>
        <w:rPr>
          <w:i/>
        </w:rPr>
      </w:pPr>
      <w:r>
        <w:rPr>
          <w:i/>
        </w:rPr>
        <w:t>These requirements are from a system level only – the BECM may have additional internal parameters that prevent it from transitioning to “Charge Ready” even if all of the above conditions are met.</w:t>
      </w:r>
    </w:p>
    <w:p w14:paraId="4E3C6FE4" w14:textId="77777777" w:rsidR="00AD0B4B" w:rsidRDefault="00AD0B4B" w:rsidP="00AD0B4B">
      <w:pPr>
        <w:rPr>
          <w:i/>
        </w:rPr>
      </w:pPr>
    </w:p>
    <w:p w14:paraId="7F9D5710" w14:textId="77777777" w:rsidR="00AD0B4B" w:rsidRPr="006B36D5" w:rsidRDefault="00B353B1" w:rsidP="00AD0B4B">
      <w:pPr>
        <w:rPr>
          <w:i/>
        </w:rPr>
      </w:pPr>
      <w:r>
        <w:rPr>
          <w:i/>
        </w:rPr>
        <w:t xml:space="preserve">The first condition is meant to prevent the BECM from constantly initiating charge sequence due to SoC bleed off or preconditioning. SR-REQ-137810 covers the situations in which this condition can be overruled. </w:t>
      </w:r>
    </w:p>
    <w:p w14:paraId="52220DD4" w14:textId="77777777" w:rsidR="00AD0B4B" w:rsidRDefault="00B353B1" w:rsidP="00AD0B4B">
      <w:pPr>
        <w:pStyle w:val="Heading3"/>
      </w:pPr>
      <w:bookmarkStart w:id="215" w:name="_Toc80729496"/>
      <w:r>
        <w:t>DR-REQ-235773/A-BECM Charging</w:t>
      </w:r>
      <w:bookmarkEnd w:id="215"/>
    </w:p>
    <w:p w14:paraId="7F79522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224A87A" w14:textId="77777777" w:rsidTr="00AD0B4B">
        <w:trPr>
          <w:cantSplit/>
        </w:trPr>
        <w:tc>
          <w:tcPr>
            <w:tcW w:w="4518" w:type="dxa"/>
            <w:shd w:val="clear" w:color="auto" w:fill="D9D9D9" w:themeFill="background1" w:themeFillShade="D9"/>
            <w:hideMark/>
          </w:tcPr>
          <w:p w14:paraId="6C51C80F" w14:textId="77777777" w:rsidR="00AD0B4B" w:rsidRDefault="00B353B1" w:rsidP="00AD0B4B">
            <w:pPr>
              <w:keepNext/>
              <w:rPr>
                <w:b/>
                <w:sz w:val="16"/>
                <w:szCs w:val="16"/>
              </w:rPr>
            </w:pPr>
            <w:r>
              <w:rPr>
                <w:b/>
                <w:sz w:val="16"/>
                <w:szCs w:val="16"/>
              </w:rPr>
              <w:t>Title</w:t>
            </w:r>
          </w:p>
          <w:p w14:paraId="1874C749" w14:textId="77777777" w:rsidR="00AD0B4B" w:rsidRDefault="00B353B1" w:rsidP="00AD0B4B">
            <w:pPr>
              <w:keepNext/>
              <w:jc w:val="both"/>
            </w:pPr>
            <w:r>
              <w:rPr>
                <w:b/>
              </w:rPr>
              <w:t>BECM Charging</w:t>
            </w:r>
          </w:p>
        </w:tc>
        <w:tc>
          <w:tcPr>
            <w:tcW w:w="3780" w:type="dxa"/>
            <w:shd w:val="clear" w:color="auto" w:fill="D9D9D9" w:themeFill="background1" w:themeFillShade="D9"/>
            <w:hideMark/>
          </w:tcPr>
          <w:p w14:paraId="530DFB48" w14:textId="77777777" w:rsidR="00AD0B4B" w:rsidRDefault="00B353B1" w:rsidP="00AD0B4B">
            <w:pPr>
              <w:keepNext/>
              <w:rPr>
                <w:b/>
                <w:sz w:val="16"/>
                <w:szCs w:val="16"/>
              </w:rPr>
            </w:pPr>
            <w:r>
              <w:rPr>
                <w:b/>
                <w:sz w:val="16"/>
                <w:szCs w:val="16"/>
              </w:rPr>
              <w:t>ID</w:t>
            </w:r>
          </w:p>
          <w:p w14:paraId="5A6DE919" w14:textId="77777777" w:rsidR="00AD0B4B" w:rsidRDefault="00B353B1" w:rsidP="00AD0B4B">
            <w:pPr>
              <w:keepNext/>
              <w:rPr>
                <w:sz w:val="16"/>
                <w:szCs w:val="16"/>
              </w:rPr>
            </w:pPr>
            <w:r>
              <w:t>DR-</w:t>
            </w:r>
            <w:r w:rsidRPr="00AF7D01">
              <w:t>REQ-235773</w:t>
            </w:r>
          </w:p>
        </w:tc>
        <w:tc>
          <w:tcPr>
            <w:tcW w:w="1324" w:type="dxa"/>
            <w:shd w:val="clear" w:color="auto" w:fill="D9D9D9" w:themeFill="background1" w:themeFillShade="D9"/>
            <w:hideMark/>
          </w:tcPr>
          <w:p w14:paraId="45944C28" w14:textId="77777777" w:rsidR="00AD0B4B" w:rsidRDefault="00B353B1" w:rsidP="00AD0B4B">
            <w:pPr>
              <w:keepNext/>
              <w:rPr>
                <w:b/>
              </w:rPr>
            </w:pPr>
            <w:r>
              <w:rPr>
                <w:b/>
                <w:sz w:val="16"/>
                <w:szCs w:val="16"/>
              </w:rPr>
              <w:t>Revision</w:t>
            </w:r>
            <w:r>
              <w:rPr>
                <w:b/>
              </w:rPr>
              <w:t xml:space="preserve"> </w:t>
            </w:r>
          </w:p>
          <w:p w14:paraId="653A7FD5" w14:textId="77777777" w:rsidR="00AD0B4B" w:rsidRDefault="00B353B1" w:rsidP="00AD0B4B">
            <w:pPr>
              <w:keepNext/>
              <w:jc w:val="both"/>
            </w:pPr>
            <w:r>
              <w:t>A</w:t>
            </w:r>
          </w:p>
          <w:p w14:paraId="1046FE66" w14:textId="77777777" w:rsidR="00AD0B4B" w:rsidRDefault="00B353B1" w:rsidP="00AD0B4B">
            <w:pPr>
              <w:keepNext/>
              <w:rPr>
                <w:b/>
              </w:rPr>
            </w:pPr>
            <w:r>
              <w:rPr>
                <w:b/>
                <w:sz w:val="16"/>
                <w:szCs w:val="16"/>
              </w:rPr>
              <w:t>Status</w:t>
            </w:r>
            <w:r>
              <w:rPr>
                <w:b/>
              </w:rPr>
              <w:t xml:space="preserve"> </w:t>
            </w:r>
          </w:p>
          <w:p w14:paraId="0E9A57BD" w14:textId="77777777" w:rsidR="00AD0B4B" w:rsidRDefault="00B353B1" w:rsidP="00AD0B4B">
            <w:pPr>
              <w:keepNext/>
              <w:jc w:val="both"/>
            </w:pPr>
            <w:r>
              <w:t>Frozen</w:t>
            </w:r>
          </w:p>
        </w:tc>
      </w:tr>
      <w:tr w:rsidR="00AD0B4B" w14:paraId="45D76D28" w14:textId="77777777" w:rsidTr="00AD0B4B">
        <w:trPr>
          <w:cantSplit/>
        </w:trPr>
        <w:tc>
          <w:tcPr>
            <w:tcW w:w="9622" w:type="dxa"/>
            <w:gridSpan w:val="3"/>
            <w:shd w:val="clear" w:color="auto" w:fill="E2E2E2"/>
            <w:hideMark/>
          </w:tcPr>
          <w:p w14:paraId="636040B6" w14:textId="77777777" w:rsidR="00AD0B4B" w:rsidRDefault="00B353B1" w:rsidP="00AD0B4B">
            <w:pPr>
              <w:keepNext/>
              <w:rPr>
                <w:b/>
                <w:sz w:val="16"/>
                <w:szCs w:val="16"/>
              </w:rPr>
            </w:pPr>
            <w:r>
              <w:rPr>
                <w:b/>
                <w:sz w:val="16"/>
                <w:szCs w:val="16"/>
              </w:rPr>
              <w:t>Meets</w:t>
            </w:r>
          </w:p>
          <w:p w14:paraId="7E9F71A3" w14:textId="77777777" w:rsidR="00AD0B4B" w:rsidRPr="00F8075C" w:rsidRDefault="00AD0B4B" w:rsidP="00AD0B4B">
            <w:pPr>
              <w:keepNext/>
              <w:jc w:val="both"/>
              <w:rPr>
                <w:sz w:val="16"/>
                <w:szCs w:val="16"/>
              </w:rPr>
            </w:pPr>
          </w:p>
        </w:tc>
      </w:tr>
      <w:tr w:rsidR="00AD0B4B" w14:paraId="7E95FE02" w14:textId="77777777" w:rsidTr="00AD0B4B">
        <w:trPr>
          <w:cantSplit/>
        </w:trPr>
        <w:tc>
          <w:tcPr>
            <w:tcW w:w="8298" w:type="dxa"/>
            <w:gridSpan w:val="2"/>
            <w:shd w:val="clear" w:color="auto" w:fill="E2E2E2"/>
          </w:tcPr>
          <w:p w14:paraId="74836395" w14:textId="77777777" w:rsidR="00AD0B4B" w:rsidRDefault="00B353B1" w:rsidP="00AD0B4B">
            <w:pPr>
              <w:keepNext/>
              <w:rPr>
                <w:b/>
                <w:sz w:val="16"/>
                <w:szCs w:val="16"/>
              </w:rPr>
            </w:pPr>
            <w:r>
              <w:rPr>
                <w:b/>
                <w:sz w:val="16"/>
                <w:szCs w:val="16"/>
              </w:rPr>
              <w:t>Applies To</w:t>
            </w:r>
          </w:p>
          <w:p w14:paraId="6F9032F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A0097BC" w14:textId="77777777" w:rsidR="00AD0B4B" w:rsidRDefault="00B353B1" w:rsidP="00AD0B4B">
            <w:pPr>
              <w:keepNext/>
              <w:rPr>
                <w:b/>
                <w:sz w:val="16"/>
                <w:szCs w:val="16"/>
              </w:rPr>
            </w:pPr>
            <w:r>
              <w:rPr>
                <w:b/>
                <w:sz w:val="16"/>
                <w:szCs w:val="16"/>
              </w:rPr>
              <w:t xml:space="preserve"> </w:t>
            </w:r>
          </w:p>
          <w:p w14:paraId="53C9C4F6" w14:textId="77777777" w:rsidR="00AD0B4B" w:rsidRDefault="00AD0B4B" w:rsidP="00AD0B4B">
            <w:pPr>
              <w:keepNext/>
              <w:jc w:val="both"/>
              <w:rPr>
                <w:b/>
              </w:rPr>
            </w:pPr>
          </w:p>
        </w:tc>
      </w:tr>
      <w:tr w:rsidR="00AD0B4B" w14:paraId="0360BE68" w14:textId="77777777" w:rsidTr="00AD0B4B">
        <w:trPr>
          <w:cantSplit/>
        </w:trPr>
        <w:tc>
          <w:tcPr>
            <w:tcW w:w="9622" w:type="dxa"/>
            <w:gridSpan w:val="3"/>
            <w:shd w:val="clear" w:color="auto" w:fill="E2E2E2"/>
            <w:hideMark/>
          </w:tcPr>
          <w:p w14:paraId="5B3EA177" w14:textId="77777777" w:rsidR="00AD0B4B" w:rsidRDefault="00B353B1" w:rsidP="00AD0B4B">
            <w:pPr>
              <w:keepNext/>
              <w:rPr>
                <w:b/>
                <w:sz w:val="16"/>
                <w:szCs w:val="16"/>
              </w:rPr>
            </w:pPr>
            <w:r>
              <w:rPr>
                <w:b/>
                <w:sz w:val="16"/>
                <w:szCs w:val="16"/>
              </w:rPr>
              <w:t>Legacy ID</w:t>
            </w:r>
          </w:p>
          <w:p w14:paraId="0CC52D1F" w14:textId="77777777" w:rsidR="00AD0B4B" w:rsidRPr="00F8075C" w:rsidRDefault="00AD0B4B" w:rsidP="00AD0B4B">
            <w:pPr>
              <w:keepNext/>
              <w:jc w:val="both"/>
              <w:rPr>
                <w:sz w:val="16"/>
                <w:szCs w:val="16"/>
              </w:rPr>
            </w:pPr>
          </w:p>
        </w:tc>
      </w:tr>
      <w:tr w:rsidR="00AD0B4B" w14:paraId="7A144E8E" w14:textId="77777777" w:rsidTr="00AD0B4B">
        <w:trPr>
          <w:cantSplit/>
        </w:trPr>
        <w:tc>
          <w:tcPr>
            <w:tcW w:w="9622" w:type="dxa"/>
            <w:gridSpan w:val="3"/>
            <w:shd w:val="clear" w:color="auto" w:fill="E2E2E2"/>
            <w:hideMark/>
          </w:tcPr>
          <w:p w14:paraId="31753B7A" w14:textId="77777777" w:rsidR="00AD0B4B" w:rsidRDefault="00B353B1" w:rsidP="00AD0B4B">
            <w:pPr>
              <w:keepNext/>
              <w:rPr>
                <w:b/>
                <w:sz w:val="16"/>
                <w:szCs w:val="16"/>
              </w:rPr>
            </w:pPr>
            <w:r>
              <w:rPr>
                <w:b/>
                <w:sz w:val="16"/>
                <w:szCs w:val="16"/>
              </w:rPr>
              <w:t>Vehicle Configuration</w:t>
            </w:r>
          </w:p>
          <w:p w14:paraId="79778ACA"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2DB17A5" w14:textId="77777777" w:rsidTr="00AD0B4B">
        <w:trPr>
          <w:cantSplit/>
        </w:trPr>
        <w:tc>
          <w:tcPr>
            <w:tcW w:w="9622" w:type="dxa"/>
            <w:gridSpan w:val="3"/>
            <w:shd w:val="clear" w:color="auto" w:fill="E2E2E2"/>
          </w:tcPr>
          <w:p w14:paraId="7816A26E" w14:textId="77777777" w:rsidR="00AD0B4B" w:rsidRDefault="00B353B1" w:rsidP="00AD0B4B">
            <w:pPr>
              <w:keepNext/>
              <w:rPr>
                <w:b/>
                <w:sz w:val="16"/>
                <w:szCs w:val="16"/>
              </w:rPr>
            </w:pPr>
            <w:r>
              <w:rPr>
                <w:b/>
                <w:sz w:val="16"/>
                <w:szCs w:val="16"/>
              </w:rPr>
              <w:t>Rationale</w:t>
            </w:r>
          </w:p>
          <w:p w14:paraId="1762581D" w14:textId="77777777" w:rsidR="00AD0B4B" w:rsidRDefault="00AD0B4B" w:rsidP="00AD0B4B">
            <w:pPr>
              <w:keepNext/>
              <w:rPr>
                <w:b/>
                <w:sz w:val="16"/>
                <w:szCs w:val="16"/>
              </w:rPr>
            </w:pPr>
          </w:p>
        </w:tc>
      </w:tr>
      <w:tr w:rsidR="00AD0B4B" w14:paraId="4229BCC9" w14:textId="77777777" w:rsidTr="00AD0B4B">
        <w:trPr>
          <w:cantSplit/>
        </w:trPr>
        <w:tc>
          <w:tcPr>
            <w:tcW w:w="9622" w:type="dxa"/>
            <w:gridSpan w:val="3"/>
            <w:shd w:val="clear" w:color="auto" w:fill="E2E2E2"/>
          </w:tcPr>
          <w:p w14:paraId="1A26D6E2" w14:textId="77777777" w:rsidR="00AD0B4B" w:rsidRDefault="00B353B1" w:rsidP="00AD0B4B">
            <w:pPr>
              <w:keepNext/>
              <w:rPr>
                <w:b/>
                <w:sz w:val="16"/>
                <w:szCs w:val="16"/>
              </w:rPr>
            </w:pPr>
            <w:r>
              <w:rPr>
                <w:b/>
                <w:sz w:val="16"/>
                <w:szCs w:val="16"/>
              </w:rPr>
              <w:t>Notes</w:t>
            </w:r>
          </w:p>
          <w:p w14:paraId="5F0E4995" w14:textId="77777777" w:rsidR="00AD0B4B" w:rsidRDefault="00AD0B4B" w:rsidP="00AD0B4B">
            <w:pPr>
              <w:keepNext/>
              <w:rPr>
                <w:b/>
                <w:sz w:val="16"/>
                <w:szCs w:val="16"/>
              </w:rPr>
            </w:pPr>
          </w:p>
        </w:tc>
      </w:tr>
      <w:tr w:rsidR="00AD0B4B" w14:paraId="6AAF6881" w14:textId="77777777" w:rsidTr="00AD0B4B">
        <w:trPr>
          <w:cantSplit/>
        </w:trPr>
        <w:tc>
          <w:tcPr>
            <w:tcW w:w="4518" w:type="dxa"/>
            <w:shd w:val="clear" w:color="auto" w:fill="E2E2E2"/>
            <w:hideMark/>
          </w:tcPr>
          <w:p w14:paraId="563C34D3" w14:textId="77777777" w:rsidR="00B353B1" w:rsidRDefault="00B353B1">
            <w:pPr>
              <w:jc w:val="both"/>
              <w:rPr>
                <w:b/>
                <w:sz w:val="16"/>
                <w:szCs w:val="16"/>
              </w:rPr>
            </w:pPr>
            <w:r>
              <w:rPr>
                <w:b/>
                <w:sz w:val="16"/>
                <w:szCs w:val="16"/>
              </w:rPr>
              <w:t>Up-Links</w:t>
            </w:r>
          </w:p>
          <w:p w14:paraId="5EC35945" w14:textId="77777777" w:rsidR="00AD0B4B" w:rsidRDefault="00B353B1">
            <w:pPr>
              <w:jc w:val="both"/>
              <w:rPr>
                <w:rFonts w:cs="Arial"/>
                <w:color w:val="000000"/>
                <w:sz w:val="16"/>
                <w:szCs w:val="16"/>
              </w:rPr>
            </w:pPr>
            <w:r w:rsidRPr="00B353B1">
              <w:rPr>
                <w:sz w:val="16"/>
                <w:szCs w:val="16"/>
              </w:rPr>
              <w:t>DR-REQ-140444/A-Start Charging Requirements[</w:t>
            </w:r>
            <w:hyperlink r:id="rId23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7448503" w14:textId="77777777" w:rsidR="00AD0B4B" w:rsidRDefault="00B353B1">
            <w:pPr>
              <w:jc w:val="both"/>
              <w:rPr>
                <w:rFonts w:cs="Arial"/>
                <w:color w:val="000000"/>
                <w:sz w:val="16"/>
                <w:szCs w:val="16"/>
              </w:rPr>
            </w:pPr>
            <w:r>
              <w:rPr>
                <w:b/>
                <w:sz w:val="16"/>
                <w:szCs w:val="16"/>
              </w:rPr>
              <w:t>Down-Links</w:t>
            </w:r>
          </w:p>
        </w:tc>
      </w:tr>
      <w:tr w:rsidR="00AD0B4B" w14:paraId="429BE0AD" w14:textId="77777777" w:rsidTr="00AD0B4B">
        <w:trPr>
          <w:cantSplit/>
        </w:trPr>
        <w:tc>
          <w:tcPr>
            <w:tcW w:w="9622" w:type="dxa"/>
            <w:gridSpan w:val="3"/>
            <w:shd w:val="clear" w:color="auto" w:fill="E2E2E2"/>
          </w:tcPr>
          <w:p w14:paraId="66490157" w14:textId="77777777" w:rsidR="00AD0B4B" w:rsidRDefault="00B353B1">
            <w:pPr>
              <w:rPr>
                <w:b/>
                <w:sz w:val="16"/>
                <w:szCs w:val="16"/>
              </w:rPr>
            </w:pPr>
            <w:r>
              <w:rPr>
                <w:b/>
                <w:sz w:val="16"/>
                <w:szCs w:val="16"/>
              </w:rPr>
              <w:t>Verified By Test Method(s)</w:t>
            </w:r>
          </w:p>
          <w:p w14:paraId="19C556B3" w14:textId="77777777" w:rsidR="00AD0B4B" w:rsidRDefault="00AD0B4B" w:rsidP="00AD0B4B">
            <w:pPr>
              <w:rPr>
                <w:b/>
                <w:sz w:val="16"/>
                <w:szCs w:val="16"/>
              </w:rPr>
            </w:pPr>
          </w:p>
        </w:tc>
      </w:tr>
    </w:tbl>
    <w:p w14:paraId="710729E8" w14:textId="77777777" w:rsidR="00AD0B4B" w:rsidRPr="00D05B4C" w:rsidRDefault="00B353B1" w:rsidP="00AD0B4B">
      <w:pPr>
        <w:rPr>
          <w:b/>
          <w:sz w:val="16"/>
        </w:rPr>
      </w:pPr>
      <w:r w:rsidRPr="00D05B4C">
        <w:rPr>
          <w:b/>
          <w:sz w:val="16"/>
        </w:rPr>
        <w:t>Description</w:t>
      </w:r>
    </w:p>
    <w:p w14:paraId="3ADF9A0D" w14:textId="77777777" w:rsidR="00AD0B4B" w:rsidRDefault="00B353B1" w:rsidP="00AD0B4B">
      <w:r>
        <w:t>The BECM shall transition to “Charging” when the following system conditions are true:</w:t>
      </w:r>
    </w:p>
    <w:p w14:paraId="2F25A670" w14:textId="77777777" w:rsidR="00AD0B4B" w:rsidRDefault="00AD0B4B" w:rsidP="00AD0B4B"/>
    <w:p w14:paraId="526ED5A0" w14:textId="77777777" w:rsidR="00AD0B4B" w:rsidRDefault="00B353B1" w:rsidP="00B353B1">
      <w:pPr>
        <w:numPr>
          <w:ilvl w:val="0"/>
          <w:numId w:val="15"/>
        </w:numPr>
      </w:pPr>
      <w:r>
        <w:t>The BCCM charge status is “Charge Ready” (ChrgrRdyStat_D_Actl = 0x1)</w:t>
      </w:r>
    </w:p>
    <w:p w14:paraId="01064B26" w14:textId="77777777" w:rsidR="00AD0B4B" w:rsidRDefault="00B353B1" w:rsidP="00AD0B4B">
      <w:r>
        <w:t>AND</w:t>
      </w:r>
    </w:p>
    <w:p w14:paraId="697D931F" w14:textId="77777777" w:rsidR="00AD0B4B" w:rsidRDefault="00B353B1" w:rsidP="00B353B1">
      <w:pPr>
        <w:numPr>
          <w:ilvl w:val="0"/>
          <w:numId w:val="15"/>
        </w:numPr>
      </w:pPr>
      <w:r>
        <w:t>The BECM charge status is “Charge Ready” (BattChrgRdyStat_D_Actl = 0x2)</w:t>
      </w:r>
    </w:p>
    <w:p w14:paraId="1181ED73" w14:textId="77777777" w:rsidR="00AD0B4B" w:rsidRDefault="00B353B1" w:rsidP="00AD0B4B">
      <w:r>
        <w:t>AND</w:t>
      </w:r>
    </w:p>
    <w:p w14:paraId="407F03E8" w14:textId="77777777" w:rsidR="00AD0B4B" w:rsidRDefault="00B353B1" w:rsidP="00B353B1">
      <w:pPr>
        <w:numPr>
          <w:ilvl w:val="0"/>
          <w:numId w:val="15"/>
        </w:numPr>
      </w:pPr>
      <w:r>
        <w:t>Precharge sequence has been completed</w:t>
      </w:r>
    </w:p>
    <w:p w14:paraId="63C5BEC9" w14:textId="77777777" w:rsidR="00AD0B4B" w:rsidRDefault="00B353B1" w:rsidP="00AD0B4B">
      <w:r>
        <w:t>AND</w:t>
      </w:r>
    </w:p>
    <w:p w14:paraId="34350740" w14:textId="77777777" w:rsidR="00AD0B4B" w:rsidRDefault="00B353B1" w:rsidP="00B353B1">
      <w:pPr>
        <w:numPr>
          <w:ilvl w:val="0"/>
          <w:numId w:val="15"/>
        </w:numPr>
      </w:pPr>
      <w:r>
        <w:t>The BECM is ready to transition to “Charging”</w:t>
      </w:r>
    </w:p>
    <w:p w14:paraId="7164011B" w14:textId="77777777" w:rsidR="00AD0B4B" w:rsidRDefault="00B353B1" w:rsidP="00AD0B4B">
      <w:pPr>
        <w:pStyle w:val="Heading3"/>
      </w:pPr>
      <w:bookmarkStart w:id="216" w:name="_Toc80729497"/>
      <w:r w:rsidRPr="00B9479B">
        <w:t>Charging FMEM Actions</w:t>
      </w:r>
      <w:r>
        <w:t xml:space="preserve"> (470789; C)</w:t>
      </w:r>
      <w:bookmarkEnd w:id="216"/>
    </w:p>
    <w:p w14:paraId="248B675D" w14:textId="77777777" w:rsidR="00AD0B4B" w:rsidRDefault="00AD0B4B" w:rsidP="00AD0B4B"/>
    <w:p w14:paraId="13092CAF" w14:textId="77777777" w:rsidR="00AD0B4B" w:rsidRDefault="00B353B1" w:rsidP="00AD0B4B">
      <w:pPr>
        <w:pStyle w:val="Heading4"/>
      </w:pPr>
      <w:bookmarkStart w:id="217" w:name="_Toc80729498"/>
      <w:r>
        <w:t>DR-REQ-271256/A-FMEM - BECM Fault</w:t>
      </w:r>
      <w:bookmarkEnd w:id="217"/>
    </w:p>
    <w:p w14:paraId="6203FD8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C1AE5CF" w14:textId="77777777" w:rsidTr="00AD0B4B">
        <w:trPr>
          <w:cantSplit/>
        </w:trPr>
        <w:tc>
          <w:tcPr>
            <w:tcW w:w="4518" w:type="dxa"/>
            <w:shd w:val="clear" w:color="auto" w:fill="D9D9D9" w:themeFill="background1" w:themeFillShade="D9"/>
            <w:hideMark/>
          </w:tcPr>
          <w:p w14:paraId="4E212617" w14:textId="77777777" w:rsidR="00AD0B4B" w:rsidRDefault="00B353B1" w:rsidP="00AD0B4B">
            <w:pPr>
              <w:keepNext/>
              <w:rPr>
                <w:b/>
                <w:sz w:val="16"/>
                <w:szCs w:val="16"/>
              </w:rPr>
            </w:pPr>
            <w:r>
              <w:rPr>
                <w:b/>
                <w:sz w:val="16"/>
                <w:szCs w:val="16"/>
              </w:rPr>
              <w:t>Title</w:t>
            </w:r>
          </w:p>
          <w:p w14:paraId="68BF0D3B" w14:textId="77777777" w:rsidR="00AD0B4B" w:rsidRDefault="00B353B1" w:rsidP="00AD0B4B">
            <w:pPr>
              <w:keepNext/>
              <w:jc w:val="both"/>
            </w:pPr>
            <w:r>
              <w:rPr>
                <w:b/>
              </w:rPr>
              <w:t>FMEM - BECM Fault</w:t>
            </w:r>
          </w:p>
        </w:tc>
        <w:tc>
          <w:tcPr>
            <w:tcW w:w="3780" w:type="dxa"/>
            <w:shd w:val="clear" w:color="auto" w:fill="D9D9D9" w:themeFill="background1" w:themeFillShade="D9"/>
            <w:hideMark/>
          </w:tcPr>
          <w:p w14:paraId="046B7837" w14:textId="77777777" w:rsidR="00AD0B4B" w:rsidRDefault="00B353B1" w:rsidP="00AD0B4B">
            <w:pPr>
              <w:keepNext/>
              <w:rPr>
                <w:b/>
                <w:sz w:val="16"/>
                <w:szCs w:val="16"/>
              </w:rPr>
            </w:pPr>
            <w:r>
              <w:rPr>
                <w:b/>
                <w:sz w:val="16"/>
                <w:szCs w:val="16"/>
              </w:rPr>
              <w:t>ID</w:t>
            </w:r>
          </w:p>
          <w:p w14:paraId="29EF790C" w14:textId="77777777" w:rsidR="00AD0B4B" w:rsidRDefault="00B353B1" w:rsidP="00AD0B4B">
            <w:pPr>
              <w:keepNext/>
              <w:rPr>
                <w:sz w:val="16"/>
                <w:szCs w:val="16"/>
              </w:rPr>
            </w:pPr>
            <w:r>
              <w:t>DR-</w:t>
            </w:r>
            <w:r w:rsidRPr="00AF7D01">
              <w:t>REQ-271256</w:t>
            </w:r>
          </w:p>
        </w:tc>
        <w:tc>
          <w:tcPr>
            <w:tcW w:w="1324" w:type="dxa"/>
            <w:shd w:val="clear" w:color="auto" w:fill="D9D9D9" w:themeFill="background1" w:themeFillShade="D9"/>
            <w:hideMark/>
          </w:tcPr>
          <w:p w14:paraId="63039B7F" w14:textId="77777777" w:rsidR="00AD0B4B" w:rsidRDefault="00B353B1" w:rsidP="00AD0B4B">
            <w:pPr>
              <w:keepNext/>
              <w:rPr>
                <w:b/>
              </w:rPr>
            </w:pPr>
            <w:r>
              <w:rPr>
                <w:b/>
                <w:sz w:val="16"/>
                <w:szCs w:val="16"/>
              </w:rPr>
              <w:t>Revision</w:t>
            </w:r>
            <w:r>
              <w:rPr>
                <w:b/>
              </w:rPr>
              <w:t xml:space="preserve"> </w:t>
            </w:r>
          </w:p>
          <w:p w14:paraId="1C7144AF" w14:textId="77777777" w:rsidR="00AD0B4B" w:rsidRDefault="00B353B1" w:rsidP="00AD0B4B">
            <w:pPr>
              <w:keepNext/>
              <w:jc w:val="both"/>
            </w:pPr>
            <w:r>
              <w:t>A</w:t>
            </w:r>
          </w:p>
          <w:p w14:paraId="4064B67B" w14:textId="77777777" w:rsidR="00AD0B4B" w:rsidRDefault="00B353B1" w:rsidP="00AD0B4B">
            <w:pPr>
              <w:keepNext/>
              <w:rPr>
                <w:b/>
              </w:rPr>
            </w:pPr>
            <w:r>
              <w:rPr>
                <w:b/>
                <w:sz w:val="16"/>
                <w:szCs w:val="16"/>
              </w:rPr>
              <w:t>Status</w:t>
            </w:r>
            <w:r>
              <w:rPr>
                <w:b/>
              </w:rPr>
              <w:t xml:space="preserve"> </w:t>
            </w:r>
          </w:p>
          <w:p w14:paraId="72B95C68" w14:textId="77777777" w:rsidR="00AD0B4B" w:rsidRDefault="00B353B1" w:rsidP="00AD0B4B">
            <w:pPr>
              <w:keepNext/>
              <w:jc w:val="both"/>
            </w:pPr>
            <w:r>
              <w:t>Frozen</w:t>
            </w:r>
          </w:p>
        </w:tc>
      </w:tr>
      <w:tr w:rsidR="00AD0B4B" w14:paraId="7525C32B" w14:textId="77777777" w:rsidTr="00AD0B4B">
        <w:trPr>
          <w:cantSplit/>
        </w:trPr>
        <w:tc>
          <w:tcPr>
            <w:tcW w:w="9622" w:type="dxa"/>
            <w:gridSpan w:val="3"/>
            <w:shd w:val="clear" w:color="auto" w:fill="E2E2E2"/>
            <w:hideMark/>
          </w:tcPr>
          <w:p w14:paraId="3EEF22EC" w14:textId="77777777" w:rsidR="00AD0B4B" w:rsidRDefault="00B353B1" w:rsidP="00AD0B4B">
            <w:pPr>
              <w:keepNext/>
              <w:rPr>
                <w:b/>
                <w:sz w:val="16"/>
                <w:szCs w:val="16"/>
              </w:rPr>
            </w:pPr>
            <w:r>
              <w:rPr>
                <w:b/>
                <w:sz w:val="16"/>
                <w:szCs w:val="16"/>
              </w:rPr>
              <w:t>Meets</w:t>
            </w:r>
          </w:p>
          <w:p w14:paraId="771B80B6" w14:textId="77777777" w:rsidR="00AD0B4B" w:rsidRPr="00F8075C" w:rsidRDefault="00AD0B4B" w:rsidP="00AD0B4B">
            <w:pPr>
              <w:keepNext/>
              <w:jc w:val="both"/>
              <w:rPr>
                <w:sz w:val="16"/>
                <w:szCs w:val="16"/>
              </w:rPr>
            </w:pPr>
          </w:p>
        </w:tc>
      </w:tr>
      <w:tr w:rsidR="00AD0B4B" w14:paraId="55DAF46B" w14:textId="77777777" w:rsidTr="00AD0B4B">
        <w:trPr>
          <w:cantSplit/>
        </w:trPr>
        <w:tc>
          <w:tcPr>
            <w:tcW w:w="8298" w:type="dxa"/>
            <w:gridSpan w:val="2"/>
            <w:shd w:val="clear" w:color="auto" w:fill="E2E2E2"/>
          </w:tcPr>
          <w:p w14:paraId="44BD4EF8" w14:textId="77777777" w:rsidR="00AD0B4B" w:rsidRDefault="00B353B1" w:rsidP="00AD0B4B">
            <w:pPr>
              <w:keepNext/>
              <w:rPr>
                <w:b/>
                <w:sz w:val="16"/>
                <w:szCs w:val="16"/>
              </w:rPr>
            </w:pPr>
            <w:r>
              <w:rPr>
                <w:b/>
                <w:sz w:val="16"/>
                <w:szCs w:val="16"/>
              </w:rPr>
              <w:t>Applies To</w:t>
            </w:r>
          </w:p>
          <w:p w14:paraId="2D8B4DCC"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4344C72" w14:textId="77777777" w:rsidR="00AD0B4B" w:rsidRDefault="00B353B1" w:rsidP="00AD0B4B">
            <w:pPr>
              <w:keepNext/>
              <w:rPr>
                <w:b/>
                <w:sz w:val="16"/>
                <w:szCs w:val="16"/>
              </w:rPr>
            </w:pPr>
            <w:r>
              <w:rPr>
                <w:b/>
                <w:sz w:val="16"/>
                <w:szCs w:val="16"/>
              </w:rPr>
              <w:t xml:space="preserve"> </w:t>
            </w:r>
          </w:p>
          <w:p w14:paraId="75659A3C" w14:textId="77777777" w:rsidR="00AD0B4B" w:rsidRDefault="00AD0B4B" w:rsidP="00AD0B4B">
            <w:pPr>
              <w:keepNext/>
              <w:jc w:val="both"/>
              <w:rPr>
                <w:b/>
              </w:rPr>
            </w:pPr>
          </w:p>
        </w:tc>
      </w:tr>
      <w:tr w:rsidR="00AD0B4B" w14:paraId="7E173B57" w14:textId="77777777" w:rsidTr="00AD0B4B">
        <w:trPr>
          <w:cantSplit/>
        </w:trPr>
        <w:tc>
          <w:tcPr>
            <w:tcW w:w="9622" w:type="dxa"/>
            <w:gridSpan w:val="3"/>
            <w:shd w:val="clear" w:color="auto" w:fill="E2E2E2"/>
            <w:hideMark/>
          </w:tcPr>
          <w:p w14:paraId="4BDF9A31" w14:textId="77777777" w:rsidR="00AD0B4B" w:rsidRDefault="00B353B1" w:rsidP="00AD0B4B">
            <w:pPr>
              <w:keepNext/>
              <w:rPr>
                <w:b/>
                <w:sz w:val="16"/>
                <w:szCs w:val="16"/>
              </w:rPr>
            </w:pPr>
            <w:r>
              <w:rPr>
                <w:b/>
                <w:sz w:val="16"/>
                <w:szCs w:val="16"/>
              </w:rPr>
              <w:t>Legacy ID</w:t>
            </w:r>
          </w:p>
          <w:p w14:paraId="5C2B242A" w14:textId="77777777" w:rsidR="00AD0B4B" w:rsidRPr="00F8075C" w:rsidRDefault="00AD0B4B" w:rsidP="00AD0B4B">
            <w:pPr>
              <w:keepNext/>
              <w:jc w:val="both"/>
              <w:rPr>
                <w:sz w:val="16"/>
                <w:szCs w:val="16"/>
              </w:rPr>
            </w:pPr>
          </w:p>
        </w:tc>
      </w:tr>
      <w:tr w:rsidR="00AD0B4B" w14:paraId="0FC9472D" w14:textId="77777777" w:rsidTr="00AD0B4B">
        <w:trPr>
          <w:cantSplit/>
        </w:trPr>
        <w:tc>
          <w:tcPr>
            <w:tcW w:w="9622" w:type="dxa"/>
            <w:gridSpan w:val="3"/>
            <w:shd w:val="clear" w:color="auto" w:fill="E2E2E2"/>
            <w:hideMark/>
          </w:tcPr>
          <w:p w14:paraId="5C4C81DF" w14:textId="77777777" w:rsidR="00AD0B4B" w:rsidRDefault="00B353B1" w:rsidP="00AD0B4B">
            <w:pPr>
              <w:keepNext/>
              <w:rPr>
                <w:b/>
                <w:sz w:val="16"/>
                <w:szCs w:val="16"/>
              </w:rPr>
            </w:pPr>
            <w:r>
              <w:rPr>
                <w:b/>
                <w:sz w:val="16"/>
                <w:szCs w:val="16"/>
              </w:rPr>
              <w:t>Vehicle Configuration</w:t>
            </w:r>
          </w:p>
          <w:p w14:paraId="7E1F3F3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974441A" w14:textId="77777777" w:rsidTr="00AD0B4B">
        <w:trPr>
          <w:cantSplit/>
        </w:trPr>
        <w:tc>
          <w:tcPr>
            <w:tcW w:w="9622" w:type="dxa"/>
            <w:gridSpan w:val="3"/>
            <w:shd w:val="clear" w:color="auto" w:fill="E2E2E2"/>
          </w:tcPr>
          <w:p w14:paraId="37BC3854" w14:textId="77777777" w:rsidR="00AD0B4B" w:rsidRDefault="00B353B1" w:rsidP="00AD0B4B">
            <w:pPr>
              <w:keepNext/>
              <w:rPr>
                <w:b/>
                <w:sz w:val="16"/>
                <w:szCs w:val="16"/>
              </w:rPr>
            </w:pPr>
            <w:r>
              <w:rPr>
                <w:b/>
                <w:sz w:val="16"/>
                <w:szCs w:val="16"/>
              </w:rPr>
              <w:t>Rationale</w:t>
            </w:r>
          </w:p>
          <w:p w14:paraId="4AC9C415" w14:textId="77777777" w:rsidR="00AD0B4B" w:rsidRDefault="00AD0B4B" w:rsidP="00AD0B4B">
            <w:pPr>
              <w:keepNext/>
              <w:rPr>
                <w:b/>
                <w:sz w:val="16"/>
                <w:szCs w:val="16"/>
              </w:rPr>
            </w:pPr>
          </w:p>
        </w:tc>
      </w:tr>
      <w:tr w:rsidR="00AD0B4B" w14:paraId="25BD89F6" w14:textId="77777777" w:rsidTr="00AD0B4B">
        <w:trPr>
          <w:cantSplit/>
        </w:trPr>
        <w:tc>
          <w:tcPr>
            <w:tcW w:w="9622" w:type="dxa"/>
            <w:gridSpan w:val="3"/>
            <w:shd w:val="clear" w:color="auto" w:fill="E2E2E2"/>
          </w:tcPr>
          <w:p w14:paraId="3C65778E" w14:textId="77777777" w:rsidR="00AD0B4B" w:rsidRDefault="00B353B1" w:rsidP="00AD0B4B">
            <w:pPr>
              <w:keepNext/>
              <w:rPr>
                <w:b/>
                <w:sz w:val="16"/>
                <w:szCs w:val="16"/>
              </w:rPr>
            </w:pPr>
            <w:r>
              <w:rPr>
                <w:b/>
                <w:sz w:val="16"/>
                <w:szCs w:val="16"/>
              </w:rPr>
              <w:t>Notes</w:t>
            </w:r>
          </w:p>
          <w:p w14:paraId="1BA861D3" w14:textId="77777777" w:rsidR="00AD0B4B" w:rsidRDefault="00AD0B4B" w:rsidP="00AD0B4B">
            <w:pPr>
              <w:keepNext/>
              <w:rPr>
                <w:b/>
                <w:sz w:val="16"/>
                <w:szCs w:val="16"/>
              </w:rPr>
            </w:pPr>
          </w:p>
        </w:tc>
      </w:tr>
      <w:tr w:rsidR="00AD0B4B" w14:paraId="77F2632D" w14:textId="77777777" w:rsidTr="00AD0B4B">
        <w:trPr>
          <w:cantSplit/>
        </w:trPr>
        <w:tc>
          <w:tcPr>
            <w:tcW w:w="4518" w:type="dxa"/>
            <w:shd w:val="clear" w:color="auto" w:fill="E2E2E2"/>
            <w:hideMark/>
          </w:tcPr>
          <w:p w14:paraId="73625F95" w14:textId="77777777" w:rsidR="00B353B1" w:rsidRDefault="00B353B1">
            <w:pPr>
              <w:jc w:val="both"/>
              <w:rPr>
                <w:b/>
                <w:sz w:val="16"/>
                <w:szCs w:val="16"/>
              </w:rPr>
            </w:pPr>
            <w:r>
              <w:rPr>
                <w:b/>
                <w:sz w:val="16"/>
                <w:szCs w:val="16"/>
              </w:rPr>
              <w:t>Up-Links</w:t>
            </w:r>
          </w:p>
          <w:p w14:paraId="1FF9C055" w14:textId="77777777" w:rsidR="00AD0B4B" w:rsidRDefault="00B353B1">
            <w:pPr>
              <w:jc w:val="both"/>
              <w:rPr>
                <w:rFonts w:cs="Arial"/>
                <w:color w:val="000000"/>
                <w:sz w:val="16"/>
                <w:szCs w:val="16"/>
              </w:rPr>
            </w:pPr>
            <w:r w:rsidRPr="00B353B1">
              <w:rPr>
                <w:sz w:val="16"/>
                <w:szCs w:val="16"/>
              </w:rPr>
              <w:t>DR-REQ-140444/A-Start Charging Requirements[</w:t>
            </w:r>
            <w:hyperlink r:id="rId23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B543141" w14:textId="77777777" w:rsidR="00AD0B4B" w:rsidRDefault="00B353B1">
            <w:pPr>
              <w:jc w:val="both"/>
              <w:rPr>
                <w:rFonts w:cs="Arial"/>
                <w:color w:val="000000"/>
                <w:sz w:val="16"/>
                <w:szCs w:val="16"/>
              </w:rPr>
            </w:pPr>
            <w:r>
              <w:rPr>
                <w:b/>
                <w:sz w:val="16"/>
                <w:szCs w:val="16"/>
              </w:rPr>
              <w:t>Down-Links</w:t>
            </w:r>
          </w:p>
        </w:tc>
      </w:tr>
      <w:tr w:rsidR="00AD0B4B" w14:paraId="0FF15E4B" w14:textId="77777777" w:rsidTr="00AD0B4B">
        <w:trPr>
          <w:cantSplit/>
        </w:trPr>
        <w:tc>
          <w:tcPr>
            <w:tcW w:w="9622" w:type="dxa"/>
            <w:gridSpan w:val="3"/>
            <w:shd w:val="clear" w:color="auto" w:fill="E2E2E2"/>
          </w:tcPr>
          <w:p w14:paraId="28D3AA03" w14:textId="77777777" w:rsidR="00AD0B4B" w:rsidRDefault="00B353B1">
            <w:pPr>
              <w:rPr>
                <w:b/>
                <w:sz w:val="16"/>
                <w:szCs w:val="16"/>
              </w:rPr>
            </w:pPr>
            <w:r>
              <w:rPr>
                <w:b/>
                <w:sz w:val="16"/>
                <w:szCs w:val="16"/>
              </w:rPr>
              <w:t>Verified By Test Method(s)</w:t>
            </w:r>
          </w:p>
          <w:p w14:paraId="5B2E07E2" w14:textId="77777777" w:rsidR="00AD0B4B" w:rsidRDefault="00AD0B4B" w:rsidP="00AD0B4B">
            <w:pPr>
              <w:rPr>
                <w:b/>
                <w:sz w:val="16"/>
                <w:szCs w:val="16"/>
              </w:rPr>
            </w:pPr>
          </w:p>
        </w:tc>
      </w:tr>
    </w:tbl>
    <w:p w14:paraId="39BB1A05" w14:textId="77777777" w:rsidR="00AD0B4B" w:rsidRPr="00D05B4C" w:rsidRDefault="00B353B1" w:rsidP="00AD0B4B">
      <w:pPr>
        <w:rPr>
          <w:b/>
          <w:sz w:val="16"/>
        </w:rPr>
      </w:pPr>
      <w:r w:rsidRPr="00D05B4C">
        <w:rPr>
          <w:b/>
          <w:sz w:val="16"/>
        </w:rPr>
        <w:t>Description</w:t>
      </w:r>
    </w:p>
    <w:p w14:paraId="59E20330" w14:textId="77777777" w:rsidR="00AD0B4B" w:rsidRDefault="00B353B1" w:rsidP="00AD0B4B">
      <w:r>
        <w:t>If the BECM status is Missing or "Faulty" (BattChrgRdyStat_D_Actl = 0x5), the BCCM will stop charging and go to "Not Ready" (ChrgrRdyStat_D_Actl = 0x0).</w:t>
      </w:r>
    </w:p>
    <w:p w14:paraId="4EA12C51" w14:textId="77777777" w:rsidR="00AD0B4B" w:rsidRDefault="00B353B1" w:rsidP="00AD0B4B">
      <w:pPr>
        <w:pStyle w:val="Heading4"/>
      </w:pPr>
      <w:bookmarkStart w:id="218" w:name="_Toc80729499"/>
      <w:r>
        <w:t>DR-REQ-271257/A-FMEM - BCCM Fault</w:t>
      </w:r>
      <w:bookmarkEnd w:id="218"/>
    </w:p>
    <w:p w14:paraId="182DFE2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04C55C8" w14:textId="77777777" w:rsidTr="00AD0B4B">
        <w:trPr>
          <w:cantSplit/>
        </w:trPr>
        <w:tc>
          <w:tcPr>
            <w:tcW w:w="4518" w:type="dxa"/>
            <w:shd w:val="clear" w:color="auto" w:fill="D9D9D9" w:themeFill="background1" w:themeFillShade="D9"/>
            <w:hideMark/>
          </w:tcPr>
          <w:p w14:paraId="377B4EF8" w14:textId="77777777" w:rsidR="00AD0B4B" w:rsidRDefault="00B353B1" w:rsidP="00AD0B4B">
            <w:pPr>
              <w:keepNext/>
              <w:rPr>
                <w:b/>
                <w:sz w:val="16"/>
                <w:szCs w:val="16"/>
              </w:rPr>
            </w:pPr>
            <w:r>
              <w:rPr>
                <w:b/>
                <w:sz w:val="16"/>
                <w:szCs w:val="16"/>
              </w:rPr>
              <w:t>Title</w:t>
            </w:r>
          </w:p>
          <w:p w14:paraId="10915A29" w14:textId="77777777" w:rsidR="00AD0B4B" w:rsidRDefault="00B353B1" w:rsidP="00AD0B4B">
            <w:pPr>
              <w:keepNext/>
              <w:jc w:val="both"/>
            </w:pPr>
            <w:r>
              <w:rPr>
                <w:b/>
              </w:rPr>
              <w:t>FMEM - BCCM Fault</w:t>
            </w:r>
          </w:p>
        </w:tc>
        <w:tc>
          <w:tcPr>
            <w:tcW w:w="3780" w:type="dxa"/>
            <w:shd w:val="clear" w:color="auto" w:fill="D9D9D9" w:themeFill="background1" w:themeFillShade="D9"/>
            <w:hideMark/>
          </w:tcPr>
          <w:p w14:paraId="333C971C" w14:textId="77777777" w:rsidR="00AD0B4B" w:rsidRDefault="00B353B1" w:rsidP="00AD0B4B">
            <w:pPr>
              <w:keepNext/>
              <w:rPr>
                <w:b/>
                <w:sz w:val="16"/>
                <w:szCs w:val="16"/>
              </w:rPr>
            </w:pPr>
            <w:r>
              <w:rPr>
                <w:b/>
                <w:sz w:val="16"/>
                <w:szCs w:val="16"/>
              </w:rPr>
              <w:t>ID</w:t>
            </w:r>
          </w:p>
          <w:p w14:paraId="367DDA33" w14:textId="77777777" w:rsidR="00AD0B4B" w:rsidRDefault="00B353B1" w:rsidP="00AD0B4B">
            <w:pPr>
              <w:keepNext/>
              <w:rPr>
                <w:sz w:val="16"/>
                <w:szCs w:val="16"/>
              </w:rPr>
            </w:pPr>
            <w:r>
              <w:t>DR-</w:t>
            </w:r>
            <w:r w:rsidRPr="00AF7D01">
              <w:t>REQ-271257</w:t>
            </w:r>
          </w:p>
        </w:tc>
        <w:tc>
          <w:tcPr>
            <w:tcW w:w="1324" w:type="dxa"/>
            <w:shd w:val="clear" w:color="auto" w:fill="D9D9D9" w:themeFill="background1" w:themeFillShade="D9"/>
            <w:hideMark/>
          </w:tcPr>
          <w:p w14:paraId="1528A5E1" w14:textId="77777777" w:rsidR="00AD0B4B" w:rsidRDefault="00B353B1" w:rsidP="00AD0B4B">
            <w:pPr>
              <w:keepNext/>
              <w:rPr>
                <w:b/>
              </w:rPr>
            </w:pPr>
            <w:r>
              <w:rPr>
                <w:b/>
                <w:sz w:val="16"/>
                <w:szCs w:val="16"/>
              </w:rPr>
              <w:t>Revision</w:t>
            </w:r>
            <w:r>
              <w:rPr>
                <w:b/>
              </w:rPr>
              <w:t xml:space="preserve"> </w:t>
            </w:r>
          </w:p>
          <w:p w14:paraId="537069ED" w14:textId="77777777" w:rsidR="00AD0B4B" w:rsidRDefault="00B353B1" w:rsidP="00AD0B4B">
            <w:pPr>
              <w:keepNext/>
              <w:jc w:val="both"/>
            </w:pPr>
            <w:r>
              <w:t>A</w:t>
            </w:r>
          </w:p>
          <w:p w14:paraId="1A9C83FD" w14:textId="77777777" w:rsidR="00AD0B4B" w:rsidRDefault="00B353B1" w:rsidP="00AD0B4B">
            <w:pPr>
              <w:keepNext/>
              <w:rPr>
                <w:b/>
              </w:rPr>
            </w:pPr>
            <w:r>
              <w:rPr>
                <w:b/>
                <w:sz w:val="16"/>
                <w:szCs w:val="16"/>
              </w:rPr>
              <w:t>Status</w:t>
            </w:r>
            <w:r>
              <w:rPr>
                <w:b/>
              </w:rPr>
              <w:t xml:space="preserve"> </w:t>
            </w:r>
          </w:p>
          <w:p w14:paraId="0180410E" w14:textId="77777777" w:rsidR="00AD0B4B" w:rsidRDefault="00B353B1" w:rsidP="00AD0B4B">
            <w:pPr>
              <w:keepNext/>
              <w:jc w:val="both"/>
            </w:pPr>
            <w:r>
              <w:t>Frozen</w:t>
            </w:r>
          </w:p>
        </w:tc>
      </w:tr>
      <w:tr w:rsidR="00AD0B4B" w14:paraId="56DA5224" w14:textId="77777777" w:rsidTr="00AD0B4B">
        <w:trPr>
          <w:cantSplit/>
        </w:trPr>
        <w:tc>
          <w:tcPr>
            <w:tcW w:w="9622" w:type="dxa"/>
            <w:gridSpan w:val="3"/>
            <w:shd w:val="clear" w:color="auto" w:fill="E2E2E2"/>
            <w:hideMark/>
          </w:tcPr>
          <w:p w14:paraId="7B83AD20" w14:textId="77777777" w:rsidR="00AD0B4B" w:rsidRDefault="00B353B1" w:rsidP="00AD0B4B">
            <w:pPr>
              <w:keepNext/>
              <w:rPr>
                <w:b/>
                <w:sz w:val="16"/>
                <w:szCs w:val="16"/>
              </w:rPr>
            </w:pPr>
            <w:r>
              <w:rPr>
                <w:b/>
                <w:sz w:val="16"/>
                <w:szCs w:val="16"/>
              </w:rPr>
              <w:t>Meets</w:t>
            </w:r>
          </w:p>
          <w:p w14:paraId="0595974F" w14:textId="77777777" w:rsidR="00AD0B4B" w:rsidRPr="00F8075C" w:rsidRDefault="00AD0B4B" w:rsidP="00AD0B4B">
            <w:pPr>
              <w:keepNext/>
              <w:jc w:val="both"/>
              <w:rPr>
                <w:sz w:val="16"/>
                <w:szCs w:val="16"/>
              </w:rPr>
            </w:pPr>
          </w:p>
        </w:tc>
      </w:tr>
      <w:tr w:rsidR="00AD0B4B" w14:paraId="03F8496F" w14:textId="77777777" w:rsidTr="00AD0B4B">
        <w:trPr>
          <w:cantSplit/>
        </w:trPr>
        <w:tc>
          <w:tcPr>
            <w:tcW w:w="8298" w:type="dxa"/>
            <w:gridSpan w:val="2"/>
            <w:shd w:val="clear" w:color="auto" w:fill="E2E2E2"/>
          </w:tcPr>
          <w:p w14:paraId="108E21DF" w14:textId="77777777" w:rsidR="00AD0B4B" w:rsidRDefault="00B353B1" w:rsidP="00AD0B4B">
            <w:pPr>
              <w:keepNext/>
              <w:rPr>
                <w:b/>
                <w:sz w:val="16"/>
                <w:szCs w:val="16"/>
              </w:rPr>
            </w:pPr>
            <w:r>
              <w:rPr>
                <w:b/>
                <w:sz w:val="16"/>
                <w:szCs w:val="16"/>
              </w:rPr>
              <w:t>Applies To</w:t>
            </w:r>
          </w:p>
          <w:p w14:paraId="37B625F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1DBC9FA" w14:textId="77777777" w:rsidR="00AD0B4B" w:rsidRDefault="00B353B1" w:rsidP="00AD0B4B">
            <w:pPr>
              <w:keepNext/>
              <w:rPr>
                <w:b/>
                <w:sz w:val="16"/>
                <w:szCs w:val="16"/>
              </w:rPr>
            </w:pPr>
            <w:r>
              <w:rPr>
                <w:b/>
                <w:sz w:val="16"/>
                <w:szCs w:val="16"/>
              </w:rPr>
              <w:t xml:space="preserve"> </w:t>
            </w:r>
          </w:p>
          <w:p w14:paraId="47E053B6" w14:textId="77777777" w:rsidR="00AD0B4B" w:rsidRDefault="00AD0B4B" w:rsidP="00AD0B4B">
            <w:pPr>
              <w:keepNext/>
              <w:jc w:val="both"/>
              <w:rPr>
                <w:b/>
              </w:rPr>
            </w:pPr>
          </w:p>
        </w:tc>
      </w:tr>
      <w:tr w:rsidR="00AD0B4B" w14:paraId="463B5D14" w14:textId="77777777" w:rsidTr="00AD0B4B">
        <w:trPr>
          <w:cantSplit/>
        </w:trPr>
        <w:tc>
          <w:tcPr>
            <w:tcW w:w="9622" w:type="dxa"/>
            <w:gridSpan w:val="3"/>
            <w:shd w:val="clear" w:color="auto" w:fill="E2E2E2"/>
            <w:hideMark/>
          </w:tcPr>
          <w:p w14:paraId="6725D268" w14:textId="77777777" w:rsidR="00AD0B4B" w:rsidRDefault="00B353B1" w:rsidP="00AD0B4B">
            <w:pPr>
              <w:keepNext/>
              <w:rPr>
                <w:b/>
                <w:sz w:val="16"/>
                <w:szCs w:val="16"/>
              </w:rPr>
            </w:pPr>
            <w:r>
              <w:rPr>
                <w:b/>
                <w:sz w:val="16"/>
                <w:szCs w:val="16"/>
              </w:rPr>
              <w:t>Legacy ID</w:t>
            </w:r>
          </w:p>
          <w:p w14:paraId="3105CAA1" w14:textId="77777777" w:rsidR="00AD0B4B" w:rsidRPr="00F8075C" w:rsidRDefault="00AD0B4B" w:rsidP="00AD0B4B">
            <w:pPr>
              <w:keepNext/>
              <w:jc w:val="both"/>
              <w:rPr>
                <w:sz w:val="16"/>
                <w:szCs w:val="16"/>
              </w:rPr>
            </w:pPr>
          </w:p>
        </w:tc>
      </w:tr>
      <w:tr w:rsidR="00AD0B4B" w14:paraId="3FAECB58" w14:textId="77777777" w:rsidTr="00AD0B4B">
        <w:trPr>
          <w:cantSplit/>
        </w:trPr>
        <w:tc>
          <w:tcPr>
            <w:tcW w:w="9622" w:type="dxa"/>
            <w:gridSpan w:val="3"/>
            <w:shd w:val="clear" w:color="auto" w:fill="E2E2E2"/>
            <w:hideMark/>
          </w:tcPr>
          <w:p w14:paraId="6E6E92E4" w14:textId="77777777" w:rsidR="00AD0B4B" w:rsidRDefault="00B353B1" w:rsidP="00AD0B4B">
            <w:pPr>
              <w:keepNext/>
              <w:rPr>
                <w:b/>
                <w:sz w:val="16"/>
                <w:szCs w:val="16"/>
              </w:rPr>
            </w:pPr>
            <w:r>
              <w:rPr>
                <w:b/>
                <w:sz w:val="16"/>
                <w:szCs w:val="16"/>
              </w:rPr>
              <w:t>Vehicle Configuration</w:t>
            </w:r>
          </w:p>
          <w:p w14:paraId="230631B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C631E31" w14:textId="77777777" w:rsidTr="00AD0B4B">
        <w:trPr>
          <w:cantSplit/>
        </w:trPr>
        <w:tc>
          <w:tcPr>
            <w:tcW w:w="9622" w:type="dxa"/>
            <w:gridSpan w:val="3"/>
            <w:shd w:val="clear" w:color="auto" w:fill="E2E2E2"/>
          </w:tcPr>
          <w:p w14:paraId="2FBBC4D7" w14:textId="77777777" w:rsidR="00AD0B4B" w:rsidRDefault="00B353B1" w:rsidP="00AD0B4B">
            <w:pPr>
              <w:keepNext/>
              <w:rPr>
                <w:b/>
                <w:sz w:val="16"/>
                <w:szCs w:val="16"/>
              </w:rPr>
            </w:pPr>
            <w:r>
              <w:rPr>
                <w:b/>
                <w:sz w:val="16"/>
                <w:szCs w:val="16"/>
              </w:rPr>
              <w:t>Rationale</w:t>
            </w:r>
          </w:p>
          <w:p w14:paraId="517B25B9" w14:textId="77777777" w:rsidR="00AD0B4B" w:rsidRDefault="00AD0B4B" w:rsidP="00AD0B4B">
            <w:pPr>
              <w:keepNext/>
              <w:rPr>
                <w:b/>
                <w:sz w:val="16"/>
                <w:szCs w:val="16"/>
              </w:rPr>
            </w:pPr>
          </w:p>
        </w:tc>
      </w:tr>
      <w:tr w:rsidR="00AD0B4B" w14:paraId="0435E67A" w14:textId="77777777" w:rsidTr="00AD0B4B">
        <w:trPr>
          <w:cantSplit/>
        </w:trPr>
        <w:tc>
          <w:tcPr>
            <w:tcW w:w="9622" w:type="dxa"/>
            <w:gridSpan w:val="3"/>
            <w:shd w:val="clear" w:color="auto" w:fill="E2E2E2"/>
          </w:tcPr>
          <w:p w14:paraId="018A44E7" w14:textId="77777777" w:rsidR="00AD0B4B" w:rsidRDefault="00B353B1" w:rsidP="00AD0B4B">
            <w:pPr>
              <w:keepNext/>
              <w:rPr>
                <w:b/>
                <w:sz w:val="16"/>
                <w:szCs w:val="16"/>
              </w:rPr>
            </w:pPr>
            <w:r>
              <w:rPr>
                <w:b/>
                <w:sz w:val="16"/>
                <w:szCs w:val="16"/>
              </w:rPr>
              <w:t>Notes</w:t>
            </w:r>
          </w:p>
          <w:p w14:paraId="3081F237" w14:textId="77777777" w:rsidR="00AD0B4B" w:rsidRDefault="00AD0B4B" w:rsidP="00AD0B4B">
            <w:pPr>
              <w:keepNext/>
              <w:rPr>
                <w:b/>
                <w:sz w:val="16"/>
                <w:szCs w:val="16"/>
              </w:rPr>
            </w:pPr>
          </w:p>
        </w:tc>
      </w:tr>
      <w:tr w:rsidR="00AD0B4B" w14:paraId="65564E9F" w14:textId="77777777" w:rsidTr="00AD0B4B">
        <w:trPr>
          <w:cantSplit/>
        </w:trPr>
        <w:tc>
          <w:tcPr>
            <w:tcW w:w="4518" w:type="dxa"/>
            <w:shd w:val="clear" w:color="auto" w:fill="E2E2E2"/>
            <w:hideMark/>
          </w:tcPr>
          <w:p w14:paraId="22D781AB" w14:textId="77777777" w:rsidR="00B353B1" w:rsidRDefault="00B353B1">
            <w:pPr>
              <w:jc w:val="both"/>
              <w:rPr>
                <w:b/>
                <w:sz w:val="16"/>
                <w:szCs w:val="16"/>
              </w:rPr>
            </w:pPr>
            <w:r>
              <w:rPr>
                <w:b/>
                <w:sz w:val="16"/>
                <w:szCs w:val="16"/>
              </w:rPr>
              <w:t>Up-Links</w:t>
            </w:r>
          </w:p>
          <w:p w14:paraId="409646D0" w14:textId="77777777" w:rsidR="00AD0B4B" w:rsidRDefault="00B353B1">
            <w:pPr>
              <w:jc w:val="both"/>
              <w:rPr>
                <w:rFonts w:cs="Arial"/>
                <w:color w:val="000000"/>
                <w:sz w:val="16"/>
                <w:szCs w:val="16"/>
              </w:rPr>
            </w:pPr>
            <w:r w:rsidRPr="00B353B1">
              <w:rPr>
                <w:sz w:val="16"/>
                <w:szCs w:val="16"/>
              </w:rPr>
              <w:t>DR-REQ-140444/A-Start Charging Requirements[</w:t>
            </w:r>
            <w:hyperlink r:id="rId24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02778E8" w14:textId="77777777" w:rsidR="00AD0B4B" w:rsidRDefault="00B353B1">
            <w:pPr>
              <w:jc w:val="both"/>
              <w:rPr>
                <w:rFonts w:cs="Arial"/>
                <w:color w:val="000000"/>
                <w:sz w:val="16"/>
                <w:szCs w:val="16"/>
              </w:rPr>
            </w:pPr>
            <w:r>
              <w:rPr>
                <w:b/>
                <w:sz w:val="16"/>
                <w:szCs w:val="16"/>
              </w:rPr>
              <w:t>Down-Links</w:t>
            </w:r>
          </w:p>
        </w:tc>
      </w:tr>
      <w:tr w:rsidR="00AD0B4B" w14:paraId="712BF482" w14:textId="77777777" w:rsidTr="00AD0B4B">
        <w:trPr>
          <w:cantSplit/>
        </w:trPr>
        <w:tc>
          <w:tcPr>
            <w:tcW w:w="9622" w:type="dxa"/>
            <w:gridSpan w:val="3"/>
            <w:shd w:val="clear" w:color="auto" w:fill="E2E2E2"/>
          </w:tcPr>
          <w:p w14:paraId="3B130AA5" w14:textId="77777777" w:rsidR="00AD0B4B" w:rsidRDefault="00B353B1">
            <w:pPr>
              <w:rPr>
                <w:b/>
                <w:sz w:val="16"/>
                <w:szCs w:val="16"/>
              </w:rPr>
            </w:pPr>
            <w:r>
              <w:rPr>
                <w:b/>
                <w:sz w:val="16"/>
                <w:szCs w:val="16"/>
              </w:rPr>
              <w:t>Verified By Test Method(s)</w:t>
            </w:r>
          </w:p>
          <w:p w14:paraId="648C3075" w14:textId="77777777" w:rsidR="00AD0B4B" w:rsidRDefault="00AD0B4B" w:rsidP="00AD0B4B">
            <w:pPr>
              <w:rPr>
                <w:b/>
                <w:sz w:val="16"/>
                <w:szCs w:val="16"/>
              </w:rPr>
            </w:pPr>
          </w:p>
        </w:tc>
      </w:tr>
    </w:tbl>
    <w:p w14:paraId="3E5010AB" w14:textId="77777777" w:rsidR="00AD0B4B" w:rsidRPr="00D05B4C" w:rsidRDefault="00B353B1" w:rsidP="00AD0B4B">
      <w:pPr>
        <w:rPr>
          <w:b/>
          <w:sz w:val="16"/>
        </w:rPr>
      </w:pPr>
      <w:r w:rsidRPr="00D05B4C">
        <w:rPr>
          <w:b/>
          <w:sz w:val="16"/>
        </w:rPr>
        <w:t>Description</w:t>
      </w:r>
    </w:p>
    <w:p w14:paraId="209C4A43" w14:textId="77777777" w:rsidR="00AD0B4B" w:rsidRDefault="00B353B1" w:rsidP="00AD0B4B">
      <w:r>
        <w:t>If the BCCM status message is missing or "Faulty" (ChrgrRdyStat_D_Actl = 0x2), the BECM will stop charging and go to "Not Ready" (BattChrgRdyStat_D_Actl = 0x0).</w:t>
      </w:r>
    </w:p>
    <w:p w14:paraId="26D9B386" w14:textId="77777777" w:rsidR="00AD0B4B" w:rsidRDefault="00B353B1" w:rsidP="00AD0B4B">
      <w:pPr>
        <w:pStyle w:val="Heading4"/>
      </w:pPr>
      <w:bookmarkStart w:id="219" w:name="_Toc80729500"/>
      <w:r>
        <w:t>DR-REQ-271258/A-FMEM - Torque Status Signal</w:t>
      </w:r>
      <w:bookmarkEnd w:id="219"/>
    </w:p>
    <w:p w14:paraId="08C8E49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F71AB2C" w14:textId="77777777" w:rsidTr="00AD0B4B">
        <w:trPr>
          <w:cantSplit/>
        </w:trPr>
        <w:tc>
          <w:tcPr>
            <w:tcW w:w="4518" w:type="dxa"/>
            <w:shd w:val="clear" w:color="auto" w:fill="D9D9D9" w:themeFill="background1" w:themeFillShade="D9"/>
            <w:hideMark/>
          </w:tcPr>
          <w:p w14:paraId="1DF61E38" w14:textId="77777777" w:rsidR="00AD0B4B" w:rsidRDefault="00B353B1" w:rsidP="00AD0B4B">
            <w:pPr>
              <w:keepNext/>
              <w:rPr>
                <w:b/>
                <w:sz w:val="16"/>
                <w:szCs w:val="16"/>
              </w:rPr>
            </w:pPr>
            <w:r>
              <w:rPr>
                <w:b/>
                <w:sz w:val="16"/>
                <w:szCs w:val="16"/>
              </w:rPr>
              <w:t>Title</w:t>
            </w:r>
          </w:p>
          <w:p w14:paraId="05F20803" w14:textId="77777777" w:rsidR="00AD0B4B" w:rsidRDefault="00B353B1" w:rsidP="00AD0B4B">
            <w:pPr>
              <w:keepNext/>
              <w:jc w:val="both"/>
            </w:pPr>
            <w:r>
              <w:rPr>
                <w:b/>
              </w:rPr>
              <w:t>FMEM - Torque Status Signal</w:t>
            </w:r>
          </w:p>
        </w:tc>
        <w:tc>
          <w:tcPr>
            <w:tcW w:w="3780" w:type="dxa"/>
            <w:shd w:val="clear" w:color="auto" w:fill="D9D9D9" w:themeFill="background1" w:themeFillShade="D9"/>
            <w:hideMark/>
          </w:tcPr>
          <w:p w14:paraId="312A2160" w14:textId="77777777" w:rsidR="00AD0B4B" w:rsidRDefault="00B353B1" w:rsidP="00AD0B4B">
            <w:pPr>
              <w:keepNext/>
              <w:rPr>
                <w:b/>
                <w:sz w:val="16"/>
                <w:szCs w:val="16"/>
              </w:rPr>
            </w:pPr>
            <w:r>
              <w:rPr>
                <w:b/>
                <w:sz w:val="16"/>
                <w:szCs w:val="16"/>
              </w:rPr>
              <w:t>ID</w:t>
            </w:r>
          </w:p>
          <w:p w14:paraId="384F21E3" w14:textId="77777777" w:rsidR="00AD0B4B" w:rsidRDefault="00B353B1" w:rsidP="00AD0B4B">
            <w:pPr>
              <w:keepNext/>
              <w:rPr>
                <w:sz w:val="16"/>
                <w:szCs w:val="16"/>
              </w:rPr>
            </w:pPr>
            <w:r>
              <w:t>DR-</w:t>
            </w:r>
            <w:r w:rsidRPr="00AF7D01">
              <w:t>REQ-271258</w:t>
            </w:r>
          </w:p>
        </w:tc>
        <w:tc>
          <w:tcPr>
            <w:tcW w:w="1324" w:type="dxa"/>
            <w:shd w:val="clear" w:color="auto" w:fill="D9D9D9" w:themeFill="background1" w:themeFillShade="D9"/>
            <w:hideMark/>
          </w:tcPr>
          <w:p w14:paraId="4ED3DC47" w14:textId="77777777" w:rsidR="00AD0B4B" w:rsidRDefault="00B353B1" w:rsidP="00AD0B4B">
            <w:pPr>
              <w:keepNext/>
              <w:rPr>
                <w:b/>
              </w:rPr>
            </w:pPr>
            <w:r>
              <w:rPr>
                <w:b/>
                <w:sz w:val="16"/>
                <w:szCs w:val="16"/>
              </w:rPr>
              <w:t>Revision</w:t>
            </w:r>
            <w:r>
              <w:rPr>
                <w:b/>
              </w:rPr>
              <w:t xml:space="preserve"> </w:t>
            </w:r>
          </w:p>
          <w:p w14:paraId="30B66F54" w14:textId="77777777" w:rsidR="00AD0B4B" w:rsidRDefault="00B353B1" w:rsidP="00AD0B4B">
            <w:pPr>
              <w:keepNext/>
              <w:jc w:val="both"/>
            </w:pPr>
            <w:r>
              <w:t>A</w:t>
            </w:r>
          </w:p>
          <w:p w14:paraId="61D9B3B1" w14:textId="77777777" w:rsidR="00AD0B4B" w:rsidRDefault="00B353B1" w:rsidP="00AD0B4B">
            <w:pPr>
              <w:keepNext/>
              <w:rPr>
                <w:b/>
              </w:rPr>
            </w:pPr>
            <w:r>
              <w:rPr>
                <w:b/>
                <w:sz w:val="16"/>
                <w:szCs w:val="16"/>
              </w:rPr>
              <w:t>Status</w:t>
            </w:r>
            <w:r>
              <w:rPr>
                <w:b/>
              </w:rPr>
              <w:t xml:space="preserve"> </w:t>
            </w:r>
          </w:p>
          <w:p w14:paraId="77CF86C2" w14:textId="77777777" w:rsidR="00AD0B4B" w:rsidRDefault="00B353B1" w:rsidP="00AD0B4B">
            <w:pPr>
              <w:keepNext/>
              <w:jc w:val="both"/>
            </w:pPr>
            <w:r>
              <w:t>Frozen</w:t>
            </w:r>
          </w:p>
        </w:tc>
      </w:tr>
      <w:tr w:rsidR="00AD0B4B" w14:paraId="26CCE4C1" w14:textId="77777777" w:rsidTr="00AD0B4B">
        <w:trPr>
          <w:cantSplit/>
        </w:trPr>
        <w:tc>
          <w:tcPr>
            <w:tcW w:w="9622" w:type="dxa"/>
            <w:gridSpan w:val="3"/>
            <w:shd w:val="clear" w:color="auto" w:fill="E2E2E2"/>
            <w:hideMark/>
          </w:tcPr>
          <w:p w14:paraId="76C0A9FF" w14:textId="77777777" w:rsidR="00AD0B4B" w:rsidRDefault="00B353B1" w:rsidP="00AD0B4B">
            <w:pPr>
              <w:keepNext/>
              <w:rPr>
                <w:b/>
                <w:sz w:val="16"/>
                <w:szCs w:val="16"/>
              </w:rPr>
            </w:pPr>
            <w:r>
              <w:rPr>
                <w:b/>
                <w:sz w:val="16"/>
                <w:szCs w:val="16"/>
              </w:rPr>
              <w:t>Meets</w:t>
            </w:r>
          </w:p>
          <w:p w14:paraId="584694F2" w14:textId="77777777" w:rsidR="00AD0B4B" w:rsidRPr="00F8075C" w:rsidRDefault="00AD0B4B" w:rsidP="00AD0B4B">
            <w:pPr>
              <w:keepNext/>
              <w:jc w:val="both"/>
              <w:rPr>
                <w:sz w:val="16"/>
                <w:szCs w:val="16"/>
              </w:rPr>
            </w:pPr>
          </w:p>
        </w:tc>
      </w:tr>
      <w:tr w:rsidR="00AD0B4B" w14:paraId="00FB24F1" w14:textId="77777777" w:rsidTr="00AD0B4B">
        <w:trPr>
          <w:cantSplit/>
        </w:trPr>
        <w:tc>
          <w:tcPr>
            <w:tcW w:w="8298" w:type="dxa"/>
            <w:gridSpan w:val="2"/>
            <w:shd w:val="clear" w:color="auto" w:fill="E2E2E2"/>
          </w:tcPr>
          <w:p w14:paraId="1D70759D" w14:textId="77777777" w:rsidR="00AD0B4B" w:rsidRDefault="00B353B1" w:rsidP="00AD0B4B">
            <w:pPr>
              <w:keepNext/>
              <w:rPr>
                <w:b/>
                <w:sz w:val="16"/>
                <w:szCs w:val="16"/>
              </w:rPr>
            </w:pPr>
            <w:r>
              <w:rPr>
                <w:b/>
                <w:sz w:val="16"/>
                <w:szCs w:val="16"/>
              </w:rPr>
              <w:t>Applies To</w:t>
            </w:r>
          </w:p>
          <w:p w14:paraId="7E5CD608"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A8BF47B" w14:textId="77777777" w:rsidR="00AD0B4B" w:rsidRDefault="00B353B1" w:rsidP="00AD0B4B">
            <w:pPr>
              <w:keepNext/>
              <w:rPr>
                <w:b/>
                <w:sz w:val="16"/>
                <w:szCs w:val="16"/>
              </w:rPr>
            </w:pPr>
            <w:r>
              <w:rPr>
                <w:b/>
                <w:sz w:val="16"/>
                <w:szCs w:val="16"/>
              </w:rPr>
              <w:t xml:space="preserve"> </w:t>
            </w:r>
          </w:p>
          <w:p w14:paraId="762EEB05" w14:textId="77777777" w:rsidR="00AD0B4B" w:rsidRDefault="00AD0B4B" w:rsidP="00AD0B4B">
            <w:pPr>
              <w:keepNext/>
              <w:jc w:val="both"/>
              <w:rPr>
                <w:b/>
              </w:rPr>
            </w:pPr>
          </w:p>
        </w:tc>
      </w:tr>
      <w:tr w:rsidR="00AD0B4B" w14:paraId="39895DF6" w14:textId="77777777" w:rsidTr="00AD0B4B">
        <w:trPr>
          <w:cantSplit/>
        </w:trPr>
        <w:tc>
          <w:tcPr>
            <w:tcW w:w="9622" w:type="dxa"/>
            <w:gridSpan w:val="3"/>
            <w:shd w:val="clear" w:color="auto" w:fill="E2E2E2"/>
            <w:hideMark/>
          </w:tcPr>
          <w:p w14:paraId="3DC4EA6C" w14:textId="77777777" w:rsidR="00AD0B4B" w:rsidRDefault="00B353B1" w:rsidP="00AD0B4B">
            <w:pPr>
              <w:keepNext/>
              <w:rPr>
                <w:b/>
                <w:sz w:val="16"/>
                <w:szCs w:val="16"/>
              </w:rPr>
            </w:pPr>
            <w:r>
              <w:rPr>
                <w:b/>
                <w:sz w:val="16"/>
                <w:szCs w:val="16"/>
              </w:rPr>
              <w:t>Legacy ID</w:t>
            </w:r>
          </w:p>
          <w:p w14:paraId="466205E8" w14:textId="77777777" w:rsidR="00AD0B4B" w:rsidRPr="00F8075C" w:rsidRDefault="00AD0B4B" w:rsidP="00AD0B4B">
            <w:pPr>
              <w:keepNext/>
              <w:jc w:val="both"/>
              <w:rPr>
                <w:sz w:val="16"/>
                <w:szCs w:val="16"/>
              </w:rPr>
            </w:pPr>
          </w:p>
        </w:tc>
      </w:tr>
      <w:tr w:rsidR="00AD0B4B" w14:paraId="6BF5E0C5" w14:textId="77777777" w:rsidTr="00AD0B4B">
        <w:trPr>
          <w:cantSplit/>
        </w:trPr>
        <w:tc>
          <w:tcPr>
            <w:tcW w:w="9622" w:type="dxa"/>
            <w:gridSpan w:val="3"/>
            <w:shd w:val="clear" w:color="auto" w:fill="E2E2E2"/>
            <w:hideMark/>
          </w:tcPr>
          <w:p w14:paraId="65E6878C" w14:textId="77777777" w:rsidR="00AD0B4B" w:rsidRDefault="00B353B1" w:rsidP="00AD0B4B">
            <w:pPr>
              <w:keepNext/>
              <w:rPr>
                <w:b/>
                <w:sz w:val="16"/>
                <w:szCs w:val="16"/>
              </w:rPr>
            </w:pPr>
            <w:r>
              <w:rPr>
                <w:b/>
                <w:sz w:val="16"/>
                <w:szCs w:val="16"/>
              </w:rPr>
              <w:t>Vehicle Configuration</w:t>
            </w:r>
          </w:p>
          <w:p w14:paraId="57EAF64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A18EEA5" w14:textId="77777777" w:rsidTr="00AD0B4B">
        <w:trPr>
          <w:cantSplit/>
        </w:trPr>
        <w:tc>
          <w:tcPr>
            <w:tcW w:w="9622" w:type="dxa"/>
            <w:gridSpan w:val="3"/>
            <w:shd w:val="clear" w:color="auto" w:fill="E2E2E2"/>
          </w:tcPr>
          <w:p w14:paraId="52BCD881" w14:textId="77777777" w:rsidR="00AD0B4B" w:rsidRDefault="00B353B1" w:rsidP="00AD0B4B">
            <w:pPr>
              <w:keepNext/>
              <w:rPr>
                <w:b/>
                <w:sz w:val="16"/>
                <w:szCs w:val="16"/>
              </w:rPr>
            </w:pPr>
            <w:r>
              <w:rPr>
                <w:b/>
                <w:sz w:val="16"/>
                <w:szCs w:val="16"/>
              </w:rPr>
              <w:t>Rationale</w:t>
            </w:r>
          </w:p>
          <w:p w14:paraId="31CABF48" w14:textId="77777777" w:rsidR="00AD0B4B" w:rsidRDefault="00AD0B4B" w:rsidP="00AD0B4B">
            <w:pPr>
              <w:keepNext/>
              <w:rPr>
                <w:b/>
                <w:sz w:val="16"/>
                <w:szCs w:val="16"/>
              </w:rPr>
            </w:pPr>
          </w:p>
        </w:tc>
      </w:tr>
      <w:tr w:rsidR="00AD0B4B" w14:paraId="5E6CC4AE" w14:textId="77777777" w:rsidTr="00AD0B4B">
        <w:trPr>
          <w:cantSplit/>
        </w:trPr>
        <w:tc>
          <w:tcPr>
            <w:tcW w:w="9622" w:type="dxa"/>
            <w:gridSpan w:val="3"/>
            <w:shd w:val="clear" w:color="auto" w:fill="E2E2E2"/>
          </w:tcPr>
          <w:p w14:paraId="39880057" w14:textId="77777777" w:rsidR="00AD0B4B" w:rsidRDefault="00B353B1" w:rsidP="00AD0B4B">
            <w:pPr>
              <w:keepNext/>
              <w:rPr>
                <w:b/>
                <w:sz w:val="16"/>
                <w:szCs w:val="16"/>
              </w:rPr>
            </w:pPr>
            <w:r>
              <w:rPr>
                <w:b/>
                <w:sz w:val="16"/>
                <w:szCs w:val="16"/>
              </w:rPr>
              <w:t>Notes</w:t>
            </w:r>
          </w:p>
          <w:p w14:paraId="3181DFA0" w14:textId="77777777" w:rsidR="00AD0B4B" w:rsidRDefault="00AD0B4B" w:rsidP="00AD0B4B">
            <w:pPr>
              <w:keepNext/>
              <w:rPr>
                <w:b/>
                <w:sz w:val="16"/>
                <w:szCs w:val="16"/>
              </w:rPr>
            </w:pPr>
          </w:p>
        </w:tc>
      </w:tr>
      <w:tr w:rsidR="00AD0B4B" w14:paraId="32BFE951" w14:textId="77777777" w:rsidTr="00AD0B4B">
        <w:trPr>
          <w:cantSplit/>
        </w:trPr>
        <w:tc>
          <w:tcPr>
            <w:tcW w:w="4518" w:type="dxa"/>
            <w:shd w:val="clear" w:color="auto" w:fill="E2E2E2"/>
            <w:hideMark/>
          </w:tcPr>
          <w:p w14:paraId="0DC232F6" w14:textId="77777777" w:rsidR="00B353B1" w:rsidRDefault="00B353B1">
            <w:pPr>
              <w:jc w:val="both"/>
              <w:rPr>
                <w:b/>
                <w:sz w:val="16"/>
                <w:szCs w:val="16"/>
              </w:rPr>
            </w:pPr>
            <w:r>
              <w:rPr>
                <w:b/>
                <w:sz w:val="16"/>
                <w:szCs w:val="16"/>
              </w:rPr>
              <w:t>Up-Links</w:t>
            </w:r>
          </w:p>
          <w:p w14:paraId="6E29C27C" w14:textId="77777777" w:rsidR="00AD0B4B" w:rsidRDefault="00B353B1">
            <w:pPr>
              <w:jc w:val="both"/>
              <w:rPr>
                <w:rFonts w:cs="Arial"/>
                <w:color w:val="000000"/>
                <w:sz w:val="16"/>
                <w:szCs w:val="16"/>
              </w:rPr>
            </w:pPr>
            <w:r w:rsidRPr="00B353B1">
              <w:rPr>
                <w:sz w:val="16"/>
                <w:szCs w:val="16"/>
              </w:rPr>
              <w:t>DR-REQ-140444/A-Start Charging Requirements[</w:t>
            </w:r>
            <w:hyperlink r:id="rId24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316F4F3" w14:textId="77777777" w:rsidR="00AD0B4B" w:rsidRDefault="00B353B1">
            <w:pPr>
              <w:jc w:val="both"/>
              <w:rPr>
                <w:rFonts w:cs="Arial"/>
                <w:color w:val="000000"/>
                <w:sz w:val="16"/>
                <w:szCs w:val="16"/>
              </w:rPr>
            </w:pPr>
            <w:r>
              <w:rPr>
                <w:b/>
                <w:sz w:val="16"/>
                <w:szCs w:val="16"/>
              </w:rPr>
              <w:t>Down-Links</w:t>
            </w:r>
          </w:p>
        </w:tc>
      </w:tr>
      <w:tr w:rsidR="00AD0B4B" w14:paraId="2EC3376F" w14:textId="77777777" w:rsidTr="00AD0B4B">
        <w:trPr>
          <w:cantSplit/>
        </w:trPr>
        <w:tc>
          <w:tcPr>
            <w:tcW w:w="9622" w:type="dxa"/>
            <w:gridSpan w:val="3"/>
            <w:shd w:val="clear" w:color="auto" w:fill="E2E2E2"/>
          </w:tcPr>
          <w:p w14:paraId="07669681" w14:textId="77777777" w:rsidR="00AD0B4B" w:rsidRDefault="00B353B1">
            <w:pPr>
              <w:rPr>
                <w:b/>
                <w:sz w:val="16"/>
                <w:szCs w:val="16"/>
              </w:rPr>
            </w:pPr>
            <w:r>
              <w:rPr>
                <w:b/>
                <w:sz w:val="16"/>
                <w:szCs w:val="16"/>
              </w:rPr>
              <w:t>Verified By Test Method(s)</w:t>
            </w:r>
          </w:p>
          <w:p w14:paraId="05A890AF" w14:textId="77777777" w:rsidR="00AD0B4B" w:rsidRDefault="00AD0B4B" w:rsidP="00AD0B4B">
            <w:pPr>
              <w:rPr>
                <w:b/>
                <w:sz w:val="16"/>
                <w:szCs w:val="16"/>
              </w:rPr>
            </w:pPr>
          </w:p>
        </w:tc>
      </w:tr>
    </w:tbl>
    <w:p w14:paraId="12325719" w14:textId="77777777" w:rsidR="00AD0B4B" w:rsidRPr="00D05B4C" w:rsidRDefault="00B353B1" w:rsidP="00AD0B4B">
      <w:pPr>
        <w:rPr>
          <w:b/>
          <w:sz w:val="16"/>
        </w:rPr>
      </w:pPr>
      <w:r w:rsidRPr="00D05B4C">
        <w:rPr>
          <w:b/>
          <w:sz w:val="16"/>
        </w:rPr>
        <w:t>Description</w:t>
      </w:r>
    </w:p>
    <w:p w14:paraId="30440F48" w14:textId="77777777" w:rsidR="00AD0B4B" w:rsidRDefault="00B353B1" w:rsidP="00AD0B4B">
      <w:r>
        <w:t>If the Power Pack Torque Status signal (PwPckTq_D_Stat) is missing and the HEV Wake line is high, the charger will treat the signal as "Power Pack on Torque Available (PwPckTq_D_Stat = 0x3).</w:t>
      </w:r>
    </w:p>
    <w:p w14:paraId="3E0B15A6" w14:textId="77777777" w:rsidR="00AD0B4B" w:rsidRDefault="00AD0B4B" w:rsidP="00AD0B4B"/>
    <w:p w14:paraId="4A4A48A3" w14:textId="77777777" w:rsidR="00AD0B4B" w:rsidRDefault="00B353B1" w:rsidP="00AD0B4B">
      <w:r>
        <w:t xml:space="preserve">If the Power Pack Torque Status signal (PwPckTq_D_Stat) is missing and the HEV Wake line is low, the charger will treat the signal as the last assumed value. </w:t>
      </w:r>
    </w:p>
    <w:p w14:paraId="1ED16C0F" w14:textId="77777777" w:rsidR="00AD0B4B" w:rsidRDefault="00AD0B4B" w:rsidP="00AD0B4B"/>
    <w:p w14:paraId="632B42EE" w14:textId="77777777" w:rsidR="00AD0B4B" w:rsidRDefault="00B353B1" w:rsidP="00AD0B4B">
      <w:pPr>
        <w:rPr>
          <w:i/>
        </w:rPr>
      </w:pPr>
      <w:r>
        <w:rPr>
          <w:i/>
        </w:rPr>
        <w:t>Rationale/Notes</w:t>
      </w:r>
    </w:p>
    <w:p w14:paraId="0DB3893E" w14:textId="77777777" w:rsidR="00AD0B4B" w:rsidRDefault="00AD0B4B" w:rsidP="00AD0B4B">
      <w:pPr>
        <w:rPr>
          <w:i/>
        </w:rPr>
      </w:pPr>
    </w:p>
    <w:p w14:paraId="3BA4CEC3" w14:textId="77777777" w:rsidR="00AD0B4B" w:rsidRDefault="00B353B1" w:rsidP="00AD0B4B">
      <w:pPr>
        <w:rPr>
          <w:i/>
        </w:rPr>
      </w:pPr>
      <w:r>
        <w:rPr>
          <w:i/>
        </w:rPr>
        <w:t>If the HEV wake is high, the charger can assume the vehicle is on, and it should assume torque is available and prevent charging for safety.</w:t>
      </w:r>
    </w:p>
    <w:p w14:paraId="3C9CF45E" w14:textId="77777777" w:rsidR="00AD0B4B" w:rsidRDefault="00AD0B4B" w:rsidP="00AD0B4B">
      <w:pPr>
        <w:rPr>
          <w:i/>
        </w:rPr>
      </w:pPr>
    </w:p>
    <w:p w14:paraId="6C5798B5" w14:textId="77777777" w:rsidR="00AD0B4B" w:rsidRPr="00E46DFD" w:rsidRDefault="00B353B1" w:rsidP="00AD0B4B">
      <w:pPr>
        <w:rPr>
          <w:i/>
        </w:rPr>
      </w:pPr>
      <w:r>
        <w:rPr>
          <w:i/>
        </w:rPr>
        <w:t>If the HEV wake is low, the last assumed value is the previous value that the charger either received or assumed (if for example HEV wake is high and the signal is missing). This is to avoid a situation where the BCCM sees a missing message, assumes Torque Available and stops charging, but then upon shut down it then assumes Torque not available, wakes up the module, and begins charging, only to go back to assuming torque available. By taking the last assumed state, the charger can safely charge after waking up the HEV powertrain without charging interruption.</w:t>
      </w:r>
    </w:p>
    <w:p w14:paraId="778A3A6E" w14:textId="77777777" w:rsidR="00AD0B4B" w:rsidRDefault="00B353B1" w:rsidP="00AD0B4B">
      <w:pPr>
        <w:pStyle w:val="Heading4"/>
      </w:pPr>
      <w:bookmarkStart w:id="220" w:name="_Toc80729501"/>
      <w:r>
        <w:t>DR-REQ-271259/B-FMEM - Gear Position Signal</w:t>
      </w:r>
      <w:bookmarkEnd w:id="220"/>
    </w:p>
    <w:p w14:paraId="0CF096B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988A32D" w14:textId="77777777" w:rsidTr="00AD0B4B">
        <w:trPr>
          <w:cantSplit/>
        </w:trPr>
        <w:tc>
          <w:tcPr>
            <w:tcW w:w="4518" w:type="dxa"/>
            <w:shd w:val="clear" w:color="auto" w:fill="D9D9D9" w:themeFill="background1" w:themeFillShade="D9"/>
            <w:hideMark/>
          </w:tcPr>
          <w:p w14:paraId="04D26444" w14:textId="77777777" w:rsidR="00AD0B4B" w:rsidRDefault="00B353B1" w:rsidP="00AD0B4B">
            <w:pPr>
              <w:keepNext/>
              <w:rPr>
                <w:b/>
                <w:sz w:val="16"/>
                <w:szCs w:val="16"/>
              </w:rPr>
            </w:pPr>
            <w:r>
              <w:rPr>
                <w:b/>
                <w:sz w:val="16"/>
                <w:szCs w:val="16"/>
              </w:rPr>
              <w:t>Title</w:t>
            </w:r>
          </w:p>
          <w:p w14:paraId="165D3542" w14:textId="77777777" w:rsidR="00AD0B4B" w:rsidRDefault="00B353B1" w:rsidP="00AD0B4B">
            <w:pPr>
              <w:keepNext/>
              <w:jc w:val="both"/>
            </w:pPr>
            <w:r>
              <w:rPr>
                <w:b/>
              </w:rPr>
              <w:t>FMEM - Gear Position Signal</w:t>
            </w:r>
          </w:p>
        </w:tc>
        <w:tc>
          <w:tcPr>
            <w:tcW w:w="3780" w:type="dxa"/>
            <w:shd w:val="clear" w:color="auto" w:fill="D9D9D9" w:themeFill="background1" w:themeFillShade="D9"/>
            <w:hideMark/>
          </w:tcPr>
          <w:p w14:paraId="10D0F36E" w14:textId="77777777" w:rsidR="00AD0B4B" w:rsidRDefault="00B353B1" w:rsidP="00AD0B4B">
            <w:pPr>
              <w:keepNext/>
              <w:rPr>
                <w:b/>
                <w:sz w:val="16"/>
                <w:szCs w:val="16"/>
              </w:rPr>
            </w:pPr>
            <w:r>
              <w:rPr>
                <w:b/>
                <w:sz w:val="16"/>
                <w:szCs w:val="16"/>
              </w:rPr>
              <w:t>ID</w:t>
            </w:r>
          </w:p>
          <w:p w14:paraId="3B177D41" w14:textId="77777777" w:rsidR="00AD0B4B" w:rsidRDefault="00B353B1" w:rsidP="00AD0B4B">
            <w:pPr>
              <w:keepNext/>
              <w:rPr>
                <w:sz w:val="16"/>
                <w:szCs w:val="16"/>
              </w:rPr>
            </w:pPr>
            <w:r>
              <w:t>DR-</w:t>
            </w:r>
            <w:r w:rsidRPr="00AF7D01">
              <w:t>REQ-271259</w:t>
            </w:r>
          </w:p>
        </w:tc>
        <w:tc>
          <w:tcPr>
            <w:tcW w:w="1324" w:type="dxa"/>
            <w:shd w:val="clear" w:color="auto" w:fill="D9D9D9" w:themeFill="background1" w:themeFillShade="D9"/>
            <w:hideMark/>
          </w:tcPr>
          <w:p w14:paraId="0F2D0C98" w14:textId="77777777" w:rsidR="00AD0B4B" w:rsidRDefault="00B353B1" w:rsidP="00AD0B4B">
            <w:pPr>
              <w:keepNext/>
              <w:rPr>
                <w:b/>
              </w:rPr>
            </w:pPr>
            <w:r>
              <w:rPr>
                <w:b/>
                <w:sz w:val="16"/>
                <w:szCs w:val="16"/>
              </w:rPr>
              <w:t>Revision</w:t>
            </w:r>
            <w:r>
              <w:rPr>
                <w:b/>
              </w:rPr>
              <w:t xml:space="preserve"> </w:t>
            </w:r>
          </w:p>
          <w:p w14:paraId="4E48DEDC" w14:textId="77777777" w:rsidR="00AD0B4B" w:rsidRDefault="00B353B1" w:rsidP="00AD0B4B">
            <w:pPr>
              <w:keepNext/>
              <w:jc w:val="both"/>
            </w:pPr>
            <w:r>
              <w:t>B</w:t>
            </w:r>
          </w:p>
          <w:p w14:paraId="5C9A8E3D" w14:textId="77777777" w:rsidR="00AD0B4B" w:rsidRDefault="00B353B1" w:rsidP="00AD0B4B">
            <w:pPr>
              <w:keepNext/>
              <w:rPr>
                <w:b/>
              </w:rPr>
            </w:pPr>
            <w:r>
              <w:rPr>
                <w:b/>
                <w:sz w:val="16"/>
                <w:szCs w:val="16"/>
              </w:rPr>
              <w:t>Status</w:t>
            </w:r>
            <w:r>
              <w:rPr>
                <w:b/>
              </w:rPr>
              <w:t xml:space="preserve"> </w:t>
            </w:r>
          </w:p>
          <w:p w14:paraId="304F9EB7" w14:textId="77777777" w:rsidR="00AD0B4B" w:rsidRDefault="00B353B1" w:rsidP="00AD0B4B">
            <w:pPr>
              <w:keepNext/>
              <w:jc w:val="both"/>
            </w:pPr>
            <w:r>
              <w:t>Frozen</w:t>
            </w:r>
          </w:p>
        </w:tc>
      </w:tr>
      <w:tr w:rsidR="00AD0B4B" w14:paraId="49B07077" w14:textId="77777777" w:rsidTr="00AD0B4B">
        <w:trPr>
          <w:cantSplit/>
        </w:trPr>
        <w:tc>
          <w:tcPr>
            <w:tcW w:w="9622" w:type="dxa"/>
            <w:gridSpan w:val="3"/>
            <w:shd w:val="clear" w:color="auto" w:fill="E2E2E2"/>
            <w:hideMark/>
          </w:tcPr>
          <w:p w14:paraId="09E8E73E" w14:textId="77777777" w:rsidR="00AD0B4B" w:rsidRDefault="00B353B1" w:rsidP="00AD0B4B">
            <w:pPr>
              <w:keepNext/>
              <w:rPr>
                <w:b/>
                <w:sz w:val="16"/>
                <w:szCs w:val="16"/>
              </w:rPr>
            </w:pPr>
            <w:r>
              <w:rPr>
                <w:b/>
                <w:sz w:val="16"/>
                <w:szCs w:val="16"/>
              </w:rPr>
              <w:t>Meets</w:t>
            </w:r>
          </w:p>
          <w:p w14:paraId="46FBEC98" w14:textId="77777777" w:rsidR="00AD0B4B" w:rsidRPr="00F8075C" w:rsidRDefault="00AD0B4B" w:rsidP="00AD0B4B">
            <w:pPr>
              <w:keepNext/>
              <w:jc w:val="both"/>
              <w:rPr>
                <w:sz w:val="16"/>
                <w:szCs w:val="16"/>
              </w:rPr>
            </w:pPr>
          </w:p>
        </w:tc>
      </w:tr>
      <w:tr w:rsidR="00AD0B4B" w14:paraId="68A0D0A8" w14:textId="77777777" w:rsidTr="00AD0B4B">
        <w:trPr>
          <w:cantSplit/>
        </w:trPr>
        <w:tc>
          <w:tcPr>
            <w:tcW w:w="8298" w:type="dxa"/>
            <w:gridSpan w:val="2"/>
            <w:shd w:val="clear" w:color="auto" w:fill="E2E2E2"/>
          </w:tcPr>
          <w:p w14:paraId="10D758A1" w14:textId="77777777" w:rsidR="00AD0B4B" w:rsidRDefault="00B353B1" w:rsidP="00AD0B4B">
            <w:pPr>
              <w:keepNext/>
              <w:rPr>
                <w:b/>
                <w:sz w:val="16"/>
                <w:szCs w:val="16"/>
              </w:rPr>
            </w:pPr>
            <w:r>
              <w:rPr>
                <w:b/>
                <w:sz w:val="16"/>
                <w:szCs w:val="16"/>
              </w:rPr>
              <w:t>Applies To</w:t>
            </w:r>
          </w:p>
          <w:p w14:paraId="306FD25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CE4E969" w14:textId="77777777" w:rsidR="00AD0B4B" w:rsidRDefault="00B353B1" w:rsidP="00AD0B4B">
            <w:pPr>
              <w:keepNext/>
              <w:rPr>
                <w:b/>
                <w:sz w:val="16"/>
                <w:szCs w:val="16"/>
              </w:rPr>
            </w:pPr>
            <w:r>
              <w:rPr>
                <w:b/>
                <w:sz w:val="16"/>
                <w:szCs w:val="16"/>
              </w:rPr>
              <w:t xml:space="preserve"> </w:t>
            </w:r>
          </w:p>
          <w:p w14:paraId="04DB3585" w14:textId="77777777" w:rsidR="00AD0B4B" w:rsidRDefault="00AD0B4B" w:rsidP="00AD0B4B">
            <w:pPr>
              <w:keepNext/>
              <w:jc w:val="both"/>
              <w:rPr>
                <w:b/>
              </w:rPr>
            </w:pPr>
          </w:p>
        </w:tc>
      </w:tr>
      <w:tr w:rsidR="00AD0B4B" w14:paraId="65AD7092" w14:textId="77777777" w:rsidTr="00AD0B4B">
        <w:trPr>
          <w:cantSplit/>
        </w:trPr>
        <w:tc>
          <w:tcPr>
            <w:tcW w:w="9622" w:type="dxa"/>
            <w:gridSpan w:val="3"/>
            <w:shd w:val="clear" w:color="auto" w:fill="E2E2E2"/>
            <w:hideMark/>
          </w:tcPr>
          <w:p w14:paraId="7C71B6B6" w14:textId="77777777" w:rsidR="00AD0B4B" w:rsidRDefault="00B353B1" w:rsidP="00AD0B4B">
            <w:pPr>
              <w:keepNext/>
              <w:rPr>
                <w:b/>
                <w:sz w:val="16"/>
                <w:szCs w:val="16"/>
              </w:rPr>
            </w:pPr>
            <w:r>
              <w:rPr>
                <w:b/>
                <w:sz w:val="16"/>
                <w:szCs w:val="16"/>
              </w:rPr>
              <w:t>Legacy ID</w:t>
            </w:r>
          </w:p>
          <w:p w14:paraId="317B63B9" w14:textId="77777777" w:rsidR="00AD0B4B" w:rsidRPr="00F8075C" w:rsidRDefault="00AD0B4B" w:rsidP="00AD0B4B">
            <w:pPr>
              <w:keepNext/>
              <w:jc w:val="both"/>
              <w:rPr>
                <w:sz w:val="16"/>
                <w:szCs w:val="16"/>
              </w:rPr>
            </w:pPr>
          </w:p>
        </w:tc>
      </w:tr>
      <w:tr w:rsidR="00AD0B4B" w14:paraId="5CF3C8E4" w14:textId="77777777" w:rsidTr="00AD0B4B">
        <w:trPr>
          <w:cantSplit/>
        </w:trPr>
        <w:tc>
          <w:tcPr>
            <w:tcW w:w="9622" w:type="dxa"/>
            <w:gridSpan w:val="3"/>
            <w:shd w:val="clear" w:color="auto" w:fill="E2E2E2"/>
            <w:hideMark/>
          </w:tcPr>
          <w:p w14:paraId="49C46C00" w14:textId="77777777" w:rsidR="00AD0B4B" w:rsidRDefault="00B353B1" w:rsidP="00AD0B4B">
            <w:pPr>
              <w:keepNext/>
              <w:rPr>
                <w:b/>
                <w:sz w:val="16"/>
                <w:szCs w:val="16"/>
              </w:rPr>
            </w:pPr>
            <w:r>
              <w:rPr>
                <w:b/>
                <w:sz w:val="16"/>
                <w:szCs w:val="16"/>
              </w:rPr>
              <w:t>Vehicle Configuration</w:t>
            </w:r>
          </w:p>
          <w:p w14:paraId="0F702979"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A9C0EE6" w14:textId="77777777" w:rsidTr="00AD0B4B">
        <w:trPr>
          <w:cantSplit/>
        </w:trPr>
        <w:tc>
          <w:tcPr>
            <w:tcW w:w="9622" w:type="dxa"/>
            <w:gridSpan w:val="3"/>
            <w:shd w:val="clear" w:color="auto" w:fill="E2E2E2"/>
          </w:tcPr>
          <w:p w14:paraId="0F6ECD0A" w14:textId="77777777" w:rsidR="00AD0B4B" w:rsidRDefault="00B353B1" w:rsidP="00AD0B4B">
            <w:pPr>
              <w:keepNext/>
              <w:rPr>
                <w:b/>
                <w:sz w:val="16"/>
                <w:szCs w:val="16"/>
              </w:rPr>
            </w:pPr>
            <w:r>
              <w:rPr>
                <w:b/>
                <w:sz w:val="16"/>
                <w:szCs w:val="16"/>
              </w:rPr>
              <w:t>Rationale</w:t>
            </w:r>
          </w:p>
          <w:p w14:paraId="28BCB5ED" w14:textId="77777777" w:rsidR="00AD0B4B" w:rsidRDefault="00AD0B4B" w:rsidP="00AD0B4B">
            <w:pPr>
              <w:keepNext/>
              <w:rPr>
                <w:b/>
                <w:sz w:val="16"/>
                <w:szCs w:val="16"/>
              </w:rPr>
            </w:pPr>
          </w:p>
        </w:tc>
      </w:tr>
      <w:tr w:rsidR="00AD0B4B" w14:paraId="616A4AF8" w14:textId="77777777" w:rsidTr="00AD0B4B">
        <w:trPr>
          <w:cantSplit/>
        </w:trPr>
        <w:tc>
          <w:tcPr>
            <w:tcW w:w="9622" w:type="dxa"/>
            <w:gridSpan w:val="3"/>
            <w:shd w:val="clear" w:color="auto" w:fill="E2E2E2"/>
          </w:tcPr>
          <w:p w14:paraId="7FF48A88" w14:textId="77777777" w:rsidR="00AD0B4B" w:rsidRDefault="00B353B1" w:rsidP="00AD0B4B">
            <w:pPr>
              <w:keepNext/>
              <w:rPr>
                <w:b/>
                <w:sz w:val="16"/>
                <w:szCs w:val="16"/>
              </w:rPr>
            </w:pPr>
            <w:r>
              <w:rPr>
                <w:b/>
                <w:sz w:val="16"/>
                <w:szCs w:val="16"/>
              </w:rPr>
              <w:t>Notes</w:t>
            </w:r>
          </w:p>
          <w:p w14:paraId="637382B5" w14:textId="77777777" w:rsidR="00AD0B4B" w:rsidRDefault="00AD0B4B" w:rsidP="00AD0B4B">
            <w:pPr>
              <w:keepNext/>
              <w:rPr>
                <w:b/>
                <w:sz w:val="16"/>
                <w:szCs w:val="16"/>
              </w:rPr>
            </w:pPr>
          </w:p>
        </w:tc>
      </w:tr>
      <w:tr w:rsidR="00AD0B4B" w14:paraId="75D110EA" w14:textId="77777777" w:rsidTr="00AD0B4B">
        <w:trPr>
          <w:cantSplit/>
        </w:trPr>
        <w:tc>
          <w:tcPr>
            <w:tcW w:w="4518" w:type="dxa"/>
            <w:shd w:val="clear" w:color="auto" w:fill="E2E2E2"/>
            <w:hideMark/>
          </w:tcPr>
          <w:p w14:paraId="45CAF78A" w14:textId="77777777" w:rsidR="00B353B1" w:rsidRDefault="00B353B1">
            <w:pPr>
              <w:jc w:val="both"/>
              <w:rPr>
                <w:b/>
                <w:sz w:val="16"/>
                <w:szCs w:val="16"/>
              </w:rPr>
            </w:pPr>
            <w:r>
              <w:rPr>
                <w:b/>
                <w:sz w:val="16"/>
                <w:szCs w:val="16"/>
              </w:rPr>
              <w:t>Up-Links</w:t>
            </w:r>
          </w:p>
          <w:p w14:paraId="1687551B" w14:textId="77777777" w:rsidR="00AD0B4B" w:rsidRDefault="00B353B1">
            <w:pPr>
              <w:jc w:val="both"/>
              <w:rPr>
                <w:rFonts w:cs="Arial"/>
                <w:color w:val="000000"/>
                <w:sz w:val="16"/>
                <w:szCs w:val="16"/>
              </w:rPr>
            </w:pPr>
            <w:r w:rsidRPr="00B353B1">
              <w:rPr>
                <w:sz w:val="16"/>
                <w:szCs w:val="16"/>
              </w:rPr>
              <w:t>DR-REQ-140444/A-Start Charging Requirements[</w:t>
            </w:r>
            <w:hyperlink r:id="rId24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0D8BCD5" w14:textId="77777777" w:rsidR="00AD0B4B" w:rsidRDefault="00B353B1">
            <w:pPr>
              <w:jc w:val="both"/>
              <w:rPr>
                <w:rFonts w:cs="Arial"/>
                <w:color w:val="000000"/>
                <w:sz w:val="16"/>
                <w:szCs w:val="16"/>
              </w:rPr>
            </w:pPr>
            <w:r>
              <w:rPr>
                <w:b/>
                <w:sz w:val="16"/>
                <w:szCs w:val="16"/>
              </w:rPr>
              <w:t>Down-Links</w:t>
            </w:r>
          </w:p>
        </w:tc>
      </w:tr>
      <w:tr w:rsidR="00AD0B4B" w14:paraId="3CB2D0B3" w14:textId="77777777" w:rsidTr="00AD0B4B">
        <w:trPr>
          <w:cantSplit/>
        </w:trPr>
        <w:tc>
          <w:tcPr>
            <w:tcW w:w="9622" w:type="dxa"/>
            <w:gridSpan w:val="3"/>
            <w:shd w:val="clear" w:color="auto" w:fill="E2E2E2"/>
          </w:tcPr>
          <w:p w14:paraId="7082E388" w14:textId="77777777" w:rsidR="00AD0B4B" w:rsidRDefault="00B353B1">
            <w:pPr>
              <w:rPr>
                <w:b/>
                <w:sz w:val="16"/>
                <w:szCs w:val="16"/>
              </w:rPr>
            </w:pPr>
            <w:r>
              <w:rPr>
                <w:b/>
                <w:sz w:val="16"/>
                <w:szCs w:val="16"/>
              </w:rPr>
              <w:t>Verified By Test Method(s)</w:t>
            </w:r>
          </w:p>
          <w:p w14:paraId="685FC26D" w14:textId="77777777" w:rsidR="00AD0B4B" w:rsidRDefault="00AD0B4B" w:rsidP="00AD0B4B">
            <w:pPr>
              <w:rPr>
                <w:b/>
                <w:sz w:val="16"/>
                <w:szCs w:val="16"/>
              </w:rPr>
            </w:pPr>
          </w:p>
        </w:tc>
      </w:tr>
    </w:tbl>
    <w:p w14:paraId="32FD3B98" w14:textId="77777777" w:rsidR="00AD0B4B" w:rsidRPr="00D05B4C" w:rsidRDefault="00B353B1" w:rsidP="00AD0B4B">
      <w:pPr>
        <w:rPr>
          <w:b/>
          <w:sz w:val="16"/>
        </w:rPr>
      </w:pPr>
      <w:r w:rsidRPr="00D05B4C">
        <w:rPr>
          <w:b/>
          <w:sz w:val="16"/>
        </w:rPr>
        <w:t>Description</w:t>
      </w:r>
    </w:p>
    <w:p w14:paraId="37E40485" w14:textId="77777777" w:rsidR="00AD0B4B" w:rsidRDefault="00B353B1" w:rsidP="00AD0B4B">
      <w:r>
        <w:t>If the gear position signal (GearLvrPos_D_Actl) is missing and the HEV Wake is high, the charger should treat the signal as NOT in park (GearLvrPos_D_Actl != P).</w:t>
      </w:r>
    </w:p>
    <w:p w14:paraId="418E350A" w14:textId="77777777" w:rsidR="00AD0B4B" w:rsidRDefault="00AD0B4B" w:rsidP="00AD0B4B"/>
    <w:p w14:paraId="0795887E" w14:textId="77777777" w:rsidR="00AD0B4B" w:rsidRDefault="00B353B1" w:rsidP="00AD0B4B">
      <w:r>
        <w:t>If the gear position signal (GearLvrPos_D_Actl) is missing and the HEV Wake is low, the charger should treat the signal as its last known value.</w:t>
      </w:r>
    </w:p>
    <w:p w14:paraId="0EA204AC" w14:textId="77777777" w:rsidR="00AD0B4B" w:rsidRDefault="00AD0B4B" w:rsidP="00AD0B4B"/>
    <w:p w14:paraId="7899E51E" w14:textId="77777777" w:rsidR="00AD0B4B" w:rsidRDefault="00B353B1" w:rsidP="00AD0B4B">
      <w:r>
        <w:t>If the gear position signal is “Unknown” (GearLvrPos_D_Actl = 0xE), the charger shall treat the signal as its last known value for 500ms (calibratable). After 500ms (calibratable), the charger shall treat the signal as missing per the above strategy.</w:t>
      </w:r>
    </w:p>
    <w:p w14:paraId="42F7974D" w14:textId="77777777" w:rsidR="00AD0B4B" w:rsidRDefault="00AD0B4B" w:rsidP="00AD0B4B"/>
    <w:p w14:paraId="2F7431ED" w14:textId="77777777" w:rsidR="00AD0B4B" w:rsidRDefault="00B353B1" w:rsidP="00AD0B4B">
      <w:r>
        <w:t>If the gear position signal is “Neutral” (GearLvrPos_D_Actl = 0x2), the charger shall treat the signal as its last known value for 500ms (calibratable). After 500ms (calibratable), the charger shall treat the signal as its true value.</w:t>
      </w:r>
    </w:p>
    <w:p w14:paraId="17AC197B" w14:textId="77777777" w:rsidR="00AD0B4B" w:rsidRDefault="00AD0B4B" w:rsidP="00AD0B4B"/>
    <w:p w14:paraId="405A48FE" w14:textId="77777777" w:rsidR="00AD0B4B" w:rsidRDefault="00AD0B4B" w:rsidP="00AD0B4B"/>
    <w:p w14:paraId="62AF12C9" w14:textId="77777777" w:rsidR="00AD0B4B" w:rsidRDefault="00B353B1" w:rsidP="00AD0B4B">
      <w:pPr>
        <w:rPr>
          <w:i/>
        </w:rPr>
      </w:pPr>
      <w:r>
        <w:rPr>
          <w:i/>
        </w:rPr>
        <w:t>Rationale/Notes</w:t>
      </w:r>
    </w:p>
    <w:p w14:paraId="7170930A" w14:textId="77777777" w:rsidR="00AD0B4B" w:rsidRDefault="00AD0B4B" w:rsidP="00AD0B4B">
      <w:pPr>
        <w:rPr>
          <w:i/>
        </w:rPr>
      </w:pPr>
    </w:p>
    <w:p w14:paraId="06C5E7AA" w14:textId="77777777" w:rsidR="00AD0B4B" w:rsidRDefault="00B353B1" w:rsidP="00AD0B4B">
      <w:pPr>
        <w:rPr>
          <w:i/>
        </w:rPr>
      </w:pPr>
      <w:r>
        <w:rPr>
          <w:i/>
        </w:rPr>
        <w:t>If the signal is missing and the HEV wake is high, the charger should assume the vehicle could be on or in motion and should not allow charging for safety.</w:t>
      </w:r>
    </w:p>
    <w:p w14:paraId="71551023" w14:textId="77777777" w:rsidR="00AD0B4B" w:rsidRDefault="00AD0B4B" w:rsidP="00AD0B4B">
      <w:pPr>
        <w:rPr>
          <w:i/>
        </w:rPr>
      </w:pPr>
    </w:p>
    <w:p w14:paraId="6759156F" w14:textId="77777777" w:rsidR="00AD0B4B" w:rsidRDefault="00B353B1" w:rsidP="00AD0B4B">
      <w:pPr>
        <w:rPr>
          <w:i/>
        </w:rPr>
      </w:pPr>
      <w:r>
        <w:rPr>
          <w:i/>
        </w:rPr>
        <w:t>If the signal is missing and the HEV wake is low, the charger should assume the vehicle is powered off and can charge if the last known value will allow charging.</w:t>
      </w:r>
    </w:p>
    <w:p w14:paraId="5F9833F1" w14:textId="77777777" w:rsidR="00AD0B4B" w:rsidRDefault="00AD0B4B" w:rsidP="00AD0B4B">
      <w:pPr>
        <w:rPr>
          <w:i/>
        </w:rPr>
      </w:pPr>
    </w:p>
    <w:p w14:paraId="6D0D7E9D" w14:textId="77777777" w:rsidR="00AD0B4B" w:rsidRDefault="00B353B1" w:rsidP="00AD0B4B">
      <w:pPr>
        <w:rPr>
          <w:i/>
        </w:rPr>
      </w:pPr>
      <w:r>
        <w:rPr>
          <w:i/>
        </w:rPr>
        <w:t>On some strategies, the gear position signal may be “Neutral” for &lt;100ms when the transmitting module wakes up. The BCCM needs to be robust to these short signal changes to prevent charge interruption. We are currently pursuing a strategy change to make sure this is “Unknown” instead of “Neutral” for future programs. Once this change is made, the requirement to filter “Neutral” will be removed.</w:t>
      </w:r>
    </w:p>
    <w:p w14:paraId="39BF339D" w14:textId="77777777" w:rsidR="00AD0B4B" w:rsidRDefault="00AD0B4B" w:rsidP="00AD0B4B">
      <w:pPr>
        <w:rPr>
          <w:i/>
        </w:rPr>
      </w:pPr>
    </w:p>
    <w:p w14:paraId="772BDB22" w14:textId="77777777" w:rsidR="00AD0B4B" w:rsidRPr="00613407" w:rsidRDefault="00AD0B4B" w:rsidP="00AD0B4B">
      <w:pPr>
        <w:rPr>
          <w:i/>
        </w:rPr>
      </w:pPr>
    </w:p>
    <w:p w14:paraId="6882A408" w14:textId="77777777" w:rsidR="00AD0B4B" w:rsidRDefault="00B353B1" w:rsidP="00AD0B4B">
      <w:pPr>
        <w:pStyle w:val="Heading4"/>
      </w:pPr>
      <w:bookmarkStart w:id="221" w:name="_Toc80729502"/>
      <w:r>
        <w:t>DR-REQ-271260/A-FMEM - Charge Inhibit Signal</w:t>
      </w:r>
      <w:bookmarkEnd w:id="221"/>
    </w:p>
    <w:p w14:paraId="76DBAA5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147D0B7" w14:textId="77777777" w:rsidTr="00AD0B4B">
        <w:trPr>
          <w:cantSplit/>
        </w:trPr>
        <w:tc>
          <w:tcPr>
            <w:tcW w:w="4518" w:type="dxa"/>
            <w:shd w:val="clear" w:color="auto" w:fill="D9D9D9" w:themeFill="background1" w:themeFillShade="D9"/>
            <w:hideMark/>
          </w:tcPr>
          <w:p w14:paraId="64228081" w14:textId="77777777" w:rsidR="00AD0B4B" w:rsidRDefault="00B353B1" w:rsidP="00AD0B4B">
            <w:pPr>
              <w:keepNext/>
              <w:rPr>
                <w:b/>
                <w:sz w:val="16"/>
                <w:szCs w:val="16"/>
              </w:rPr>
            </w:pPr>
            <w:r>
              <w:rPr>
                <w:b/>
                <w:sz w:val="16"/>
                <w:szCs w:val="16"/>
              </w:rPr>
              <w:t>Title</w:t>
            </w:r>
          </w:p>
          <w:p w14:paraId="1AA8B7FF" w14:textId="77777777" w:rsidR="00AD0B4B" w:rsidRDefault="00B353B1" w:rsidP="00AD0B4B">
            <w:pPr>
              <w:keepNext/>
              <w:jc w:val="both"/>
            </w:pPr>
            <w:r>
              <w:rPr>
                <w:b/>
              </w:rPr>
              <w:t>FMEM - Charge Inhibit Signal</w:t>
            </w:r>
          </w:p>
        </w:tc>
        <w:tc>
          <w:tcPr>
            <w:tcW w:w="3780" w:type="dxa"/>
            <w:shd w:val="clear" w:color="auto" w:fill="D9D9D9" w:themeFill="background1" w:themeFillShade="D9"/>
            <w:hideMark/>
          </w:tcPr>
          <w:p w14:paraId="55A77106" w14:textId="77777777" w:rsidR="00AD0B4B" w:rsidRDefault="00B353B1" w:rsidP="00AD0B4B">
            <w:pPr>
              <w:keepNext/>
              <w:rPr>
                <w:b/>
                <w:sz w:val="16"/>
                <w:szCs w:val="16"/>
              </w:rPr>
            </w:pPr>
            <w:r>
              <w:rPr>
                <w:b/>
                <w:sz w:val="16"/>
                <w:szCs w:val="16"/>
              </w:rPr>
              <w:t>ID</w:t>
            </w:r>
          </w:p>
          <w:p w14:paraId="13A7E6A6" w14:textId="77777777" w:rsidR="00AD0B4B" w:rsidRDefault="00B353B1" w:rsidP="00AD0B4B">
            <w:pPr>
              <w:keepNext/>
              <w:rPr>
                <w:sz w:val="16"/>
                <w:szCs w:val="16"/>
              </w:rPr>
            </w:pPr>
            <w:r>
              <w:t>DR-</w:t>
            </w:r>
            <w:r w:rsidRPr="00AF7D01">
              <w:t>REQ-271260</w:t>
            </w:r>
          </w:p>
        </w:tc>
        <w:tc>
          <w:tcPr>
            <w:tcW w:w="1324" w:type="dxa"/>
            <w:shd w:val="clear" w:color="auto" w:fill="D9D9D9" w:themeFill="background1" w:themeFillShade="D9"/>
            <w:hideMark/>
          </w:tcPr>
          <w:p w14:paraId="2B481E43" w14:textId="77777777" w:rsidR="00AD0B4B" w:rsidRDefault="00B353B1" w:rsidP="00AD0B4B">
            <w:pPr>
              <w:keepNext/>
              <w:rPr>
                <w:b/>
              </w:rPr>
            </w:pPr>
            <w:r>
              <w:rPr>
                <w:b/>
                <w:sz w:val="16"/>
                <w:szCs w:val="16"/>
              </w:rPr>
              <w:t>Revision</w:t>
            </w:r>
            <w:r>
              <w:rPr>
                <w:b/>
              </w:rPr>
              <w:t xml:space="preserve"> </w:t>
            </w:r>
          </w:p>
          <w:p w14:paraId="08BDAD69" w14:textId="77777777" w:rsidR="00AD0B4B" w:rsidRDefault="00B353B1" w:rsidP="00AD0B4B">
            <w:pPr>
              <w:keepNext/>
              <w:jc w:val="both"/>
            </w:pPr>
            <w:r>
              <w:t>A</w:t>
            </w:r>
          </w:p>
          <w:p w14:paraId="6FB24A0B" w14:textId="77777777" w:rsidR="00AD0B4B" w:rsidRDefault="00B353B1" w:rsidP="00AD0B4B">
            <w:pPr>
              <w:keepNext/>
              <w:rPr>
                <w:b/>
              </w:rPr>
            </w:pPr>
            <w:r>
              <w:rPr>
                <w:b/>
                <w:sz w:val="16"/>
                <w:szCs w:val="16"/>
              </w:rPr>
              <w:t>Status</w:t>
            </w:r>
            <w:r>
              <w:rPr>
                <w:b/>
              </w:rPr>
              <w:t xml:space="preserve"> </w:t>
            </w:r>
          </w:p>
          <w:p w14:paraId="25CF6AFA" w14:textId="77777777" w:rsidR="00AD0B4B" w:rsidRDefault="00B353B1" w:rsidP="00AD0B4B">
            <w:pPr>
              <w:keepNext/>
              <w:jc w:val="both"/>
            </w:pPr>
            <w:r>
              <w:t>Frozen</w:t>
            </w:r>
          </w:p>
        </w:tc>
      </w:tr>
      <w:tr w:rsidR="00AD0B4B" w14:paraId="50B33BA1" w14:textId="77777777" w:rsidTr="00AD0B4B">
        <w:trPr>
          <w:cantSplit/>
        </w:trPr>
        <w:tc>
          <w:tcPr>
            <w:tcW w:w="9622" w:type="dxa"/>
            <w:gridSpan w:val="3"/>
            <w:shd w:val="clear" w:color="auto" w:fill="E2E2E2"/>
            <w:hideMark/>
          </w:tcPr>
          <w:p w14:paraId="5B1EB26D" w14:textId="77777777" w:rsidR="00AD0B4B" w:rsidRDefault="00B353B1" w:rsidP="00AD0B4B">
            <w:pPr>
              <w:keepNext/>
              <w:rPr>
                <w:b/>
                <w:sz w:val="16"/>
                <w:szCs w:val="16"/>
              </w:rPr>
            </w:pPr>
            <w:r>
              <w:rPr>
                <w:b/>
                <w:sz w:val="16"/>
                <w:szCs w:val="16"/>
              </w:rPr>
              <w:t>Meets</w:t>
            </w:r>
          </w:p>
          <w:p w14:paraId="43AFF768" w14:textId="77777777" w:rsidR="00AD0B4B" w:rsidRPr="00F8075C" w:rsidRDefault="00AD0B4B" w:rsidP="00AD0B4B">
            <w:pPr>
              <w:keepNext/>
              <w:jc w:val="both"/>
              <w:rPr>
                <w:sz w:val="16"/>
                <w:szCs w:val="16"/>
              </w:rPr>
            </w:pPr>
          </w:p>
        </w:tc>
      </w:tr>
      <w:tr w:rsidR="00AD0B4B" w14:paraId="304681F8" w14:textId="77777777" w:rsidTr="00AD0B4B">
        <w:trPr>
          <w:cantSplit/>
        </w:trPr>
        <w:tc>
          <w:tcPr>
            <w:tcW w:w="8298" w:type="dxa"/>
            <w:gridSpan w:val="2"/>
            <w:shd w:val="clear" w:color="auto" w:fill="E2E2E2"/>
          </w:tcPr>
          <w:p w14:paraId="07036A15" w14:textId="77777777" w:rsidR="00AD0B4B" w:rsidRDefault="00B353B1" w:rsidP="00AD0B4B">
            <w:pPr>
              <w:keepNext/>
              <w:rPr>
                <w:b/>
                <w:sz w:val="16"/>
                <w:szCs w:val="16"/>
              </w:rPr>
            </w:pPr>
            <w:r>
              <w:rPr>
                <w:b/>
                <w:sz w:val="16"/>
                <w:szCs w:val="16"/>
              </w:rPr>
              <w:t>Applies To</w:t>
            </w:r>
          </w:p>
          <w:p w14:paraId="29094BE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4B166BB" w14:textId="77777777" w:rsidR="00AD0B4B" w:rsidRDefault="00B353B1" w:rsidP="00AD0B4B">
            <w:pPr>
              <w:keepNext/>
              <w:rPr>
                <w:b/>
                <w:sz w:val="16"/>
                <w:szCs w:val="16"/>
              </w:rPr>
            </w:pPr>
            <w:r>
              <w:rPr>
                <w:b/>
                <w:sz w:val="16"/>
                <w:szCs w:val="16"/>
              </w:rPr>
              <w:t xml:space="preserve"> </w:t>
            </w:r>
          </w:p>
          <w:p w14:paraId="04BF0C46" w14:textId="77777777" w:rsidR="00AD0B4B" w:rsidRDefault="00AD0B4B" w:rsidP="00AD0B4B">
            <w:pPr>
              <w:keepNext/>
              <w:jc w:val="both"/>
              <w:rPr>
                <w:b/>
              </w:rPr>
            </w:pPr>
          </w:p>
        </w:tc>
      </w:tr>
      <w:tr w:rsidR="00AD0B4B" w14:paraId="07557E88" w14:textId="77777777" w:rsidTr="00AD0B4B">
        <w:trPr>
          <w:cantSplit/>
        </w:trPr>
        <w:tc>
          <w:tcPr>
            <w:tcW w:w="9622" w:type="dxa"/>
            <w:gridSpan w:val="3"/>
            <w:shd w:val="clear" w:color="auto" w:fill="E2E2E2"/>
            <w:hideMark/>
          </w:tcPr>
          <w:p w14:paraId="1BF4C4D6" w14:textId="77777777" w:rsidR="00AD0B4B" w:rsidRDefault="00B353B1" w:rsidP="00AD0B4B">
            <w:pPr>
              <w:keepNext/>
              <w:rPr>
                <w:b/>
                <w:sz w:val="16"/>
                <w:szCs w:val="16"/>
              </w:rPr>
            </w:pPr>
            <w:r>
              <w:rPr>
                <w:b/>
                <w:sz w:val="16"/>
                <w:szCs w:val="16"/>
              </w:rPr>
              <w:t>Legacy ID</w:t>
            </w:r>
          </w:p>
          <w:p w14:paraId="183012FF" w14:textId="77777777" w:rsidR="00AD0B4B" w:rsidRPr="00F8075C" w:rsidRDefault="00AD0B4B" w:rsidP="00AD0B4B">
            <w:pPr>
              <w:keepNext/>
              <w:jc w:val="both"/>
              <w:rPr>
                <w:sz w:val="16"/>
                <w:szCs w:val="16"/>
              </w:rPr>
            </w:pPr>
          </w:p>
        </w:tc>
      </w:tr>
      <w:tr w:rsidR="00AD0B4B" w14:paraId="17E5B45B" w14:textId="77777777" w:rsidTr="00AD0B4B">
        <w:trPr>
          <w:cantSplit/>
        </w:trPr>
        <w:tc>
          <w:tcPr>
            <w:tcW w:w="9622" w:type="dxa"/>
            <w:gridSpan w:val="3"/>
            <w:shd w:val="clear" w:color="auto" w:fill="E2E2E2"/>
            <w:hideMark/>
          </w:tcPr>
          <w:p w14:paraId="75E3DC3A" w14:textId="77777777" w:rsidR="00AD0B4B" w:rsidRDefault="00B353B1" w:rsidP="00AD0B4B">
            <w:pPr>
              <w:keepNext/>
              <w:rPr>
                <w:b/>
                <w:sz w:val="16"/>
                <w:szCs w:val="16"/>
              </w:rPr>
            </w:pPr>
            <w:r>
              <w:rPr>
                <w:b/>
                <w:sz w:val="16"/>
                <w:szCs w:val="16"/>
              </w:rPr>
              <w:t>Vehicle Configuration</w:t>
            </w:r>
          </w:p>
          <w:p w14:paraId="41849F7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4D8448D" w14:textId="77777777" w:rsidTr="00AD0B4B">
        <w:trPr>
          <w:cantSplit/>
        </w:trPr>
        <w:tc>
          <w:tcPr>
            <w:tcW w:w="9622" w:type="dxa"/>
            <w:gridSpan w:val="3"/>
            <w:shd w:val="clear" w:color="auto" w:fill="E2E2E2"/>
          </w:tcPr>
          <w:p w14:paraId="6244B5AA" w14:textId="77777777" w:rsidR="00AD0B4B" w:rsidRDefault="00B353B1" w:rsidP="00AD0B4B">
            <w:pPr>
              <w:keepNext/>
              <w:rPr>
                <w:b/>
                <w:sz w:val="16"/>
                <w:szCs w:val="16"/>
              </w:rPr>
            </w:pPr>
            <w:r>
              <w:rPr>
                <w:b/>
                <w:sz w:val="16"/>
                <w:szCs w:val="16"/>
              </w:rPr>
              <w:t>Rationale</w:t>
            </w:r>
          </w:p>
          <w:p w14:paraId="00FA13DA" w14:textId="77777777" w:rsidR="00AD0B4B" w:rsidRDefault="00AD0B4B" w:rsidP="00AD0B4B">
            <w:pPr>
              <w:keepNext/>
              <w:rPr>
                <w:b/>
                <w:sz w:val="16"/>
                <w:szCs w:val="16"/>
              </w:rPr>
            </w:pPr>
          </w:p>
        </w:tc>
      </w:tr>
      <w:tr w:rsidR="00AD0B4B" w14:paraId="01D98108" w14:textId="77777777" w:rsidTr="00AD0B4B">
        <w:trPr>
          <w:cantSplit/>
        </w:trPr>
        <w:tc>
          <w:tcPr>
            <w:tcW w:w="9622" w:type="dxa"/>
            <w:gridSpan w:val="3"/>
            <w:shd w:val="clear" w:color="auto" w:fill="E2E2E2"/>
          </w:tcPr>
          <w:p w14:paraId="47CA8B19" w14:textId="77777777" w:rsidR="00AD0B4B" w:rsidRDefault="00B353B1" w:rsidP="00AD0B4B">
            <w:pPr>
              <w:keepNext/>
              <w:rPr>
                <w:b/>
                <w:sz w:val="16"/>
                <w:szCs w:val="16"/>
              </w:rPr>
            </w:pPr>
            <w:r>
              <w:rPr>
                <w:b/>
                <w:sz w:val="16"/>
                <w:szCs w:val="16"/>
              </w:rPr>
              <w:t>Notes</w:t>
            </w:r>
          </w:p>
          <w:p w14:paraId="40471410" w14:textId="77777777" w:rsidR="00AD0B4B" w:rsidRDefault="00AD0B4B" w:rsidP="00AD0B4B">
            <w:pPr>
              <w:keepNext/>
              <w:rPr>
                <w:b/>
                <w:sz w:val="16"/>
                <w:szCs w:val="16"/>
              </w:rPr>
            </w:pPr>
          </w:p>
        </w:tc>
      </w:tr>
      <w:tr w:rsidR="00AD0B4B" w14:paraId="32B6016C" w14:textId="77777777" w:rsidTr="00AD0B4B">
        <w:trPr>
          <w:cantSplit/>
        </w:trPr>
        <w:tc>
          <w:tcPr>
            <w:tcW w:w="4518" w:type="dxa"/>
            <w:shd w:val="clear" w:color="auto" w:fill="E2E2E2"/>
            <w:hideMark/>
          </w:tcPr>
          <w:p w14:paraId="1037D3DF" w14:textId="77777777" w:rsidR="00B353B1" w:rsidRDefault="00B353B1">
            <w:pPr>
              <w:jc w:val="both"/>
              <w:rPr>
                <w:b/>
                <w:sz w:val="16"/>
                <w:szCs w:val="16"/>
              </w:rPr>
            </w:pPr>
            <w:r>
              <w:rPr>
                <w:b/>
                <w:sz w:val="16"/>
                <w:szCs w:val="16"/>
              </w:rPr>
              <w:t>Up-Links</w:t>
            </w:r>
          </w:p>
          <w:p w14:paraId="48C7BBD3" w14:textId="77777777" w:rsidR="00AD0B4B" w:rsidRDefault="00B353B1">
            <w:pPr>
              <w:jc w:val="both"/>
              <w:rPr>
                <w:rFonts w:cs="Arial"/>
                <w:color w:val="000000"/>
                <w:sz w:val="16"/>
                <w:szCs w:val="16"/>
              </w:rPr>
            </w:pPr>
            <w:r w:rsidRPr="00B353B1">
              <w:rPr>
                <w:sz w:val="16"/>
                <w:szCs w:val="16"/>
              </w:rPr>
              <w:t>DR-REQ-140444/A-Start Charging Requirements[</w:t>
            </w:r>
            <w:hyperlink r:id="rId24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17D65C5" w14:textId="77777777" w:rsidR="00AD0B4B" w:rsidRDefault="00B353B1">
            <w:pPr>
              <w:jc w:val="both"/>
              <w:rPr>
                <w:rFonts w:cs="Arial"/>
                <w:color w:val="000000"/>
                <w:sz w:val="16"/>
                <w:szCs w:val="16"/>
              </w:rPr>
            </w:pPr>
            <w:r>
              <w:rPr>
                <w:b/>
                <w:sz w:val="16"/>
                <w:szCs w:val="16"/>
              </w:rPr>
              <w:t>Down-Links</w:t>
            </w:r>
          </w:p>
        </w:tc>
      </w:tr>
      <w:tr w:rsidR="00AD0B4B" w14:paraId="62A62514" w14:textId="77777777" w:rsidTr="00AD0B4B">
        <w:trPr>
          <w:cantSplit/>
        </w:trPr>
        <w:tc>
          <w:tcPr>
            <w:tcW w:w="9622" w:type="dxa"/>
            <w:gridSpan w:val="3"/>
            <w:shd w:val="clear" w:color="auto" w:fill="E2E2E2"/>
          </w:tcPr>
          <w:p w14:paraId="0B615152" w14:textId="77777777" w:rsidR="00AD0B4B" w:rsidRDefault="00B353B1">
            <w:pPr>
              <w:rPr>
                <w:b/>
                <w:sz w:val="16"/>
                <w:szCs w:val="16"/>
              </w:rPr>
            </w:pPr>
            <w:r>
              <w:rPr>
                <w:b/>
                <w:sz w:val="16"/>
                <w:szCs w:val="16"/>
              </w:rPr>
              <w:t>Verified By Test Method(s)</w:t>
            </w:r>
          </w:p>
          <w:p w14:paraId="2F797C66" w14:textId="77777777" w:rsidR="00AD0B4B" w:rsidRDefault="00AD0B4B" w:rsidP="00AD0B4B">
            <w:pPr>
              <w:rPr>
                <w:b/>
                <w:sz w:val="16"/>
                <w:szCs w:val="16"/>
              </w:rPr>
            </w:pPr>
          </w:p>
        </w:tc>
      </w:tr>
    </w:tbl>
    <w:p w14:paraId="1AE949CF" w14:textId="77777777" w:rsidR="00AD0B4B" w:rsidRPr="00D05B4C" w:rsidRDefault="00B353B1" w:rsidP="00AD0B4B">
      <w:pPr>
        <w:rPr>
          <w:b/>
          <w:sz w:val="16"/>
        </w:rPr>
      </w:pPr>
      <w:r w:rsidRPr="00D05B4C">
        <w:rPr>
          <w:b/>
          <w:sz w:val="16"/>
        </w:rPr>
        <w:t>Description</w:t>
      </w:r>
    </w:p>
    <w:p w14:paraId="02C14000" w14:textId="77777777" w:rsidR="00AD0B4B" w:rsidRDefault="00B353B1" w:rsidP="00AD0B4B">
      <w:r>
        <w:t>If the Charge Inhibit Signal is missing (BattChrgInhbt_D_Rq) and HEV wake is high, the BECM should treat the signal as “Enable_Charging” (BattChrgInhbt_D_Rq = 0x0).</w:t>
      </w:r>
    </w:p>
    <w:p w14:paraId="4AC10383" w14:textId="77777777" w:rsidR="00AD0B4B" w:rsidRDefault="00AD0B4B" w:rsidP="00AD0B4B"/>
    <w:p w14:paraId="69B08551" w14:textId="77777777" w:rsidR="00AD0B4B" w:rsidRDefault="00B353B1" w:rsidP="00AD0B4B">
      <w:r>
        <w:t>If the Charge Inhibit Signal is missing (BattChrgInhbt_D_Rq) and HEV wake is low, the BECM should treat the signal as its last known value.</w:t>
      </w:r>
    </w:p>
    <w:p w14:paraId="33F76545" w14:textId="77777777" w:rsidR="00AD0B4B" w:rsidRDefault="00AD0B4B" w:rsidP="00AD0B4B"/>
    <w:p w14:paraId="34F4D0AC" w14:textId="77777777" w:rsidR="00AD0B4B" w:rsidRDefault="00B353B1" w:rsidP="00AD0B4B">
      <w:pPr>
        <w:rPr>
          <w:i/>
        </w:rPr>
      </w:pPr>
      <w:r>
        <w:rPr>
          <w:i/>
        </w:rPr>
        <w:t>Rationale/Notes</w:t>
      </w:r>
    </w:p>
    <w:p w14:paraId="2EF630B3" w14:textId="77777777" w:rsidR="00AD0B4B" w:rsidRDefault="00AD0B4B" w:rsidP="00AD0B4B">
      <w:pPr>
        <w:rPr>
          <w:i/>
        </w:rPr>
      </w:pPr>
    </w:p>
    <w:p w14:paraId="35B7112E" w14:textId="77777777" w:rsidR="00AD0B4B" w:rsidRDefault="00B353B1" w:rsidP="00AD0B4B">
      <w:pPr>
        <w:rPr>
          <w:i/>
        </w:rPr>
      </w:pPr>
      <w:r>
        <w:rPr>
          <w:i/>
        </w:rPr>
        <w:t>Since the HPCM is off for the majority of charging, the BECM should assume last known value if the signal is missing.</w:t>
      </w:r>
    </w:p>
    <w:p w14:paraId="4B1AD67F" w14:textId="77777777" w:rsidR="00AD0B4B" w:rsidRDefault="00AD0B4B" w:rsidP="00AD0B4B">
      <w:pPr>
        <w:rPr>
          <w:i/>
        </w:rPr>
      </w:pPr>
    </w:p>
    <w:p w14:paraId="5FA3963C" w14:textId="77777777" w:rsidR="00AD0B4B" w:rsidRPr="00FC7BD6" w:rsidRDefault="00B353B1" w:rsidP="00AD0B4B">
      <w:pPr>
        <w:rPr>
          <w:i/>
        </w:rPr>
      </w:pPr>
      <w:r>
        <w:rPr>
          <w:i/>
        </w:rPr>
        <w:t>If the inhibit signal is missing, the BECM should assume that charging is allowed. While this is counterintuitive with the FMEM strategies for Gear Position and Torque Status (which assume the value that does not allow charging), from a system perspective this is acceptable. Future programs may have the Inhibit signal originate from a difference source, in which case this distinction will be important.</w:t>
      </w:r>
    </w:p>
    <w:p w14:paraId="21C75C4F" w14:textId="77777777" w:rsidR="00AD0B4B" w:rsidRDefault="00B353B1" w:rsidP="00AD0B4B">
      <w:pPr>
        <w:pStyle w:val="Heading4"/>
      </w:pPr>
      <w:bookmarkStart w:id="222" w:name="_Toc80729503"/>
      <w:r>
        <w:t>DR-REQ-271261/A-FMEM - Charger Ready Status</w:t>
      </w:r>
      <w:bookmarkEnd w:id="222"/>
    </w:p>
    <w:p w14:paraId="782CF46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D852F63" w14:textId="77777777" w:rsidTr="00AD0B4B">
        <w:trPr>
          <w:cantSplit/>
        </w:trPr>
        <w:tc>
          <w:tcPr>
            <w:tcW w:w="4518" w:type="dxa"/>
            <w:shd w:val="clear" w:color="auto" w:fill="D9D9D9" w:themeFill="background1" w:themeFillShade="D9"/>
            <w:hideMark/>
          </w:tcPr>
          <w:p w14:paraId="6FA7F11F" w14:textId="77777777" w:rsidR="00AD0B4B" w:rsidRDefault="00B353B1" w:rsidP="00AD0B4B">
            <w:pPr>
              <w:keepNext/>
              <w:rPr>
                <w:b/>
                <w:sz w:val="16"/>
                <w:szCs w:val="16"/>
              </w:rPr>
            </w:pPr>
            <w:r>
              <w:rPr>
                <w:b/>
                <w:sz w:val="16"/>
                <w:szCs w:val="16"/>
              </w:rPr>
              <w:t>Title</w:t>
            </w:r>
          </w:p>
          <w:p w14:paraId="18DA21FC" w14:textId="77777777" w:rsidR="00AD0B4B" w:rsidRDefault="00B353B1" w:rsidP="00AD0B4B">
            <w:pPr>
              <w:keepNext/>
              <w:jc w:val="both"/>
            </w:pPr>
            <w:r>
              <w:rPr>
                <w:b/>
              </w:rPr>
              <w:t>FMEM - Charger Ready Status</w:t>
            </w:r>
          </w:p>
        </w:tc>
        <w:tc>
          <w:tcPr>
            <w:tcW w:w="3780" w:type="dxa"/>
            <w:shd w:val="clear" w:color="auto" w:fill="D9D9D9" w:themeFill="background1" w:themeFillShade="D9"/>
            <w:hideMark/>
          </w:tcPr>
          <w:p w14:paraId="03566D6F" w14:textId="77777777" w:rsidR="00AD0B4B" w:rsidRDefault="00B353B1" w:rsidP="00AD0B4B">
            <w:pPr>
              <w:keepNext/>
              <w:rPr>
                <w:b/>
                <w:sz w:val="16"/>
                <w:szCs w:val="16"/>
              </w:rPr>
            </w:pPr>
            <w:r>
              <w:rPr>
                <w:b/>
                <w:sz w:val="16"/>
                <w:szCs w:val="16"/>
              </w:rPr>
              <w:t>ID</w:t>
            </w:r>
          </w:p>
          <w:p w14:paraId="25B0E73C" w14:textId="77777777" w:rsidR="00AD0B4B" w:rsidRDefault="00B353B1" w:rsidP="00AD0B4B">
            <w:pPr>
              <w:keepNext/>
              <w:rPr>
                <w:sz w:val="16"/>
                <w:szCs w:val="16"/>
              </w:rPr>
            </w:pPr>
            <w:r>
              <w:t>DR-</w:t>
            </w:r>
            <w:r w:rsidRPr="00AF7D01">
              <w:t>REQ-271261</w:t>
            </w:r>
          </w:p>
        </w:tc>
        <w:tc>
          <w:tcPr>
            <w:tcW w:w="1324" w:type="dxa"/>
            <w:shd w:val="clear" w:color="auto" w:fill="D9D9D9" w:themeFill="background1" w:themeFillShade="D9"/>
            <w:hideMark/>
          </w:tcPr>
          <w:p w14:paraId="0EA3AD36" w14:textId="77777777" w:rsidR="00AD0B4B" w:rsidRDefault="00B353B1" w:rsidP="00AD0B4B">
            <w:pPr>
              <w:keepNext/>
              <w:rPr>
                <w:b/>
              </w:rPr>
            </w:pPr>
            <w:r>
              <w:rPr>
                <w:b/>
                <w:sz w:val="16"/>
                <w:szCs w:val="16"/>
              </w:rPr>
              <w:t>Revision</w:t>
            </w:r>
            <w:r>
              <w:rPr>
                <w:b/>
              </w:rPr>
              <w:t xml:space="preserve"> </w:t>
            </w:r>
          </w:p>
          <w:p w14:paraId="38389DE0" w14:textId="77777777" w:rsidR="00AD0B4B" w:rsidRDefault="00B353B1" w:rsidP="00AD0B4B">
            <w:pPr>
              <w:keepNext/>
              <w:jc w:val="both"/>
            </w:pPr>
            <w:r>
              <w:t>A</w:t>
            </w:r>
          </w:p>
          <w:p w14:paraId="6F0D691F" w14:textId="77777777" w:rsidR="00AD0B4B" w:rsidRDefault="00B353B1" w:rsidP="00AD0B4B">
            <w:pPr>
              <w:keepNext/>
              <w:rPr>
                <w:b/>
              </w:rPr>
            </w:pPr>
            <w:r>
              <w:rPr>
                <w:b/>
                <w:sz w:val="16"/>
                <w:szCs w:val="16"/>
              </w:rPr>
              <w:t>Status</w:t>
            </w:r>
            <w:r>
              <w:rPr>
                <w:b/>
              </w:rPr>
              <w:t xml:space="preserve"> </w:t>
            </w:r>
          </w:p>
          <w:p w14:paraId="7086C6CA" w14:textId="77777777" w:rsidR="00AD0B4B" w:rsidRDefault="00B353B1" w:rsidP="00AD0B4B">
            <w:pPr>
              <w:keepNext/>
              <w:jc w:val="both"/>
            </w:pPr>
            <w:r>
              <w:t>Frozen</w:t>
            </w:r>
          </w:p>
        </w:tc>
      </w:tr>
      <w:tr w:rsidR="00AD0B4B" w14:paraId="1C4E2C04" w14:textId="77777777" w:rsidTr="00AD0B4B">
        <w:trPr>
          <w:cantSplit/>
        </w:trPr>
        <w:tc>
          <w:tcPr>
            <w:tcW w:w="9622" w:type="dxa"/>
            <w:gridSpan w:val="3"/>
            <w:shd w:val="clear" w:color="auto" w:fill="E2E2E2"/>
            <w:hideMark/>
          </w:tcPr>
          <w:p w14:paraId="7977DA7A" w14:textId="77777777" w:rsidR="00AD0B4B" w:rsidRDefault="00B353B1" w:rsidP="00AD0B4B">
            <w:pPr>
              <w:keepNext/>
              <w:rPr>
                <w:b/>
                <w:sz w:val="16"/>
                <w:szCs w:val="16"/>
              </w:rPr>
            </w:pPr>
            <w:r>
              <w:rPr>
                <w:b/>
                <w:sz w:val="16"/>
                <w:szCs w:val="16"/>
              </w:rPr>
              <w:t>Meets</w:t>
            </w:r>
          </w:p>
          <w:p w14:paraId="060581B8" w14:textId="77777777" w:rsidR="00AD0B4B" w:rsidRPr="00F8075C" w:rsidRDefault="00AD0B4B" w:rsidP="00AD0B4B">
            <w:pPr>
              <w:keepNext/>
              <w:jc w:val="both"/>
              <w:rPr>
                <w:sz w:val="16"/>
                <w:szCs w:val="16"/>
              </w:rPr>
            </w:pPr>
          </w:p>
        </w:tc>
      </w:tr>
      <w:tr w:rsidR="00AD0B4B" w14:paraId="03FB9AF6" w14:textId="77777777" w:rsidTr="00AD0B4B">
        <w:trPr>
          <w:cantSplit/>
        </w:trPr>
        <w:tc>
          <w:tcPr>
            <w:tcW w:w="8298" w:type="dxa"/>
            <w:gridSpan w:val="2"/>
            <w:shd w:val="clear" w:color="auto" w:fill="E2E2E2"/>
          </w:tcPr>
          <w:p w14:paraId="7DFB4375" w14:textId="77777777" w:rsidR="00AD0B4B" w:rsidRDefault="00B353B1" w:rsidP="00AD0B4B">
            <w:pPr>
              <w:keepNext/>
              <w:rPr>
                <w:b/>
                <w:sz w:val="16"/>
                <w:szCs w:val="16"/>
              </w:rPr>
            </w:pPr>
            <w:r>
              <w:rPr>
                <w:b/>
                <w:sz w:val="16"/>
                <w:szCs w:val="16"/>
              </w:rPr>
              <w:t>Applies To</w:t>
            </w:r>
          </w:p>
          <w:p w14:paraId="2B57CD93"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627653CC" w14:textId="77777777" w:rsidR="00AD0B4B" w:rsidRDefault="00B353B1" w:rsidP="00AD0B4B">
            <w:pPr>
              <w:keepNext/>
              <w:rPr>
                <w:b/>
                <w:sz w:val="16"/>
                <w:szCs w:val="16"/>
              </w:rPr>
            </w:pPr>
            <w:r>
              <w:rPr>
                <w:b/>
                <w:sz w:val="16"/>
                <w:szCs w:val="16"/>
              </w:rPr>
              <w:t xml:space="preserve"> </w:t>
            </w:r>
          </w:p>
          <w:p w14:paraId="70799951" w14:textId="77777777" w:rsidR="00AD0B4B" w:rsidRDefault="00AD0B4B" w:rsidP="00AD0B4B">
            <w:pPr>
              <w:keepNext/>
              <w:jc w:val="both"/>
              <w:rPr>
                <w:b/>
              </w:rPr>
            </w:pPr>
          </w:p>
        </w:tc>
      </w:tr>
      <w:tr w:rsidR="00AD0B4B" w14:paraId="1F42F858" w14:textId="77777777" w:rsidTr="00AD0B4B">
        <w:trPr>
          <w:cantSplit/>
        </w:trPr>
        <w:tc>
          <w:tcPr>
            <w:tcW w:w="9622" w:type="dxa"/>
            <w:gridSpan w:val="3"/>
            <w:shd w:val="clear" w:color="auto" w:fill="E2E2E2"/>
            <w:hideMark/>
          </w:tcPr>
          <w:p w14:paraId="66747D72" w14:textId="77777777" w:rsidR="00AD0B4B" w:rsidRDefault="00B353B1" w:rsidP="00AD0B4B">
            <w:pPr>
              <w:keepNext/>
              <w:rPr>
                <w:b/>
                <w:sz w:val="16"/>
                <w:szCs w:val="16"/>
              </w:rPr>
            </w:pPr>
            <w:r>
              <w:rPr>
                <w:b/>
                <w:sz w:val="16"/>
                <w:szCs w:val="16"/>
              </w:rPr>
              <w:t>Legacy ID</w:t>
            </w:r>
          </w:p>
          <w:p w14:paraId="1DFD7374" w14:textId="77777777" w:rsidR="00AD0B4B" w:rsidRPr="00F8075C" w:rsidRDefault="00AD0B4B" w:rsidP="00AD0B4B">
            <w:pPr>
              <w:keepNext/>
              <w:jc w:val="both"/>
              <w:rPr>
                <w:sz w:val="16"/>
                <w:szCs w:val="16"/>
              </w:rPr>
            </w:pPr>
          </w:p>
        </w:tc>
      </w:tr>
      <w:tr w:rsidR="00AD0B4B" w14:paraId="315CE5B6" w14:textId="77777777" w:rsidTr="00AD0B4B">
        <w:trPr>
          <w:cantSplit/>
        </w:trPr>
        <w:tc>
          <w:tcPr>
            <w:tcW w:w="9622" w:type="dxa"/>
            <w:gridSpan w:val="3"/>
            <w:shd w:val="clear" w:color="auto" w:fill="E2E2E2"/>
            <w:hideMark/>
          </w:tcPr>
          <w:p w14:paraId="673DFB38" w14:textId="77777777" w:rsidR="00AD0B4B" w:rsidRDefault="00B353B1" w:rsidP="00AD0B4B">
            <w:pPr>
              <w:keepNext/>
              <w:rPr>
                <w:b/>
                <w:sz w:val="16"/>
                <w:szCs w:val="16"/>
              </w:rPr>
            </w:pPr>
            <w:r>
              <w:rPr>
                <w:b/>
                <w:sz w:val="16"/>
                <w:szCs w:val="16"/>
              </w:rPr>
              <w:t>Vehicle Configuration</w:t>
            </w:r>
          </w:p>
          <w:p w14:paraId="4FDB7679"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6AEACD2" w14:textId="77777777" w:rsidTr="00AD0B4B">
        <w:trPr>
          <w:cantSplit/>
        </w:trPr>
        <w:tc>
          <w:tcPr>
            <w:tcW w:w="9622" w:type="dxa"/>
            <w:gridSpan w:val="3"/>
            <w:shd w:val="clear" w:color="auto" w:fill="E2E2E2"/>
          </w:tcPr>
          <w:p w14:paraId="53E54438" w14:textId="77777777" w:rsidR="00AD0B4B" w:rsidRDefault="00B353B1" w:rsidP="00AD0B4B">
            <w:pPr>
              <w:keepNext/>
              <w:rPr>
                <w:b/>
                <w:sz w:val="16"/>
                <w:szCs w:val="16"/>
              </w:rPr>
            </w:pPr>
            <w:r>
              <w:rPr>
                <w:b/>
                <w:sz w:val="16"/>
                <w:szCs w:val="16"/>
              </w:rPr>
              <w:t>Rationale</w:t>
            </w:r>
          </w:p>
          <w:p w14:paraId="1D76EEAA" w14:textId="77777777" w:rsidR="00AD0B4B" w:rsidRDefault="00AD0B4B" w:rsidP="00AD0B4B">
            <w:pPr>
              <w:keepNext/>
              <w:rPr>
                <w:b/>
                <w:sz w:val="16"/>
                <w:szCs w:val="16"/>
              </w:rPr>
            </w:pPr>
          </w:p>
        </w:tc>
      </w:tr>
      <w:tr w:rsidR="00AD0B4B" w14:paraId="17BF2578" w14:textId="77777777" w:rsidTr="00AD0B4B">
        <w:trPr>
          <w:cantSplit/>
        </w:trPr>
        <w:tc>
          <w:tcPr>
            <w:tcW w:w="9622" w:type="dxa"/>
            <w:gridSpan w:val="3"/>
            <w:shd w:val="clear" w:color="auto" w:fill="E2E2E2"/>
          </w:tcPr>
          <w:p w14:paraId="2628F5EB" w14:textId="77777777" w:rsidR="00AD0B4B" w:rsidRDefault="00B353B1" w:rsidP="00AD0B4B">
            <w:pPr>
              <w:keepNext/>
              <w:rPr>
                <w:b/>
                <w:sz w:val="16"/>
                <w:szCs w:val="16"/>
              </w:rPr>
            </w:pPr>
            <w:r>
              <w:rPr>
                <w:b/>
                <w:sz w:val="16"/>
                <w:szCs w:val="16"/>
              </w:rPr>
              <w:t>Notes</w:t>
            </w:r>
          </w:p>
          <w:p w14:paraId="0C6EF524" w14:textId="77777777" w:rsidR="00AD0B4B" w:rsidRDefault="00AD0B4B" w:rsidP="00AD0B4B">
            <w:pPr>
              <w:keepNext/>
              <w:rPr>
                <w:b/>
                <w:sz w:val="16"/>
                <w:szCs w:val="16"/>
              </w:rPr>
            </w:pPr>
          </w:p>
        </w:tc>
      </w:tr>
      <w:tr w:rsidR="00AD0B4B" w14:paraId="4D46114C" w14:textId="77777777" w:rsidTr="00AD0B4B">
        <w:trPr>
          <w:cantSplit/>
        </w:trPr>
        <w:tc>
          <w:tcPr>
            <w:tcW w:w="4518" w:type="dxa"/>
            <w:shd w:val="clear" w:color="auto" w:fill="E2E2E2"/>
            <w:hideMark/>
          </w:tcPr>
          <w:p w14:paraId="1B0D39B3" w14:textId="77777777" w:rsidR="00B353B1" w:rsidRDefault="00B353B1">
            <w:pPr>
              <w:jc w:val="both"/>
              <w:rPr>
                <w:b/>
                <w:sz w:val="16"/>
                <w:szCs w:val="16"/>
              </w:rPr>
            </w:pPr>
            <w:r>
              <w:rPr>
                <w:b/>
                <w:sz w:val="16"/>
                <w:szCs w:val="16"/>
              </w:rPr>
              <w:t>Up-Links</w:t>
            </w:r>
          </w:p>
          <w:p w14:paraId="656B37FB" w14:textId="77777777" w:rsidR="00AD0B4B" w:rsidRDefault="00B353B1">
            <w:pPr>
              <w:jc w:val="both"/>
              <w:rPr>
                <w:rFonts w:cs="Arial"/>
                <w:color w:val="000000"/>
                <w:sz w:val="16"/>
                <w:szCs w:val="16"/>
              </w:rPr>
            </w:pPr>
            <w:r w:rsidRPr="00B353B1">
              <w:rPr>
                <w:sz w:val="16"/>
                <w:szCs w:val="16"/>
              </w:rPr>
              <w:t>DR-REQ-140444/A-Start Charging Requirements[</w:t>
            </w:r>
            <w:hyperlink r:id="rId24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D4F7B9D" w14:textId="77777777" w:rsidR="00AD0B4B" w:rsidRDefault="00B353B1">
            <w:pPr>
              <w:jc w:val="both"/>
              <w:rPr>
                <w:rFonts w:cs="Arial"/>
                <w:color w:val="000000"/>
                <w:sz w:val="16"/>
                <w:szCs w:val="16"/>
              </w:rPr>
            </w:pPr>
            <w:r>
              <w:rPr>
                <w:b/>
                <w:sz w:val="16"/>
                <w:szCs w:val="16"/>
              </w:rPr>
              <w:t>Down-Links</w:t>
            </w:r>
          </w:p>
        </w:tc>
      </w:tr>
      <w:tr w:rsidR="00AD0B4B" w14:paraId="693C7ED3" w14:textId="77777777" w:rsidTr="00AD0B4B">
        <w:trPr>
          <w:cantSplit/>
        </w:trPr>
        <w:tc>
          <w:tcPr>
            <w:tcW w:w="9622" w:type="dxa"/>
            <w:gridSpan w:val="3"/>
            <w:shd w:val="clear" w:color="auto" w:fill="E2E2E2"/>
          </w:tcPr>
          <w:p w14:paraId="14127398" w14:textId="77777777" w:rsidR="00AD0B4B" w:rsidRDefault="00B353B1">
            <w:pPr>
              <w:rPr>
                <w:b/>
                <w:sz w:val="16"/>
                <w:szCs w:val="16"/>
              </w:rPr>
            </w:pPr>
            <w:r>
              <w:rPr>
                <w:b/>
                <w:sz w:val="16"/>
                <w:szCs w:val="16"/>
              </w:rPr>
              <w:t>Verified By Test Method(s)</w:t>
            </w:r>
          </w:p>
          <w:p w14:paraId="22E93FAC" w14:textId="77777777" w:rsidR="00AD0B4B" w:rsidRDefault="00AD0B4B" w:rsidP="00AD0B4B">
            <w:pPr>
              <w:rPr>
                <w:b/>
                <w:sz w:val="16"/>
                <w:szCs w:val="16"/>
              </w:rPr>
            </w:pPr>
          </w:p>
        </w:tc>
      </w:tr>
    </w:tbl>
    <w:p w14:paraId="50DA6095" w14:textId="77777777" w:rsidR="00AD0B4B" w:rsidRPr="00D05B4C" w:rsidRDefault="00B353B1" w:rsidP="00AD0B4B">
      <w:pPr>
        <w:rPr>
          <w:b/>
          <w:sz w:val="16"/>
        </w:rPr>
      </w:pPr>
      <w:r w:rsidRPr="00D05B4C">
        <w:rPr>
          <w:b/>
          <w:sz w:val="16"/>
        </w:rPr>
        <w:t>Description</w:t>
      </w:r>
    </w:p>
    <w:p w14:paraId="64B81E9A" w14:textId="77777777" w:rsidR="00AD0B4B" w:rsidRDefault="00B353B1" w:rsidP="00AD0B4B">
      <w:r>
        <w:t>If the charger ready status (ChrgrRdyStat_D_Actl) is missing, the BECM will treat the signal as "Faulted" (ChrgrRdyStat_D_Actl = 0x2).</w:t>
      </w:r>
    </w:p>
    <w:p w14:paraId="067AD80F" w14:textId="77777777" w:rsidR="00AD0B4B" w:rsidRDefault="00AD0B4B" w:rsidP="00AD0B4B"/>
    <w:p w14:paraId="31BF7052" w14:textId="77777777" w:rsidR="00AD0B4B" w:rsidRDefault="00B353B1" w:rsidP="00AD0B4B">
      <w:pPr>
        <w:rPr>
          <w:i/>
        </w:rPr>
      </w:pPr>
      <w:r>
        <w:rPr>
          <w:i/>
        </w:rPr>
        <w:t>Rationale/Notes</w:t>
      </w:r>
    </w:p>
    <w:p w14:paraId="1844CE76" w14:textId="77777777" w:rsidR="00AD0B4B" w:rsidRDefault="00AD0B4B" w:rsidP="00AD0B4B">
      <w:pPr>
        <w:rPr>
          <w:i/>
        </w:rPr>
      </w:pPr>
    </w:p>
    <w:p w14:paraId="22B14216" w14:textId="77777777" w:rsidR="00AD0B4B" w:rsidRPr="00040E9F" w:rsidRDefault="00B353B1" w:rsidP="00AD0B4B">
      <w:pPr>
        <w:rPr>
          <w:i/>
        </w:rPr>
      </w:pPr>
      <w:r>
        <w:rPr>
          <w:i/>
        </w:rPr>
        <w:t>The BECM should treat a missing charger ready status as faulted in order to avoid and infinite loop that sends a sustain to the whole HEV wake line.</w:t>
      </w:r>
    </w:p>
    <w:p w14:paraId="054108D5" w14:textId="77777777" w:rsidR="00AD0B4B" w:rsidRDefault="00B353B1" w:rsidP="00AD0B4B">
      <w:pPr>
        <w:pStyle w:val="Heading4"/>
      </w:pPr>
      <w:bookmarkStart w:id="223" w:name="_Toc80729504"/>
      <w:r>
        <w:t>DR-REQ-271262/A-FMEM - Battery Charge Ready Status</w:t>
      </w:r>
      <w:bookmarkEnd w:id="223"/>
    </w:p>
    <w:p w14:paraId="2AFC87C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30D6BB9" w14:textId="77777777" w:rsidTr="00AD0B4B">
        <w:trPr>
          <w:cantSplit/>
        </w:trPr>
        <w:tc>
          <w:tcPr>
            <w:tcW w:w="4518" w:type="dxa"/>
            <w:shd w:val="clear" w:color="auto" w:fill="D9D9D9" w:themeFill="background1" w:themeFillShade="D9"/>
            <w:hideMark/>
          </w:tcPr>
          <w:p w14:paraId="34F0CFAE" w14:textId="77777777" w:rsidR="00AD0B4B" w:rsidRDefault="00B353B1" w:rsidP="00AD0B4B">
            <w:pPr>
              <w:keepNext/>
              <w:rPr>
                <w:b/>
                <w:sz w:val="16"/>
                <w:szCs w:val="16"/>
              </w:rPr>
            </w:pPr>
            <w:r>
              <w:rPr>
                <w:b/>
                <w:sz w:val="16"/>
                <w:szCs w:val="16"/>
              </w:rPr>
              <w:t>Title</w:t>
            </w:r>
          </w:p>
          <w:p w14:paraId="155C1484" w14:textId="77777777" w:rsidR="00AD0B4B" w:rsidRDefault="00B353B1" w:rsidP="00AD0B4B">
            <w:pPr>
              <w:keepNext/>
              <w:jc w:val="both"/>
            </w:pPr>
            <w:r>
              <w:rPr>
                <w:b/>
              </w:rPr>
              <w:t>FMEM - Battery Charge Ready Status</w:t>
            </w:r>
          </w:p>
        </w:tc>
        <w:tc>
          <w:tcPr>
            <w:tcW w:w="3780" w:type="dxa"/>
            <w:shd w:val="clear" w:color="auto" w:fill="D9D9D9" w:themeFill="background1" w:themeFillShade="D9"/>
            <w:hideMark/>
          </w:tcPr>
          <w:p w14:paraId="088BB850" w14:textId="77777777" w:rsidR="00AD0B4B" w:rsidRDefault="00B353B1" w:rsidP="00AD0B4B">
            <w:pPr>
              <w:keepNext/>
              <w:rPr>
                <w:b/>
                <w:sz w:val="16"/>
                <w:szCs w:val="16"/>
              </w:rPr>
            </w:pPr>
            <w:r>
              <w:rPr>
                <w:b/>
                <w:sz w:val="16"/>
                <w:szCs w:val="16"/>
              </w:rPr>
              <w:t>ID</w:t>
            </w:r>
          </w:p>
          <w:p w14:paraId="732A9CEA" w14:textId="77777777" w:rsidR="00AD0B4B" w:rsidRDefault="00B353B1" w:rsidP="00AD0B4B">
            <w:pPr>
              <w:keepNext/>
              <w:rPr>
                <w:sz w:val="16"/>
                <w:szCs w:val="16"/>
              </w:rPr>
            </w:pPr>
            <w:r>
              <w:t>DR-</w:t>
            </w:r>
            <w:r w:rsidRPr="00AF7D01">
              <w:t>REQ-271262</w:t>
            </w:r>
          </w:p>
        </w:tc>
        <w:tc>
          <w:tcPr>
            <w:tcW w:w="1324" w:type="dxa"/>
            <w:shd w:val="clear" w:color="auto" w:fill="D9D9D9" w:themeFill="background1" w:themeFillShade="D9"/>
            <w:hideMark/>
          </w:tcPr>
          <w:p w14:paraId="44D2C4A1" w14:textId="77777777" w:rsidR="00AD0B4B" w:rsidRDefault="00B353B1" w:rsidP="00AD0B4B">
            <w:pPr>
              <w:keepNext/>
              <w:rPr>
                <w:b/>
              </w:rPr>
            </w:pPr>
            <w:r>
              <w:rPr>
                <w:b/>
                <w:sz w:val="16"/>
                <w:szCs w:val="16"/>
              </w:rPr>
              <w:t>Revision</w:t>
            </w:r>
            <w:r>
              <w:rPr>
                <w:b/>
              </w:rPr>
              <w:t xml:space="preserve"> </w:t>
            </w:r>
          </w:p>
          <w:p w14:paraId="64CE25A2" w14:textId="77777777" w:rsidR="00AD0B4B" w:rsidRDefault="00B353B1" w:rsidP="00AD0B4B">
            <w:pPr>
              <w:keepNext/>
              <w:jc w:val="both"/>
            </w:pPr>
            <w:r>
              <w:t>A</w:t>
            </w:r>
          </w:p>
          <w:p w14:paraId="5386AD30" w14:textId="77777777" w:rsidR="00AD0B4B" w:rsidRDefault="00B353B1" w:rsidP="00AD0B4B">
            <w:pPr>
              <w:keepNext/>
              <w:rPr>
                <w:b/>
              </w:rPr>
            </w:pPr>
            <w:r>
              <w:rPr>
                <w:b/>
                <w:sz w:val="16"/>
                <w:szCs w:val="16"/>
              </w:rPr>
              <w:t>Status</w:t>
            </w:r>
            <w:r>
              <w:rPr>
                <w:b/>
              </w:rPr>
              <w:t xml:space="preserve"> </w:t>
            </w:r>
          </w:p>
          <w:p w14:paraId="70AEF582" w14:textId="77777777" w:rsidR="00AD0B4B" w:rsidRDefault="00B353B1" w:rsidP="00AD0B4B">
            <w:pPr>
              <w:keepNext/>
              <w:jc w:val="both"/>
            </w:pPr>
            <w:r>
              <w:t>Frozen</w:t>
            </w:r>
          </w:p>
        </w:tc>
      </w:tr>
      <w:tr w:rsidR="00AD0B4B" w14:paraId="45D6D389" w14:textId="77777777" w:rsidTr="00AD0B4B">
        <w:trPr>
          <w:cantSplit/>
        </w:trPr>
        <w:tc>
          <w:tcPr>
            <w:tcW w:w="9622" w:type="dxa"/>
            <w:gridSpan w:val="3"/>
            <w:shd w:val="clear" w:color="auto" w:fill="E2E2E2"/>
            <w:hideMark/>
          </w:tcPr>
          <w:p w14:paraId="34EA5679" w14:textId="77777777" w:rsidR="00AD0B4B" w:rsidRDefault="00B353B1" w:rsidP="00AD0B4B">
            <w:pPr>
              <w:keepNext/>
              <w:rPr>
                <w:b/>
                <w:sz w:val="16"/>
                <w:szCs w:val="16"/>
              </w:rPr>
            </w:pPr>
            <w:r>
              <w:rPr>
                <w:b/>
                <w:sz w:val="16"/>
                <w:szCs w:val="16"/>
              </w:rPr>
              <w:t>Meets</w:t>
            </w:r>
          </w:p>
          <w:p w14:paraId="1D0437A1" w14:textId="77777777" w:rsidR="00AD0B4B" w:rsidRPr="00F8075C" w:rsidRDefault="00AD0B4B" w:rsidP="00AD0B4B">
            <w:pPr>
              <w:keepNext/>
              <w:jc w:val="both"/>
              <w:rPr>
                <w:sz w:val="16"/>
                <w:szCs w:val="16"/>
              </w:rPr>
            </w:pPr>
          </w:p>
        </w:tc>
      </w:tr>
      <w:tr w:rsidR="00AD0B4B" w14:paraId="6876E4F7" w14:textId="77777777" w:rsidTr="00AD0B4B">
        <w:trPr>
          <w:cantSplit/>
        </w:trPr>
        <w:tc>
          <w:tcPr>
            <w:tcW w:w="8298" w:type="dxa"/>
            <w:gridSpan w:val="2"/>
            <w:shd w:val="clear" w:color="auto" w:fill="E2E2E2"/>
          </w:tcPr>
          <w:p w14:paraId="5D7E0383" w14:textId="77777777" w:rsidR="00AD0B4B" w:rsidRDefault="00B353B1" w:rsidP="00AD0B4B">
            <w:pPr>
              <w:keepNext/>
              <w:rPr>
                <w:b/>
                <w:sz w:val="16"/>
                <w:szCs w:val="16"/>
              </w:rPr>
            </w:pPr>
            <w:r>
              <w:rPr>
                <w:b/>
                <w:sz w:val="16"/>
                <w:szCs w:val="16"/>
              </w:rPr>
              <w:t>Applies To</w:t>
            </w:r>
          </w:p>
          <w:p w14:paraId="4659A323"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7D45ACA" w14:textId="77777777" w:rsidR="00AD0B4B" w:rsidRDefault="00B353B1" w:rsidP="00AD0B4B">
            <w:pPr>
              <w:keepNext/>
              <w:rPr>
                <w:b/>
                <w:sz w:val="16"/>
                <w:szCs w:val="16"/>
              </w:rPr>
            </w:pPr>
            <w:r>
              <w:rPr>
                <w:b/>
                <w:sz w:val="16"/>
                <w:szCs w:val="16"/>
              </w:rPr>
              <w:t xml:space="preserve"> </w:t>
            </w:r>
          </w:p>
          <w:p w14:paraId="28ABF8DC" w14:textId="77777777" w:rsidR="00AD0B4B" w:rsidRDefault="00AD0B4B" w:rsidP="00AD0B4B">
            <w:pPr>
              <w:keepNext/>
              <w:jc w:val="both"/>
              <w:rPr>
                <w:b/>
              </w:rPr>
            </w:pPr>
          </w:p>
        </w:tc>
      </w:tr>
      <w:tr w:rsidR="00AD0B4B" w14:paraId="43C5176F" w14:textId="77777777" w:rsidTr="00AD0B4B">
        <w:trPr>
          <w:cantSplit/>
        </w:trPr>
        <w:tc>
          <w:tcPr>
            <w:tcW w:w="9622" w:type="dxa"/>
            <w:gridSpan w:val="3"/>
            <w:shd w:val="clear" w:color="auto" w:fill="E2E2E2"/>
            <w:hideMark/>
          </w:tcPr>
          <w:p w14:paraId="343AB7CA" w14:textId="77777777" w:rsidR="00AD0B4B" w:rsidRDefault="00B353B1" w:rsidP="00AD0B4B">
            <w:pPr>
              <w:keepNext/>
              <w:rPr>
                <w:b/>
                <w:sz w:val="16"/>
                <w:szCs w:val="16"/>
              </w:rPr>
            </w:pPr>
            <w:r>
              <w:rPr>
                <w:b/>
                <w:sz w:val="16"/>
                <w:szCs w:val="16"/>
              </w:rPr>
              <w:t>Legacy ID</w:t>
            </w:r>
          </w:p>
          <w:p w14:paraId="4BA994FA" w14:textId="77777777" w:rsidR="00AD0B4B" w:rsidRPr="00F8075C" w:rsidRDefault="00AD0B4B" w:rsidP="00AD0B4B">
            <w:pPr>
              <w:keepNext/>
              <w:jc w:val="both"/>
              <w:rPr>
                <w:sz w:val="16"/>
                <w:szCs w:val="16"/>
              </w:rPr>
            </w:pPr>
          </w:p>
        </w:tc>
      </w:tr>
      <w:tr w:rsidR="00AD0B4B" w14:paraId="0E7D428E" w14:textId="77777777" w:rsidTr="00AD0B4B">
        <w:trPr>
          <w:cantSplit/>
        </w:trPr>
        <w:tc>
          <w:tcPr>
            <w:tcW w:w="9622" w:type="dxa"/>
            <w:gridSpan w:val="3"/>
            <w:shd w:val="clear" w:color="auto" w:fill="E2E2E2"/>
            <w:hideMark/>
          </w:tcPr>
          <w:p w14:paraId="7B20C447" w14:textId="77777777" w:rsidR="00AD0B4B" w:rsidRDefault="00B353B1" w:rsidP="00AD0B4B">
            <w:pPr>
              <w:keepNext/>
              <w:rPr>
                <w:b/>
                <w:sz w:val="16"/>
                <w:szCs w:val="16"/>
              </w:rPr>
            </w:pPr>
            <w:r>
              <w:rPr>
                <w:b/>
                <w:sz w:val="16"/>
                <w:szCs w:val="16"/>
              </w:rPr>
              <w:t>Vehicle Configuration</w:t>
            </w:r>
          </w:p>
          <w:p w14:paraId="3316D88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340C2F2" w14:textId="77777777" w:rsidTr="00AD0B4B">
        <w:trPr>
          <w:cantSplit/>
        </w:trPr>
        <w:tc>
          <w:tcPr>
            <w:tcW w:w="9622" w:type="dxa"/>
            <w:gridSpan w:val="3"/>
            <w:shd w:val="clear" w:color="auto" w:fill="E2E2E2"/>
          </w:tcPr>
          <w:p w14:paraId="766F0C10" w14:textId="77777777" w:rsidR="00AD0B4B" w:rsidRDefault="00B353B1" w:rsidP="00AD0B4B">
            <w:pPr>
              <w:keepNext/>
              <w:rPr>
                <w:b/>
                <w:sz w:val="16"/>
                <w:szCs w:val="16"/>
              </w:rPr>
            </w:pPr>
            <w:r>
              <w:rPr>
                <w:b/>
                <w:sz w:val="16"/>
                <w:szCs w:val="16"/>
              </w:rPr>
              <w:t>Rationale</w:t>
            </w:r>
          </w:p>
          <w:p w14:paraId="1D2EB0C9" w14:textId="77777777" w:rsidR="00AD0B4B" w:rsidRDefault="00AD0B4B" w:rsidP="00AD0B4B">
            <w:pPr>
              <w:keepNext/>
              <w:rPr>
                <w:b/>
                <w:sz w:val="16"/>
                <w:szCs w:val="16"/>
              </w:rPr>
            </w:pPr>
          </w:p>
        </w:tc>
      </w:tr>
      <w:tr w:rsidR="00AD0B4B" w14:paraId="74DB214B" w14:textId="77777777" w:rsidTr="00AD0B4B">
        <w:trPr>
          <w:cantSplit/>
        </w:trPr>
        <w:tc>
          <w:tcPr>
            <w:tcW w:w="9622" w:type="dxa"/>
            <w:gridSpan w:val="3"/>
            <w:shd w:val="clear" w:color="auto" w:fill="E2E2E2"/>
          </w:tcPr>
          <w:p w14:paraId="06839309" w14:textId="77777777" w:rsidR="00AD0B4B" w:rsidRDefault="00B353B1" w:rsidP="00AD0B4B">
            <w:pPr>
              <w:keepNext/>
              <w:rPr>
                <w:b/>
                <w:sz w:val="16"/>
                <w:szCs w:val="16"/>
              </w:rPr>
            </w:pPr>
            <w:r>
              <w:rPr>
                <w:b/>
                <w:sz w:val="16"/>
                <w:szCs w:val="16"/>
              </w:rPr>
              <w:t>Notes</w:t>
            </w:r>
          </w:p>
          <w:p w14:paraId="00AC80F0" w14:textId="77777777" w:rsidR="00AD0B4B" w:rsidRDefault="00AD0B4B" w:rsidP="00AD0B4B">
            <w:pPr>
              <w:keepNext/>
              <w:rPr>
                <w:b/>
                <w:sz w:val="16"/>
                <w:szCs w:val="16"/>
              </w:rPr>
            </w:pPr>
          </w:p>
        </w:tc>
      </w:tr>
      <w:tr w:rsidR="00AD0B4B" w14:paraId="57C57D6A" w14:textId="77777777" w:rsidTr="00AD0B4B">
        <w:trPr>
          <w:cantSplit/>
        </w:trPr>
        <w:tc>
          <w:tcPr>
            <w:tcW w:w="4518" w:type="dxa"/>
            <w:shd w:val="clear" w:color="auto" w:fill="E2E2E2"/>
            <w:hideMark/>
          </w:tcPr>
          <w:p w14:paraId="15993D99" w14:textId="77777777" w:rsidR="00B353B1" w:rsidRDefault="00B353B1">
            <w:pPr>
              <w:jc w:val="both"/>
              <w:rPr>
                <w:b/>
                <w:sz w:val="16"/>
                <w:szCs w:val="16"/>
              </w:rPr>
            </w:pPr>
            <w:r>
              <w:rPr>
                <w:b/>
                <w:sz w:val="16"/>
                <w:szCs w:val="16"/>
              </w:rPr>
              <w:t>Up-Links</w:t>
            </w:r>
          </w:p>
          <w:p w14:paraId="32DCE5A2" w14:textId="77777777" w:rsidR="00AD0B4B" w:rsidRDefault="00B353B1">
            <w:pPr>
              <w:jc w:val="both"/>
              <w:rPr>
                <w:rFonts w:cs="Arial"/>
                <w:color w:val="000000"/>
                <w:sz w:val="16"/>
                <w:szCs w:val="16"/>
              </w:rPr>
            </w:pPr>
            <w:r w:rsidRPr="00B353B1">
              <w:rPr>
                <w:sz w:val="16"/>
                <w:szCs w:val="16"/>
              </w:rPr>
              <w:t>DR-REQ-140444/A-Start Charging Requirements[</w:t>
            </w:r>
            <w:hyperlink r:id="rId24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F624387" w14:textId="77777777" w:rsidR="00AD0B4B" w:rsidRDefault="00B353B1">
            <w:pPr>
              <w:jc w:val="both"/>
              <w:rPr>
                <w:rFonts w:cs="Arial"/>
                <w:color w:val="000000"/>
                <w:sz w:val="16"/>
                <w:szCs w:val="16"/>
              </w:rPr>
            </w:pPr>
            <w:r>
              <w:rPr>
                <w:b/>
                <w:sz w:val="16"/>
                <w:szCs w:val="16"/>
              </w:rPr>
              <w:t>Down-Links</w:t>
            </w:r>
          </w:p>
        </w:tc>
      </w:tr>
      <w:tr w:rsidR="00AD0B4B" w14:paraId="50583676" w14:textId="77777777" w:rsidTr="00AD0B4B">
        <w:trPr>
          <w:cantSplit/>
        </w:trPr>
        <w:tc>
          <w:tcPr>
            <w:tcW w:w="9622" w:type="dxa"/>
            <w:gridSpan w:val="3"/>
            <w:shd w:val="clear" w:color="auto" w:fill="E2E2E2"/>
          </w:tcPr>
          <w:p w14:paraId="4E693083" w14:textId="77777777" w:rsidR="00AD0B4B" w:rsidRDefault="00B353B1">
            <w:pPr>
              <w:rPr>
                <w:b/>
                <w:sz w:val="16"/>
                <w:szCs w:val="16"/>
              </w:rPr>
            </w:pPr>
            <w:r>
              <w:rPr>
                <w:b/>
                <w:sz w:val="16"/>
                <w:szCs w:val="16"/>
              </w:rPr>
              <w:t>Verified By Test Method(s)</w:t>
            </w:r>
          </w:p>
          <w:p w14:paraId="3476E5BC" w14:textId="77777777" w:rsidR="00AD0B4B" w:rsidRDefault="00AD0B4B" w:rsidP="00AD0B4B">
            <w:pPr>
              <w:rPr>
                <w:b/>
                <w:sz w:val="16"/>
                <w:szCs w:val="16"/>
              </w:rPr>
            </w:pPr>
          </w:p>
        </w:tc>
      </w:tr>
    </w:tbl>
    <w:p w14:paraId="632E2C8C" w14:textId="77777777" w:rsidR="00AD0B4B" w:rsidRPr="00D05B4C" w:rsidRDefault="00B353B1" w:rsidP="00AD0B4B">
      <w:pPr>
        <w:rPr>
          <w:b/>
          <w:sz w:val="16"/>
        </w:rPr>
      </w:pPr>
      <w:r w:rsidRPr="00D05B4C">
        <w:rPr>
          <w:b/>
          <w:sz w:val="16"/>
        </w:rPr>
        <w:t>Description</w:t>
      </w:r>
    </w:p>
    <w:p w14:paraId="7D6FF556" w14:textId="77777777" w:rsidR="00AD0B4B" w:rsidRDefault="00B353B1" w:rsidP="00AD0B4B">
      <w:r>
        <w:t>If the Battery Charge Ready Status (BattChrgRdyStat_D_Actl) is missing, the charger will treat the signal as "Faulted" (BattChrgRdyStat_D_Actl = 0x5).</w:t>
      </w:r>
    </w:p>
    <w:p w14:paraId="4B23D575" w14:textId="77777777" w:rsidR="00AD0B4B" w:rsidRDefault="00AD0B4B" w:rsidP="00AD0B4B"/>
    <w:p w14:paraId="38C0D507" w14:textId="77777777" w:rsidR="00AD0B4B" w:rsidRDefault="00B353B1" w:rsidP="00AD0B4B">
      <w:pPr>
        <w:rPr>
          <w:i/>
        </w:rPr>
      </w:pPr>
      <w:r>
        <w:rPr>
          <w:i/>
        </w:rPr>
        <w:t>Rationale/Notes</w:t>
      </w:r>
    </w:p>
    <w:p w14:paraId="58B93A1E" w14:textId="77777777" w:rsidR="00AD0B4B" w:rsidRDefault="00AD0B4B" w:rsidP="00AD0B4B">
      <w:pPr>
        <w:rPr>
          <w:i/>
        </w:rPr>
      </w:pPr>
    </w:p>
    <w:p w14:paraId="54F7832A" w14:textId="77777777" w:rsidR="00AD0B4B" w:rsidRPr="00871D0A" w:rsidRDefault="00B353B1" w:rsidP="00AD0B4B">
      <w:pPr>
        <w:rPr>
          <w:i/>
        </w:rPr>
      </w:pPr>
      <w:r>
        <w:rPr>
          <w:i/>
        </w:rPr>
        <w:t>The charge can simply treat a missing BECM charge ready status as “not ready”, allowing it to shut down.</w:t>
      </w:r>
    </w:p>
    <w:p w14:paraId="366FBC2C" w14:textId="77777777" w:rsidR="00AD0B4B" w:rsidRDefault="00B353B1" w:rsidP="00AD0B4B">
      <w:pPr>
        <w:pStyle w:val="Heading4"/>
      </w:pPr>
      <w:bookmarkStart w:id="224" w:name="_Toc80729505"/>
      <w:r>
        <w:t>DR-REQ-344077/A-FMEM - EVSE Status Signal</w:t>
      </w:r>
      <w:bookmarkEnd w:id="224"/>
    </w:p>
    <w:p w14:paraId="7792BC9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1CEB677" w14:textId="77777777" w:rsidTr="00AD0B4B">
        <w:trPr>
          <w:cantSplit/>
        </w:trPr>
        <w:tc>
          <w:tcPr>
            <w:tcW w:w="4518" w:type="dxa"/>
            <w:shd w:val="clear" w:color="auto" w:fill="D9D9D9" w:themeFill="background1" w:themeFillShade="D9"/>
            <w:hideMark/>
          </w:tcPr>
          <w:p w14:paraId="535B1B64" w14:textId="77777777" w:rsidR="00AD0B4B" w:rsidRDefault="00B353B1" w:rsidP="00AD0B4B">
            <w:pPr>
              <w:keepNext/>
              <w:rPr>
                <w:b/>
                <w:sz w:val="16"/>
                <w:szCs w:val="16"/>
              </w:rPr>
            </w:pPr>
            <w:r>
              <w:rPr>
                <w:b/>
                <w:sz w:val="16"/>
                <w:szCs w:val="16"/>
              </w:rPr>
              <w:t>Title</w:t>
            </w:r>
          </w:p>
          <w:p w14:paraId="6936C070" w14:textId="77777777" w:rsidR="00AD0B4B" w:rsidRDefault="00B353B1" w:rsidP="00AD0B4B">
            <w:pPr>
              <w:keepNext/>
              <w:jc w:val="both"/>
            </w:pPr>
            <w:r>
              <w:rPr>
                <w:b/>
              </w:rPr>
              <w:t>FMEM - EVSE Status Signal</w:t>
            </w:r>
          </w:p>
        </w:tc>
        <w:tc>
          <w:tcPr>
            <w:tcW w:w="3780" w:type="dxa"/>
            <w:shd w:val="clear" w:color="auto" w:fill="D9D9D9" w:themeFill="background1" w:themeFillShade="D9"/>
            <w:hideMark/>
          </w:tcPr>
          <w:p w14:paraId="74818537" w14:textId="77777777" w:rsidR="00AD0B4B" w:rsidRDefault="00B353B1" w:rsidP="00AD0B4B">
            <w:pPr>
              <w:keepNext/>
              <w:rPr>
                <w:b/>
                <w:sz w:val="16"/>
                <w:szCs w:val="16"/>
              </w:rPr>
            </w:pPr>
            <w:r>
              <w:rPr>
                <w:b/>
                <w:sz w:val="16"/>
                <w:szCs w:val="16"/>
              </w:rPr>
              <w:t>ID</w:t>
            </w:r>
          </w:p>
          <w:p w14:paraId="27E08AD7" w14:textId="77777777" w:rsidR="00AD0B4B" w:rsidRDefault="00B353B1" w:rsidP="00AD0B4B">
            <w:pPr>
              <w:keepNext/>
              <w:rPr>
                <w:sz w:val="16"/>
                <w:szCs w:val="16"/>
              </w:rPr>
            </w:pPr>
            <w:r>
              <w:t>DR-</w:t>
            </w:r>
            <w:r w:rsidRPr="00AF7D01">
              <w:t>REQ-344077</w:t>
            </w:r>
          </w:p>
        </w:tc>
        <w:tc>
          <w:tcPr>
            <w:tcW w:w="1324" w:type="dxa"/>
            <w:shd w:val="clear" w:color="auto" w:fill="D9D9D9" w:themeFill="background1" w:themeFillShade="D9"/>
            <w:hideMark/>
          </w:tcPr>
          <w:p w14:paraId="6C3B1752" w14:textId="77777777" w:rsidR="00AD0B4B" w:rsidRDefault="00B353B1" w:rsidP="00AD0B4B">
            <w:pPr>
              <w:keepNext/>
              <w:rPr>
                <w:b/>
              </w:rPr>
            </w:pPr>
            <w:r>
              <w:rPr>
                <w:b/>
                <w:sz w:val="16"/>
                <w:szCs w:val="16"/>
              </w:rPr>
              <w:t>Revision</w:t>
            </w:r>
            <w:r>
              <w:rPr>
                <w:b/>
              </w:rPr>
              <w:t xml:space="preserve"> </w:t>
            </w:r>
          </w:p>
          <w:p w14:paraId="31FA8DFD" w14:textId="77777777" w:rsidR="00AD0B4B" w:rsidRDefault="00B353B1" w:rsidP="00AD0B4B">
            <w:pPr>
              <w:keepNext/>
              <w:jc w:val="both"/>
            </w:pPr>
            <w:r>
              <w:t>A</w:t>
            </w:r>
          </w:p>
          <w:p w14:paraId="7425FDA5" w14:textId="77777777" w:rsidR="00AD0B4B" w:rsidRDefault="00B353B1" w:rsidP="00AD0B4B">
            <w:pPr>
              <w:keepNext/>
              <w:rPr>
                <w:b/>
              </w:rPr>
            </w:pPr>
            <w:r>
              <w:rPr>
                <w:b/>
                <w:sz w:val="16"/>
                <w:szCs w:val="16"/>
              </w:rPr>
              <w:t>Status</w:t>
            </w:r>
            <w:r>
              <w:rPr>
                <w:b/>
              </w:rPr>
              <w:t xml:space="preserve"> </w:t>
            </w:r>
          </w:p>
          <w:p w14:paraId="7080A1DE" w14:textId="77777777" w:rsidR="00AD0B4B" w:rsidRDefault="00B353B1" w:rsidP="00AD0B4B">
            <w:pPr>
              <w:keepNext/>
              <w:jc w:val="both"/>
            </w:pPr>
            <w:r>
              <w:t>Frozen</w:t>
            </w:r>
          </w:p>
        </w:tc>
      </w:tr>
      <w:tr w:rsidR="00AD0B4B" w14:paraId="2E4E1FEE" w14:textId="77777777" w:rsidTr="00AD0B4B">
        <w:trPr>
          <w:cantSplit/>
        </w:trPr>
        <w:tc>
          <w:tcPr>
            <w:tcW w:w="9622" w:type="dxa"/>
            <w:gridSpan w:val="3"/>
            <w:shd w:val="clear" w:color="auto" w:fill="E2E2E2"/>
            <w:hideMark/>
          </w:tcPr>
          <w:p w14:paraId="423AAD9A" w14:textId="77777777" w:rsidR="00AD0B4B" w:rsidRDefault="00B353B1" w:rsidP="00AD0B4B">
            <w:pPr>
              <w:keepNext/>
              <w:rPr>
                <w:b/>
                <w:sz w:val="16"/>
                <w:szCs w:val="16"/>
              </w:rPr>
            </w:pPr>
            <w:r>
              <w:rPr>
                <w:b/>
                <w:sz w:val="16"/>
                <w:szCs w:val="16"/>
              </w:rPr>
              <w:t>Meets</w:t>
            </w:r>
          </w:p>
          <w:p w14:paraId="6022B387" w14:textId="77777777" w:rsidR="00AD0B4B" w:rsidRPr="00F8075C" w:rsidRDefault="00AD0B4B" w:rsidP="00AD0B4B">
            <w:pPr>
              <w:keepNext/>
              <w:jc w:val="both"/>
              <w:rPr>
                <w:sz w:val="16"/>
                <w:szCs w:val="16"/>
              </w:rPr>
            </w:pPr>
          </w:p>
        </w:tc>
      </w:tr>
      <w:tr w:rsidR="00AD0B4B" w14:paraId="3353DA2E" w14:textId="77777777" w:rsidTr="00AD0B4B">
        <w:trPr>
          <w:cantSplit/>
        </w:trPr>
        <w:tc>
          <w:tcPr>
            <w:tcW w:w="8298" w:type="dxa"/>
            <w:gridSpan w:val="2"/>
            <w:shd w:val="clear" w:color="auto" w:fill="E2E2E2"/>
          </w:tcPr>
          <w:p w14:paraId="062BB7CB" w14:textId="77777777" w:rsidR="00AD0B4B" w:rsidRDefault="00B353B1" w:rsidP="00AD0B4B">
            <w:pPr>
              <w:keepNext/>
              <w:rPr>
                <w:b/>
                <w:sz w:val="16"/>
                <w:szCs w:val="16"/>
              </w:rPr>
            </w:pPr>
            <w:r>
              <w:rPr>
                <w:b/>
                <w:sz w:val="16"/>
                <w:szCs w:val="16"/>
              </w:rPr>
              <w:t>Applies To</w:t>
            </w:r>
          </w:p>
          <w:p w14:paraId="5636A16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8DB41F8" w14:textId="77777777" w:rsidR="00AD0B4B" w:rsidRDefault="00B353B1" w:rsidP="00AD0B4B">
            <w:pPr>
              <w:keepNext/>
              <w:rPr>
                <w:b/>
                <w:sz w:val="16"/>
                <w:szCs w:val="16"/>
              </w:rPr>
            </w:pPr>
            <w:r>
              <w:rPr>
                <w:b/>
                <w:sz w:val="16"/>
                <w:szCs w:val="16"/>
              </w:rPr>
              <w:t xml:space="preserve"> </w:t>
            </w:r>
          </w:p>
          <w:p w14:paraId="5E7E6E21" w14:textId="77777777" w:rsidR="00AD0B4B" w:rsidRDefault="00AD0B4B" w:rsidP="00AD0B4B">
            <w:pPr>
              <w:keepNext/>
              <w:jc w:val="both"/>
              <w:rPr>
                <w:b/>
              </w:rPr>
            </w:pPr>
          </w:p>
        </w:tc>
      </w:tr>
      <w:tr w:rsidR="00AD0B4B" w14:paraId="27DB76A4" w14:textId="77777777" w:rsidTr="00AD0B4B">
        <w:trPr>
          <w:cantSplit/>
        </w:trPr>
        <w:tc>
          <w:tcPr>
            <w:tcW w:w="9622" w:type="dxa"/>
            <w:gridSpan w:val="3"/>
            <w:shd w:val="clear" w:color="auto" w:fill="E2E2E2"/>
            <w:hideMark/>
          </w:tcPr>
          <w:p w14:paraId="32E5E9A8" w14:textId="77777777" w:rsidR="00AD0B4B" w:rsidRDefault="00B353B1" w:rsidP="00AD0B4B">
            <w:pPr>
              <w:keepNext/>
              <w:rPr>
                <w:b/>
                <w:sz w:val="16"/>
                <w:szCs w:val="16"/>
              </w:rPr>
            </w:pPr>
            <w:r>
              <w:rPr>
                <w:b/>
                <w:sz w:val="16"/>
                <w:szCs w:val="16"/>
              </w:rPr>
              <w:t>Legacy ID</w:t>
            </w:r>
          </w:p>
          <w:p w14:paraId="3941AECB" w14:textId="77777777" w:rsidR="00AD0B4B" w:rsidRPr="00F8075C" w:rsidRDefault="00AD0B4B" w:rsidP="00AD0B4B">
            <w:pPr>
              <w:keepNext/>
              <w:jc w:val="both"/>
              <w:rPr>
                <w:sz w:val="16"/>
                <w:szCs w:val="16"/>
              </w:rPr>
            </w:pPr>
          </w:p>
        </w:tc>
      </w:tr>
      <w:tr w:rsidR="00AD0B4B" w14:paraId="20F92826" w14:textId="77777777" w:rsidTr="00AD0B4B">
        <w:trPr>
          <w:cantSplit/>
        </w:trPr>
        <w:tc>
          <w:tcPr>
            <w:tcW w:w="9622" w:type="dxa"/>
            <w:gridSpan w:val="3"/>
            <w:shd w:val="clear" w:color="auto" w:fill="E2E2E2"/>
            <w:hideMark/>
          </w:tcPr>
          <w:p w14:paraId="296343B4" w14:textId="77777777" w:rsidR="00AD0B4B" w:rsidRDefault="00B353B1" w:rsidP="00AD0B4B">
            <w:pPr>
              <w:keepNext/>
              <w:rPr>
                <w:b/>
                <w:sz w:val="16"/>
                <w:szCs w:val="16"/>
              </w:rPr>
            </w:pPr>
            <w:r>
              <w:rPr>
                <w:b/>
                <w:sz w:val="16"/>
                <w:szCs w:val="16"/>
              </w:rPr>
              <w:t>Vehicle Configuration</w:t>
            </w:r>
          </w:p>
          <w:p w14:paraId="602906DD" w14:textId="77777777" w:rsidR="00AD0B4B" w:rsidRPr="00F8075C" w:rsidRDefault="00B353B1" w:rsidP="00AD0B4B">
            <w:pPr>
              <w:keepNext/>
              <w:jc w:val="both"/>
              <w:rPr>
                <w:sz w:val="16"/>
                <w:szCs w:val="16"/>
              </w:rPr>
            </w:pPr>
            <w:r w:rsidRPr="00F8075C">
              <w:rPr>
                <w:sz w:val="16"/>
                <w:szCs w:val="16"/>
              </w:rPr>
              <w:t>BEV Single Motor Transmission [BEV], Modular Hybrid Transmission FHEV [MHT_FHEV], Modular Hybrid Transmission PHEV [MHT_PHEV]</w:t>
            </w:r>
          </w:p>
        </w:tc>
      </w:tr>
      <w:tr w:rsidR="00AD0B4B" w14:paraId="66406FB3" w14:textId="77777777" w:rsidTr="00AD0B4B">
        <w:trPr>
          <w:cantSplit/>
        </w:trPr>
        <w:tc>
          <w:tcPr>
            <w:tcW w:w="9622" w:type="dxa"/>
            <w:gridSpan w:val="3"/>
            <w:shd w:val="clear" w:color="auto" w:fill="E2E2E2"/>
          </w:tcPr>
          <w:p w14:paraId="118607CF" w14:textId="77777777" w:rsidR="00AD0B4B" w:rsidRDefault="00B353B1" w:rsidP="00AD0B4B">
            <w:pPr>
              <w:keepNext/>
              <w:rPr>
                <w:b/>
                <w:sz w:val="16"/>
                <w:szCs w:val="16"/>
              </w:rPr>
            </w:pPr>
            <w:r>
              <w:rPr>
                <w:b/>
                <w:sz w:val="16"/>
                <w:szCs w:val="16"/>
              </w:rPr>
              <w:t>Rationale</w:t>
            </w:r>
          </w:p>
          <w:p w14:paraId="5DE6470C" w14:textId="77777777" w:rsidR="00AD0B4B" w:rsidRDefault="00AD0B4B" w:rsidP="00AD0B4B">
            <w:pPr>
              <w:keepNext/>
              <w:rPr>
                <w:b/>
                <w:sz w:val="16"/>
                <w:szCs w:val="16"/>
              </w:rPr>
            </w:pPr>
          </w:p>
        </w:tc>
      </w:tr>
      <w:tr w:rsidR="00AD0B4B" w14:paraId="1CF2058B" w14:textId="77777777" w:rsidTr="00AD0B4B">
        <w:trPr>
          <w:cantSplit/>
        </w:trPr>
        <w:tc>
          <w:tcPr>
            <w:tcW w:w="9622" w:type="dxa"/>
            <w:gridSpan w:val="3"/>
            <w:shd w:val="clear" w:color="auto" w:fill="E2E2E2"/>
          </w:tcPr>
          <w:p w14:paraId="510A05C9" w14:textId="77777777" w:rsidR="00AD0B4B" w:rsidRDefault="00B353B1" w:rsidP="00AD0B4B">
            <w:pPr>
              <w:keepNext/>
              <w:rPr>
                <w:b/>
                <w:sz w:val="16"/>
                <w:szCs w:val="16"/>
              </w:rPr>
            </w:pPr>
            <w:r>
              <w:rPr>
                <w:b/>
                <w:sz w:val="16"/>
                <w:szCs w:val="16"/>
              </w:rPr>
              <w:t>Notes</w:t>
            </w:r>
          </w:p>
          <w:p w14:paraId="088CCF1B" w14:textId="77777777" w:rsidR="00AD0B4B" w:rsidRDefault="00AD0B4B" w:rsidP="00AD0B4B">
            <w:pPr>
              <w:keepNext/>
              <w:rPr>
                <w:b/>
                <w:sz w:val="16"/>
                <w:szCs w:val="16"/>
              </w:rPr>
            </w:pPr>
          </w:p>
        </w:tc>
      </w:tr>
      <w:tr w:rsidR="00AD0B4B" w14:paraId="076EB122" w14:textId="77777777" w:rsidTr="00AD0B4B">
        <w:trPr>
          <w:cantSplit/>
        </w:trPr>
        <w:tc>
          <w:tcPr>
            <w:tcW w:w="4518" w:type="dxa"/>
            <w:shd w:val="clear" w:color="auto" w:fill="E2E2E2"/>
            <w:hideMark/>
          </w:tcPr>
          <w:p w14:paraId="0BCB6AF5" w14:textId="77777777" w:rsidR="00B353B1" w:rsidRDefault="00B353B1">
            <w:pPr>
              <w:jc w:val="both"/>
              <w:rPr>
                <w:b/>
                <w:sz w:val="16"/>
                <w:szCs w:val="16"/>
              </w:rPr>
            </w:pPr>
            <w:r>
              <w:rPr>
                <w:b/>
                <w:sz w:val="16"/>
                <w:szCs w:val="16"/>
              </w:rPr>
              <w:t>Up-Links</w:t>
            </w:r>
          </w:p>
          <w:p w14:paraId="15D2FB18" w14:textId="77777777" w:rsidR="00AD0B4B" w:rsidRDefault="00B353B1">
            <w:pPr>
              <w:jc w:val="both"/>
              <w:rPr>
                <w:rFonts w:cs="Arial"/>
                <w:color w:val="000000"/>
                <w:sz w:val="16"/>
                <w:szCs w:val="16"/>
              </w:rPr>
            </w:pPr>
            <w:r w:rsidRPr="00B353B1">
              <w:rPr>
                <w:sz w:val="16"/>
                <w:szCs w:val="16"/>
              </w:rPr>
              <w:t>DR-REQ-140444/A-Start Charging Requirements[</w:t>
            </w:r>
            <w:hyperlink r:id="rId24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9F78323" w14:textId="77777777" w:rsidR="00AD0B4B" w:rsidRDefault="00B353B1">
            <w:pPr>
              <w:jc w:val="both"/>
              <w:rPr>
                <w:rFonts w:cs="Arial"/>
                <w:color w:val="000000"/>
                <w:sz w:val="16"/>
                <w:szCs w:val="16"/>
              </w:rPr>
            </w:pPr>
            <w:r>
              <w:rPr>
                <w:b/>
                <w:sz w:val="16"/>
                <w:szCs w:val="16"/>
              </w:rPr>
              <w:t>Down-Links</w:t>
            </w:r>
          </w:p>
        </w:tc>
      </w:tr>
      <w:tr w:rsidR="00AD0B4B" w14:paraId="13CA2DA2" w14:textId="77777777" w:rsidTr="00AD0B4B">
        <w:trPr>
          <w:cantSplit/>
        </w:trPr>
        <w:tc>
          <w:tcPr>
            <w:tcW w:w="9622" w:type="dxa"/>
            <w:gridSpan w:val="3"/>
            <w:shd w:val="clear" w:color="auto" w:fill="E2E2E2"/>
          </w:tcPr>
          <w:p w14:paraId="3C8E098B" w14:textId="77777777" w:rsidR="00AD0B4B" w:rsidRDefault="00B353B1">
            <w:pPr>
              <w:rPr>
                <w:b/>
                <w:sz w:val="16"/>
                <w:szCs w:val="16"/>
              </w:rPr>
            </w:pPr>
            <w:r>
              <w:rPr>
                <w:b/>
                <w:sz w:val="16"/>
                <w:szCs w:val="16"/>
              </w:rPr>
              <w:t>Verified By Test Method(s)</w:t>
            </w:r>
          </w:p>
          <w:p w14:paraId="3010E912" w14:textId="77777777" w:rsidR="00AD0B4B" w:rsidRDefault="00AD0B4B" w:rsidP="00AD0B4B">
            <w:pPr>
              <w:rPr>
                <w:b/>
                <w:sz w:val="16"/>
                <w:szCs w:val="16"/>
              </w:rPr>
            </w:pPr>
          </w:p>
        </w:tc>
      </w:tr>
    </w:tbl>
    <w:p w14:paraId="4E456E60" w14:textId="77777777" w:rsidR="00AD0B4B" w:rsidRPr="00D05B4C" w:rsidRDefault="00B353B1" w:rsidP="00AD0B4B">
      <w:pPr>
        <w:rPr>
          <w:b/>
          <w:sz w:val="16"/>
        </w:rPr>
      </w:pPr>
      <w:r w:rsidRPr="00D05B4C">
        <w:rPr>
          <w:b/>
          <w:sz w:val="16"/>
        </w:rPr>
        <w:t>Description</w:t>
      </w:r>
    </w:p>
    <w:p w14:paraId="58A84080" w14:textId="77777777" w:rsidR="00AD0B4B" w:rsidRDefault="00B353B1" w:rsidP="00AD0B4B">
      <w:r>
        <w:t>If the EVSE Status (ChrgrInPwMde_D_Actl) is missing, the BECM will treat the signal as "EVSE Not Detected" (ChrgrInPwMde_D_Actl = 0x0).</w:t>
      </w:r>
    </w:p>
    <w:p w14:paraId="49BF505B" w14:textId="77777777" w:rsidR="00AD0B4B" w:rsidRDefault="00AD0B4B" w:rsidP="00AD0B4B"/>
    <w:p w14:paraId="4B7A9570" w14:textId="77777777" w:rsidR="00AD0B4B" w:rsidRDefault="00B353B1" w:rsidP="00AD0B4B">
      <w:pPr>
        <w:rPr>
          <w:i/>
        </w:rPr>
      </w:pPr>
      <w:r>
        <w:rPr>
          <w:i/>
        </w:rPr>
        <w:t>Rationale/Notes</w:t>
      </w:r>
    </w:p>
    <w:p w14:paraId="38C3D67C" w14:textId="77777777" w:rsidR="00AD0B4B" w:rsidRDefault="00AD0B4B" w:rsidP="00AD0B4B">
      <w:pPr>
        <w:rPr>
          <w:i/>
        </w:rPr>
      </w:pPr>
    </w:p>
    <w:p w14:paraId="4C0822FF" w14:textId="77777777" w:rsidR="00AD0B4B" w:rsidRDefault="00B353B1" w:rsidP="00AD0B4B">
      <w:pPr>
        <w:rPr>
          <w:i/>
        </w:rPr>
      </w:pPr>
      <w:r>
        <w:rPr>
          <w:i/>
        </w:rPr>
        <w:t xml:space="preserve">The BECM should treat a missing EVSE status signal as “EVSE Not Detected” in order to avoid a loop that will cause the BECM to cycle between Not Ready and Charge Wait and issue wakeups indefinitely. </w:t>
      </w:r>
    </w:p>
    <w:p w14:paraId="6F336335" w14:textId="77777777" w:rsidR="00AD0B4B" w:rsidRDefault="00AD0B4B" w:rsidP="00AD0B4B"/>
    <w:p w14:paraId="2171C88A" w14:textId="77777777" w:rsidR="00AD0B4B" w:rsidRDefault="00B353B1" w:rsidP="00AD0B4B">
      <w:pPr>
        <w:pStyle w:val="Heading4"/>
      </w:pPr>
      <w:bookmarkStart w:id="225" w:name="_Toc80729506"/>
      <w:r>
        <w:t>DR-REQ-346401/A-FMEM - On Board Fault</w:t>
      </w:r>
      <w:bookmarkEnd w:id="225"/>
    </w:p>
    <w:p w14:paraId="2527195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4D39BA9" w14:textId="77777777" w:rsidTr="00AD0B4B">
        <w:trPr>
          <w:cantSplit/>
        </w:trPr>
        <w:tc>
          <w:tcPr>
            <w:tcW w:w="4518" w:type="dxa"/>
            <w:shd w:val="clear" w:color="auto" w:fill="D9D9D9" w:themeFill="background1" w:themeFillShade="D9"/>
            <w:hideMark/>
          </w:tcPr>
          <w:p w14:paraId="68041C2F" w14:textId="77777777" w:rsidR="00AD0B4B" w:rsidRDefault="00B353B1" w:rsidP="00AD0B4B">
            <w:pPr>
              <w:keepNext/>
              <w:rPr>
                <w:b/>
                <w:sz w:val="16"/>
                <w:szCs w:val="16"/>
              </w:rPr>
            </w:pPr>
            <w:r>
              <w:rPr>
                <w:b/>
                <w:sz w:val="16"/>
                <w:szCs w:val="16"/>
              </w:rPr>
              <w:t>Title</w:t>
            </w:r>
          </w:p>
          <w:p w14:paraId="00BA2167" w14:textId="77777777" w:rsidR="00AD0B4B" w:rsidRDefault="00B353B1" w:rsidP="00AD0B4B">
            <w:pPr>
              <w:keepNext/>
              <w:jc w:val="both"/>
            </w:pPr>
            <w:r>
              <w:rPr>
                <w:b/>
              </w:rPr>
              <w:t>FMEM - On Board Fault</w:t>
            </w:r>
          </w:p>
        </w:tc>
        <w:tc>
          <w:tcPr>
            <w:tcW w:w="3780" w:type="dxa"/>
            <w:shd w:val="clear" w:color="auto" w:fill="D9D9D9" w:themeFill="background1" w:themeFillShade="D9"/>
            <w:hideMark/>
          </w:tcPr>
          <w:p w14:paraId="7FA01639" w14:textId="77777777" w:rsidR="00AD0B4B" w:rsidRDefault="00B353B1" w:rsidP="00AD0B4B">
            <w:pPr>
              <w:keepNext/>
              <w:rPr>
                <w:b/>
                <w:sz w:val="16"/>
                <w:szCs w:val="16"/>
              </w:rPr>
            </w:pPr>
            <w:r>
              <w:rPr>
                <w:b/>
                <w:sz w:val="16"/>
                <w:szCs w:val="16"/>
              </w:rPr>
              <w:t>ID</w:t>
            </w:r>
          </w:p>
          <w:p w14:paraId="3B81968C" w14:textId="77777777" w:rsidR="00AD0B4B" w:rsidRDefault="00B353B1" w:rsidP="00AD0B4B">
            <w:pPr>
              <w:keepNext/>
              <w:rPr>
                <w:sz w:val="16"/>
                <w:szCs w:val="16"/>
              </w:rPr>
            </w:pPr>
            <w:r>
              <w:t>DR-</w:t>
            </w:r>
            <w:r w:rsidRPr="00AF7D01">
              <w:t>REQ-346401</w:t>
            </w:r>
          </w:p>
        </w:tc>
        <w:tc>
          <w:tcPr>
            <w:tcW w:w="1324" w:type="dxa"/>
            <w:shd w:val="clear" w:color="auto" w:fill="D9D9D9" w:themeFill="background1" w:themeFillShade="D9"/>
            <w:hideMark/>
          </w:tcPr>
          <w:p w14:paraId="75795864" w14:textId="77777777" w:rsidR="00AD0B4B" w:rsidRDefault="00B353B1" w:rsidP="00AD0B4B">
            <w:pPr>
              <w:keepNext/>
              <w:rPr>
                <w:b/>
              </w:rPr>
            </w:pPr>
            <w:r>
              <w:rPr>
                <w:b/>
                <w:sz w:val="16"/>
                <w:szCs w:val="16"/>
              </w:rPr>
              <w:t>Revision</w:t>
            </w:r>
            <w:r>
              <w:rPr>
                <w:b/>
              </w:rPr>
              <w:t xml:space="preserve"> </w:t>
            </w:r>
          </w:p>
          <w:p w14:paraId="4B40E4DF" w14:textId="77777777" w:rsidR="00AD0B4B" w:rsidRDefault="00B353B1" w:rsidP="00AD0B4B">
            <w:pPr>
              <w:keepNext/>
              <w:jc w:val="both"/>
            </w:pPr>
            <w:r>
              <w:t>A</w:t>
            </w:r>
          </w:p>
          <w:p w14:paraId="13991243" w14:textId="77777777" w:rsidR="00AD0B4B" w:rsidRDefault="00B353B1" w:rsidP="00AD0B4B">
            <w:pPr>
              <w:keepNext/>
              <w:rPr>
                <w:b/>
              </w:rPr>
            </w:pPr>
            <w:r>
              <w:rPr>
                <w:b/>
                <w:sz w:val="16"/>
                <w:szCs w:val="16"/>
              </w:rPr>
              <w:t>Status</w:t>
            </w:r>
            <w:r>
              <w:rPr>
                <w:b/>
              </w:rPr>
              <w:t xml:space="preserve"> </w:t>
            </w:r>
          </w:p>
          <w:p w14:paraId="725E403F" w14:textId="77777777" w:rsidR="00AD0B4B" w:rsidRDefault="00B353B1" w:rsidP="00AD0B4B">
            <w:pPr>
              <w:keepNext/>
              <w:jc w:val="both"/>
            </w:pPr>
            <w:r>
              <w:t>Frozen</w:t>
            </w:r>
          </w:p>
        </w:tc>
      </w:tr>
      <w:tr w:rsidR="00AD0B4B" w14:paraId="39A378F3" w14:textId="77777777" w:rsidTr="00AD0B4B">
        <w:trPr>
          <w:cantSplit/>
        </w:trPr>
        <w:tc>
          <w:tcPr>
            <w:tcW w:w="9622" w:type="dxa"/>
            <w:gridSpan w:val="3"/>
            <w:shd w:val="clear" w:color="auto" w:fill="E2E2E2"/>
            <w:hideMark/>
          </w:tcPr>
          <w:p w14:paraId="65077616" w14:textId="77777777" w:rsidR="00AD0B4B" w:rsidRDefault="00B353B1" w:rsidP="00AD0B4B">
            <w:pPr>
              <w:keepNext/>
              <w:rPr>
                <w:b/>
                <w:sz w:val="16"/>
                <w:szCs w:val="16"/>
              </w:rPr>
            </w:pPr>
            <w:r>
              <w:rPr>
                <w:b/>
                <w:sz w:val="16"/>
                <w:szCs w:val="16"/>
              </w:rPr>
              <w:t>Meets</w:t>
            </w:r>
          </w:p>
          <w:p w14:paraId="6A4A2612" w14:textId="77777777" w:rsidR="00AD0B4B" w:rsidRPr="00F8075C" w:rsidRDefault="00AD0B4B" w:rsidP="00AD0B4B">
            <w:pPr>
              <w:keepNext/>
              <w:jc w:val="both"/>
              <w:rPr>
                <w:sz w:val="16"/>
                <w:szCs w:val="16"/>
              </w:rPr>
            </w:pPr>
          </w:p>
        </w:tc>
      </w:tr>
      <w:tr w:rsidR="00AD0B4B" w14:paraId="21DE7EA3" w14:textId="77777777" w:rsidTr="00AD0B4B">
        <w:trPr>
          <w:cantSplit/>
        </w:trPr>
        <w:tc>
          <w:tcPr>
            <w:tcW w:w="8298" w:type="dxa"/>
            <w:gridSpan w:val="2"/>
            <w:shd w:val="clear" w:color="auto" w:fill="E2E2E2"/>
          </w:tcPr>
          <w:p w14:paraId="4F63D825" w14:textId="77777777" w:rsidR="00AD0B4B" w:rsidRDefault="00B353B1" w:rsidP="00AD0B4B">
            <w:pPr>
              <w:keepNext/>
              <w:rPr>
                <w:b/>
                <w:sz w:val="16"/>
                <w:szCs w:val="16"/>
              </w:rPr>
            </w:pPr>
            <w:r>
              <w:rPr>
                <w:b/>
                <w:sz w:val="16"/>
                <w:szCs w:val="16"/>
              </w:rPr>
              <w:t>Applies To</w:t>
            </w:r>
          </w:p>
          <w:p w14:paraId="4467E36D"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08C9A39" w14:textId="77777777" w:rsidR="00AD0B4B" w:rsidRDefault="00B353B1" w:rsidP="00AD0B4B">
            <w:pPr>
              <w:keepNext/>
              <w:rPr>
                <w:b/>
                <w:sz w:val="16"/>
                <w:szCs w:val="16"/>
              </w:rPr>
            </w:pPr>
            <w:r>
              <w:rPr>
                <w:b/>
                <w:sz w:val="16"/>
                <w:szCs w:val="16"/>
              </w:rPr>
              <w:t xml:space="preserve"> </w:t>
            </w:r>
          </w:p>
          <w:p w14:paraId="0D055D71" w14:textId="77777777" w:rsidR="00AD0B4B" w:rsidRDefault="00AD0B4B" w:rsidP="00AD0B4B">
            <w:pPr>
              <w:keepNext/>
              <w:jc w:val="both"/>
              <w:rPr>
                <w:b/>
              </w:rPr>
            </w:pPr>
          </w:p>
        </w:tc>
      </w:tr>
      <w:tr w:rsidR="00AD0B4B" w14:paraId="00CFB0F2" w14:textId="77777777" w:rsidTr="00AD0B4B">
        <w:trPr>
          <w:cantSplit/>
        </w:trPr>
        <w:tc>
          <w:tcPr>
            <w:tcW w:w="9622" w:type="dxa"/>
            <w:gridSpan w:val="3"/>
            <w:shd w:val="clear" w:color="auto" w:fill="E2E2E2"/>
            <w:hideMark/>
          </w:tcPr>
          <w:p w14:paraId="6FACEABC" w14:textId="77777777" w:rsidR="00AD0B4B" w:rsidRDefault="00B353B1" w:rsidP="00AD0B4B">
            <w:pPr>
              <w:keepNext/>
              <w:rPr>
                <w:b/>
                <w:sz w:val="16"/>
                <w:szCs w:val="16"/>
              </w:rPr>
            </w:pPr>
            <w:r>
              <w:rPr>
                <w:b/>
                <w:sz w:val="16"/>
                <w:szCs w:val="16"/>
              </w:rPr>
              <w:t>Legacy ID</w:t>
            </w:r>
          </w:p>
          <w:p w14:paraId="57B61EFD" w14:textId="77777777" w:rsidR="00AD0B4B" w:rsidRPr="00F8075C" w:rsidRDefault="00AD0B4B" w:rsidP="00AD0B4B">
            <w:pPr>
              <w:keepNext/>
              <w:jc w:val="both"/>
              <w:rPr>
                <w:sz w:val="16"/>
                <w:szCs w:val="16"/>
              </w:rPr>
            </w:pPr>
          </w:p>
        </w:tc>
      </w:tr>
      <w:tr w:rsidR="00AD0B4B" w14:paraId="3CB7AB48" w14:textId="77777777" w:rsidTr="00AD0B4B">
        <w:trPr>
          <w:cantSplit/>
        </w:trPr>
        <w:tc>
          <w:tcPr>
            <w:tcW w:w="9622" w:type="dxa"/>
            <w:gridSpan w:val="3"/>
            <w:shd w:val="clear" w:color="auto" w:fill="E2E2E2"/>
            <w:hideMark/>
          </w:tcPr>
          <w:p w14:paraId="3AC3F002" w14:textId="77777777" w:rsidR="00AD0B4B" w:rsidRDefault="00B353B1" w:rsidP="00AD0B4B">
            <w:pPr>
              <w:keepNext/>
              <w:rPr>
                <w:b/>
                <w:sz w:val="16"/>
                <w:szCs w:val="16"/>
              </w:rPr>
            </w:pPr>
            <w:r>
              <w:rPr>
                <w:b/>
                <w:sz w:val="16"/>
                <w:szCs w:val="16"/>
              </w:rPr>
              <w:t>Vehicle Configuration</w:t>
            </w:r>
          </w:p>
          <w:p w14:paraId="09DB4A22"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4B2A99EC" w14:textId="77777777" w:rsidTr="00AD0B4B">
        <w:trPr>
          <w:cantSplit/>
        </w:trPr>
        <w:tc>
          <w:tcPr>
            <w:tcW w:w="9622" w:type="dxa"/>
            <w:gridSpan w:val="3"/>
            <w:shd w:val="clear" w:color="auto" w:fill="E2E2E2"/>
          </w:tcPr>
          <w:p w14:paraId="6D32B415" w14:textId="77777777" w:rsidR="00AD0B4B" w:rsidRDefault="00B353B1" w:rsidP="00AD0B4B">
            <w:pPr>
              <w:keepNext/>
              <w:rPr>
                <w:b/>
                <w:sz w:val="16"/>
                <w:szCs w:val="16"/>
              </w:rPr>
            </w:pPr>
            <w:r>
              <w:rPr>
                <w:b/>
                <w:sz w:val="16"/>
                <w:szCs w:val="16"/>
              </w:rPr>
              <w:t>Rationale</w:t>
            </w:r>
          </w:p>
          <w:p w14:paraId="4D337C0B" w14:textId="77777777" w:rsidR="00AD0B4B" w:rsidRDefault="00AD0B4B" w:rsidP="00AD0B4B">
            <w:pPr>
              <w:keepNext/>
              <w:rPr>
                <w:b/>
                <w:sz w:val="16"/>
                <w:szCs w:val="16"/>
              </w:rPr>
            </w:pPr>
          </w:p>
        </w:tc>
      </w:tr>
      <w:tr w:rsidR="00AD0B4B" w14:paraId="40AE0CE6" w14:textId="77777777" w:rsidTr="00AD0B4B">
        <w:trPr>
          <w:cantSplit/>
        </w:trPr>
        <w:tc>
          <w:tcPr>
            <w:tcW w:w="9622" w:type="dxa"/>
            <w:gridSpan w:val="3"/>
            <w:shd w:val="clear" w:color="auto" w:fill="E2E2E2"/>
          </w:tcPr>
          <w:p w14:paraId="3C5FCA1A" w14:textId="77777777" w:rsidR="00AD0B4B" w:rsidRDefault="00B353B1" w:rsidP="00AD0B4B">
            <w:pPr>
              <w:keepNext/>
              <w:rPr>
                <w:b/>
                <w:sz w:val="16"/>
                <w:szCs w:val="16"/>
              </w:rPr>
            </w:pPr>
            <w:r>
              <w:rPr>
                <w:b/>
                <w:sz w:val="16"/>
                <w:szCs w:val="16"/>
              </w:rPr>
              <w:t>Notes</w:t>
            </w:r>
          </w:p>
          <w:p w14:paraId="41D91958" w14:textId="77777777" w:rsidR="00AD0B4B" w:rsidRDefault="00AD0B4B" w:rsidP="00AD0B4B">
            <w:pPr>
              <w:keepNext/>
              <w:rPr>
                <w:b/>
                <w:sz w:val="16"/>
                <w:szCs w:val="16"/>
              </w:rPr>
            </w:pPr>
          </w:p>
        </w:tc>
      </w:tr>
      <w:tr w:rsidR="00AD0B4B" w14:paraId="2603AD55" w14:textId="77777777" w:rsidTr="00AD0B4B">
        <w:trPr>
          <w:cantSplit/>
        </w:trPr>
        <w:tc>
          <w:tcPr>
            <w:tcW w:w="4518" w:type="dxa"/>
            <w:shd w:val="clear" w:color="auto" w:fill="E2E2E2"/>
            <w:hideMark/>
          </w:tcPr>
          <w:p w14:paraId="7031BBC7"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3EFDB488" w14:textId="77777777" w:rsidR="00AD0B4B" w:rsidRDefault="00B353B1">
            <w:pPr>
              <w:jc w:val="both"/>
              <w:rPr>
                <w:rFonts w:cs="Arial"/>
                <w:color w:val="000000"/>
                <w:sz w:val="16"/>
                <w:szCs w:val="16"/>
              </w:rPr>
            </w:pPr>
            <w:r>
              <w:rPr>
                <w:b/>
                <w:sz w:val="16"/>
                <w:szCs w:val="16"/>
              </w:rPr>
              <w:t>Down-Links</w:t>
            </w:r>
          </w:p>
        </w:tc>
      </w:tr>
      <w:tr w:rsidR="00AD0B4B" w14:paraId="09A07607" w14:textId="77777777" w:rsidTr="00AD0B4B">
        <w:trPr>
          <w:cantSplit/>
        </w:trPr>
        <w:tc>
          <w:tcPr>
            <w:tcW w:w="9622" w:type="dxa"/>
            <w:gridSpan w:val="3"/>
            <w:shd w:val="clear" w:color="auto" w:fill="E2E2E2"/>
          </w:tcPr>
          <w:p w14:paraId="761D6D3E" w14:textId="77777777" w:rsidR="00AD0B4B" w:rsidRDefault="00B353B1">
            <w:pPr>
              <w:rPr>
                <w:b/>
                <w:sz w:val="16"/>
                <w:szCs w:val="16"/>
              </w:rPr>
            </w:pPr>
            <w:r>
              <w:rPr>
                <w:b/>
                <w:sz w:val="16"/>
                <w:szCs w:val="16"/>
              </w:rPr>
              <w:t>Verified By Test Method(s)</w:t>
            </w:r>
          </w:p>
          <w:p w14:paraId="61F4DBC8" w14:textId="77777777" w:rsidR="00AD0B4B" w:rsidRDefault="00AD0B4B" w:rsidP="00AD0B4B">
            <w:pPr>
              <w:rPr>
                <w:b/>
                <w:sz w:val="16"/>
                <w:szCs w:val="16"/>
              </w:rPr>
            </w:pPr>
          </w:p>
        </w:tc>
      </w:tr>
    </w:tbl>
    <w:p w14:paraId="6BDCB35F" w14:textId="77777777" w:rsidR="00AD0B4B" w:rsidRPr="00D05B4C" w:rsidRDefault="00B353B1" w:rsidP="00AD0B4B">
      <w:pPr>
        <w:rPr>
          <w:b/>
          <w:sz w:val="16"/>
        </w:rPr>
      </w:pPr>
      <w:r w:rsidRPr="00D05B4C">
        <w:rPr>
          <w:b/>
          <w:sz w:val="16"/>
        </w:rPr>
        <w:t>Description</w:t>
      </w:r>
    </w:p>
    <w:p w14:paraId="0CDA32A2" w14:textId="77777777" w:rsidR="00AD0B4B" w:rsidRDefault="00B353B1" w:rsidP="00AD0B4B">
      <w:r>
        <w:t>The BCCM will set an internal On Board Charging Fault if any of the following system conditions are true:</w:t>
      </w:r>
    </w:p>
    <w:p w14:paraId="29D532B7" w14:textId="77777777" w:rsidR="00AD0B4B" w:rsidRDefault="00AD0B4B" w:rsidP="00AD0B4B"/>
    <w:p w14:paraId="7307635B" w14:textId="77777777" w:rsidR="00AD0B4B" w:rsidRDefault="00B353B1" w:rsidP="00B353B1">
      <w:pPr>
        <w:pStyle w:val="ListParagraph"/>
        <w:numPr>
          <w:ilvl w:val="0"/>
          <w:numId w:val="16"/>
        </w:numPr>
      </w:pPr>
      <w:r>
        <w:t>The BECM Charge Status is “Faulted” (BattChrgRdyStat_D_Actl = 0x5)</w:t>
      </w:r>
    </w:p>
    <w:p w14:paraId="7D7B81D5" w14:textId="77777777" w:rsidR="00AD0B4B" w:rsidRDefault="00B353B1" w:rsidP="00AD0B4B">
      <w:pPr>
        <w:ind w:left="360"/>
      </w:pPr>
      <w:r>
        <w:t>OR</w:t>
      </w:r>
    </w:p>
    <w:p w14:paraId="0630B840" w14:textId="77777777" w:rsidR="00AD0B4B" w:rsidRDefault="00B353B1" w:rsidP="00B353B1">
      <w:pPr>
        <w:pStyle w:val="ListParagraph"/>
        <w:numPr>
          <w:ilvl w:val="0"/>
          <w:numId w:val="16"/>
        </w:numPr>
      </w:pPr>
      <w:r>
        <w:t>The BCCM Charge Status is “Charger Fault” (ChrgrRdyStat_D_Actl = 0x2)</w:t>
      </w:r>
    </w:p>
    <w:p w14:paraId="16192A12" w14:textId="77777777" w:rsidR="00AD0B4B" w:rsidRDefault="00B353B1" w:rsidP="00AD0B4B">
      <w:pPr>
        <w:ind w:left="360"/>
      </w:pPr>
      <w:r>
        <w:t>OR</w:t>
      </w:r>
    </w:p>
    <w:p w14:paraId="5E6FBE91" w14:textId="77777777" w:rsidR="00AD0B4B" w:rsidRDefault="00B353B1" w:rsidP="00B353B1">
      <w:pPr>
        <w:pStyle w:val="ListParagraph"/>
        <w:numPr>
          <w:ilvl w:val="0"/>
          <w:numId w:val="16"/>
        </w:numPr>
      </w:pPr>
      <w:r>
        <w:t>The DCGM Charge Status is “Faulty” (DcChrgRdy_D_Stat = 0xF)</w:t>
      </w:r>
    </w:p>
    <w:p w14:paraId="7FEEAC32" w14:textId="77777777" w:rsidR="00AD0B4B" w:rsidRDefault="00AD0B4B" w:rsidP="00AD0B4B"/>
    <w:p w14:paraId="0250ED1C" w14:textId="77777777" w:rsidR="00AD0B4B" w:rsidRDefault="00B353B1" w:rsidP="00AD0B4B">
      <w:pPr>
        <w:rPr>
          <w:i/>
        </w:rPr>
      </w:pPr>
      <w:r>
        <w:rPr>
          <w:i/>
        </w:rPr>
        <w:t>Rationale/Notes</w:t>
      </w:r>
    </w:p>
    <w:p w14:paraId="75A4F0DC" w14:textId="77777777" w:rsidR="00AD0B4B" w:rsidRDefault="00AD0B4B" w:rsidP="00AD0B4B">
      <w:pPr>
        <w:rPr>
          <w:i/>
        </w:rPr>
      </w:pPr>
    </w:p>
    <w:p w14:paraId="53B90FC6" w14:textId="77777777" w:rsidR="00AD0B4B" w:rsidRPr="002472DC" w:rsidRDefault="00B353B1" w:rsidP="00AD0B4B">
      <w:pPr>
        <w:rPr>
          <w:i/>
        </w:rPr>
      </w:pPr>
      <w:r>
        <w:rPr>
          <w:i/>
        </w:rPr>
        <w:t>The internal On Board Charging Fault state is used to drive the CSI Display.</w:t>
      </w:r>
    </w:p>
    <w:p w14:paraId="7D9F0667" w14:textId="77777777" w:rsidR="00AD0B4B" w:rsidRDefault="00B353B1" w:rsidP="00AD0B4B">
      <w:pPr>
        <w:pStyle w:val="Heading4"/>
      </w:pPr>
      <w:bookmarkStart w:id="226" w:name="_Toc80729507"/>
      <w:r>
        <w:t>DR-REQ-347824/A-FMEM - BECM Timeout</w:t>
      </w:r>
      <w:bookmarkEnd w:id="226"/>
    </w:p>
    <w:p w14:paraId="58C597B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2BFE9F6" w14:textId="77777777" w:rsidTr="00AD0B4B">
        <w:trPr>
          <w:cantSplit/>
        </w:trPr>
        <w:tc>
          <w:tcPr>
            <w:tcW w:w="4518" w:type="dxa"/>
            <w:shd w:val="clear" w:color="auto" w:fill="D9D9D9" w:themeFill="background1" w:themeFillShade="D9"/>
            <w:hideMark/>
          </w:tcPr>
          <w:p w14:paraId="2F5998A7" w14:textId="77777777" w:rsidR="00AD0B4B" w:rsidRDefault="00B353B1" w:rsidP="00AD0B4B">
            <w:pPr>
              <w:keepNext/>
              <w:rPr>
                <w:b/>
                <w:sz w:val="16"/>
                <w:szCs w:val="16"/>
              </w:rPr>
            </w:pPr>
            <w:r>
              <w:rPr>
                <w:b/>
                <w:sz w:val="16"/>
                <w:szCs w:val="16"/>
              </w:rPr>
              <w:t>Title</w:t>
            </w:r>
          </w:p>
          <w:p w14:paraId="1B42045B" w14:textId="77777777" w:rsidR="00AD0B4B" w:rsidRDefault="00B353B1" w:rsidP="00AD0B4B">
            <w:pPr>
              <w:keepNext/>
              <w:jc w:val="both"/>
            </w:pPr>
            <w:r>
              <w:rPr>
                <w:b/>
              </w:rPr>
              <w:t>FMEM - BECM Timeout</w:t>
            </w:r>
          </w:p>
        </w:tc>
        <w:tc>
          <w:tcPr>
            <w:tcW w:w="3780" w:type="dxa"/>
            <w:shd w:val="clear" w:color="auto" w:fill="D9D9D9" w:themeFill="background1" w:themeFillShade="D9"/>
            <w:hideMark/>
          </w:tcPr>
          <w:p w14:paraId="4EADC7B0" w14:textId="77777777" w:rsidR="00AD0B4B" w:rsidRDefault="00B353B1" w:rsidP="00AD0B4B">
            <w:pPr>
              <w:keepNext/>
              <w:rPr>
                <w:b/>
                <w:sz w:val="16"/>
                <w:szCs w:val="16"/>
              </w:rPr>
            </w:pPr>
            <w:r>
              <w:rPr>
                <w:b/>
                <w:sz w:val="16"/>
                <w:szCs w:val="16"/>
              </w:rPr>
              <w:t>ID</w:t>
            </w:r>
          </w:p>
          <w:p w14:paraId="7BD2805A" w14:textId="77777777" w:rsidR="00AD0B4B" w:rsidRDefault="00B353B1" w:rsidP="00AD0B4B">
            <w:pPr>
              <w:keepNext/>
              <w:rPr>
                <w:sz w:val="16"/>
                <w:szCs w:val="16"/>
              </w:rPr>
            </w:pPr>
            <w:r>
              <w:t>DR-</w:t>
            </w:r>
            <w:r w:rsidRPr="00AF7D01">
              <w:t>REQ-347824</w:t>
            </w:r>
          </w:p>
        </w:tc>
        <w:tc>
          <w:tcPr>
            <w:tcW w:w="1324" w:type="dxa"/>
            <w:shd w:val="clear" w:color="auto" w:fill="D9D9D9" w:themeFill="background1" w:themeFillShade="D9"/>
            <w:hideMark/>
          </w:tcPr>
          <w:p w14:paraId="5592FF98" w14:textId="77777777" w:rsidR="00AD0B4B" w:rsidRDefault="00B353B1" w:rsidP="00AD0B4B">
            <w:pPr>
              <w:keepNext/>
              <w:rPr>
                <w:b/>
              </w:rPr>
            </w:pPr>
            <w:r>
              <w:rPr>
                <w:b/>
                <w:sz w:val="16"/>
                <w:szCs w:val="16"/>
              </w:rPr>
              <w:t>Revision</w:t>
            </w:r>
            <w:r>
              <w:rPr>
                <w:b/>
              </w:rPr>
              <w:t xml:space="preserve"> </w:t>
            </w:r>
          </w:p>
          <w:p w14:paraId="036450A6" w14:textId="77777777" w:rsidR="00AD0B4B" w:rsidRDefault="00B353B1" w:rsidP="00AD0B4B">
            <w:pPr>
              <w:keepNext/>
              <w:jc w:val="both"/>
            </w:pPr>
            <w:r>
              <w:t>A</w:t>
            </w:r>
          </w:p>
          <w:p w14:paraId="3A76AF65" w14:textId="77777777" w:rsidR="00AD0B4B" w:rsidRDefault="00B353B1" w:rsidP="00AD0B4B">
            <w:pPr>
              <w:keepNext/>
              <w:rPr>
                <w:b/>
              </w:rPr>
            </w:pPr>
            <w:r>
              <w:rPr>
                <w:b/>
                <w:sz w:val="16"/>
                <w:szCs w:val="16"/>
              </w:rPr>
              <w:t>Status</w:t>
            </w:r>
            <w:r>
              <w:rPr>
                <w:b/>
              </w:rPr>
              <w:t xml:space="preserve"> </w:t>
            </w:r>
          </w:p>
          <w:p w14:paraId="76338D48" w14:textId="77777777" w:rsidR="00AD0B4B" w:rsidRDefault="00B353B1" w:rsidP="00AD0B4B">
            <w:pPr>
              <w:keepNext/>
              <w:jc w:val="both"/>
            </w:pPr>
            <w:r>
              <w:t>Frozen</w:t>
            </w:r>
          </w:p>
        </w:tc>
      </w:tr>
      <w:tr w:rsidR="00AD0B4B" w14:paraId="0D52F7AA" w14:textId="77777777" w:rsidTr="00AD0B4B">
        <w:trPr>
          <w:cantSplit/>
        </w:trPr>
        <w:tc>
          <w:tcPr>
            <w:tcW w:w="9622" w:type="dxa"/>
            <w:gridSpan w:val="3"/>
            <w:shd w:val="clear" w:color="auto" w:fill="E2E2E2"/>
            <w:hideMark/>
          </w:tcPr>
          <w:p w14:paraId="077F3DF0" w14:textId="77777777" w:rsidR="00AD0B4B" w:rsidRDefault="00B353B1" w:rsidP="00AD0B4B">
            <w:pPr>
              <w:keepNext/>
              <w:rPr>
                <w:b/>
                <w:sz w:val="16"/>
                <w:szCs w:val="16"/>
              </w:rPr>
            </w:pPr>
            <w:r>
              <w:rPr>
                <w:b/>
                <w:sz w:val="16"/>
                <w:szCs w:val="16"/>
              </w:rPr>
              <w:t>Meets</w:t>
            </w:r>
          </w:p>
          <w:p w14:paraId="3777E32D" w14:textId="77777777" w:rsidR="00AD0B4B" w:rsidRPr="00F8075C" w:rsidRDefault="00AD0B4B" w:rsidP="00AD0B4B">
            <w:pPr>
              <w:keepNext/>
              <w:jc w:val="both"/>
              <w:rPr>
                <w:sz w:val="16"/>
                <w:szCs w:val="16"/>
              </w:rPr>
            </w:pPr>
          </w:p>
        </w:tc>
      </w:tr>
      <w:tr w:rsidR="00AD0B4B" w14:paraId="679A33D1" w14:textId="77777777" w:rsidTr="00AD0B4B">
        <w:trPr>
          <w:cantSplit/>
        </w:trPr>
        <w:tc>
          <w:tcPr>
            <w:tcW w:w="8298" w:type="dxa"/>
            <w:gridSpan w:val="2"/>
            <w:shd w:val="clear" w:color="auto" w:fill="E2E2E2"/>
          </w:tcPr>
          <w:p w14:paraId="42F3DEB8" w14:textId="77777777" w:rsidR="00AD0B4B" w:rsidRDefault="00B353B1" w:rsidP="00AD0B4B">
            <w:pPr>
              <w:keepNext/>
              <w:rPr>
                <w:b/>
                <w:sz w:val="16"/>
                <w:szCs w:val="16"/>
              </w:rPr>
            </w:pPr>
            <w:r>
              <w:rPr>
                <w:b/>
                <w:sz w:val="16"/>
                <w:szCs w:val="16"/>
              </w:rPr>
              <w:t>Applies To</w:t>
            </w:r>
          </w:p>
          <w:p w14:paraId="20B407E5"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359FA7DF" w14:textId="77777777" w:rsidR="00AD0B4B" w:rsidRDefault="00B353B1" w:rsidP="00AD0B4B">
            <w:pPr>
              <w:keepNext/>
              <w:rPr>
                <w:b/>
                <w:sz w:val="16"/>
                <w:szCs w:val="16"/>
              </w:rPr>
            </w:pPr>
            <w:r>
              <w:rPr>
                <w:b/>
                <w:sz w:val="16"/>
                <w:szCs w:val="16"/>
              </w:rPr>
              <w:t xml:space="preserve"> </w:t>
            </w:r>
          </w:p>
          <w:p w14:paraId="48F7DB05" w14:textId="77777777" w:rsidR="00AD0B4B" w:rsidRDefault="00AD0B4B" w:rsidP="00AD0B4B">
            <w:pPr>
              <w:keepNext/>
              <w:jc w:val="both"/>
              <w:rPr>
                <w:b/>
              </w:rPr>
            </w:pPr>
          </w:p>
        </w:tc>
      </w:tr>
      <w:tr w:rsidR="00AD0B4B" w14:paraId="19D5F519" w14:textId="77777777" w:rsidTr="00AD0B4B">
        <w:trPr>
          <w:cantSplit/>
        </w:trPr>
        <w:tc>
          <w:tcPr>
            <w:tcW w:w="9622" w:type="dxa"/>
            <w:gridSpan w:val="3"/>
            <w:shd w:val="clear" w:color="auto" w:fill="E2E2E2"/>
            <w:hideMark/>
          </w:tcPr>
          <w:p w14:paraId="21C2D370" w14:textId="77777777" w:rsidR="00AD0B4B" w:rsidRDefault="00B353B1" w:rsidP="00AD0B4B">
            <w:pPr>
              <w:keepNext/>
              <w:rPr>
                <w:b/>
                <w:sz w:val="16"/>
                <w:szCs w:val="16"/>
              </w:rPr>
            </w:pPr>
            <w:r>
              <w:rPr>
                <w:b/>
                <w:sz w:val="16"/>
                <w:szCs w:val="16"/>
              </w:rPr>
              <w:t>Legacy ID</w:t>
            </w:r>
          </w:p>
          <w:p w14:paraId="4A36227D" w14:textId="77777777" w:rsidR="00AD0B4B" w:rsidRPr="00F8075C" w:rsidRDefault="00AD0B4B" w:rsidP="00AD0B4B">
            <w:pPr>
              <w:keepNext/>
              <w:jc w:val="both"/>
              <w:rPr>
                <w:sz w:val="16"/>
                <w:szCs w:val="16"/>
              </w:rPr>
            </w:pPr>
          </w:p>
        </w:tc>
      </w:tr>
      <w:tr w:rsidR="00AD0B4B" w14:paraId="2D4557AB" w14:textId="77777777" w:rsidTr="00AD0B4B">
        <w:trPr>
          <w:cantSplit/>
        </w:trPr>
        <w:tc>
          <w:tcPr>
            <w:tcW w:w="9622" w:type="dxa"/>
            <w:gridSpan w:val="3"/>
            <w:shd w:val="clear" w:color="auto" w:fill="E2E2E2"/>
            <w:hideMark/>
          </w:tcPr>
          <w:p w14:paraId="402871D6" w14:textId="77777777" w:rsidR="00AD0B4B" w:rsidRDefault="00B353B1" w:rsidP="00AD0B4B">
            <w:pPr>
              <w:keepNext/>
              <w:rPr>
                <w:b/>
                <w:sz w:val="16"/>
                <w:szCs w:val="16"/>
              </w:rPr>
            </w:pPr>
            <w:r>
              <w:rPr>
                <w:b/>
                <w:sz w:val="16"/>
                <w:szCs w:val="16"/>
              </w:rPr>
              <w:t>Vehicle Configuration</w:t>
            </w:r>
          </w:p>
          <w:p w14:paraId="6AA3E99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0ADF18B" w14:textId="77777777" w:rsidTr="00AD0B4B">
        <w:trPr>
          <w:cantSplit/>
        </w:trPr>
        <w:tc>
          <w:tcPr>
            <w:tcW w:w="9622" w:type="dxa"/>
            <w:gridSpan w:val="3"/>
            <w:shd w:val="clear" w:color="auto" w:fill="E2E2E2"/>
          </w:tcPr>
          <w:p w14:paraId="584100BA" w14:textId="77777777" w:rsidR="00AD0B4B" w:rsidRDefault="00B353B1" w:rsidP="00AD0B4B">
            <w:pPr>
              <w:keepNext/>
              <w:rPr>
                <w:b/>
                <w:sz w:val="16"/>
                <w:szCs w:val="16"/>
              </w:rPr>
            </w:pPr>
            <w:r>
              <w:rPr>
                <w:b/>
                <w:sz w:val="16"/>
                <w:szCs w:val="16"/>
              </w:rPr>
              <w:t>Rationale</w:t>
            </w:r>
          </w:p>
          <w:p w14:paraId="50C5D5F5" w14:textId="77777777" w:rsidR="00AD0B4B" w:rsidRDefault="00AD0B4B" w:rsidP="00AD0B4B">
            <w:pPr>
              <w:keepNext/>
              <w:rPr>
                <w:b/>
                <w:sz w:val="16"/>
                <w:szCs w:val="16"/>
              </w:rPr>
            </w:pPr>
          </w:p>
        </w:tc>
      </w:tr>
      <w:tr w:rsidR="00AD0B4B" w14:paraId="365A7402" w14:textId="77777777" w:rsidTr="00AD0B4B">
        <w:trPr>
          <w:cantSplit/>
        </w:trPr>
        <w:tc>
          <w:tcPr>
            <w:tcW w:w="9622" w:type="dxa"/>
            <w:gridSpan w:val="3"/>
            <w:shd w:val="clear" w:color="auto" w:fill="E2E2E2"/>
          </w:tcPr>
          <w:p w14:paraId="3C183DA9" w14:textId="77777777" w:rsidR="00AD0B4B" w:rsidRDefault="00B353B1" w:rsidP="00AD0B4B">
            <w:pPr>
              <w:keepNext/>
              <w:rPr>
                <w:b/>
                <w:sz w:val="16"/>
                <w:szCs w:val="16"/>
              </w:rPr>
            </w:pPr>
            <w:r>
              <w:rPr>
                <w:b/>
                <w:sz w:val="16"/>
                <w:szCs w:val="16"/>
              </w:rPr>
              <w:t>Notes</w:t>
            </w:r>
          </w:p>
          <w:p w14:paraId="09023FE9" w14:textId="77777777" w:rsidR="00AD0B4B" w:rsidRDefault="00AD0B4B" w:rsidP="00AD0B4B">
            <w:pPr>
              <w:keepNext/>
              <w:rPr>
                <w:b/>
                <w:sz w:val="16"/>
                <w:szCs w:val="16"/>
              </w:rPr>
            </w:pPr>
          </w:p>
        </w:tc>
      </w:tr>
      <w:tr w:rsidR="00AD0B4B" w14:paraId="3A3425B9" w14:textId="77777777" w:rsidTr="00AD0B4B">
        <w:trPr>
          <w:cantSplit/>
        </w:trPr>
        <w:tc>
          <w:tcPr>
            <w:tcW w:w="4518" w:type="dxa"/>
            <w:shd w:val="clear" w:color="auto" w:fill="E2E2E2"/>
            <w:hideMark/>
          </w:tcPr>
          <w:p w14:paraId="47214A91"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63366E59" w14:textId="77777777" w:rsidR="00AD0B4B" w:rsidRDefault="00B353B1">
            <w:pPr>
              <w:jc w:val="both"/>
              <w:rPr>
                <w:rFonts w:cs="Arial"/>
                <w:color w:val="000000"/>
                <w:sz w:val="16"/>
                <w:szCs w:val="16"/>
              </w:rPr>
            </w:pPr>
            <w:r>
              <w:rPr>
                <w:b/>
                <w:sz w:val="16"/>
                <w:szCs w:val="16"/>
              </w:rPr>
              <w:t>Down-Links</w:t>
            </w:r>
          </w:p>
        </w:tc>
      </w:tr>
      <w:tr w:rsidR="00AD0B4B" w14:paraId="297E7952" w14:textId="77777777" w:rsidTr="00AD0B4B">
        <w:trPr>
          <w:cantSplit/>
        </w:trPr>
        <w:tc>
          <w:tcPr>
            <w:tcW w:w="9622" w:type="dxa"/>
            <w:gridSpan w:val="3"/>
            <w:shd w:val="clear" w:color="auto" w:fill="E2E2E2"/>
          </w:tcPr>
          <w:p w14:paraId="7D97F86E" w14:textId="77777777" w:rsidR="00AD0B4B" w:rsidRDefault="00B353B1">
            <w:pPr>
              <w:rPr>
                <w:b/>
                <w:sz w:val="16"/>
                <w:szCs w:val="16"/>
              </w:rPr>
            </w:pPr>
            <w:r>
              <w:rPr>
                <w:b/>
                <w:sz w:val="16"/>
                <w:szCs w:val="16"/>
              </w:rPr>
              <w:t>Verified By Test Method(s)</w:t>
            </w:r>
          </w:p>
          <w:p w14:paraId="4A228614" w14:textId="77777777" w:rsidR="00AD0B4B" w:rsidRDefault="00AD0B4B" w:rsidP="00AD0B4B">
            <w:pPr>
              <w:rPr>
                <w:b/>
                <w:sz w:val="16"/>
                <w:szCs w:val="16"/>
              </w:rPr>
            </w:pPr>
          </w:p>
        </w:tc>
      </w:tr>
    </w:tbl>
    <w:p w14:paraId="74010046" w14:textId="77777777" w:rsidR="00AD0B4B" w:rsidRPr="00D05B4C" w:rsidRDefault="00B353B1" w:rsidP="00AD0B4B">
      <w:pPr>
        <w:rPr>
          <w:b/>
          <w:sz w:val="16"/>
        </w:rPr>
      </w:pPr>
      <w:r w:rsidRPr="00D05B4C">
        <w:rPr>
          <w:b/>
          <w:sz w:val="16"/>
        </w:rPr>
        <w:t>Description</w:t>
      </w:r>
    </w:p>
    <w:p w14:paraId="65747430" w14:textId="77777777" w:rsidR="00AD0B4B" w:rsidRDefault="00B353B1" w:rsidP="00AD0B4B">
      <w:r>
        <w:t>If the BECM Charge Status is “Charge Ready”, “Charge Wait”, or “Charge Complete” for more than 35 seconds (calibratable), it will transition to “Not Ready” and set the BECM Charge Sustain to 0.</w:t>
      </w:r>
    </w:p>
    <w:p w14:paraId="3F9A51E5" w14:textId="77777777" w:rsidR="00AD0B4B" w:rsidRDefault="00AD0B4B" w:rsidP="00AD0B4B"/>
    <w:p w14:paraId="1E448CB8" w14:textId="77777777" w:rsidR="00AD0B4B" w:rsidRDefault="00B353B1" w:rsidP="00AD0B4B">
      <w:pPr>
        <w:rPr>
          <w:i/>
        </w:rPr>
      </w:pPr>
      <w:r>
        <w:rPr>
          <w:i/>
        </w:rPr>
        <w:t>Rationale/Notes</w:t>
      </w:r>
    </w:p>
    <w:p w14:paraId="46D7301B" w14:textId="77777777" w:rsidR="00AD0B4B" w:rsidRDefault="00AD0B4B" w:rsidP="00AD0B4B">
      <w:pPr>
        <w:rPr>
          <w:i/>
        </w:rPr>
      </w:pPr>
    </w:p>
    <w:p w14:paraId="485D5DAA" w14:textId="77777777" w:rsidR="00AD0B4B" w:rsidRPr="00CD6262" w:rsidRDefault="00B353B1" w:rsidP="00AD0B4B">
      <w:pPr>
        <w:rPr>
          <w:i/>
        </w:rPr>
      </w:pPr>
      <w:r>
        <w:rPr>
          <w:i/>
        </w:rPr>
        <w:t>System conditions may cause the BCCM to remain in a “Not Ready” state when the BECM is in Charge Wait (e.g. the vehicle is not in park). In these cases, the BECM must be able to abort the charge sequence and shut down in order to prevent draining the 12V battery.</w:t>
      </w:r>
    </w:p>
    <w:p w14:paraId="40DF2524" w14:textId="77777777" w:rsidR="00AD0B4B" w:rsidRDefault="00B353B1" w:rsidP="00AD0B4B">
      <w:pPr>
        <w:pStyle w:val="Heading4"/>
      </w:pPr>
      <w:bookmarkStart w:id="227" w:name="_Toc80729508"/>
      <w:r>
        <w:t>DR-REQ-355178/A-FMEM - Charge Target Signal</w:t>
      </w:r>
      <w:bookmarkEnd w:id="227"/>
    </w:p>
    <w:p w14:paraId="4BA09C8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52A639A" w14:textId="77777777" w:rsidTr="00AD0B4B">
        <w:trPr>
          <w:cantSplit/>
        </w:trPr>
        <w:tc>
          <w:tcPr>
            <w:tcW w:w="4518" w:type="dxa"/>
            <w:shd w:val="clear" w:color="auto" w:fill="D9D9D9" w:themeFill="background1" w:themeFillShade="D9"/>
            <w:hideMark/>
          </w:tcPr>
          <w:p w14:paraId="6BA11D89" w14:textId="77777777" w:rsidR="00AD0B4B" w:rsidRDefault="00B353B1" w:rsidP="00AD0B4B">
            <w:pPr>
              <w:keepNext/>
              <w:rPr>
                <w:b/>
                <w:sz w:val="16"/>
                <w:szCs w:val="16"/>
              </w:rPr>
            </w:pPr>
            <w:r>
              <w:rPr>
                <w:b/>
                <w:sz w:val="16"/>
                <w:szCs w:val="16"/>
              </w:rPr>
              <w:t>Title</w:t>
            </w:r>
          </w:p>
          <w:p w14:paraId="1EF709B5" w14:textId="77777777" w:rsidR="00AD0B4B" w:rsidRDefault="00B353B1" w:rsidP="00AD0B4B">
            <w:pPr>
              <w:keepNext/>
              <w:jc w:val="both"/>
            </w:pPr>
            <w:r>
              <w:rPr>
                <w:b/>
              </w:rPr>
              <w:t>FMEM - Charge Target Signal</w:t>
            </w:r>
          </w:p>
        </w:tc>
        <w:tc>
          <w:tcPr>
            <w:tcW w:w="3780" w:type="dxa"/>
            <w:shd w:val="clear" w:color="auto" w:fill="D9D9D9" w:themeFill="background1" w:themeFillShade="D9"/>
            <w:hideMark/>
          </w:tcPr>
          <w:p w14:paraId="063C1ED4" w14:textId="77777777" w:rsidR="00AD0B4B" w:rsidRDefault="00B353B1" w:rsidP="00AD0B4B">
            <w:pPr>
              <w:keepNext/>
              <w:rPr>
                <w:b/>
                <w:sz w:val="16"/>
                <w:szCs w:val="16"/>
              </w:rPr>
            </w:pPr>
            <w:r>
              <w:rPr>
                <w:b/>
                <w:sz w:val="16"/>
                <w:szCs w:val="16"/>
              </w:rPr>
              <w:t>ID</w:t>
            </w:r>
          </w:p>
          <w:p w14:paraId="4B7755B9" w14:textId="77777777" w:rsidR="00AD0B4B" w:rsidRDefault="00B353B1" w:rsidP="00AD0B4B">
            <w:pPr>
              <w:keepNext/>
              <w:rPr>
                <w:sz w:val="16"/>
                <w:szCs w:val="16"/>
              </w:rPr>
            </w:pPr>
            <w:r>
              <w:t>DR-</w:t>
            </w:r>
            <w:r w:rsidRPr="00AF7D01">
              <w:t>REQ-355178</w:t>
            </w:r>
          </w:p>
        </w:tc>
        <w:tc>
          <w:tcPr>
            <w:tcW w:w="1324" w:type="dxa"/>
            <w:shd w:val="clear" w:color="auto" w:fill="D9D9D9" w:themeFill="background1" w:themeFillShade="D9"/>
            <w:hideMark/>
          </w:tcPr>
          <w:p w14:paraId="3C208894" w14:textId="77777777" w:rsidR="00AD0B4B" w:rsidRDefault="00B353B1" w:rsidP="00AD0B4B">
            <w:pPr>
              <w:keepNext/>
              <w:rPr>
                <w:b/>
              </w:rPr>
            </w:pPr>
            <w:r>
              <w:rPr>
                <w:b/>
                <w:sz w:val="16"/>
                <w:szCs w:val="16"/>
              </w:rPr>
              <w:t>Revision</w:t>
            </w:r>
            <w:r>
              <w:rPr>
                <w:b/>
              </w:rPr>
              <w:t xml:space="preserve"> </w:t>
            </w:r>
          </w:p>
          <w:p w14:paraId="47245E99" w14:textId="77777777" w:rsidR="00AD0B4B" w:rsidRDefault="00B353B1" w:rsidP="00AD0B4B">
            <w:pPr>
              <w:keepNext/>
              <w:jc w:val="both"/>
            </w:pPr>
            <w:r>
              <w:t>A</w:t>
            </w:r>
          </w:p>
          <w:p w14:paraId="594DDC56" w14:textId="77777777" w:rsidR="00AD0B4B" w:rsidRDefault="00B353B1" w:rsidP="00AD0B4B">
            <w:pPr>
              <w:keepNext/>
              <w:rPr>
                <w:b/>
              </w:rPr>
            </w:pPr>
            <w:r>
              <w:rPr>
                <w:b/>
                <w:sz w:val="16"/>
                <w:szCs w:val="16"/>
              </w:rPr>
              <w:t>Status</w:t>
            </w:r>
            <w:r>
              <w:rPr>
                <w:b/>
              </w:rPr>
              <w:t xml:space="preserve"> </w:t>
            </w:r>
          </w:p>
          <w:p w14:paraId="1B0AB765" w14:textId="77777777" w:rsidR="00AD0B4B" w:rsidRDefault="00B353B1" w:rsidP="00AD0B4B">
            <w:pPr>
              <w:keepNext/>
              <w:jc w:val="both"/>
            </w:pPr>
            <w:r>
              <w:t>Frozen</w:t>
            </w:r>
          </w:p>
        </w:tc>
      </w:tr>
      <w:tr w:rsidR="00AD0B4B" w14:paraId="15307B53" w14:textId="77777777" w:rsidTr="00AD0B4B">
        <w:trPr>
          <w:cantSplit/>
        </w:trPr>
        <w:tc>
          <w:tcPr>
            <w:tcW w:w="9622" w:type="dxa"/>
            <w:gridSpan w:val="3"/>
            <w:shd w:val="clear" w:color="auto" w:fill="E2E2E2"/>
            <w:hideMark/>
          </w:tcPr>
          <w:p w14:paraId="463BD07B" w14:textId="77777777" w:rsidR="00AD0B4B" w:rsidRDefault="00B353B1" w:rsidP="00AD0B4B">
            <w:pPr>
              <w:keepNext/>
              <w:rPr>
                <w:b/>
                <w:sz w:val="16"/>
                <w:szCs w:val="16"/>
              </w:rPr>
            </w:pPr>
            <w:r>
              <w:rPr>
                <w:b/>
                <w:sz w:val="16"/>
                <w:szCs w:val="16"/>
              </w:rPr>
              <w:t>Meets</w:t>
            </w:r>
          </w:p>
          <w:p w14:paraId="7FB9C7BC" w14:textId="77777777" w:rsidR="00AD0B4B" w:rsidRPr="00F8075C" w:rsidRDefault="00AD0B4B" w:rsidP="00AD0B4B">
            <w:pPr>
              <w:keepNext/>
              <w:jc w:val="both"/>
              <w:rPr>
                <w:sz w:val="16"/>
                <w:szCs w:val="16"/>
              </w:rPr>
            </w:pPr>
          </w:p>
        </w:tc>
      </w:tr>
      <w:tr w:rsidR="00AD0B4B" w14:paraId="222A6D41" w14:textId="77777777" w:rsidTr="00AD0B4B">
        <w:trPr>
          <w:cantSplit/>
        </w:trPr>
        <w:tc>
          <w:tcPr>
            <w:tcW w:w="8298" w:type="dxa"/>
            <w:gridSpan w:val="2"/>
            <w:shd w:val="clear" w:color="auto" w:fill="E2E2E2"/>
          </w:tcPr>
          <w:p w14:paraId="7FF7D4B9" w14:textId="77777777" w:rsidR="00AD0B4B" w:rsidRDefault="00B353B1" w:rsidP="00AD0B4B">
            <w:pPr>
              <w:keepNext/>
              <w:rPr>
                <w:b/>
                <w:sz w:val="16"/>
                <w:szCs w:val="16"/>
              </w:rPr>
            </w:pPr>
            <w:r>
              <w:rPr>
                <w:b/>
                <w:sz w:val="16"/>
                <w:szCs w:val="16"/>
              </w:rPr>
              <w:t>Applies To</w:t>
            </w:r>
          </w:p>
          <w:p w14:paraId="61A8B88A"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0BC5F60" w14:textId="77777777" w:rsidR="00AD0B4B" w:rsidRDefault="00B353B1" w:rsidP="00AD0B4B">
            <w:pPr>
              <w:keepNext/>
              <w:rPr>
                <w:b/>
                <w:sz w:val="16"/>
                <w:szCs w:val="16"/>
              </w:rPr>
            </w:pPr>
            <w:r>
              <w:rPr>
                <w:b/>
                <w:sz w:val="16"/>
                <w:szCs w:val="16"/>
              </w:rPr>
              <w:t xml:space="preserve"> </w:t>
            </w:r>
          </w:p>
          <w:p w14:paraId="75A3A629" w14:textId="77777777" w:rsidR="00AD0B4B" w:rsidRDefault="00AD0B4B" w:rsidP="00AD0B4B">
            <w:pPr>
              <w:keepNext/>
              <w:jc w:val="both"/>
              <w:rPr>
                <w:b/>
              </w:rPr>
            </w:pPr>
          </w:p>
        </w:tc>
      </w:tr>
      <w:tr w:rsidR="00AD0B4B" w14:paraId="218DFD2A" w14:textId="77777777" w:rsidTr="00AD0B4B">
        <w:trPr>
          <w:cantSplit/>
        </w:trPr>
        <w:tc>
          <w:tcPr>
            <w:tcW w:w="9622" w:type="dxa"/>
            <w:gridSpan w:val="3"/>
            <w:shd w:val="clear" w:color="auto" w:fill="E2E2E2"/>
            <w:hideMark/>
          </w:tcPr>
          <w:p w14:paraId="50AE21EA" w14:textId="77777777" w:rsidR="00AD0B4B" w:rsidRDefault="00B353B1" w:rsidP="00AD0B4B">
            <w:pPr>
              <w:keepNext/>
              <w:rPr>
                <w:b/>
                <w:sz w:val="16"/>
                <w:szCs w:val="16"/>
              </w:rPr>
            </w:pPr>
            <w:r>
              <w:rPr>
                <w:b/>
                <w:sz w:val="16"/>
                <w:szCs w:val="16"/>
              </w:rPr>
              <w:t>Legacy ID</w:t>
            </w:r>
          </w:p>
          <w:p w14:paraId="4357FCE7" w14:textId="77777777" w:rsidR="00AD0B4B" w:rsidRPr="00F8075C" w:rsidRDefault="00AD0B4B" w:rsidP="00AD0B4B">
            <w:pPr>
              <w:keepNext/>
              <w:jc w:val="both"/>
              <w:rPr>
                <w:sz w:val="16"/>
                <w:szCs w:val="16"/>
              </w:rPr>
            </w:pPr>
          </w:p>
        </w:tc>
      </w:tr>
      <w:tr w:rsidR="00AD0B4B" w14:paraId="7F8D4C8B" w14:textId="77777777" w:rsidTr="00AD0B4B">
        <w:trPr>
          <w:cantSplit/>
        </w:trPr>
        <w:tc>
          <w:tcPr>
            <w:tcW w:w="9622" w:type="dxa"/>
            <w:gridSpan w:val="3"/>
            <w:shd w:val="clear" w:color="auto" w:fill="E2E2E2"/>
            <w:hideMark/>
          </w:tcPr>
          <w:p w14:paraId="5F360687" w14:textId="77777777" w:rsidR="00AD0B4B" w:rsidRDefault="00B353B1" w:rsidP="00AD0B4B">
            <w:pPr>
              <w:keepNext/>
              <w:rPr>
                <w:b/>
                <w:sz w:val="16"/>
                <w:szCs w:val="16"/>
              </w:rPr>
            </w:pPr>
            <w:r>
              <w:rPr>
                <w:b/>
                <w:sz w:val="16"/>
                <w:szCs w:val="16"/>
              </w:rPr>
              <w:t>Vehicle Configuration</w:t>
            </w:r>
          </w:p>
          <w:p w14:paraId="36A553D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269D879" w14:textId="77777777" w:rsidTr="00AD0B4B">
        <w:trPr>
          <w:cantSplit/>
        </w:trPr>
        <w:tc>
          <w:tcPr>
            <w:tcW w:w="9622" w:type="dxa"/>
            <w:gridSpan w:val="3"/>
            <w:shd w:val="clear" w:color="auto" w:fill="E2E2E2"/>
          </w:tcPr>
          <w:p w14:paraId="6ABE659B" w14:textId="77777777" w:rsidR="00AD0B4B" w:rsidRDefault="00B353B1" w:rsidP="00AD0B4B">
            <w:pPr>
              <w:keepNext/>
              <w:rPr>
                <w:b/>
                <w:sz w:val="16"/>
                <w:szCs w:val="16"/>
              </w:rPr>
            </w:pPr>
            <w:r>
              <w:rPr>
                <w:b/>
                <w:sz w:val="16"/>
                <w:szCs w:val="16"/>
              </w:rPr>
              <w:t>Rationale</w:t>
            </w:r>
          </w:p>
          <w:p w14:paraId="254CE7EB" w14:textId="77777777" w:rsidR="00AD0B4B" w:rsidRDefault="00AD0B4B" w:rsidP="00AD0B4B">
            <w:pPr>
              <w:keepNext/>
              <w:rPr>
                <w:b/>
                <w:sz w:val="16"/>
                <w:szCs w:val="16"/>
              </w:rPr>
            </w:pPr>
          </w:p>
        </w:tc>
      </w:tr>
      <w:tr w:rsidR="00AD0B4B" w14:paraId="4299E7F0" w14:textId="77777777" w:rsidTr="00AD0B4B">
        <w:trPr>
          <w:cantSplit/>
        </w:trPr>
        <w:tc>
          <w:tcPr>
            <w:tcW w:w="9622" w:type="dxa"/>
            <w:gridSpan w:val="3"/>
            <w:shd w:val="clear" w:color="auto" w:fill="E2E2E2"/>
          </w:tcPr>
          <w:p w14:paraId="01A252FB" w14:textId="77777777" w:rsidR="00AD0B4B" w:rsidRDefault="00B353B1" w:rsidP="00AD0B4B">
            <w:pPr>
              <w:keepNext/>
              <w:rPr>
                <w:b/>
                <w:sz w:val="16"/>
                <w:szCs w:val="16"/>
              </w:rPr>
            </w:pPr>
            <w:r>
              <w:rPr>
                <w:b/>
                <w:sz w:val="16"/>
                <w:szCs w:val="16"/>
              </w:rPr>
              <w:t>Notes</w:t>
            </w:r>
          </w:p>
          <w:p w14:paraId="4B56236D" w14:textId="77777777" w:rsidR="00AD0B4B" w:rsidRDefault="00AD0B4B" w:rsidP="00AD0B4B">
            <w:pPr>
              <w:keepNext/>
              <w:rPr>
                <w:b/>
                <w:sz w:val="16"/>
                <w:szCs w:val="16"/>
              </w:rPr>
            </w:pPr>
          </w:p>
        </w:tc>
      </w:tr>
      <w:tr w:rsidR="00AD0B4B" w14:paraId="3791C91E" w14:textId="77777777" w:rsidTr="00AD0B4B">
        <w:trPr>
          <w:cantSplit/>
        </w:trPr>
        <w:tc>
          <w:tcPr>
            <w:tcW w:w="4518" w:type="dxa"/>
            <w:shd w:val="clear" w:color="auto" w:fill="E2E2E2"/>
            <w:hideMark/>
          </w:tcPr>
          <w:p w14:paraId="2563B13D"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7C933CD6" w14:textId="77777777" w:rsidR="00AD0B4B" w:rsidRDefault="00B353B1">
            <w:pPr>
              <w:jc w:val="both"/>
              <w:rPr>
                <w:rFonts w:cs="Arial"/>
                <w:color w:val="000000"/>
                <w:sz w:val="16"/>
                <w:szCs w:val="16"/>
              </w:rPr>
            </w:pPr>
            <w:r>
              <w:rPr>
                <w:b/>
                <w:sz w:val="16"/>
                <w:szCs w:val="16"/>
              </w:rPr>
              <w:t>Down-Links</w:t>
            </w:r>
          </w:p>
        </w:tc>
      </w:tr>
      <w:tr w:rsidR="00AD0B4B" w14:paraId="0148F2DA" w14:textId="77777777" w:rsidTr="00AD0B4B">
        <w:trPr>
          <w:cantSplit/>
        </w:trPr>
        <w:tc>
          <w:tcPr>
            <w:tcW w:w="9622" w:type="dxa"/>
            <w:gridSpan w:val="3"/>
            <w:shd w:val="clear" w:color="auto" w:fill="E2E2E2"/>
          </w:tcPr>
          <w:p w14:paraId="6EDD429C" w14:textId="77777777" w:rsidR="00AD0B4B" w:rsidRDefault="00B353B1">
            <w:pPr>
              <w:rPr>
                <w:b/>
                <w:sz w:val="16"/>
                <w:szCs w:val="16"/>
              </w:rPr>
            </w:pPr>
            <w:r>
              <w:rPr>
                <w:b/>
                <w:sz w:val="16"/>
                <w:szCs w:val="16"/>
              </w:rPr>
              <w:t>Verified By Test Method(s)</w:t>
            </w:r>
          </w:p>
          <w:p w14:paraId="39515C26" w14:textId="77777777" w:rsidR="00AD0B4B" w:rsidRDefault="00AD0B4B" w:rsidP="00AD0B4B">
            <w:pPr>
              <w:rPr>
                <w:b/>
                <w:sz w:val="16"/>
                <w:szCs w:val="16"/>
              </w:rPr>
            </w:pPr>
          </w:p>
        </w:tc>
      </w:tr>
    </w:tbl>
    <w:p w14:paraId="66994EE3" w14:textId="77777777" w:rsidR="00AD0B4B" w:rsidRPr="00D05B4C" w:rsidRDefault="00B353B1" w:rsidP="00AD0B4B">
      <w:pPr>
        <w:rPr>
          <w:b/>
          <w:sz w:val="16"/>
        </w:rPr>
      </w:pPr>
      <w:r w:rsidRPr="00D05B4C">
        <w:rPr>
          <w:b/>
          <w:sz w:val="16"/>
        </w:rPr>
        <w:t>Description</w:t>
      </w:r>
    </w:p>
    <w:p w14:paraId="2274556D" w14:textId="77777777" w:rsidR="00AD0B4B" w:rsidRDefault="00B353B1" w:rsidP="00AD0B4B">
      <w:r>
        <w:t>If the Charge Target signal (</w:t>
      </w:r>
      <w:r w:rsidRPr="0051429E">
        <w:t>CurntTrgtSoc_Pc_Rq</w:t>
      </w:r>
      <w:r>
        <w:t>) is missing and the HEV Wake line is high, the charger will treat the signal as 100%</w:t>
      </w:r>
    </w:p>
    <w:p w14:paraId="63FDF84F" w14:textId="77777777" w:rsidR="00AD0B4B" w:rsidRDefault="00AD0B4B" w:rsidP="00AD0B4B"/>
    <w:p w14:paraId="212BD401" w14:textId="77777777" w:rsidR="00AD0B4B" w:rsidRDefault="00B353B1" w:rsidP="00AD0B4B">
      <w:r>
        <w:t>If the Charge Target signal (</w:t>
      </w:r>
      <w:r w:rsidRPr="0051429E">
        <w:t>CurntTrgtSoc_Pc_Rq</w:t>
      </w:r>
      <w:r>
        <w:t xml:space="preserve">) is missing and the HEV Wake line is low, the charger will treat the signal as the last assumed value. </w:t>
      </w:r>
    </w:p>
    <w:p w14:paraId="2970F405" w14:textId="77777777" w:rsidR="00AD0B4B" w:rsidRDefault="00AD0B4B" w:rsidP="00AD0B4B"/>
    <w:p w14:paraId="6D4E2C7F" w14:textId="77777777" w:rsidR="00AD0B4B" w:rsidRDefault="00B353B1" w:rsidP="00AD0B4B">
      <w:pPr>
        <w:rPr>
          <w:i/>
        </w:rPr>
      </w:pPr>
      <w:r>
        <w:rPr>
          <w:i/>
        </w:rPr>
        <w:t>Rationale/Notes</w:t>
      </w:r>
    </w:p>
    <w:p w14:paraId="6B0DE551" w14:textId="77777777" w:rsidR="00AD0B4B" w:rsidRDefault="00AD0B4B" w:rsidP="00AD0B4B"/>
    <w:p w14:paraId="0F2344E5" w14:textId="77777777" w:rsidR="00AD0B4B" w:rsidRDefault="00B353B1" w:rsidP="00AD0B4B">
      <w:pPr>
        <w:rPr>
          <w:i/>
        </w:rPr>
      </w:pPr>
      <w:r>
        <w:rPr>
          <w:i/>
        </w:rPr>
        <w:t>The Charge Target signal drives when the BECM is supposed to send a wakeup to the powertrain so that the PEPC system can inhibit charging based on the customer’s charge target selection.</w:t>
      </w:r>
    </w:p>
    <w:p w14:paraId="5716D164" w14:textId="77777777" w:rsidR="00AD0B4B" w:rsidRDefault="00B353B1" w:rsidP="00AD0B4B">
      <w:pPr>
        <w:rPr>
          <w:i/>
        </w:rPr>
      </w:pPr>
      <w:r>
        <w:rPr>
          <w:i/>
        </w:rPr>
        <w:br/>
        <w:t>Since the powertrain module may be asleep during charging, the BECM must assume a normal missing signal as the last known value. However, if HEV Wake is high (i.e. the powertrain module is expected to be awake) and the signal is missing, the BECM should default to the maximum value of 100%.</w:t>
      </w:r>
    </w:p>
    <w:p w14:paraId="216BDF1E" w14:textId="77777777" w:rsidR="00AD0B4B" w:rsidRDefault="00AD0B4B" w:rsidP="00AD0B4B">
      <w:pPr>
        <w:rPr>
          <w:i/>
        </w:rPr>
      </w:pPr>
    </w:p>
    <w:p w14:paraId="425B4A0E" w14:textId="77777777" w:rsidR="00AD0B4B" w:rsidRPr="007C3444" w:rsidRDefault="00B353B1" w:rsidP="00AD0B4B">
      <w:pPr>
        <w:rPr>
          <w:i/>
        </w:rPr>
      </w:pPr>
      <w:r>
        <w:rPr>
          <w:i/>
        </w:rPr>
        <w:t>See DR-REQ-xxxx in the PEPC HLF for details.</w:t>
      </w:r>
    </w:p>
    <w:p w14:paraId="4334D1DA" w14:textId="77777777" w:rsidR="00AD0B4B" w:rsidRDefault="00B353B1" w:rsidP="00AD0B4B">
      <w:pPr>
        <w:pStyle w:val="Heading2"/>
      </w:pPr>
      <w:bookmarkStart w:id="228" w:name="_Toc80729509"/>
      <w:r>
        <w:t>DR-REQ-271256/A-FMEM - BECM Fault</w:t>
      </w:r>
      <w:bookmarkEnd w:id="228"/>
    </w:p>
    <w:p w14:paraId="5C637F1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BC0A4C6" w14:textId="77777777" w:rsidTr="00AD0B4B">
        <w:trPr>
          <w:cantSplit/>
        </w:trPr>
        <w:tc>
          <w:tcPr>
            <w:tcW w:w="4518" w:type="dxa"/>
            <w:shd w:val="clear" w:color="auto" w:fill="D9D9D9" w:themeFill="background1" w:themeFillShade="D9"/>
            <w:hideMark/>
          </w:tcPr>
          <w:p w14:paraId="700EBE70" w14:textId="77777777" w:rsidR="00AD0B4B" w:rsidRDefault="00B353B1" w:rsidP="00AD0B4B">
            <w:pPr>
              <w:keepNext/>
              <w:rPr>
                <w:b/>
                <w:sz w:val="16"/>
                <w:szCs w:val="16"/>
              </w:rPr>
            </w:pPr>
            <w:r>
              <w:rPr>
                <w:b/>
                <w:sz w:val="16"/>
                <w:szCs w:val="16"/>
              </w:rPr>
              <w:t>Title</w:t>
            </w:r>
          </w:p>
          <w:p w14:paraId="00ACB3EB" w14:textId="77777777" w:rsidR="00AD0B4B" w:rsidRDefault="00B353B1" w:rsidP="00AD0B4B">
            <w:pPr>
              <w:keepNext/>
              <w:jc w:val="both"/>
            </w:pPr>
            <w:r>
              <w:rPr>
                <w:b/>
              </w:rPr>
              <w:t>FMEM - BECM Fault</w:t>
            </w:r>
          </w:p>
        </w:tc>
        <w:tc>
          <w:tcPr>
            <w:tcW w:w="3780" w:type="dxa"/>
            <w:shd w:val="clear" w:color="auto" w:fill="D9D9D9" w:themeFill="background1" w:themeFillShade="D9"/>
            <w:hideMark/>
          </w:tcPr>
          <w:p w14:paraId="7C7F0121" w14:textId="77777777" w:rsidR="00AD0B4B" w:rsidRDefault="00B353B1" w:rsidP="00AD0B4B">
            <w:pPr>
              <w:keepNext/>
              <w:rPr>
                <w:b/>
                <w:sz w:val="16"/>
                <w:szCs w:val="16"/>
              </w:rPr>
            </w:pPr>
            <w:r>
              <w:rPr>
                <w:b/>
                <w:sz w:val="16"/>
                <w:szCs w:val="16"/>
              </w:rPr>
              <w:t>ID</w:t>
            </w:r>
          </w:p>
          <w:p w14:paraId="2F5B4920" w14:textId="77777777" w:rsidR="00AD0B4B" w:rsidRDefault="00B353B1" w:rsidP="00AD0B4B">
            <w:pPr>
              <w:keepNext/>
              <w:rPr>
                <w:sz w:val="16"/>
                <w:szCs w:val="16"/>
              </w:rPr>
            </w:pPr>
            <w:r>
              <w:t>DR-</w:t>
            </w:r>
            <w:r w:rsidRPr="00AF7D01">
              <w:t>REQ-271256</w:t>
            </w:r>
          </w:p>
        </w:tc>
        <w:tc>
          <w:tcPr>
            <w:tcW w:w="1324" w:type="dxa"/>
            <w:shd w:val="clear" w:color="auto" w:fill="D9D9D9" w:themeFill="background1" w:themeFillShade="D9"/>
            <w:hideMark/>
          </w:tcPr>
          <w:p w14:paraId="5C11127C" w14:textId="77777777" w:rsidR="00AD0B4B" w:rsidRDefault="00B353B1" w:rsidP="00AD0B4B">
            <w:pPr>
              <w:keepNext/>
              <w:rPr>
                <w:b/>
              </w:rPr>
            </w:pPr>
            <w:r>
              <w:rPr>
                <w:b/>
                <w:sz w:val="16"/>
                <w:szCs w:val="16"/>
              </w:rPr>
              <w:t>Revision</w:t>
            </w:r>
            <w:r>
              <w:rPr>
                <w:b/>
              </w:rPr>
              <w:t xml:space="preserve"> </w:t>
            </w:r>
          </w:p>
          <w:p w14:paraId="15FF124A" w14:textId="77777777" w:rsidR="00AD0B4B" w:rsidRDefault="00B353B1" w:rsidP="00AD0B4B">
            <w:pPr>
              <w:keepNext/>
              <w:jc w:val="both"/>
            </w:pPr>
            <w:r>
              <w:t>A</w:t>
            </w:r>
          </w:p>
          <w:p w14:paraId="756D624B" w14:textId="77777777" w:rsidR="00AD0B4B" w:rsidRDefault="00B353B1" w:rsidP="00AD0B4B">
            <w:pPr>
              <w:keepNext/>
              <w:rPr>
                <w:b/>
              </w:rPr>
            </w:pPr>
            <w:r>
              <w:rPr>
                <w:b/>
                <w:sz w:val="16"/>
                <w:szCs w:val="16"/>
              </w:rPr>
              <w:t>Status</w:t>
            </w:r>
            <w:r>
              <w:rPr>
                <w:b/>
              </w:rPr>
              <w:t xml:space="preserve"> </w:t>
            </w:r>
          </w:p>
          <w:p w14:paraId="0060C70B" w14:textId="77777777" w:rsidR="00AD0B4B" w:rsidRDefault="00B353B1" w:rsidP="00AD0B4B">
            <w:pPr>
              <w:keepNext/>
              <w:jc w:val="both"/>
            </w:pPr>
            <w:r>
              <w:t>Frozen</w:t>
            </w:r>
          </w:p>
        </w:tc>
      </w:tr>
      <w:tr w:rsidR="00AD0B4B" w14:paraId="2C8321F2" w14:textId="77777777" w:rsidTr="00AD0B4B">
        <w:trPr>
          <w:cantSplit/>
        </w:trPr>
        <w:tc>
          <w:tcPr>
            <w:tcW w:w="9622" w:type="dxa"/>
            <w:gridSpan w:val="3"/>
            <w:shd w:val="clear" w:color="auto" w:fill="E2E2E2"/>
            <w:hideMark/>
          </w:tcPr>
          <w:p w14:paraId="487E071D" w14:textId="77777777" w:rsidR="00AD0B4B" w:rsidRDefault="00B353B1" w:rsidP="00AD0B4B">
            <w:pPr>
              <w:keepNext/>
              <w:rPr>
                <w:b/>
                <w:sz w:val="16"/>
                <w:szCs w:val="16"/>
              </w:rPr>
            </w:pPr>
            <w:r>
              <w:rPr>
                <w:b/>
                <w:sz w:val="16"/>
                <w:szCs w:val="16"/>
              </w:rPr>
              <w:t>Meets</w:t>
            </w:r>
          </w:p>
          <w:p w14:paraId="25E3BAD4" w14:textId="77777777" w:rsidR="00AD0B4B" w:rsidRPr="00F8075C" w:rsidRDefault="00AD0B4B" w:rsidP="00AD0B4B">
            <w:pPr>
              <w:keepNext/>
              <w:jc w:val="both"/>
              <w:rPr>
                <w:sz w:val="16"/>
                <w:szCs w:val="16"/>
              </w:rPr>
            </w:pPr>
          </w:p>
        </w:tc>
      </w:tr>
      <w:tr w:rsidR="00AD0B4B" w14:paraId="730D015E" w14:textId="77777777" w:rsidTr="00AD0B4B">
        <w:trPr>
          <w:cantSplit/>
        </w:trPr>
        <w:tc>
          <w:tcPr>
            <w:tcW w:w="8298" w:type="dxa"/>
            <w:gridSpan w:val="2"/>
            <w:shd w:val="clear" w:color="auto" w:fill="E2E2E2"/>
          </w:tcPr>
          <w:p w14:paraId="3DBA0CF7" w14:textId="77777777" w:rsidR="00AD0B4B" w:rsidRDefault="00B353B1" w:rsidP="00AD0B4B">
            <w:pPr>
              <w:keepNext/>
              <w:rPr>
                <w:b/>
                <w:sz w:val="16"/>
                <w:szCs w:val="16"/>
              </w:rPr>
            </w:pPr>
            <w:r>
              <w:rPr>
                <w:b/>
                <w:sz w:val="16"/>
                <w:szCs w:val="16"/>
              </w:rPr>
              <w:t>Applies To</w:t>
            </w:r>
          </w:p>
          <w:p w14:paraId="2590479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B16EF87" w14:textId="77777777" w:rsidR="00AD0B4B" w:rsidRDefault="00B353B1" w:rsidP="00AD0B4B">
            <w:pPr>
              <w:keepNext/>
              <w:rPr>
                <w:b/>
                <w:sz w:val="16"/>
                <w:szCs w:val="16"/>
              </w:rPr>
            </w:pPr>
            <w:r>
              <w:rPr>
                <w:b/>
                <w:sz w:val="16"/>
                <w:szCs w:val="16"/>
              </w:rPr>
              <w:t xml:space="preserve"> </w:t>
            </w:r>
          </w:p>
          <w:p w14:paraId="29EFE410" w14:textId="77777777" w:rsidR="00AD0B4B" w:rsidRDefault="00AD0B4B" w:rsidP="00AD0B4B">
            <w:pPr>
              <w:keepNext/>
              <w:jc w:val="both"/>
              <w:rPr>
                <w:b/>
              </w:rPr>
            </w:pPr>
          </w:p>
        </w:tc>
      </w:tr>
      <w:tr w:rsidR="00AD0B4B" w14:paraId="2EB76421" w14:textId="77777777" w:rsidTr="00AD0B4B">
        <w:trPr>
          <w:cantSplit/>
        </w:trPr>
        <w:tc>
          <w:tcPr>
            <w:tcW w:w="9622" w:type="dxa"/>
            <w:gridSpan w:val="3"/>
            <w:shd w:val="clear" w:color="auto" w:fill="E2E2E2"/>
            <w:hideMark/>
          </w:tcPr>
          <w:p w14:paraId="54FA5EE5" w14:textId="77777777" w:rsidR="00AD0B4B" w:rsidRDefault="00B353B1" w:rsidP="00AD0B4B">
            <w:pPr>
              <w:keepNext/>
              <w:rPr>
                <w:b/>
                <w:sz w:val="16"/>
                <w:szCs w:val="16"/>
              </w:rPr>
            </w:pPr>
            <w:r>
              <w:rPr>
                <w:b/>
                <w:sz w:val="16"/>
                <w:szCs w:val="16"/>
              </w:rPr>
              <w:t>Legacy ID</w:t>
            </w:r>
          </w:p>
          <w:p w14:paraId="241758D3" w14:textId="77777777" w:rsidR="00AD0B4B" w:rsidRPr="00F8075C" w:rsidRDefault="00AD0B4B" w:rsidP="00AD0B4B">
            <w:pPr>
              <w:keepNext/>
              <w:jc w:val="both"/>
              <w:rPr>
                <w:sz w:val="16"/>
                <w:szCs w:val="16"/>
              </w:rPr>
            </w:pPr>
          </w:p>
        </w:tc>
      </w:tr>
      <w:tr w:rsidR="00AD0B4B" w14:paraId="0F4F2C9C" w14:textId="77777777" w:rsidTr="00AD0B4B">
        <w:trPr>
          <w:cantSplit/>
        </w:trPr>
        <w:tc>
          <w:tcPr>
            <w:tcW w:w="9622" w:type="dxa"/>
            <w:gridSpan w:val="3"/>
            <w:shd w:val="clear" w:color="auto" w:fill="E2E2E2"/>
            <w:hideMark/>
          </w:tcPr>
          <w:p w14:paraId="4C8918C9" w14:textId="77777777" w:rsidR="00AD0B4B" w:rsidRDefault="00B353B1" w:rsidP="00AD0B4B">
            <w:pPr>
              <w:keepNext/>
              <w:rPr>
                <w:b/>
                <w:sz w:val="16"/>
                <w:szCs w:val="16"/>
              </w:rPr>
            </w:pPr>
            <w:r>
              <w:rPr>
                <w:b/>
                <w:sz w:val="16"/>
                <w:szCs w:val="16"/>
              </w:rPr>
              <w:t>Vehicle Configuration</w:t>
            </w:r>
          </w:p>
          <w:p w14:paraId="4288A5D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C398B24" w14:textId="77777777" w:rsidTr="00AD0B4B">
        <w:trPr>
          <w:cantSplit/>
        </w:trPr>
        <w:tc>
          <w:tcPr>
            <w:tcW w:w="9622" w:type="dxa"/>
            <w:gridSpan w:val="3"/>
            <w:shd w:val="clear" w:color="auto" w:fill="E2E2E2"/>
          </w:tcPr>
          <w:p w14:paraId="6B6F07AE" w14:textId="77777777" w:rsidR="00AD0B4B" w:rsidRDefault="00B353B1" w:rsidP="00AD0B4B">
            <w:pPr>
              <w:keepNext/>
              <w:rPr>
                <w:b/>
                <w:sz w:val="16"/>
                <w:szCs w:val="16"/>
              </w:rPr>
            </w:pPr>
            <w:r>
              <w:rPr>
                <w:b/>
                <w:sz w:val="16"/>
                <w:szCs w:val="16"/>
              </w:rPr>
              <w:t>Rationale</w:t>
            </w:r>
          </w:p>
          <w:p w14:paraId="1D868218" w14:textId="77777777" w:rsidR="00AD0B4B" w:rsidRDefault="00AD0B4B" w:rsidP="00AD0B4B">
            <w:pPr>
              <w:keepNext/>
              <w:rPr>
                <w:b/>
                <w:sz w:val="16"/>
                <w:szCs w:val="16"/>
              </w:rPr>
            </w:pPr>
          </w:p>
        </w:tc>
      </w:tr>
      <w:tr w:rsidR="00AD0B4B" w14:paraId="110697F6" w14:textId="77777777" w:rsidTr="00AD0B4B">
        <w:trPr>
          <w:cantSplit/>
        </w:trPr>
        <w:tc>
          <w:tcPr>
            <w:tcW w:w="9622" w:type="dxa"/>
            <w:gridSpan w:val="3"/>
            <w:shd w:val="clear" w:color="auto" w:fill="E2E2E2"/>
          </w:tcPr>
          <w:p w14:paraId="569BB54D" w14:textId="77777777" w:rsidR="00AD0B4B" w:rsidRDefault="00B353B1" w:rsidP="00AD0B4B">
            <w:pPr>
              <w:keepNext/>
              <w:rPr>
                <w:b/>
                <w:sz w:val="16"/>
                <w:szCs w:val="16"/>
              </w:rPr>
            </w:pPr>
            <w:r>
              <w:rPr>
                <w:b/>
                <w:sz w:val="16"/>
                <w:szCs w:val="16"/>
              </w:rPr>
              <w:t>Notes</w:t>
            </w:r>
          </w:p>
          <w:p w14:paraId="2E8720EB" w14:textId="77777777" w:rsidR="00AD0B4B" w:rsidRDefault="00AD0B4B" w:rsidP="00AD0B4B">
            <w:pPr>
              <w:keepNext/>
              <w:rPr>
                <w:b/>
                <w:sz w:val="16"/>
                <w:szCs w:val="16"/>
              </w:rPr>
            </w:pPr>
          </w:p>
        </w:tc>
      </w:tr>
      <w:tr w:rsidR="00AD0B4B" w14:paraId="501C326E" w14:textId="77777777" w:rsidTr="00AD0B4B">
        <w:trPr>
          <w:cantSplit/>
        </w:trPr>
        <w:tc>
          <w:tcPr>
            <w:tcW w:w="4518" w:type="dxa"/>
            <w:shd w:val="clear" w:color="auto" w:fill="E2E2E2"/>
            <w:hideMark/>
          </w:tcPr>
          <w:p w14:paraId="450081DF" w14:textId="77777777" w:rsidR="00B353B1" w:rsidRDefault="00B353B1">
            <w:pPr>
              <w:jc w:val="both"/>
              <w:rPr>
                <w:b/>
                <w:sz w:val="16"/>
                <w:szCs w:val="16"/>
              </w:rPr>
            </w:pPr>
            <w:r>
              <w:rPr>
                <w:b/>
                <w:sz w:val="16"/>
                <w:szCs w:val="16"/>
              </w:rPr>
              <w:t>Up-Links</w:t>
            </w:r>
          </w:p>
          <w:p w14:paraId="3F83291E" w14:textId="77777777" w:rsidR="00AD0B4B" w:rsidRDefault="00B353B1">
            <w:pPr>
              <w:jc w:val="both"/>
              <w:rPr>
                <w:rFonts w:cs="Arial"/>
                <w:color w:val="000000"/>
                <w:sz w:val="16"/>
                <w:szCs w:val="16"/>
              </w:rPr>
            </w:pPr>
            <w:r w:rsidRPr="00B353B1">
              <w:rPr>
                <w:sz w:val="16"/>
                <w:szCs w:val="16"/>
              </w:rPr>
              <w:t>DR-REQ-140444/A-Start Charging Requirements[</w:t>
            </w:r>
            <w:hyperlink r:id="rId24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5CD4D53" w14:textId="77777777" w:rsidR="00AD0B4B" w:rsidRDefault="00B353B1">
            <w:pPr>
              <w:jc w:val="both"/>
              <w:rPr>
                <w:rFonts w:cs="Arial"/>
                <w:color w:val="000000"/>
                <w:sz w:val="16"/>
                <w:szCs w:val="16"/>
              </w:rPr>
            </w:pPr>
            <w:r>
              <w:rPr>
                <w:b/>
                <w:sz w:val="16"/>
                <w:szCs w:val="16"/>
              </w:rPr>
              <w:t>Down-Links</w:t>
            </w:r>
          </w:p>
        </w:tc>
      </w:tr>
      <w:tr w:rsidR="00AD0B4B" w14:paraId="4189BDC0" w14:textId="77777777" w:rsidTr="00AD0B4B">
        <w:trPr>
          <w:cantSplit/>
        </w:trPr>
        <w:tc>
          <w:tcPr>
            <w:tcW w:w="9622" w:type="dxa"/>
            <w:gridSpan w:val="3"/>
            <w:shd w:val="clear" w:color="auto" w:fill="E2E2E2"/>
          </w:tcPr>
          <w:p w14:paraId="64C79886" w14:textId="77777777" w:rsidR="00AD0B4B" w:rsidRDefault="00B353B1">
            <w:pPr>
              <w:rPr>
                <w:b/>
                <w:sz w:val="16"/>
                <w:szCs w:val="16"/>
              </w:rPr>
            </w:pPr>
            <w:r>
              <w:rPr>
                <w:b/>
                <w:sz w:val="16"/>
                <w:szCs w:val="16"/>
              </w:rPr>
              <w:t>Verified By Test Method(s)</w:t>
            </w:r>
          </w:p>
          <w:p w14:paraId="58334277" w14:textId="77777777" w:rsidR="00AD0B4B" w:rsidRDefault="00AD0B4B" w:rsidP="00AD0B4B">
            <w:pPr>
              <w:rPr>
                <w:b/>
                <w:sz w:val="16"/>
                <w:szCs w:val="16"/>
              </w:rPr>
            </w:pPr>
          </w:p>
        </w:tc>
      </w:tr>
    </w:tbl>
    <w:p w14:paraId="5C414584" w14:textId="77777777" w:rsidR="00AD0B4B" w:rsidRPr="00D05B4C" w:rsidRDefault="00B353B1" w:rsidP="00AD0B4B">
      <w:pPr>
        <w:rPr>
          <w:b/>
          <w:sz w:val="16"/>
        </w:rPr>
      </w:pPr>
      <w:r w:rsidRPr="00D05B4C">
        <w:rPr>
          <w:b/>
          <w:sz w:val="16"/>
        </w:rPr>
        <w:t>Description</w:t>
      </w:r>
    </w:p>
    <w:p w14:paraId="4F14BFD4" w14:textId="77777777" w:rsidR="00AD0B4B" w:rsidRDefault="00B353B1" w:rsidP="00AD0B4B">
      <w:r>
        <w:t>If the BECM status is Missing or "Faulty" (BattChrgRdyStat_D_Actl = 0x5), the BCCM will stop charging and go to "Not Ready" (ChrgrRdyStat_D_Actl = 0x0).</w:t>
      </w:r>
    </w:p>
    <w:p w14:paraId="6A1010EA" w14:textId="77777777" w:rsidR="00AD0B4B" w:rsidRDefault="00B353B1" w:rsidP="00AD0B4B">
      <w:pPr>
        <w:pStyle w:val="Heading2"/>
      </w:pPr>
      <w:bookmarkStart w:id="229" w:name="_Toc80729510"/>
      <w:r>
        <w:t>DR-REQ-271258/A-FMEM - Torque Status Signal</w:t>
      </w:r>
      <w:bookmarkEnd w:id="229"/>
    </w:p>
    <w:p w14:paraId="0565C63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D4FD0F7" w14:textId="77777777" w:rsidTr="00AD0B4B">
        <w:trPr>
          <w:cantSplit/>
        </w:trPr>
        <w:tc>
          <w:tcPr>
            <w:tcW w:w="4518" w:type="dxa"/>
            <w:shd w:val="clear" w:color="auto" w:fill="D9D9D9" w:themeFill="background1" w:themeFillShade="D9"/>
            <w:hideMark/>
          </w:tcPr>
          <w:p w14:paraId="2C72D4D9" w14:textId="77777777" w:rsidR="00AD0B4B" w:rsidRDefault="00B353B1" w:rsidP="00AD0B4B">
            <w:pPr>
              <w:keepNext/>
              <w:rPr>
                <w:b/>
                <w:sz w:val="16"/>
                <w:szCs w:val="16"/>
              </w:rPr>
            </w:pPr>
            <w:r>
              <w:rPr>
                <w:b/>
                <w:sz w:val="16"/>
                <w:szCs w:val="16"/>
              </w:rPr>
              <w:t>Title</w:t>
            </w:r>
          </w:p>
          <w:p w14:paraId="4C5C55A2" w14:textId="77777777" w:rsidR="00AD0B4B" w:rsidRDefault="00B353B1" w:rsidP="00AD0B4B">
            <w:pPr>
              <w:keepNext/>
              <w:jc w:val="both"/>
            </w:pPr>
            <w:r>
              <w:rPr>
                <w:b/>
              </w:rPr>
              <w:t>FMEM - Torque Status Signal</w:t>
            </w:r>
          </w:p>
        </w:tc>
        <w:tc>
          <w:tcPr>
            <w:tcW w:w="3780" w:type="dxa"/>
            <w:shd w:val="clear" w:color="auto" w:fill="D9D9D9" w:themeFill="background1" w:themeFillShade="D9"/>
            <w:hideMark/>
          </w:tcPr>
          <w:p w14:paraId="0D4E08AA" w14:textId="77777777" w:rsidR="00AD0B4B" w:rsidRDefault="00B353B1" w:rsidP="00AD0B4B">
            <w:pPr>
              <w:keepNext/>
              <w:rPr>
                <w:b/>
                <w:sz w:val="16"/>
                <w:szCs w:val="16"/>
              </w:rPr>
            </w:pPr>
            <w:r>
              <w:rPr>
                <w:b/>
                <w:sz w:val="16"/>
                <w:szCs w:val="16"/>
              </w:rPr>
              <w:t>ID</w:t>
            </w:r>
          </w:p>
          <w:p w14:paraId="05AF08F3" w14:textId="77777777" w:rsidR="00AD0B4B" w:rsidRDefault="00B353B1" w:rsidP="00AD0B4B">
            <w:pPr>
              <w:keepNext/>
              <w:rPr>
                <w:sz w:val="16"/>
                <w:szCs w:val="16"/>
              </w:rPr>
            </w:pPr>
            <w:r>
              <w:t>DR-</w:t>
            </w:r>
            <w:r w:rsidRPr="00AF7D01">
              <w:t>REQ-271258</w:t>
            </w:r>
          </w:p>
        </w:tc>
        <w:tc>
          <w:tcPr>
            <w:tcW w:w="1324" w:type="dxa"/>
            <w:shd w:val="clear" w:color="auto" w:fill="D9D9D9" w:themeFill="background1" w:themeFillShade="D9"/>
            <w:hideMark/>
          </w:tcPr>
          <w:p w14:paraId="26F705AE" w14:textId="77777777" w:rsidR="00AD0B4B" w:rsidRDefault="00B353B1" w:rsidP="00AD0B4B">
            <w:pPr>
              <w:keepNext/>
              <w:rPr>
                <w:b/>
              </w:rPr>
            </w:pPr>
            <w:r>
              <w:rPr>
                <w:b/>
                <w:sz w:val="16"/>
                <w:szCs w:val="16"/>
              </w:rPr>
              <w:t>Revision</w:t>
            </w:r>
            <w:r>
              <w:rPr>
                <w:b/>
              </w:rPr>
              <w:t xml:space="preserve"> </w:t>
            </w:r>
          </w:p>
          <w:p w14:paraId="6DA1AEE9" w14:textId="77777777" w:rsidR="00AD0B4B" w:rsidRDefault="00B353B1" w:rsidP="00AD0B4B">
            <w:pPr>
              <w:keepNext/>
              <w:jc w:val="both"/>
            </w:pPr>
            <w:r>
              <w:t>A</w:t>
            </w:r>
          </w:p>
          <w:p w14:paraId="6EC02484" w14:textId="77777777" w:rsidR="00AD0B4B" w:rsidRDefault="00B353B1" w:rsidP="00AD0B4B">
            <w:pPr>
              <w:keepNext/>
              <w:rPr>
                <w:b/>
              </w:rPr>
            </w:pPr>
            <w:r>
              <w:rPr>
                <w:b/>
                <w:sz w:val="16"/>
                <w:szCs w:val="16"/>
              </w:rPr>
              <w:t>Status</w:t>
            </w:r>
            <w:r>
              <w:rPr>
                <w:b/>
              </w:rPr>
              <w:t xml:space="preserve"> </w:t>
            </w:r>
          </w:p>
          <w:p w14:paraId="5C45D02A" w14:textId="77777777" w:rsidR="00AD0B4B" w:rsidRDefault="00B353B1" w:rsidP="00AD0B4B">
            <w:pPr>
              <w:keepNext/>
              <w:jc w:val="both"/>
            </w:pPr>
            <w:r>
              <w:t>Frozen</w:t>
            </w:r>
          </w:p>
        </w:tc>
      </w:tr>
      <w:tr w:rsidR="00AD0B4B" w14:paraId="48BC9855" w14:textId="77777777" w:rsidTr="00AD0B4B">
        <w:trPr>
          <w:cantSplit/>
        </w:trPr>
        <w:tc>
          <w:tcPr>
            <w:tcW w:w="9622" w:type="dxa"/>
            <w:gridSpan w:val="3"/>
            <w:shd w:val="clear" w:color="auto" w:fill="E2E2E2"/>
            <w:hideMark/>
          </w:tcPr>
          <w:p w14:paraId="7A10A1A4" w14:textId="77777777" w:rsidR="00AD0B4B" w:rsidRDefault="00B353B1" w:rsidP="00AD0B4B">
            <w:pPr>
              <w:keepNext/>
              <w:rPr>
                <w:b/>
                <w:sz w:val="16"/>
                <w:szCs w:val="16"/>
              </w:rPr>
            </w:pPr>
            <w:r>
              <w:rPr>
                <w:b/>
                <w:sz w:val="16"/>
                <w:szCs w:val="16"/>
              </w:rPr>
              <w:t>Meets</w:t>
            </w:r>
          </w:p>
          <w:p w14:paraId="6B1611FA" w14:textId="77777777" w:rsidR="00AD0B4B" w:rsidRPr="00F8075C" w:rsidRDefault="00AD0B4B" w:rsidP="00AD0B4B">
            <w:pPr>
              <w:keepNext/>
              <w:jc w:val="both"/>
              <w:rPr>
                <w:sz w:val="16"/>
                <w:szCs w:val="16"/>
              </w:rPr>
            </w:pPr>
          </w:p>
        </w:tc>
      </w:tr>
      <w:tr w:rsidR="00AD0B4B" w14:paraId="26D85F85" w14:textId="77777777" w:rsidTr="00AD0B4B">
        <w:trPr>
          <w:cantSplit/>
        </w:trPr>
        <w:tc>
          <w:tcPr>
            <w:tcW w:w="8298" w:type="dxa"/>
            <w:gridSpan w:val="2"/>
            <w:shd w:val="clear" w:color="auto" w:fill="E2E2E2"/>
          </w:tcPr>
          <w:p w14:paraId="062CE01B" w14:textId="77777777" w:rsidR="00AD0B4B" w:rsidRDefault="00B353B1" w:rsidP="00AD0B4B">
            <w:pPr>
              <w:keepNext/>
              <w:rPr>
                <w:b/>
                <w:sz w:val="16"/>
                <w:szCs w:val="16"/>
              </w:rPr>
            </w:pPr>
            <w:r>
              <w:rPr>
                <w:b/>
                <w:sz w:val="16"/>
                <w:szCs w:val="16"/>
              </w:rPr>
              <w:t>Applies To</w:t>
            </w:r>
          </w:p>
          <w:p w14:paraId="029E1C8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6B8A9FB" w14:textId="77777777" w:rsidR="00AD0B4B" w:rsidRDefault="00B353B1" w:rsidP="00AD0B4B">
            <w:pPr>
              <w:keepNext/>
              <w:rPr>
                <w:b/>
                <w:sz w:val="16"/>
                <w:szCs w:val="16"/>
              </w:rPr>
            </w:pPr>
            <w:r>
              <w:rPr>
                <w:b/>
                <w:sz w:val="16"/>
                <w:szCs w:val="16"/>
              </w:rPr>
              <w:t xml:space="preserve"> </w:t>
            </w:r>
          </w:p>
          <w:p w14:paraId="755DB43C" w14:textId="77777777" w:rsidR="00AD0B4B" w:rsidRDefault="00AD0B4B" w:rsidP="00AD0B4B">
            <w:pPr>
              <w:keepNext/>
              <w:jc w:val="both"/>
              <w:rPr>
                <w:b/>
              </w:rPr>
            </w:pPr>
          </w:p>
        </w:tc>
      </w:tr>
      <w:tr w:rsidR="00AD0B4B" w14:paraId="60E9B0F4" w14:textId="77777777" w:rsidTr="00AD0B4B">
        <w:trPr>
          <w:cantSplit/>
        </w:trPr>
        <w:tc>
          <w:tcPr>
            <w:tcW w:w="9622" w:type="dxa"/>
            <w:gridSpan w:val="3"/>
            <w:shd w:val="clear" w:color="auto" w:fill="E2E2E2"/>
            <w:hideMark/>
          </w:tcPr>
          <w:p w14:paraId="55D53414" w14:textId="77777777" w:rsidR="00AD0B4B" w:rsidRDefault="00B353B1" w:rsidP="00AD0B4B">
            <w:pPr>
              <w:keepNext/>
              <w:rPr>
                <w:b/>
                <w:sz w:val="16"/>
                <w:szCs w:val="16"/>
              </w:rPr>
            </w:pPr>
            <w:r>
              <w:rPr>
                <w:b/>
                <w:sz w:val="16"/>
                <w:szCs w:val="16"/>
              </w:rPr>
              <w:t>Legacy ID</w:t>
            </w:r>
          </w:p>
          <w:p w14:paraId="6F3BB708" w14:textId="77777777" w:rsidR="00AD0B4B" w:rsidRPr="00F8075C" w:rsidRDefault="00AD0B4B" w:rsidP="00AD0B4B">
            <w:pPr>
              <w:keepNext/>
              <w:jc w:val="both"/>
              <w:rPr>
                <w:sz w:val="16"/>
                <w:szCs w:val="16"/>
              </w:rPr>
            </w:pPr>
          </w:p>
        </w:tc>
      </w:tr>
      <w:tr w:rsidR="00AD0B4B" w14:paraId="0771D3BF" w14:textId="77777777" w:rsidTr="00AD0B4B">
        <w:trPr>
          <w:cantSplit/>
        </w:trPr>
        <w:tc>
          <w:tcPr>
            <w:tcW w:w="9622" w:type="dxa"/>
            <w:gridSpan w:val="3"/>
            <w:shd w:val="clear" w:color="auto" w:fill="E2E2E2"/>
            <w:hideMark/>
          </w:tcPr>
          <w:p w14:paraId="00367502" w14:textId="77777777" w:rsidR="00AD0B4B" w:rsidRDefault="00B353B1" w:rsidP="00AD0B4B">
            <w:pPr>
              <w:keepNext/>
              <w:rPr>
                <w:b/>
                <w:sz w:val="16"/>
                <w:szCs w:val="16"/>
              </w:rPr>
            </w:pPr>
            <w:r>
              <w:rPr>
                <w:b/>
                <w:sz w:val="16"/>
                <w:szCs w:val="16"/>
              </w:rPr>
              <w:t>Vehicle Configuration</w:t>
            </w:r>
          </w:p>
          <w:p w14:paraId="44338493"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6F1FCC4" w14:textId="77777777" w:rsidTr="00AD0B4B">
        <w:trPr>
          <w:cantSplit/>
        </w:trPr>
        <w:tc>
          <w:tcPr>
            <w:tcW w:w="9622" w:type="dxa"/>
            <w:gridSpan w:val="3"/>
            <w:shd w:val="clear" w:color="auto" w:fill="E2E2E2"/>
          </w:tcPr>
          <w:p w14:paraId="34D50E2B" w14:textId="77777777" w:rsidR="00AD0B4B" w:rsidRDefault="00B353B1" w:rsidP="00AD0B4B">
            <w:pPr>
              <w:keepNext/>
              <w:rPr>
                <w:b/>
                <w:sz w:val="16"/>
                <w:szCs w:val="16"/>
              </w:rPr>
            </w:pPr>
            <w:r>
              <w:rPr>
                <w:b/>
                <w:sz w:val="16"/>
                <w:szCs w:val="16"/>
              </w:rPr>
              <w:t>Rationale</w:t>
            </w:r>
          </w:p>
          <w:p w14:paraId="6C8D61E8" w14:textId="77777777" w:rsidR="00AD0B4B" w:rsidRDefault="00AD0B4B" w:rsidP="00AD0B4B">
            <w:pPr>
              <w:keepNext/>
              <w:rPr>
                <w:b/>
                <w:sz w:val="16"/>
                <w:szCs w:val="16"/>
              </w:rPr>
            </w:pPr>
          </w:p>
        </w:tc>
      </w:tr>
      <w:tr w:rsidR="00AD0B4B" w14:paraId="437C663F" w14:textId="77777777" w:rsidTr="00AD0B4B">
        <w:trPr>
          <w:cantSplit/>
        </w:trPr>
        <w:tc>
          <w:tcPr>
            <w:tcW w:w="9622" w:type="dxa"/>
            <w:gridSpan w:val="3"/>
            <w:shd w:val="clear" w:color="auto" w:fill="E2E2E2"/>
          </w:tcPr>
          <w:p w14:paraId="0C7AABDF" w14:textId="77777777" w:rsidR="00AD0B4B" w:rsidRDefault="00B353B1" w:rsidP="00AD0B4B">
            <w:pPr>
              <w:keepNext/>
              <w:rPr>
                <w:b/>
                <w:sz w:val="16"/>
                <w:szCs w:val="16"/>
              </w:rPr>
            </w:pPr>
            <w:r>
              <w:rPr>
                <w:b/>
                <w:sz w:val="16"/>
                <w:szCs w:val="16"/>
              </w:rPr>
              <w:t>Notes</w:t>
            </w:r>
          </w:p>
          <w:p w14:paraId="5920341F" w14:textId="77777777" w:rsidR="00AD0B4B" w:rsidRDefault="00AD0B4B" w:rsidP="00AD0B4B">
            <w:pPr>
              <w:keepNext/>
              <w:rPr>
                <w:b/>
                <w:sz w:val="16"/>
                <w:szCs w:val="16"/>
              </w:rPr>
            </w:pPr>
          </w:p>
        </w:tc>
      </w:tr>
      <w:tr w:rsidR="00AD0B4B" w14:paraId="3B64026C" w14:textId="77777777" w:rsidTr="00AD0B4B">
        <w:trPr>
          <w:cantSplit/>
        </w:trPr>
        <w:tc>
          <w:tcPr>
            <w:tcW w:w="4518" w:type="dxa"/>
            <w:shd w:val="clear" w:color="auto" w:fill="E2E2E2"/>
            <w:hideMark/>
          </w:tcPr>
          <w:p w14:paraId="166B68B0" w14:textId="77777777" w:rsidR="00B353B1" w:rsidRDefault="00B353B1">
            <w:pPr>
              <w:jc w:val="both"/>
              <w:rPr>
                <w:b/>
                <w:sz w:val="16"/>
                <w:szCs w:val="16"/>
              </w:rPr>
            </w:pPr>
            <w:r>
              <w:rPr>
                <w:b/>
                <w:sz w:val="16"/>
                <w:szCs w:val="16"/>
              </w:rPr>
              <w:t>Up-Links</w:t>
            </w:r>
          </w:p>
          <w:p w14:paraId="319BEDB2" w14:textId="77777777" w:rsidR="00AD0B4B" w:rsidRDefault="00B353B1">
            <w:pPr>
              <w:jc w:val="both"/>
              <w:rPr>
                <w:rFonts w:cs="Arial"/>
                <w:color w:val="000000"/>
                <w:sz w:val="16"/>
                <w:szCs w:val="16"/>
              </w:rPr>
            </w:pPr>
            <w:r w:rsidRPr="00B353B1">
              <w:rPr>
                <w:sz w:val="16"/>
                <w:szCs w:val="16"/>
              </w:rPr>
              <w:t>DR-REQ-140444/A-Start Charging Requirements[</w:t>
            </w:r>
            <w:hyperlink r:id="rId24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5FAA3A0" w14:textId="77777777" w:rsidR="00AD0B4B" w:rsidRDefault="00B353B1">
            <w:pPr>
              <w:jc w:val="both"/>
              <w:rPr>
                <w:rFonts w:cs="Arial"/>
                <w:color w:val="000000"/>
                <w:sz w:val="16"/>
                <w:szCs w:val="16"/>
              </w:rPr>
            </w:pPr>
            <w:r>
              <w:rPr>
                <w:b/>
                <w:sz w:val="16"/>
                <w:szCs w:val="16"/>
              </w:rPr>
              <w:t>Down-Links</w:t>
            </w:r>
          </w:p>
        </w:tc>
      </w:tr>
      <w:tr w:rsidR="00AD0B4B" w14:paraId="4D4BB34F" w14:textId="77777777" w:rsidTr="00AD0B4B">
        <w:trPr>
          <w:cantSplit/>
        </w:trPr>
        <w:tc>
          <w:tcPr>
            <w:tcW w:w="9622" w:type="dxa"/>
            <w:gridSpan w:val="3"/>
            <w:shd w:val="clear" w:color="auto" w:fill="E2E2E2"/>
          </w:tcPr>
          <w:p w14:paraId="06BDC626" w14:textId="77777777" w:rsidR="00AD0B4B" w:rsidRDefault="00B353B1">
            <w:pPr>
              <w:rPr>
                <w:b/>
                <w:sz w:val="16"/>
                <w:szCs w:val="16"/>
              </w:rPr>
            </w:pPr>
            <w:r>
              <w:rPr>
                <w:b/>
                <w:sz w:val="16"/>
                <w:szCs w:val="16"/>
              </w:rPr>
              <w:t>Verified By Test Method(s)</w:t>
            </w:r>
          </w:p>
          <w:p w14:paraId="39675C46" w14:textId="77777777" w:rsidR="00AD0B4B" w:rsidRDefault="00AD0B4B" w:rsidP="00AD0B4B">
            <w:pPr>
              <w:rPr>
                <w:b/>
                <w:sz w:val="16"/>
                <w:szCs w:val="16"/>
              </w:rPr>
            </w:pPr>
          </w:p>
        </w:tc>
      </w:tr>
    </w:tbl>
    <w:p w14:paraId="6C2ABB48" w14:textId="77777777" w:rsidR="00AD0B4B" w:rsidRPr="00D05B4C" w:rsidRDefault="00B353B1" w:rsidP="00AD0B4B">
      <w:pPr>
        <w:rPr>
          <w:b/>
          <w:sz w:val="16"/>
        </w:rPr>
      </w:pPr>
      <w:r w:rsidRPr="00D05B4C">
        <w:rPr>
          <w:b/>
          <w:sz w:val="16"/>
        </w:rPr>
        <w:t>Description</w:t>
      </w:r>
    </w:p>
    <w:p w14:paraId="3E5FB457" w14:textId="77777777" w:rsidR="00AD0B4B" w:rsidRDefault="00B353B1" w:rsidP="00AD0B4B">
      <w:r>
        <w:t>If the Power Pack Torque Status signal (PwPckTq_D_Stat) is missing and the HEV Wake line is high, the charger will treat the signal as "Power Pack on Torque Available (PwPckTq_D_Stat = 0x3).</w:t>
      </w:r>
    </w:p>
    <w:p w14:paraId="789638C1" w14:textId="77777777" w:rsidR="00AD0B4B" w:rsidRDefault="00AD0B4B" w:rsidP="00AD0B4B"/>
    <w:p w14:paraId="360C4B6F" w14:textId="77777777" w:rsidR="00AD0B4B" w:rsidRDefault="00B353B1" w:rsidP="00AD0B4B">
      <w:r>
        <w:t xml:space="preserve">If the Power Pack Torque Status signal (PwPckTq_D_Stat) is missing and the HEV Wake line is low, the charger will treat the signal as the last assumed value. </w:t>
      </w:r>
    </w:p>
    <w:p w14:paraId="10B6BCF7" w14:textId="77777777" w:rsidR="00AD0B4B" w:rsidRDefault="00AD0B4B" w:rsidP="00AD0B4B"/>
    <w:p w14:paraId="4D7C08D3" w14:textId="77777777" w:rsidR="00AD0B4B" w:rsidRDefault="00B353B1" w:rsidP="00AD0B4B">
      <w:pPr>
        <w:rPr>
          <w:i/>
        </w:rPr>
      </w:pPr>
      <w:r>
        <w:rPr>
          <w:i/>
        </w:rPr>
        <w:t>Rationale/Notes</w:t>
      </w:r>
    </w:p>
    <w:p w14:paraId="2A6B703A" w14:textId="77777777" w:rsidR="00AD0B4B" w:rsidRDefault="00AD0B4B" w:rsidP="00AD0B4B">
      <w:pPr>
        <w:rPr>
          <w:i/>
        </w:rPr>
      </w:pPr>
    </w:p>
    <w:p w14:paraId="76BD3849" w14:textId="77777777" w:rsidR="00AD0B4B" w:rsidRDefault="00B353B1" w:rsidP="00AD0B4B">
      <w:pPr>
        <w:rPr>
          <w:i/>
        </w:rPr>
      </w:pPr>
      <w:r>
        <w:rPr>
          <w:i/>
        </w:rPr>
        <w:t>If the HEV wake is high, the charger can assume the vehicle is on, and it should assume torque is available and prevent charging for safety.</w:t>
      </w:r>
    </w:p>
    <w:p w14:paraId="542532D8" w14:textId="77777777" w:rsidR="00AD0B4B" w:rsidRDefault="00AD0B4B" w:rsidP="00AD0B4B">
      <w:pPr>
        <w:rPr>
          <w:i/>
        </w:rPr>
      </w:pPr>
    </w:p>
    <w:p w14:paraId="321C58B8" w14:textId="77777777" w:rsidR="00AD0B4B" w:rsidRPr="00E46DFD" w:rsidRDefault="00B353B1" w:rsidP="00AD0B4B">
      <w:pPr>
        <w:rPr>
          <w:i/>
        </w:rPr>
      </w:pPr>
      <w:r>
        <w:rPr>
          <w:i/>
        </w:rPr>
        <w:t>If the HEV wake is low, the last assumed value is the previous value that the charger either received or assumed (if for example HEV wake is high and the signal is missing). This is to avoid a situation where the BCCM sees a missing message, assumes Torque Available and stops charging, but then upon shut down it then assumes Torque not available, wakes up the module, and begins charging, only to go back to assuming torque available. By taking the last assumed state, the charger can safely charge after waking up the HEV powertrain without charging interruption.</w:t>
      </w:r>
    </w:p>
    <w:p w14:paraId="048452EE" w14:textId="77777777" w:rsidR="00AD0B4B" w:rsidRDefault="00B353B1" w:rsidP="00AD0B4B">
      <w:pPr>
        <w:pStyle w:val="Heading2"/>
      </w:pPr>
      <w:bookmarkStart w:id="230" w:name="_Toc80729511"/>
      <w:r>
        <w:t>DR-REQ-271259/B-FMEM - Gear Position Signal</w:t>
      </w:r>
      <w:bookmarkEnd w:id="230"/>
    </w:p>
    <w:p w14:paraId="636E1DE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7F43CDC" w14:textId="77777777" w:rsidTr="00AD0B4B">
        <w:trPr>
          <w:cantSplit/>
        </w:trPr>
        <w:tc>
          <w:tcPr>
            <w:tcW w:w="4518" w:type="dxa"/>
            <w:shd w:val="clear" w:color="auto" w:fill="D9D9D9" w:themeFill="background1" w:themeFillShade="D9"/>
            <w:hideMark/>
          </w:tcPr>
          <w:p w14:paraId="127DC531" w14:textId="77777777" w:rsidR="00AD0B4B" w:rsidRDefault="00B353B1" w:rsidP="00AD0B4B">
            <w:pPr>
              <w:keepNext/>
              <w:rPr>
                <w:b/>
                <w:sz w:val="16"/>
                <w:szCs w:val="16"/>
              </w:rPr>
            </w:pPr>
            <w:r>
              <w:rPr>
                <w:b/>
                <w:sz w:val="16"/>
                <w:szCs w:val="16"/>
              </w:rPr>
              <w:t>Title</w:t>
            </w:r>
          </w:p>
          <w:p w14:paraId="7E02AAF6" w14:textId="77777777" w:rsidR="00AD0B4B" w:rsidRDefault="00B353B1" w:rsidP="00AD0B4B">
            <w:pPr>
              <w:keepNext/>
              <w:jc w:val="both"/>
            </w:pPr>
            <w:r>
              <w:rPr>
                <w:b/>
              </w:rPr>
              <w:t>FMEM - Gear Position Signal</w:t>
            </w:r>
          </w:p>
        </w:tc>
        <w:tc>
          <w:tcPr>
            <w:tcW w:w="3780" w:type="dxa"/>
            <w:shd w:val="clear" w:color="auto" w:fill="D9D9D9" w:themeFill="background1" w:themeFillShade="D9"/>
            <w:hideMark/>
          </w:tcPr>
          <w:p w14:paraId="4765881E" w14:textId="77777777" w:rsidR="00AD0B4B" w:rsidRDefault="00B353B1" w:rsidP="00AD0B4B">
            <w:pPr>
              <w:keepNext/>
              <w:rPr>
                <w:b/>
                <w:sz w:val="16"/>
                <w:szCs w:val="16"/>
              </w:rPr>
            </w:pPr>
            <w:r>
              <w:rPr>
                <w:b/>
                <w:sz w:val="16"/>
                <w:szCs w:val="16"/>
              </w:rPr>
              <w:t>ID</w:t>
            </w:r>
          </w:p>
          <w:p w14:paraId="1D23BE58" w14:textId="77777777" w:rsidR="00AD0B4B" w:rsidRDefault="00B353B1" w:rsidP="00AD0B4B">
            <w:pPr>
              <w:keepNext/>
              <w:rPr>
                <w:sz w:val="16"/>
                <w:szCs w:val="16"/>
              </w:rPr>
            </w:pPr>
            <w:r>
              <w:t>DR-</w:t>
            </w:r>
            <w:r w:rsidRPr="00AF7D01">
              <w:t>REQ-271259</w:t>
            </w:r>
          </w:p>
        </w:tc>
        <w:tc>
          <w:tcPr>
            <w:tcW w:w="1324" w:type="dxa"/>
            <w:shd w:val="clear" w:color="auto" w:fill="D9D9D9" w:themeFill="background1" w:themeFillShade="D9"/>
            <w:hideMark/>
          </w:tcPr>
          <w:p w14:paraId="7F49E878" w14:textId="77777777" w:rsidR="00AD0B4B" w:rsidRDefault="00B353B1" w:rsidP="00AD0B4B">
            <w:pPr>
              <w:keepNext/>
              <w:rPr>
                <w:b/>
              </w:rPr>
            </w:pPr>
            <w:r>
              <w:rPr>
                <w:b/>
                <w:sz w:val="16"/>
                <w:szCs w:val="16"/>
              </w:rPr>
              <w:t>Revision</w:t>
            </w:r>
            <w:r>
              <w:rPr>
                <w:b/>
              </w:rPr>
              <w:t xml:space="preserve"> </w:t>
            </w:r>
          </w:p>
          <w:p w14:paraId="51682DC4" w14:textId="77777777" w:rsidR="00AD0B4B" w:rsidRDefault="00B353B1" w:rsidP="00AD0B4B">
            <w:pPr>
              <w:keepNext/>
              <w:jc w:val="both"/>
            </w:pPr>
            <w:r>
              <w:t>B</w:t>
            </w:r>
          </w:p>
          <w:p w14:paraId="24B0A0E1" w14:textId="77777777" w:rsidR="00AD0B4B" w:rsidRDefault="00B353B1" w:rsidP="00AD0B4B">
            <w:pPr>
              <w:keepNext/>
              <w:rPr>
                <w:b/>
              </w:rPr>
            </w:pPr>
            <w:r>
              <w:rPr>
                <w:b/>
                <w:sz w:val="16"/>
                <w:szCs w:val="16"/>
              </w:rPr>
              <w:t>Status</w:t>
            </w:r>
            <w:r>
              <w:rPr>
                <w:b/>
              </w:rPr>
              <w:t xml:space="preserve"> </w:t>
            </w:r>
          </w:p>
          <w:p w14:paraId="2718A810" w14:textId="77777777" w:rsidR="00AD0B4B" w:rsidRDefault="00B353B1" w:rsidP="00AD0B4B">
            <w:pPr>
              <w:keepNext/>
              <w:jc w:val="both"/>
            </w:pPr>
            <w:r>
              <w:t>Frozen</w:t>
            </w:r>
          </w:p>
        </w:tc>
      </w:tr>
      <w:tr w:rsidR="00AD0B4B" w14:paraId="0DAABC7C" w14:textId="77777777" w:rsidTr="00AD0B4B">
        <w:trPr>
          <w:cantSplit/>
        </w:trPr>
        <w:tc>
          <w:tcPr>
            <w:tcW w:w="9622" w:type="dxa"/>
            <w:gridSpan w:val="3"/>
            <w:shd w:val="clear" w:color="auto" w:fill="E2E2E2"/>
            <w:hideMark/>
          </w:tcPr>
          <w:p w14:paraId="6FCFB5F6" w14:textId="77777777" w:rsidR="00AD0B4B" w:rsidRDefault="00B353B1" w:rsidP="00AD0B4B">
            <w:pPr>
              <w:keepNext/>
              <w:rPr>
                <w:b/>
                <w:sz w:val="16"/>
                <w:szCs w:val="16"/>
              </w:rPr>
            </w:pPr>
            <w:r>
              <w:rPr>
                <w:b/>
                <w:sz w:val="16"/>
                <w:szCs w:val="16"/>
              </w:rPr>
              <w:t>Meets</w:t>
            </w:r>
          </w:p>
          <w:p w14:paraId="0E8489E5" w14:textId="77777777" w:rsidR="00AD0B4B" w:rsidRPr="00F8075C" w:rsidRDefault="00AD0B4B" w:rsidP="00AD0B4B">
            <w:pPr>
              <w:keepNext/>
              <w:jc w:val="both"/>
              <w:rPr>
                <w:sz w:val="16"/>
                <w:szCs w:val="16"/>
              </w:rPr>
            </w:pPr>
          </w:p>
        </w:tc>
      </w:tr>
      <w:tr w:rsidR="00AD0B4B" w14:paraId="277E3CDB" w14:textId="77777777" w:rsidTr="00AD0B4B">
        <w:trPr>
          <w:cantSplit/>
        </w:trPr>
        <w:tc>
          <w:tcPr>
            <w:tcW w:w="8298" w:type="dxa"/>
            <w:gridSpan w:val="2"/>
            <w:shd w:val="clear" w:color="auto" w:fill="E2E2E2"/>
          </w:tcPr>
          <w:p w14:paraId="6A0D8D8D" w14:textId="77777777" w:rsidR="00AD0B4B" w:rsidRDefault="00B353B1" w:rsidP="00AD0B4B">
            <w:pPr>
              <w:keepNext/>
              <w:rPr>
                <w:b/>
                <w:sz w:val="16"/>
                <w:szCs w:val="16"/>
              </w:rPr>
            </w:pPr>
            <w:r>
              <w:rPr>
                <w:b/>
                <w:sz w:val="16"/>
                <w:szCs w:val="16"/>
              </w:rPr>
              <w:t>Applies To</w:t>
            </w:r>
          </w:p>
          <w:p w14:paraId="24FC566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F8AA040" w14:textId="77777777" w:rsidR="00AD0B4B" w:rsidRDefault="00B353B1" w:rsidP="00AD0B4B">
            <w:pPr>
              <w:keepNext/>
              <w:rPr>
                <w:b/>
                <w:sz w:val="16"/>
                <w:szCs w:val="16"/>
              </w:rPr>
            </w:pPr>
            <w:r>
              <w:rPr>
                <w:b/>
                <w:sz w:val="16"/>
                <w:szCs w:val="16"/>
              </w:rPr>
              <w:t xml:space="preserve"> </w:t>
            </w:r>
          </w:p>
          <w:p w14:paraId="0432AF5D" w14:textId="77777777" w:rsidR="00AD0B4B" w:rsidRDefault="00AD0B4B" w:rsidP="00AD0B4B">
            <w:pPr>
              <w:keepNext/>
              <w:jc w:val="both"/>
              <w:rPr>
                <w:b/>
              </w:rPr>
            </w:pPr>
          </w:p>
        </w:tc>
      </w:tr>
      <w:tr w:rsidR="00AD0B4B" w14:paraId="357D34C1" w14:textId="77777777" w:rsidTr="00AD0B4B">
        <w:trPr>
          <w:cantSplit/>
        </w:trPr>
        <w:tc>
          <w:tcPr>
            <w:tcW w:w="9622" w:type="dxa"/>
            <w:gridSpan w:val="3"/>
            <w:shd w:val="clear" w:color="auto" w:fill="E2E2E2"/>
            <w:hideMark/>
          </w:tcPr>
          <w:p w14:paraId="30F16EA2" w14:textId="77777777" w:rsidR="00AD0B4B" w:rsidRDefault="00B353B1" w:rsidP="00AD0B4B">
            <w:pPr>
              <w:keepNext/>
              <w:rPr>
                <w:b/>
                <w:sz w:val="16"/>
                <w:szCs w:val="16"/>
              </w:rPr>
            </w:pPr>
            <w:r>
              <w:rPr>
                <w:b/>
                <w:sz w:val="16"/>
                <w:szCs w:val="16"/>
              </w:rPr>
              <w:t>Legacy ID</w:t>
            </w:r>
          </w:p>
          <w:p w14:paraId="392E04DC" w14:textId="77777777" w:rsidR="00AD0B4B" w:rsidRPr="00F8075C" w:rsidRDefault="00AD0B4B" w:rsidP="00AD0B4B">
            <w:pPr>
              <w:keepNext/>
              <w:jc w:val="both"/>
              <w:rPr>
                <w:sz w:val="16"/>
                <w:szCs w:val="16"/>
              </w:rPr>
            </w:pPr>
          </w:p>
        </w:tc>
      </w:tr>
      <w:tr w:rsidR="00AD0B4B" w14:paraId="772DD261" w14:textId="77777777" w:rsidTr="00AD0B4B">
        <w:trPr>
          <w:cantSplit/>
        </w:trPr>
        <w:tc>
          <w:tcPr>
            <w:tcW w:w="9622" w:type="dxa"/>
            <w:gridSpan w:val="3"/>
            <w:shd w:val="clear" w:color="auto" w:fill="E2E2E2"/>
            <w:hideMark/>
          </w:tcPr>
          <w:p w14:paraId="1F5D98DF" w14:textId="77777777" w:rsidR="00AD0B4B" w:rsidRDefault="00B353B1" w:rsidP="00AD0B4B">
            <w:pPr>
              <w:keepNext/>
              <w:rPr>
                <w:b/>
                <w:sz w:val="16"/>
                <w:szCs w:val="16"/>
              </w:rPr>
            </w:pPr>
            <w:r>
              <w:rPr>
                <w:b/>
                <w:sz w:val="16"/>
                <w:szCs w:val="16"/>
              </w:rPr>
              <w:t>Vehicle Configuration</w:t>
            </w:r>
          </w:p>
          <w:p w14:paraId="64BE64C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CA5E53A" w14:textId="77777777" w:rsidTr="00AD0B4B">
        <w:trPr>
          <w:cantSplit/>
        </w:trPr>
        <w:tc>
          <w:tcPr>
            <w:tcW w:w="9622" w:type="dxa"/>
            <w:gridSpan w:val="3"/>
            <w:shd w:val="clear" w:color="auto" w:fill="E2E2E2"/>
          </w:tcPr>
          <w:p w14:paraId="33ECBF23" w14:textId="77777777" w:rsidR="00AD0B4B" w:rsidRDefault="00B353B1" w:rsidP="00AD0B4B">
            <w:pPr>
              <w:keepNext/>
              <w:rPr>
                <w:b/>
                <w:sz w:val="16"/>
                <w:szCs w:val="16"/>
              </w:rPr>
            </w:pPr>
            <w:r>
              <w:rPr>
                <w:b/>
                <w:sz w:val="16"/>
                <w:szCs w:val="16"/>
              </w:rPr>
              <w:t>Rationale</w:t>
            </w:r>
          </w:p>
          <w:p w14:paraId="1C6D6AC6" w14:textId="77777777" w:rsidR="00AD0B4B" w:rsidRDefault="00AD0B4B" w:rsidP="00AD0B4B">
            <w:pPr>
              <w:keepNext/>
              <w:rPr>
                <w:b/>
                <w:sz w:val="16"/>
                <w:szCs w:val="16"/>
              </w:rPr>
            </w:pPr>
          </w:p>
        </w:tc>
      </w:tr>
      <w:tr w:rsidR="00AD0B4B" w14:paraId="1E6FDCFA" w14:textId="77777777" w:rsidTr="00AD0B4B">
        <w:trPr>
          <w:cantSplit/>
        </w:trPr>
        <w:tc>
          <w:tcPr>
            <w:tcW w:w="9622" w:type="dxa"/>
            <w:gridSpan w:val="3"/>
            <w:shd w:val="clear" w:color="auto" w:fill="E2E2E2"/>
          </w:tcPr>
          <w:p w14:paraId="7357BDDB" w14:textId="77777777" w:rsidR="00AD0B4B" w:rsidRDefault="00B353B1" w:rsidP="00AD0B4B">
            <w:pPr>
              <w:keepNext/>
              <w:rPr>
                <w:b/>
                <w:sz w:val="16"/>
                <w:szCs w:val="16"/>
              </w:rPr>
            </w:pPr>
            <w:r>
              <w:rPr>
                <w:b/>
                <w:sz w:val="16"/>
                <w:szCs w:val="16"/>
              </w:rPr>
              <w:t>Notes</w:t>
            </w:r>
          </w:p>
          <w:p w14:paraId="081B67F5" w14:textId="77777777" w:rsidR="00AD0B4B" w:rsidRDefault="00AD0B4B" w:rsidP="00AD0B4B">
            <w:pPr>
              <w:keepNext/>
              <w:rPr>
                <w:b/>
                <w:sz w:val="16"/>
                <w:szCs w:val="16"/>
              </w:rPr>
            </w:pPr>
          </w:p>
        </w:tc>
      </w:tr>
      <w:tr w:rsidR="00AD0B4B" w14:paraId="043A3605" w14:textId="77777777" w:rsidTr="00AD0B4B">
        <w:trPr>
          <w:cantSplit/>
        </w:trPr>
        <w:tc>
          <w:tcPr>
            <w:tcW w:w="4518" w:type="dxa"/>
            <w:shd w:val="clear" w:color="auto" w:fill="E2E2E2"/>
            <w:hideMark/>
          </w:tcPr>
          <w:p w14:paraId="447D146C" w14:textId="77777777" w:rsidR="00B353B1" w:rsidRDefault="00B353B1">
            <w:pPr>
              <w:jc w:val="both"/>
              <w:rPr>
                <w:b/>
                <w:sz w:val="16"/>
                <w:szCs w:val="16"/>
              </w:rPr>
            </w:pPr>
            <w:r>
              <w:rPr>
                <w:b/>
                <w:sz w:val="16"/>
                <w:szCs w:val="16"/>
              </w:rPr>
              <w:t>Up-Links</w:t>
            </w:r>
          </w:p>
          <w:p w14:paraId="0D855685" w14:textId="77777777" w:rsidR="00AD0B4B" w:rsidRDefault="00B353B1">
            <w:pPr>
              <w:jc w:val="both"/>
              <w:rPr>
                <w:rFonts w:cs="Arial"/>
                <w:color w:val="000000"/>
                <w:sz w:val="16"/>
                <w:szCs w:val="16"/>
              </w:rPr>
            </w:pPr>
            <w:r w:rsidRPr="00B353B1">
              <w:rPr>
                <w:sz w:val="16"/>
                <w:szCs w:val="16"/>
              </w:rPr>
              <w:t>DR-REQ-140444/A-Start Charging Requirements[</w:t>
            </w:r>
            <w:hyperlink r:id="rId24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F54D347" w14:textId="77777777" w:rsidR="00AD0B4B" w:rsidRDefault="00B353B1">
            <w:pPr>
              <w:jc w:val="both"/>
              <w:rPr>
                <w:rFonts w:cs="Arial"/>
                <w:color w:val="000000"/>
                <w:sz w:val="16"/>
                <w:szCs w:val="16"/>
              </w:rPr>
            </w:pPr>
            <w:r>
              <w:rPr>
                <w:b/>
                <w:sz w:val="16"/>
                <w:szCs w:val="16"/>
              </w:rPr>
              <w:t>Down-Links</w:t>
            </w:r>
          </w:p>
        </w:tc>
      </w:tr>
      <w:tr w:rsidR="00AD0B4B" w14:paraId="1E9D31CF" w14:textId="77777777" w:rsidTr="00AD0B4B">
        <w:trPr>
          <w:cantSplit/>
        </w:trPr>
        <w:tc>
          <w:tcPr>
            <w:tcW w:w="9622" w:type="dxa"/>
            <w:gridSpan w:val="3"/>
            <w:shd w:val="clear" w:color="auto" w:fill="E2E2E2"/>
          </w:tcPr>
          <w:p w14:paraId="48370E85" w14:textId="77777777" w:rsidR="00AD0B4B" w:rsidRDefault="00B353B1">
            <w:pPr>
              <w:rPr>
                <w:b/>
                <w:sz w:val="16"/>
                <w:szCs w:val="16"/>
              </w:rPr>
            </w:pPr>
            <w:r>
              <w:rPr>
                <w:b/>
                <w:sz w:val="16"/>
                <w:szCs w:val="16"/>
              </w:rPr>
              <w:t>Verified By Test Method(s)</w:t>
            </w:r>
          </w:p>
          <w:p w14:paraId="0334E0B5" w14:textId="77777777" w:rsidR="00AD0B4B" w:rsidRDefault="00AD0B4B" w:rsidP="00AD0B4B">
            <w:pPr>
              <w:rPr>
                <w:b/>
                <w:sz w:val="16"/>
                <w:szCs w:val="16"/>
              </w:rPr>
            </w:pPr>
          </w:p>
        </w:tc>
      </w:tr>
    </w:tbl>
    <w:p w14:paraId="0F8C9291" w14:textId="77777777" w:rsidR="00AD0B4B" w:rsidRPr="00D05B4C" w:rsidRDefault="00B353B1" w:rsidP="00AD0B4B">
      <w:pPr>
        <w:rPr>
          <w:b/>
          <w:sz w:val="16"/>
        </w:rPr>
      </w:pPr>
      <w:r w:rsidRPr="00D05B4C">
        <w:rPr>
          <w:b/>
          <w:sz w:val="16"/>
        </w:rPr>
        <w:t>Description</w:t>
      </w:r>
    </w:p>
    <w:p w14:paraId="1EDF9048" w14:textId="77777777" w:rsidR="00AD0B4B" w:rsidRDefault="00B353B1" w:rsidP="00AD0B4B">
      <w:r>
        <w:t>If the gear position signal (GearLvrPos_D_Actl) is missing and the HEV Wake is high, the charger should treat the signal as NOT in park (GearLvrPos_D_Actl != P).</w:t>
      </w:r>
    </w:p>
    <w:p w14:paraId="01AED833" w14:textId="77777777" w:rsidR="00AD0B4B" w:rsidRDefault="00AD0B4B" w:rsidP="00AD0B4B"/>
    <w:p w14:paraId="2BA8DF4A" w14:textId="77777777" w:rsidR="00AD0B4B" w:rsidRDefault="00B353B1" w:rsidP="00AD0B4B">
      <w:r>
        <w:t>If the gear position signal (GearLvrPos_D_Actl) is missing and the HEV Wake is low, the charger should treat the signal as its last known value.</w:t>
      </w:r>
    </w:p>
    <w:p w14:paraId="088AEDA9" w14:textId="77777777" w:rsidR="00AD0B4B" w:rsidRDefault="00AD0B4B" w:rsidP="00AD0B4B"/>
    <w:p w14:paraId="54CC135B" w14:textId="77777777" w:rsidR="00AD0B4B" w:rsidRDefault="00B353B1" w:rsidP="00AD0B4B">
      <w:r>
        <w:t>If the gear position signal is “Unknown” (GearLvrPos_D_Actl = 0xE), the charger shall treat the signal as its last known value for 500ms (calibratable). After 500ms (calibratable), the charger shall treat the signal as missing per the above strategy.</w:t>
      </w:r>
    </w:p>
    <w:p w14:paraId="340F7548" w14:textId="77777777" w:rsidR="00AD0B4B" w:rsidRDefault="00AD0B4B" w:rsidP="00AD0B4B"/>
    <w:p w14:paraId="50132239" w14:textId="77777777" w:rsidR="00AD0B4B" w:rsidRDefault="00B353B1" w:rsidP="00AD0B4B">
      <w:r>
        <w:t>If the gear position signal is “Neutral” (GearLvrPos_D_Actl = 0x2), the charger shall treat the signal as its last known value for 500ms (calibratable). After 500ms (calibratable), the charger shall treat the signal as its true value.</w:t>
      </w:r>
    </w:p>
    <w:p w14:paraId="0914C119" w14:textId="77777777" w:rsidR="00AD0B4B" w:rsidRDefault="00AD0B4B" w:rsidP="00AD0B4B"/>
    <w:p w14:paraId="7C408E21" w14:textId="77777777" w:rsidR="00AD0B4B" w:rsidRDefault="00AD0B4B" w:rsidP="00AD0B4B"/>
    <w:p w14:paraId="53999514" w14:textId="77777777" w:rsidR="00AD0B4B" w:rsidRDefault="00B353B1" w:rsidP="00AD0B4B">
      <w:pPr>
        <w:rPr>
          <w:i/>
        </w:rPr>
      </w:pPr>
      <w:r>
        <w:rPr>
          <w:i/>
        </w:rPr>
        <w:t>Rationale/Notes</w:t>
      </w:r>
    </w:p>
    <w:p w14:paraId="45F8FB4E" w14:textId="77777777" w:rsidR="00AD0B4B" w:rsidRDefault="00AD0B4B" w:rsidP="00AD0B4B">
      <w:pPr>
        <w:rPr>
          <w:i/>
        </w:rPr>
      </w:pPr>
    </w:p>
    <w:p w14:paraId="7BCDAD68" w14:textId="77777777" w:rsidR="00AD0B4B" w:rsidRDefault="00B353B1" w:rsidP="00AD0B4B">
      <w:pPr>
        <w:rPr>
          <w:i/>
        </w:rPr>
      </w:pPr>
      <w:r>
        <w:rPr>
          <w:i/>
        </w:rPr>
        <w:t>If the signal is missing and the HEV wake is high, the charger should assume the vehicle could be on or in motion and should not allow charging for safety.</w:t>
      </w:r>
    </w:p>
    <w:p w14:paraId="1C827953" w14:textId="77777777" w:rsidR="00AD0B4B" w:rsidRDefault="00AD0B4B" w:rsidP="00AD0B4B">
      <w:pPr>
        <w:rPr>
          <w:i/>
        </w:rPr>
      </w:pPr>
    </w:p>
    <w:p w14:paraId="54753972" w14:textId="77777777" w:rsidR="00AD0B4B" w:rsidRDefault="00B353B1" w:rsidP="00AD0B4B">
      <w:pPr>
        <w:rPr>
          <w:i/>
        </w:rPr>
      </w:pPr>
      <w:r>
        <w:rPr>
          <w:i/>
        </w:rPr>
        <w:t>If the signal is missing and the HEV wake is low, the charger should assume the vehicle is powered off and can charge if the last known value will allow charging.</w:t>
      </w:r>
    </w:p>
    <w:p w14:paraId="3029B184" w14:textId="77777777" w:rsidR="00AD0B4B" w:rsidRDefault="00AD0B4B" w:rsidP="00AD0B4B">
      <w:pPr>
        <w:rPr>
          <w:i/>
        </w:rPr>
      </w:pPr>
    </w:p>
    <w:p w14:paraId="4A8BEC65" w14:textId="77777777" w:rsidR="00AD0B4B" w:rsidRDefault="00B353B1" w:rsidP="00AD0B4B">
      <w:pPr>
        <w:rPr>
          <w:i/>
        </w:rPr>
      </w:pPr>
      <w:r>
        <w:rPr>
          <w:i/>
        </w:rPr>
        <w:t>On some strategies, the gear position signal may be “Neutral” for &lt;100ms when the transmitting module wakes up. The BCCM needs to be robust to these short signal changes to prevent charge interruption. We are currently pursuing a strategy change to make sure this is “Unknown” instead of “Neutral” for future programs. Once this change is made, the requirement to filter “Neutral” will be removed.</w:t>
      </w:r>
    </w:p>
    <w:p w14:paraId="74F8B78E" w14:textId="77777777" w:rsidR="00AD0B4B" w:rsidRDefault="00AD0B4B" w:rsidP="00AD0B4B">
      <w:pPr>
        <w:rPr>
          <w:i/>
        </w:rPr>
      </w:pPr>
    </w:p>
    <w:p w14:paraId="04A6ACC3" w14:textId="77777777" w:rsidR="00AD0B4B" w:rsidRPr="00613407" w:rsidRDefault="00AD0B4B" w:rsidP="00AD0B4B">
      <w:pPr>
        <w:rPr>
          <w:i/>
        </w:rPr>
      </w:pPr>
    </w:p>
    <w:p w14:paraId="093E7728" w14:textId="77777777" w:rsidR="00AD0B4B" w:rsidRDefault="00B353B1" w:rsidP="00AD0B4B">
      <w:pPr>
        <w:pStyle w:val="Heading2"/>
      </w:pPr>
      <w:bookmarkStart w:id="231" w:name="_Toc80729512"/>
      <w:r>
        <w:t>DR-REQ-271262/A-FMEM - Battery Charge Ready Status</w:t>
      </w:r>
      <w:bookmarkEnd w:id="231"/>
    </w:p>
    <w:p w14:paraId="3C6DE37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D0FCE47" w14:textId="77777777" w:rsidTr="00AD0B4B">
        <w:trPr>
          <w:cantSplit/>
        </w:trPr>
        <w:tc>
          <w:tcPr>
            <w:tcW w:w="4518" w:type="dxa"/>
            <w:shd w:val="clear" w:color="auto" w:fill="D9D9D9" w:themeFill="background1" w:themeFillShade="D9"/>
            <w:hideMark/>
          </w:tcPr>
          <w:p w14:paraId="5EBD27D2" w14:textId="77777777" w:rsidR="00AD0B4B" w:rsidRDefault="00B353B1" w:rsidP="00AD0B4B">
            <w:pPr>
              <w:keepNext/>
              <w:rPr>
                <w:b/>
                <w:sz w:val="16"/>
                <w:szCs w:val="16"/>
              </w:rPr>
            </w:pPr>
            <w:r>
              <w:rPr>
                <w:b/>
                <w:sz w:val="16"/>
                <w:szCs w:val="16"/>
              </w:rPr>
              <w:t>Title</w:t>
            </w:r>
          </w:p>
          <w:p w14:paraId="19AD9555" w14:textId="77777777" w:rsidR="00AD0B4B" w:rsidRDefault="00B353B1" w:rsidP="00AD0B4B">
            <w:pPr>
              <w:keepNext/>
              <w:jc w:val="both"/>
            </w:pPr>
            <w:r>
              <w:rPr>
                <w:b/>
              </w:rPr>
              <w:t>FMEM - Battery Charge Ready Status</w:t>
            </w:r>
          </w:p>
        </w:tc>
        <w:tc>
          <w:tcPr>
            <w:tcW w:w="3780" w:type="dxa"/>
            <w:shd w:val="clear" w:color="auto" w:fill="D9D9D9" w:themeFill="background1" w:themeFillShade="D9"/>
            <w:hideMark/>
          </w:tcPr>
          <w:p w14:paraId="3346A2E4" w14:textId="77777777" w:rsidR="00AD0B4B" w:rsidRDefault="00B353B1" w:rsidP="00AD0B4B">
            <w:pPr>
              <w:keepNext/>
              <w:rPr>
                <w:b/>
                <w:sz w:val="16"/>
                <w:szCs w:val="16"/>
              </w:rPr>
            </w:pPr>
            <w:r>
              <w:rPr>
                <w:b/>
                <w:sz w:val="16"/>
                <w:szCs w:val="16"/>
              </w:rPr>
              <w:t>ID</w:t>
            </w:r>
          </w:p>
          <w:p w14:paraId="37E3C378" w14:textId="77777777" w:rsidR="00AD0B4B" w:rsidRDefault="00B353B1" w:rsidP="00AD0B4B">
            <w:pPr>
              <w:keepNext/>
              <w:rPr>
                <w:sz w:val="16"/>
                <w:szCs w:val="16"/>
              </w:rPr>
            </w:pPr>
            <w:r>
              <w:t>DR-</w:t>
            </w:r>
            <w:r w:rsidRPr="00AF7D01">
              <w:t>REQ-271262</w:t>
            </w:r>
          </w:p>
        </w:tc>
        <w:tc>
          <w:tcPr>
            <w:tcW w:w="1324" w:type="dxa"/>
            <w:shd w:val="clear" w:color="auto" w:fill="D9D9D9" w:themeFill="background1" w:themeFillShade="D9"/>
            <w:hideMark/>
          </w:tcPr>
          <w:p w14:paraId="37CEA6BD" w14:textId="77777777" w:rsidR="00AD0B4B" w:rsidRDefault="00B353B1" w:rsidP="00AD0B4B">
            <w:pPr>
              <w:keepNext/>
              <w:rPr>
                <w:b/>
              </w:rPr>
            </w:pPr>
            <w:r>
              <w:rPr>
                <w:b/>
                <w:sz w:val="16"/>
                <w:szCs w:val="16"/>
              </w:rPr>
              <w:t>Revision</w:t>
            </w:r>
            <w:r>
              <w:rPr>
                <w:b/>
              </w:rPr>
              <w:t xml:space="preserve"> </w:t>
            </w:r>
          </w:p>
          <w:p w14:paraId="0DDF79D4" w14:textId="77777777" w:rsidR="00AD0B4B" w:rsidRDefault="00B353B1" w:rsidP="00AD0B4B">
            <w:pPr>
              <w:keepNext/>
              <w:jc w:val="both"/>
            </w:pPr>
            <w:r>
              <w:t>A</w:t>
            </w:r>
          </w:p>
          <w:p w14:paraId="51517356" w14:textId="77777777" w:rsidR="00AD0B4B" w:rsidRDefault="00B353B1" w:rsidP="00AD0B4B">
            <w:pPr>
              <w:keepNext/>
              <w:rPr>
                <w:b/>
              </w:rPr>
            </w:pPr>
            <w:r>
              <w:rPr>
                <w:b/>
                <w:sz w:val="16"/>
                <w:szCs w:val="16"/>
              </w:rPr>
              <w:t>Status</w:t>
            </w:r>
            <w:r>
              <w:rPr>
                <w:b/>
              </w:rPr>
              <w:t xml:space="preserve"> </w:t>
            </w:r>
          </w:p>
          <w:p w14:paraId="3CC2825C" w14:textId="77777777" w:rsidR="00AD0B4B" w:rsidRDefault="00B353B1" w:rsidP="00AD0B4B">
            <w:pPr>
              <w:keepNext/>
              <w:jc w:val="both"/>
            </w:pPr>
            <w:r>
              <w:t>Frozen</w:t>
            </w:r>
          </w:p>
        </w:tc>
      </w:tr>
      <w:tr w:rsidR="00AD0B4B" w14:paraId="6AF33D5A" w14:textId="77777777" w:rsidTr="00AD0B4B">
        <w:trPr>
          <w:cantSplit/>
        </w:trPr>
        <w:tc>
          <w:tcPr>
            <w:tcW w:w="9622" w:type="dxa"/>
            <w:gridSpan w:val="3"/>
            <w:shd w:val="clear" w:color="auto" w:fill="E2E2E2"/>
            <w:hideMark/>
          </w:tcPr>
          <w:p w14:paraId="32693EE1" w14:textId="77777777" w:rsidR="00AD0B4B" w:rsidRDefault="00B353B1" w:rsidP="00AD0B4B">
            <w:pPr>
              <w:keepNext/>
              <w:rPr>
                <w:b/>
                <w:sz w:val="16"/>
                <w:szCs w:val="16"/>
              </w:rPr>
            </w:pPr>
            <w:r>
              <w:rPr>
                <w:b/>
                <w:sz w:val="16"/>
                <w:szCs w:val="16"/>
              </w:rPr>
              <w:t>Meets</w:t>
            </w:r>
          </w:p>
          <w:p w14:paraId="0A9E035A" w14:textId="77777777" w:rsidR="00AD0B4B" w:rsidRPr="00F8075C" w:rsidRDefault="00AD0B4B" w:rsidP="00AD0B4B">
            <w:pPr>
              <w:keepNext/>
              <w:jc w:val="both"/>
              <w:rPr>
                <w:sz w:val="16"/>
                <w:szCs w:val="16"/>
              </w:rPr>
            </w:pPr>
          </w:p>
        </w:tc>
      </w:tr>
      <w:tr w:rsidR="00AD0B4B" w14:paraId="0BBEFBF1" w14:textId="77777777" w:rsidTr="00AD0B4B">
        <w:trPr>
          <w:cantSplit/>
        </w:trPr>
        <w:tc>
          <w:tcPr>
            <w:tcW w:w="8298" w:type="dxa"/>
            <w:gridSpan w:val="2"/>
            <w:shd w:val="clear" w:color="auto" w:fill="E2E2E2"/>
          </w:tcPr>
          <w:p w14:paraId="1085A59A" w14:textId="77777777" w:rsidR="00AD0B4B" w:rsidRDefault="00B353B1" w:rsidP="00AD0B4B">
            <w:pPr>
              <w:keepNext/>
              <w:rPr>
                <w:b/>
                <w:sz w:val="16"/>
                <w:szCs w:val="16"/>
              </w:rPr>
            </w:pPr>
            <w:r>
              <w:rPr>
                <w:b/>
                <w:sz w:val="16"/>
                <w:szCs w:val="16"/>
              </w:rPr>
              <w:t>Applies To</w:t>
            </w:r>
          </w:p>
          <w:p w14:paraId="722EBAD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5C1D4C6" w14:textId="77777777" w:rsidR="00AD0B4B" w:rsidRDefault="00B353B1" w:rsidP="00AD0B4B">
            <w:pPr>
              <w:keepNext/>
              <w:rPr>
                <w:b/>
                <w:sz w:val="16"/>
                <w:szCs w:val="16"/>
              </w:rPr>
            </w:pPr>
            <w:r>
              <w:rPr>
                <w:b/>
                <w:sz w:val="16"/>
                <w:szCs w:val="16"/>
              </w:rPr>
              <w:t xml:space="preserve"> </w:t>
            </w:r>
          </w:p>
          <w:p w14:paraId="780C5252" w14:textId="77777777" w:rsidR="00AD0B4B" w:rsidRDefault="00AD0B4B" w:rsidP="00AD0B4B">
            <w:pPr>
              <w:keepNext/>
              <w:jc w:val="both"/>
              <w:rPr>
                <w:b/>
              </w:rPr>
            </w:pPr>
          </w:p>
        </w:tc>
      </w:tr>
      <w:tr w:rsidR="00AD0B4B" w14:paraId="74BD5240" w14:textId="77777777" w:rsidTr="00AD0B4B">
        <w:trPr>
          <w:cantSplit/>
        </w:trPr>
        <w:tc>
          <w:tcPr>
            <w:tcW w:w="9622" w:type="dxa"/>
            <w:gridSpan w:val="3"/>
            <w:shd w:val="clear" w:color="auto" w:fill="E2E2E2"/>
            <w:hideMark/>
          </w:tcPr>
          <w:p w14:paraId="38D4129C" w14:textId="77777777" w:rsidR="00AD0B4B" w:rsidRDefault="00B353B1" w:rsidP="00AD0B4B">
            <w:pPr>
              <w:keepNext/>
              <w:rPr>
                <w:b/>
                <w:sz w:val="16"/>
                <w:szCs w:val="16"/>
              </w:rPr>
            </w:pPr>
            <w:r>
              <w:rPr>
                <w:b/>
                <w:sz w:val="16"/>
                <w:szCs w:val="16"/>
              </w:rPr>
              <w:t>Legacy ID</w:t>
            </w:r>
          </w:p>
          <w:p w14:paraId="3ADABE25" w14:textId="77777777" w:rsidR="00AD0B4B" w:rsidRPr="00F8075C" w:rsidRDefault="00AD0B4B" w:rsidP="00AD0B4B">
            <w:pPr>
              <w:keepNext/>
              <w:jc w:val="both"/>
              <w:rPr>
                <w:sz w:val="16"/>
                <w:szCs w:val="16"/>
              </w:rPr>
            </w:pPr>
          </w:p>
        </w:tc>
      </w:tr>
      <w:tr w:rsidR="00AD0B4B" w14:paraId="1877F049" w14:textId="77777777" w:rsidTr="00AD0B4B">
        <w:trPr>
          <w:cantSplit/>
        </w:trPr>
        <w:tc>
          <w:tcPr>
            <w:tcW w:w="9622" w:type="dxa"/>
            <w:gridSpan w:val="3"/>
            <w:shd w:val="clear" w:color="auto" w:fill="E2E2E2"/>
            <w:hideMark/>
          </w:tcPr>
          <w:p w14:paraId="1E096606" w14:textId="77777777" w:rsidR="00AD0B4B" w:rsidRDefault="00B353B1" w:rsidP="00AD0B4B">
            <w:pPr>
              <w:keepNext/>
              <w:rPr>
                <w:b/>
                <w:sz w:val="16"/>
                <w:szCs w:val="16"/>
              </w:rPr>
            </w:pPr>
            <w:r>
              <w:rPr>
                <w:b/>
                <w:sz w:val="16"/>
                <w:szCs w:val="16"/>
              </w:rPr>
              <w:t>Vehicle Configuration</w:t>
            </w:r>
          </w:p>
          <w:p w14:paraId="699BC8E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0D24EB1" w14:textId="77777777" w:rsidTr="00AD0B4B">
        <w:trPr>
          <w:cantSplit/>
        </w:trPr>
        <w:tc>
          <w:tcPr>
            <w:tcW w:w="9622" w:type="dxa"/>
            <w:gridSpan w:val="3"/>
            <w:shd w:val="clear" w:color="auto" w:fill="E2E2E2"/>
          </w:tcPr>
          <w:p w14:paraId="4C49DF3C" w14:textId="77777777" w:rsidR="00AD0B4B" w:rsidRDefault="00B353B1" w:rsidP="00AD0B4B">
            <w:pPr>
              <w:keepNext/>
              <w:rPr>
                <w:b/>
                <w:sz w:val="16"/>
                <w:szCs w:val="16"/>
              </w:rPr>
            </w:pPr>
            <w:r>
              <w:rPr>
                <w:b/>
                <w:sz w:val="16"/>
                <w:szCs w:val="16"/>
              </w:rPr>
              <w:t>Rationale</w:t>
            </w:r>
          </w:p>
          <w:p w14:paraId="4905DBE9" w14:textId="77777777" w:rsidR="00AD0B4B" w:rsidRDefault="00AD0B4B" w:rsidP="00AD0B4B">
            <w:pPr>
              <w:keepNext/>
              <w:rPr>
                <w:b/>
                <w:sz w:val="16"/>
                <w:szCs w:val="16"/>
              </w:rPr>
            </w:pPr>
          </w:p>
        </w:tc>
      </w:tr>
      <w:tr w:rsidR="00AD0B4B" w14:paraId="77A1BB8B" w14:textId="77777777" w:rsidTr="00AD0B4B">
        <w:trPr>
          <w:cantSplit/>
        </w:trPr>
        <w:tc>
          <w:tcPr>
            <w:tcW w:w="9622" w:type="dxa"/>
            <w:gridSpan w:val="3"/>
            <w:shd w:val="clear" w:color="auto" w:fill="E2E2E2"/>
          </w:tcPr>
          <w:p w14:paraId="1F2195FF" w14:textId="77777777" w:rsidR="00AD0B4B" w:rsidRDefault="00B353B1" w:rsidP="00AD0B4B">
            <w:pPr>
              <w:keepNext/>
              <w:rPr>
                <w:b/>
                <w:sz w:val="16"/>
                <w:szCs w:val="16"/>
              </w:rPr>
            </w:pPr>
            <w:r>
              <w:rPr>
                <w:b/>
                <w:sz w:val="16"/>
                <w:szCs w:val="16"/>
              </w:rPr>
              <w:t>Notes</w:t>
            </w:r>
          </w:p>
          <w:p w14:paraId="66842C3B" w14:textId="77777777" w:rsidR="00AD0B4B" w:rsidRDefault="00AD0B4B" w:rsidP="00AD0B4B">
            <w:pPr>
              <w:keepNext/>
              <w:rPr>
                <w:b/>
                <w:sz w:val="16"/>
                <w:szCs w:val="16"/>
              </w:rPr>
            </w:pPr>
          </w:p>
        </w:tc>
      </w:tr>
      <w:tr w:rsidR="00AD0B4B" w14:paraId="3D60DE52" w14:textId="77777777" w:rsidTr="00AD0B4B">
        <w:trPr>
          <w:cantSplit/>
        </w:trPr>
        <w:tc>
          <w:tcPr>
            <w:tcW w:w="4518" w:type="dxa"/>
            <w:shd w:val="clear" w:color="auto" w:fill="E2E2E2"/>
            <w:hideMark/>
          </w:tcPr>
          <w:p w14:paraId="12A4BF6E" w14:textId="77777777" w:rsidR="00B353B1" w:rsidRDefault="00B353B1">
            <w:pPr>
              <w:jc w:val="both"/>
              <w:rPr>
                <w:b/>
                <w:sz w:val="16"/>
                <w:szCs w:val="16"/>
              </w:rPr>
            </w:pPr>
            <w:r>
              <w:rPr>
                <w:b/>
                <w:sz w:val="16"/>
                <w:szCs w:val="16"/>
              </w:rPr>
              <w:t>Up-Links</w:t>
            </w:r>
          </w:p>
          <w:p w14:paraId="5550A338" w14:textId="77777777" w:rsidR="00AD0B4B" w:rsidRDefault="00B353B1">
            <w:pPr>
              <w:jc w:val="both"/>
              <w:rPr>
                <w:rFonts w:cs="Arial"/>
                <w:color w:val="000000"/>
                <w:sz w:val="16"/>
                <w:szCs w:val="16"/>
              </w:rPr>
            </w:pPr>
            <w:r w:rsidRPr="00B353B1">
              <w:rPr>
                <w:sz w:val="16"/>
                <w:szCs w:val="16"/>
              </w:rPr>
              <w:t>DR-REQ-140444/A-Start Charging Requirements[</w:t>
            </w:r>
            <w:hyperlink r:id="rId25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1928765" w14:textId="77777777" w:rsidR="00AD0B4B" w:rsidRDefault="00B353B1">
            <w:pPr>
              <w:jc w:val="both"/>
              <w:rPr>
                <w:rFonts w:cs="Arial"/>
                <w:color w:val="000000"/>
                <w:sz w:val="16"/>
                <w:szCs w:val="16"/>
              </w:rPr>
            </w:pPr>
            <w:r>
              <w:rPr>
                <w:b/>
                <w:sz w:val="16"/>
                <w:szCs w:val="16"/>
              </w:rPr>
              <w:t>Down-Links</w:t>
            </w:r>
          </w:p>
        </w:tc>
      </w:tr>
      <w:tr w:rsidR="00AD0B4B" w14:paraId="561851BC" w14:textId="77777777" w:rsidTr="00AD0B4B">
        <w:trPr>
          <w:cantSplit/>
        </w:trPr>
        <w:tc>
          <w:tcPr>
            <w:tcW w:w="9622" w:type="dxa"/>
            <w:gridSpan w:val="3"/>
            <w:shd w:val="clear" w:color="auto" w:fill="E2E2E2"/>
          </w:tcPr>
          <w:p w14:paraId="483DC535" w14:textId="77777777" w:rsidR="00AD0B4B" w:rsidRDefault="00B353B1">
            <w:pPr>
              <w:rPr>
                <w:b/>
                <w:sz w:val="16"/>
                <w:szCs w:val="16"/>
              </w:rPr>
            </w:pPr>
            <w:r>
              <w:rPr>
                <w:b/>
                <w:sz w:val="16"/>
                <w:szCs w:val="16"/>
              </w:rPr>
              <w:t>Verified By Test Method(s)</w:t>
            </w:r>
          </w:p>
          <w:p w14:paraId="04C35ECB" w14:textId="77777777" w:rsidR="00AD0B4B" w:rsidRDefault="00AD0B4B" w:rsidP="00AD0B4B">
            <w:pPr>
              <w:rPr>
                <w:b/>
                <w:sz w:val="16"/>
                <w:szCs w:val="16"/>
              </w:rPr>
            </w:pPr>
          </w:p>
        </w:tc>
      </w:tr>
    </w:tbl>
    <w:p w14:paraId="7E0477C7" w14:textId="77777777" w:rsidR="00AD0B4B" w:rsidRPr="00D05B4C" w:rsidRDefault="00B353B1" w:rsidP="00AD0B4B">
      <w:pPr>
        <w:rPr>
          <w:b/>
          <w:sz w:val="16"/>
        </w:rPr>
      </w:pPr>
      <w:r w:rsidRPr="00D05B4C">
        <w:rPr>
          <w:b/>
          <w:sz w:val="16"/>
        </w:rPr>
        <w:t>Description</w:t>
      </w:r>
    </w:p>
    <w:p w14:paraId="0C740F5F" w14:textId="77777777" w:rsidR="00AD0B4B" w:rsidRDefault="00B353B1" w:rsidP="00AD0B4B">
      <w:r>
        <w:t>If the Battery Charge Ready Status (BattChrgRdyStat_D_Actl) is missing, the charger will treat the signal as "Faulted" (BattChrgRdyStat_D_Actl = 0x5).</w:t>
      </w:r>
    </w:p>
    <w:p w14:paraId="5B7E6F93" w14:textId="77777777" w:rsidR="00AD0B4B" w:rsidRDefault="00AD0B4B" w:rsidP="00AD0B4B"/>
    <w:p w14:paraId="1C8B3FDC" w14:textId="77777777" w:rsidR="00AD0B4B" w:rsidRDefault="00B353B1" w:rsidP="00AD0B4B">
      <w:pPr>
        <w:rPr>
          <w:i/>
        </w:rPr>
      </w:pPr>
      <w:r>
        <w:rPr>
          <w:i/>
        </w:rPr>
        <w:t>Rationale/Notes</w:t>
      </w:r>
    </w:p>
    <w:p w14:paraId="251D8C27" w14:textId="77777777" w:rsidR="00AD0B4B" w:rsidRDefault="00AD0B4B" w:rsidP="00AD0B4B">
      <w:pPr>
        <w:rPr>
          <w:i/>
        </w:rPr>
      </w:pPr>
    </w:p>
    <w:p w14:paraId="7996749A" w14:textId="77777777" w:rsidR="00AD0B4B" w:rsidRPr="00871D0A" w:rsidRDefault="00B353B1" w:rsidP="00AD0B4B">
      <w:pPr>
        <w:rPr>
          <w:i/>
        </w:rPr>
      </w:pPr>
      <w:r>
        <w:rPr>
          <w:i/>
        </w:rPr>
        <w:t>The charge can simply treat a missing BECM charge ready status as “not ready”, allowing it to shut down.</w:t>
      </w:r>
    </w:p>
    <w:p w14:paraId="1C04403E" w14:textId="77777777" w:rsidR="00AD0B4B" w:rsidRDefault="00B353B1" w:rsidP="00AD0B4B">
      <w:pPr>
        <w:pStyle w:val="Heading2"/>
      </w:pPr>
      <w:bookmarkStart w:id="232" w:name="_Toc80729513"/>
      <w:r>
        <w:t>DR-REQ-140445/B-Continue Charging</w:t>
      </w:r>
      <w:bookmarkEnd w:id="232"/>
    </w:p>
    <w:p w14:paraId="6A214D9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8062773" w14:textId="77777777" w:rsidTr="00AD0B4B">
        <w:trPr>
          <w:cantSplit/>
        </w:trPr>
        <w:tc>
          <w:tcPr>
            <w:tcW w:w="4518" w:type="dxa"/>
            <w:shd w:val="clear" w:color="auto" w:fill="D9D9D9" w:themeFill="background1" w:themeFillShade="D9"/>
            <w:hideMark/>
          </w:tcPr>
          <w:p w14:paraId="1AAA3CC6" w14:textId="77777777" w:rsidR="00AD0B4B" w:rsidRDefault="00B353B1" w:rsidP="00AD0B4B">
            <w:pPr>
              <w:keepNext/>
              <w:rPr>
                <w:b/>
                <w:sz w:val="16"/>
                <w:szCs w:val="16"/>
              </w:rPr>
            </w:pPr>
            <w:r>
              <w:rPr>
                <w:b/>
                <w:sz w:val="16"/>
                <w:szCs w:val="16"/>
              </w:rPr>
              <w:t>Title</w:t>
            </w:r>
          </w:p>
          <w:p w14:paraId="0FEA4423" w14:textId="77777777" w:rsidR="00AD0B4B" w:rsidRDefault="00B353B1" w:rsidP="00AD0B4B">
            <w:pPr>
              <w:keepNext/>
              <w:jc w:val="both"/>
            </w:pPr>
            <w:r>
              <w:rPr>
                <w:b/>
              </w:rPr>
              <w:t>Continue Charging</w:t>
            </w:r>
          </w:p>
        </w:tc>
        <w:tc>
          <w:tcPr>
            <w:tcW w:w="3780" w:type="dxa"/>
            <w:shd w:val="clear" w:color="auto" w:fill="D9D9D9" w:themeFill="background1" w:themeFillShade="D9"/>
            <w:hideMark/>
          </w:tcPr>
          <w:p w14:paraId="29449BC7" w14:textId="77777777" w:rsidR="00AD0B4B" w:rsidRDefault="00B353B1" w:rsidP="00AD0B4B">
            <w:pPr>
              <w:keepNext/>
              <w:rPr>
                <w:b/>
                <w:sz w:val="16"/>
                <w:szCs w:val="16"/>
              </w:rPr>
            </w:pPr>
            <w:r>
              <w:rPr>
                <w:b/>
                <w:sz w:val="16"/>
                <w:szCs w:val="16"/>
              </w:rPr>
              <w:t>ID</w:t>
            </w:r>
          </w:p>
          <w:p w14:paraId="4818E973" w14:textId="77777777" w:rsidR="00AD0B4B" w:rsidRDefault="00B353B1" w:rsidP="00AD0B4B">
            <w:pPr>
              <w:keepNext/>
              <w:rPr>
                <w:sz w:val="16"/>
                <w:szCs w:val="16"/>
              </w:rPr>
            </w:pPr>
            <w:r>
              <w:t>DR-</w:t>
            </w:r>
            <w:r w:rsidRPr="00AF7D01">
              <w:t>REQ-140445</w:t>
            </w:r>
          </w:p>
        </w:tc>
        <w:tc>
          <w:tcPr>
            <w:tcW w:w="1324" w:type="dxa"/>
            <w:shd w:val="clear" w:color="auto" w:fill="D9D9D9" w:themeFill="background1" w:themeFillShade="D9"/>
            <w:hideMark/>
          </w:tcPr>
          <w:p w14:paraId="7EC0B78A" w14:textId="77777777" w:rsidR="00AD0B4B" w:rsidRDefault="00B353B1" w:rsidP="00AD0B4B">
            <w:pPr>
              <w:keepNext/>
              <w:rPr>
                <w:b/>
              </w:rPr>
            </w:pPr>
            <w:r>
              <w:rPr>
                <w:b/>
                <w:sz w:val="16"/>
                <w:szCs w:val="16"/>
              </w:rPr>
              <w:t>Revision</w:t>
            </w:r>
            <w:r>
              <w:rPr>
                <w:b/>
              </w:rPr>
              <w:t xml:space="preserve"> </w:t>
            </w:r>
          </w:p>
          <w:p w14:paraId="424E365F" w14:textId="77777777" w:rsidR="00AD0B4B" w:rsidRDefault="00B353B1" w:rsidP="00AD0B4B">
            <w:pPr>
              <w:keepNext/>
              <w:jc w:val="both"/>
            </w:pPr>
            <w:r>
              <w:t>B</w:t>
            </w:r>
          </w:p>
          <w:p w14:paraId="4D88C37C" w14:textId="77777777" w:rsidR="00AD0B4B" w:rsidRDefault="00B353B1" w:rsidP="00AD0B4B">
            <w:pPr>
              <w:keepNext/>
              <w:rPr>
                <w:b/>
              </w:rPr>
            </w:pPr>
            <w:r>
              <w:rPr>
                <w:b/>
                <w:sz w:val="16"/>
                <w:szCs w:val="16"/>
              </w:rPr>
              <w:t>Status</w:t>
            </w:r>
            <w:r>
              <w:rPr>
                <w:b/>
              </w:rPr>
              <w:t xml:space="preserve"> </w:t>
            </w:r>
          </w:p>
          <w:p w14:paraId="12C0583F" w14:textId="77777777" w:rsidR="00AD0B4B" w:rsidRDefault="00B353B1" w:rsidP="00AD0B4B">
            <w:pPr>
              <w:keepNext/>
              <w:jc w:val="both"/>
            </w:pPr>
            <w:r>
              <w:t>Frozen</w:t>
            </w:r>
          </w:p>
        </w:tc>
      </w:tr>
      <w:tr w:rsidR="00AD0B4B" w14:paraId="193F8F2C" w14:textId="77777777" w:rsidTr="00AD0B4B">
        <w:trPr>
          <w:cantSplit/>
        </w:trPr>
        <w:tc>
          <w:tcPr>
            <w:tcW w:w="9622" w:type="dxa"/>
            <w:gridSpan w:val="3"/>
            <w:shd w:val="clear" w:color="auto" w:fill="E2E2E2"/>
            <w:hideMark/>
          </w:tcPr>
          <w:p w14:paraId="1F245A52" w14:textId="77777777" w:rsidR="00AD0B4B" w:rsidRDefault="00B353B1" w:rsidP="00AD0B4B">
            <w:pPr>
              <w:keepNext/>
              <w:rPr>
                <w:b/>
                <w:sz w:val="16"/>
                <w:szCs w:val="16"/>
              </w:rPr>
            </w:pPr>
            <w:r>
              <w:rPr>
                <w:b/>
                <w:sz w:val="16"/>
                <w:szCs w:val="16"/>
              </w:rPr>
              <w:t>Meets</w:t>
            </w:r>
          </w:p>
          <w:p w14:paraId="50A9B2DC" w14:textId="77777777" w:rsidR="00AD0B4B" w:rsidRPr="00F8075C" w:rsidRDefault="00AD0B4B" w:rsidP="00AD0B4B">
            <w:pPr>
              <w:keepNext/>
              <w:jc w:val="both"/>
              <w:rPr>
                <w:sz w:val="16"/>
                <w:szCs w:val="16"/>
              </w:rPr>
            </w:pPr>
          </w:p>
        </w:tc>
      </w:tr>
      <w:tr w:rsidR="00AD0B4B" w14:paraId="3D046D4D" w14:textId="77777777" w:rsidTr="00AD0B4B">
        <w:trPr>
          <w:cantSplit/>
        </w:trPr>
        <w:tc>
          <w:tcPr>
            <w:tcW w:w="8298" w:type="dxa"/>
            <w:gridSpan w:val="2"/>
            <w:shd w:val="clear" w:color="auto" w:fill="E2E2E2"/>
          </w:tcPr>
          <w:p w14:paraId="36643804" w14:textId="77777777" w:rsidR="00AD0B4B" w:rsidRDefault="00B353B1" w:rsidP="00AD0B4B">
            <w:pPr>
              <w:keepNext/>
              <w:rPr>
                <w:b/>
                <w:sz w:val="16"/>
                <w:szCs w:val="16"/>
              </w:rPr>
            </w:pPr>
            <w:r>
              <w:rPr>
                <w:b/>
                <w:sz w:val="16"/>
                <w:szCs w:val="16"/>
              </w:rPr>
              <w:t>Applies To</w:t>
            </w:r>
          </w:p>
          <w:p w14:paraId="3DC5D1A9"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90922EC" w14:textId="77777777" w:rsidR="00AD0B4B" w:rsidRDefault="00B353B1" w:rsidP="00AD0B4B">
            <w:pPr>
              <w:keepNext/>
              <w:rPr>
                <w:b/>
                <w:sz w:val="16"/>
                <w:szCs w:val="16"/>
              </w:rPr>
            </w:pPr>
            <w:r>
              <w:rPr>
                <w:b/>
                <w:sz w:val="16"/>
                <w:szCs w:val="16"/>
              </w:rPr>
              <w:t xml:space="preserve"> </w:t>
            </w:r>
          </w:p>
          <w:p w14:paraId="1E8DB278" w14:textId="77777777" w:rsidR="00AD0B4B" w:rsidRDefault="00AD0B4B" w:rsidP="00AD0B4B">
            <w:pPr>
              <w:keepNext/>
              <w:jc w:val="both"/>
              <w:rPr>
                <w:b/>
              </w:rPr>
            </w:pPr>
          </w:p>
        </w:tc>
      </w:tr>
      <w:tr w:rsidR="00AD0B4B" w14:paraId="292B9FC6" w14:textId="77777777" w:rsidTr="00AD0B4B">
        <w:trPr>
          <w:cantSplit/>
        </w:trPr>
        <w:tc>
          <w:tcPr>
            <w:tcW w:w="9622" w:type="dxa"/>
            <w:gridSpan w:val="3"/>
            <w:shd w:val="clear" w:color="auto" w:fill="E2E2E2"/>
            <w:hideMark/>
          </w:tcPr>
          <w:p w14:paraId="6DE1F64A" w14:textId="77777777" w:rsidR="00AD0B4B" w:rsidRDefault="00B353B1" w:rsidP="00AD0B4B">
            <w:pPr>
              <w:keepNext/>
              <w:rPr>
                <w:b/>
                <w:sz w:val="16"/>
                <w:szCs w:val="16"/>
              </w:rPr>
            </w:pPr>
            <w:r>
              <w:rPr>
                <w:b/>
                <w:sz w:val="16"/>
                <w:szCs w:val="16"/>
              </w:rPr>
              <w:t>Legacy ID</w:t>
            </w:r>
          </w:p>
          <w:p w14:paraId="10B2747D" w14:textId="77777777" w:rsidR="00AD0B4B" w:rsidRPr="00F8075C" w:rsidRDefault="00AD0B4B" w:rsidP="00AD0B4B">
            <w:pPr>
              <w:keepNext/>
              <w:jc w:val="both"/>
              <w:rPr>
                <w:sz w:val="16"/>
                <w:szCs w:val="16"/>
              </w:rPr>
            </w:pPr>
          </w:p>
        </w:tc>
      </w:tr>
      <w:tr w:rsidR="00AD0B4B" w14:paraId="1B2754EA" w14:textId="77777777" w:rsidTr="00AD0B4B">
        <w:trPr>
          <w:cantSplit/>
        </w:trPr>
        <w:tc>
          <w:tcPr>
            <w:tcW w:w="9622" w:type="dxa"/>
            <w:gridSpan w:val="3"/>
            <w:shd w:val="clear" w:color="auto" w:fill="E2E2E2"/>
            <w:hideMark/>
          </w:tcPr>
          <w:p w14:paraId="099D49E5" w14:textId="77777777" w:rsidR="00AD0B4B" w:rsidRDefault="00B353B1" w:rsidP="00AD0B4B">
            <w:pPr>
              <w:keepNext/>
              <w:rPr>
                <w:b/>
                <w:sz w:val="16"/>
                <w:szCs w:val="16"/>
              </w:rPr>
            </w:pPr>
            <w:r>
              <w:rPr>
                <w:b/>
                <w:sz w:val="16"/>
                <w:szCs w:val="16"/>
              </w:rPr>
              <w:t>Vehicle Configuration</w:t>
            </w:r>
          </w:p>
          <w:p w14:paraId="72289D4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E4CEAFA" w14:textId="77777777" w:rsidTr="00AD0B4B">
        <w:trPr>
          <w:cantSplit/>
        </w:trPr>
        <w:tc>
          <w:tcPr>
            <w:tcW w:w="9622" w:type="dxa"/>
            <w:gridSpan w:val="3"/>
            <w:shd w:val="clear" w:color="auto" w:fill="E2E2E2"/>
          </w:tcPr>
          <w:p w14:paraId="4EF1427D" w14:textId="77777777" w:rsidR="00AD0B4B" w:rsidRDefault="00B353B1" w:rsidP="00AD0B4B">
            <w:pPr>
              <w:keepNext/>
              <w:rPr>
                <w:b/>
                <w:sz w:val="16"/>
                <w:szCs w:val="16"/>
              </w:rPr>
            </w:pPr>
            <w:r>
              <w:rPr>
                <w:b/>
                <w:sz w:val="16"/>
                <w:szCs w:val="16"/>
              </w:rPr>
              <w:t>Rationale</w:t>
            </w:r>
          </w:p>
          <w:p w14:paraId="18909911" w14:textId="77777777" w:rsidR="00AD0B4B" w:rsidRDefault="00AD0B4B" w:rsidP="00AD0B4B">
            <w:pPr>
              <w:keepNext/>
              <w:rPr>
                <w:b/>
                <w:sz w:val="16"/>
                <w:szCs w:val="16"/>
              </w:rPr>
            </w:pPr>
          </w:p>
        </w:tc>
      </w:tr>
      <w:tr w:rsidR="00AD0B4B" w14:paraId="444A3749" w14:textId="77777777" w:rsidTr="00AD0B4B">
        <w:trPr>
          <w:cantSplit/>
        </w:trPr>
        <w:tc>
          <w:tcPr>
            <w:tcW w:w="9622" w:type="dxa"/>
            <w:gridSpan w:val="3"/>
            <w:shd w:val="clear" w:color="auto" w:fill="E2E2E2"/>
          </w:tcPr>
          <w:p w14:paraId="67DF75CC" w14:textId="77777777" w:rsidR="00AD0B4B" w:rsidRDefault="00B353B1" w:rsidP="00AD0B4B">
            <w:pPr>
              <w:keepNext/>
              <w:rPr>
                <w:b/>
                <w:sz w:val="16"/>
                <w:szCs w:val="16"/>
              </w:rPr>
            </w:pPr>
            <w:r>
              <w:rPr>
                <w:b/>
                <w:sz w:val="16"/>
                <w:szCs w:val="16"/>
              </w:rPr>
              <w:t>Notes</w:t>
            </w:r>
          </w:p>
          <w:p w14:paraId="02B7126B" w14:textId="77777777" w:rsidR="00AD0B4B" w:rsidRDefault="00AD0B4B" w:rsidP="00AD0B4B">
            <w:pPr>
              <w:keepNext/>
              <w:rPr>
                <w:b/>
                <w:sz w:val="16"/>
                <w:szCs w:val="16"/>
              </w:rPr>
            </w:pPr>
          </w:p>
        </w:tc>
      </w:tr>
      <w:tr w:rsidR="00AD0B4B" w14:paraId="1D104F92" w14:textId="77777777" w:rsidTr="00AD0B4B">
        <w:trPr>
          <w:cantSplit/>
        </w:trPr>
        <w:tc>
          <w:tcPr>
            <w:tcW w:w="4518" w:type="dxa"/>
            <w:shd w:val="clear" w:color="auto" w:fill="E2E2E2"/>
            <w:hideMark/>
          </w:tcPr>
          <w:p w14:paraId="6E37D000" w14:textId="77777777" w:rsidR="00B353B1" w:rsidRDefault="00B353B1">
            <w:pPr>
              <w:jc w:val="both"/>
              <w:rPr>
                <w:b/>
                <w:sz w:val="16"/>
                <w:szCs w:val="16"/>
              </w:rPr>
            </w:pPr>
            <w:r>
              <w:rPr>
                <w:b/>
                <w:sz w:val="16"/>
                <w:szCs w:val="16"/>
              </w:rPr>
              <w:t>Up-Links</w:t>
            </w:r>
          </w:p>
          <w:p w14:paraId="6E3370BB" w14:textId="77777777" w:rsidR="00AD0B4B" w:rsidRDefault="00B353B1">
            <w:pPr>
              <w:jc w:val="both"/>
              <w:rPr>
                <w:rFonts w:cs="Arial"/>
                <w:color w:val="000000"/>
                <w:sz w:val="16"/>
                <w:szCs w:val="16"/>
              </w:rPr>
            </w:pPr>
            <w:r w:rsidRPr="00B353B1">
              <w:rPr>
                <w:sz w:val="16"/>
                <w:szCs w:val="16"/>
              </w:rPr>
              <w:t>SR-REQ-137806/C-Conditions for Charging[</w:t>
            </w:r>
            <w:hyperlink r:id="rId25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678A2F4" w14:textId="77777777" w:rsidR="00AD0B4B" w:rsidRDefault="00B353B1">
            <w:pPr>
              <w:jc w:val="both"/>
              <w:rPr>
                <w:rFonts w:cs="Arial"/>
                <w:color w:val="000000"/>
                <w:sz w:val="16"/>
                <w:szCs w:val="16"/>
              </w:rPr>
            </w:pPr>
            <w:r>
              <w:rPr>
                <w:b/>
                <w:sz w:val="16"/>
                <w:szCs w:val="16"/>
              </w:rPr>
              <w:t>Down-Links</w:t>
            </w:r>
          </w:p>
        </w:tc>
      </w:tr>
      <w:tr w:rsidR="00AD0B4B" w14:paraId="3A7E0803" w14:textId="77777777" w:rsidTr="00AD0B4B">
        <w:trPr>
          <w:cantSplit/>
        </w:trPr>
        <w:tc>
          <w:tcPr>
            <w:tcW w:w="9622" w:type="dxa"/>
            <w:gridSpan w:val="3"/>
            <w:shd w:val="clear" w:color="auto" w:fill="E2E2E2"/>
          </w:tcPr>
          <w:p w14:paraId="15C96138" w14:textId="77777777" w:rsidR="00AD0B4B" w:rsidRDefault="00B353B1">
            <w:pPr>
              <w:rPr>
                <w:b/>
                <w:sz w:val="16"/>
                <w:szCs w:val="16"/>
              </w:rPr>
            </w:pPr>
            <w:r>
              <w:rPr>
                <w:b/>
                <w:sz w:val="16"/>
                <w:szCs w:val="16"/>
              </w:rPr>
              <w:t>Verified By Test Method(s)</w:t>
            </w:r>
          </w:p>
          <w:p w14:paraId="69A35844" w14:textId="77777777" w:rsidR="00AD0B4B" w:rsidRDefault="00AD0B4B" w:rsidP="00AD0B4B">
            <w:pPr>
              <w:rPr>
                <w:b/>
                <w:sz w:val="16"/>
                <w:szCs w:val="16"/>
              </w:rPr>
            </w:pPr>
          </w:p>
        </w:tc>
      </w:tr>
    </w:tbl>
    <w:p w14:paraId="100636BB" w14:textId="77777777" w:rsidR="00AD0B4B" w:rsidRPr="00D05B4C" w:rsidRDefault="00B353B1" w:rsidP="00AD0B4B">
      <w:pPr>
        <w:rPr>
          <w:b/>
          <w:sz w:val="16"/>
        </w:rPr>
      </w:pPr>
      <w:r w:rsidRPr="00D05B4C">
        <w:rPr>
          <w:b/>
          <w:sz w:val="16"/>
        </w:rPr>
        <w:t>Description</w:t>
      </w:r>
    </w:p>
    <w:p w14:paraId="596E5D07" w14:textId="77777777" w:rsidR="00AD0B4B" w:rsidRPr="00C437E2" w:rsidRDefault="00B353B1" w:rsidP="00AD0B4B">
      <w:pPr>
        <w:rPr>
          <w:b/>
        </w:rPr>
      </w:pPr>
      <w:r w:rsidRPr="00C437E2">
        <w:rPr>
          <w:b/>
        </w:rPr>
        <w:t>Continue Charging</w:t>
      </w:r>
    </w:p>
    <w:p w14:paraId="79F3BF1D" w14:textId="77777777" w:rsidR="00AD0B4B" w:rsidRDefault="00AD0B4B" w:rsidP="00AD0B4B"/>
    <w:p w14:paraId="16F7B91E" w14:textId="77777777" w:rsidR="00AD0B4B" w:rsidRDefault="00B353B1" w:rsidP="00AD0B4B">
      <w:r>
        <w:t>The BCCM shall continue charging if the following system conditions are true:</w:t>
      </w:r>
    </w:p>
    <w:p w14:paraId="388577DC" w14:textId="77777777" w:rsidR="00AD0B4B" w:rsidRDefault="00AD0B4B" w:rsidP="00AD0B4B"/>
    <w:p w14:paraId="73540318" w14:textId="77777777" w:rsidR="00AD0B4B" w:rsidRDefault="00B353B1" w:rsidP="00B353B1">
      <w:pPr>
        <w:numPr>
          <w:ilvl w:val="0"/>
          <w:numId w:val="59"/>
        </w:numPr>
      </w:pPr>
      <w:r>
        <w:t>The BCCM Charger Ready Status is “Charger Ready” or “Charging” (</w:t>
      </w:r>
      <w:r w:rsidRPr="00907EF8">
        <w:t xml:space="preserve">ChrgrRdyStat_D_Actl </w:t>
      </w:r>
      <w:r>
        <w:t>= 0x1, 0x3)</w:t>
      </w:r>
    </w:p>
    <w:p w14:paraId="79079731" w14:textId="77777777" w:rsidR="00AD0B4B" w:rsidRDefault="00B353B1" w:rsidP="00AD0B4B">
      <w:r>
        <w:t>AND</w:t>
      </w:r>
    </w:p>
    <w:p w14:paraId="33402D29" w14:textId="77777777" w:rsidR="00AD0B4B" w:rsidRDefault="00B353B1" w:rsidP="00B353B1">
      <w:pPr>
        <w:numPr>
          <w:ilvl w:val="0"/>
          <w:numId w:val="60"/>
        </w:numPr>
      </w:pPr>
      <w:r>
        <w:t>The BECM Battery Charge Ready Status is ‘Charging’ (BattChrgRdyStat_D_Actl = 0x3)</w:t>
      </w:r>
    </w:p>
    <w:p w14:paraId="40114933" w14:textId="77777777" w:rsidR="00AD0B4B" w:rsidRDefault="00B353B1" w:rsidP="00AD0B4B">
      <w:r>
        <w:t>AND</w:t>
      </w:r>
    </w:p>
    <w:p w14:paraId="7231F20E" w14:textId="77777777" w:rsidR="00AD0B4B" w:rsidRDefault="00B353B1" w:rsidP="00B353B1">
      <w:pPr>
        <w:numPr>
          <w:ilvl w:val="0"/>
          <w:numId w:val="60"/>
        </w:numPr>
      </w:pPr>
      <w:r>
        <w:t>The HPCM Charge Inhibit Request is NOT “Inhibit Charging” (BattChrgInhbt_D_Rq != 0x1)</w:t>
      </w:r>
    </w:p>
    <w:p w14:paraId="011FFCB3" w14:textId="77777777" w:rsidR="00AD0B4B" w:rsidRDefault="00AD0B4B" w:rsidP="00AD0B4B">
      <w:pPr>
        <w:ind w:left="720"/>
      </w:pPr>
    </w:p>
    <w:p w14:paraId="432E0B03" w14:textId="77777777" w:rsidR="00AD0B4B" w:rsidRPr="00911BB8" w:rsidRDefault="00B353B1" w:rsidP="00AD0B4B">
      <w:pPr>
        <w:rPr>
          <w:i/>
        </w:rPr>
      </w:pPr>
      <w:r w:rsidRPr="00911BB8">
        <w:rPr>
          <w:i/>
        </w:rPr>
        <w:t xml:space="preserve">Note:  </w:t>
      </w:r>
      <w:r>
        <w:rPr>
          <w:i/>
        </w:rPr>
        <w:t xml:space="preserve">While charging, the vehicle will not be able to shift out of Park, and will not be able to move to a torque available mode, so these system inputs are disregarded here. </w:t>
      </w:r>
    </w:p>
    <w:p w14:paraId="58693D78" w14:textId="77777777" w:rsidR="00AD0B4B" w:rsidRDefault="00AD0B4B" w:rsidP="00AD0B4B"/>
    <w:p w14:paraId="5867FF8E" w14:textId="77777777" w:rsidR="00AD0B4B" w:rsidRDefault="00B353B1" w:rsidP="00AD0B4B">
      <w:pPr>
        <w:pStyle w:val="Heading2"/>
      </w:pPr>
      <w:bookmarkStart w:id="233" w:name="_Toc80729514"/>
      <w:r>
        <w:t>DR-REQ-140446/B-End Plug-in Charging</w:t>
      </w:r>
      <w:bookmarkEnd w:id="233"/>
    </w:p>
    <w:p w14:paraId="28C3D80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85AF9A1" w14:textId="77777777" w:rsidTr="00AD0B4B">
        <w:trPr>
          <w:cantSplit/>
        </w:trPr>
        <w:tc>
          <w:tcPr>
            <w:tcW w:w="4518" w:type="dxa"/>
            <w:shd w:val="clear" w:color="auto" w:fill="D9D9D9" w:themeFill="background1" w:themeFillShade="D9"/>
            <w:hideMark/>
          </w:tcPr>
          <w:p w14:paraId="7C447962" w14:textId="77777777" w:rsidR="00AD0B4B" w:rsidRDefault="00B353B1" w:rsidP="00AD0B4B">
            <w:pPr>
              <w:keepNext/>
              <w:rPr>
                <w:b/>
                <w:sz w:val="16"/>
                <w:szCs w:val="16"/>
              </w:rPr>
            </w:pPr>
            <w:r>
              <w:rPr>
                <w:b/>
                <w:sz w:val="16"/>
                <w:szCs w:val="16"/>
              </w:rPr>
              <w:t>Title</w:t>
            </w:r>
          </w:p>
          <w:p w14:paraId="69F19ECF" w14:textId="77777777" w:rsidR="00AD0B4B" w:rsidRDefault="00B353B1" w:rsidP="00AD0B4B">
            <w:pPr>
              <w:keepNext/>
              <w:jc w:val="both"/>
            </w:pPr>
            <w:r>
              <w:rPr>
                <w:b/>
              </w:rPr>
              <w:t>End Plug-in Charging</w:t>
            </w:r>
          </w:p>
        </w:tc>
        <w:tc>
          <w:tcPr>
            <w:tcW w:w="3780" w:type="dxa"/>
            <w:shd w:val="clear" w:color="auto" w:fill="D9D9D9" w:themeFill="background1" w:themeFillShade="D9"/>
            <w:hideMark/>
          </w:tcPr>
          <w:p w14:paraId="75664EED" w14:textId="77777777" w:rsidR="00AD0B4B" w:rsidRDefault="00B353B1" w:rsidP="00AD0B4B">
            <w:pPr>
              <w:keepNext/>
              <w:rPr>
                <w:b/>
                <w:sz w:val="16"/>
                <w:szCs w:val="16"/>
              </w:rPr>
            </w:pPr>
            <w:r>
              <w:rPr>
                <w:b/>
                <w:sz w:val="16"/>
                <w:szCs w:val="16"/>
              </w:rPr>
              <w:t>ID</w:t>
            </w:r>
          </w:p>
          <w:p w14:paraId="70EED13B" w14:textId="77777777" w:rsidR="00AD0B4B" w:rsidRDefault="00B353B1" w:rsidP="00AD0B4B">
            <w:pPr>
              <w:keepNext/>
              <w:rPr>
                <w:sz w:val="16"/>
                <w:szCs w:val="16"/>
              </w:rPr>
            </w:pPr>
            <w:r>
              <w:t>DR-</w:t>
            </w:r>
            <w:r w:rsidRPr="00AF7D01">
              <w:t>REQ-140446</w:t>
            </w:r>
          </w:p>
        </w:tc>
        <w:tc>
          <w:tcPr>
            <w:tcW w:w="1324" w:type="dxa"/>
            <w:shd w:val="clear" w:color="auto" w:fill="D9D9D9" w:themeFill="background1" w:themeFillShade="D9"/>
            <w:hideMark/>
          </w:tcPr>
          <w:p w14:paraId="14DDBD72" w14:textId="77777777" w:rsidR="00AD0B4B" w:rsidRDefault="00B353B1" w:rsidP="00AD0B4B">
            <w:pPr>
              <w:keepNext/>
              <w:rPr>
                <w:b/>
              </w:rPr>
            </w:pPr>
            <w:r>
              <w:rPr>
                <w:b/>
                <w:sz w:val="16"/>
                <w:szCs w:val="16"/>
              </w:rPr>
              <w:t>Revision</w:t>
            </w:r>
            <w:r>
              <w:rPr>
                <w:b/>
              </w:rPr>
              <w:t xml:space="preserve"> </w:t>
            </w:r>
          </w:p>
          <w:p w14:paraId="19B97F61" w14:textId="77777777" w:rsidR="00AD0B4B" w:rsidRDefault="00B353B1" w:rsidP="00AD0B4B">
            <w:pPr>
              <w:keepNext/>
              <w:jc w:val="both"/>
            </w:pPr>
            <w:r>
              <w:t>B</w:t>
            </w:r>
          </w:p>
          <w:p w14:paraId="7C587238" w14:textId="77777777" w:rsidR="00AD0B4B" w:rsidRDefault="00B353B1" w:rsidP="00AD0B4B">
            <w:pPr>
              <w:keepNext/>
              <w:rPr>
                <w:b/>
              </w:rPr>
            </w:pPr>
            <w:r>
              <w:rPr>
                <w:b/>
                <w:sz w:val="16"/>
                <w:szCs w:val="16"/>
              </w:rPr>
              <w:t>Status</w:t>
            </w:r>
            <w:r>
              <w:rPr>
                <w:b/>
              </w:rPr>
              <w:t xml:space="preserve"> </w:t>
            </w:r>
          </w:p>
          <w:p w14:paraId="6822C135" w14:textId="77777777" w:rsidR="00AD0B4B" w:rsidRDefault="00B353B1" w:rsidP="00AD0B4B">
            <w:pPr>
              <w:keepNext/>
              <w:jc w:val="both"/>
            </w:pPr>
            <w:r>
              <w:t>Frozen</w:t>
            </w:r>
          </w:p>
        </w:tc>
      </w:tr>
      <w:tr w:rsidR="00AD0B4B" w14:paraId="44CFD397" w14:textId="77777777" w:rsidTr="00AD0B4B">
        <w:trPr>
          <w:cantSplit/>
        </w:trPr>
        <w:tc>
          <w:tcPr>
            <w:tcW w:w="9622" w:type="dxa"/>
            <w:gridSpan w:val="3"/>
            <w:shd w:val="clear" w:color="auto" w:fill="E2E2E2"/>
            <w:hideMark/>
          </w:tcPr>
          <w:p w14:paraId="75275420" w14:textId="77777777" w:rsidR="00AD0B4B" w:rsidRDefault="00B353B1" w:rsidP="00AD0B4B">
            <w:pPr>
              <w:keepNext/>
              <w:rPr>
                <w:b/>
                <w:sz w:val="16"/>
                <w:szCs w:val="16"/>
              </w:rPr>
            </w:pPr>
            <w:r>
              <w:rPr>
                <w:b/>
                <w:sz w:val="16"/>
                <w:szCs w:val="16"/>
              </w:rPr>
              <w:t>Meets</w:t>
            </w:r>
          </w:p>
          <w:p w14:paraId="00D34A23" w14:textId="77777777" w:rsidR="00AD0B4B" w:rsidRPr="00F8075C" w:rsidRDefault="00AD0B4B" w:rsidP="00AD0B4B">
            <w:pPr>
              <w:keepNext/>
              <w:jc w:val="both"/>
              <w:rPr>
                <w:sz w:val="16"/>
                <w:szCs w:val="16"/>
              </w:rPr>
            </w:pPr>
          </w:p>
        </w:tc>
      </w:tr>
      <w:tr w:rsidR="00AD0B4B" w14:paraId="6DDC0DEB" w14:textId="77777777" w:rsidTr="00AD0B4B">
        <w:trPr>
          <w:cantSplit/>
        </w:trPr>
        <w:tc>
          <w:tcPr>
            <w:tcW w:w="8298" w:type="dxa"/>
            <w:gridSpan w:val="2"/>
            <w:shd w:val="clear" w:color="auto" w:fill="E2E2E2"/>
          </w:tcPr>
          <w:p w14:paraId="73F52E81" w14:textId="77777777" w:rsidR="00AD0B4B" w:rsidRDefault="00B353B1" w:rsidP="00AD0B4B">
            <w:pPr>
              <w:keepNext/>
              <w:rPr>
                <w:b/>
                <w:sz w:val="16"/>
                <w:szCs w:val="16"/>
              </w:rPr>
            </w:pPr>
            <w:r>
              <w:rPr>
                <w:b/>
                <w:sz w:val="16"/>
                <w:szCs w:val="16"/>
              </w:rPr>
              <w:t>Applies To</w:t>
            </w:r>
          </w:p>
          <w:p w14:paraId="200610B0"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3BAF34D" w14:textId="77777777" w:rsidR="00AD0B4B" w:rsidRDefault="00B353B1" w:rsidP="00AD0B4B">
            <w:pPr>
              <w:keepNext/>
              <w:rPr>
                <w:b/>
                <w:sz w:val="16"/>
                <w:szCs w:val="16"/>
              </w:rPr>
            </w:pPr>
            <w:r>
              <w:rPr>
                <w:b/>
                <w:sz w:val="16"/>
                <w:szCs w:val="16"/>
              </w:rPr>
              <w:t xml:space="preserve"> </w:t>
            </w:r>
          </w:p>
          <w:p w14:paraId="56148FC3" w14:textId="77777777" w:rsidR="00AD0B4B" w:rsidRDefault="00AD0B4B" w:rsidP="00AD0B4B">
            <w:pPr>
              <w:keepNext/>
              <w:jc w:val="both"/>
              <w:rPr>
                <w:b/>
              </w:rPr>
            </w:pPr>
          </w:p>
        </w:tc>
      </w:tr>
      <w:tr w:rsidR="00AD0B4B" w14:paraId="211DBE4E" w14:textId="77777777" w:rsidTr="00AD0B4B">
        <w:trPr>
          <w:cantSplit/>
        </w:trPr>
        <w:tc>
          <w:tcPr>
            <w:tcW w:w="9622" w:type="dxa"/>
            <w:gridSpan w:val="3"/>
            <w:shd w:val="clear" w:color="auto" w:fill="E2E2E2"/>
            <w:hideMark/>
          </w:tcPr>
          <w:p w14:paraId="2E0EE7A9" w14:textId="77777777" w:rsidR="00AD0B4B" w:rsidRDefault="00B353B1" w:rsidP="00AD0B4B">
            <w:pPr>
              <w:keepNext/>
              <w:rPr>
                <w:b/>
                <w:sz w:val="16"/>
                <w:szCs w:val="16"/>
              </w:rPr>
            </w:pPr>
            <w:r>
              <w:rPr>
                <w:b/>
                <w:sz w:val="16"/>
                <w:szCs w:val="16"/>
              </w:rPr>
              <w:t>Legacy ID</w:t>
            </w:r>
          </w:p>
          <w:p w14:paraId="0CD9F878" w14:textId="77777777" w:rsidR="00AD0B4B" w:rsidRPr="00F8075C" w:rsidRDefault="00AD0B4B" w:rsidP="00AD0B4B">
            <w:pPr>
              <w:keepNext/>
              <w:jc w:val="both"/>
              <w:rPr>
                <w:sz w:val="16"/>
                <w:szCs w:val="16"/>
              </w:rPr>
            </w:pPr>
          </w:p>
        </w:tc>
      </w:tr>
      <w:tr w:rsidR="00AD0B4B" w14:paraId="293D873B" w14:textId="77777777" w:rsidTr="00AD0B4B">
        <w:trPr>
          <w:cantSplit/>
        </w:trPr>
        <w:tc>
          <w:tcPr>
            <w:tcW w:w="9622" w:type="dxa"/>
            <w:gridSpan w:val="3"/>
            <w:shd w:val="clear" w:color="auto" w:fill="E2E2E2"/>
            <w:hideMark/>
          </w:tcPr>
          <w:p w14:paraId="0D1A7E58" w14:textId="77777777" w:rsidR="00AD0B4B" w:rsidRDefault="00B353B1" w:rsidP="00AD0B4B">
            <w:pPr>
              <w:keepNext/>
              <w:rPr>
                <w:b/>
                <w:sz w:val="16"/>
                <w:szCs w:val="16"/>
              </w:rPr>
            </w:pPr>
            <w:r>
              <w:rPr>
                <w:b/>
                <w:sz w:val="16"/>
                <w:szCs w:val="16"/>
              </w:rPr>
              <w:t>Vehicle Configuration</w:t>
            </w:r>
          </w:p>
          <w:p w14:paraId="4C6DBEC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D5846EF" w14:textId="77777777" w:rsidTr="00AD0B4B">
        <w:trPr>
          <w:cantSplit/>
        </w:trPr>
        <w:tc>
          <w:tcPr>
            <w:tcW w:w="9622" w:type="dxa"/>
            <w:gridSpan w:val="3"/>
            <w:shd w:val="clear" w:color="auto" w:fill="E2E2E2"/>
          </w:tcPr>
          <w:p w14:paraId="3879A439" w14:textId="77777777" w:rsidR="00AD0B4B" w:rsidRDefault="00B353B1" w:rsidP="00AD0B4B">
            <w:pPr>
              <w:keepNext/>
              <w:rPr>
                <w:b/>
                <w:sz w:val="16"/>
                <w:szCs w:val="16"/>
              </w:rPr>
            </w:pPr>
            <w:r>
              <w:rPr>
                <w:b/>
                <w:sz w:val="16"/>
                <w:szCs w:val="16"/>
              </w:rPr>
              <w:t>Rationale</w:t>
            </w:r>
          </w:p>
          <w:p w14:paraId="2D9DE49E" w14:textId="77777777" w:rsidR="00AD0B4B" w:rsidRDefault="00AD0B4B" w:rsidP="00AD0B4B">
            <w:pPr>
              <w:keepNext/>
              <w:rPr>
                <w:b/>
                <w:sz w:val="16"/>
                <w:szCs w:val="16"/>
              </w:rPr>
            </w:pPr>
          </w:p>
        </w:tc>
      </w:tr>
      <w:tr w:rsidR="00AD0B4B" w14:paraId="01ACC4D9" w14:textId="77777777" w:rsidTr="00AD0B4B">
        <w:trPr>
          <w:cantSplit/>
        </w:trPr>
        <w:tc>
          <w:tcPr>
            <w:tcW w:w="9622" w:type="dxa"/>
            <w:gridSpan w:val="3"/>
            <w:shd w:val="clear" w:color="auto" w:fill="E2E2E2"/>
          </w:tcPr>
          <w:p w14:paraId="5EA607E1" w14:textId="77777777" w:rsidR="00AD0B4B" w:rsidRDefault="00B353B1" w:rsidP="00AD0B4B">
            <w:pPr>
              <w:keepNext/>
              <w:rPr>
                <w:b/>
                <w:sz w:val="16"/>
                <w:szCs w:val="16"/>
              </w:rPr>
            </w:pPr>
            <w:r>
              <w:rPr>
                <w:b/>
                <w:sz w:val="16"/>
                <w:szCs w:val="16"/>
              </w:rPr>
              <w:t>Notes</w:t>
            </w:r>
          </w:p>
          <w:p w14:paraId="22892067" w14:textId="77777777" w:rsidR="00AD0B4B" w:rsidRDefault="00AD0B4B" w:rsidP="00AD0B4B">
            <w:pPr>
              <w:keepNext/>
              <w:rPr>
                <w:b/>
                <w:sz w:val="16"/>
                <w:szCs w:val="16"/>
              </w:rPr>
            </w:pPr>
          </w:p>
        </w:tc>
      </w:tr>
      <w:tr w:rsidR="00AD0B4B" w14:paraId="77B1E68B" w14:textId="77777777" w:rsidTr="00AD0B4B">
        <w:trPr>
          <w:cantSplit/>
        </w:trPr>
        <w:tc>
          <w:tcPr>
            <w:tcW w:w="4518" w:type="dxa"/>
            <w:shd w:val="clear" w:color="auto" w:fill="E2E2E2"/>
            <w:hideMark/>
          </w:tcPr>
          <w:p w14:paraId="5C085980" w14:textId="77777777" w:rsidR="00B353B1" w:rsidRDefault="00B353B1">
            <w:pPr>
              <w:jc w:val="both"/>
              <w:rPr>
                <w:b/>
                <w:sz w:val="16"/>
                <w:szCs w:val="16"/>
              </w:rPr>
            </w:pPr>
            <w:r>
              <w:rPr>
                <w:b/>
                <w:sz w:val="16"/>
                <w:szCs w:val="16"/>
              </w:rPr>
              <w:t>Up-Links</w:t>
            </w:r>
          </w:p>
          <w:p w14:paraId="475E64D6" w14:textId="77777777" w:rsidR="00AD0B4B" w:rsidRDefault="00B353B1">
            <w:pPr>
              <w:jc w:val="both"/>
              <w:rPr>
                <w:rFonts w:cs="Arial"/>
                <w:color w:val="000000"/>
                <w:sz w:val="16"/>
                <w:szCs w:val="16"/>
              </w:rPr>
            </w:pPr>
            <w:r w:rsidRPr="00B353B1">
              <w:rPr>
                <w:sz w:val="16"/>
                <w:szCs w:val="16"/>
              </w:rPr>
              <w:t>SR-REQ-137806/C-Conditions for Charging[</w:t>
            </w:r>
            <w:hyperlink r:id="rId25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B4F2E5A" w14:textId="77777777" w:rsidR="00AD0B4B" w:rsidRDefault="00B353B1">
            <w:pPr>
              <w:jc w:val="both"/>
              <w:rPr>
                <w:rFonts w:cs="Arial"/>
                <w:color w:val="000000"/>
                <w:sz w:val="16"/>
                <w:szCs w:val="16"/>
              </w:rPr>
            </w:pPr>
            <w:r>
              <w:rPr>
                <w:b/>
                <w:sz w:val="16"/>
                <w:szCs w:val="16"/>
              </w:rPr>
              <w:t>Down-Links</w:t>
            </w:r>
          </w:p>
        </w:tc>
      </w:tr>
      <w:tr w:rsidR="00AD0B4B" w14:paraId="7F3D8B6A" w14:textId="77777777" w:rsidTr="00AD0B4B">
        <w:trPr>
          <w:cantSplit/>
        </w:trPr>
        <w:tc>
          <w:tcPr>
            <w:tcW w:w="9622" w:type="dxa"/>
            <w:gridSpan w:val="3"/>
            <w:shd w:val="clear" w:color="auto" w:fill="E2E2E2"/>
          </w:tcPr>
          <w:p w14:paraId="7EE65702" w14:textId="77777777" w:rsidR="00AD0B4B" w:rsidRDefault="00B353B1">
            <w:pPr>
              <w:rPr>
                <w:b/>
                <w:sz w:val="16"/>
                <w:szCs w:val="16"/>
              </w:rPr>
            </w:pPr>
            <w:r>
              <w:rPr>
                <w:b/>
                <w:sz w:val="16"/>
                <w:szCs w:val="16"/>
              </w:rPr>
              <w:t>Verified By Test Method(s)</w:t>
            </w:r>
          </w:p>
          <w:p w14:paraId="65A4D2F2" w14:textId="77777777" w:rsidR="00AD0B4B" w:rsidRDefault="00AD0B4B" w:rsidP="00AD0B4B">
            <w:pPr>
              <w:rPr>
                <w:b/>
                <w:sz w:val="16"/>
                <w:szCs w:val="16"/>
              </w:rPr>
            </w:pPr>
          </w:p>
        </w:tc>
      </w:tr>
    </w:tbl>
    <w:p w14:paraId="771A6B39" w14:textId="77777777" w:rsidR="00AD0B4B" w:rsidRPr="00D05B4C" w:rsidRDefault="00B353B1" w:rsidP="00AD0B4B">
      <w:pPr>
        <w:rPr>
          <w:b/>
          <w:sz w:val="16"/>
        </w:rPr>
      </w:pPr>
      <w:r w:rsidRPr="00D05B4C">
        <w:rPr>
          <w:b/>
          <w:sz w:val="16"/>
        </w:rPr>
        <w:t>Description</w:t>
      </w:r>
    </w:p>
    <w:p w14:paraId="4B906484" w14:textId="77777777" w:rsidR="00AD0B4B" w:rsidRPr="005937E2" w:rsidRDefault="00B353B1" w:rsidP="00AD0B4B">
      <w:pPr>
        <w:rPr>
          <w:b/>
        </w:rPr>
      </w:pPr>
      <w:r w:rsidRPr="005937E2">
        <w:rPr>
          <w:b/>
        </w:rPr>
        <w:t xml:space="preserve">End </w:t>
      </w:r>
      <w:r>
        <w:rPr>
          <w:b/>
        </w:rPr>
        <w:t xml:space="preserve">Plug-in </w:t>
      </w:r>
      <w:r w:rsidRPr="005937E2">
        <w:rPr>
          <w:b/>
        </w:rPr>
        <w:t>Charging</w:t>
      </w:r>
    </w:p>
    <w:p w14:paraId="7D6CEAB3" w14:textId="77777777" w:rsidR="00AD0B4B" w:rsidRDefault="00AD0B4B" w:rsidP="00AD0B4B"/>
    <w:p w14:paraId="5674D18F" w14:textId="77777777" w:rsidR="00AD0B4B" w:rsidRDefault="00B353B1" w:rsidP="00AD0B4B">
      <w:r>
        <w:t>Plug-in Charging shall be disabled if any of the following system conditions are true:</w:t>
      </w:r>
    </w:p>
    <w:p w14:paraId="5A983097" w14:textId="77777777" w:rsidR="00AD0B4B" w:rsidRDefault="00AD0B4B" w:rsidP="00AD0B4B"/>
    <w:p w14:paraId="1B8D024D" w14:textId="77777777" w:rsidR="00AD0B4B" w:rsidRDefault="00B353B1" w:rsidP="00B353B1">
      <w:pPr>
        <w:numPr>
          <w:ilvl w:val="0"/>
          <w:numId w:val="61"/>
        </w:numPr>
      </w:pPr>
      <w:r>
        <w:t>The BCCM Charger Status is NOT ‘Ready’ or “Charging” (ChrgrRdyStat_D_Actl != 0x1 or 0x3)</w:t>
      </w:r>
    </w:p>
    <w:p w14:paraId="0B9DF79A" w14:textId="77777777" w:rsidR="00AD0B4B" w:rsidRDefault="00B353B1" w:rsidP="00AD0B4B">
      <w:r>
        <w:t>OR</w:t>
      </w:r>
    </w:p>
    <w:p w14:paraId="46308831" w14:textId="77777777" w:rsidR="00AD0B4B" w:rsidRDefault="00B353B1" w:rsidP="00B353B1">
      <w:pPr>
        <w:numPr>
          <w:ilvl w:val="0"/>
          <w:numId w:val="61"/>
        </w:numPr>
      </w:pPr>
      <w:r>
        <w:t>The BECM Battery Charge Ready Status is NOT ‘Charging’ OR ‘Battery Charge Ready’  (BattChrgRdyStat_D_Actl != 0x2 or 0x3)</w:t>
      </w:r>
    </w:p>
    <w:p w14:paraId="4EE590F3" w14:textId="77777777" w:rsidR="00AD0B4B" w:rsidRDefault="00B353B1" w:rsidP="00AD0B4B">
      <w:r>
        <w:t>OR</w:t>
      </w:r>
    </w:p>
    <w:p w14:paraId="57F68940" w14:textId="77777777" w:rsidR="00AD0B4B" w:rsidRDefault="00B353B1" w:rsidP="00B353B1">
      <w:pPr>
        <w:pStyle w:val="ListParagraph"/>
        <w:numPr>
          <w:ilvl w:val="0"/>
          <w:numId w:val="61"/>
        </w:numPr>
      </w:pPr>
      <w:r>
        <w:t>The HPCM Charge Inhibit Request is “Charge Inhibit” (BattChrgInhbt_D_Rq = 0x1)</w:t>
      </w:r>
    </w:p>
    <w:p w14:paraId="27FC4753" w14:textId="77777777" w:rsidR="00AD0B4B" w:rsidRDefault="00AD0B4B" w:rsidP="00AD0B4B">
      <w:pPr>
        <w:ind w:left="720"/>
      </w:pPr>
    </w:p>
    <w:p w14:paraId="14490449" w14:textId="77777777" w:rsidR="00AD0B4B" w:rsidRDefault="00AD0B4B" w:rsidP="00AD0B4B"/>
    <w:p w14:paraId="503622C9" w14:textId="77777777" w:rsidR="00AD0B4B" w:rsidRPr="00C437E2" w:rsidRDefault="00B353B1" w:rsidP="00AD0B4B">
      <w:pPr>
        <w:rPr>
          <w:i/>
        </w:rPr>
      </w:pPr>
      <w:r w:rsidRPr="00C437E2">
        <w:rPr>
          <w:i/>
        </w:rPr>
        <w:t xml:space="preserve">Note:  The HPCM </w:t>
      </w:r>
      <w:r>
        <w:rPr>
          <w:i/>
        </w:rPr>
        <w:t>may send Charge Inhibit</w:t>
      </w:r>
      <w:r w:rsidRPr="00C437E2">
        <w:rPr>
          <w:i/>
        </w:rPr>
        <w:t xml:space="preserve"> if the vehicle has c</w:t>
      </w:r>
      <w:r>
        <w:rPr>
          <w:i/>
        </w:rPr>
        <w:t>harge programming enabled and the low cost</w:t>
      </w:r>
      <w:r w:rsidRPr="00C437E2">
        <w:rPr>
          <w:i/>
        </w:rPr>
        <w:t xml:space="preserve"> charge win</w:t>
      </w:r>
      <w:r>
        <w:rPr>
          <w:i/>
        </w:rPr>
        <w:t>dow has ended.  See PEPC HLF for full set of requirements for charge programming.</w:t>
      </w:r>
    </w:p>
    <w:p w14:paraId="47E150AF" w14:textId="77777777" w:rsidR="00AD0B4B" w:rsidRDefault="00AD0B4B" w:rsidP="00AD0B4B"/>
    <w:p w14:paraId="29E13759" w14:textId="77777777" w:rsidR="00AD0B4B" w:rsidRDefault="00B353B1" w:rsidP="00AD0B4B">
      <w:pPr>
        <w:pStyle w:val="Heading3"/>
      </w:pPr>
      <w:bookmarkStart w:id="234" w:name="_Toc80729515"/>
      <w:r>
        <w:t>DR-REQ-358756/A-BECM Charge Complete Declaration</w:t>
      </w:r>
      <w:bookmarkEnd w:id="234"/>
    </w:p>
    <w:p w14:paraId="401508C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7CB911E" w14:textId="77777777" w:rsidTr="00AD0B4B">
        <w:trPr>
          <w:cantSplit/>
        </w:trPr>
        <w:tc>
          <w:tcPr>
            <w:tcW w:w="4518" w:type="dxa"/>
            <w:shd w:val="clear" w:color="auto" w:fill="D9D9D9" w:themeFill="background1" w:themeFillShade="D9"/>
            <w:hideMark/>
          </w:tcPr>
          <w:p w14:paraId="01FEA405" w14:textId="77777777" w:rsidR="00AD0B4B" w:rsidRDefault="00B353B1" w:rsidP="00AD0B4B">
            <w:pPr>
              <w:keepNext/>
              <w:rPr>
                <w:b/>
                <w:sz w:val="16"/>
                <w:szCs w:val="16"/>
              </w:rPr>
            </w:pPr>
            <w:r>
              <w:rPr>
                <w:b/>
                <w:sz w:val="16"/>
                <w:szCs w:val="16"/>
              </w:rPr>
              <w:t>Title</w:t>
            </w:r>
          </w:p>
          <w:p w14:paraId="20E7129C" w14:textId="77777777" w:rsidR="00AD0B4B" w:rsidRDefault="00B353B1" w:rsidP="00AD0B4B">
            <w:pPr>
              <w:keepNext/>
              <w:jc w:val="both"/>
            </w:pPr>
            <w:r>
              <w:rPr>
                <w:b/>
              </w:rPr>
              <w:t>BECM Charge Complete Declaration</w:t>
            </w:r>
          </w:p>
        </w:tc>
        <w:tc>
          <w:tcPr>
            <w:tcW w:w="3780" w:type="dxa"/>
            <w:shd w:val="clear" w:color="auto" w:fill="D9D9D9" w:themeFill="background1" w:themeFillShade="D9"/>
            <w:hideMark/>
          </w:tcPr>
          <w:p w14:paraId="5BC1A664" w14:textId="77777777" w:rsidR="00AD0B4B" w:rsidRDefault="00B353B1" w:rsidP="00AD0B4B">
            <w:pPr>
              <w:keepNext/>
              <w:rPr>
                <w:b/>
                <w:sz w:val="16"/>
                <w:szCs w:val="16"/>
              </w:rPr>
            </w:pPr>
            <w:r>
              <w:rPr>
                <w:b/>
                <w:sz w:val="16"/>
                <w:szCs w:val="16"/>
              </w:rPr>
              <w:t>ID</w:t>
            </w:r>
          </w:p>
          <w:p w14:paraId="2F193241" w14:textId="77777777" w:rsidR="00AD0B4B" w:rsidRDefault="00B353B1" w:rsidP="00AD0B4B">
            <w:pPr>
              <w:keepNext/>
              <w:rPr>
                <w:sz w:val="16"/>
                <w:szCs w:val="16"/>
              </w:rPr>
            </w:pPr>
            <w:r>
              <w:t>DR-</w:t>
            </w:r>
            <w:r w:rsidRPr="00AF7D01">
              <w:t>REQ-358756</w:t>
            </w:r>
          </w:p>
        </w:tc>
        <w:tc>
          <w:tcPr>
            <w:tcW w:w="1324" w:type="dxa"/>
            <w:shd w:val="clear" w:color="auto" w:fill="D9D9D9" w:themeFill="background1" w:themeFillShade="D9"/>
            <w:hideMark/>
          </w:tcPr>
          <w:p w14:paraId="74A9BEFA" w14:textId="77777777" w:rsidR="00AD0B4B" w:rsidRDefault="00B353B1" w:rsidP="00AD0B4B">
            <w:pPr>
              <w:keepNext/>
              <w:rPr>
                <w:b/>
              </w:rPr>
            </w:pPr>
            <w:r>
              <w:rPr>
                <w:b/>
                <w:sz w:val="16"/>
                <w:szCs w:val="16"/>
              </w:rPr>
              <w:t>Revision</w:t>
            </w:r>
            <w:r>
              <w:rPr>
                <w:b/>
              </w:rPr>
              <w:t xml:space="preserve"> </w:t>
            </w:r>
          </w:p>
          <w:p w14:paraId="2F107515" w14:textId="77777777" w:rsidR="00AD0B4B" w:rsidRDefault="00B353B1" w:rsidP="00AD0B4B">
            <w:pPr>
              <w:keepNext/>
              <w:jc w:val="both"/>
            </w:pPr>
            <w:r>
              <w:t>A</w:t>
            </w:r>
          </w:p>
          <w:p w14:paraId="25686EA3" w14:textId="77777777" w:rsidR="00AD0B4B" w:rsidRDefault="00B353B1" w:rsidP="00AD0B4B">
            <w:pPr>
              <w:keepNext/>
              <w:rPr>
                <w:b/>
              </w:rPr>
            </w:pPr>
            <w:r>
              <w:rPr>
                <w:b/>
                <w:sz w:val="16"/>
                <w:szCs w:val="16"/>
              </w:rPr>
              <w:t>Status</w:t>
            </w:r>
            <w:r>
              <w:rPr>
                <w:b/>
              </w:rPr>
              <w:t xml:space="preserve"> </w:t>
            </w:r>
          </w:p>
          <w:p w14:paraId="32692C0C" w14:textId="77777777" w:rsidR="00AD0B4B" w:rsidRDefault="00B353B1" w:rsidP="00AD0B4B">
            <w:pPr>
              <w:keepNext/>
              <w:jc w:val="both"/>
            </w:pPr>
            <w:r>
              <w:t>Frozen</w:t>
            </w:r>
          </w:p>
        </w:tc>
      </w:tr>
      <w:tr w:rsidR="00AD0B4B" w14:paraId="37F0D05E" w14:textId="77777777" w:rsidTr="00AD0B4B">
        <w:trPr>
          <w:cantSplit/>
        </w:trPr>
        <w:tc>
          <w:tcPr>
            <w:tcW w:w="9622" w:type="dxa"/>
            <w:gridSpan w:val="3"/>
            <w:shd w:val="clear" w:color="auto" w:fill="E2E2E2"/>
            <w:hideMark/>
          </w:tcPr>
          <w:p w14:paraId="278AEDB0" w14:textId="77777777" w:rsidR="00AD0B4B" w:rsidRDefault="00B353B1" w:rsidP="00AD0B4B">
            <w:pPr>
              <w:keepNext/>
              <w:rPr>
                <w:b/>
                <w:sz w:val="16"/>
                <w:szCs w:val="16"/>
              </w:rPr>
            </w:pPr>
            <w:r>
              <w:rPr>
                <w:b/>
                <w:sz w:val="16"/>
                <w:szCs w:val="16"/>
              </w:rPr>
              <w:t>Meets</w:t>
            </w:r>
          </w:p>
          <w:p w14:paraId="17CD3ED9" w14:textId="77777777" w:rsidR="00AD0B4B" w:rsidRPr="00F8075C" w:rsidRDefault="00AD0B4B" w:rsidP="00AD0B4B">
            <w:pPr>
              <w:keepNext/>
              <w:jc w:val="both"/>
              <w:rPr>
                <w:sz w:val="16"/>
                <w:szCs w:val="16"/>
              </w:rPr>
            </w:pPr>
          </w:p>
        </w:tc>
      </w:tr>
      <w:tr w:rsidR="00AD0B4B" w14:paraId="03F52499" w14:textId="77777777" w:rsidTr="00AD0B4B">
        <w:trPr>
          <w:cantSplit/>
        </w:trPr>
        <w:tc>
          <w:tcPr>
            <w:tcW w:w="8298" w:type="dxa"/>
            <w:gridSpan w:val="2"/>
            <w:shd w:val="clear" w:color="auto" w:fill="E2E2E2"/>
          </w:tcPr>
          <w:p w14:paraId="2C766F34" w14:textId="77777777" w:rsidR="00AD0B4B" w:rsidRDefault="00B353B1" w:rsidP="00AD0B4B">
            <w:pPr>
              <w:keepNext/>
              <w:rPr>
                <w:b/>
                <w:sz w:val="16"/>
                <w:szCs w:val="16"/>
              </w:rPr>
            </w:pPr>
            <w:r>
              <w:rPr>
                <w:b/>
                <w:sz w:val="16"/>
                <w:szCs w:val="16"/>
              </w:rPr>
              <w:t>Applies To</w:t>
            </w:r>
          </w:p>
          <w:p w14:paraId="5694FB8D"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C832C03" w14:textId="77777777" w:rsidR="00AD0B4B" w:rsidRDefault="00B353B1" w:rsidP="00AD0B4B">
            <w:pPr>
              <w:keepNext/>
              <w:rPr>
                <w:b/>
                <w:sz w:val="16"/>
                <w:szCs w:val="16"/>
              </w:rPr>
            </w:pPr>
            <w:r>
              <w:rPr>
                <w:b/>
                <w:sz w:val="16"/>
                <w:szCs w:val="16"/>
              </w:rPr>
              <w:t xml:space="preserve"> </w:t>
            </w:r>
          </w:p>
          <w:p w14:paraId="3F3C361F" w14:textId="77777777" w:rsidR="00AD0B4B" w:rsidRDefault="00AD0B4B" w:rsidP="00AD0B4B">
            <w:pPr>
              <w:keepNext/>
              <w:jc w:val="both"/>
              <w:rPr>
                <w:b/>
              </w:rPr>
            </w:pPr>
          </w:p>
        </w:tc>
      </w:tr>
      <w:tr w:rsidR="00AD0B4B" w14:paraId="66F07175" w14:textId="77777777" w:rsidTr="00AD0B4B">
        <w:trPr>
          <w:cantSplit/>
        </w:trPr>
        <w:tc>
          <w:tcPr>
            <w:tcW w:w="9622" w:type="dxa"/>
            <w:gridSpan w:val="3"/>
            <w:shd w:val="clear" w:color="auto" w:fill="E2E2E2"/>
            <w:hideMark/>
          </w:tcPr>
          <w:p w14:paraId="6E89B32F" w14:textId="77777777" w:rsidR="00AD0B4B" w:rsidRDefault="00B353B1" w:rsidP="00AD0B4B">
            <w:pPr>
              <w:keepNext/>
              <w:rPr>
                <w:b/>
                <w:sz w:val="16"/>
                <w:szCs w:val="16"/>
              </w:rPr>
            </w:pPr>
            <w:r>
              <w:rPr>
                <w:b/>
                <w:sz w:val="16"/>
                <w:szCs w:val="16"/>
              </w:rPr>
              <w:t>Legacy ID</w:t>
            </w:r>
          </w:p>
          <w:p w14:paraId="33ABF55B" w14:textId="77777777" w:rsidR="00AD0B4B" w:rsidRPr="00F8075C" w:rsidRDefault="00AD0B4B" w:rsidP="00AD0B4B">
            <w:pPr>
              <w:keepNext/>
              <w:jc w:val="both"/>
              <w:rPr>
                <w:sz w:val="16"/>
                <w:szCs w:val="16"/>
              </w:rPr>
            </w:pPr>
          </w:p>
        </w:tc>
      </w:tr>
      <w:tr w:rsidR="00AD0B4B" w14:paraId="24515F6F" w14:textId="77777777" w:rsidTr="00AD0B4B">
        <w:trPr>
          <w:cantSplit/>
        </w:trPr>
        <w:tc>
          <w:tcPr>
            <w:tcW w:w="9622" w:type="dxa"/>
            <w:gridSpan w:val="3"/>
            <w:shd w:val="clear" w:color="auto" w:fill="E2E2E2"/>
            <w:hideMark/>
          </w:tcPr>
          <w:p w14:paraId="313D87B2" w14:textId="77777777" w:rsidR="00AD0B4B" w:rsidRDefault="00B353B1" w:rsidP="00AD0B4B">
            <w:pPr>
              <w:keepNext/>
              <w:rPr>
                <w:b/>
                <w:sz w:val="16"/>
                <w:szCs w:val="16"/>
              </w:rPr>
            </w:pPr>
            <w:r>
              <w:rPr>
                <w:b/>
                <w:sz w:val="16"/>
                <w:szCs w:val="16"/>
              </w:rPr>
              <w:t>Vehicle Configuration</w:t>
            </w:r>
          </w:p>
          <w:p w14:paraId="208B8A9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00A39A12" w14:textId="77777777" w:rsidTr="00AD0B4B">
        <w:trPr>
          <w:cantSplit/>
        </w:trPr>
        <w:tc>
          <w:tcPr>
            <w:tcW w:w="9622" w:type="dxa"/>
            <w:gridSpan w:val="3"/>
            <w:shd w:val="clear" w:color="auto" w:fill="E2E2E2"/>
          </w:tcPr>
          <w:p w14:paraId="60C6FA37" w14:textId="77777777" w:rsidR="00AD0B4B" w:rsidRDefault="00B353B1" w:rsidP="00AD0B4B">
            <w:pPr>
              <w:keepNext/>
              <w:rPr>
                <w:b/>
                <w:sz w:val="16"/>
                <w:szCs w:val="16"/>
              </w:rPr>
            </w:pPr>
            <w:r>
              <w:rPr>
                <w:b/>
                <w:sz w:val="16"/>
                <w:szCs w:val="16"/>
              </w:rPr>
              <w:t>Rationale</w:t>
            </w:r>
          </w:p>
          <w:p w14:paraId="4C7A0877" w14:textId="77777777" w:rsidR="00AD0B4B" w:rsidRDefault="00AD0B4B" w:rsidP="00AD0B4B">
            <w:pPr>
              <w:keepNext/>
              <w:rPr>
                <w:b/>
                <w:sz w:val="16"/>
                <w:szCs w:val="16"/>
              </w:rPr>
            </w:pPr>
          </w:p>
        </w:tc>
      </w:tr>
      <w:tr w:rsidR="00AD0B4B" w14:paraId="0727D291" w14:textId="77777777" w:rsidTr="00AD0B4B">
        <w:trPr>
          <w:cantSplit/>
        </w:trPr>
        <w:tc>
          <w:tcPr>
            <w:tcW w:w="9622" w:type="dxa"/>
            <w:gridSpan w:val="3"/>
            <w:shd w:val="clear" w:color="auto" w:fill="E2E2E2"/>
          </w:tcPr>
          <w:p w14:paraId="1F5A5A0A" w14:textId="77777777" w:rsidR="00AD0B4B" w:rsidRDefault="00B353B1" w:rsidP="00AD0B4B">
            <w:pPr>
              <w:keepNext/>
              <w:rPr>
                <w:b/>
                <w:sz w:val="16"/>
                <w:szCs w:val="16"/>
              </w:rPr>
            </w:pPr>
            <w:r>
              <w:rPr>
                <w:b/>
                <w:sz w:val="16"/>
                <w:szCs w:val="16"/>
              </w:rPr>
              <w:t>Notes</w:t>
            </w:r>
          </w:p>
          <w:p w14:paraId="683CFFA2" w14:textId="77777777" w:rsidR="00AD0B4B" w:rsidRDefault="00AD0B4B" w:rsidP="00AD0B4B">
            <w:pPr>
              <w:keepNext/>
              <w:rPr>
                <w:b/>
                <w:sz w:val="16"/>
                <w:szCs w:val="16"/>
              </w:rPr>
            </w:pPr>
          </w:p>
        </w:tc>
      </w:tr>
      <w:tr w:rsidR="00AD0B4B" w14:paraId="3942515D" w14:textId="77777777" w:rsidTr="00AD0B4B">
        <w:trPr>
          <w:cantSplit/>
        </w:trPr>
        <w:tc>
          <w:tcPr>
            <w:tcW w:w="4518" w:type="dxa"/>
            <w:shd w:val="clear" w:color="auto" w:fill="E2E2E2"/>
            <w:hideMark/>
          </w:tcPr>
          <w:p w14:paraId="1DC5C544"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472D8B35" w14:textId="77777777" w:rsidR="00AD0B4B" w:rsidRDefault="00B353B1">
            <w:pPr>
              <w:jc w:val="both"/>
              <w:rPr>
                <w:rFonts w:cs="Arial"/>
                <w:color w:val="000000"/>
                <w:sz w:val="16"/>
                <w:szCs w:val="16"/>
              </w:rPr>
            </w:pPr>
            <w:r>
              <w:rPr>
                <w:b/>
                <w:sz w:val="16"/>
                <w:szCs w:val="16"/>
              </w:rPr>
              <w:t>Down-Links</w:t>
            </w:r>
          </w:p>
        </w:tc>
      </w:tr>
      <w:tr w:rsidR="00AD0B4B" w14:paraId="300DD1BD" w14:textId="77777777" w:rsidTr="00AD0B4B">
        <w:trPr>
          <w:cantSplit/>
        </w:trPr>
        <w:tc>
          <w:tcPr>
            <w:tcW w:w="9622" w:type="dxa"/>
            <w:gridSpan w:val="3"/>
            <w:shd w:val="clear" w:color="auto" w:fill="E2E2E2"/>
          </w:tcPr>
          <w:p w14:paraId="40381FD9" w14:textId="77777777" w:rsidR="00AD0B4B" w:rsidRDefault="00B353B1">
            <w:pPr>
              <w:rPr>
                <w:b/>
                <w:sz w:val="16"/>
                <w:szCs w:val="16"/>
              </w:rPr>
            </w:pPr>
            <w:r>
              <w:rPr>
                <w:b/>
                <w:sz w:val="16"/>
                <w:szCs w:val="16"/>
              </w:rPr>
              <w:t>Verified By Test Method(s)</w:t>
            </w:r>
          </w:p>
          <w:p w14:paraId="442A911D" w14:textId="77777777" w:rsidR="00AD0B4B" w:rsidRDefault="00AD0B4B" w:rsidP="00AD0B4B">
            <w:pPr>
              <w:rPr>
                <w:b/>
                <w:sz w:val="16"/>
                <w:szCs w:val="16"/>
              </w:rPr>
            </w:pPr>
          </w:p>
        </w:tc>
      </w:tr>
    </w:tbl>
    <w:p w14:paraId="1D340F16" w14:textId="77777777" w:rsidR="00AD0B4B" w:rsidRPr="00D05B4C" w:rsidRDefault="00B353B1" w:rsidP="00AD0B4B">
      <w:pPr>
        <w:rPr>
          <w:b/>
          <w:sz w:val="16"/>
        </w:rPr>
      </w:pPr>
      <w:r w:rsidRPr="00D05B4C">
        <w:rPr>
          <w:b/>
          <w:sz w:val="16"/>
        </w:rPr>
        <w:t>Description</w:t>
      </w:r>
    </w:p>
    <w:p w14:paraId="71338725" w14:textId="77777777" w:rsidR="00AD0B4B" w:rsidRDefault="00B353B1" w:rsidP="00AD0B4B">
      <w:r>
        <w:t>When the BECM Charge Status transitions to “Charge Complete”, it shall remain in that state for at least 2 seconds (calibratable).</w:t>
      </w:r>
    </w:p>
    <w:p w14:paraId="60D49392" w14:textId="77777777" w:rsidR="00AD0B4B" w:rsidRDefault="00AD0B4B" w:rsidP="00AD0B4B"/>
    <w:p w14:paraId="562E2F10" w14:textId="77777777" w:rsidR="00AD0B4B" w:rsidRDefault="00B353B1" w:rsidP="00AD0B4B">
      <w:r>
        <w:rPr>
          <w:i/>
        </w:rPr>
        <w:t>Rationale/Notes</w:t>
      </w:r>
    </w:p>
    <w:p w14:paraId="44D06FA6" w14:textId="77777777" w:rsidR="00AD0B4B" w:rsidRDefault="00AD0B4B" w:rsidP="00AD0B4B"/>
    <w:p w14:paraId="0B58104B" w14:textId="77777777" w:rsidR="00AD0B4B" w:rsidRPr="00D04538" w:rsidRDefault="00B353B1" w:rsidP="00AD0B4B">
      <w:pPr>
        <w:rPr>
          <w:i/>
        </w:rPr>
      </w:pPr>
      <w:r>
        <w:rPr>
          <w:i/>
        </w:rPr>
        <w:t>Other modules rely on the declaration of Charge Complete to perform their function. In order to give these modules time to wake up and perform their action, the BECM must hold the Charge Complete state for at least two seconds.</w:t>
      </w:r>
    </w:p>
    <w:p w14:paraId="4C75D0AE" w14:textId="77777777" w:rsidR="00AD0B4B" w:rsidRDefault="00B353B1" w:rsidP="00AD0B4B">
      <w:pPr>
        <w:pStyle w:val="Heading2"/>
      </w:pPr>
      <w:bookmarkStart w:id="235" w:name="_Toc80729516"/>
      <w:r>
        <w:t>DR-REQ-140526/A-End Inductive Charging</w:t>
      </w:r>
      <w:bookmarkEnd w:id="235"/>
    </w:p>
    <w:p w14:paraId="5ED38F5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487A00C" w14:textId="77777777" w:rsidTr="00AD0B4B">
        <w:trPr>
          <w:cantSplit/>
        </w:trPr>
        <w:tc>
          <w:tcPr>
            <w:tcW w:w="4518" w:type="dxa"/>
            <w:shd w:val="clear" w:color="auto" w:fill="D9D9D9" w:themeFill="background1" w:themeFillShade="D9"/>
            <w:hideMark/>
          </w:tcPr>
          <w:p w14:paraId="752E8DD6" w14:textId="77777777" w:rsidR="00AD0B4B" w:rsidRDefault="00B353B1" w:rsidP="00AD0B4B">
            <w:pPr>
              <w:keepNext/>
              <w:rPr>
                <w:b/>
                <w:sz w:val="16"/>
                <w:szCs w:val="16"/>
              </w:rPr>
            </w:pPr>
            <w:r>
              <w:rPr>
                <w:b/>
                <w:sz w:val="16"/>
                <w:szCs w:val="16"/>
              </w:rPr>
              <w:t>Title</w:t>
            </w:r>
          </w:p>
          <w:p w14:paraId="16044268" w14:textId="77777777" w:rsidR="00AD0B4B" w:rsidRDefault="00B353B1" w:rsidP="00AD0B4B">
            <w:pPr>
              <w:keepNext/>
              <w:jc w:val="both"/>
            </w:pPr>
            <w:r>
              <w:rPr>
                <w:b/>
              </w:rPr>
              <w:t>End Inductive Charging</w:t>
            </w:r>
          </w:p>
        </w:tc>
        <w:tc>
          <w:tcPr>
            <w:tcW w:w="3780" w:type="dxa"/>
            <w:shd w:val="clear" w:color="auto" w:fill="D9D9D9" w:themeFill="background1" w:themeFillShade="D9"/>
            <w:hideMark/>
          </w:tcPr>
          <w:p w14:paraId="3C744668" w14:textId="77777777" w:rsidR="00AD0B4B" w:rsidRDefault="00B353B1" w:rsidP="00AD0B4B">
            <w:pPr>
              <w:keepNext/>
              <w:rPr>
                <w:b/>
                <w:sz w:val="16"/>
                <w:szCs w:val="16"/>
              </w:rPr>
            </w:pPr>
            <w:r>
              <w:rPr>
                <w:b/>
                <w:sz w:val="16"/>
                <w:szCs w:val="16"/>
              </w:rPr>
              <w:t>ID</w:t>
            </w:r>
          </w:p>
          <w:p w14:paraId="53BDC737" w14:textId="77777777" w:rsidR="00AD0B4B" w:rsidRDefault="00B353B1" w:rsidP="00AD0B4B">
            <w:pPr>
              <w:keepNext/>
              <w:rPr>
                <w:sz w:val="16"/>
                <w:szCs w:val="16"/>
              </w:rPr>
            </w:pPr>
            <w:r>
              <w:t>DR-</w:t>
            </w:r>
            <w:r w:rsidRPr="00AF7D01">
              <w:t>REQ-140526</w:t>
            </w:r>
          </w:p>
        </w:tc>
        <w:tc>
          <w:tcPr>
            <w:tcW w:w="1324" w:type="dxa"/>
            <w:shd w:val="clear" w:color="auto" w:fill="D9D9D9" w:themeFill="background1" w:themeFillShade="D9"/>
            <w:hideMark/>
          </w:tcPr>
          <w:p w14:paraId="3290751A" w14:textId="77777777" w:rsidR="00AD0B4B" w:rsidRDefault="00B353B1" w:rsidP="00AD0B4B">
            <w:pPr>
              <w:keepNext/>
              <w:rPr>
                <w:b/>
              </w:rPr>
            </w:pPr>
            <w:r>
              <w:rPr>
                <w:b/>
                <w:sz w:val="16"/>
                <w:szCs w:val="16"/>
              </w:rPr>
              <w:t>Revision</w:t>
            </w:r>
            <w:r>
              <w:rPr>
                <w:b/>
              </w:rPr>
              <w:t xml:space="preserve"> </w:t>
            </w:r>
          </w:p>
          <w:p w14:paraId="6AE94467" w14:textId="77777777" w:rsidR="00AD0B4B" w:rsidRDefault="00B353B1" w:rsidP="00AD0B4B">
            <w:pPr>
              <w:keepNext/>
              <w:jc w:val="both"/>
            </w:pPr>
            <w:r>
              <w:t>A</w:t>
            </w:r>
          </w:p>
          <w:p w14:paraId="11F21B15" w14:textId="77777777" w:rsidR="00AD0B4B" w:rsidRDefault="00B353B1" w:rsidP="00AD0B4B">
            <w:pPr>
              <w:keepNext/>
              <w:rPr>
                <w:b/>
              </w:rPr>
            </w:pPr>
            <w:r>
              <w:rPr>
                <w:b/>
                <w:sz w:val="16"/>
                <w:szCs w:val="16"/>
              </w:rPr>
              <w:t>Status</w:t>
            </w:r>
            <w:r>
              <w:rPr>
                <w:b/>
              </w:rPr>
              <w:t xml:space="preserve"> </w:t>
            </w:r>
          </w:p>
          <w:p w14:paraId="1005AB41" w14:textId="77777777" w:rsidR="00AD0B4B" w:rsidRDefault="00B353B1" w:rsidP="00AD0B4B">
            <w:pPr>
              <w:keepNext/>
              <w:jc w:val="both"/>
            </w:pPr>
            <w:r>
              <w:t>Frozen</w:t>
            </w:r>
          </w:p>
        </w:tc>
      </w:tr>
      <w:tr w:rsidR="00AD0B4B" w14:paraId="2AD8BF3D" w14:textId="77777777" w:rsidTr="00AD0B4B">
        <w:trPr>
          <w:cantSplit/>
        </w:trPr>
        <w:tc>
          <w:tcPr>
            <w:tcW w:w="9622" w:type="dxa"/>
            <w:gridSpan w:val="3"/>
            <w:shd w:val="clear" w:color="auto" w:fill="E2E2E2"/>
            <w:hideMark/>
          </w:tcPr>
          <w:p w14:paraId="2213D87C" w14:textId="77777777" w:rsidR="00AD0B4B" w:rsidRDefault="00B353B1" w:rsidP="00AD0B4B">
            <w:pPr>
              <w:keepNext/>
              <w:rPr>
                <w:b/>
                <w:sz w:val="16"/>
                <w:szCs w:val="16"/>
              </w:rPr>
            </w:pPr>
            <w:r>
              <w:rPr>
                <w:b/>
                <w:sz w:val="16"/>
                <w:szCs w:val="16"/>
              </w:rPr>
              <w:t>Meets</w:t>
            </w:r>
          </w:p>
          <w:p w14:paraId="6E64C4A4" w14:textId="77777777" w:rsidR="00AD0B4B" w:rsidRPr="00F8075C" w:rsidRDefault="00AD0B4B" w:rsidP="00AD0B4B">
            <w:pPr>
              <w:keepNext/>
              <w:jc w:val="both"/>
              <w:rPr>
                <w:sz w:val="16"/>
                <w:szCs w:val="16"/>
              </w:rPr>
            </w:pPr>
          </w:p>
        </w:tc>
      </w:tr>
      <w:tr w:rsidR="00AD0B4B" w14:paraId="15CAD533" w14:textId="77777777" w:rsidTr="00AD0B4B">
        <w:trPr>
          <w:cantSplit/>
        </w:trPr>
        <w:tc>
          <w:tcPr>
            <w:tcW w:w="8298" w:type="dxa"/>
            <w:gridSpan w:val="2"/>
            <w:shd w:val="clear" w:color="auto" w:fill="E2E2E2"/>
          </w:tcPr>
          <w:p w14:paraId="582D6425" w14:textId="77777777" w:rsidR="00AD0B4B" w:rsidRDefault="00B353B1" w:rsidP="00AD0B4B">
            <w:pPr>
              <w:keepNext/>
              <w:rPr>
                <w:b/>
                <w:sz w:val="16"/>
                <w:szCs w:val="16"/>
              </w:rPr>
            </w:pPr>
            <w:r>
              <w:rPr>
                <w:b/>
                <w:sz w:val="16"/>
                <w:szCs w:val="16"/>
              </w:rPr>
              <w:t>Applies To</w:t>
            </w:r>
          </w:p>
          <w:p w14:paraId="6067C93D"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8A01549" w14:textId="77777777" w:rsidR="00AD0B4B" w:rsidRDefault="00B353B1" w:rsidP="00AD0B4B">
            <w:pPr>
              <w:keepNext/>
              <w:rPr>
                <w:b/>
                <w:sz w:val="16"/>
                <w:szCs w:val="16"/>
              </w:rPr>
            </w:pPr>
            <w:r>
              <w:rPr>
                <w:b/>
                <w:sz w:val="16"/>
                <w:szCs w:val="16"/>
              </w:rPr>
              <w:t xml:space="preserve"> </w:t>
            </w:r>
          </w:p>
          <w:p w14:paraId="005D491F" w14:textId="77777777" w:rsidR="00AD0B4B" w:rsidRDefault="00AD0B4B" w:rsidP="00AD0B4B">
            <w:pPr>
              <w:keepNext/>
              <w:jc w:val="both"/>
              <w:rPr>
                <w:b/>
              </w:rPr>
            </w:pPr>
          </w:p>
        </w:tc>
      </w:tr>
      <w:tr w:rsidR="00AD0B4B" w14:paraId="6951B065" w14:textId="77777777" w:rsidTr="00AD0B4B">
        <w:trPr>
          <w:cantSplit/>
        </w:trPr>
        <w:tc>
          <w:tcPr>
            <w:tcW w:w="9622" w:type="dxa"/>
            <w:gridSpan w:val="3"/>
            <w:shd w:val="clear" w:color="auto" w:fill="E2E2E2"/>
            <w:hideMark/>
          </w:tcPr>
          <w:p w14:paraId="2161BC14" w14:textId="77777777" w:rsidR="00AD0B4B" w:rsidRDefault="00B353B1" w:rsidP="00AD0B4B">
            <w:pPr>
              <w:keepNext/>
              <w:rPr>
                <w:b/>
                <w:sz w:val="16"/>
                <w:szCs w:val="16"/>
              </w:rPr>
            </w:pPr>
            <w:r>
              <w:rPr>
                <w:b/>
                <w:sz w:val="16"/>
                <w:szCs w:val="16"/>
              </w:rPr>
              <w:t>Legacy ID</w:t>
            </w:r>
          </w:p>
          <w:p w14:paraId="3D79161A" w14:textId="77777777" w:rsidR="00AD0B4B" w:rsidRPr="00F8075C" w:rsidRDefault="00AD0B4B" w:rsidP="00AD0B4B">
            <w:pPr>
              <w:keepNext/>
              <w:jc w:val="both"/>
              <w:rPr>
                <w:sz w:val="16"/>
                <w:szCs w:val="16"/>
              </w:rPr>
            </w:pPr>
          </w:p>
        </w:tc>
      </w:tr>
      <w:tr w:rsidR="00AD0B4B" w14:paraId="788C1339" w14:textId="77777777" w:rsidTr="00AD0B4B">
        <w:trPr>
          <w:cantSplit/>
        </w:trPr>
        <w:tc>
          <w:tcPr>
            <w:tcW w:w="9622" w:type="dxa"/>
            <w:gridSpan w:val="3"/>
            <w:shd w:val="clear" w:color="auto" w:fill="E2E2E2"/>
            <w:hideMark/>
          </w:tcPr>
          <w:p w14:paraId="7DE9016F" w14:textId="77777777" w:rsidR="00AD0B4B" w:rsidRDefault="00B353B1" w:rsidP="00AD0B4B">
            <w:pPr>
              <w:keepNext/>
              <w:rPr>
                <w:b/>
                <w:sz w:val="16"/>
                <w:szCs w:val="16"/>
              </w:rPr>
            </w:pPr>
            <w:r>
              <w:rPr>
                <w:b/>
                <w:sz w:val="16"/>
                <w:szCs w:val="16"/>
              </w:rPr>
              <w:t>Vehicle Configuration</w:t>
            </w:r>
          </w:p>
          <w:p w14:paraId="6EE8EAFE"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12B53C6" w14:textId="77777777" w:rsidTr="00AD0B4B">
        <w:trPr>
          <w:cantSplit/>
        </w:trPr>
        <w:tc>
          <w:tcPr>
            <w:tcW w:w="9622" w:type="dxa"/>
            <w:gridSpan w:val="3"/>
            <w:shd w:val="clear" w:color="auto" w:fill="E2E2E2"/>
          </w:tcPr>
          <w:p w14:paraId="30CA62C6" w14:textId="77777777" w:rsidR="00AD0B4B" w:rsidRDefault="00B353B1" w:rsidP="00AD0B4B">
            <w:pPr>
              <w:keepNext/>
              <w:rPr>
                <w:b/>
                <w:sz w:val="16"/>
                <w:szCs w:val="16"/>
              </w:rPr>
            </w:pPr>
            <w:r>
              <w:rPr>
                <w:b/>
                <w:sz w:val="16"/>
                <w:szCs w:val="16"/>
              </w:rPr>
              <w:t>Rationale</w:t>
            </w:r>
          </w:p>
          <w:p w14:paraId="5F3C2383" w14:textId="77777777" w:rsidR="00AD0B4B" w:rsidRDefault="00AD0B4B" w:rsidP="00AD0B4B">
            <w:pPr>
              <w:keepNext/>
              <w:rPr>
                <w:b/>
                <w:sz w:val="16"/>
                <w:szCs w:val="16"/>
              </w:rPr>
            </w:pPr>
          </w:p>
        </w:tc>
      </w:tr>
      <w:tr w:rsidR="00AD0B4B" w14:paraId="2FBC91FB" w14:textId="77777777" w:rsidTr="00AD0B4B">
        <w:trPr>
          <w:cantSplit/>
        </w:trPr>
        <w:tc>
          <w:tcPr>
            <w:tcW w:w="9622" w:type="dxa"/>
            <w:gridSpan w:val="3"/>
            <w:shd w:val="clear" w:color="auto" w:fill="E2E2E2"/>
          </w:tcPr>
          <w:p w14:paraId="16399E16" w14:textId="77777777" w:rsidR="00AD0B4B" w:rsidRDefault="00B353B1" w:rsidP="00AD0B4B">
            <w:pPr>
              <w:keepNext/>
              <w:rPr>
                <w:b/>
                <w:sz w:val="16"/>
                <w:szCs w:val="16"/>
              </w:rPr>
            </w:pPr>
            <w:r>
              <w:rPr>
                <w:b/>
                <w:sz w:val="16"/>
                <w:szCs w:val="16"/>
              </w:rPr>
              <w:t>Notes</w:t>
            </w:r>
          </w:p>
          <w:p w14:paraId="3B726C96" w14:textId="77777777" w:rsidR="00AD0B4B" w:rsidRDefault="00AD0B4B" w:rsidP="00AD0B4B">
            <w:pPr>
              <w:keepNext/>
              <w:rPr>
                <w:b/>
                <w:sz w:val="16"/>
                <w:szCs w:val="16"/>
              </w:rPr>
            </w:pPr>
          </w:p>
        </w:tc>
      </w:tr>
      <w:tr w:rsidR="00AD0B4B" w14:paraId="364DB915" w14:textId="77777777" w:rsidTr="00AD0B4B">
        <w:trPr>
          <w:cantSplit/>
        </w:trPr>
        <w:tc>
          <w:tcPr>
            <w:tcW w:w="4518" w:type="dxa"/>
            <w:shd w:val="clear" w:color="auto" w:fill="E2E2E2"/>
            <w:hideMark/>
          </w:tcPr>
          <w:p w14:paraId="70391BB4" w14:textId="77777777" w:rsidR="00B353B1" w:rsidRDefault="00B353B1">
            <w:pPr>
              <w:jc w:val="both"/>
              <w:rPr>
                <w:b/>
                <w:sz w:val="16"/>
                <w:szCs w:val="16"/>
              </w:rPr>
            </w:pPr>
            <w:r>
              <w:rPr>
                <w:b/>
                <w:sz w:val="16"/>
                <w:szCs w:val="16"/>
              </w:rPr>
              <w:t>Up-Links</w:t>
            </w:r>
          </w:p>
          <w:p w14:paraId="59E8BA35" w14:textId="77777777" w:rsidR="00AD0B4B" w:rsidRDefault="00B353B1">
            <w:pPr>
              <w:jc w:val="both"/>
              <w:rPr>
                <w:rFonts w:cs="Arial"/>
                <w:color w:val="000000"/>
                <w:sz w:val="16"/>
                <w:szCs w:val="16"/>
              </w:rPr>
            </w:pPr>
            <w:r w:rsidRPr="00B353B1">
              <w:rPr>
                <w:sz w:val="16"/>
                <w:szCs w:val="16"/>
              </w:rPr>
              <w:t>SR-REQ-137806/C-Conditions for Charging[</w:t>
            </w:r>
            <w:hyperlink r:id="rId25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03C59CC" w14:textId="77777777" w:rsidR="00AD0B4B" w:rsidRDefault="00B353B1">
            <w:pPr>
              <w:jc w:val="both"/>
              <w:rPr>
                <w:rFonts w:cs="Arial"/>
                <w:color w:val="000000"/>
                <w:sz w:val="16"/>
                <w:szCs w:val="16"/>
              </w:rPr>
            </w:pPr>
            <w:r>
              <w:rPr>
                <w:b/>
                <w:sz w:val="16"/>
                <w:szCs w:val="16"/>
              </w:rPr>
              <w:t>Down-Links</w:t>
            </w:r>
          </w:p>
        </w:tc>
      </w:tr>
      <w:tr w:rsidR="00AD0B4B" w14:paraId="366BF30F" w14:textId="77777777" w:rsidTr="00AD0B4B">
        <w:trPr>
          <w:cantSplit/>
        </w:trPr>
        <w:tc>
          <w:tcPr>
            <w:tcW w:w="9622" w:type="dxa"/>
            <w:gridSpan w:val="3"/>
            <w:shd w:val="clear" w:color="auto" w:fill="E2E2E2"/>
          </w:tcPr>
          <w:p w14:paraId="5EC22987" w14:textId="77777777" w:rsidR="00AD0B4B" w:rsidRDefault="00B353B1">
            <w:pPr>
              <w:rPr>
                <w:b/>
                <w:sz w:val="16"/>
                <w:szCs w:val="16"/>
              </w:rPr>
            </w:pPr>
            <w:r>
              <w:rPr>
                <w:b/>
                <w:sz w:val="16"/>
                <w:szCs w:val="16"/>
              </w:rPr>
              <w:t>Verified By Test Method(s)</w:t>
            </w:r>
          </w:p>
          <w:p w14:paraId="59C00425" w14:textId="77777777" w:rsidR="00AD0B4B" w:rsidRDefault="00AD0B4B" w:rsidP="00AD0B4B">
            <w:pPr>
              <w:rPr>
                <w:b/>
                <w:sz w:val="16"/>
                <w:szCs w:val="16"/>
              </w:rPr>
            </w:pPr>
          </w:p>
        </w:tc>
      </w:tr>
    </w:tbl>
    <w:p w14:paraId="66584457" w14:textId="77777777" w:rsidR="00AD0B4B" w:rsidRPr="00D05B4C" w:rsidRDefault="00B353B1" w:rsidP="00AD0B4B">
      <w:pPr>
        <w:rPr>
          <w:b/>
          <w:sz w:val="16"/>
        </w:rPr>
      </w:pPr>
      <w:r w:rsidRPr="00D05B4C">
        <w:rPr>
          <w:b/>
          <w:sz w:val="16"/>
        </w:rPr>
        <w:t>Description</w:t>
      </w:r>
    </w:p>
    <w:p w14:paraId="634298CB" w14:textId="77777777" w:rsidR="00AD0B4B" w:rsidRDefault="00AD0B4B" w:rsidP="00AD0B4B">
      <w:pPr>
        <w:rPr>
          <w:b/>
        </w:rPr>
      </w:pPr>
    </w:p>
    <w:p w14:paraId="0CEC7FC3" w14:textId="77777777" w:rsidR="00AD0B4B" w:rsidRDefault="00B353B1" w:rsidP="00AD0B4B">
      <w:pPr>
        <w:rPr>
          <w:b/>
        </w:rPr>
      </w:pPr>
      <w:r>
        <w:rPr>
          <w:b/>
        </w:rPr>
        <w:t>End Inductive Charging</w:t>
      </w:r>
    </w:p>
    <w:p w14:paraId="67EE1169" w14:textId="77777777" w:rsidR="00AD0B4B" w:rsidRDefault="00AD0B4B" w:rsidP="00AD0B4B"/>
    <w:p w14:paraId="331EE47A" w14:textId="77777777" w:rsidR="00AD0B4B" w:rsidRDefault="00B353B1" w:rsidP="00AD0B4B">
      <w:r>
        <w:t>Inductive Charging shall be disabled if any of the following conditions are true:</w:t>
      </w:r>
    </w:p>
    <w:p w14:paraId="432FF569" w14:textId="77777777" w:rsidR="00AD0B4B" w:rsidRDefault="00AD0B4B" w:rsidP="00AD0B4B"/>
    <w:p w14:paraId="21E695DD" w14:textId="77777777" w:rsidR="00AD0B4B" w:rsidRDefault="00B353B1" w:rsidP="00B353B1">
      <w:pPr>
        <w:numPr>
          <w:ilvl w:val="0"/>
          <w:numId w:val="17"/>
        </w:numPr>
      </w:pPr>
      <w:r>
        <w:t>The BCCM Charger Status is NOT ‘Ready’ or “Charging” (ChrgrRdyStat_D_Actl != 0x1 or 0x3)</w:t>
      </w:r>
    </w:p>
    <w:p w14:paraId="260FF529" w14:textId="77777777" w:rsidR="00AD0B4B" w:rsidRDefault="00B353B1" w:rsidP="00AD0B4B">
      <w:r>
        <w:t>OR</w:t>
      </w:r>
    </w:p>
    <w:p w14:paraId="4D3CF05F" w14:textId="77777777" w:rsidR="00AD0B4B" w:rsidRDefault="00B353B1" w:rsidP="00B353B1">
      <w:pPr>
        <w:numPr>
          <w:ilvl w:val="0"/>
          <w:numId w:val="17"/>
        </w:numPr>
      </w:pPr>
      <w:r>
        <w:t>The BECM Battery Charge Ready Status is NOT ‘Charging’ OR ‘Battery Charge Ready’  (BattChrgRdyStat_D_Actl != 0x2 or 0x3)</w:t>
      </w:r>
    </w:p>
    <w:p w14:paraId="35DE5B7B" w14:textId="77777777" w:rsidR="00AD0B4B" w:rsidRDefault="00B353B1" w:rsidP="00AD0B4B">
      <w:r>
        <w:t>OR</w:t>
      </w:r>
    </w:p>
    <w:p w14:paraId="2E6857E6" w14:textId="77777777" w:rsidR="00AD0B4B" w:rsidRDefault="00B353B1" w:rsidP="00B353B1">
      <w:pPr>
        <w:numPr>
          <w:ilvl w:val="0"/>
          <w:numId w:val="17"/>
        </w:numPr>
      </w:pPr>
      <w:r>
        <w:t>The BECM has declared “Charge Complete” (BattChrgRdyStat_D_Actl = 0x4)</w:t>
      </w:r>
    </w:p>
    <w:p w14:paraId="7400E0B4" w14:textId="77777777" w:rsidR="00AD0B4B" w:rsidRDefault="00B353B1" w:rsidP="00AD0B4B">
      <w:r>
        <w:t>OR</w:t>
      </w:r>
    </w:p>
    <w:p w14:paraId="60B94489" w14:textId="77777777" w:rsidR="00AD0B4B" w:rsidRDefault="00B353B1" w:rsidP="00B353B1">
      <w:pPr>
        <w:pStyle w:val="ListParagraph"/>
        <w:numPr>
          <w:ilvl w:val="0"/>
          <w:numId w:val="17"/>
        </w:numPr>
      </w:pPr>
      <w:r>
        <w:t>The HPCM Charge Inhibit Request is “Charge Inhibit” (BattChrgInhbt_D_Rq = 0x1)</w:t>
      </w:r>
    </w:p>
    <w:p w14:paraId="3E873262" w14:textId="77777777" w:rsidR="00AD0B4B" w:rsidRDefault="00B353B1" w:rsidP="00AD0B4B">
      <w:r>
        <w:t>OR</w:t>
      </w:r>
    </w:p>
    <w:p w14:paraId="63A4A1AE" w14:textId="77777777" w:rsidR="00AD0B4B" w:rsidRDefault="00B353B1" w:rsidP="00B353B1">
      <w:pPr>
        <w:numPr>
          <w:ilvl w:val="0"/>
          <w:numId w:val="17"/>
        </w:numPr>
      </w:pPr>
      <w:r>
        <w:t>The HPCM Power Pack Torque Status changes to a torque producing mode (PwPckTq_D_Stat = 0x03)</w:t>
      </w:r>
    </w:p>
    <w:p w14:paraId="3DDB8660" w14:textId="77777777" w:rsidR="00AD0B4B" w:rsidRDefault="00AD0B4B" w:rsidP="00AD0B4B"/>
    <w:p w14:paraId="29BED583" w14:textId="77777777" w:rsidR="00AD0B4B" w:rsidRDefault="00B353B1" w:rsidP="00AD0B4B">
      <w:pPr>
        <w:rPr>
          <w:i/>
        </w:rPr>
      </w:pPr>
      <w:r>
        <w:rPr>
          <w:i/>
        </w:rPr>
        <w:t xml:space="preserve">Note 1:  The HPCM shall send Charge Inhibit if the vehicle has charge programming enabled and the low cost charge window has ended. </w:t>
      </w:r>
    </w:p>
    <w:p w14:paraId="1911C4C1" w14:textId="77777777" w:rsidR="00AD0B4B" w:rsidRDefault="00AD0B4B" w:rsidP="00AD0B4B">
      <w:pPr>
        <w:rPr>
          <w:i/>
        </w:rPr>
      </w:pPr>
    </w:p>
    <w:p w14:paraId="59B5E280" w14:textId="77777777" w:rsidR="00AD0B4B" w:rsidRDefault="00B353B1" w:rsidP="00AD0B4B">
      <w:r>
        <w:rPr>
          <w:i/>
        </w:rPr>
        <w:t>Note 2:  BCCM will no longer be ready if the ICCM is faulted.</w:t>
      </w:r>
    </w:p>
    <w:p w14:paraId="31BF1FCB" w14:textId="77777777" w:rsidR="00AD0B4B" w:rsidRDefault="00AD0B4B" w:rsidP="00AD0B4B"/>
    <w:p w14:paraId="0C3379AE" w14:textId="77777777" w:rsidR="00AD0B4B" w:rsidRDefault="00AD0B4B" w:rsidP="00AD0B4B"/>
    <w:p w14:paraId="2DCFADE7" w14:textId="77777777" w:rsidR="00AD0B4B" w:rsidRDefault="00B353B1" w:rsidP="00AD0B4B">
      <w:pPr>
        <w:pStyle w:val="Heading2"/>
      </w:pPr>
      <w:bookmarkStart w:id="236" w:name="_Toc80729517"/>
      <w:r>
        <w:t>DR-REQ-140541/A-BCCM Contactor Power Assertion</w:t>
      </w:r>
      <w:bookmarkEnd w:id="236"/>
    </w:p>
    <w:p w14:paraId="134F386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9975CE4" w14:textId="77777777" w:rsidTr="00AD0B4B">
        <w:trPr>
          <w:cantSplit/>
        </w:trPr>
        <w:tc>
          <w:tcPr>
            <w:tcW w:w="4518" w:type="dxa"/>
            <w:shd w:val="clear" w:color="auto" w:fill="D9D9D9" w:themeFill="background1" w:themeFillShade="D9"/>
            <w:hideMark/>
          </w:tcPr>
          <w:p w14:paraId="6133BE2D" w14:textId="77777777" w:rsidR="00AD0B4B" w:rsidRDefault="00B353B1" w:rsidP="00AD0B4B">
            <w:pPr>
              <w:keepNext/>
              <w:rPr>
                <w:b/>
                <w:sz w:val="16"/>
                <w:szCs w:val="16"/>
              </w:rPr>
            </w:pPr>
            <w:r>
              <w:rPr>
                <w:b/>
                <w:sz w:val="16"/>
                <w:szCs w:val="16"/>
              </w:rPr>
              <w:t>Title</w:t>
            </w:r>
          </w:p>
          <w:p w14:paraId="1913C0BB" w14:textId="77777777" w:rsidR="00AD0B4B" w:rsidRDefault="00B353B1" w:rsidP="00AD0B4B">
            <w:pPr>
              <w:keepNext/>
              <w:jc w:val="both"/>
            </w:pPr>
            <w:r>
              <w:rPr>
                <w:b/>
              </w:rPr>
              <w:t>BCCM Contactor Power Assertion</w:t>
            </w:r>
          </w:p>
        </w:tc>
        <w:tc>
          <w:tcPr>
            <w:tcW w:w="3780" w:type="dxa"/>
            <w:shd w:val="clear" w:color="auto" w:fill="D9D9D9" w:themeFill="background1" w:themeFillShade="D9"/>
            <w:hideMark/>
          </w:tcPr>
          <w:p w14:paraId="25D58D7E" w14:textId="77777777" w:rsidR="00AD0B4B" w:rsidRDefault="00B353B1" w:rsidP="00AD0B4B">
            <w:pPr>
              <w:keepNext/>
              <w:rPr>
                <w:b/>
                <w:sz w:val="16"/>
                <w:szCs w:val="16"/>
              </w:rPr>
            </w:pPr>
            <w:r>
              <w:rPr>
                <w:b/>
                <w:sz w:val="16"/>
                <w:szCs w:val="16"/>
              </w:rPr>
              <w:t>ID</w:t>
            </w:r>
          </w:p>
          <w:p w14:paraId="0CA1E029" w14:textId="77777777" w:rsidR="00AD0B4B" w:rsidRDefault="00B353B1" w:rsidP="00AD0B4B">
            <w:pPr>
              <w:keepNext/>
              <w:rPr>
                <w:sz w:val="16"/>
                <w:szCs w:val="16"/>
              </w:rPr>
            </w:pPr>
            <w:r>
              <w:t>DR-</w:t>
            </w:r>
            <w:r w:rsidRPr="00AF7D01">
              <w:t>REQ-140541</w:t>
            </w:r>
          </w:p>
        </w:tc>
        <w:tc>
          <w:tcPr>
            <w:tcW w:w="1324" w:type="dxa"/>
            <w:shd w:val="clear" w:color="auto" w:fill="D9D9D9" w:themeFill="background1" w:themeFillShade="D9"/>
            <w:hideMark/>
          </w:tcPr>
          <w:p w14:paraId="39214004" w14:textId="77777777" w:rsidR="00AD0B4B" w:rsidRDefault="00B353B1" w:rsidP="00AD0B4B">
            <w:pPr>
              <w:keepNext/>
              <w:rPr>
                <w:b/>
              </w:rPr>
            </w:pPr>
            <w:r>
              <w:rPr>
                <w:b/>
                <w:sz w:val="16"/>
                <w:szCs w:val="16"/>
              </w:rPr>
              <w:t>Revision</w:t>
            </w:r>
            <w:r>
              <w:rPr>
                <w:b/>
              </w:rPr>
              <w:t xml:space="preserve"> </w:t>
            </w:r>
          </w:p>
          <w:p w14:paraId="4BA198FE" w14:textId="77777777" w:rsidR="00AD0B4B" w:rsidRDefault="00B353B1" w:rsidP="00AD0B4B">
            <w:pPr>
              <w:keepNext/>
              <w:jc w:val="both"/>
            </w:pPr>
            <w:r>
              <w:t>A</w:t>
            </w:r>
          </w:p>
          <w:p w14:paraId="11772351" w14:textId="77777777" w:rsidR="00AD0B4B" w:rsidRDefault="00B353B1" w:rsidP="00AD0B4B">
            <w:pPr>
              <w:keepNext/>
              <w:rPr>
                <w:b/>
              </w:rPr>
            </w:pPr>
            <w:r>
              <w:rPr>
                <w:b/>
                <w:sz w:val="16"/>
                <w:szCs w:val="16"/>
              </w:rPr>
              <w:t>Status</w:t>
            </w:r>
            <w:r>
              <w:rPr>
                <w:b/>
              </w:rPr>
              <w:t xml:space="preserve"> </w:t>
            </w:r>
          </w:p>
          <w:p w14:paraId="22928224" w14:textId="77777777" w:rsidR="00AD0B4B" w:rsidRDefault="00B353B1" w:rsidP="00AD0B4B">
            <w:pPr>
              <w:keepNext/>
              <w:jc w:val="both"/>
            </w:pPr>
            <w:r>
              <w:t>Frozen</w:t>
            </w:r>
          </w:p>
        </w:tc>
      </w:tr>
      <w:tr w:rsidR="00AD0B4B" w14:paraId="18CE046F" w14:textId="77777777" w:rsidTr="00AD0B4B">
        <w:trPr>
          <w:cantSplit/>
        </w:trPr>
        <w:tc>
          <w:tcPr>
            <w:tcW w:w="9622" w:type="dxa"/>
            <w:gridSpan w:val="3"/>
            <w:shd w:val="clear" w:color="auto" w:fill="E2E2E2"/>
            <w:hideMark/>
          </w:tcPr>
          <w:p w14:paraId="6ED39169" w14:textId="77777777" w:rsidR="00AD0B4B" w:rsidRDefault="00B353B1" w:rsidP="00AD0B4B">
            <w:pPr>
              <w:keepNext/>
              <w:rPr>
                <w:b/>
                <w:sz w:val="16"/>
                <w:szCs w:val="16"/>
              </w:rPr>
            </w:pPr>
            <w:r>
              <w:rPr>
                <w:b/>
                <w:sz w:val="16"/>
                <w:szCs w:val="16"/>
              </w:rPr>
              <w:t>Meets</w:t>
            </w:r>
          </w:p>
          <w:p w14:paraId="457E4947" w14:textId="77777777" w:rsidR="00AD0B4B" w:rsidRPr="00F8075C" w:rsidRDefault="00AD0B4B" w:rsidP="00AD0B4B">
            <w:pPr>
              <w:keepNext/>
              <w:jc w:val="both"/>
              <w:rPr>
                <w:sz w:val="16"/>
                <w:szCs w:val="16"/>
              </w:rPr>
            </w:pPr>
          </w:p>
        </w:tc>
      </w:tr>
      <w:tr w:rsidR="00AD0B4B" w14:paraId="53B5A2BC" w14:textId="77777777" w:rsidTr="00AD0B4B">
        <w:trPr>
          <w:cantSplit/>
        </w:trPr>
        <w:tc>
          <w:tcPr>
            <w:tcW w:w="8298" w:type="dxa"/>
            <w:gridSpan w:val="2"/>
            <w:shd w:val="clear" w:color="auto" w:fill="E2E2E2"/>
          </w:tcPr>
          <w:p w14:paraId="328CCF6C" w14:textId="77777777" w:rsidR="00AD0B4B" w:rsidRDefault="00B353B1" w:rsidP="00AD0B4B">
            <w:pPr>
              <w:keepNext/>
              <w:rPr>
                <w:b/>
                <w:sz w:val="16"/>
                <w:szCs w:val="16"/>
              </w:rPr>
            </w:pPr>
            <w:r>
              <w:rPr>
                <w:b/>
                <w:sz w:val="16"/>
                <w:szCs w:val="16"/>
              </w:rPr>
              <w:t>Applies To</w:t>
            </w:r>
          </w:p>
          <w:p w14:paraId="5EFE257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6EF5DA1" w14:textId="77777777" w:rsidR="00AD0B4B" w:rsidRDefault="00B353B1" w:rsidP="00AD0B4B">
            <w:pPr>
              <w:keepNext/>
              <w:rPr>
                <w:b/>
                <w:sz w:val="16"/>
                <w:szCs w:val="16"/>
              </w:rPr>
            </w:pPr>
            <w:r>
              <w:rPr>
                <w:b/>
                <w:sz w:val="16"/>
                <w:szCs w:val="16"/>
              </w:rPr>
              <w:t xml:space="preserve"> </w:t>
            </w:r>
          </w:p>
          <w:p w14:paraId="37E7D3D0" w14:textId="77777777" w:rsidR="00AD0B4B" w:rsidRDefault="00AD0B4B" w:rsidP="00AD0B4B">
            <w:pPr>
              <w:keepNext/>
              <w:jc w:val="both"/>
              <w:rPr>
                <w:b/>
              </w:rPr>
            </w:pPr>
          </w:p>
        </w:tc>
      </w:tr>
      <w:tr w:rsidR="00AD0B4B" w14:paraId="2ADAA775" w14:textId="77777777" w:rsidTr="00AD0B4B">
        <w:trPr>
          <w:cantSplit/>
        </w:trPr>
        <w:tc>
          <w:tcPr>
            <w:tcW w:w="9622" w:type="dxa"/>
            <w:gridSpan w:val="3"/>
            <w:shd w:val="clear" w:color="auto" w:fill="E2E2E2"/>
            <w:hideMark/>
          </w:tcPr>
          <w:p w14:paraId="7A30EDC5" w14:textId="77777777" w:rsidR="00AD0B4B" w:rsidRDefault="00B353B1" w:rsidP="00AD0B4B">
            <w:pPr>
              <w:keepNext/>
              <w:rPr>
                <w:b/>
                <w:sz w:val="16"/>
                <w:szCs w:val="16"/>
              </w:rPr>
            </w:pPr>
            <w:r>
              <w:rPr>
                <w:b/>
                <w:sz w:val="16"/>
                <w:szCs w:val="16"/>
              </w:rPr>
              <w:t>Legacy ID</w:t>
            </w:r>
          </w:p>
          <w:p w14:paraId="421E98D9" w14:textId="77777777" w:rsidR="00AD0B4B" w:rsidRPr="00F8075C" w:rsidRDefault="00AD0B4B" w:rsidP="00AD0B4B">
            <w:pPr>
              <w:keepNext/>
              <w:jc w:val="both"/>
              <w:rPr>
                <w:sz w:val="16"/>
                <w:szCs w:val="16"/>
              </w:rPr>
            </w:pPr>
          </w:p>
        </w:tc>
      </w:tr>
      <w:tr w:rsidR="00AD0B4B" w14:paraId="14B2BA62" w14:textId="77777777" w:rsidTr="00AD0B4B">
        <w:trPr>
          <w:cantSplit/>
        </w:trPr>
        <w:tc>
          <w:tcPr>
            <w:tcW w:w="9622" w:type="dxa"/>
            <w:gridSpan w:val="3"/>
            <w:shd w:val="clear" w:color="auto" w:fill="E2E2E2"/>
            <w:hideMark/>
          </w:tcPr>
          <w:p w14:paraId="2156F930" w14:textId="77777777" w:rsidR="00AD0B4B" w:rsidRDefault="00B353B1" w:rsidP="00AD0B4B">
            <w:pPr>
              <w:keepNext/>
              <w:rPr>
                <w:b/>
                <w:sz w:val="16"/>
                <w:szCs w:val="16"/>
              </w:rPr>
            </w:pPr>
            <w:r>
              <w:rPr>
                <w:b/>
                <w:sz w:val="16"/>
                <w:szCs w:val="16"/>
              </w:rPr>
              <w:t>Vehicle Configuration</w:t>
            </w:r>
          </w:p>
          <w:p w14:paraId="20A27D6E"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F1BA1A3" w14:textId="77777777" w:rsidTr="00AD0B4B">
        <w:trPr>
          <w:cantSplit/>
        </w:trPr>
        <w:tc>
          <w:tcPr>
            <w:tcW w:w="9622" w:type="dxa"/>
            <w:gridSpan w:val="3"/>
            <w:shd w:val="clear" w:color="auto" w:fill="E2E2E2"/>
          </w:tcPr>
          <w:p w14:paraId="27A4F7C7" w14:textId="77777777" w:rsidR="00AD0B4B" w:rsidRDefault="00B353B1" w:rsidP="00AD0B4B">
            <w:pPr>
              <w:keepNext/>
              <w:rPr>
                <w:b/>
                <w:sz w:val="16"/>
                <w:szCs w:val="16"/>
              </w:rPr>
            </w:pPr>
            <w:r>
              <w:rPr>
                <w:b/>
                <w:sz w:val="16"/>
                <w:szCs w:val="16"/>
              </w:rPr>
              <w:t>Rationale</w:t>
            </w:r>
          </w:p>
          <w:p w14:paraId="7EC24D47" w14:textId="77777777" w:rsidR="00AD0B4B" w:rsidRDefault="00AD0B4B" w:rsidP="00AD0B4B">
            <w:pPr>
              <w:keepNext/>
              <w:rPr>
                <w:b/>
                <w:sz w:val="16"/>
                <w:szCs w:val="16"/>
              </w:rPr>
            </w:pPr>
          </w:p>
        </w:tc>
      </w:tr>
      <w:tr w:rsidR="00AD0B4B" w14:paraId="79503AE9" w14:textId="77777777" w:rsidTr="00AD0B4B">
        <w:trPr>
          <w:cantSplit/>
        </w:trPr>
        <w:tc>
          <w:tcPr>
            <w:tcW w:w="9622" w:type="dxa"/>
            <w:gridSpan w:val="3"/>
            <w:shd w:val="clear" w:color="auto" w:fill="E2E2E2"/>
          </w:tcPr>
          <w:p w14:paraId="6214EC5D" w14:textId="77777777" w:rsidR="00AD0B4B" w:rsidRDefault="00B353B1" w:rsidP="00AD0B4B">
            <w:pPr>
              <w:keepNext/>
              <w:rPr>
                <w:b/>
                <w:sz w:val="16"/>
                <w:szCs w:val="16"/>
              </w:rPr>
            </w:pPr>
            <w:r>
              <w:rPr>
                <w:b/>
                <w:sz w:val="16"/>
                <w:szCs w:val="16"/>
              </w:rPr>
              <w:t>Notes</w:t>
            </w:r>
          </w:p>
          <w:p w14:paraId="57BC9941" w14:textId="77777777" w:rsidR="00AD0B4B" w:rsidRDefault="00AD0B4B" w:rsidP="00AD0B4B">
            <w:pPr>
              <w:keepNext/>
              <w:rPr>
                <w:b/>
                <w:sz w:val="16"/>
                <w:szCs w:val="16"/>
              </w:rPr>
            </w:pPr>
          </w:p>
        </w:tc>
      </w:tr>
      <w:tr w:rsidR="00AD0B4B" w14:paraId="02B40D83" w14:textId="77777777" w:rsidTr="00AD0B4B">
        <w:trPr>
          <w:cantSplit/>
        </w:trPr>
        <w:tc>
          <w:tcPr>
            <w:tcW w:w="4518" w:type="dxa"/>
            <w:shd w:val="clear" w:color="auto" w:fill="E2E2E2"/>
            <w:hideMark/>
          </w:tcPr>
          <w:p w14:paraId="15F0F6DB" w14:textId="77777777" w:rsidR="00B353B1" w:rsidRDefault="00B353B1">
            <w:pPr>
              <w:jc w:val="both"/>
              <w:rPr>
                <w:b/>
                <w:sz w:val="16"/>
                <w:szCs w:val="16"/>
              </w:rPr>
            </w:pPr>
            <w:r>
              <w:rPr>
                <w:b/>
                <w:sz w:val="16"/>
                <w:szCs w:val="16"/>
              </w:rPr>
              <w:t>Up-Links</w:t>
            </w:r>
          </w:p>
          <w:p w14:paraId="583AECEC" w14:textId="77777777" w:rsidR="00AD0B4B" w:rsidRDefault="00B353B1">
            <w:pPr>
              <w:jc w:val="both"/>
              <w:rPr>
                <w:rFonts w:cs="Arial"/>
                <w:color w:val="000000"/>
                <w:sz w:val="16"/>
                <w:szCs w:val="16"/>
              </w:rPr>
            </w:pPr>
            <w:r w:rsidRPr="00B353B1">
              <w:rPr>
                <w:sz w:val="16"/>
                <w:szCs w:val="16"/>
              </w:rPr>
              <w:t>SR-REQ-137806/C-Conditions for Charging[</w:t>
            </w:r>
            <w:hyperlink r:id="rId25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7A010DE" w14:textId="77777777" w:rsidR="00AD0B4B" w:rsidRDefault="00B353B1">
            <w:pPr>
              <w:jc w:val="both"/>
              <w:rPr>
                <w:rFonts w:cs="Arial"/>
                <w:color w:val="000000"/>
                <w:sz w:val="16"/>
                <w:szCs w:val="16"/>
              </w:rPr>
            </w:pPr>
            <w:r>
              <w:rPr>
                <w:b/>
                <w:sz w:val="16"/>
                <w:szCs w:val="16"/>
              </w:rPr>
              <w:t>Down-Links</w:t>
            </w:r>
          </w:p>
        </w:tc>
      </w:tr>
      <w:tr w:rsidR="00AD0B4B" w14:paraId="387356FE" w14:textId="77777777" w:rsidTr="00AD0B4B">
        <w:trPr>
          <w:cantSplit/>
        </w:trPr>
        <w:tc>
          <w:tcPr>
            <w:tcW w:w="9622" w:type="dxa"/>
            <w:gridSpan w:val="3"/>
            <w:shd w:val="clear" w:color="auto" w:fill="E2E2E2"/>
          </w:tcPr>
          <w:p w14:paraId="50770D8A" w14:textId="77777777" w:rsidR="00AD0B4B" w:rsidRDefault="00B353B1">
            <w:pPr>
              <w:rPr>
                <w:b/>
                <w:sz w:val="16"/>
                <w:szCs w:val="16"/>
              </w:rPr>
            </w:pPr>
            <w:r>
              <w:rPr>
                <w:b/>
                <w:sz w:val="16"/>
                <w:szCs w:val="16"/>
              </w:rPr>
              <w:t>Verified By Test Method(s)</w:t>
            </w:r>
          </w:p>
          <w:p w14:paraId="024F54C2" w14:textId="77777777" w:rsidR="00AD0B4B" w:rsidRDefault="00AD0B4B" w:rsidP="00AD0B4B">
            <w:pPr>
              <w:rPr>
                <w:b/>
                <w:sz w:val="16"/>
                <w:szCs w:val="16"/>
              </w:rPr>
            </w:pPr>
          </w:p>
        </w:tc>
      </w:tr>
    </w:tbl>
    <w:p w14:paraId="3BDD10D0" w14:textId="77777777" w:rsidR="00AD0B4B" w:rsidRPr="00D05B4C" w:rsidRDefault="00B353B1" w:rsidP="00AD0B4B">
      <w:pPr>
        <w:rPr>
          <w:b/>
          <w:sz w:val="16"/>
        </w:rPr>
      </w:pPr>
      <w:r w:rsidRPr="00D05B4C">
        <w:rPr>
          <w:b/>
          <w:sz w:val="16"/>
        </w:rPr>
        <w:t>Description</w:t>
      </w:r>
    </w:p>
    <w:p w14:paraId="2ADAD16F" w14:textId="77777777" w:rsidR="00AD0B4B" w:rsidRPr="009B224B" w:rsidRDefault="00B353B1" w:rsidP="00AD0B4B">
      <w:pPr>
        <w:rPr>
          <w:b/>
        </w:rPr>
      </w:pPr>
      <w:r w:rsidRPr="009B224B">
        <w:rPr>
          <w:b/>
        </w:rPr>
        <w:t>BCCM Contactor Power Assertion</w:t>
      </w:r>
    </w:p>
    <w:p w14:paraId="27A148F2" w14:textId="77777777" w:rsidR="00AD0B4B" w:rsidRDefault="00AD0B4B" w:rsidP="00AD0B4B"/>
    <w:p w14:paraId="71783989" w14:textId="77777777" w:rsidR="00AD0B4B" w:rsidRDefault="00B353B1" w:rsidP="00AD0B4B">
      <w:r>
        <w:t>The BCCM shall transition Contactor Power Relay to ‘Enable (ChrgrCnnctPwr_B_Stat = 0x1) under the following conditions:</w:t>
      </w:r>
    </w:p>
    <w:p w14:paraId="2C4443DE" w14:textId="77777777" w:rsidR="00AD0B4B" w:rsidRDefault="00AD0B4B" w:rsidP="00AD0B4B"/>
    <w:p w14:paraId="51EC624E" w14:textId="77777777" w:rsidR="00AD0B4B" w:rsidRDefault="00B353B1" w:rsidP="00B353B1">
      <w:pPr>
        <w:numPr>
          <w:ilvl w:val="0"/>
          <w:numId w:val="18"/>
        </w:numPr>
      </w:pPr>
      <w:r>
        <w:t>BECM Charge Ready Status is “Battery Charge Wait”, “Battery Charge Ready” or “Charging” (BattChrgRdyStat_D_Actl = 0x1, 0x2, 0x3)</w:t>
      </w:r>
    </w:p>
    <w:p w14:paraId="74842F30" w14:textId="77777777" w:rsidR="00AD0B4B" w:rsidRDefault="00B353B1" w:rsidP="00AD0B4B">
      <w:r>
        <w:t>AND</w:t>
      </w:r>
    </w:p>
    <w:p w14:paraId="0E133103" w14:textId="77777777" w:rsidR="00AD0B4B" w:rsidRDefault="00B353B1" w:rsidP="00B353B1">
      <w:pPr>
        <w:numPr>
          <w:ilvl w:val="0"/>
          <w:numId w:val="18"/>
        </w:numPr>
      </w:pPr>
      <w:r>
        <w:t xml:space="preserve">The vehicle is in Park (GearLvrPos_D_Actl = 0x0) </w:t>
      </w:r>
    </w:p>
    <w:p w14:paraId="114BFB36" w14:textId="77777777" w:rsidR="00AD0B4B" w:rsidRDefault="00B353B1" w:rsidP="00AD0B4B">
      <w:pPr>
        <w:ind w:left="720"/>
      </w:pPr>
      <w:r>
        <w:t xml:space="preserve">OR </w:t>
      </w:r>
    </w:p>
    <w:p w14:paraId="2AF10628" w14:textId="77777777" w:rsidR="00AD0B4B" w:rsidRDefault="00B353B1" w:rsidP="00AD0B4B">
      <w:pPr>
        <w:ind w:left="720"/>
      </w:pPr>
      <w:r>
        <w:t>The vehicle is in Neutral (GearLvrPos_D_Actl = 0x2) AND the vehicle is Factory Mode (LifeCycMde_D_Actl = 0x1).</w:t>
      </w:r>
    </w:p>
    <w:p w14:paraId="7B860791" w14:textId="77777777" w:rsidR="00AD0B4B" w:rsidRDefault="00B353B1" w:rsidP="00AD0B4B">
      <w:r>
        <w:t>AND</w:t>
      </w:r>
    </w:p>
    <w:p w14:paraId="5FDD3A1D" w14:textId="77777777" w:rsidR="00AD0B4B" w:rsidRDefault="00B353B1" w:rsidP="00B353B1">
      <w:pPr>
        <w:numPr>
          <w:ilvl w:val="0"/>
          <w:numId w:val="18"/>
        </w:numPr>
      </w:pPr>
      <w:r>
        <w:t>The vehicle is not in a torque producing mode (PwPckTq_D_Stat != 0x3)</w:t>
      </w:r>
    </w:p>
    <w:p w14:paraId="450B4EDD" w14:textId="77777777" w:rsidR="00AD0B4B" w:rsidRDefault="00B353B1" w:rsidP="00AD0B4B">
      <w:r>
        <w:t>AND</w:t>
      </w:r>
    </w:p>
    <w:p w14:paraId="5DDD5671" w14:textId="77777777" w:rsidR="00AD0B4B" w:rsidRPr="004D3440" w:rsidRDefault="00B353B1" w:rsidP="00B353B1">
      <w:pPr>
        <w:numPr>
          <w:ilvl w:val="0"/>
          <w:numId w:val="18"/>
        </w:numPr>
      </w:pPr>
      <w:r>
        <w:t>The charge cord is locked (ChrgCordLck_D_Stat = 0x2) (EU vehicles only)</w:t>
      </w:r>
    </w:p>
    <w:p w14:paraId="0F4A04F2" w14:textId="77777777" w:rsidR="00AD0B4B" w:rsidRDefault="00AD0B4B" w:rsidP="00AD0B4B"/>
    <w:p w14:paraId="25AC6DDD" w14:textId="77777777" w:rsidR="00AD0B4B" w:rsidRDefault="00AD0B4B" w:rsidP="00AD0B4B"/>
    <w:p w14:paraId="62FF88BB" w14:textId="77777777" w:rsidR="00AD0B4B" w:rsidRDefault="00B353B1" w:rsidP="00AD0B4B">
      <w:pPr>
        <w:rPr>
          <w:i/>
        </w:rPr>
      </w:pPr>
      <w:r>
        <w:rPr>
          <w:i/>
        </w:rPr>
        <w:t>Rationale/Notes</w:t>
      </w:r>
    </w:p>
    <w:p w14:paraId="002D58C9" w14:textId="77777777" w:rsidR="00AD0B4B" w:rsidRDefault="00AD0B4B" w:rsidP="00AD0B4B">
      <w:pPr>
        <w:rPr>
          <w:i/>
        </w:rPr>
      </w:pPr>
    </w:p>
    <w:p w14:paraId="66B3CB3E" w14:textId="77777777" w:rsidR="00AD0B4B" w:rsidRPr="00E062A4" w:rsidRDefault="00B353B1" w:rsidP="00AD0B4B">
      <w:pPr>
        <w:rPr>
          <w:i/>
        </w:rPr>
      </w:pPr>
      <w:r>
        <w:rPr>
          <w:i/>
        </w:rPr>
        <w:t>The charger needs to enable the CPE during charging, or when the 12V batter requires support.</w:t>
      </w:r>
    </w:p>
    <w:p w14:paraId="1A88FA85" w14:textId="77777777" w:rsidR="00AD0B4B" w:rsidRDefault="00AD0B4B" w:rsidP="00AD0B4B"/>
    <w:p w14:paraId="13FF7EE2" w14:textId="77777777" w:rsidR="00AD0B4B" w:rsidRDefault="00AD0B4B" w:rsidP="00AD0B4B"/>
    <w:p w14:paraId="4BB37147" w14:textId="77777777" w:rsidR="00AD0B4B" w:rsidRDefault="00AD0B4B" w:rsidP="00AD0B4B"/>
    <w:p w14:paraId="3E0D8E14" w14:textId="77777777" w:rsidR="00AD0B4B" w:rsidRDefault="00AD0B4B" w:rsidP="00AD0B4B"/>
    <w:p w14:paraId="29107493" w14:textId="77777777" w:rsidR="00AD0B4B" w:rsidRDefault="00B353B1" w:rsidP="00AD0B4B">
      <w:pPr>
        <w:pStyle w:val="Heading2"/>
      </w:pPr>
      <w:bookmarkStart w:id="237" w:name="_Toc80729518"/>
      <w:r>
        <w:t>DR-REQ-140542/C-BCCM Contactor Power De-Assertion</w:t>
      </w:r>
      <w:bookmarkEnd w:id="237"/>
    </w:p>
    <w:p w14:paraId="7755070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6A33934" w14:textId="77777777" w:rsidTr="00AD0B4B">
        <w:trPr>
          <w:cantSplit/>
        </w:trPr>
        <w:tc>
          <w:tcPr>
            <w:tcW w:w="4518" w:type="dxa"/>
            <w:shd w:val="clear" w:color="auto" w:fill="D9D9D9" w:themeFill="background1" w:themeFillShade="D9"/>
            <w:hideMark/>
          </w:tcPr>
          <w:p w14:paraId="13FBEA18" w14:textId="77777777" w:rsidR="00AD0B4B" w:rsidRDefault="00B353B1" w:rsidP="00AD0B4B">
            <w:pPr>
              <w:keepNext/>
              <w:rPr>
                <w:b/>
                <w:sz w:val="16"/>
                <w:szCs w:val="16"/>
              </w:rPr>
            </w:pPr>
            <w:r>
              <w:rPr>
                <w:b/>
                <w:sz w:val="16"/>
                <w:szCs w:val="16"/>
              </w:rPr>
              <w:t>Title</w:t>
            </w:r>
          </w:p>
          <w:p w14:paraId="42505E14" w14:textId="77777777" w:rsidR="00AD0B4B" w:rsidRDefault="00B353B1" w:rsidP="00AD0B4B">
            <w:pPr>
              <w:keepNext/>
              <w:jc w:val="both"/>
            </w:pPr>
            <w:r>
              <w:rPr>
                <w:b/>
              </w:rPr>
              <w:t>BCCM Contactor Power De-Assertion</w:t>
            </w:r>
          </w:p>
        </w:tc>
        <w:tc>
          <w:tcPr>
            <w:tcW w:w="3780" w:type="dxa"/>
            <w:shd w:val="clear" w:color="auto" w:fill="D9D9D9" w:themeFill="background1" w:themeFillShade="D9"/>
            <w:hideMark/>
          </w:tcPr>
          <w:p w14:paraId="20360A6C" w14:textId="77777777" w:rsidR="00AD0B4B" w:rsidRDefault="00B353B1" w:rsidP="00AD0B4B">
            <w:pPr>
              <w:keepNext/>
              <w:rPr>
                <w:b/>
                <w:sz w:val="16"/>
                <w:szCs w:val="16"/>
              </w:rPr>
            </w:pPr>
            <w:r>
              <w:rPr>
                <w:b/>
                <w:sz w:val="16"/>
                <w:szCs w:val="16"/>
              </w:rPr>
              <w:t>ID</w:t>
            </w:r>
          </w:p>
          <w:p w14:paraId="543A8CF4" w14:textId="77777777" w:rsidR="00AD0B4B" w:rsidRDefault="00B353B1" w:rsidP="00AD0B4B">
            <w:pPr>
              <w:keepNext/>
              <w:rPr>
                <w:sz w:val="16"/>
                <w:szCs w:val="16"/>
              </w:rPr>
            </w:pPr>
            <w:r>
              <w:t>DR-</w:t>
            </w:r>
            <w:r w:rsidRPr="00AF7D01">
              <w:t>REQ-140542</w:t>
            </w:r>
          </w:p>
        </w:tc>
        <w:tc>
          <w:tcPr>
            <w:tcW w:w="1324" w:type="dxa"/>
            <w:shd w:val="clear" w:color="auto" w:fill="D9D9D9" w:themeFill="background1" w:themeFillShade="D9"/>
            <w:hideMark/>
          </w:tcPr>
          <w:p w14:paraId="653E3D90" w14:textId="77777777" w:rsidR="00AD0B4B" w:rsidRDefault="00B353B1" w:rsidP="00AD0B4B">
            <w:pPr>
              <w:keepNext/>
              <w:rPr>
                <w:b/>
              </w:rPr>
            </w:pPr>
            <w:r>
              <w:rPr>
                <w:b/>
                <w:sz w:val="16"/>
                <w:szCs w:val="16"/>
              </w:rPr>
              <w:t>Revision</w:t>
            </w:r>
            <w:r>
              <w:rPr>
                <w:b/>
              </w:rPr>
              <w:t xml:space="preserve"> </w:t>
            </w:r>
          </w:p>
          <w:p w14:paraId="1FCC9DBF" w14:textId="77777777" w:rsidR="00AD0B4B" w:rsidRDefault="00B353B1" w:rsidP="00AD0B4B">
            <w:pPr>
              <w:keepNext/>
              <w:jc w:val="both"/>
            </w:pPr>
            <w:r>
              <w:t>C</w:t>
            </w:r>
          </w:p>
          <w:p w14:paraId="07CC7976" w14:textId="77777777" w:rsidR="00AD0B4B" w:rsidRDefault="00B353B1" w:rsidP="00AD0B4B">
            <w:pPr>
              <w:keepNext/>
              <w:rPr>
                <w:b/>
              </w:rPr>
            </w:pPr>
            <w:r>
              <w:rPr>
                <w:b/>
                <w:sz w:val="16"/>
                <w:szCs w:val="16"/>
              </w:rPr>
              <w:t>Status</w:t>
            </w:r>
            <w:r>
              <w:rPr>
                <w:b/>
              </w:rPr>
              <w:t xml:space="preserve"> </w:t>
            </w:r>
          </w:p>
          <w:p w14:paraId="4A5C6BDF" w14:textId="77777777" w:rsidR="00AD0B4B" w:rsidRDefault="00B353B1" w:rsidP="00AD0B4B">
            <w:pPr>
              <w:keepNext/>
              <w:jc w:val="both"/>
            </w:pPr>
            <w:r>
              <w:t>Frozen</w:t>
            </w:r>
          </w:p>
        </w:tc>
      </w:tr>
      <w:tr w:rsidR="00AD0B4B" w14:paraId="6C0288A5" w14:textId="77777777" w:rsidTr="00AD0B4B">
        <w:trPr>
          <w:cantSplit/>
        </w:trPr>
        <w:tc>
          <w:tcPr>
            <w:tcW w:w="9622" w:type="dxa"/>
            <w:gridSpan w:val="3"/>
            <w:shd w:val="clear" w:color="auto" w:fill="E2E2E2"/>
            <w:hideMark/>
          </w:tcPr>
          <w:p w14:paraId="4ED66F02" w14:textId="77777777" w:rsidR="00AD0B4B" w:rsidRDefault="00B353B1" w:rsidP="00AD0B4B">
            <w:pPr>
              <w:keepNext/>
              <w:rPr>
                <w:b/>
                <w:sz w:val="16"/>
                <w:szCs w:val="16"/>
              </w:rPr>
            </w:pPr>
            <w:r>
              <w:rPr>
                <w:b/>
                <w:sz w:val="16"/>
                <w:szCs w:val="16"/>
              </w:rPr>
              <w:t>Meets</w:t>
            </w:r>
          </w:p>
          <w:p w14:paraId="136D87E1" w14:textId="77777777" w:rsidR="00AD0B4B" w:rsidRPr="00F8075C" w:rsidRDefault="00AD0B4B" w:rsidP="00AD0B4B">
            <w:pPr>
              <w:keepNext/>
              <w:jc w:val="both"/>
              <w:rPr>
                <w:sz w:val="16"/>
                <w:szCs w:val="16"/>
              </w:rPr>
            </w:pPr>
          </w:p>
        </w:tc>
      </w:tr>
      <w:tr w:rsidR="00AD0B4B" w14:paraId="0D1A14E9" w14:textId="77777777" w:rsidTr="00AD0B4B">
        <w:trPr>
          <w:cantSplit/>
        </w:trPr>
        <w:tc>
          <w:tcPr>
            <w:tcW w:w="8298" w:type="dxa"/>
            <w:gridSpan w:val="2"/>
            <w:shd w:val="clear" w:color="auto" w:fill="E2E2E2"/>
          </w:tcPr>
          <w:p w14:paraId="38410DD7" w14:textId="77777777" w:rsidR="00AD0B4B" w:rsidRDefault="00B353B1" w:rsidP="00AD0B4B">
            <w:pPr>
              <w:keepNext/>
              <w:rPr>
                <w:b/>
                <w:sz w:val="16"/>
                <w:szCs w:val="16"/>
              </w:rPr>
            </w:pPr>
            <w:r>
              <w:rPr>
                <w:b/>
                <w:sz w:val="16"/>
                <w:szCs w:val="16"/>
              </w:rPr>
              <w:t>Applies To</w:t>
            </w:r>
          </w:p>
          <w:p w14:paraId="32BCBA29"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D3E948F" w14:textId="77777777" w:rsidR="00AD0B4B" w:rsidRDefault="00B353B1" w:rsidP="00AD0B4B">
            <w:pPr>
              <w:keepNext/>
              <w:rPr>
                <w:b/>
                <w:sz w:val="16"/>
                <w:szCs w:val="16"/>
              </w:rPr>
            </w:pPr>
            <w:r>
              <w:rPr>
                <w:b/>
                <w:sz w:val="16"/>
                <w:szCs w:val="16"/>
              </w:rPr>
              <w:t xml:space="preserve"> </w:t>
            </w:r>
          </w:p>
          <w:p w14:paraId="34D5E760" w14:textId="77777777" w:rsidR="00AD0B4B" w:rsidRDefault="00AD0B4B" w:rsidP="00AD0B4B">
            <w:pPr>
              <w:keepNext/>
              <w:jc w:val="both"/>
              <w:rPr>
                <w:b/>
              </w:rPr>
            </w:pPr>
          </w:p>
        </w:tc>
      </w:tr>
      <w:tr w:rsidR="00AD0B4B" w14:paraId="1AB95748" w14:textId="77777777" w:rsidTr="00AD0B4B">
        <w:trPr>
          <w:cantSplit/>
        </w:trPr>
        <w:tc>
          <w:tcPr>
            <w:tcW w:w="9622" w:type="dxa"/>
            <w:gridSpan w:val="3"/>
            <w:shd w:val="clear" w:color="auto" w:fill="E2E2E2"/>
            <w:hideMark/>
          </w:tcPr>
          <w:p w14:paraId="3CA0E99D" w14:textId="77777777" w:rsidR="00AD0B4B" w:rsidRDefault="00B353B1" w:rsidP="00AD0B4B">
            <w:pPr>
              <w:keepNext/>
              <w:rPr>
                <w:b/>
                <w:sz w:val="16"/>
                <w:szCs w:val="16"/>
              </w:rPr>
            </w:pPr>
            <w:r>
              <w:rPr>
                <w:b/>
                <w:sz w:val="16"/>
                <w:szCs w:val="16"/>
              </w:rPr>
              <w:t>Legacy ID</w:t>
            </w:r>
          </w:p>
          <w:p w14:paraId="042F0401" w14:textId="77777777" w:rsidR="00AD0B4B" w:rsidRPr="00F8075C" w:rsidRDefault="00AD0B4B" w:rsidP="00AD0B4B">
            <w:pPr>
              <w:keepNext/>
              <w:jc w:val="both"/>
              <w:rPr>
                <w:sz w:val="16"/>
                <w:szCs w:val="16"/>
              </w:rPr>
            </w:pPr>
          </w:p>
        </w:tc>
      </w:tr>
      <w:tr w:rsidR="00AD0B4B" w14:paraId="7C603258" w14:textId="77777777" w:rsidTr="00AD0B4B">
        <w:trPr>
          <w:cantSplit/>
        </w:trPr>
        <w:tc>
          <w:tcPr>
            <w:tcW w:w="9622" w:type="dxa"/>
            <w:gridSpan w:val="3"/>
            <w:shd w:val="clear" w:color="auto" w:fill="E2E2E2"/>
            <w:hideMark/>
          </w:tcPr>
          <w:p w14:paraId="5356327B" w14:textId="77777777" w:rsidR="00AD0B4B" w:rsidRDefault="00B353B1" w:rsidP="00AD0B4B">
            <w:pPr>
              <w:keepNext/>
              <w:rPr>
                <w:b/>
                <w:sz w:val="16"/>
                <w:szCs w:val="16"/>
              </w:rPr>
            </w:pPr>
            <w:r>
              <w:rPr>
                <w:b/>
                <w:sz w:val="16"/>
                <w:szCs w:val="16"/>
              </w:rPr>
              <w:t>Vehicle Configuration</w:t>
            </w:r>
          </w:p>
          <w:p w14:paraId="2CDB83E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016C593" w14:textId="77777777" w:rsidTr="00AD0B4B">
        <w:trPr>
          <w:cantSplit/>
        </w:trPr>
        <w:tc>
          <w:tcPr>
            <w:tcW w:w="9622" w:type="dxa"/>
            <w:gridSpan w:val="3"/>
            <w:shd w:val="clear" w:color="auto" w:fill="E2E2E2"/>
          </w:tcPr>
          <w:p w14:paraId="11785CB9" w14:textId="77777777" w:rsidR="00AD0B4B" w:rsidRDefault="00B353B1" w:rsidP="00AD0B4B">
            <w:pPr>
              <w:keepNext/>
              <w:rPr>
                <w:b/>
                <w:sz w:val="16"/>
                <w:szCs w:val="16"/>
              </w:rPr>
            </w:pPr>
            <w:r>
              <w:rPr>
                <w:b/>
                <w:sz w:val="16"/>
                <w:szCs w:val="16"/>
              </w:rPr>
              <w:t>Rationale</w:t>
            </w:r>
          </w:p>
          <w:p w14:paraId="5189D755" w14:textId="77777777" w:rsidR="00AD0B4B" w:rsidRDefault="00AD0B4B" w:rsidP="00AD0B4B">
            <w:pPr>
              <w:keepNext/>
              <w:rPr>
                <w:b/>
                <w:sz w:val="16"/>
                <w:szCs w:val="16"/>
              </w:rPr>
            </w:pPr>
          </w:p>
        </w:tc>
      </w:tr>
      <w:tr w:rsidR="00AD0B4B" w14:paraId="061D7A15" w14:textId="77777777" w:rsidTr="00AD0B4B">
        <w:trPr>
          <w:cantSplit/>
        </w:trPr>
        <w:tc>
          <w:tcPr>
            <w:tcW w:w="9622" w:type="dxa"/>
            <w:gridSpan w:val="3"/>
            <w:shd w:val="clear" w:color="auto" w:fill="E2E2E2"/>
          </w:tcPr>
          <w:p w14:paraId="74A66F3E" w14:textId="77777777" w:rsidR="00AD0B4B" w:rsidRDefault="00B353B1" w:rsidP="00AD0B4B">
            <w:pPr>
              <w:keepNext/>
              <w:rPr>
                <w:b/>
                <w:sz w:val="16"/>
                <w:szCs w:val="16"/>
              </w:rPr>
            </w:pPr>
            <w:r>
              <w:rPr>
                <w:b/>
                <w:sz w:val="16"/>
                <w:szCs w:val="16"/>
              </w:rPr>
              <w:t>Notes</w:t>
            </w:r>
          </w:p>
          <w:p w14:paraId="30068B5F" w14:textId="77777777" w:rsidR="00AD0B4B" w:rsidRDefault="00AD0B4B" w:rsidP="00AD0B4B">
            <w:pPr>
              <w:keepNext/>
              <w:rPr>
                <w:b/>
                <w:sz w:val="16"/>
                <w:szCs w:val="16"/>
              </w:rPr>
            </w:pPr>
          </w:p>
        </w:tc>
      </w:tr>
      <w:tr w:rsidR="00AD0B4B" w14:paraId="612038DC" w14:textId="77777777" w:rsidTr="00AD0B4B">
        <w:trPr>
          <w:cantSplit/>
        </w:trPr>
        <w:tc>
          <w:tcPr>
            <w:tcW w:w="4518" w:type="dxa"/>
            <w:shd w:val="clear" w:color="auto" w:fill="E2E2E2"/>
            <w:hideMark/>
          </w:tcPr>
          <w:p w14:paraId="33E11E71" w14:textId="77777777" w:rsidR="00B353B1" w:rsidRDefault="00B353B1">
            <w:pPr>
              <w:jc w:val="both"/>
              <w:rPr>
                <w:b/>
                <w:sz w:val="16"/>
                <w:szCs w:val="16"/>
              </w:rPr>
            </w:pPr>
            <w:r>
              <w:rPr>
                <w:b/>
                <w:sz w:val="16"/>
                <w:szCs w:val="16"/>
              </w:rPr>
              <w:t>Up-Links</w:t>
            </w:r>
          </w:p>
          <w:p w14:paraId="5E59B256" w14:textId="77777777" w:rsidR="00AD0B4B" w:rsidRDefault="00B353B1">
            <w:pPr>
              <w:jc w:val="both"/>
              <w:rPr>
                <w:rFonts w:cs="Arial"/>
                <w:color w:val="000000"/>
                <w:sz w:val="16"/>
                <w:szCs w:val="16"/>
              </w:rPr>
            </w:pPr>
            <w:r w:rsidRPr="00B353B1">
              <w:rPr>
                <w:sz w:val="16"/>
                <w:szCs w:val="16"/>
              </w:rPr>
              <w:t>SR-REQ-137806/C-Conditions for Charging[</w:t>
            </w:r>
            <w:hyperlink r:id="rId25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21B6C8D" w14:textId="77777777" w:rsidR="00AD0B4B" w:rsidRDefault="00B353B1">
            <w:pPr>
              <w:jc w:val="both"/>
              <w:rPr>
                <w:rFonts w:cs="Arial"/>
                <w:color w:val="000000"/>
                <w:sz w:val="16"/>
                <w:szCs w:val="16"/>
              </w:rPr>
            </w:pPr>
            <w:r>
              <w:rPr>
                <w:b/>
                <w:sz w:val="16"/>
                <w:szCs w:val="16"/>
              </w:rPr>
              <w:t>Down-Links</w:t>
            </w:r>
          </w:p>
        </w:tc>
      </w:tr>
      <w:tr w:rsidR="00AD0B4B" w14:paraId="582A53C7" w14:textId="77777777" w:rsidTr="00AD0B4B">
        <w:trPr>
          <w:cantSplit/>
        </w:trPr>
        <w:tc>
          <w:tcPr>
            <w:tcW w:w="9622" w:type="dxa"/>
            <w:gridSpan w:val="3"/>
            <w:shd w:val="clear" w:color="auto" w:fill="E2E2E2"/>
          </w:tcPr>
          <w:p w14:paraId="2C322F62" w14:textId="77777777" w:rsidR="00AD0B4B" w:rsidRDefault="00B353B1">
            <w:pPr>
              <w:rPr>
                <w:b/>
                <w:sz w:val="16"/>
                <w:szCs w:val="16"/>
              </w:rPr>
            </w:pPr>
            <w:r>
              <w:rPr>
                <w:b/>
                <w:sz w:val="16"/>
                <w:szCs w:val="16"/>
              </w:rPr>
              <w:t>Verified By Test Method(s)</w:t>
            </w:r>
          </w:p>
          <w:p w14:paraId="1C5085D1" w14:textId="77777777" w:rsidR="00AD0B4B" w:rsidRDefault="00AD0B4B" w:rsidP="00AD0B4B">
            <w:pPr>
              <w:rPr>
                <w:b/>
                <w:sz w:val="16"/>
                <w:szCs w:val="16"/>
              </w:rPr>
            </w:pPr>
          </w:p>
        </w:tc>
      </w:tr>
    </w:tbl>
    <w:p w14:paraId="6ADCE39D" w14:textId="77777777" w:rsidR="00AD0B4B" w:rsidRPr="00D05B4C" w:rsidRDefault="00B353B1" w:rsidP="00AD0B4B">
      <w:pPr>
        <w:rPr>
          <w:b/>
          <w:sz w:val="16"/>
        </w:rPr>
      </w:pPr>
      <w:r w:rsidRPr="00D05B4C">
        <w:rPr>
          <w:b/>
          <w:sz w:val="16"/>
        </w:rPr>
        <w:t>Description</w:t>
      </w:r>
    </w:p>
    <w:p w14:paraId="3714F493" w14:textId="77777777" w:rsidR="00AD0B4B" w:rsidRPr="009D4C8C" w:rsidRDefault="00B353B1" w:rsidP="00AD0B4B">
      <w:pPr>
        <w:rPr>
          <w:b/>
        </w:rPr>
      </w:pPr>
      <w:r w:rsidRPr="009D4C8C">
        <w:rPr>
          <w:b/>
        </w:rPr>
        <w:t>BCCM Contactor Power De-Assertion</w:t>
      </w:r>
    </w:p>
    <w:p w14:paraId="39F76CAA" w14:textId="77777777" w:rsidR="00AD0B4B" w:rsidRDefault="00AD0B4B" w:rsidP="00AD0B4B"/>
    <w:p w14:paraId="6410979D" w14:textId="77777777" w:rsidR="00AD0B4B" w:rsidRDefault="00B353B1" w:rsidP="00AD0B4B">
      <w:r>
        <w:t>The BCCM shall de-assert contactor power relay under the following conditions:</w:t>
      </w:r>
    </w:p>
    <w:p w14:paraId="6B95446A" w14:textId="77777777" w:rsidR="00AD0B4B" w:rsidRDefault="00AD0B4B" w:rsidP="00AD0B4B"/>
    <w:p w14:paraId="586E834D" w14:textId="77777777" w:rsidR="00AD0B4B" w:rsidRDefault="00B353B1" w:rsidP="00B353B1">
      <w:pPr>
        <w:pStyle w:val="ListParagraph"/>
        <w:numPr>
          <w:ilvl w:val="0"/>
          <w:numId w:val="62"/>
        </w:numPr>
      </w:pPr>
      <w:r>
        <w:t>BECM CAN sustain is de-asserted (BattTracChrgSustn_B_Rq = 0x0) AND HEV wake is low</w:t>
      </w:r>
    </w:p>
    <w:p w14:paraId="22B01749" w14:textId="77777777" w:rsidR="00AD0B4B" w:rsidRDefault="00B353B1" w:rsidP="00AD0B4B">
      <w:r>
        <w:t>OR</w:t>
      </w:r>
    </w:p>
    <w:p w14:paraId="587A1E17" w14:textId="77777777" w:rsidR="00AD0B4B" w:rsidRDefault="00B353B1" w:rsidP="00B353B1">
      <w:pPr>
        <w:pStyle w:val="ListParagraph"/>
        <w:numPr>
          <w:ilvl w:val="0"/>
          <w:numId w:val="62"/>
        </w:numPr>
      </w:pPr>
      <w:r>
        <w:t>The Main contactors are closed (BattTracCnnct_D_Cmd = 0x1) AND the vehicle is off plug (PlgActv_D_ActlChrgr = 0x0)</w:t>
      </w:r>
    </w:p>
    <w:p w14:paraId="5FE138A3" w14:textId="77777777" w:rsidR="00AD0B4B" w:rsidRDefault="00B353B1" w:rsidP="00AD0B4B">
      <w:r>
        <w:t>OR</w:t>
      </w:r>
      <w:r>
        <w:softHyphen/>
      </w:r>
      <w:r>
        <w:softHyphen/>
      </w:r>
      <w:r>
        <w:softHyphen/>
      </w:r>
      <w:r>
        <w:softHyphen/>
      </w:r>
    </w:p>
    <w:p w14:paraId="5E46AEB6" w14:textId="77777777" w:rsidR="00AD0B4B" w:rsidRDefault="00B353B1" w:rsidP="00B353B1">
      <w:pPr>
        <w:pStyle w:val="ListParagraph"/>
        <w:numPr>
          <w:ilvl w:val="0"/>
          <w:numId w:val="62"/>
        </w:numPr>
      </w:pPr>
      <w:r>
        <w:t xml:space="preserve">The Charger Input Power Mode is “Digital Comm Detected” (ChrgrInPwMde_D_Actl = 0x2) </w:t>
      </w:r>
    </w:p>
    <w:p w14:paraId="58A972BA" w14:textId="77777777" w:rsidR="00AD0B4B" w:rsidRDefault="00B353B1" w:rsidP="00AD0B4B">
      <w:pPr>
        <w:pStyle w:val="ListParagraph"/>
      </w:pPr>
      <w:r>
        <w:t xml:space="preserve">AND </w:t>
      </w:r>
    </w:p>
    <w:p w14:paraId="77A33803" w14:textId="77777777" w:rsidR="00AD0B4B" w:rsidRDefault="00B353B1" w:rsidP="00AD0B4B">
      <w:pPr>
        <w:pStyle w:val="ListParagraph"/>
      </w:pPr>
      <w:r>
        <w:t>The Digital Gateway mode is “AcEim” or “</w:t>
      </w:r>
      <w:r w:rsidRPr="00574131">
        <w:t>AcPnC/Eim</w:t>
      </w:r>
      <w:r>
        <w:t xml:space="preserve"> “(</w:t>
      </w:r>
      <w:r w:rsidRPr="00574131">
        <w:t>DgtlCommGtwyMde_D_Stat</w:t>
      </w:r>
      <w:r>
        <w:t xml:space="preserve"> = 0x4 or 0x6) </w:t>
      </w:r>
    </w:p>
    <w:p w14:paraId="4BA8C140" w14:textId="77777777" w:rsidR="00AD0B4B" w:rsidRDefault="00B353B1" w:rsidP="00AD0B4B">
      <w:pPr>
        <w:pStyle w:val="ListParagraph"/>
      </w:pPr>
      <w:r>
        <w:t xml:space="preserve">AND </w:t>
      </w:r>
    </w:p>
    <w:p w14:paraId="240A9F53" w14:textId="77777777" w:rsidR="00AD0B4B" w:rsidRDefault="00B353B1" w:rsidP="00AD0B4B">
      <w:pPr>
        <w:pStyle w:val="ListParagraph"/>
      </w:pPr>
      <w:r>
        <w:t>The DC Charge Ready Status is “Initialization” (</w:t>
      </w:r>
      <w:r w:rsidRPr="00574131">
        <w:t>DcChrgRdy_D_Stat</w:t>
      </w:r>
      <w:r>
        <w:t xml:space="preserve"> = 0x1)</w:t>
      </w:r>
    </w:p>
    <w:p w14:paraId="468EFC48" w14:textId="77777777" w:rsidR="00AD0B4B" w:rsidRDefault="00B353B1" w:rsidP="00AD0B4B">
      <w:pPr>
        <w:pStyle w:val="ListParagraph"/>
      </w:pPr>
      <w:r>
        <w:t>AND</w:t>
      </w:r>
    </w:p>
    <w:p w14:paraId="76713AC8" w14:textId="77777777" w:rsidR="00AD0B4B" w:rsidRDefault="00B353B1" w:rsidP="00AD0B4B">
      <w:pPr>
        <w:pStyle w:val="ListParagraph"/>
      </w:pPr>
      <w:r>
        <w:t>The Battery Charge Status is “Charge Wait” (BattChrgRdyStat_D_Actl = 0x1)</w:t>
      </w:r>
    </w:p>
    <w:p w14:paraId="70E908AF" w14:textId="77777777" w:rsidR="00AD0B4B" w:rsidRDefault="00B353B1" w:rsidP="00AD0B4B">
      <w:r>
        <w:t>OR</w:t>
      </w:r>
    </w:p>
    <w:p w14:paraId="36FF0F7F" w14:textId="77777777" w:rsidR="00AD0B4B" w:rsidRDefault="00B353B1" w:rsidP="00B353B1">
      <w:pPr>
        <w:pStyle w:val="ListParagraph"/>
        <w:numPr>
          <w:ilvl w:val="0"/>
          <w:numId w:val="62"/>
        </w:numPr>
      </w:pPr>
      <w:r>
        <w:t>The BCCM determines it must disable CPE per the HLVEM ENS requirements (DR-REQ-311150)</w:t>
      </w:r>
    </w:p>
    <w:p w14:paraId="72024098" w14:textId="77777777" w:rsidR="00AD0B4B" w:rsidRDefault="00AD0B4B" w:rsidP="00AD0B4B"/>
    <w:p w14:paraId="5B74EFAB" w14:textId="77777777" w:rsidR="00AD0B4B" w:rsidRDefault="00B353B1" w:rsidP="00AD0B4B">
      <w:pPr>
        <w:rPr>
          <w:i/>
        </w:rPr>
      </w:pPr>
      <w:r>
        <w:rPr>
          <w:i/>
        </w:rPr>
        <w:t xml:space="preserve">Note:  Cannot use “Not Ready” as the BECM may go to not ready before opening contactors, such as when charging is inhibited by the HPCM. The charge sustain is the best way to determine if the vehicle is going to charge. </w:t>
      </w:r>
    </w:p>
    <w:p w14:paraId="301B550E" w14:textId="77777777" w:rsidR="00AD0B4B" w:rsidRDefault="00AD0B4B" w:rsidP="00AD0B4B"/>
    <w:p w14:paraId="239ABD13" w14:textId="77777777" w:rsidR="00AD0B4B" w:rsidRDefault="00B353B1" w:rsidP="00AD0B4B">
      <w:pPr>
        <w:rPr>
          <w:i/>
        </w:rPr>
      </w:pPr>
      <w:r>
        <w:rPr>
          <w:i/>
        </w:rPr>
        <w:t xml:space="preserve">For the use case of Charge </w:t>
      </w:r>
      <w:r w:rsidRPr="00835B03">
        <w:rPr>
          <w:i/>
        </w:rPr>
        <w:sym w:font="Wingdings" w:char="F0E0"/>
      </w:r>
      <w:r>
        <w:rPr>
          <w:i/>
        </w:rPr>
        <w:t xml:space="preserve"> Run, the BCCM will not de-assert CPE due to HEV being high. Additional logic is required for the BCCM to de-assert once off plug.</w:t>
      </w:r>
    </w:p>
    <w:p w14:paraId="02544438" w14:textId="77777777" w:rsidR="00AD0B4B" w:rsidRDefault="00AD0B4B" w:rsidP="00AD0B4B">
      <w:pPr>
        <w:rPr>
          <w:i/>
        </w:rPr>
      </w:pPr>
    </w:p>
    <w:p w14:paraId="75C9C24D" w14:textId="77777777" w:rsidR="00AD0B4B" w:rsidRPr="00835B03" w:rsidRDefault="00B353B1" w:rsidP="00AD0B4B">
      <w:pPr>
        <w:rPr>
          <w:i/>
        </w:rPr>
      </w:pPr>
      <w:r>
        <w:rPr>
          <w:i/>
        </w:rPr>
        <w:t>The CPE must be disabled momentarily in digital communication sequences where BCB toggle is being triggered.</w:t>
      </w:r>
    </w:p>
    <w:p w14:paraId="582FF963" w14:textId="77777777" w:rsidR="00AD0B4B" w:rsidRDefault="00B353B1" w:rsidP="00AD0B4B">
      <w:pPr>
        <w:pStyle w:val="Heading2"/>
      </w:pPr>
      <w:bookmarkStart w:id="238" w:name="_Toc80729519"/>
      <w:r>
        <w:t>DR-REQ-140543/A-BCCM Contactor Power Diagnostics</w:t>
      </w:r>
      <w:bookmarkEnd w:id="238"/>
    </w:p>
    <w:p w14:paraId="437F2DA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F7720E7" w14:textId="77777777" w:rsidTr="00AD0B4B">
        <w:trPr>
          <w:cantSplit/>
        </w:trPr>
        <w:tc>
          <w:tcPr>
            <w:tcW w:w="4518" w:type="dxa"/>
            <w:shd w:val="clear" w:color="auto" w:fill="D9D9D9" w:themeFill="background1" w:themeFillShade="D9"/>
            <w:hideMark/>
          </w:tcPr>
          <w:p w14:paraId="0106F540" w14:textId="77777777" w:rsidR="00AD0B4B" w:rsidRDefault="00B353B1" w:rsidP="00AD0B4B">
            <w:pPr>
              <w:keepNext/>
              <w:rPr>
                <w:b/>
                <w:sz w:val="16"/>
                <w:szCs w:val="16"/>
              </w:rPr>
            </w:pPr>
            <w:r>
              <w:rPr>
                <w:b/>
                <w:sz w:val="16"/>
                <w:szCs w:val="16"/>
              </w:rPr>
              <w:t>Title</w:t>
            </w:r>
          </w:p>
          <w:p w14:paraId="02FB57B8" w14:textId="77777777" w:rsidR="00AD0B4B" w:rsidRDefault="00B353B1" w:rsidP="00AD0B4B">
            <w:pPr>
              <w:keepNext/>
              <w:jc w:val="both"/>
            </w:pPr>
            <w:r>
              <w:rPr>
                <w:b/>
              </w:rPr>
              <w:t>BCCM Contactor Power Diagnostics</w:t>
            </w:r>
          </w:p>
        </w:tc>
        <w:tc>
          <w:tcPr>
            <w:tcW w:w="3780" w:type="dxa"/>
            <w:shd w:val="clear" w:color="auto" w:fill="D9D9D9" w:themeFill="background1" w:themeFillShade="D9"/>
            <w:hideMark/>
          </w:tcPr>
          <w:p w14:paraId="7F60DB8C" w14:textId="77777777" w:rsidR="00AD0B4B" w:rsidRDefault="00B353B1" w:rsidP="00AD0B4B">
            <w:pPr>
              <w:keepNext/>
              <w:rPr>
                <w:b/>
                <w:sz w:val="16"/>
                <w:szCs w:val="16"/>
              </w:rPr>
            </w:pPr>
            <w:r>
              <w:rPr>
                <w:b/>
                <w:sz w:val="16"/>
                <w:szCs w:val="16"/>
              </w:rPr>
              <w:t>ID</w:t>
            </w:r>
          </w:p>
          <w:p w14:paraId="41D38DEB" w14:textId="77777777" w:rsidR="00AD0B4B" w:rsidRDefault="00B353B1" w:rsidP="00AD0B4B">
            <w:pPr>
              <w:keepNext/>
              <w:rPr>
                <w:sz w:val="16"/>
                <w:szCs w:val="16"/>
              </w:rPr>
            </w:pPr>
            <w:r>
              <w:t>DR-</w:t>
            </w:r>
            <w:r w:rsidRPr="00AF7D01">
              <w:t>REQ-140543</w:t>
            </w:r>
          </w:p>
        </w:tc>
        <w:tc>
          <w:tcPr>
            <w:tcW w:w="1324" w:type="dxa"/>
            <w:shd w:val="clear" w:color="auto" w:fill="D9D9D9" w:themeFill="background1" w:themeFillShade="D9"/>
            <w:hideMark/>
          </w:tcPr>
          <w:p w14:paraId="6BF84BDB" w14:textId="77777777" w:rsidR="00AD0B4B" w:rsidRDefault="00B353B1" w:rsidP="00AD0B4B">
            <w:pPr>
              <w:keepNext/>
              <w:rPr>
                <w:b/>
              </w:rPr>
            </w:pPr>
            <w:r>
              <w:rPr>
                <w:b/>
                <w:sz w:val="16"/>
                <w:szCs w:val="16"/>
              </w:rPr>
              <w:t>Revision</w:t>
            </w:r>
            <w:r>
              <w:rPr>
                <w:b/>
              </w:rPr>
              <w:t xml:space="preserve"> </w:t>
            </w:r>
          </w:p>
          <w:p w14:paraId="2F830872" w14:textId="77777777" w:rsidR="00AD0B4B" w:rsidRDefault="00B353B1" w:rsidP="00AD0B4B">
            <w:pPr>
              <w:keepNext/>
              <w:jc w:val="both"/>
            </w:pPr>
            <w:r>
              <w:t>A</w:t>
            </w:r>
          </w:p>
          <w:p w14:paraId="50E7C8DE" w14:textId="77777777" w:rsidR="00AD0B4B" w:rsidRDefault="00B353B1" w:rsidP="00AD0B4B">
            <w:pPr>
              <w:keepNext/>
              <w:rPr>
                <w:b/>
              </w:rPr>
            </w:pPr>
            <w:r>
              <w:rPr>
                <w:b/>
                <w:sz w:val="16"/>
                <w:szCs w:val="16"/>
              </w:rPr>
              <w:t>Status</w:t>
            </w:r>
            <w:r>
              <w:rPr>
                <w:b/>
              </w:rPr>
              <w:t xml:space="preserve"> </w:t>
            </w:r>
          </w:p>
          <w:p w14:paraId="6711C31D" w14:textId="77777777" w:rsidR="00AD0B4B" w:rsidRDefault="00B353B1" w:rsidP="00AD0B4B">
            <w:pPr>
              <w:keepNext/>
              <w:jc w:val="both"/>
            </w:pPr>
            <w:r>
              <w:t>Frozen</w:t>
            </w:r>
          </w:p>
        </w:tc>
      </w:tr>
      <w:tr w:rsidR="00AD0B4B" w14:paraId="088DCA26" w14:textId="77777777" w:rsidTr="00AD0B4B">
        <w:trPr>
          <w:cantSplit/>
        </w:trPr>
        <w:tc>
          <w:tcPr>
            <w:tcW w:w="9622" w:type="dxa"/>
            <w:gridSpan w:val="3"/>
            <w:shd w:val="clear" w:color="auto" w:fill="E2E2E2"/>
            <w:hideMark/>
          </w:tcPr>
          <w:p w14:paraId="083610F1" w14:textId="77777777" w:rsidR="00AD0B4B" w:rsidRDefault="00B353B1" w:rsidP="00AD0B4B">
            <w:pPr>
              <w:keepNext/>
              <w:rPr>
                <w:b/>
                <w:sz w:val="16"/>
                <w:szCs w:val="16"/>
              </w:rPr>
            </w:pPr>
            <w:r>
              <w:rPr>
                <w:b/>
                <w:sz w:val="16"/>
                <w:szCs w:val="16"/>
              </w:rPr>
              <w:t>Meets</w:t>
            </w:r>
          </w:p>
          <w:p w14:paraId="1D34AAEB" w14:textId="77777777" w:rsidR="00AD0B4B" w:rsidRPr="00F8075C" w:rsidRDefault="00AD0B4B" w:rsidP="00AD0B4B">
            <w:pPr>
              <w:keepNext/>
              <w:jc w:val="both"/>
              <w:rPr>
                <w:sz w:val="16"/>
                <w:szCs w:val="16"/>
              </w:rPr>
            </w:pPr>
          </w:p>
        </w:tc>
      </w:tr>
      <w:tr w:rsidR="00AD0B4B" w14:paraId="7C228650" w14:textId="77777777" w:rsidTr="00AD0B4B">
        <w:trPr>
          <w:cantSplit/>
        </w:trPr>
        <w:tc>
          <w:tcPr>
            <w:tcW w:w="8298" w:type="dxa"/>
            <w:gridSpan w:val="2"/>
            <w:shd w:val="clear" w:color="auto" w:fill="E2E2E2"/>
          </w:tcPr>
          <w:p w14:paraId="4290BFF0" w14:textId="77777777" w:rsidR="00AD0B4B" w:rsidRDefault="00B353B1" w:rsidP="00AD0B4B">
            <w:pPr>
              <w:keepNext/>
              <w:rPr>
                <w:b/>
                <w:sz w:val="16"/>
                <w:szCs w:val="16"/>
              </w:rPr>
            </w:pPr>
            <w:r>
              <w:rPr>
                <w:b/>
                <w:sz w:val="16"/>
                <w:szCs w:val="16"/>
              </w:rPr>
              <w:t>Applies To</w:t>
            </w:r>
          </w:p>
          <w:p w14:paraId="4620338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C64A31E" w14:textId="77777777" w:rsidR="00AD0B4B" w:rsidRDefault="00B353B1" w:rsidP="00AD0B4B">
            <w:pPr>
              <w:keepNext/>
              <w:rPr>
                <w:b/>
                <w:sz w:val="16"/>
                <w:szCs w:val="16"/>
              </w:rPr>
            </w:pPr>
            <w:r>
              <w:rPr>
                <w:b/>
                <w:sz w:val="16"/>
                <w:szCs w:val="16"/>
              </w:rPr>
              <w:t xml:space="preserve"> </w:t>
            </w:r>
          </w:p>
          <w:p w14:paraId="1BD2AC23" w14:textId="77777777" w:rsidR="00AD0B4B" w:rsidRDefault="00AD0B4B" w:rsidP="00AD0B4B">
            <w:pPr>
              <w:keepNext/>
              <w:jc w:val="both"/>
              <w:rPr>
                <w:b/>
              </w:rPr>
            </w:pPr>
          </w:p>
        </w:tc>
      </w:tr>
      <w:tr w:rsidR="00AD0B4B" w14:paraId="6D4F8BD8" w14:textId="77777777" w:rsidTr="00AD0B4B">
        <w:trPr>
          <w:cantSplit/>
        </w:trPr>
        <w:tc>
          <w:tcPr>
            <w:tcW w:w="9622" w:type="dxa"/>
            <w:gridSpan w:val="3"/>
            <w:shd w:val="clear" w:color="auto" w:fill="E2E2E2"/>
            <w:hideMark/>
          </w:tcPr>
          <w:p w14:paraId="5387B5D4" w14:textId="77777777" w:rsidR="00AD0B4B" w:rsidRDefault="00B353B1" w:rsidP="00AD0B4B">
            <w:pPr>
              <w:keepNext/>
              <w:rPr>
                <w:b/>
                <w:sz w:val="16"/>
                <w:szCs w:val="16"/>
              </w:rPr>
            </w:pPr>
            <w:r>
              <w:rPr>
                <w:b/>
                <w:sz w:val="16"/>
                <w:szCs w:val="16"/>
              </w:rPr>
              <w:t>Legacy ID</w:t>
            </w:r>
          </w:p>
          <w:p w14:paraId="18576F25" w14:textId="77777777" w:rsidR="00AD0B4B" w:rsidRPr="00F8075C" w:rsidRDefault="00AD0B4B" w:rsidP="00AD0B4B">
            <w:pPr>
              <w:keepNext/>
              <w:jc w:val="both"/>
              <w:rPr>
                <w:sz w:val="16"/>
                <w:szCs w:val="16"/>
              </w:rPr>
            </w:pPr>
          </w:p>
        </w:tc>
      </w:tr>
      <w:tr w:rsidR="00AD0B4B" w14:paraId="60492CA3" w14:textId="77777777" w:rsidTr="00AD0B4B">
        <w:trPr>
          <w:cantSplit/>
        </w:trPr>
        <w:tc>
          <w:tcPr>
            <w:tcW w:w="9622" w:type="dxa"/>
            <w:gridSpan w:val="3"/>
            <w:shd w:val="clear" w:color="auto" w:fill="E2E2E2"/>
            <w:hideMark/>
          </w:tcPr>
          <w:p w14:paraId="1FB4E085" w14:textId="77777777" w:rsidR="00AD0B4B" w:rsidRDefault="00B353B1" w:rsidP="00AD0B4B">
            <w:pPr>
              <w:keepNext/>
              <w:rPr>
                <w:b/>
                <w:sz w:val="16"/>
                <w:szCs w:val="16"/>
              </w:rPr>
            </w:pPr>
            <w:r>
              <w:rPr>
                <w:b/>
                <w:sz w:val="16"/>
                <w:szCs w:val="16"/>
              </w:rPr>
              <w:t>Vehicle Configuration</w:t>
            </w:r>
          </w:p>
          <w:p w14:paraId="79161C5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74E4334" w14:textId="77777777" w:rsidTr="00AD0B4B">
        <w:trPr>
          <w:cantSplit/>
        </w:trPr>
        <w:tc>
          <w:tcPr>
            <w:tcW w:w="9622" w:type="dxa"/>
            <w:gridSpan w:val="3"/>
            <w:shd w:val="clear" w:color="auto" w:fill="E2E2E2"/>
          </w:tcPr>
          <w:p w14:paraId="7242418D" w14:textId="77777777" w:rsidR="00AD0B4B" w:rsidRDefault="00B353B1" w:rsidP="00AD0B4B">
            <w:pPr>
              <w:keepNext/>
              <w:rPr>
                <w:b/>
                <w:sz w:val="16"/>
                <w:szCs w:val="16"/>
              </w:rPr>
            </w:pPr>
            <w:r>
              <w:rPr>
                <w:b/>
                <w:sz w:val="16"/>
                <w:szCs w:val="16"/>
              </w:rPr>
              <w:t>Rationale</w:t>
            </w:r>
          </w:p>
          <w:p w14:paraId="72D9C457" w14:textId="77777777" w:rsidR="00AD0B4B" w:rsidRDefault="00AD0B4B" w:rsidP="00AD0B4B">
            <w:pPr>
              <w:keepNext/>
              <w:rPr>
                <w:b/>
                <w:sz w:val="16"/>
                <w:szCs w:val="16"/>
              </w:rPr>
            </w:pPr>
          </w:p>
        </w:tc>
      </w:tr>
      <w:tr w:rsidR="00AD0B4B" w14:paraId="3C582122" w14:textId="77777777" w:rsidTr="00AD0B4B">
        <w:trPr>
          <w:cantSplit/>
        </w:trPr>
        <w:tc>
          <w:tcPr>
            <w:tcW w:w="9622" w:type="dxa"/>
            <w:gridSpan w:val="3"/>
            <w:shd w:val="clear" w:color="auto" w:fill="E2E2E2"/>
          </w:tcPr>
          <w:p w14:paraId="0074F6A4" w14:textId="77777777" w:rsidR="00AD0B4B" w:rsidRDefault="00B353B1" w:rsidP="00AD0B4B">
            <w:pPr>
              <w:keepNext/>
              <w:rPr>
                <w:b/>
                <w:sz w:val="16"/>
                <w:szCs w:val="16"/>
              </w:rPr>
            </w:pPr>
            <w:r>
              <w:rPr>
                <w:b/>
                <w:sz w:val="16"/>
                <w:szCs w:val="16"/>
              </w:rPr>
              <w:t>Notes</w:t>
            </w:r>
          </w:p>
          <w:p w14:paraId="22268F67" w14:textId="77777777" w:rsidR="00AD0B4B" w:rsidRDefault="00AD0B4B" w:rsidP="00AD0B4B">
            <w:pPr>
              <w:keepNext/>
              <w:rPr>
                <w:b/>
                <w:sz w:val="16"/>
                <w:szCs w:val="16"/>
              </w:rPr>
            </w:pPr>
          </w:p>
        </w:tc>
      </w:tr>
      <w:tr w:rsidR="00AD0B4B" w14:paraId="618A652F" w14:textId="77777777" w:rsidTr="00AD0B4B">
        <w:trPr>
          <w:cantSplit/>
        </w:trPr>
        <w:tc>
          <w:tcPr>
            <w:tcW w:w="4518" w:type="dxa"/>
            <w:shd w:val="clear" w:color="auto" w:fill="E2E2E2"/>
            <w:hideMark/>
          </w:tcPr>
          <w:p w14:paraId="1BFBFBF8" w14:textId="77777777" w:rsidR="00B353B1" w:rsidRDefault="00B353B1">
            <w:pPr>
              <w:jc w:val="both"/>
              <w:rPr>
                <w:b/>
                <w:sz w:val="16"/>
                <w:szCs w:val="16"/>
              </w:rPr>
            </w:pPr>
            <w:r>
              <w:rPr>
                <w:b/>
                <w:sz w:val="16"/>
                <w:szCs w:val="16"/>
              </w:rPr>
              <w:t>Up-Links</w:t>
            </w:r>
          </w:p>
          <w:p w14:paraId="2CFE1663" w14:textId="77777777" w:rsidR="00AD0B4B" w:rsidRDefault="00B353B1">
            <w:pPr>
              <w:jc w:val="both"/>
              <w:rPr>
                <w:rFonts w:cs="Arial"/>
                <w:color w:val="000000"/>
                <w:sz w:val="16"/>
                <w:szCs w:val="16"/>
              </w:rPr>
            </w:pPr>
            <w:r w:rsidRPr="00B353B1">
              <w:rPr>
                <w:sz w:val="16"/>
                <w:szCs w:val="16"/>
              </w:rPr>
              <w:t>SR-REQ-137806/C-Conditions for Charging[</w:t>
            </w:r>
            <w:hyperlink r:id="rId25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AAD9DC5" w14:textId="77777777" w:rsidR="00AD0B4B" w:rsidRDefault="00B353B1">
            <w:pPr>
              <w:jc w:val="both"/>
              <w:rPr>
                <w:rFonts w:cs="Arial"/>
                <w:color w:val="000000"/>
                <w:sz w:val="16"/>
                <w:szCs w:val="16"/>
              </w:rPr>
            </w:pPr>
            <w:r>
              <w:rPr>
                <w:b/>
                <w:sz w:val="16"/>
                <w:szCs w:val="16"/>
              </w:rPr>
              <w:t>Down-Links</w:t>
            </w:r>
          </w:p>
        </w:tc>
      </w:tr>
      <w:tr w:rsidR="00AD0B4B" w14:paraId="3F590CEA" w14:textId="77777777" w:rsidTr="00AD0B4B">
        <w:trPr>
          <w:cantSplit/>
        </w:trPr>
        <w:tc>
          <w:tcPr>
            <w:tcW w:w="9622" w:type="dxa"/>
            <w:gridSpan w:val="3"/>
            <w:shd w:val="clear" w:color="auto" w:fill="E2E2E2"/>
          </w:tcPr>
          <w:p w14:paraId="15589504" w14:textId="77777777" w:rsidR="00AD0B4B" w:rsidRDefault="00B353B1">
            <w:pPr>
              <w:rPr>
                <w:b/>
                <w:sz w:val="16"/>
                <w:szCs w:val="16"/>
              </w:rPr>
            </w:pPr>
            <w:r>
              <w:rPr>
                <w:b/>
                <w:sz w:val="16"/>
                <w:szCs w:val="16"/>
              </w:rPr>
              <w:t>Verified By Test Method(s)</w:t>
            </w:r>
          </w:p>
          <w:p w14:paraId="0259853C" w14:textId="77777777" w:rsidR="00AD0B4B" w:rsidRDefault="00AD0B4B" w:rsidP="00AD0B4B">
            <w:pPr>
              <w:rPr>
                <w:b/>
                <w:sz w:val="16"/>
                <w:szCs w:val="16"/>
              </w:rPr>
            </w:pPr>
          </w:p>
        </w:tc>
      </w:tr>
    </w:tbl>
    <w:p w14:paraId="565136BD" w14:textId="77777777" w:rsidR="00AD0B4B" w:rsidRPr="00D05B4C" w:rsidRDefault="00B353B1" w:rsidP="00AD0B4B">
      <w:pPr>
        <w:rPr>
          <w:b/>
          <w:sz w:val="16"/>
        </w:rPr>
      </w:pPr>
      <w:r w:rsidRPr="00D05B4C">
        <w:rPr>
          <w:b/>
          <w:sz w:val="16"/>
        </w:rPr>
        <w:t>Description</w:t>
      </w:r>
    </w:p>
    <w:p w14:paraId="04ADD751" w14:textId="77777777" w:rsidR="00AD0B4B" w:rsidRPr="00AC2F3E" w:rsidRDefault="00B353B1" w:rsidP="00AD0B4B">
      <w:pPr>
        <w:rPr>
          <w:b/>
        </w:rPr>
      </w:pPr>
      <w:r w:rsidRPr="00AC2F3E">
        <w:rPr>
          <w:b/>
        </w:rPr>
        <w:t>BCCM Contactor Power Diagnostics</w:t>
      </w:r>
    </w:p>
    <w:p w14:paraId="1C29EC0F" w14:textId="77777777" w:rsidR="00AD0B4B" w:rsidRDefault="00AD0B4B" w:rsidP="00AD0B4B"/>
    <w:p w14:paraId="0F51C6AE" w14:textId="77777777" w:rsidR="00AD0B4B" w:rsidRDefault="00B353B1" w:rsidP="00AD0B4B">
      <w:r>
        <w:t>Prior to transitioning the contactor power relay from de-asserted to asserted the BCCM shall perform Open and Short Circuit detection.  If either condition is detected, a DTC shall be set.  If an open circuit is detected, contactor power shall not be asserted until the next charge cycle with no open circuit detected.</w:t>
      </w:r>
    </w:p>
    <w:p w14:paraId="4F3FC2C6" w14:textId="77777777" w:rsidR="00AD0B4B" w:rsidRDefault="00B353B1" w:rsidP="00AD0B4B">
      <w:pPr>
        <w:pStyle w:val="Heading2"/>
      </w:pPr>
      <w:bookmarkStart w:id="239" w:name="_Toc80729520"/>
      <w:r>
        <w:t>DR-REQ-140546/B-Contactor Power- Invalid Contactor Command from BECM</w:t>
      </w:r>
      <w:bookmarkEnd w:id="239"/>
    </w:p>
    <w:p w14:paraId="5C1FFD4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87CD42E" w14:textId="77777777" w:rsidTr="00AD0B4B">
        <w:trPr>
          <w:cantSplit/>
        </w:trPr>
        <w:tc>
          <w:tcPr>
            <w:tcW w:w="4518" w:type="dxa"/>
            <w:shd w:val="clear" w:color="auto" w:fill="D9D9D9" w:themeFill="background1" w:themeFillShade="D9"/>
            <w:hideMark/>
          </w:tcPr>
          <w:p w14:paraId="52451E81" w14:textId="77777777" w:rsidR="00AD0B4B" w:rsidRDefault="00B353B1" w:rsidP="00AD0B4B">
            <w:pPr>
              <w:keepNext/>
              <w:rPr>
                <w:b/>
                <w:sz w:val="16"/>
                <w:szCs w:val="16"/>
              </w:rPr>
            </w:pPr>
            <w:r>
              <w:rPr>
                <w:b/>
                <w:sz w:val="16"/>
                <w:szCs w:val="16"/>
              </w:rPr>
              <w:t>Title</w:t>
            </w:r>
          </w:p>
          <w:p w14:paraId="40B02928" w14:textId="77777777" w:rsidR="00AD0B4B" w:rsidRDefault="00B353B1" w:rsidP="00AD0B4B">
            <w:pPr>
              <w:keepNext/>
              <w:jc w:val="both"/>
            </w:pPr>
            <w:r>
              <w:rPr>
                <w:b/>
              </w:rPr>
              <w:t>Contactor Power- Invalid Contactor Command from BECM</w:t>
            </w:r>
          </w:p>
        </w:tc>
        <w:tc>
          <w:tcPr>
            <w:tcW w:w="3780" w:type="dxa"/>
            <w:shd w:val="clear" w:color="auto" w:fill="D9D9D9" w:themeFill="background1" w:themeFillShade="D9"/>
            <w:hideMark/>
          </w:tcPr>
          <w:p w14:paraId="4127CBC2" w14:textId="77777777" w:rsidR="00AD0B4B" w:rsidRDefault="00B353B1" w:rsidP="00AD0B4B">
            <w:pPr>
              <w:keepNext/>
              <w:rPr>
                <w:b/>
                <w:sz w:val="16"/>
                <w:szCs w:val="16"/>
              </w:rPr>
            </w:pPr>
            <w:r>
              <w:rPr>
                <w:b/>
                <w:sz w:val="16"/>
                <w:szCs w:val="16"/>
              </w:rPr>
              <w:t>ID</w:t>
            </w:r>
          </w:p>
          <w:p w14:paraId="2EC09E5B" w14:textId="77777777" w:rsidR="00AD0B4B" w:rsidRDefault="00B353B1" w:rsidP="00AD0B4B">
            <w:pPr>
              <w:keepNext/>
              <w:rPr>
                <w:sz w:val="16"/>
                <w:szCs w:val="16"/>
              </w:rPr>
            </w:pPr>
            <w:r>
              <w:t>DR-</w:t>
            </w:r>
            <w:r w:rsidRPr="00AF7D01">
              <w:t>REQ-140546</w:t>
            </w:r>
          </w:p>
        </w:tc>
        <w:tc>
          <w:tcPr>
            <w:tcW w:w="1324" w:type="dxa"/>
            <w:shd w:val="clear" w:color="auto" w:fill="D9D9D9" w:themeFill="background1" w:themeFillShade="D9"/>
            <w:hideMark/>
          </w:tcPr>
          <w:p w14:paraId="2E87CA79" w14:textId="77777777" w:rsidR="00AD0B4B" w:rsidRDefault="00B353B1" w:rsidP="00AD0B4B">
            <w:pPr>
              <w:keepNext/>
              <w:rPr>
                <w:b/>
              </w:rPr>
            </w:pPr>
            <w:r>
              <w:rPr>
                <w:b/>
                <w:sz w:val="16"/>
                <w:szCs w:val="16"/>
              </w:rPr>
              <w:t>Revision</w:t>
            </w:r>
            <w:r>
              <w:rPr>
                <w:b/>
              </w:rPr>
              <w:t xml:space="preserve"> </w:t>
            </w:r>
          </w:p>
          <w:p w14:paraId="2A6F4D63" w14:textId="77777777" w:rsidR="00AD0B4B" w:rsidRDefault="00B353B1" w:rsidP="00AD0B4B">
            <w:pPr>
              <w:keepNext/>
              <w:jc w:val="both"/>
            </w:pPr>
            <w:r>
              <w:t>B</w:t>
            </w:r>
          </w:p>
          <w:p w14:paraId="0AF8A91B" w14:textId="77777777" w:rsidR="00AD0B4B" w:rsidRDefault="00B353B1" w:rsidP="00AD0B4B">
            <w:pPr>
              <w:keepNext/>
              <w:rPr>
                <w:b/>
              </w:rPr>
            </w:pPr>
            <w:r>
              <w:rPr>
                <w:b/>
                <w:sz w:val="16"/>
                <w:szCs w:val="16"/>
              </w:rPr>
              <w:t>Status</w:t>
            </w:r>
            <w:r>
              <w:rPr>
                <w:b/>
              </w:rPr>
              <w:t xml:space="preserve"> </w:t>
            </w:r>
          </w:p>
          <w:p w14:paraId="007C37FF" w14:textId="77777777" w:rsidR="00AD0B4B" w:rsidRDefault="00B353B1" w:rsidP="00AD0B4B">
            <w:pPr>
              <w:keepNext/>
              <w:jc w:val="both"/>
            </w:pPr>
            <w:r>
              <w:t>Frozen</w:t>
            </w:r>
          </w:p>
        </w:tc>
      </w:tr>
      <w:tr w:rsidR="00AD0B4B" w14:paraId="4EDC5B8E" w14:textId="77777777" w:rsidTr="00AD0B4B">
        <w:trPr>
          <w:cantSplit/>
        </w:trPr>
        <w:tc>
          <w:tcPr>
            <w:tcW w:w="9622" w:type="dxa"/>
            <w:gridSpan w:val="3"/>
            <w:shd w:val="clear" w:color="auto" w:fill="E2E2E2"/>
            <w:hideMark/>
          </w:tcPr>
          <w:p w14:paraId="27E4B870" w14:textId="77777777" w:rsidR="00AD0B4B" w:rsidRDefault="00B353B1" w:rsidP="00AD0B4B">
            <w:pPr>
              <w:keepNext/>
              <w:rPr>
                <w:b/>
                <w:sz w:val="16"/>
                <w:szCs w:val="16"/>
              </w:rPr>
            </w:pPr>
            <w:r>
              <w:rPr>
                <w:b/>
                <w:sz w:val="16"/>
                <w:szCs w:val="16"/>
              </w:rPr>
              <w:t>Meets</w:t>
            </w:r>
          </w:p>
          <w:p w14:paraId="0C8469D2" w14:textId="77777777" w:rsidR="00AD0B4B" w:rsidRPr="00F8075C" w:rsidRDefault="00AD0B4B" w:rsidP="00AD0B4B">
            <w:pPr>
              <w:keepNext/>
              <w:jc w:val="both"/>
              <w:rPr>
                <w:sz w:val="16"/>
                <w:szCs w:val="16"/>
              </w:rPr>
            </w:pPr>
          </w:p>
        </w:tc>
      </w:tr>
      <w:tr w:rsidR="00AD0B4B" w14:paraId="7BA6B6DF" w14:textId="77777777" w:rsidTr="00AD0B4B">
        <w:trPr>
          <w:cantSplit/>
        </w:trPr>
        <w:tc>
          <w:tcPr>
            <w:tcW w:w="8298" w:type="dxa"/>
            <w:gridSpan w:val="2"/>
            <w:shd w:val="clear" w:color="auto" w:fill="E2E2E2"/>
          </w:tcPr>
          <w:p w14:paraId="76B12E40" w14:textId="77777777" w:rsidR="00AD0B4B" w:rsidRDefault="00B353B1" w:rsidP="00AD0B4B">
            <w:pPr>
              <w:keepNext/>
              <w:rPr>
                <w:b/>
                <w:sz w:val="16"/>
                <w:szCs w:val="16"/>
              </w:rPr>
            </w:pPr>
            <w:r>
              <w:rPr>
                <w:b/>
                <w:sz w:val="16"/>
                <w:szCs w:val="16"/>
              </w:rPr>
              <w:t>Applies To</w:t>
            </w:r>
          </w:p>
          <w:p w14:paraId="06483B0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C0D0CB4" w14:textId="77777777" w:rsidR="00AD0B4B" w:rsidRDefault="00B353B1" w:rsidP="00AD0B4B">
            <w:pPr>
              <w:keepNext/>
              <w:rPr>
                <w:b/>
                <w:sz w:val="16"/>
                <w:szCs w:val="16"/>
              </w:rPr>
            </w:pPr>
            <w:r>
              <w:rPr>
                <w:b/>
                <w:sz w:val="16"/>
                <w:szCs w:val="16"/>
              </w:rPr>
              <w:t xml:space="preserve"> </w:t>
            </w:r>
          </w:p>
          <w:p w14:paraId="3BAD1FB8" w14:textId="77777777" w:rsidR="00AD0B4B" w:rsidRDefault="00AD0B4B" w:rsidP="00AD0B4B">
            <w:pPr>
              <w:keepNext/>
              <w:jc w:val="both"/>
              <w:rPr>
                <w:b/>
              </w:rPr>
            </w:pPr>
          </w:p>
        </w:tc>
      </w:tr>
      <w:tr w:rsidR="00AD0B4B" w14:paraId="3790353A" w14:textId="77777777" w:rsidTr="00AD0B4B">
        <w:trPr>
          <w:cantSplit/>
        </w:trPr>
        <w:tc>
          <w:tcPr>
            <w:tcW w:w="9622" w:type="dxa"/>
            <w:gridSpan w:val="3"/>
            <w:shd w:val="clear" w:color="auto" w:fill="E2E2E2"/>
            <w:hideMark/>
          </w:tcPr>
          <w:p w14:paraId="45C291D5" w14:textId="77777777" w:rsidR="00AD0B4B" w:rsidRDefault="00B353B1" w:rsidP="00AD0B4B">
            <w:pPr>
              <w:keepNext/>
              <w:rPr>
                <w:b/>
                <w:sz w:val="16"/>
                <w:szCs w:val="16"/>
              </w:rPr>
            </w:pPr>
            <w:r>
              <w:rPr>
                <w:b/>
                <w:sz w:val="16"/>
                <w:szCs w:val="16"/>
              </w:rPr>
              <w:t>Legacy ID</w:t>
            </w:r>
          </w:p>
          <w:p w14:paraId="546165EE" w14:textId="77777777" w:rsidR="00AD0B4B" w:rsidRPr="00F8075C" w:rsidRDefault="00AD0B4B" w:rsidP="00AD0B4B">
            <w:pPr>
              <w:keepNext/>
              <w:jc w:val="both"/>
              <w:rPr>
                <w:sz w:val="16"/>
                <w:szCs w:val="16"/>
              </w:rPr>
            </w:pPr>
          </w:p>
        </w:tc>
      </w:tr>
      <w:tr w:rsidR="00AD0B4B" w14:paraId="1CCD1DE7" w14:textId="77777777" w:rsidTr="00AD0B4B">
        <w:trPr>
          <w:cantSplit/>
        </w:trPr>
        <w:tc>
          <w:tcPr>
            <w:tcW w:w="9622" w:type="dxa"/>
            <w:gridSpan w:val="3"/>
            <w:shd w:val="clear" w:color="auto" w:fill="E2E2E2"/>
            <w:hideMark/>
          </w:tcPr>
          <w:p w14:paraId="3256BCC6" w14:textId="77777777" w:rsidR="00AD0B4B" w:rsidRDefault="00B353B1" w:rsidP="00AD0B4B">
            <w:pPr>
              <w:keepNext/>
              <w:rPr>
                <w:b/>
                <w:sz w:val="16"/>
                <w:szCs w:val="16"/>
              </w:rPr>
            </w:pPr>
            <w:r>
              <w:rPr>
                <w:b/>
                <w:sz w:val="16"/>
                <w:szCs w:val="16"/>
              </w:rPr>
              <w:t>Vehicle Configuration</w:t>
            </w:r>
          </w:p>
          <w:p w14:paraId="4494D571"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6230C9C" w14:textId="77777777" w:rsidTr="00AD0B4B">
        <w:trPr>
          <w:cantSplit/>
        </w:trPr>
        <w:tc>
          <w:tcPr>
            <w:tcW w:w="9622" w:type="dxa"/>
            <w:gridSpan w:val="3"/>
            <w:shd w:val="clear" w:color="auto" w:fill="E2E2E2"/>
          </w:tcPr>
          <w:p w14:paraId="0400F632" w14:textId="77777777" w:rsidR="00AD0B4B" w:rsidRDefault="00B353B1" w:rsidP="00AD0B4B">
            <w:pPr>
              <w:keepNext/>
              <w:rPr>
                <w:b/>
                <w:sz w:val="16"/>
                <w:szCs w:val="16"/>
              </w:rPr>
            </w:pPr>
            <w:r>
              <w:rPr>
                <w:b/>
                <w:sz w:val="16"/>
                <w:szCs w:val="16"/>
              </w:rPr>
              <w:t>Rationale</w:t>
            </w:r>
          </w:p>
          <w:p w14:paraId="33F19662" w14:textId="77777777" w:rsidR="00AD0B4B" w:rsidRDefault="00AD0B4B" w:rsidP="00AD0B4B">
            <w:pPr>
              <w:keepNext/>
              <w:rPr>
                <w:b/>
                <w:sz w:val="16"/>
                <w:szCs w:val="16"/>
              </w:rPr>
            </w:pPr>
          </w:p>
        </w:tc>
      </w:tr>
      <w:tr w:rsidR="00AD0B4B" w14:paraId="346146CD" w14:textId="77777777" w:rsidTr="00AD0B4B">
        <w:trPr>
          <w:cantSplit/>
        </w:trPr>
        <w:tc>
          <w:tcPr>
            <w:tcW w:w="9622" w:type="dxa"/>
            <w:gridSpan w:val="3"/>
            <w:shd w:val="clear" w:color="auto" w:fill="E2E2E2"/>
          </w:tcPr>
          <w:p w14:paraId="19A7A2CD" w14:textId="77777777" w:rsidR="00AD0B4B" w:rsidRDefault="00B353B1" w:rsidP="00AD0B4B">
            <w:pPr>
              <w:keepNext/>
              <w:rPr>
                <w:b/>
                <w:sz w:val="16"/>
                <w:szCs w:val="16"/>
              </w:rPr>
            </w:pPr>
            <w:r>
              <w:rPr>
                <w:b/>
                <w:sz w:val="16"/>
                <w:szCs w:val="16"/>
              </w:rPr>
              <w:t>Notes</w:t>
            </w:r>
          </w:p>
          <w:p w14:paraId="4F1D5C0D" w14:textId="77777777" w:rsidR="00AD0B4B" w:rsidRDefault="00AD0B4B" w:rsidP="00AD0B4B">
            <w:pPr>
              <w:keepNext/>
              <w:rPr>
                <w:b/>
                <w:sz w:val="16"/>
                <w:szCs w:val="16"/>
              </w:rPr>
            </w:pPr>
          </w:p>
        </w:tc>
      </w:tr>
      <w:tr w:rsidR="00AD0B4B" w14:paraId="46D5445F" w14:textId="77777777" w:rsidTr="00AD0B4B">
        <w:trPr>
          <w:cantSplit/>
        </w:trPr>
        <w:tc>
          <w:tcPr>
            <w:tcW w:w="4518" w:type="dxa"/>
            <w:shd w:val="clear" w:color="auto" w:fill="E2E2E2"/>
            <w:hideMark/>
          </w:tcPr>
          <w:p w14:paraId="12E5E56A" w14:textId="77777777" w:rsidR="00B353B1" w:rsidRDefault="00B353B1">
            <w:pPr>
              <w:jc w:val="both"/>
              <w:rPr>
                <w:b/>
                <w:sz w:val="16"/>
                <w:szCs w:val="16"/>
              </w:rPr>
            </w:pPr>
            <w:r>
              <w:rPr>
                <w:b/>
                <w:sz w:val="16"/>
                <w:szCs w:val="16"/>
              </w:rPr>
              <w:t>Up-Links</w:t>
            </w:r>
          </w:p>
          <w:p w14:paraId="189EDD2A" w14:textId="77777777" w:rsidR="00AD0B4B" w:rsidRDefault="00B353B1">
            <w:pPr>
              <w:jc w:val="both"/>
              <w:rPr>
                <w:rFonts w:cs="Arial"/>
                <w:color w:val="000000"/>
                <w:sz w:val="16"/>
                <w:szCs w:val="16"/>
              </w:rPr>
            </w:pPr>
            <w:r w:rsidRPr="00B353B1">
              <w:rPr>
                <w:sz w:val="16"/>
                <w:szCs w:val="16"/>
              </w:rPr>
              <w:t>SR-REQ-137806/C-Conditions for Charging[</w:t>
            </w:r>
            <w:hyperlink r:id="rId25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1975CF1" w14:textId="77777777" w:rsidR="00AD0B4B" w:rsidRDefault="00B353B1">
            <w:pPr>
              <w:jc w:val="both"/>
              <w:rPr>
                <w:rFonts w:cs="Arial"/>
                <w:color w:val="000000"/>
                <w:sz w:val="16"/>
                <w:szCs w:val="16"/>
              </w:rPr>
            </w:pPr>
            <w:r>
              <w:rPr>
                <w:b/>
                <w:sz w:val="16"/>
                <w:szCs w:val="16"/>
              </w:rPr>
              <w:t>Down-Links</w:t>
            </w:r>
          </w:p>
        </w:tc>
      </w:tr>
      <w:tr w:rsidR="00AD0B4B" w14:paraId="340098AF" w14:textId="77777777" w:rsidTr="00AD0B4B">
        <w:trPr>
          <w:cantSplit/>
        </w:trPr>
        <w:tc>
          <w:tcPr>
            <w:tcW w:w="9622" w:type="dxa"/>
            <w:gridSpan w:val="3"/>
            <w:shd w:val="clear" w:color="auto" w:fill="E2E2E2"/>
          </w:tcPr>
          <w:p w14:paraId="7EACBA8A" w14:textId="77777777" w:rsidR="00AD0B4B" w:rsidRDefault="00B353B1">
            <w:pPr>
              <w:rPr>
                <w:b/>
                <w:sz w:val="16"/>
                <w:szCs w:val="16"/>
              </w:rPr>
            </w:pPr>
            <w:r>
              <w:rPr>
                <w:b/>
                <w:sz w:val="16"/>
                <w:szCs w:val="16"/>
              </w:rPr>
              <w:t>Verified By Test Method(s)</w:t>
            </w:r>
          </w:p>
          <w:p w14:paraId="437D2BA8" w14:textId="77777777" w:rsidR="00AD0B4B" w:rsidRDefault="00AD0B4B" w:rsidP="00AD0B4B">
            <w:pPr>
              <w:rPr>
                <w:b/>
                <w:sz w:val="16"/>
                <w:szCs w:val="16"/>
              </w:rPr>
            </w:pPr>
          </w:p>
        </w:tc>
      </w:tr>
    </w:tbl>
    <w:p w14:paraId="15EE4473" w14:textId="77777777" w:rsidR="00AD0B4B" w:rsidRPr="00D05B4C" w:rsidRDefault="00B353B1" w:rsidP="00AD0B4B">
      <w:pPr>
        <w:rPr>
          <w:b/>
          <w:sz w:val="16"/>
        </w:rPr>
      </w:pPr>
      <w:r w:rsidRPr="00D05B4C">
        <w:rPr>
          <w:b/>
          <w:sz w:val="16"/>
        </w:rPr>
        <w:t>Description</w:t>
      </w:r>
    </w:p>
    <w:p w14:paraId="70C49F34" w14:textId="77777777" w:rsidR="00AD0B4B" w:rsidRDefault="00B353B1" w:rsidP="00AD0B4B">
      <w:r>
        <w:t xml:space="preserve">If the vehicle is off plug, the BCCM shall de-assert the contactor power relay a calibratable time after receiving an invalid or missing value of </w:t>
      </w:r>
      <w:r w:rsidRPr="006D2217">
        <w:t>BattTracCnnct_D_Cmd</w:t>
      </w:r>
    </w:p>
    <w:p w14:paraId="421C8D45" w14:textId="77777777" w:rsidR="00AD0B4B" w:rsidRDefault="00AD0B4B" w:rsidP="00AD0B4B">
      <w:pPr>
        <w:rPr>
          <w:i/>
        </w:rPr>
      </w:pPr>
    </w:p>
    <w:p w14:paraId="5C6461D0" w14:textId="77777777" w:rsidR="00AD0B4B" w:rsidRDefault="00B353B1" w:rsidP="00AD0B4B">
      <w:pPr>
        <w:rPr>
          <w:i/>
        </w:rPr>
      </w:pPr>
      <w:r w:rsidRPr="001A1B8D">
        <w:rPr>
          <w:i/>
        </w:rPr>
        <w:t xml:space="preserve">Note:  </w:t>
      </w:r>
    </w:p>
    <w:p w14:paraId="120948EC" w14:textId="77777777" w:rsidR="00AD0B4B" w:rsidRDefault="00AD0B4B" w:rsidP="00AD0B4B">
      <w:pPr>
        <w:rPr>
          <w:i/>
        </w:rPr>
      </w:pPr>
    </w:p>
    <w:p w14:paraId="093F4FD8" w14:textId="77777777" w:rsidR="00AD0B4B" w:rsidRPr="00420097" w:rsidRDefault="00B353B1" w:rsidP="00AD0B4B">
      <w:pPr>
        <w:rPr>
          <w:i/>
        </w:rPr>
      </w:pPr>
      <w:r>
        <w:rPr>
          <w:i/>
        </w:rPr>
        <w:t xml:space="preserve">Effectively the BCCM can treat a missing or invalid value of this signal as “closed”. If on plug the BCCM should continue to assert CPE, but if off plug it pull CPE and shut down per the end charging requirements. </w:t>
      </w:r>
    </w:p>
    <w:p w14:paraId="5CE6B73B" w14:textId="77777777" w:rsidR="00AD0B4B" w:rsidRPr="001A1B8D" w:rsidRDefault="00AD0B4B" w:rsidP="00AD0B4B">
      <w:pPr>
        <w:rPr>
          <w:i/>
        </w:rPr>
      </w:pPr>
    </w:p>
    <w:p w14:paraId="1A104141" w14:textId="77777777" w:rsidR="00AD0B4B" w:rsidRDefault="00B353B1" w:rsidP="00AD0B4B">
      <w:pPr>
        <w:pStyle w:val="Heading2"/>
      </w:pPr>
      <w:bookmarkStart w:id="240" w:name="_Toc80729521"/>
      <w:r>
        <w:t>DR-REQ-221352/A-Conductive Charging Preferred</w:t>
      </w:r>
      <w:bookmarkEnd w:id="240"/>
    </w:p>
    <w:p w14:paraId="7CA426E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614EC30" w14:textId="77777777" w:rsidTr="00AD0B4B">
        <w:trPr>
          <w:cantSplit/>
        </w:trPr>
        <w:tc>
          <w:tcPr>
            <w:tcW w:w="4518" w:type="dxa"/>
            <w:shd w:val="clear" w:color="auto" w:fill="D9D9D9" w:themeFill="background1" w:themeFillShade="D9"/>
            <w:hideMark/>
          </w:tcPr>
          <w:p w14:paraId="4074CF39" w14:textId="77777777" w:rsidR="00AD0B4B" w:rsidRDefault="00B353B1" w:rsidP="00AD0B4B">
            <w:pPr>
              <w:keepNext/>
              <w:rPr>
                <w:b/>
                <w:sz w:val="16"/>
                <w:szCs w:val="16"/>
              </w:rPr>
            </w:pPr>
            <w:r>
              <w:rPr>
                <w:b/>
                <w:sz w:val="16"/>
                <w:szCs w:val="16"/>
              </w:rPr>
              <w:t>Title</w:t>
            </w:r>
          </w:p>
          <w:p w14:paraId="5C3E81D1" w14:textId="77777777" w:rsidR="00AD0B4B" w:rsidRDefault="00B353B1" w:rsidP="00AD0B4B">
            <w:pPr>
              <w:keepNext/>
              <w:jc w:val="both"/>
            </w:pPr>
            <w:r>
              <w:rPr>
                <w:b/>
              </w:rPr>
              <w:t>Conductive Charging Preferred</w:t>
            </w:r>
          </w:p>
        </w:tc>
        <w:tc>
          <w:tcPr>
            <w:tcW w:w="3780" w:type="dxa"/>
            <w:shd w:val="clear" w:color="auto" w:fill="D9D9D9" w:themeFill="background1" w:themeFillShade="D9"/>
            <w:hideMark/>
          </w:tcPr>
          <w:p w14:paraId="65070D09" w14:textId="77777777" w:rsidR="00AD0B4B" w:rsidRDefault="00B353B1" w:rsidP="00AD0B4B">
            <w:pPr>
              <w:keepNext/>
              <w:rPr>
                <w:b/>
                <w:sz w:val="16"/>
                <w:szCs w:val="16"/>
              </w:rPr>
            </w:pPr>
            <w:r>
              <w:rPr>
                <w:b/>
                <w:sz w:val="16"/>
                <w:szCs w:val="16"/>
              </w:rPr>
              <w:t>ID</w:t>
            </w:r>
          </w:p>
          <w:p w14:paraId="5A8BF181" w14:textId="77777777" w:rsidR="00AD0B4B" w:rsidRDefault="00B353B1" w:rsidP="00AD0B4B">
            <w:pPr>
              <w:keepNext/>
              <w:rPr>
                <w:sz w:val="16"/>
                <w:szCs w:val="16"/>
              </w:rPr>
            </w:pPr>
            <w:r>
              <w:t>DR-</w:t>
            </w:r>
            <w:r w:rsidRPr="00AF7D01">
              <w:t>REQ-221352</w:t>
            </w:r>
          </w:p>
        </w:tc>
        <w:tc>
          <w:tcPr>
            <w:tcW w:w="1324" w:type="dxa"/>
            <w:shd w:val="clear" w:color="auto" w:fill="D9D9D9" w:themeFill="background1" w:themeFillShade="D9"/>
            <w:hideMark/>
          </w:tcPr>
          <w:p w14:paraId="45BCB688" w14:textId="77777777" w:rsidR="00AD0B4B" w:rsidRDefault="00B353B1" w:rsidP="00AD0B4B">
            <w:pPr>
              <w:keepNext/>
              <w:rPr>
                <w:b/>
              </w:rPr>
            </w:pPr>
            <w:r>
              <w:rPr>
                <w:b/>
                <w:sz w:val="16"/>
                <w:szCs w:val="16"/>
              </w:rPr>
              <w:t>Revision</w:t>
            </w:r>
            <w:r>
              <w:rPr>
                <w:b/>
              </w:rPr>
              <w:t xml:space="preserve"> </w:t>
            </w:r>
          </w:p>
          <w:p w14:paraId="73B362FC" w14:textId="77777777" w:rsidR="00AD0B4B" w:rsidRDefault="00B353B1" w:rsidP="00AD0B4B">
            <w:pPr>
              <w:keepNext/>
              <w:jc w:val="both"/>
            </w:pPr>
            <w:r>
              <w:t>A</w:t>
            </w:r>
          </w:p>
          <w:p w14:paraId="43E946BF" w14:textId="77777777" w:rsidR="00AD0B4B" w:rsidRDefault="00B353B1" w:rsidP="00AD0B4B">
            <w:pPr>
              <w:keepNext/>
              <w:rPr>
                <w:b/>
              </w:rPr>
            </w:pPr>
            <w:r>
              <w:rPr>
                <w:b/>
                <w:sz w:val="16"/>
                <w:szCs w:val="16"/>
              </w:rPr>
              <w:t>Status</w:t>
            </w:r>
            <w:r>
              <w:rPr>
                <w:b/>
              </w:rPr>
              <w:t xml:space="preserve"> </w:t>
            </w:r>
          </w:p>
          <w:p w14:paraId="674BE81F" w14:textId="77777777" w:rsidR="00AD0B4B" w:rsidRDefault="00B353B1" w:rsidP="00AD0B4B">
            <w:pPr>
              <w:keepNext/>
              <w:jc w:val="both"/>
            </w:pPr>
            <w:r>
              <w:t>Frozen</w:t>
            </w:r>
          </w:p>
        </w:tc>
      </w:tr>
      <w:tr w:rsidR="00AD0B4B" w14:paraId="431E837A" w14:textId="77777777" w:rsidTr="00AD0B4B">
        <w:trPr>
          <w:cantSplit/>
        </w:trPr>
        <w:tc>
          <w:tcPr>
            <w:tcW w:w="9622" w:type="dxa"/>
            <w:gridSpan w:val="3"/>
            <w:shd w:val="clear" w:color="auto" w:fill="E2E2E2"/>
            <w:hideMark/>
          </w:tcPr>
          <w:p w14:paraId="4BB5E21A" w14:textId="77777777" w:rsidR="00AD0B4B" w:rsidRDefault="00B353B1" w:rsidP="00AD0B4B">
            <w:pPr>
              <w:keepNext/>
              <w:rPr>
                <w:b/>
                <w:sz w:val="16"/>
                <w:szCs w:val="16"/>
              </w:rPr>
            </w:pPr>
            <w:r>
              <w:rPr>
                <w:b/>
                <w:sz w:val="16"/>
                <w:szCs w:val="16"/>
              </w:rPr>
              <w:t>Meets</w:t>
            </w:r>
          </w:p>
          <w:p w14:paraId="1BAFD22B" w14:textId="77777777" w:rsidR="00AD0B4B" w:rsidRPr="00F8075C" w:rsidRDefault="00AD0B4B" w:rsidP="00AD0B4B">
            <w:pPr>
              <w:keepNext/>
              <w:jc w:val="both"/>
              <w:rPr>
                <w:sz w:val="16"/>
                <w:szCs w:val="16"/>
              </w:rPr>
            </w:pPr>
          </w:p>
        </w:tc>
      </w:tr>
      <w:tr w:rsidR="00AD0B4B" w14:paraId="22C441B4" w14:textId="77777777" w:rsidTr="00AD0B4B">
        <w:trPr>
          <w:cantSplit/>
        </w:trPr>
        <w:tc>
          <w:tcPr>
            <w:tcW w:w="8298" w:type="dxa"/>
            <w:gridSpan w:val="2"/>
            <w:shd w:val="clear" w:color="auto" w:fill="E2E2E2"/>
          </w:tcPr>
          <w:p w14:paraId="04A6C095" w14:textId="77777777" w:rsidR="00AD0B4B" w:rsidRDefault="00B353B1" w:rsidP="00AD0B4B">
            <w:pPr>
              <w:keepNext/>
              <w:rPr>
                <w:b/>
                <w:sz w:val="16"/>
                <w:szCs w:val="16"/>
              </w:rPr>
            </w:pPr>
            <w:r>
              <w:rPr>
                <w:b/>
                <w:sz w:val="16"/>
                <w:szCs w:val="16"/>
              </w:rPr>
              <w:t>Applies To</w:t>
            </w:r>
          </w:p>
          <w:p w14:paraId="0C36BEC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2B41263E" w14:textId="77777777" w:rsidR="00AD0B4B" w:rsidRDefault="00B353B1" w:rsidP="00AD0B4B">
            <w:pPr>
              <w:keepNext/>
              <w:rPr>
                <w:b/>
                <w:sz w:val="16"/>
                <w:szCs w:val="16"/>
              </w:rPr>
            </w:pPr>
            <w:r>
              <w:rPr>
                <w:b/>
                <w:sz w:val="16"/>
                <w:szCs w:val="16"/>
              </w:rPr>
              <w:t xml:space="preserve"> </w:t>
            </w:r>
          </w:p>
          <w:p w14:paraId="7D64E579" w14:textId="77777777" w:rsidR="00AD0B4B" w:rsidRDefault="00AD0B4B" w:rsidP="00AD0B4B">
            <w:pPr>
              <w:keepNext/>
              <w:jc w:val="both"/>
              <w:rPr>
                <w:b/>
              </w:rPr>
            </w:pPr>
          </w:p>
        </w:tc>
      </w:tr>
      <w:tr w:rsidR="00AD0B4B" w14:paraId="37DDB7F0" w14:textId="77777777" w:rsidTr="00AD0B4B">
        <w:trPr>
          <w:cantSplit/>
        </w:trPr>
        <w:tc>
          <w:tcPr>
            <w:tcW w:w="9622" w:type="dxa"/>
            <w:gridSpan w:val="3"/>
            <w:shd w:val="clear" w:color="auto" w:fill="E2E2E2"/>
            <w:hideMark/>
          </w:tcPr>
          <w:p w14:paraId="5E195BD9" w14:textId="77777777" w:rsidR="00AD0B4B" w:rsidRDefault="00B353B1" w:rsidP="00AD0B4B">
            <w:pPr>
              <w:keepNext/>
              <w:rPr>
                <w:b/>
                <w:sz w:val="16"/>
                <w:szCs w:val="16"/>
              </w:rPr>
            </w:pPr>
            <w:r>
              <w:rPr>
                <w:b/>
                <w:sz w:val="16"/>
                <w:szCs w:val="16"/>
              </w:rPr>
              <w:t>Legacy ID</w:t>
            </w:r>
          </w:p>
          <w:p w14:paraId="0DE57C49" w14:textId="77777777" w:rsidR="00AD0B4B" w:rsidRPr="00F8075C" w:rsidRDefault="00AD0B4B" w:rsidP="00AD0B4B">
            <w:pPr>
              <w:keepNext/>
              <w:jc w:val="both"/>
              <w:rPr>
                <w:sz w:val="16"/>
                <w:szCs w:val="16"/>
              </w:rPr>
            </w:pPr>
          </w:p>
        </w:tc>
      </w:tr>
      <w:tr w:rsidR="00AD0B4B" w14:paraId="7FC71912" w14:textId="77777777" w:rsidTr="00AD0B4B">
        <w:trPr>
          <w:cantSplit/>
        </w:trPr>
        <w:tc>
          <w:tcPr>
            <w:tcW w:w="9622" w:type="dxa"/>
            <w:gridSpan w:val="3"/>
            <w:shd w:val="clear" w:color="auto" w:fill="E2E2E2"/>
            <w:hideMark/>
          </w:tcPr>
          <w:p w14:paraId="4FE64D99" w14:textId="77777777" w:rsidR="00AD0B4B" w:rsidRDefault="00B353B1" w:rsidP="00AD0B4B">
            <w:pPr>
              <w:keepNext/>
              <w:rPr>
                <w:b/>
                <w:sz w:val="16"/>
                <w:szCs w:val="16"/>
              </w:rPr>
            </w:pPr>
            <w:r>
              <w:rPr>
                <w:b/>
                <w:sz w:val="16"/>
                <w:szCs w:val="16"/>
              </w:rPr>
              <w:t>Vehicle Configuration</w:t>
            </w:r>
          </w:p>
          <w:p w14:paraId="513BD78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98DD864" w14:textId="77777777" w:rsidTr="00AD0B4B">
        <w:trPr>
          <w:cantSplit/>
        </w:trPr>
        <w:tc>
          <w:tcPr>
            <w:tcW w:w="9622" w:type="dxa"/>
            <w:gridSpan w:val="3"/>
            <w:shd w:val="clear" w:color="auto" w:fill="E2E2E2"/>
          </w:tcPr>
          <w:p w14:paraId="1419C3FF" w14:textId="77777777" w:rsidR="00AD0B4B" w:rsidRDefault="00B353B1" w:rsidP="00AD0B4B">
            <w:pPr>
              <w:keepNext/>
              <w:rPr>
                <w:b/>
                <w:sz w:val="16"/>
                <w:szCs w:val="16"/>
              </w:rPr>
            </w:pPr>
            <w:r>
              <w:rPr>
                <w:b/>
                <w:sz w:val="16"/>
                <w:szCs w:val="16"/>
              </w:rPr>
              <w:t>Rationale</w:t>
            </w:r>
          </w:p>
          <w:p w14:paraId="3B80DC3D" w14:textId="77777777" w:rsidR="00AD0B4B" w:rsidRDefault="00AD0B4B" w:rsidP="00AD0B4B">
            <w:pPr>
              <w:keepNext/>
              <w:rPr>
                <w:b/>
                <w:sz w:val="16"/>
                <w:szCs w:val="16"/>
              </w:rPr>
            </w:pPr>
          </w:p>
        </w:tc>
      </w:tr>
      <w:tr w:rsidR="00AD0B4B" w14:paraId="4BB52DF3" w14:textId="77777777" w:rsidTr="00AD0B4B">
        <w:trPr>
          <w:cantSplit/>
        </w:trPr>
        <w:tc>
          <w:tcPr>
            <w:tcW w:w="9622" w:type="dxa"/>
            <w:gridSpan w:val="3"/>
            <w:shd w:val="clear" w:color="auto" w:fill="E2E2E2"/>
          </w:tcPr>
          <w:p w14:paraId="31B35211" w14:textId="77777777" w:rsidR="00AD0B4B" w:rsidRDefault="00B353B1" w:rsidP="00AD0B4B">
            <w:pPr>
              <w:keepNext/>
              <w:rPr>
                <w:b/>
                <w:sz w:val="16"/>
                <w:szCs w:val="16"/>
              </w:rPr>
            </w:pPr>
            <w:r>
              <w:rPr>
                <w:b/>
                <w:sz w:val="16"/>
                <w:szCs w:val="16"/>
              </w:rPr>
              <w:t>Notes</w:t>
            </w:r>
          </w:p>
          <w:p w14:paraId="47601291" w14:textId="77777777" w:rsidR="00AD0B4B" w:rsidRDefault="00AD0B4B" w:rsidP="00AD0B4B">
            <w:pPr>
              <w:keepNext/>
              <w:rPr>
                <w:b/>
                <w:sz w:val="16"/>
                <w:szCs w:val="16"/>
              </w:rPr>
            </w:pPr>
          </w:p>
        </w:tc>
      </w:tr>
      <w:tr w:rsidR="00AD0B4B" w14:paraId="1666ADFB" w14:textId="77777777" w:rsidTr="00AD0B4B">
        <w:trPr>
          <w:cantSplit/>
        </w:trPr>
        <w:tc>
          <w:tcPr>
            <w:tcW w:w="4518" w:type="dxa"/>
            <w:shd w:val="clear" w:color="auto" w:fill="E2E2E2"/>
            <w:hideMark/>
          </w:tcPr>
          <w:p w14:paraId="00B0A4FD" w14:textId="77777777" w:rsidR="00B353B1" w:rsidRDefault="00B353B1">
            <w:pPr>
              <w:jc w:val="both"/>
              <w:rPr>
                <w:b/>
                <w:sz w:val="16"/>
                <w:szCs w:val="16"/>
              </w:rPr>
            </w:pPr>
            <w:r>
              <w:rPr>
                <w:b/>
                <w:sz w:val="16"/>
                <w:szCs w:val="16"/>
              </w:rPr>
              <w:t>Up-Links</w:t>
            </w:r>
          </w:p>
          <w:p w14:paraId="13B62BFE" w14:textId="77777777" w:rsidR="00AD0B4B" w:rsidRDefault="00B353B1">
            <w:pPr>
              <w:jc w:val="both"/>
              <w:rPr>
                <w:rFonts w:cs="Arial"/>
                <w:color w:val="000000"/>
                <w:sz w:val="16"/>
                <w:szCs w:val="16"/>
              </w:rPr>
            </w:pPr>
            <w:r w:rsidRPr="00B353B1">
              <w:rPr>
                <w:sz w:val="16"/>
                <w:szCs w:val="16"/>
              </w:rPr>
              <w:t>SR-REQ-137806/C-Conditions for Charging[</w:t>
            </w:r>
            <w:hyperlink r:id="rId25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EC27DF3" w14:textId="77777777" w:rsidR="00AD0B4B" w:rsidRDefault="00B353B1">
            <w:pPr>
              <w:jc w:val="both"/>
              <w:rPr>
                <w:rFonts w:cs="Arial"/>
                <w:color w:val="000000"/>
                <w:sz w:val="16"/>
                <w:szCs w:val="16"/>
              </w:rPr>
            </w:pPr>
            <w:r>
              <w:rPr>
                <w:b/>
                <w:sz w:val="16"/>
                <w:szCs w:val="16"/>
              </w:rPr>
              <w:t>Down-Links</w:t>
            </w:r>
          </w:p>
        </w:tc>
      </w:tr>
      <w:tr w:rsidR="00AD0B4B" w14:paraId="3238DC8A" w14:textId="77777777" w:rsidTr="00AD0B4B">
        <w:trPr>
          <w:cantSplit/>
        </w:trPr>
        <w:tc>
          <w:tcPr>
            <w:tcW w:w="9622" w:type="dxa"/>
            <w:gridSpan w:val="3"/>
            <w:shd w:val="clear" w:color="auto" w:fill="E2E2E2"/>
          </w:tcPr>
          <w:p w14:paraId="7C2D381E" w14:textId="77777777" w:rsidR="00AD0B4B" w:rsidRDefault="00B353B1">
            <w:pPr>
              <w:rPr>
                <w:b/>
                <w:sz w:val="16"/>
                <w:szCs w:val="16"/>
              </w:rPr>
            </w:pPr>
            <w:r>
              <w:rPr>
                <w:b/>
                <w:sz w:val="16"/>
                <w:szCs w:val="16"/>
              </w:rPr>
              <w:t>Verified By Test Method(s)</w:t>
            </w:r>
          </w:p>
          <w:p w14:paraId="6DCED11B" w14:textId="77777777" w:rsidR="00AD0B4B" w:rsidRDefault="00AD0B4B" w:rsidP="00AD0B4B">
            <w:pPr>
              <w:rPr>
                <w:b/>
                <w:sz w:val="16"/>
                <w:szCs w:val="16"/>
              </w:rPr>
            </w:pPr>
          </w:p>
        </w:tc>
      </w:tr>
    </w:tbl>
    <w:p w14:paraId="4A716AFB" w14:textId="77777777" w:rsidR="00AD0B4B" w:rsidRPr="00D05B4C" w:rsidRDefault="00B353B1" w:rsidP="00AD0B4B">
      <w:pPr>
        <w:rPr>
          <w:b/>
          <w:sz w:val="16"/>
        </w:rPr>
      </w:pPr>
      <w:r w:rsidRPr="00D05B4C">
        <w:rPr>
          <w:b/>
          <w:sz w:val="16"/>
        </w:rPr>
        <w:t>Description</w:t>
      </w:r>
    </w:p>
    <w:p w14:paraId="7C21F8A5" w14:textId="77777777" w:rsidR="00AD0B4B" w:rsidRDefault="00B353B1" w:rsidP="00AD0B4B">
      <w:r>
        <w:t>If both conductive (AC or DC) and inductive charging is available, the BCCM shall always choose to charge conductively, and will follow all restraints and requirements necessary for conductive charging.</w:t>
      </w:r>
    </w:p>
    <w:p w14:paraId="3E4CCD80" w14:textId="77777777" w:rsidR="00AD0B4B" w:rsidRDefault="00AD0B4B" w:rsidP="00AD0B4B"/>
    <w:p w14:paraId="23746F35" w14:textId="77777777" w:rsidR="00AD0B4B" w:rsidRDefault="00B353B1" w:rsidP="00AD0B4B">
      <w:pPr>
        <w:rPr>
          <w:i/>
        </w:rPr>
      </w:pPr>
      <w:r>
        <w:rPr>
          <w:i/>
        </w:rPr>
        <w:t>Rationale/Notes</w:t>
      </w:r>
    </w:p>
    <w:p w14:paraId="44DB1793" w14:textId="77777777" w:rsidR="00AD0B4B" w:rsidRDefault="00AD0B4B" w:rsidP="00AD0B4B">
      <w:pPr>
        <w:rPr>
          <w:i/>
        </w:rPr>
      </w:pPr>
    </w:p>
    <w:p w14:paraId="24243BA5" w14:textId="77777777" w:rsidR="00AD0B4B" w:rsidRPr="00295F7B" w:rsidRDefault="00B353B1" w:rsidP="00AD0B4B">
      <w:pPr>
        <w:rPr>
          <w:i/>
        </w:rPr>
      </w:pPr>
      <w:r>
        <w:rPr>
          <w:i/>
        </w:rPr>
        <w:t>Conductive charging is less flexible than inductive charging. In order to ensure safety and hardware protection, conductive charging and it’s requirements/restraints should always supersede inductive charging.</w:t>
      </w:r>
    </w:p>
    <w:p w14:paraId="1D10E93B" w14:textId="77777777" w:rsidR="00AD0B4B" w:rsidRDefault="00B353B1" w:rsidP="00AD0B4B">
      <w:pPr>
        <w:pStyle w:val="Heading2"/>
      </w:pPr>
      <w:bookmarkStart w:id="241" w:name="_Toc80729522"/>
      <w:r>
        <w:t>DR-REQ-235507/B-Raw Plug Status Signal</w:t>
      </w:r>
      <w:bookmarkEnd w:id="241"/>
    </w:p>
    <w:p w14:paraId="2CD0506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D00DDFD" w14:textId="77777777" w:rsidTr="00AD0B4B">
        <w:trPr>
          <w:cantSplit/>
        </w:trPr>
        <w:tc>
          <w:tcPr>
            <w:tcW w:w="4518" w:type="dxa"/>
            <w:shd w:val="clear" w:color="auto" w:fill="D9D9D9" w:themeFill="background1" w:themeFillShade="D9"/>
            <w:hideMark/>
          </w:tcPr>
          <w:p w14:paraId="4EAA5730" w14:textId="77777777" w:rsidR="00AD0B4B" w:rsidRDefault="00B353B1" w:rsidP="00AD0B4B">
            <w:pPr>
              <w:keepNext/>
              <w:rPr>
                <w:b/>
                <w:sz w:val="16"/>
                <w:szCs w:val="16"/>
              </w:rPr>
            </w:pPr>
            <w:r>
              <w:rPr>
                <w:b/>
                <w:sz w:val="16"/>
                <w:szCs w:val="16"/>
              </w:rPr>
              <w:t>Title</w:t>
            </w:r>
          </w:p>
          <w:p w14:paraId="77DFB45C" w14:textId="77777777" w:rsidR="00AD0B4B" w:rsidRDefault="00B353B1" w:rsidP="00AD0B4B">
            <w:pPr>
              <w:keepNext/>
              <w:jc w:val="both"/>
            </w:pPr>
            <w:r>
              <w:rPr>
                <w:b/>
              </w:rPr>
              <w:t>Raw Plug Status Signal</w:t>
            </w:r>
          </w:p>
        </w:tc>
        <w:tc>
          <w:tcPr>
            <w:tcW w:w="3780" w:type="dxa"/>
            <w:shd w:val="clear" w:color="auto" w:fill="D9D9D9" w:themeFill="background1" w:themeFillShade="D9"/>
            <w:hideMark/>
          </w:tcPr>
          <w:p w14:paraId="5C172B26" w14:textId="77777777" w:rsidR="00AD0B4B" w:rsidRDefault="00B353B1" w:rsidP="00AD0B4B">
            <w:pPr>
              <w:keepNext/>
              <w:rPr>
                <w:b/>
                <w:sz w:val="16"/>
                <w:szCs w:val="16"/>
              </w:rPr>
            </w:pPr>
            <w:r>
              <w:rPr>
                <w:b/>
                <w:sz w:val="16"/>
                <w:szCs w:val="16"/>
              </w:rPr>
              <w:t>ID</w:t>
            </w:r>
          </w:p>
          <w:p w14:paraId="7FDF4936" w14:textId="77777777" w:rsidR="00AD0B4B" w:rsidRDefault="00B353B1" w:rsidP="00AD0B4B">
            <w:pPr>
              <w:keepNext/>
              <w:rPr>
                <w:sz w:val="16"/>
                <w:szCs w:val="16"/>
              </w:rPr>
            </w:pPr>
            <w:r>
              <w:t>DR-</w:t>
            </w:r>
            <w:r w:rsidRPr="00AF7D01">
              <w:t>REQ-235507</w:t>
            </w:r>
          </w:p>
        </w:tc>
        <w:tc>
          <w:tcPr>
            <w:tcW w:w="1324" w:type="dxa"/>
            <w:shd w:val="clear" w:color="auto" w:fill="D9D9D9" w:themeFill="background1" w:themeFillShade="D9"/>
            <w:hideMark/>
          </w:tcPr>
          <w:p w14:paraId="340898D9" w14:textId="77777777" w:rsidR="00AD0B4B" w:rsidRDefault="00B353B1" w:rsidP="00AD0B4B">
            <w:pPr>
              <w:keepNext/>
              <w:rPr>
                <w:b/>
              </w:rPr>
            </w:pPr>
            <w:r>
              <w:rPr>
                <w:b/>
                <w:sz w:val="16"/>
                <w:szCs w:val="16"/>
              </w:rPr>
              <w:t>Revision</w:t>
            </w:r>
            <w:r>
              <w:rPr>
                <w:b/>
              </w:rPr>
              <w:t xml:space="preserve"> </w:t>
            </w:r>
          </w:p>
          <w:p w14:paraId="48DC9CF7" w14:textId="77777777" w:rsidR="00AD0B4B" w:rsidRDefault="00B353B1" w:rsidP="00AD0B4B">
            <w:pPr>
              <w:keepNext/>
              <w:jc w:val="both"/>
            </w:pPr>
            <w:r>
              <w:t>B</w:t>
            </w:r>
          </w:p>
          <w:p w14:paraId="527E8B4B" w14:textId="77777777" w:rsidR="00AD0B4B" w:rsidRDefault="00B353B1" w:rsidP="00AD0B4B">
            <w:pPr>
              <w:keepNext/>
              <w:rPr>
                <w:b/>
              </w:rPr>
            </w:pPr>
            <w:r>
              <w:rPr>
                <w:b/>
                <w:sz w:val="16"/>
                <w:szCs w:val="16"/>
              </w:rPr>
              <w:t>Status</w:t>
            </w:r>
            <w:r>
              <w:rPr>
                <w:b/>
              </w:rPr>
              <w:t xml:space="preserve"> </w:t>
            </w:r>
          </w:p>
          <w:p w14:paraId="5BB294BC" w14:textId="77777777" w:rsidR="00AD0B4B" w:rsidRDefault="00B353B1" w:rsidP="00AD0B4B">
            <w:pPr>
              <w:keepNext/>
              <w:jc w:val="both"/>
            </w:pPr>
            <w:r>
              <w:t>Frozen</w:t>
            </w:r>
          </w:p>
        </w:tc>
      </w:tr>
      <w:tr w:rsidR="00AD0B4B" w14:paraId="3DF76BE3" w14:textId="77777777" w:rsidTr="00AD0B4B">
        <w:trPr>
          <w:cantSplit/>
        </w:trPr>
        <w:tc>
          <w:tcPr>
            <w:tcW w:w="9622" w:type="dxa"/>
            <w:gridSpan w:val="3"/>
            <w:shd w:val="clear" w:color="auto" w:fill="E2E2E2"/>
            <w:hideMark/>
          </w:tcPr>
          <w:p w14:paraId="5551301D" w14:textId="77777777" w:rsidR="00AD0B4B" w:rsidRDefault="00B353B1" w:rsidP="00AD0B4B">
            <w:pPr>
              <w:keepNext/>
              <w:rPr>
                <w:b/>
                <w:sz w:val="16"/>
                <w:szCs w:val="16"/>
              </w:rPr>
            </w:pPr>
            <w:r>
              <w:rPr>
                <w:b/>
                <w:sz w:val="16"/>
                <w:szCs w:val="16"/>
              </w:rPr>
              <w:t>Meets</w:t>
            </w:r>
          </w:p>
          <w:p w14:paraId="26AFB675" w14:textId="77777777" w:rsidR="00AD0B4B" w:rsidRPr="00F8075C" w:rsidRDefault="00AD0B4B" w:rsidP="00AD0B4B">
            <w:pPr>
              <w:keepNext/>
              <w:jc w:val="both"/>
              <w:rPr>
                <w:sz w:val="16"/>
                <w:szCs w:val="16"/>
              </w:rPr>
            </w:pPr>
          </w:p>
        </w:tc>
      </w:tr>
      <w:tr w:rsidR="00AD0B4B" w14:paraId="5C810D03" w14:textId="77777777" w:rsidTr="00AD0B4B">
        <w:trPr>
          <w:cantSplit/>
        </w:trPr>
        <w:tc>
          <w:tcPr>
            <w:tcW w:w="8298" w:type="dxa"/>
            <w:gridSpan w:val="2"/>
            <w:shd w:val="clear" w:color="auto" w:fill="E2E2E2"/>
          </w:tcPr>
          <w:p w14:paraId="57F2C4F2" w14:textId="77777777" w:rsidR="00AD0B4B" w:rsidRDefault="00B353B1" w:rsidP="00AD0B4B">
            <w:pPr>
              <w:keepNext/>
              <w:rPr>
                <w:b/>
                <w:sz w:val="16"/>
                <w:szCs w:val="16"/>
              </w:rPr>
            </w:pPr>
            <w:r>
              <w:rPr>
                <w:b/>
                <w:sz w:val="16"/>
                <w:szCs w:val="16"/>
              </w:rPr>
              <w:t>Applies To</w:t>
            </w:r>
          </w:p>
          <w:p w14:paraId="177A5DD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C6DF5F7" w14:textId="77777777" w:rsidR="00AD0B4B" w:rsidRDefault="00B353B1" w:rsidP="00AD0B4B">
            <w:pPr>
              <w:keepNext/>
              <w:rPr>
                <w:b/>
                <w:sz w:val="16"/>
                <w:szCs w:val="16"/>
              </w:rPr>
            </w:pPr>
            <w:r>
              <w:rPr>
                <w:b/>
                <w:sz w:val="16"/>
                <w:szCs w:val="16"/>
              </w:rPr>
              <w:t xml:space="preserve"> </w:t>
            </w:r>
          </w:p>
          <w:p w14:paraId="3181D2CF" w14:textId="77777777" w:rsidR="00AD0B4B" w:rsidRDefault="00AD0B4B" w:rsidP="00AD0B4B">
            <w:pPr>
              <w:keepNext/>
              <w:jc w:val="both"/>
              <w:rPr>
                <w:b/>
              </w:rPr>
            </w:pPr>
          </w:p>
        </w:tc>
      </w:tr>
      <w:tr w:rsidR="00AD0B4B" w14:paraId="0683ACF7" w14:textId="77777777" w:rsidTr="00AD0B4B">
        <w:trPr>
          <w:cantSplit/>
        </w:trPr>
        <w:tc>
          <w:tcPr>
            <w:tcW w:w="9622" w:type="dxa"/>
            <w:gridSpan w:val="3"/>
            <w:shd w:val="clear" w:color="auto" w:fill="E2E2E2"/>
            <w:hideMark/>
          </w:tcPr>
          <w:p w14:paraId="5DDD26AC" w14:textId="77777777" w:rsidR="00AD0B4B" w:rsidRDefault="00B353B1" w:rsidP="00AD0B4B">
            <w:pPr>
              <w:keepNext/>
              <w:rPr>
                <w:b/>
                <w:sz w:val="16"/>
                <w:szCs w:val="16"/>
              </w:rPr>
            </w:pPr>
            <w:r>
              <w:rPr>
                <w:b/>
                <w:sz w:val="16"/>
                <w:szCs w:val="16"/>
              </w:rPr>
              <w:t>Legacy ID</w:t>
            </w:r>
          </w:p>
          <w:p w14:paraId="0821749F" w14:textId="77777777" w:rsidR="00AD0B4B" w:rsidRPr="00F8075C" w:rsidRDefault="00AD0B4B" w:rsidP="00AD0B4B">
            <w:pPr>
              <w:keepNext/>
              <w:jc w:val="both"/>
              <w:rPr>
                <w:sz w:val="16"/>
                <w:szCs w:val="16"/>
              </w:rPr>
            </w:pPr>
          </w:p>
        </w:tc>
      </w:tr>
      <w:tr w:rsidR="00AD0B4B" w14:paraId="1FA97075" w14:textId="77777777" w:rsidTr="00AD0B4B">
        <w:trPr>
          <w:cantSplit/>
        </w:trPr>
        <w:tc>
          <w:tcPr>
            <w:tcW w:w="9622" w:type="dxa"/>
            <w:gridSpan w:val="3"/>
            <w:shd w:val="clear" w:color="auto" w:fill="E2E2E2"/>
            <w:hideMark/>
          </w:tcPr>
          <w:p w14:paraId="048F31DD" w14:textId="77777777" w:rsidR="00AD0B4B" w:rsidRDefault="00B353B1" w:rsidP="00AD0B4B">
            <w:pPr>
              <w:keepNext/>
              <w:rPr>
                <w:b/>
                <w:sz w:val="16"/>
                <w:szCs w:val="16"/>
              </w:rPr>
            </w:pPr>
            <w:r>
              <w:rPr>
                <w:b/>
                <w:sz w:val="16"/>
                <w:szCs w:val="16"/>
              </w:rPr>
              <w:t>Vehicle Configuration</w:t>
            </w:r>
          </w:p>
          <w:p w14:paraId="04788C42"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B5E94C1" w14:textId="77777777" w:rsidTr="00AD0B4B">
        <w:trPr>
          <w:cantSplit/>
        </w:trPr>
        <w:tc>
          <w:tcPr>
            <w:tcW w:w="9622" w:type="dxa"/>
            <w:gridSpan w:val="3"/>
            <w:shd w:val="clear" w:color="auto" w:fill="E2E2E2"/>
          </w:tcPr>
          <w:p w14:paraId="424BFFFC" w14:textId="77777777" w:rsidR="00AD0B4B" w:rsidRDefault="00B353B1" w:rsidP="00AD0B4B">
            <w:pPr>
              <w:keepNext/>
              <w:rPr>
                <w:b/>
                <w:sz w:val="16"/>
                <w:szCs w:val="16"/>
              </w:rPr>
            </w:pPr>
            <w:r>
              <w:rPr>
                <w:b/>
                <w:sz w:val="16"/>
                <w:szCs w:val="16"/>
              </w:rPr>
              <w:t>Rationale</w:t>
            </w:r>
          </w:p>
          <w:p w14:paraId="78A84B53" w14:textId="77777777" w:rsidR="00AD0B4B" w:rsidRDefault="00AD0B4B" w:rsidP="00AD0B4B">
            <w:pPr>
              <w:keepNext/>
              <w:rPr>
                <w:b/>
                <w:sz w:val="16"/>
                <w:szCs w:val="16"/>
              </w:rPr>
            </w:pPr>
          </w:p>
        </w:tc>
      </w:tr>
      <w:tr w:rsidR="00AD0B4B" w14:paraId="21366845" w14:textId="77777777" w:rsidTr="00AD0B4B">
        <w:trPr>
          <w:cantSplit/>
        </w:trPr>
        <w:tc>
          <w:tcPr>
            <w:tcW w:w="9622" w:type="dxa"/>
            <w:gridSpan w:val="3"/>
            <w:shd w:val="clear" w:color="auto" w:fill="E2E2E2"/>
          </w:tcPr>
          <w:p w14:paraId="267D95A5" w14:textId="77777777" w:rsidR="00AD0B4B" w:rsidRDefault="00B353B1" w:rsidP="00AD0B4B">
            <w:pPr>
              <w:keepNext/>
              <w:rPr>
                <w:b/>
                <w:sz w:val="16"/>
                <w:szCs w:val="16"/>
              </w:rPr>
            </w:pPr>
            <w:r>
              <w:rPr>
                <w:b/>
                <w:sz w:val="16"/>
                <w:szCs w:val="16"/>
              </w:rPr>
              <w:t>Notes</w:t>
            </w:r>
          </w:p>
          <w:p w14:paraId="3AE29337" w14:textId="77777777" w:rsidR="00AD0B4B" w:rsidRDefault="00AD0B4B" w:rsidP="00AD0B4B">
            <w:pPr>
              <w:keepNext/>
              <w:rPr>
                <w:b/>
                <w:sz w:val="16"/>
                <w:szCs w:val="16"/>
              </w:rPr>
            </w:pPr>
          </w:p>
        </w:tc>
      </w:tr>
      <w:tr w:rsidR="00AD0B4B" w14:paraId="0670EA95" w14:textId="77777777" w:rsidTr="00AD0B4B">
        <w:trPr>
          <w:cantSplit/>
        </w:trPr>
        <w:tc>
          <w:tcPr>
            <w:tcW w:w="4518" w:type="dxa"/>
            <w:shd w:val="clear" w:color="auto" w:fill="E2E2E2"/>
            <w:hideMark/>
          </w:tcPr>
          <w:p w14:paraId="3F4AD6E3" w14:textId="77777777" w:rsidR="00B353B1" w:rsidRDefault="00B353B1">
            <w:pPr>
              <w:jc w:val="both"/>
              <w:rPr>
                <w:b/>
                <w:sz w:val="16"/>
                <w:szCs w:val="16"/>
              </w:rPr>
            </w:pPr>
            <w:r>
              <w:rPr>
                <w:b/>
                <w:sz w:val="16"/>
                <w:szCs w:val="16"/>
              </w:rPr>
              <w:t>Up-Links</w:t>
            </w:r>
          </w:p>
          <w:p w14:paraId="3522A8AB" w14:textId="77777777" w:rsidR="00AD0B4B" w:rsidRDefault="00B353B1">
            <w:pPr>
              <w:jc w:val="both"/>
              <w:rPr>
                <w:rFonts w:cs="Arial"/>
                <w:color w:val="000000"/>
                <w:sz w:val="16"/>
                <w:szCs w:val="16"/>
              </w:rPr>
            </w:pPr>
            <w:r w:rsidRPr="00B353B1">
              <w:rPr>
                <w:sz w:val="16"/>
                <w:szCs w:val="16"/>
              </w:rPr>
              <w:t>SR-REQ-137813/C-Detection of Plug Events[</w:t>
            </w:r>
            <w:hyperlink r:id="rId25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DAD78AC" w14:textId="77777777" w:rsidR="00B353B1" w:rsidRDefault="00B353B1">
            <w:pPr>
              <w:jc w:val="both"/>
              <w:rPr>
                <w:b/>
                <w:sz w:val="16"/>
                <w:szCs w:val="16"/>
              </w:rPr>
            </w:pPr>
            <w:r>
              <w:rPr>
                <w:b/>
                <w:sz w:val="16"/>
                <w:szCs w:val="16"/>
              </w:rPr>
              <w:t>Down-Links</w:t>
            </w:r>
          </w:p>
          <w:p w14:paraId="52FB1C13" w14:textId="77777777" w:rsidR="00AD0B4B" w:rsidRDefault="00B353B1">
            <w:pPr>
              <w:jc w:val="both"/>
              <w:rPr>
                <w:rFonts w:cs="Arial"/>
                <w:color w:val="000000"/>
                <w:sz w:val="16"/>
                <w:szCs w:val="16"/>
              </w:rPr>
            </w:pPr>
            <w:r w:rsidRPr="00B353B1">
              <w:rPr>
                <w:sz w:val="16"/>
                <w:szCs w:val="16"/>
              </w:rPr>
              <w:t>DR-REQ-140555/A-Plug Status Fault Detection[</w:t>
            </w:r>
            <w:hyperlink r:id="rId260" w:history="1">
              <w:r w:rsidRPr="00B353B1">
                <w:rPr>
                  <w:rStyle w:val="Hyperlink"/>
                  <w:sz w:val="16"/>
                  <w:szCs w:val="16"/>
                </w:rPr>
                <w:t>VSEM</w:t>
              </w:r>
            </w:hyperlink>
            <w:r w:rsidRPr="00B353B1">
              <w:rPr>
                <w:sz w:val="16"/>
                <w:szCs w:val="16"/>
              </w:rPr>
              <w:t>]</w:t>
            </w:r>
          </w:p>
        </w:tc>
      </w:tr>
      <w:tr w:rsidR="00AD0B4B" w14:paraId="2C19855A" w14:textId="77777777" w:rsidTr="00AD0B4B">
        <w:trPr>
          <w:cantSplit/>
        </w:trPr>
        <w:tc>
          <w:tcPr>
            <w:tcW w:w="9622" w:type="dxa"/>
            <w:gridSpan w:val="3"/>
            <w:shd w:val="clear" w:color="auto" w:fill="E2E2E2"/>
          </w:tcPr>
          <w:p w14:paraId="34E41C43" w14:textId="77777777" w:rsidR="00AD0B4B" w:rsidRDefault="00B353B1">
            <w:pPr>
              <w:rPr>
                <w:b/>
                <w:sz w:val="16"/>
                <w:szCs w:val="16"/>
              </w:rPr>
            </w:pPr>
            <w:r>
              <w:rPr>
                <w:b/>
                <w:sz w:val="16"/>
                <w:szCs w:val="16"/>
              </w:rPr>
              <w:t>Verified By Test Method(s)</w:t>
            </w:r>
          </w:p>
          <w:p w14:paraId="2E1D10C8" w14:textId="77777777" w:rsidR="00AD0B4B" w:rsidRDefault="00AD0B4B" w:rsidP="00AD0B4B">
            <w:pPr>
              <w:rPr>
                <w:b/>
                <w:sz w:val="16"/>
                <w:szCs w:val="16"/>
              </w:rPr>
            </w:pPr>
          </w:p>
        </w:tc>
      </w:tr>
    </w:tbl>
    <w:p w14:paraId="6A1D861D" w14:textId="77777777" w:rsidR="00AD0B4B" w:rsidRPr="00D05B4C" w:rsidRDefault="00B353B1" w:rsidP="00AD0B4B">
      <w:pPr>
        <w:rPr>
          <w:b/>
          <w:sz w:val="16"/>
        </w:rPr>
      </w:pPr>
      <w:r w:rsidRPr="00D05B4C">
        <w:rPr>
          <w:b/>
          <w:sz w:val="16"/>
        </w:rPr>
        <w:t>Description</w:t>
      </w:r>
    </w:p>
    <w:p w14:paraId="09AEFE20" w14:textId="77777777" w:rsidR="00AD0B4B" w:rsidRDefault="00B353B1" w:rsidP="00AD0B4B">
      <w:pPr>
        <w:rPr>
          <w:b/>
        </w:rPr>
      </w:pPr>
      <w:r>
        <w:rPr>
          <w:b/>
        </w:rPr>
        <w:t>Raw Plug Status Signal</w:t>
      </w:r>
    </w:p>
    <w:p w14:paraId="1957C135" w14:textId="77777777" w:rsidR="00AD0B4B" w:rsidRDefault="00AD0B4B" w:rsidP="00AD0B4B">
      <w:pPr>
        <w:rPr>
          <w:b/>
        </w:rPr>
      </w:pPr>
    </w:p>
    <w:p w14:paraId="569BCED7" w14:textId="77777777" w:rsidR="00AD0B4B" w:rsidRDefault="00B353B1" w:rsidP="00AD0B4B">
      <w:r>
        <w:t>The BCCM shall determine the plug status of the vehicle and transmit it over CAN.</w:t>
      </w:r>
    </w:p>
    <w:p w14:paraId="325AFDF9" w14:textId="77777777" w:rsidR="00AD0B4B" w:rsidRDefault="00AD0B4B" w:rsidP="00AD0B4B"/>
    <w:p w14:paraId="67CE1A90" w14:textId="77777777" w:rsidR="00AD0B4B" w:rsidRDefault="00B353B1" w:rsidP="00AD0B4B">
      <w:r>
        <w:rPr>
          <w:u w:val="single"/>
        </w:rPr>
        <w:t>Signal Definition</w:t>
      </w:r>
    </w:p>
    <w:p w14:paraId="68DDEFBC" w14:textId="77777777" w:rsidR="00AD0B4B" w:rsidRDefault="00AD0B4B" w:rsidP="00AD0B4B"/>
    <w:p w14:paraId="2542EEF1" w14:textId="77777777" w:rsidR="00AD0B4B" w:rsidRDefault="00B353B1" w:rsidP="00AD0B4B">
      <w:pPr>
        <w:spacing w:after="200"/>
      </w:pPr>
      <w:r>
        <w:rPr>
          <w:lang w:eastAsia="ja-JP"/>
        </w:rPr>
        <w:t>Signal Name: PlgActv_D_ActlChrgr</w:t>
      </w:r>
    </w:p>
    <w:p w14:paraId="13D55FC2" w14:textId="77777777" w:rsidR="00AD0B4B" w:rsidRDefault="00B353B1" w:rsidP="00AD0B4B">
      <w:pPr>
        <w:rPr>
          <w:lang w:eastAsia="ja-JP"/>
        </w:rPr>
      </w:pPr>
      <w:r>
        <w:rPr>
          <w:lang w:eastAsia="ja-JP"/>
        </w:rPr>
        <w:t xml:space="preserve">Size: 2 bits </w:t>
      </w:r>
    </w:p>
    <w:p w14:paraId="7BC73E89" w14:textId="77777777" w:rsidR="00AD0B4B" w:rsidRDefault="00B353B1" w:rsidP="00AD0B4B">
      <w:pPr>
        <w:rPr>
          <w:lang w:eastAsia="ja-JP"/>
        </w:rPr>
      </w:pPr>
      <w:r>
        <w:rPr>
          <w:lang w:eastAsia="ja-JP"/>
        </w:rPr>
        <w:t>Values:</w:t>
      </w:r>
    </w:p>
    <w:p w14:paraId="25B6FC4A" w14:textId="77777777" w:rsidR="00AD0B4B" w:rsidRDefault="00B353B1" w:rsidP="00B353B1">
      <w:pPr>
        <w:numPr>
          <w:ilvl w:val="0"/>
          <w:numId w:val="63"/>
        </w:numPr>
      </w:pPr>
      <w:r>
        <w:t>0x0 – Off Plug (Disconnected)</w:t>
      </w:r>
    </w:p>
    <w:p w14:paraId="77F979B9" w14:textId="77777777" w:rsidR="00AD0B4B" w:rsidRDefault="00B353B1" w:rsidP="00B353B1">
      <w:pPr>
        <w:numPr>
          <w:ilvl w:val="0"/>
          <w:numId w:val="63"/>
        </w:numPr>
      </w:pPr>
      <w:r>
        <w:t>0x1 – On Plug (Connected)</w:t>
      </w:r>
    </w:p>
    <w:p w14:paraId="38BF9C0D" w14:textId="77777777" w:rsidR="00AD0B4B" w:rsidRDefault="00B353B1" w:rsidP="00B353B1">
      <w:pPr>
        <w:numPr>
          <w:ilvl w:val="0"/>
          <w:numId w:val="63"/>
        </w:numPr>
      </w:pPr>
      <w:r>
        <w:t>0x2 – Not Used</w:t>
      </w:r>
    </w:p>
    <w:p w14:paraId="29D283A7" w14:textId="77777777" w:rsidR="00AD0B4B" w:rsidRDefault="00B353B1" w:rsidP="00B353B1">
      <w:pPr>
        <w:numPr>
          <w:ilvl w:val="0"/>
          <w:numId w:val="63"/>
        </w:numPr>
      </w:pPr>
      <w:r>
        <w:t>0x3 – Faulty</w:t>
      </w:r>
    </w:p>
    <w:p w14:paraId="0C116AD9" w14:textId="77777777" w:rsidR="00AD0B4B" w:rsidRDefault="00B353B1" w:rsidP="00AD0B4B">
      <w:pPr>
        <w:rPr>
          <w:lang w:eastAsia="ja-JP"/>
        </w:rPr>
      </w:pPr>
      <w:r>
        <w:rPr>
          <w:lang w:eastAsia="ja-JP"/>
        </w:rPr>
        <w:t>Resolution: Discrete</w:t>
      </w:r>
    </w:p>
    <w:p w14:paraId="133CBDC2" w14:textId="77777777" w:rsidR="00AD0B4B" w:rsidRDefault="00B353B1" w:rsidP="00AD0B4B">
      <w:pPr>
        <w:rPr>
          <w:lang w:eastAsia="ja-JP"/>
        </w:rPr>
      </w:pPr>
      <w:r>
        <w:rPr>
          <w:lang w:eastAsia="ja-JP"/>
        </w:rPr>
        <w:t xml:space="preserve">Rate: 100 msec </w:t>
      </w:r>
    </w:p>
    <w:p w14:paraId="1C48746D" w14:textId="77777777" w:rsidR="00AD0B4B" w:rsidRDefault="00B353B1" w:rsidP="00AD0B4B">
      <w:pPr>
        <w:rPr>
          <w:lang w:eastAsia="ja-JP"/>
        </w:rPr>
      </w:pPr>
      <w:r>
        <w:rPr>
          <w:lang w:eastAsia="ja-JP"/>
        </w:rPr>
        <w:t>Tx: BCCM</w:t>
      </w:r>
    </w:p>
    <w:p w14:paraId="22A72EE0" w14:textId="77777777" w:rsidR="00AD0B4B" w:rsidRDefault="00B353B1" w:rsidP="00AD0B4B">
      <w:pPr>
        <w:rPr>
          <w:lang w:eastAsia="ja-JP"/>
        </w:rPr>
      </w:pPr>
      <w:r>
        <w:rPr>
          <w:lang w:eastAsia="ja-JP"/>
        </w:rPr>
        <w:t>Rx: TCU, PCM, DCGM, BECM, HPCM</w:t>
      </w:r>
    </w:p>
    <w:p w14:paraId="02BE0079" w14:textId="77777777" w:rsidR="00AD0B4B" w:rsidRDefault="00AD0B4B" w:rsidP="00AD0B4B"/>
    <w:p w14:paraId="4E24E52B" w14:textId="77777777" w:rsidR="00AD0B4B" w:rsidRDefault="00AD0B4B" w:rsidP="00AD0B4B">
      <w:pPr>
        <w:rPr>
          <w:i/>
        </w:rPr>
      </w:pPr>
    </w:p>
    <w:p w14:paraId="787879D6" w14:textId="77777777" w:rsidR="00AD0B4B" w:rsidRDefault="00B353B1" w:rsidP="00AD0B4B">
      <w:pPr>
        <w:rPr>
          <w:i/>
        </w:rPr>
      </w:pPr>
      <w:r>
        <w:rPr>
          <w:i/>
        </w:rPr>
        <w:t>Rationale/Notes</w:t>
      </w:r>
    </w:p>
    <w:p w14:paraId="40E70812" w14:textId="77777777" w:rsidR="00AD0B4B" w:rsidRDefault="00AD0B4B" w:rsidP="00AD0B4B">
      <w:pPr>
        <w:rPr>
          <w:i/>
        </w:rPr>
      </w:pPr>
    </w:p>
    <w:p w14:paraId="7A2D61CB" w14:textId="77777777" w:rsidR="00AD0B4B" w:rsidRPr="006D5149" w:rsidRDefault="00B353B1" w:rsidP="00AD0B4B">
      <w:pPr>
        <w:rPr>
          <w:i/>
        </w:rPr>
      </w:pPr>
      <w:r>
        <w:rPr>
          <w:i/>
        </w:rPr>
        <w:t>See BCCM IFS for details on determining plug status based on the cordset standard in each market (e.g. Prox and Pilot)</w:t>
      </w:r>
    </w:p>
    <w:p w14:paraId="3A0D9EFC" w14:textId="77777777" w:rsidR="00AD0B4B" w:rsidRDefault="00B353B1" w:rsidP="00AD0B4B">
      <w:pPr>
        <w:pStyle w:val="Heading3"/>
      </w:pPr>
      <w:bookmarkStart w:id="242" w:name="_Toc80729523"/>
      <w:r>
        <w:t>DR-REQ-140555/A-Plug Status Fault Detection</w:t>
      </w:r>
      <w:bookmarkEnd w:id="242"/>
    </w:p>
    <w:p w14:paraId="3798F54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124C520" w14:textId="77777777" w:rsidTr="00AD0B4B">
        <w:trPr>
          <w:cantSplit/>
        </w:trPr>
        <w:tc>
          <w:tcPr>
            <w:tcW w:w="4518" w:type="dxa"/>
            <w:shd w:val="clear" w:color="auto" w:fill="D9D9D9" w:themeFill="background1" w:themeFillShade="D9"/>
            <w:hideMark/>
          </w:tcPr>
          <w:p w14:paraId="020756F4" w14:textId="77777777" w:rsidR="00AD0B4B" w:rsidRDefault="00B353B1" w:rsidP="00AD0B4B">
            <w:pPr>
              <w:keepNext/>
              <w:rPr>
                <w:b/>
                <w:sz w:val="16"/>
                <w:szCs w:val="16"/>
              </w:rPr>
            </w:pPr>
            <w:r>
              <w:rPr>
                <w:b/>
                <w:sz w:val="16"/>
                <w:szCs w:val="16"/>
              </w:rPr>
              <w:t>Title</w:t>
            </w:r>
          </w:p>
          <w:p w14:paraId="6E9F8928" w14:textId="77777777" w:rsidR="00AD0B4B" w:rsidRDefault="00B353B1" w:rsidP="00AD0B4B">
            <w:pPr>
              <w:keepNext/>
              <w:jc w:val="both"/>
            </w:pPr>
            <w:r>
              <w:rPr>
                <w:b/>
              </w:rPr>
              <w:t>Plug Status Fault Detection</w:t>
            </w:r>
          </w:p>
        </w:tc>
        <w:tc>
          <w:tcPr>
            <w:tcW w:w="3780" w:type="dxa"/>
            <w:shd w:val="clear" w:color="auto" w:fill="D9D9D9" w:themeFill="background1" w:themeFillShade="D9"/>
            <w:hideMark/>
          </w:tcPr>
          <w:p w14:paraId="795DBE6A" w14:textId="77777777" w:rsidR="00AD0B4B" w:rsidRDefault="00B353B1" w:rsidP="00AD0B4B">
            <w:pPr>
              <w:keepNext/>
              <w:rPr>
                <w:b/>
                <w:sz w:val="16"/>
                <w:szCs w:val="16"/>
              </w:rPr>
            </w:pPr>
            <w:r>
              <w:rPr>
                <w:b/>
                <w:sz w:val="16"/>
                <w:szCs w:val="16"/>
              </w:rPr>
              <w:t>ID</w:t>
            </w:r>
          </w:p>
          <w:p w14:paraId="1C5ED53B" w14:textId="77777777" w:rsidR="00AD0B4B" w:rsidRDefault="00B353B1" w:rsidP="00AD0B4B">
            <w:pPr>
              <w:keepNext/>
              <w:rPr>
                <w:sz w:val="16"/>
                <w:szCs w:val="16"/>
              </w:rPr>
            </w:pPr>
            <w:r>
              <w:t>DR-</w:t>
            </w:r>
            <w:r w:rsidRPr="00AF7D01">
              <w:t>REQ-140555</w:t>
            </w:r>
          </w:p>
        </w:tc>
        <w:tc>
          <w:tcPr>
            <w:tcW w:w="1324" w:type="dxa"/>
            <w:shd w:val="clear" w:color="auto" w:fill="D9D9D9" w:themeFill="background1" w:themeFillShade="D9"/>
            <w:hideMark/>
          </w:tcPr>
          <w:p w14:paraId="7D27017C" w14:textId="77777777" w:rsidR="00AD0B4B" w:rsidRDefault="00B353B1" w:rsidP="00AD0B4B">
            <w:pPr>
              <w:keepNext/>
              <w:rPr>
                <w:b/>
              </w:rPr>
            </w:pPr>
            <w:r>
              <w:rPr>
                <w:b/>
                <w:sz w:val="16"/>
                <w:szCs w:val="16"/>
              </w:rPr>
              <w:t>Revision</w:t>
            </w:r>
            <w:r>
              <w:rPr>
                <w:b/>
              </w:rPr>
              <w:t xml:space="preserve"> </w:t>
            </w:r>
          </w:p>
          <w:p w14:paraId="5C70F612" w14:textId="77777777" w:rsidR="00AD0B4B" w:rsidRDefault="00B353B1" w:rsidP="00AD0B4B">
            <w:pPr>
              <w:keepNext/>
              <w:jc w:val="both"/>
            </w:pPr>
            <w:r>
              <w:t>A</w:t>
            </w:r>
          </w:p>
          <w:p w14:paraId="749CEC79" w14:textId="77777777" w:rsidR="00AD0B4B" w:rsidRDefault="00B353B1" w:rsidP="00AD0B4B">
            <w:pPr>
              <w:keepNext/>
              <w:rPr>
                <w:b/>
              </w:rPr>
            </w:pPr>
            <w:r>
              <w:rPr>
                <w:b/>
                <w:sz w:val="16"/>
                <w:szCs w:val="16"/>
              </w:rPr>
              <w:t>Status</w:t>
            </w:r>
            <w:r>
              <w:rPr>
                <w:b/>
              </w:rPr>
              <w:t xml:space="preserve"> </w:t>
            </w:r>
          </w:p>
          <w:p w14:paraId="4328D94A" w14:textId="77777777" w:rsidR="00AD0B4B" w:rsidRDefault="00B353B1" w:rsidP="00AD0B4B">
            <w:pPr>
              <w:keepNext/>
              <w:jc w:val="both"/>
            </w:pPr>
            <w:r>
              <w:t>Frozen</w:t>
            </w:r>
          </w:p>
        </w:tc>
      </w:tr>
      <w:tr w:rsidR="00AD0B4B" w14:paraId="6F761E97" w14:textId="77777777" w:rsidTr="00AD0B4B">
        <w:trPr>
          <w:cantSplit/>
        </w:trPr>
        <w:tc>
          <w:tcPr>
            <w:tcW w:w="9622" w:type="dxa"/>
            <w:gridSpan w:val="3"/>
            <w:shd w:val="clear" w:color="auto" w:fill="E2E2E2"/>
            <w:hideMark/>
          </w:tcPr>
          <w:p w14:paraId="4AAB1CEA" w14:textId="77777777" w:rsidR="00AD0B4B" w:rsidRDefault="00B353B1" w:rsidP="00AD0B4B">
            <w:pPr>
              <w:keepNext/>
              <w:rPr>
                <w:b/>
                <w:sz w:val="16"/>
                <w:szCs w:val="16"/>
              </w:rPr>
            </w:pPr>
            <w:r>
              <w:rPr>
                <w:b/>
                <w:sz w:val="16"/>
                <w:szCs w:val="16"/>
              </w:rPr>
              <w:t>Meets</w:t>
            </w:r>
          </w:p>
          <w:p w14:paraId="21811101" w14:textId="77777777" w:rsidR="00AD0B4B" w:rsidRPr="00F8075C" w:rsidRDefault="00AD0B4B" w:rsidP="00AD0B4B">
            <w:pPr>
              <w:keepNext/>
              <w:jc w:val="both"/>
              <w:rPr>
                <w:sz w:val="16"/>
                <w:szCs w:val="16"/>
              </w:rPr>
            </w:pPr>
          </w:p>
        </w:tc>
      </w:tr>
      <w:tr w:rsidR="00AD0B4B" w14:paraId="21B55798" w14:textId="77777777" w:rsidTr="00AD0B4B">
        <w:trPr>
          <w:cantSplit/>
        </w:trPr>
        <w:tc>
          <w:tcPr>
            <w:tcW w:w="8298" w:type="dxa"/>
            <w:gridSpan w:val="2"/>
            <w:shd w:val="clear" w:color="auto" w:fill="E2E2E2"/>
          </w:tcPr>
          <w:p w14:paraId="21806EC8" w14:textId="77777777" w:rsidR="00AD0B4B" w:rsidRDefault="00B353B1" w:rsidP="00AD0B4B">
            <w:pPr>
              <w:keepNext/>
              <w:rPr>
                <w:b/>
                <w:sz w:val="16"/>
                <w:szCs w:val="16"/>
              </w:rPr>
            </w:pPr>
            <w:r>
              <w:rPr>
                <w:b/>
                <w:sz w:val="16"/>
                <w:szCs w:val="16"/>
              </w:rPr>
              <w:t>Applies To</w:t>
            </w:r>
          </w:p>
          <w:p w14:paraId="5726C619"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58A85F3" w14:textId="77777777" w:rsidR="00AD0B4B" w:rsidRDefault="00B353B1" w:rsidP="00AD0B4B">
            <w:pPr>
              <w:keepNext/>
              <w:rPr>
                <w:b/>
                <w:sz w:val="16"/>
                <w:szCs w:val="16"/>
              </w:rPr>
            </w:pPr>
            <w:r>
              <w:rPr>
                <w:b/>
                <w:sz w:val="16"/>
                <w:szCs w:val="16"/>
              </w:rPr>
              <w:t xml:space="preserve"> </w:t>
            </w:r>
          </w:p>
          <w:p w14:paraId="2E417F17" w14:textId="77777777" w:rsidR="00AD0B4B" w:rsidRDefault="00AD0B4B" w:rsidP="00AD0B4B">
            <w:pPr>
              <w:keepNext/>
              <w:jc w:val="both"/>
              <w:rPr>
                <w:b/>
              </w:rPr>
            </w:pPr>
          </w:p>
        </w:tc>
      </w:tr>
      <w:tr w:rsidR="00AD0B4B" w14:paraId="2CE6C7B5" w14:textId="77777777" w:rsidTr="00AD0B4B">
        <w:trPr>
          <w:cantSplit/>
        </w:trPr>
        <w:tc>
          <w:tcPr>
            <w:tcW w:w="9622" w:type="dxa"/>
            <w:gridSpan w:val="3"/>
            <w:shd w:val="clear" w:color="auto" w:fill="E2E2E2"/>
            <w:hideMark/>
          </w:tcPr>
          <w:p w14:paraId="44EE2B93" w14:textId="77777777" w:rsidR="00AD0B4B" w:rsidRDefault="00B353B1" w:rsidP="00AD0B4B">
            <w:pPr>
              <w:keepNext/>
              <w:rPr>
                <w:b/>
                <w:sz w:val="16"/>
                <w:szCs w:val="16"/>
              </w:rPr>
            </w:pPr>
            <w:r>
              <w:rPr>
                <w:b/>
                <w:sz w:val="16"/>
                <w:szCs w:val="16"/>
              </w:rPr>
              <w:t>Legacy ID</w:t>
            </w:r>
          </w:p>
          <w:p w14:paraId="000A7994" w14:textId="77777777" w:rsidR="00AD0B4B" w:rsidRPr="00F8075C" w:rsidRDefault="00AD0B4B" w:rsidP="00AD0B4B">
            <w:pPr>
              <w:keepNext/>
              <w:jc w:val="both"/>
              <w:rPr>
                <w:sz w:val="16"/>
                <w:szCs w:val="16"/>
              </w:rPr>
            </w:pPr>
          </w:p>
        </w:tc>
      </w:tr>
      <w:tr w:rsidR="00AD0B4B" w14:paraId="0D603BF1" w14:textId="77777777" w:rsidTr="00AD0B4B">
        <w:trPr>
          <w:cantSplit/>
        </w:trPr>
        <w:tc>
          <w:tcPr>
            <w:tcW w:w="9622" w:type="dxa"/>
            <w:gridSpan w:val="3"/>
            <w:shd w:val="clear" w:color="auto" w:fill="E2E2E2"/>
            <w:hideMark/>
          </w:tcPr>
          <w:p w14:paraId="2C88334A" w14:textId="77777777" w:rsidR="00AD0B4B" w:rsidRDefault="00B353B1" w:rsidP="00AD0B4B">
            <w:pPr>
              <w:keepNext/>
              <w:rPr>
                <w:b/>
                <w:sz w:val="16"/>
                <w:szCs w:val="16"/>
              </w:rPr>
            </w:pPr>
            <w:r>
              <w:rPr>
                <w:b/>
                <w:sz w:val="16"/>
                <w:szCs w:val="16"/>
              </w:rPr>
              <w:t>Vehicle Configuration</w:t>
            </w:r>
          </w:p>
          <w:p w14:paraId="0024586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56D02B7" w14:textId="77777777" w:rsidTr="00AD0B4B">
        <w:trPr>
          <w:cantSplit/>
        </w:trPr>
        <w:tc>
          <w:tcPr>
            <w:tcW w:w="9622" w:type="dxa"/>
            <w:gridSpan w:val="3"/>
            <w:shd w:val="clear" w:color="auto" w:fill="E2E2E2"/>
          </w:tcPr>
          <w:p w14:paraId="3FE83BD5" w14:textId="77777777" w:rsidR="00AD0B4B" w:rsidRDefault="00B353B1" w:rsidP="00AD0B4B">
            <w:pPr>
              <w:keepNext/>
              <w:rPr>
                <w:b/>
                <w:sz w:val="16"/>
                <w:szCs w:val="16"/>
              </w:rPr>
            </w:pPr>
            <w:r>
              <w:rPr>
                <w:b/>
                <w:sz w:val="16"/>
                <w:szCs w:val="16"/>
              </w:rPr>
              <w:t>Rationale</w:t>
            </w:r>
          </w:p>
          <w:p w14:paraId="4B4C33D3" w14:textId="77777777" w:rsidR="00AD0B4B" w:rsidRDefault="00AD0B4B" w:rsidP="00AD0B4B">
            <w:pPr>
              <w:keepNext/>
              <w:rPr>
                <w:b/>
                <w:sz w:val="16"/>
                <w:szCs w:val="16"/>
              </w:rPr>
            </w:pPr>
          </w:p>
        </w:tc>
      </w:tr>
      <w:tr w:rsidR="00AD0B4B" w14:paraId="639421C8" w14:textId="77777777" w:rsidTr="00AD0B4B">
        <w:trPr>
          <w:cantSplit/>
        </w:trPr>
        <w:tc>
          <w:tcPr>
            <w:tcW w:w="9622" w:type="dxa"/>
            <w:gridSpan w:val="3"/>
            <w:shd w:val="clear" w:color="auto" w:fill="E2E2E2"/>
          </w:tcPr>
          <w:p w14:paraId="020DF0E3" w14:textId="77777777" w:rsidR="00AD0B4B" w:rsidRDefault="00B353B1" w:rsidP="00AD0B4B">
            <w:pPr>
              <w:keepNext/>
              <w:rPr>
                <w:b/>
                <w:sz w:val="16"/>
                <w:szCs w:val="16"/>
              </w:rPr>
            </w:pPr>
            <w:r>
              <w:rPr>
                <w:b/>
                <w:sz w:val="16"/>
                <w:szCs w:val="16"/>
              </w:rPr>
              <w:t>Notes</w:t>
            </w:r>
          </w:p>
          <w:p w14:paraId="6BDEF61A" w14:textId="77777777" w:rsidR="00AD0B4B" w:rsidRDefault="00AD0B4B" w:rsidP="00AD0B4B">
            <w:pPr>
              <w:keepNext/>
              <w:rPr>
                <w:b/>
                <w:sz w:val="16"/>
                <w:szCs w:val="16"/>
              </w:rPr>
            </w:pPr>
          </w:p>
        </w:tc>
      </w:tr>
      <w:tr w:rsidR="00AD0B4B" w14:paraId="2BDF3EB0" w14:textId="77777777" w:rsidTr="00AD0B4B">
        <w:trPr>
          <w:cantSplit/>
        </w:trPr>
        <w:tc>
          <w:tcPr>
            <w:tcW w:w="4518" w:type="dxa"/>
            <w:shd w:val="clear" w:color="auto" w:fill="E2E2E2"/>
            <w:hideMark/>
          </w:tcPr>
          <w:p w14:paraId="44E0DA6F" w14:textId="77777777" w:rsidR="00B353B1" w:rsidRDefault="00B353B1">
            <w:pPr>
              <w:jc w:val="both"/>
              <w:rPr>
                <w:b/>
                <w:sz w:val="16"/>
                <w:szCs w:val="16"/>
              </w:rPr>
            </w:pPr>
            <w:r>
              <w:rPr>
                <w:b/>
                <w:sz w:val="16"/>
                <w:szCs w:val="16"/>
              </w:rPr>
              <w:t>Up-Links</w:t>
            </w:r>
          </w:p>
          <w:p w14:paraId="0128B9EE" w14:textId="77777777" w:rsidR="00AD0B4B" w:rsidRDefault="00B353B1">
            <w:pPr>
              <w:jc w:val="both"/>
              <w:rPr>
                <w:rFonts w:cs="Arial"/>
                <w:color w:val="000000"/>
                <w:sz w:val="16"/>
                <w:szCs w:val="16"/>
              </w:rPr>
            </w:pPr>
            <w:r w:rsidRPr="00B353B1">
              <w:rPr>
                <w:sz w:val="16"/>
                <w:szCs w:val="16"/>
              </w:rPr>
              <w:t>DR-REQ-235507/B-Raw Plug Status Signal[</w:t>
            </w:r>
            <w:hyperlink r:id="rId26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2719EA1" w14:textId="77777777" w:rsidR="00AD0B4B" w:rsidRDefault="00B353B1">
            <w:pPr>
              <w:jc w:val="both"/>
              <w:rPr>
                <w:rFonts w:cs="Arial"/>
                <w:color w:val="000000"/>
                <w:sz w:val="16"/>
                <w:szCs w:val="16"/>
              </w:rPr>
            </w:pPr>
            <w:r>
              <w:rPr>
                <w:b/>
                <w:sz w:val="16"/>
                <w:szCs w:val="16"/>
              </w:rPr>
              <w:t>Down-Links</w:t>
            </w:r>
          </w:p>
        </w:tc>
      </w:tr>
      <w:tr w:rsidR="00AD0B4B" w14:paraId="6067906A" w14:textId="77777777" w:rsidTr="00AD0B4B">
        <w:trPr>
          <w:cantSplit/>
        </w:trPr>
        <w:tc>
          <w:tcPr>
            <w:tcW w:w="9622" w:type="dxa"/>
            <w:gridSpan w:val="3"/>
            <w:shd w:val="clear" w:color="auto" w:fill="E2E2E2"/>
          </w:tcPr>
          <w:p w14:paraId="2E74ADC2" w14:textId="77777777" w:rsidR="00AD0B4B" w:rsidRDefault="00B353B1">
            <w:pPr>
              <w:rPr>
                <w:b/>
                <w:sz w:val="16"/>
                <w:szCs w:val="16"/>
              </w:rPr>
            </w:pPr>
            <w:r>
              <w:rPr>
                <w:b/>
                <w:sz w:val="16"/>
                <w:szCs w:val="16"/>
              </w:rPr>
              <w:t>Verified By Test Method(s)</w:t>
            </w:r>
          </w:p>
          <w:p w14:paraId="4D3AB611" w14:textId="77777777" w:rsidR="00AD0B4B" w:rsidRDefault="00AD0B4B" w:rsidP="00AD0B4B">
            <w:pPr>
              <w:rPr>
                <w:b/>
                <w:sz w:val="16"/>
                <w:szCs w:val="16"/>
              </w:rPr>
            </w:pPr>
          </w:p>
        </w:tc>
      </w:tr>
    </w:tbl>
    <w:p w14:paraId="001C19C3" w14:textId="77777777" w:rsidR="00AD0B4B" w:rsidRPr="00D05B4C" w:rsidRDefault="00B353B1" w:rsidP="00AD0B4B">
      <w:pPr>
        <w:rPr>
          <w:b/>
          <w:sz w:val="16"/>
        </w:rPr>
      </w:pPr>
      <w:r w:rsidRPr="00D05B4C">
        <w:rPr>
          <w:b/>
          <w:sz w:val="16"/>
        </w:rPr>
        <w:t>Description</w:t>
      </w:r>
    </w:p>
    <w:p w14:paraId="51150CDB" w14:textId="77777777" w:rsidR="00AD0B4B" w:rsidRPr="00CD0814" w:rsidRDefault="00B353B1" w:rsidP="00AD0B4B">
      <w:pPr>
        <w:rPr>
          <w:b/>
        </w:rPr>
      </w:pPr>
      <w:r w:rsidRPr="00CD0814">
        <w:rPr>
          <w:b/>
        </w:rPr>
        <w:t>Plug Status Fault Detection</w:t>
      </w:r>
    </w:p>
    <w:p w14:paraId="2F9AFE2F" w14:textId="77777777" w:rsidR="00AD0B4B" w:rsidRDefault="00AD0B4B" w:rsidP="00AD0B4B"/>
    <w:p w14:paraId="68162405" w14:textId="77777777" w:rsidR="00AD0B4B" w:rsidRDefault="00B353B1" w:rsidP="00AD0B4B">
      <w:r w:rsidRPr="00B97013">
        <w:t xml:space="preserve">The BCCM shall </w:t>
      </w:r>
      <w:r>
        <w:t>determine a faulted plug status</w:t>
      </w:r>
      <w:r w:rsidRPr="00B97013">
        <w:t xml:space="preserve"> per the Fault Tree Matrix below. </w:t>
      </w:r>
    </w:p>
    <w:p w14:paraId="3470B094" w14:textId="77777777" w:rsidR="00AD0B4B" w:rsidRPr="00CD0814" w:rsidRDefault="00AD0B4B" w:rsidP="00AD0B4B"/>
    <w:tbl>
      <w:tblPr>
        <w:tblW w:w="5149" w:type="pct"/>
        <w:tblLayout w:type="fixed"/>
        <w:tblLook w:val="04A0" w:firstRow="1" w:lastRow="0" w:firstColumn="1" w:lastColumn="0" w:noHBand="0" w:noVBand="1"/>
      </w:tblPr>
      <w:tblGrid>
        <w:gridCol w:w="2759"/>
        <w:gridCol w:w="3362"/>
        <w:gridCol w:w="970"/>
        <w:gridCol w:w="243"/>
        <w:gridCol w:w="1031"/>
        <w:gridCol w:w="1274"/>
      </w:tblGrid>
      <w:tr w:rsidR="00AD0B4B" w:rsidRPr="00C6339B" w14:paraId="305DC3AD" w14:textId="77777777" w:rsidTr="006B52D1">
        <w:trPr>
          <w:trHeight w:val="360"/>
        </w:trPr>
        <w:tc>
          <w:tcPr>
            <w:tcW w:w="3175" w:type="pct"/>
            <w:gridSpan w:val="2"/>
            <w:tcBorders>
              <w:top w:val="nil"/>
              <w:left w:val="nil"/>
              <w:bottom w:val="nil"/>
              <w:right w:val="nil"/>
            </w:tcBorders>
            <w:shd w:val="clear" w:color="auto" w:fill="auto"/>
            <w:noWrap/>
            <w:hideMark/>
          </w:tcPr>
          <w:p w14:paraId="6232F2A8" w14:textId="77777777" w:rsidR="00AD0B4B" w:rsidRPr="00C6339B" w:rsidRDefault="00B353B1" w:rsidP="00AD0B4B">
            <w:pPr>
              <w:rPr>
                <w:rFonts w:cs="Arial"/>
                <w:b/>
                <w:bCs/>
                <w:sz w:val="18"/>
                <w:szCs w:val="28"/>
              </w:rPr>
            </w:pPr>
            <w:r w:rsidRPr="00C6339B">
              <w:rPr>
                <w:rFonts w:cs="Arial"/>
                <w:b/>
                <w:bCs/>
                <w:sz w:val="18"/>
                <w:szCs w:val="28"/>
              </w:rPr>
              <w:t>C344PHEV Charger Fault Tree Matrix</w:t>
            </w:r>
          </w:p>
        </w:tc>
        <w:tc>
          <w:tcPr>
            <w:tcW w:w="503" w:type="pct"/>
            <w:tcBorders>
              <w:top w:val="nil"/>
              <w:left w:val="nil"/>
              <w:bottom w:val="nil"/>
              <w:right w:val="nil"/>
            </w:tcBorders>
            <w:shd w:val="clear" w:color="auto" w:fill="auto"/>
            <w:noWrap/>
            <w:hideMark/>
          </w:tcPr>
          <w:p w14:paraId="57940F84"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auto" w:fill="auto"/>
            <w:noWrap/>
            <w:hideMark/>
          </w:tcPr>
          <w:p w14:paraId="662417CA" w14:textId="77777777" w:rsidR="00AD0B4B" w:rsidRPr="00C6339B" w:rsidRDefault="00AD0B4B" w:rsidP="00AD0B4B">
            <w:pPr>
              <w:rPr>
                <w:rFonts w:cs="Arial"/>
                <w:sz w:val="18"/>
              </w:rPr>
            </w:pPr>
          </w:p>
        </w:tc>
        <w:tc>
          <w:tcPr>
            <w:tcW w:w="535" w:type="pct"/>
            <w:tcBorders>
              <w:top w:val="nil"/>
              <w:left w:val="nil"/>
              <w:bottom w:val="nil"/>
              <w:right w:val="nil"/>
            </w:tcBorders>
            <w:shd w:val="clear" w:color="auto" w:fill="auto"/>
            <w:noWrap/>
            <w:hideMark/>
          </w:tcPr>
          <w:p w14:paraId="11B17C40"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60F84AE3" w14:textId="77777777" w:rsidR="00AD0B4B" w:rsidRPr="00C6339B" w:rsidRDefault="00AD0B4B" w:rsidP="00AD0B4B">
            <w:pPr>
              <w:rPr>
                <w:rFonts w:cs="Arial"/>
                <w:sz w:val="18"/>
              </w:rPr>
            </w:pPr>
          </w:p>
        </w:tc>
      </w:tr>
      <w:tr w:rsidR="00AD0B4B" w:rsidRPr="00C6339B" w14:paraId="16BA79BC" w14:textId="77777777" w:rsidTr="006B52D1">
        <w:trPr>
          <w:trHeight w:val="255"/>
        </w:trPr>
        <w:tc>
          <w:tcPr>
            <w:tcW w:w="1431" w:type="pct"/>
            <w:tcBorders>
              <w:top w:val="nil"/>
              <w:left w:val="nil"/>
              <w:bottom w:val="nil"/>
              <w:right w:val="nil"/>
            </w:tcBorders>
            <w:shd w:val="clear" w:color="auto" w:fill="auto"/>
            <w:noWrap/>
            <w:hideMark/>
          </w:tcPr>
          <w:p w14:paraId="18289C31" w14:textId="77777777" w:rsidR="00AD0B4B" w:rsidRPr="00C6339B" w:rsidRDefault="00AD0B4B" w:rsidP="00AD0B4B">
            <w:pPr>
              <w:rPr>
                <w:rFonts w:cs="Arial"/>
                <w:sz w:val="18"/>
              </w:rPr>
            </w:pPr>
          </w:p>
        </w:tc>
        <w:tc>
          <w:tcPr>
            <w:tcW w:w="1744" w:type="pct"/>
            <w:tcBorders>
              <w:top w:val="nil"/>
              <w:left w:val="nil"/>
              <w:bottom w:val="nil"/>
              <w:right w:val="nil"/>
            </w:tcBorders>
            <w:shd w:val="clear" w:color="auto" w:fill="auto"/>
            <w:noWrap/>
            <w:hideMark/>
          </w:tcPr>
          <w:p w14:paraId="68FCBD32" w14:textId="77777777" w:rsidR="00AD0B4B" w:rsidRPr="00C6339B" w:rsidRDefault="00AD0B4B" w:rsidP="00AD0B4B">
            <w:pPr>
              <w:rPr>
                <w:rFonts w:cs="Arial"/>
                <w:sz w:val="18"/>
              </w:rPr>
            </w:pPr>
          </w:p>
        </w:tc>
        <w:tc>
          <w:tcPr>
            <w:tcW w:w="503" w:type="pct"/>
            <w:tcBorders>
              <w:top w:val="nil"/>
              <w:left w:val="nil"/>
              <w:bottom w:val="nil"/>
              <w:right w:val="nil"/>
            </w:tcBorders>
            <w:shd w:val="clear" w:color="auto" w:fill="auto"/>
            <w:noWrap/>
            <w:hideMark/>
          </w:tcPr>
          <w:p w14:paraId="42F30640"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auto" w:fill="auto"/>
            <w:noWrap/>
            <w:hideMark/>
          </w:tcPr>
          <w:p w14:paraId="00438BFD" w14:textId="77777777" w:rsidR="00AD0B4B" w:rsidRPr="00C6339B" w:rsidRDefault="00AD0B4B" w:rsidP="00AD0B4B">
            <w:pPr>
              <w:rPr>
                <w:rFonts w:cs="Arial"/>
                <w:sz w:val="18"/>
              </w:rPr>
            </w:pPr>
          </w:p>
        </w:tc>
        <w:tc>
          <w:tcPr>
            <w:tcW w:w="535" w:type="pct"/>
            <w:tcBorders>
              <w:top w:val="nil"/>
              <w:left w:val="nil"/>
              <w:bottom w:val="nil"/>
              <w:right w:val="nil"/>
            </w:tcBorders>
            <w:shd w:val="clear" w:color="auto" w:fill="auto"/>
            <w:noWrap/>
            <w:hideMark/>
          </w:tcPr>
          <w:p w14:paraId="3A5E0802"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4465F6D1" w14:textId="77777777" w:rsidR="00AD0B4B" w:rsidRPr="00C6339B" w:rsidRDefault="00AD0B4B" w:rsidP="00AD0B4B">
            <w:pPr>
              <w:rPr>
                <w:rFonts w:cs="Arial"/>
                <w:sz w:val="18"/>
              </w:rPr>
            </w:pPr>
          </w:p>
        </w:tc>
      </w:tr>
      <w:tr w:rsidR="00AD0B4B" w:rsidRPr="00C6339B" w14:paraId="46F5818E" w14:textId="77777777" w:rsidTr="006B52D1">
        <w:trPr>
          <w:trHeight w:val="360"/>
        </w:trPr>
        <w:tc>
          <w:tcPr>
            <w:tcW w:w="3175" w:type="pct"/>
            <w:gridSpan w:val="2"/>
            <w:tcBorders>
              <w:top w:val="nil"/>
              <w:left w:val="nil"/>
              <w:bottom w:val="nil"/>
              <w:right w:val="nil"/>
            </w:tcBorders>
            <w:shd w:val="clear" w:color="auto" w:fill="auto"/>
            <w:noWrap/>
            <w:hideMark/>
          </w:tcPr>
          <w:p w14:paraId="0ADCD18E" w14:textId="77777777" w:rsidR="00AD0B4B" w:rsidRPr="00C6339B" w:rsidRDefault="00B353B1" w:rsidP="00AD0B4B">
            <w:pPr>
              <w:jc w:val="center"/>
              <w:rPr>
                <w:rFonts w:cs="Arial"/>
                <w:b/>
                <w:bCs/>
                <w:sz w:val="18"/>
                <w:szCs w:val="28"/>
              </w:rPr>
            </w:pPr>
            <w:r w:rsidRPr="00C6339B">
              <w:rPr>
                <w:rFonts w:cs="Arial"/>
                <w:b/>
                <w:bCs/>
                <w:sz w:val="18"/>
                <w:szCs w:val="28"/>
              </w:rPr>
              <w:t>INPUTS</w:t>
            </w:r>
          </w:p>
        </w:tc>
        <w:tc>
          <w:tcPr>
            <w:tcW w:w="503" w:type="pct"/>
            <w:tcBorders>
              <w:top w:val="nil"/>
              <w:left w:val="nil"/>
              <w:bottom w:val="nil"/>
              <w:right w:val="nil"/>
            </w:tcBorders>
            <w:shd w:val="clear" w:color="auto" w:fill="auto"/>
            <w:noWrap/>
            <w:hideMark/>
          </w:tcPr>
          <w:p w14:paraId="545FE729" w14:textId="77777777" w:rsidR="00AD0B4B" w:rsidRPr="00C6339B" w:rsidRDefault="00AD0B4B" w:rsidP="00AD0B4B">
            <w:pPr>
              <w:jc w:val="center"/>
              <w:rPr>
                <w:rFonts w:cs="Arial"/>
                <w:b/>
                <w:bCs/>
                <w:sz w:val="18"/>
                <w:szCs w:val="28"/>
              </w:rPr>
            </w:pPr>
          </w:p>
        </w:tc>
        <w:tc>
          <w:tcPr>
            <w:tcW w:w="126" w:type="pct"/>
            <w:tcBorders>
              <w:top w:val="nil"/>
              <w:left w:val="nil"/>
              <w:bottom w:val="nil"/>
              <w:right w:val="nil"/>
            </w:tcBorders>
            <w:shd w:val="clear" w:color="000000" w:fill="000000"/>
            <w:noWrap/>
            <w:hideMark/>
          </w:tcPr>
          <w:p w14:paraId="7E340108" w14:textId="77777777" w:rsidR="00AD0B4B" w:rsidRPr="00C6339B" w:rsidRDefault="00B353B1" w:rsidP="00AD0B4B">
            <w:pPr>
              <w:jc w:val="center"/>
              <w:rPr>
                <w:rFonts w:cs="Arial"/>
                <w:b/>
                <w:bCs/>
                <w:sz w:val="18"/>
                <w:szCs w:val="28"/>
              </w:rPr>
            </w:pPr>
            <w:r w:rsidRPr="00C6339B">
              <w:rPr>
                <w:rFonts w:cs="Arial"/>
                <w:b/>
                <w:bCs/>
                <w:sz w:val="18"/>
                <w:szCs w:val="28"/>
              </w:rPr>
              <w:t> </w:t>
            </w:r>
          </w:p>
        </w:tc>
        <w:tc>
          <w:tcPr>
            <w:tcW w:w="1196" w:type="pct"/>
            <w:gridSpan w:val="2"/>
            <w:tcBorders>
              <w:top w:val="nil"/>
              <w:left w:val="nil"/>
              <w:bottom w:val="nil"/>
              <w:right w:val="nil"/>
            </w:tcBorders>
            <w:shd w:val="clear" w:color="auto" w:fill="auto"/>
            <w:noWrap/>
            <w:hideMark/>
          </w:tcPr>
          <w:p w14:paraId="2C189AC0" w14:textId="77777777" w:rsidR="00AD0B4B" w:rsidRPr="00C6339B" w:rsidRDefault="00B353B1" w:rsidP="00AD0B4B">
            <w:pPr>
              <w:jc w:val="center"/>
              <w:rPr>
                <w:rFonts w:cs="Arial"/>
                <w:b/>
                <w:bCs/>
                <w:sz w:val="18"/>
                <w:szCs w:val="28"/>
              </w:rPr>
            </w:pPr>
            <w:r w:rsidRPr="00C6339B">
              <w:rPr>
                <w:rFonts w:cs="Arial"/>
                <w:b/>
                <w:bCs/>
                <w:sz w:val="18"/>
                <w:szCs w:val="28"/>
              </w:rPr>
              <w:t>OUTPUTS</w:t>
            </w:r>
          </w:p>
        </w:tc>
      </w:tr>
      <w:tr w:rsidR="00AD0B4B" w:rsidRPr="00C6339B" w14:paraId="2F682A40" w14:textId="77777777" w:rsidTr="006B52D1">
        <w:trPr>
          <w:trHeight w:val="720"/>
        </w:trPr>
        <w:tc>
          <w:tcPr>
            <w:tcW w:w="1431" w:type="pct"/>
            <w:tcBorders>
              <w:top w:val="nil"/>
              <w:left w:val="nil"/>
              <w:bottom w:val="nil"/>
              <w:right w:val="nil"/>
            </w:tcBorders>
            <w:shd w:val="clear" w:color="auto" w:fill="auto"/>
            <w:noWrap/>
            <w:hideMark/>
          </w:tcPr>
          <w:p w14:paraId="5377FB34" w14:textId="77777777" w:rsidR="00AD0B4B" w:rsidRPr="00C6339B" w:rsidRDefault="00B353B1" w:rsidP="00AD0B4B">
            <w:pPr>
              <w:jc w:val="center"/>
              <w:rPr>
                <w:rFonts w:cs="Arial"/>
                <w:b/>
                <w:bCs/>
                <w:sz w:val="18"/>
                <w:szCs w:val="28"/>
              </w:rPr>
            </w:pPr>
            <w:r w:rsidRPr="00C6339B">
              <w:rPr>
                <w:rFonts w:cs="Arial"/>
                <w:b/>
                <w:bCs/>
                <w:sz w:val="18"/>
                <w:szCs w:val="28"/>
              </w:rPr>
              <w:t>Proximity Voltage</w:t>
            </w:r>
          </w:p>
        </w:tc>
        <w:tc>
          <w:tcPr>
            <w:tcW w:w="1744" w:type="pct"/>
            <w:tcBorders>
              <w:top w:val="nil"/>
              <w:left w:val="nil"/>
              <w:bottom w:val="nil"/>
              <w:right w:val="nil"/>
            </w:tcBorders>
            <w:shd w:val="clear" w:color="auto" w:fill="auto"/>
            <w:noWrap/>
            <w:hideMark/>
          </w:tcPr>
          <w:p w14:paraId="3CECD2D5" w14:textId="77777777" w:rsidR="00AD0B4B" w:rsidRPr="00C6339B" w:rsidRDefault="00B353B1" w:rsidP="00AD0B4B">
            <w:pPr>
              <w:jc w:val="center"/>
              <w:rPr>
                <w:rFonts w:cs="Arial"/>
                <w:b/>
                <w:bCs/>
                <w:sz w:val="18"/>
                <w:szCs w:val="28"/>
              </w:rPr>
            </w:pPr>
            <w:r w:rsidRPr="00C6339B">
              <w:rPr>
                <w:rFonts w:cs="Arial"/>
                <w:b/>
                <w:bCs/>
                <w:sz w:val="18"/>
                <w:szCs w:val="28"/>
              </w:rPr>
              <w:t>Pilot Vmax</w:t>
            </w:r>
          </w:p>
        </w:tc>
        <w:tc>
          <w:tcPr>
            <w:tcW w:w="503" w:type="pct"/>
            <w:tcBorders>
              <w:top w:val="nil"/>
              <w:left w:val="nil"/>
              <w:bottom w:val="nil"/>
              <w:right w:val="nil"/>
            </w:tcBorders>
            <w:shd w:val="clear" w:color="auto" w:fill="auto"/>
            <w:hideMark/>
          </w:tcPr>
          <w:p w14:paraId="64610028" w14:textId="77777777" w:rsidR="00AD0B4B" w:rsidRPr="00C6339B" w:rsidRDefault="00B353B1" w:rsidP="00AD0B4B">
            <w:pPr>
              <w:jc w:val="center"/>
              <w:rPr>
                <w:rFonts w:cs="Arial"/>
                <w:b/>
                <w:bCs/>
                <w:sz w:val="18"/>
                <w:szCs w:val="28"/>
              </w:rPr>
            </w:pPr>
            <w:r w:rsidRPr="00C6339B">
              <w:rPr>
                <w:rFonts w:cs="Arial"/>
                <w:b/>
                <w:bCs/>
                <w:sz w:val="18"/>
                <w:szCs w:val="28"/>
              </w:rPr>
              <w:t xml:space="preserve"># of </w:t>
            </w:r>
            <w:r w:rsidRPr="00C6339B">
              <w:rPr>
                <w:rFonts w:cs="Arial"/>
                <w:b/>
                <w:bCs/>
                <w:sz w:val="18"/>
                <w:szCs w:val="28"/>
              </w:rPr>
              <w:br/>
              <w:t>Faults</w:t>
            </w:r>
          </w:p>
        </w:tc>
        <w:tc>
          <w:tcPr>
            <w:tcW w:w="126" w:type="pct"/>
            <w:tcBorders>
              <w:top w:val="nil"/>
              <w:left w:val="nil"/>
              <w:bottom w:val="nil"/>
              <w:right w:val="nil"/>
            </w:tcBorders>
            <w:shd w:val="clear" w:color="000000" w:fill="000000"/>
            <w:noWrap/>
            <w:hideMark/>
          </w:tcPr>
          <w:p w14:paraId="784FE302" w14:textId="77777777" w:rsidR="00AD0B4B" w:rsidRPr="00C6339B" w:rsidRDefault="00B353B1" w:rsidP="00AD0B4B">
            <w:pPr>
              <w:jc w:val="center"/>
              <w:rPr>
                <w:rFonts w:cs="Arial"/>
                <w:b/>
                <w:bCs/>
                <w:sz w:val="18"/>
                <w:szCs w:val="28"/>
              </w:rPr>
            </w:pPr>
            <w:r w:rsidRPr="00C6339B">
              <w:rPr>
                <w:rFonts w:cs="Arial"/>
                <w:b/>
                <w:bCs/>
                <w:sz w:val="18"/>
                <w:szCs w:val="28"/>
              </w:rPr>
              <w:t> </w:t>
            </w:r>
          </w:p>
        </w:tc>
        <w:tc>
          <w:tcPr>
            <w:tcW w:w="535" w:type="pct"/>
            <w:tcBorders>
              <w:top w:val="nil"/>
              <w:left w:val="nil"/>
              <w:bottom w:val="nil"/>
              <w:right w:val="nil"/>
            </w:tcBorders>
            <w:shd w:val="clear" w:color="auto" w:fill="auto"/>
            <w:noWrap/>
            <w:hideMark/>
          </w:tcPr>
          <w:p w14:paraId="2BC4B3D2" w14:textId="77777777" w:rsidR="00AD0B4B" w:rsidRPr="00C6339B" w:rsidRDefault="00B353B1" w:rsidP="00AD0B4B">
            <w:pPr>
              <w:jc w:val="center"/>
              <w:rPr>
                <w:rFonts w:cs="Arial"/>
                <w:b/>
                <w:bCs/>
                <w:sz w:val="18"/>
                <w:szCs w:val="28"/>
              </w:rPr>
            </w:pPr>
            <w:r w:rsidRPr="00C6339B">
              <w:rPr>
                <w:rFonts w:cs="Arial"/>
                <w:b/>
                <w:bCs/>
                <w:sz w:val="18"/>
                <w:szCs w:val="28"/>
              </w:rPr>
              <w:t>Charger Action</w:t>
            </w:r>
          </w:p>
        </w:tc>
        <w:tc>
          <w:tcPr>
            <w:tcW w:w="661" w:type="pct"/>
            <w:tcBorders>
              <w:top w:val="nil"/>
              <w:left w:val="nil"/>
              <w:bottom w:val="nil"/>
              <w:right w:val="nil"/>
            </w:tcBorders>
            <w:shd w:val="clear" w:color="auto" w:fill="auto"/>
            <w:noWrap/>
            <w:hideMark/>
          </w:tcPr>
          <w:p w14:paraId="34334EF0" w14:textId="77777777" w:rsidR="00AD0B4B" w:rsidRPr="00C6339B" w:rsidRDefault="00B353B1" w:rsidP="00AD0B4B">
            <w:pPr>
              <w:jc w:val="center"/>
              <w:rPr>
                <w:rFonts w:cs="Arial"/>
                <w:b/>
                <w:bCs/>
                <w:sz w:val="18"/>
                <w:szCs w:val="28"/>
              </w:rPr>
            </w:pPr>
            <w:r w:rsidRPr="00C6339B">
              <w:rPr>
                <w:rFonts w:cs="Arial"/>
                <w:b/>
                <w:bCs/>
                <w:sz w:val="18"/>
                <w:szCs w:val="28"/>
              </w:rPr>
              <w:t>Plug Status</w:t>
            </w:r>
          </w:p>
        </w:tc>
      </w:tr>
      <w:tr w:rsidR="00AD0B4B" w:rsidRPr="00C6339B" w14:paraId="1FA895AD" w14:textId="77777777" w:rsidTr="006B52D1">
        <w:trPr>
          <w:trHeight w:val="255"/>
        </w:trPr>
        <w:tc>
          <w:tcPr>
            <w:tcW w:w="1431" w:type="pct"/>
            <w:tcBorders>
              <w:top w:val="nil"/>
              <w:left w:val="nil"/>
              <w:bottom w:val="nil"/>
              <w:right w:val="nil"/>
            </w:tcBorders>
            <w:shd w:val="clear" w:color="auto" w:fill="auto"/>
            <w:noWrap/>
            <w:hideMark/>
          </w:tcPr>
          <w:p w14:paraId="4A29A3A7" w14:textId="77777777" w:rsidR="00AD0B4B" w:rsidRPr="00C6339B" w:rsidRDefault="00B353B1" w:rsidP="00AD0B4B">
            <w:pPr>
              <w:rPr>
                <w:rFonts w:cs="Arial"/>
                <w:color w:val="0000FF"/>
                <w:sz w:val="18"/>
              </w:rPr>
            </w:pPr>
            <w:r w:rsidRPr="00C6339B">
              <w:rPr>
                <w:rFonts w:cs="Arial"/>
                <w:color w:val="0000FF"/>
                <w:sz w:val="18"/>
              </w:rPr>
              <w:t xml:space="preserve">NOTE: </w:t>
            </w:r>
          </w:p>
        </w:tc>
        <w:tc>
          <w:tcPr>
            <w:tcW w:w="1744" w:type="pct"/>
            <w:tcBorders>
              <w:top w:val="nil"/>
              <w:left w:val="nil"/>
              <w:bottom w:val="nil"/>
              <w:right w:val="nil"/>
            </w:tcBorders>
            <w:shd w:val="clear" w:color="auto" w:fill="auto"/>
            <w:noWrap/>
            <w:hideMark/>
          </w:tcPr>
          <w:p w14:paraId="3A7825AB" w14:textId="77777777" w:rsidR="00AD0B4B" w:rsidRPr="00C6339B" w:rsidRDefault="00AD0B4B" w:rsidP="00AD0B4B">
            <w:pPr>
              <w:rPr>
                <w:rFonts w:cs="Arial"/>
                <w:sz w:val="18"/>
              </w:rPr>
            </w:pPr>
          </w:p>
        </w:tc>
        <w:tc>
          <w:tcPr>
            <w:tcW w:w="503" w:type="pct"/>
            <w:tcBorders>
              <w:top w:val="nil"/>
              <w:left w:val="nil"/>
              <w:bottom w:val="nil"/>
              <w:right w:val="nil"/>
            </w:tcBorders>
            <w:shd w:val="clear" w:color="auto" w:fill="auto"/>
            <w:noWrap/>
            <w:hideMark/>
          </w:tcPr>
          <w:p w14:paraId="2E49EF75"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65742947"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34607777"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73D3CE91" w14:textId="77777777" w:rsidR="00AD0B4B" w:rsidRPr="00C6339B" w:rsidRDefault="00AD0B4B" w:rsidP="00AD0B4B">
            <w:pPr>
              <w:rPr>
                <w:rFonts w:cs="Arial"/>
                <w:sz w:val="18"/>
              </w:rPr>
            </w:pPr>
          </w:p>
        </w:tc>
      </w:tr>
      <w:tr w:rsidR="00AD0B4B" w:rsidRPr="00C6339B" w14:paraId="577B4B02" w14:textId="77777777" w:rsidTr="006B52D1">
        <w:trPr>
          <w:trHeight w:val="255"/>
        </w:trPr>
        <w:tc>
          <w:tcPr>
            <w:tcW w:w="3175" w:type="pct"/>
            <w:gridSpan w:val="2"/>
            <w:tcBorders>
              <w:top w:val="nil"/>
              <w:left w:val="nil"/>
              <w:bottom w:val="nil"/>
              <w:right w:val="nil"/>
            </w:tcBorders>
            <w:shd w:val="clear" w:color="auto" w:fill="auto"/>
            <w:noWrap/>
            <w:hideMark/>
          </w:tcPr>
          <w:p w14:paraId="2182D136" w14:textId="77777777" w:rsidR="00AD0B4B" w:rsidRPr="00C6339B" w:rsidRDefault="00B353B1" w:rsidP="00AD0B4B">
            <w:pPr>
              <w:rPr>
                <w:rFonts w:cs="Arial"/>
                <w:color w:val="0000FF"/>
                <w:sz w:val="18"/>
              </w:rPr>
            </w:pPr>
            <w:r w:rsidRPr="00C6339B">
              <w:rPr>
                <w:rFonts w:cs="Arial"/>
                <w:color w:val="0000FF"/>
                <w:sz w:val="18"/>
              </w:rPr>
              <w:t>Grey shaded INPUTS are "faulted" inputs</w:t>
            </w:r>
          </w:p>
        </w:tc>
        <w:tc>
          <w:tcPr>
            <w:tcW w:w="503" w:type="pct"/>
            <w:tcBorders>
              <w:top w:val="nil"/>
              <w:left w:val="nil"/>
              <w:bottom w:val="nil"/>
              <w:right w:val="nil"/>
            </w:tcBorders>
            <w:shd w:val="clear" w:color="auto" w:fill="auto"/>
            <w:noWrap/>
            <w:hideMark/>
          </w:tcPr>
          <w:p w14:paraId="32A0C369"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5C754EDC"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1B5F4536" w14:textId="77777777" w:rsidR="00AD0B4B" w:rsidRPr="00C6339B" w:rsidRDefault="00AD0B4B" w:rsidP="00AD0B4B">
            <w:pPr>
              <w:rPr>
                <w:rFonts w:cs="Arial"/>
                <w:sz w:val="18"/>
              </w:rPr>
            </w:pPr>
          </w:p>
        </w:tc>
        <w:tc>
          <w:tcPr>
            <w:tcW w:w="661" w:type="pct"/>
            <w:tcBorders>
              <w:top w:val="nil"/>
              <w:left w:val="nil"/>
              <w:bottom w:val="nil"/>
              <w:right w:val="nil"/>
            </w:tcBorders>
            <w:shd w:val="clear" w:color="000000" w:fill="99CC00"/>
            <w:noWrap/>
            <w:hideMark/>
          </w:tcPr>
          <w:p w14:paraId="30EEE2B0" w14:textId="77777777" w:rsidR="00AD0B4B" w:rsidRPr="00C6339B" w:rsidRDefault="00B353B1" w:rsidP="00AD0B4B">
            <w:pPr>
              <w:rPr>
                <w:rFonts w:cs="Arial"/>
                <w:sz w:val="18"/>
              </w:rPr>
            </w:pPr>
            <w:r w:rsidRPr="00C6339B">
              <w:rPr>
                <w:rFonts w:cs="Arial"/>
                <w:sz w:val="18"/>
              </w:rPr>
              <w:t>PROXIMITY</w:t>
            </w:r>
          </w:p>
        </w:tc>
      </w:tr>
      <w:tr w:rsidR="00AD0B4B" w:rsidRPr="00C6339B" w14:paraId="44D7149C" w14:textId="77777777" w:rsidTr="006B52D1">
        <w:trPr>
          <w:trHeight w:val="255"/>
        </w:trPr>
        <w:tc>
          <w:tcPr>
            <w:tcW w:w="3175" w:type="pct"/>
            <w:gridSpan w:val="2"/>
            <w:tcBorders>
              <w:top w:val="nil"/>
              <w:left w:val="nil"/>
              <w:bottom w:val="nil"/>
              <w:right w:val="nil"/>
            </w:tcBorders>
            <w:shd w:val="clear" w:color="auto" w:fill="auto"/>
            <w:noWrap/>
            <w:hideMark/>
          </w:tcPr>
          <w:p w14:paraId="2FF97A19" w14:textId="77777777" w:rsidR="00AD0B4B" w:rsidRPr="00C6339B" w:rsidRDefault="00B353B1" w:rsidP="00AD0B4B">
            <w:pPr>
              <w:rPr>
                <w:rFonts w:cs="Arial"/>
                <w:color w:val="0000FF"/>
                <w:sz w:val="18"/>
              </w:rPr>
            </w:pPr>
            <w:r w:rsidRPr="00C6339B">
              <w:rPr>
                <w:rFonts w:cs="Arial"/>
                <w:color w:val="0000FF"/>
                <w:sz w:val="18"/>
              </w:rPr>
              <w:t>White shaded INPUTS are normal inputs</w:t>
            </w:r>
          </w:p>
        </w:tc>
        <w:tc>
          <w:tcPr>
            <w:tcW w:w="503" w:type="pct"/>
            <w:tcBorders>
              <w:top w:val="nil"/>
              <w:left w:val="nil"/>
              <w:bottom w:val="nil"/>
              <w:right w:val="nil"/>
            </w:tcBorders>
            <w:shd w:val="clear" w:color="auto" w:fill="auto"/>
            <w:noWrap/>
            <w:hideMark/>
          </w:tcPr>
          <w:p w14:paraId="10CDD9EA"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442DAEC3"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279656FE" w14:textId="77777777" w:rsidR="00AD0B4B" w:rsidRPr="00C6339B" w:rsidRDefault="00AD0B4B" w:rsidP="00AD0B4B">
            <w:pPr>
              <w:rPr>
                <w:rFonts w:cs="Arial"/>
                <w:sz w:val="18"/>
              </w:rPr>
            </w:pPr>
          </w:p>
        </w:tc>
        <w:tc>
          <w:tcPr>
            <w:tcW w:w="661" w:type="pct"/>
            <w:tcBorders>
              <w:top w:val="nil"/>
              <w:left w:val="nil"/>
              <w:bottom w:val="nil"/>
              <w:right w:val="nil"/>
            </w:tcBorders>
            <w:shd w:val="clear" w:color="000000" w:fill="00FF00"/>
            <w:noWrap/>
            <w:hideMark/>
          </w:tcPr>
          <w:p w14:paraId="4D94142E" w14:textId="77777777" w:rsidR="00AD0B4B" w:rsidRPr="00C6339B" w:rsidRDefault="00B353B1" w:rsidP="00AD0B4B">
            <w:pPr>
              <w:rPr>
                <w:rFonts w:cs="Arial"/>
                <w:sz w:val="18"/>
              </w:rPr>
            </w:pPr>
            <w:r w:rsidRPr="00C6339B">
              <w:rPr>
                <w:rFonts w:cs="Arial"/>
                <w:sz w:val="18"/>
              </w:rPr>
              <w:t>PILOT (Bad PROX)</w:t>
            </w:r>
          </w:p>
        </w:tc>
      </w:tr>
      <w:tr w:rsidR="00AD0B4B" w:rsidRPr="00C6339B" w14:paraId="24AEBD3E" w14:textId="77777777" w:rsidTr="006B52D1">
        <w:trPr>
          <w:trHeight w:val="255"/>
        </w:trPr>
        <w:tc>
          <w:tcPr>
            <w:tcW w:w="3175" w:type="pct"/>
            <w:gridSpan w:val="2"/>
            <w:tcBorders>
              <w:top w:val="nil"/>
              <w:left w:val="nil"/>
              <w:bottom w:val="nil"/>
              <w:right w:val="nil"/>
            </w:tcBorders>
            <w:shd w:val="clear" w:color="auto" w:fill="auto"/>
            <w:noWrap/>
            <w:hideMark/>
          </w:tcPr>
          <w:p w14:paraId="0A3E6DBB" w14:textId="77777777" w:rsidR="00AD0B4B" w:rsidRPr="00C6339B" w:rsidRDefault="00B353B1" w:rsidP="00AD0B4B">
            <w:pPr>
              <w:rPr>
                <w:rFonts w:cs="Arial"/>
                <w:color w:val="0000FF"/>
                <w:sz w:val="18"/>
              </w:rPr>
            </w:pPr>
            <w:r w:rsidRPr="00C6339B">
              <w:rPr>
                <w:rFonts w:cs="Arial"/>
                <w:color w:val="0000FF"/>
                <w:sz w:val="18"/>
              </w:rPr>
              <w:t>Grey shaded OUTPUTS are ON_PLUG (observable)</w:t>
            </w:r>
          </w:p>
        </w:tc>
        <w:tc>
          <w:tcPr>
            <w:tcW w:w="503" w:type="pct"/>
            <w:tcBorders>
              <w:top w:val="nil"/>
              <w:left w:val="nil"/>
              <w:bottom w:val="nil"/>
              <w:right w:val="nil"/>
            </w:tcBorders>
            <w:shd w:val="clear" w:color="auto" w:fill="auto"/>
            <w:noWrap/>
            <w:hideMark/>
          </w:tcPr>
          <w:p w14:paraId="1804563C"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796CF138"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636EDEBD"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2F63D9FE" w14:textId="77777777" w:rsidR="00AD0B4B" w:rsidRPr="00C6339B" w:rsidRDefault="00AD0B4B" w:rsidP="00AD0B4B">
            <w:pPr>
              <w:rPr>
                <w:rFonts w:cs="Arial"/>
                <w:sz w:val="18"/>
              </w:rPr>
            </w:pPr>
          </w:p>
        </w:tc>
      </w:tr>
      <w:tr w:rsidR="00AD0B4B" w:rsidRPr="00C6339B" w14:paraId="1D357E38" w14:textId="77777777" w:rsidTr="006B52D1">
        <w:trPr>
          <w:trHeight w:val="255"/>
        </w:trPr>
        <w:tc>
          <w:tcPr>
            <w:tcW w:w="3175" w:type="pct"/>
            <w:gridSpan w:val="2"/>
            <w:tcBorders>
              <w:top w:val="nil"/>
              <w:left w:val="nil"/>
              <w:bottom w:val="nil"/>
              <w:right w:val="nil"/>
            </w:tcBorders>
            <w:shd w:val="clear" w:color="auto" w:fill="auto"/>
            <w:noWrap/>
            <w:hideMark/>
          </w:tcPr>
          <w:p w14:paraId="5E9EB070" w14:textId="77777777" w:rsidR="00AD0B4B" w:rsidRPr="00C6339B" w:rsidRDefault="00B353B1" w:rsidP="00AD0B4B">
            <w:pPr>
              <w:rPr>
                <w:rFonts w:cs="Arial"/>
                <w:color w:val="0000FF"/>
                <w:sz w:val="18"/>
              </w:rPr>
            </w:pPr>
            <w:r w:rsidRPr="00C6339B">
              <w:rPr>
                <w:rFonts w:cs="Arial"/>
                <w:color w:val="0000FF"/>
                <w:sz w:val="18"/>
              </w:rPr>
              <w:t>Light Blue shaded OUTPUTS need OFF_PLUG (observable)</w:t>
            </w:r>
          </w:p>
        </w:tc>
        <w:tc>
          <w:tcPr>
            <w:tcW w:w="503" w:type="pct"/>
            <w:tcBorders>
              <w:top w:val="nil"/>
              <w:left w:val="nil"/>
              <w:bottom w:val="nil"/>
              <w:right w:val="nil"/>
            </w:tcBorders>
            <w:shd w:val="clear" w:color="auto" w:fill="auto"/>
            <w:noWrap/>
            <w:hideMark/>
          </w:tcPr>
          <w:p w14:paraId="08E3AC61"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2158CA19"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664DF826"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5835A631" w14:textId="77777777" w:rsidR="00AD0B4B" w:rsidRPr="00C6339B" w:rsidRDefault="00AD0B4B" w:rsidP="00AD0B4B">
            <w:pPr>
              <w:rPr>
                <w:rFonts w:cs="Arial"/>
                <w:sz w:val="18"/>
              </w:rPr>
            </w:pPr>
          </w:p>
        </w:tc>
      </w:tr>
      <w:tr w:rsidR="00AD0B4B" w:rsidRPr="00C6339B" w14:paraId="5B6B7C53" w14:textId="77777777" w:rsidTr="006B52D1">
        <w:trPr>
          <w:trHeight w:val="255"/>
        </w:trPr>
        <w:tc>
          <w:tcPr>
            <w:tcW w:w="3175" w:type="pct"/>
            <w:gridSpan w:val="2"/>
            <w:tcBorders>
              <w:top w:val="nil"/>
              <w:left w:val="nil"/>
              <w:bottom w:val="nil"/>
              <w:right w:val="nil"/>
            </w:tcBorders>
            <w:shd w:val="clear" w:color="auto" w:fill="auto"/>
            <w:noWrap/>
            <w:hideMark/>
          </w:tcPr>
          <w:p w14:paraId="2837EAB5" w14:textId="77777777" w:rsidR="00AD0B4B" w:rsidRPr="00C6339B" w:rsidRDefault="00B353B1" w:rsidP="00AD0B4B">
            <w:pPr>
              <w:rPr>
                <w:rFonts w:cs="Arial"/>
                <w:color w:val="0000FF"/>
                <w:sz w:val="18"/>
              </w:rPr>
            </w:pPr>
            <w:r w:rsidRPr="00C6339B">
              <w:rPr>
                <w:rFonts w:cs="Arial"/>
                <w:color w:val="0000FF"/>
                <w:sz w:val="18"/>
              </w:rPr>
              <w:t>Pink shaded OUTPUTS need RESOLUTION (no observability / system choice)</w:t>
            </w:r>
          </w:p>
        </w:tc>
        <w:tc>
          <w:tcPr>
            <w:tcW w:w="503" w:type="pct"/>
            <w:tcBorders>
              <w:top w:val="nil"/>
              <w:left w:val="nil"/>
              <w:bottom w:val="nil"/>
              <w:right w:val="nil"/>
            </w:tcBorders>
            <w:shd w:val="clear" w:color="auto" w:fill="auto"/>
            <w:noWrap/>
            <w:hideMark/>
          </w:tcPr>
          <w:p w14:paraId="0433FCB9"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5972E5F3"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27EC8394"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3780989C" w14:textId="77777777" w:rsidR="00AD0B4B" w:rsidRPr="00C6339B" w:rsidRDefault="00AD0B4B" w:rsidP="00AD0B4B">
            <w:pPr>
              <w:rPr>
                <w:rFonts w:cs="Arial"/>
                <w:sz w:val="18"/>
              </w:rPr>
            </w:pPr>
          </w:p>
        </w:tc>
      </w:tr>
      <w:tr w:rsidR="00AD0B4B" w:rsidRPr="00C6339B" w14:paraId="4408FB46" w14:textId="77777777" w:rsidTr="006B52D1">
        <w:trPr>
          <w:trHeight w:val="255"/>
        </w:trPr>
        <w:tc>
          <w:tcPr>
            <w:tcW w:w="3175" w:type="pct"/>
            <w:gridSpan w:val="2"/>
            <w:tcBorders>
              <w:top w:val="nil"/>
              <w:left w:val="nil"/>
              <w:bottom w:val="nil"/>
              <w:right w:val="nil"/>
            </w:tcBorders>
            <w:shd w:val="clear" w:color="auto" w:fill="auto"/>
            <w:noWrap/>
            <w:hideMark/>
          </w:tcPr>
          <w:p w14:paraId="458D6C52" w14:textId="77777777" w:rsidR="00AD0B4B" w:rsidRPr="00C6339B" w:rsidRDefault="00B353B1" w:rsidP="00AD0B4B">
            <w:pPr>
              <w:rPr>
                <w:rFonts w:cs="Arial"/>
                <w:color w:val="0000FF"/>
                <w:sz w:val="18"/>
              </w:rPr>
            </w:pPr>
            <w:r w:rsidRPr="00C6339B">
              <w:rPr>
                <w:rFonts w:cs="Arial"/>
                <w:color w:val="0000FF"/>
                <w:sz w:val="18"/>
              </w:rPr>
              <w:t>Dark Grey shaded CHARGER STATE are Not Design Intent</w:t>
            </w:r>
          </w:p>
        </w:tc>
        <w:tc>
          <w:tcPr>
            <w:tcW w:w="503" w:type="pct"/>
            <w:tcBorders>
              <w:top w:val="nil"/>
              <w:left w:val="nil"/>
              <w:bottom w:val="nil"/>
              <w:right w:val="nil"/>
            </w:tcBorders>
            <w:shd w:val="clear" w:color="auto" w:fill="auto"/>
            <w:noWrap/>
            <w:hideMark/>
          </w:tcPr>
          <w:p w14:paraId="5D815C68"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46C2DAB9"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3C4DB5FC"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0C4B6907" w14:textId="77777777" w:rsidR="00AD0B4B" w:rsidRPr="00C6339B" w:rsidRDefault="00AD0B4B" w:rsidP="00AD0B4B">
            <w:pPr>
              <w:rPr>
                <w:rFonts w:cs="Arial"/>
                <w:sz w:val="18"/>
              </w:rPr>
            </w:pPr>
          </w:p>
        </w:tc>
      </w:tr>
      <w:tr w:rsidR="00AD0B4B" w:rsidRPr="00C6339B" w14:paraId="12071FFB" w14:textId="77777777" w:rsidTr="006B52D1">
        <w:trPr>
          <w:trHeight w:val="255"/>
        </w:trPr>
        <w:tc>
          <w:tcPr>
            <w:tcW w:w="1431" w:type="pct"/>
            <w:tcBorders>
              <w:top w:val="nil"/>
              <w:left w:val="nil"/>
              <w:bottom w:val="nil"/>
              <w:right w:val="nil"/>
            </w:tcBorders>
            <w:shd w:val="clear" w:color="auto" w:fill="auto"/>
            <w:noWrap/>
            <w:hideMark/>
          </w:tcPr>
          <w:p w14:paraId="279C7C15" w14:textId="77777777" w:rsidR="00AD0B4B" w:rsidRPr="00C6339B" w:rsidRDefault="00AD0B4B" w:rsidP="00AD0B4B">
            <w:pPr>
              <w:rPr>
                <w:rFonts w:cs="Arial"/>
                <w:color w:val="0000FF"/>
                <w:sz w:val="18"/>
              </w:rPr>
            </w:pPr>
          </w:p>
        </w:tc>
        <w:tc>
          <w:tcPr>
            <w:tcW w:w="1744" w:type="pct"/>
            <w:tcBorders>
              <w:top w:val="nil"/>
              <w:left w:val="nil"/>
              <w:bottom w:val="nil"/>
              <w:right w:val="nil"/>
            </w:tcBorders>
            <w:shd w:val="clear" w:color="auto" w:fill="auto"/>
            <w:noWrap/>
            <w:hideMark/>
          </w:tcPr>
          <w:p w14:paraId="3950E854" w14:textId="77777777" w:rsidR="00AD0B4B" w:rsidRPr="00C6339B" w:rsidRDefault="00AD0B4B" w:rsidP="00AD0B4B">
            <w:pPr>
              <w:rPr>
                <w:rFonts w:cs="Arial"/>
                <w:sz w:val="18"/>
              </w:rPr>
            </w:pPr>
          </w:p>
        </w:tc>
        <w:tc>
          <w:tcPr>
            <w:tcW w:w="503" w:type="pct"/>
            <w:tcBorders>
              <w:top w:val="nil"/>
              <w:left w:val="nil"/>
              <w:bottom w:val="nil"/>
              <w:right w:val="nil"/>
            </w:tcBorders>
            <w:shd w:val="clear" w:color="auto" w:fill="auto"/>
            <w:noWrap/>
            <w:hideMark/>
          </w:tcPr>
          <w:p w14:paraId="6FEDA8EB"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0B762760"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4ED145D9"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4D71639B" w14:textId="77777777" w:rsidR="00AD0B4B" w:rsidRPr="00C6339B" w:rsidRDefault="00AD0B4B" w:rsidP="00AD0B4B">
            <w:pPr>
              <w:rPr>
                <w:rFonts w:cs="Arial"/>
                <w:sz w:val="18"/>
              </w:rPr>
            </w:pPr>
          </w:p>
        </w:tc>
      </w:tr>
      <w:tr w:rsidR="00AD0B4B" w:rsidRPr="00C6339B" w14:paraId="12F1E590" w14:textId="77777777" w:rsidTr="006B52D1">
        <w:trPr>
          <w:trHeight w:val="255"/>
        </w:trPr>
        <w:tc>
          <w:tcPr>
            <w:tcW w:w="3678" w:type="pct"/>
            <w:gridSpan w:val="3"/>
            <w:tcBorders>
              <w:top w:val="nil"/>
              <w:left w:val="nil"/>
              <w:bottom w:val="nil"/>
              <w:right w:val="nil"/>
            </w:tcBorders>
            <w:shd w:val="clear" w:color="auto" w:fill="auto"/>
            <w:noWrap/>
            <w:hideMark/>
          </w:tcPr>
          <w:p w14:paraId="36629E86" w14:textId="77777777" w:rsidR="00AD0B4B" w:rsidRPr="00C6339B" w:rsidRDefault="00B353B1" w:rsidP="00AD0B4B">
            <w:pPr>
              <w:rPr>
                <w:rFonts w:cs="Arial"/>
                <w:color w:val="0000FF"/>
                <w:sz w:val="18"/>
              </w:rPr>
            </w:pPr>
            <w:r w:rsidRPr="00C6339B">
              <w:rPr>
                <w:rFonts w:cs="Arial"/>
                <w:color w:val="0000FF"/>
                <w:sz w:val="18"/>
              </w:rPr>
              <w:t>Q: How does Charger measure -12V with the diode in the Pilot?  A: If the charger measures -12V at the Pilot, then the diode is shorted (Charger Fault).</w:t>
            </w:r>
          </w:p>
        </w:tc>
        <w:tc>
          <w:tcPr>
            <w:tcW w:w="126" w:type="pct"/>
            <w:tcBorders>
              <w:top w:val="nil"/>
              <w:left w:val="nil"/>
              <w:bottom w:val="nil"/>
              <w:right w:val="nil"/>
            </w:tcBorders>
            <w:shd w:val="clear" w:color="000000" w:fill="000000"/>
            <w:noWrap/>
            <w:hideMark/>
          </w:tcPr>
          <w:p w14:paraId="00685951"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3E373BB6"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67FA934D" w14:textId="77777777" w:rsidR="00AD0B4B" w:rsidRPr="00C6339B" w:rsidRDefault="00AD0B4B" w:rsidP="00AD0B4B">
            <w:pPr>
              <w:rPr>
                <w:rFonts w:cs="Arial"/>
                <w:sz w:val="18"/>
              </w:rPr>
            </w:pPr>
          </w:p>
        </w:tc>
      </w:tr>
      <w:tr w:rsidR="00AD0B4B" w:rsidRPr="00C6339B" w14:paraId="1820C52B" w14:textId="77777777" w:rsidTr="006B52D1">
        <w:trPr>
          <w:trHeight w:val="255"/>
        </w:trPr>
        <w:tc>
          <w:tcPr>
            <w:tcW w:w="3678" w:type="pct"/>
            <w:gridSpan w:val="3"/>
            <w:tcBorders>
              <w:top w:val="nil"/>
              <w:left w:val="nil"/>
              <w:bottom w:val="nil"/>
              <w:right w:val="nil"/>
            </w:tcBorders>
            <w:shd w:val="clear" w:color="auto" w:fill="auto"/>
            <w:noWrap/>
            <w:hideMark/>
          </w:tcPr>
          <w:p w14:paraId="65009110" w14:textId="77777777" w:rsidR="00AD0B4B" w:rsidRPr="00C6339B" w:rsidRDefault="00B353B1" w:rsidP="00AD0B4B">
            <w:pPr>
              <w:rPr>
                <w:rFonts w:cs="Arial"/>
                <w:color w:val="0000FF"/>
                <w:sz w:val="18"/>
              </w:rPr>
            </w:pPr>
            <w:r w:rsidRPr="00C6339B">
              <w:rPr>
                <w:rFonts w:cs="Arial"/>
                <w:color w:val="0000FF"/>
                <w:sz w:val="18"/>
              </w:rPr>
              <w:t>Q: What does the Charger do when there is a valid Pilot but No Proximity?  A: The Charger will NOT charge.  The Plug Status is ON-PLUG.</w:t>
            </w:r>
          </w:p>
        </w:tc>
        <w:tc>
          <w:tcPr>
            <w:tcW w:w="126" w:type="pct"/>
            <w:tcBorders>
              <w:top w:val="nil"/>
              <w:left w:val="nil"/>
              <w:bottom w:val="nil"/>
              <w:right w:val="nil"/>
            </w:tcBorders>
            <w:shd w:val="clear" w:color="000000" w:fill="000000"/>
            <w:noWrap/>
            <w:hideMark/>
          </w:tcPr>
          <w:p w14:paraId="61CA0527"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1E348A0D"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60A0E93D" w14:textId="77777777" w:rsidR="00AD0B4B" w:rsidRPr="00C6339B" w:rsidRDefault="00AD0B4B" w:rsidP="00AD0B4B">
            <w:pPr>
              <w:rPr>
                <w:rFonts w:cs="Arial"/>
                <w:sz w:val="18"/>
              </w:rPr>
            </w:pPr>
          </w:p>
        </w:tc>
      </w:tr>
      <w:tr w:rsidR="00AD0B4B" w:rsidRPr="00C6339B" w14:paraId="6B6E0957" w14:textId="77777777" w:rsidTr="006B52D1">
        <w:trPr>
          <w:trHeight w:val="255"/>
        </w:trPr>
        <w:tc>
          <w:tcPr>
            <w:tcW w:w="3678" w:type="pct"/>
            <w:gridSpan w:val="3"/>
            <w:tcBorders>
              <w:top w:val="nil"/>
              <w:left w:val="nil"/>
              <w:bottom w:val="nil"/>
              <w:right w:val="nil"/>
            </w:tcBorders>
            <w:shd w:val="clear" w:color="auto" w:fill="auto"/>
            <w:noWrap/>
            <w:hideMark/>
          </w:tcPr>
          <w:p w14:paraId="3C38CDB3" w14:textId="77777777" w:rsidR="00AD0B4B" w:rsidRPr="00C6339B" w:rsidRDefault="00B353B1" w:rsidP="00AD0B4B">
            <w:pPr>
              <w:rPr>
                <w:rFonts w:cs="Arial"/>
                <w:color w:val="0000FF"/>
                <w:sz w:val="18"/>
              </w:rPr>
            </w:pPr>
            <w:r w:rsidRPr="00C6339B">
              <w:rPr>
                <w:rFonts w:cs="Arial"/>
                <w:color w:val="0000FF"/>
                <w:sz w:val="18"/>
              </w:rPr>
              <w:t>Q: How does the Proximity Voltage measure +5V ?   A: The R5 resistor is OPEN in the Charger.</w:t>
            </w:r>
          </w:p>
        </w:tc>
        <w:tc>
          <w:tcPr>
            <w:tcW w:w="126" w:type="pct"/>
            <w:tcBorders>
              <w:top w:val="nil"/>
              <w:left w:val="nil"/>
              <w:bottom w:val="nil"/>
              <w:right w:val="nil"/>
            </w:tcBorders>
            <w:shd w:val="clear" w:color="000000" w:fill="000000"/>
            <w:noWrap/>
            <w:hideMark/>
          </w:tcPr>
          <w:p w14:paraId="6A382604"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07174711"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230E01F6" w14:textId="77777777" w:rsidR="00AD0B4B" w:rsidRPr="00C6339B" w:rsidRDefault="00AD0B4B" w:rsidP="00AD0B4B">
            <w:pPr>
              <w:rPr>
                <w:rFonts w:cs="Arial"/>
                <w:sz w:val="18"/>
              </w:rPr>
            </w:pPr>
          </w:p>
        </w:tc>
      </w:tr>
      <w:tr w:rsidR="00AD0B4B" w:rsidRPr="00C6339B" w14:paraId="04DA592F" w14:textId="77777777" w:rsidTr="006B52D1">
        <w:trPr>
          <w:trHeight w:val="270"/>
        </w:trPr>
        <w:tc>
          <w:tcPr>
            <w:tcW w:w="1431" w:type="pct"/>
            <w:tcBorders>
              <w:top w:val="nil"/>
              <w:left w:val="nil"/>
              <w:bottom w:val="nil"/>
              <w:right w:val="nil"/>
            </w:tcBorders>
            <w:shd w:val="clear" w:color="auto" w:fill="auto"/>
            <w:noWrap/>
            <w:hideMark/>
          </w:tcPr>
          <w:p w14:paraId="776939AD" w14:textId="77777777" w:rsidR="00AD0B4B" w:rsidRPr="00C6339B" w:rsidRDefault="00AD0B4B" w:rsidP="00AD0B4B">
            <w:pPr>
              <w:rPr>
                <w:rFonts w:cs="Arial"/>
                <w:sz w:val="18"/>
              </w:rPr>
            </w:pPr>
          </w:p>
        </w:tc>
        <w:tc>
          <w:tcPr>
            <w:tcW w:w="1744" w:type="pct"/>
            <w:tcBorders>
              <w:top w:val="nil"/>
              <w:left w:val="nil"/>
              <w:bottom w:val="nil"/>
              <w:right w:val="nil"/>
            </w:tcBorders>
            <w:shd w:val="clear" w:color="auto" w:fill="auto"/>
            <w:noWrap/>
            <w:hideMark/>
          </w:tcPr>
          <w:p w14:paraId="1AD6916B" w14:textId="77777777" w:rsidR="00AD0B4B" w:rsidRPr="00C6339B" w:rsidRDefault="00AD0B4B" w:rsidP="00AD0B4B">
            <w:pPr>
              <w:rPr>
                <w:rFonts w:cs="Arial"/>
                <w:sz w:val="18"/>
              </w:rPr>
            </w:pPr>
          </w:p>
        </w:tc>
        <w:tc>
          <w:tcPr>
            <w:tcW w:w="503" w:type="pct"/>
            <w:tcBorders>
              <w:top w:val="nil"/>
              <w:left w:val="nil"/>
              <w:bottom w:val="nil"/>
              <w:right w:val="nil"/>
            </w:tcBorders>
            <w:shd w:val="clear" w:color="auto" w:fill="auto"/>
            <w:noWrap/>
            <w:hideMark/>
          </w:tcPr>
          <w:p w14:paraId="34957B2E"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65A36E39"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auto" w:fill="auto"/>
            <w:noWrap/>
            <w:hideMark/>
          </w:tcPr>
          <w:p w14:paraId="49C86ABB" w14:textId="77777777" w:rsidR="00AD0B4B" w:rsidRPr="00C6339B" w:rsidRDefault="00AD0B4B" w:rsidP="00AD0B4B">
            <w:pPr>
              <w:rPr>
                <w:rFonts w:cs="Arial"/>
                <w:sz w:val="18"/>
              </w:rPr>
            </w:pPr>
          </w:p>
        </w:tc>
        <w:tc>
          <w:tcPr>
            <w:tcW w:w="661" w:type="pct"/>
            <w:tcBorders>
              <w:top w:val="nil"/>
              <w:left w:val="nil"/>
              <w:bottom w:val="nil"/>
              <w:right w:val="nil"/>
            </w:tcBorders>
            <w:shd w:val="clear" w:color="auto" w:fill="auto"/>
            <w:noWrap/>
            <w:hideMark/>
          </w:tcPr>
          <w:p w14:paraId="28B36299" w14:textId="77777777" w:rsidR="00AD0B4B" w:rsidRPr="00C6339B" w:rsidRDefault="00AD0B4B" w:rsidP="00AD0B4B">
            <w:pPr>
              <w:rPr>
                <w:rFonts w:cs="Arial"/>
                <w:sz w:val="18"/>
              </w:rPr>
            </w:pPr>
          </w:p>
        </w:tc>
      </w:tr>
      <w:tr w:rsidR="00AD0B4B" w:rsidRPr="00C6339B" w14:paraId="53749B9D" w14:textId="77777777" w:rsidTr="006B52D1">
        <w:trPr>
          <w:trHeight w:val="255"/>
        </w:trPr>
        <w:tc>
          <w:tcPr>
            <w:tcW w:w="1431" w:type="pct"/>
            <w:tcBorders>
              <w:top w:val="single" w:sz="8" w:space="0" w:color="auto"/>
              <w:left w:val="single" w:sz="8" w:space="0" w:color="auto"/>
              <w:bottom w:val="nil"/>
              <w:right w:val="nil"/>
            </w:tcBorders>
            <w:shd w:val="clear" w:color="000000" w:fill="C0C0C0"/>
            <w:noWrap/>
            <w:hideMark/>
          </w:tcPr>
          <w:p w14:paraId="479C0C22" w14:textId="77777777" w:rsidR="00AD0B4B" w:rsidRPr="00C6339B" w:rsidRDefault="00B353B1" w:rsidP="00AD0B4B">
            <w:pPr>
              <w:rPr>
                <w:rFonts w:cs="Arial"/>
                <w:sz w:val="18"/>
              </w:rPr>
            </w:pPr>
            <w:r w:rsidRPr="00C6339B">
              <w:rPr>
                <w:rFonts w:cs="Arial"/>
                <w:sz w:val="18"/>
              </w:rPr>
              <w:t>5V (Short Circuit to 5V Fault)</w:t>
            </w:r>
          </w:p>
        </w:tc>
        <w:tc>
          <w:tcPr>
            <w:tcW w:w="1744" w:type="pct"/>
            <w:tcBorders>
              <w:top w:val="single" w:sz="8" w:space="0" w:color="auto"/>
              <w:left w:val="nil"/>
              <w:bottom w:val="nil"/>
              <w:right w:val="nil"/>
            </w:tcBorders>
            <w:shd w:val="clear" w:color="000000" w:fill="C0C0C0"/>
            <w:noWrap/>
            <w:hideMark/>
          </w:tcPr>
          <w:p w14:paraId="488A46B3" w14:textId="77777777" w:rsidR="00AD0B4B" w:rsidRPr="00C6339B" w:rsidRDefault="00B353B1" w:rsidP="00AD0B4B">
            <w:pPr>
              <w:rPr>
                <w:rFonts w:cs="Arial"/>
                <w:sz w:val="18"/>
              </w:rPr>
            </w:pPr>
            <w:r w:rsidRPr="00C6339B">
              <w:rPr>
                <w:rFonts w:cs="Arial"/>
                <w:sz w:val="18"/>
              </w:rPr>
              <w:t>12V (R3 Open Fault)</w:t>
            </w:r>
          </w:p>
        </w:tc>
        <w:tc>
          <w:tcPr>
            <w:tcW w:w="503" w:type="pct"/>
            <w:tcBorders>
              <w:top w:val="single" w:sz="8" w:space="0" w:color="auto"/>
              <w:left w:val="nil"/>
              <w:bottom w:val="nil"/>
              <w:right w:val="nil"/>
            </w:tcBorders>
            <w:shd w:val="clear" w:color="000000" w:fill="C0C0C0"/>
            <w:noWrap/>
            <w:hideMark/>
          </w:tcPr>
          <w:p w14:paraId="7BC70C67" w14:textId="77777777" w:rsidR="00AD0B4B" w:rsidRPr="00C6339B" w:rsidRDefault="00B353B1" w:rsidP="00AD0B4B">
            <w:pPr>
              <w:jc w:val="center"/>
              <w:rPr>
                <w:rFonts w:cs="Arial"/>
                <w:sz w:val="18"/>
              </w:rPr>
            </w:pPr>
            <w:r w:rsidRPr="00C6339B">
              <w:rPr>
                <w:rFonts w:cs="Arial"/>
                <w:sz w:val="18"/>
              </w:rPr>
              <w:t>2</w:t>
            </w:r>
          </w:p>
        </w:tc>
        <w:tc>
          <w:tcPr>
            <w:tcW w:w="126" w:type="pct"/>
            <w:tcBorders>
              <w:top w:val="single" w:sz="8" w:space="0" w:color="auto"/>
              <w:left w:val="nil"/>
              <w:bottom w:val="nil"/>
              <w:right w:val="nil"/>
            </w:tcBorders>
            <w:shd w:val="clear" w:color="000000" w:fill="000000"/>
            <w:noWrap/>
            <w:hideMark/>
          </w:tcPr>
          <w:p w14:paraId="1E33C148" w14:textId="77777777" w:rsidR="00AD0B4B" w:rsidRPr="00C6339B" w:rsidRDefault="00B353B1" w:rsidP="00AD0B4B">
            <w:pPr>
              <w:rPr>
                <w:rFonts w:cs="Arial"/>
                <w:sz w:val="18"/>
              </w:rPr>
            </w:pPr>
            <w:r w:rsidRPr="00C6339B">
              <w:rPr>
                <w:rFonts w:cs="Arial"/>
                <w:sz w:val="18"/>
              </w:rPr>
              <w:t> </w:t>
            </w:r>
          </w:p>
        </w:tc>
        <w:tc>
          <w:tcPr>
            <w:tcW w:w="535" w:type="pct"/>
            <w:vMerge w:val="restart"/>
            <w:tcBorders>
              <w:top w:val="single" w:sz="8" w:space="0" w:color="auto"/>
              <w:left w:val="nil"/>
              <w:bottom w:val="single" w:sz="8" w:space="0" w:color="000000"/>
              <w:right w:val="nil"/>
            </w:tcBorders>
            <w:shd w:val="clear" w:color="000000" w:fill="C0C0C0"/>
            <w:vAlign w:val="center"/>
            <w:hideMark/>
          </w:tcPr>
          <w:p w14:paraId="428AB65B" w14:textId="77777777" w:rsidR="00AD0B4B" w:rsidRPr="00C6339B" w:rsidRDefault="00B353B1" w:rsidP="00AD0B4B">
            <w:pPr>
              <w:jc w:val="center"/>
              <w:rPr>
                <w:rFonts w:cs="Arial"/>
                <w:b/>
                <w:bCs/>
                <w:sz w:val="18"/>
                <w:szCs w:val="16"/>
              </w:rPr>
            </w:pPr>
            <w:r w:rsidRPr="00C6339B">
              <w:rPr>
                <w:rFonts w:cs="Arial"/>
                <w:b/>
                <w:bCs/>
                <w:sz w:val="18"/>
                <w:szCs w:val="16"/>
              </w:rPr>
              <w:t>Do NOT Charge</w:t>
            </w:r>
            <w:r w:rsidRPr="00C6339B">
              <w:rPr>
                <w:rFonts w:cs="Arial"/>
                <w:b/>
                <w:bCs/>
                <w:sz w:val="18"/>
                <w:szCs w:val="16"/>
              </w:rPr>
              <w:br/>
            </w:r>
            <w:r w:rsidRPr="00C6339B">
              <w:rPr>
                <w:rFonts w:cs="Arial"/>
                <w:b/>
                <w:bCs/>
                <w:sz w:val="18"/>
                <w:szCs w:val="16"/>
              </w:rPr>
              <w:br/>
              <w:t>Severity for Vehicle:  PHEV = 7, BEV = 8</w:t>
            </w:r>
          </w:p>
        </w:tc>
        <w:tc>
          <w:tcPr>
            <w:tcW w:w="661" w:type="pct"/>
            <w:tcBorders>
              <w:top w:val="single" w:sz="8" w:space="0" w:color="auto"/>
              <w:left w:val="nil"/>
              <w:bottom w:val="nil"/>
              <w:right w:val="single" w:sz="8" w:space="0" w:color="auto"/>
            </w:tcBorders>
            <w:shd w:val="clear" w:color="000000" w:fill="00FF00"/>
            <w:noWrap/>
            <w:hideMark/>
          </w:tcPr>
          <w:p w14:paraId="5E829AAC" w14:textId="77777777" w:rsidR="00AD0B4B" w:rsidRPr="00C6339B" w:rsidRDefault="00B353B1" w:rsidP="00AD0B4B">
            <w:pPr>
              <w:rPr>
                <w:rFonts w:cs="Arial"/>
                <w:sz w:val="18"/>
              </w:rPr>
            </w:pPr>
            <w:r w:rsidRPr="00C6339B">
              <w:rPr>
                <w:rFonts w:cs="Arial"/>
                <w:sz w:val="18"/>
              </w:rPr>
              <w:t>ON_PLUG</w:t>
            </w:r>
          </w:p>
        </w:tc>
      </w:tr>
      <w:tr w:rsidR="00AD0B4B" w:rsidRPr="00C6339B" w14:paraId="7BBF8DAD" w14:textId="77777777" w:rsidTr="006B52D1">
        <w:trPr>
          <w:trHeight w:val="255"/>
        </w:trPr>
        <w:tc>
          <w:tcPr>
            <w:tcW w:w="1431" w:type="pct"/>
            <w:tcBorders>
              <w:top w:val="nil"/>
              <w:left w:val="single" w:sz="8" w:space="0" w:color="auto"/>
              <w:bottom w:val="nil"/>
              <w:right w:val="nil"/>
            </w:tcBorders>
            <w:shd w:val="clear" w:color="000000" w:fill="C0C0C0"/>
            <w:noWrap/>
            <w:hideMark/>
          </w:tcPr>
          <w:p w14:paraId="3B82BBCA" w14:textId="77777777" w:rsidR="00AD0B4B" w:rsidRPr="00C6339B" w:rsidRDefault="00B353B1" w:rsidP="00AD0B4B">
            <w:pPr>
              <w:rPr>
                <w:rFonts w:cs="Arial"/>
                <w:sz w:val="18"/>
              </w:rPr>
            </w:pPr>
            <w:r w:rsidRPr="00C6339B">
              <w:rPr>
                <w:rFonts w:cs="Arial"/>
                <w:sz w:val="18"/>
              </w:rPr>
              <w:t>5V (Short Circuit to 5V Fault)</w:t>
            </w:r>
          </w:p>
        </w:tc>
        <w:tc>
          <w:tcPr>
            <w:tcW w:w="1744" w:type="pct"/>
            <w:tcBorders>
              <w:top w:val="nil"/>
              <w:left w:val="nil"/>
              <w:bottom w:val="nil"/>
              <w:right w:val="nil"/>
            </w:tcBorders>
            <w:shd w:val="clear" w:color="000000" w:fill="C0C0C0"/>
            <w:noWrap/>
            <w:hideMark/>
          </w:tcPr>
          <w:p w14:paraId="216B017C" w14:textId="77777777" w:rsidR="00AD0B4B" w:rsidRPr="00C6339B" w:rsidRDefault="00B353B1" w:rsidP="00AD0B4B">
            <w:pPr>
              <w:rPr>
                <w:rFonts w:cs="Arial"/>
                <w:sz w:val="18"/>
              </w:rPr>
            </w:pPr>
            <w:r w:rsidRPr="00C6339B">
              <w:rPr>
                <w:rFonts w:cs="Arial"/>
                <w:sz w:val="18"/>
              </w:rPr>
              <w:t>9V (Connected / Not Ready )</w:t>
            </w:r>
          </w:p>
        </w:tc>
        <w:tc>
          <w:tcPr>
            <w:tcW w:w="503" w:type="pct"/>
            <w:tcBorders>
              <w:top w:val="nil"/>
              <w:left w:val="nil"/>
              <w:bottom w:val="nil"/>
              <w:right w:val="nil"/>
            </w:tcBorders>
            <w:shd w:val="clear" w:color="000000" w:fill="C0C0C0"/>
            <w:noWrap/>
            <w:hideMark/>
          </w:tcPr>
          <w:p w14:paraId="2124C85E"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1B277B38" w14:textId="77777777" w:rsidR="00AD0B4B" w:rsidRPr="00C6339B" w:rsidRDefault="00B353B1" w:rsidP="00AD0B4B">
            <w:pPr>
              <w:rPr>
                <w:rFonts w:cs="Arial"/>
                <w:sz w:val="18"/>
              </w:rPr>
            </w:pPr>
            <w:r w:rsidRPr="00C6339B">
              <w:rPr>
                <w:rFonts w:cs="Arial"/>
                <w:sz w:val="18"/>
              </w:rPr>
              <w:t> </w:t>
            </w:r>
          </w:p>
        </w:tc>
        <w:tc>
          <w:tcPr>
            <w:tcW w:w="535" w:type="pct"/>
            <w:vMerge/>
            <w:tcBorders>
              <w:top w:val="single" w:sz="8" w:space="0" w:color="auto"/>
              <w:left w:val="nil"/>
              <w:bottom w:val="single" w:sz="8" w:space="0" w:color="000000"/>
              <w:right w:val="nil"/>
            </w:tcBorders>
            <w:vAlign w:val="center"/>
            <w:hideMark/>
          </w:tcPr>
          <w:p w14:paraId="54AEC83E"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00FF00"/>
            <w:noWrap/>
            <w:hideMark/>
          </w:tcPr>
          <w:p w14:paraId="5044D581" w14:textId="77777777" w:rsidR="00AD0B4B" w:rsidRPr="00C6339B" w:rsidRDefault="00B353B1" w:rsidP="00AD0B4B">
            <w:pPr>
              <w:rPr>
                <w:rFonts w:cs="Arial"/>
                <w:sz w:val="18"/>
              </w:rPr>
            </w:pPr>
            <w:r w:rsidRPr="00C6339B">
              <w:rPr>
                <w:rFonts w:cs="Arial"/>
                <w:sz w:val="18"/>
              </w:rPr>
              <w:t>ON_PLUG</w:t>
            </w:r>
          </w:p>
        </w:tc>
      </w:tr>
      <w:tr w:rsidR="00AD0B4B" w:rsidRPr="00C6339B" w14:paraId="0CEC344F" w14:textId="77777777" w:rsidTr="006B52D1">
        <w:trPr>
          <w:trHeight w:val="255"/>
        </w:trPr>
        <w:tc>
          <w:tcPr>
            <w:tcW w:w="1431" w:type="pct"/>
            <w:tcBorders>
              <w:top w:val="nil"/>
              <w:left w:val="single" w:sz="8" w:space="0" w:color="auto"/>
              <w:bottom w:val="nil"/>
              <w:right w:val="nil"/>
            </w:tcBorders>
            <w:shd w:val="clear" w:color="000000" w:fill="C0C0C0"/>
            <w:noWrap/>
            <w:hideMark/>
          </w:tcPr>
          <w:p w14:paraId="7EAB218D" w14:textId="77777777" w:rsidR="00AD0B4B" w:rsidRPr="00C6339B" w:rsidRDefault="00B353B1" w:rsidP="00AD0B4B">
            <w:pPr>
              <w:rPr>
                <w:rFonts w:cs="Arial"/>
                <w:sz w:val="18"/>
              </w:rPr>
            </w:pPr>
            <w:r w:rsidRPr="00C6339B">
              <w:rPr>
                <w:rFonts w:cs="Arial"/>
                <w:sz w:val="18"/>
              </w:rPr>
              <w:t>5V (Short Circuit to 5V Fault)</w:t>
            </w:r>
          </w:p>
        </w:tc>
        <w:tc>
          <w:tcPr>
            <w:tcW w:w="1744" w:type="pct"/>
            <w:tcBorders>
              <w:top w:val="nil"/>
              <w:left w:val="nil"/>
              <w:bottom w:val="nil"/>
              <w:right w:val="nil"/>
            </w:tcBorders>
            <w:shd w:val="clear" w:color="000000" w:fill="C0C0C0"/>
            <w:noWrap/>
            <w:hideMark/>
          </w:tcPr>
          <w:p w14:paraId="06331A3C" w14:textId="77777777" w:rsidR="00AD0B4B" w:rsidRPr="00C6339B" w:rsidRDefault="00B353B1" w:rsidP="00AD0B4B">
            <w:pPr>
              <w:rPr>
                <w:rFonts w:cs="Arial"/>
                <w:sz w:val="18"/>
              </w:rPr>
            </w:pPr>
            <w:r w:rsidRPr="00C6339B">
              <w:rPr>
                <w:rFonts w:cs="Arial"/>
                <w:sz w:val="18"/>
              </w:rPr>
              <w:t>6V (Connected / Ready / No Ventilation)</w:t>
            </w:r>
          </w:p>
        </w:tc>
        <w:tc>
          <w:tcPr>
            <w:tcW w:w="503" w:type="pct"/>
            <w:tcBorders>
              <w:top w:val="nil"/>
              <w:left w:val="nil"/>
              <w:bottom w:val="nil"/>
              <w:right w:val="nil"/>
            </w:tcBorders>
            <w:shd w:val="clear" w:color="000000" w:fill="C0C0C0"/>
            <w:noWrap/>
            <w:hideMark/>
          </w:tcPr>
          <w:p w14:paraId="71821495"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265C9F74" w14:textId="77777777" w:rsidR="00AD0B4B" w:rsidRPr="00C6339B" w:rsidRDefault="00B353B1" w:rsidP="00AD0B4B">
            <w:pPr>
              <w:rPr>
                <w:rFonts w:cs="Arial"/>
                <w:sz w:val="18"/>
              </w:rPr>
            </w:pPr>
            <w:r w:rsidRPr="00C6339B">
              <w:rPr>
                <w:rFonts w:cs="Arial"/>
                <w:sz w:val="18"/>
              </w:rPr>
              <w:t> </w:t>
            </w:r>
          </w:p>
        </w:tc>
        <w:tc>
          <w:tcPr>
            <w:tcW w:w="535" w:type="pct"/>
            <w:vMerge/>
            <w:tcBorders>
              <w:top w:val="single" w:sz="8" w:space="0" w:color="auto"/>
              <w:left w:val="nil"/>
              <w:bottom w:val="single" w:sz="8" w:space="0" w:color="000000"/>
              <w:right w:val="nil"/>
            </w:tcBorders>
            <w:vAlign w:val="center"/>
            <w:hideMark/>
          </w:tcPr>
          <w:p w14:paraId="4A5DDA6A"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00FF00"/>
            <w:noWrap/>
            <w:hideMark/>
          </w:tcPr>
          <w:p w14:paraId="0D90F3F8" w14:textId="77777777" w:rsidR="00AD0B4B" w:rsidRPr="00C6339B" w:rsidRDefault="00B353B1" w:rsidP="00AD0B4B">
            <w:pPr>
              <w:rPr>
                <w:rFonts w:cs="Arial"/>
                <w:sz w:val="18"/>
              </w:rPr>
            </w:pPr>
            <w:r w:rsidRPr="00C6339B">
              <w:rPr>
                <w:rFonts w:cs="Arial"/>
                <w:sz w:val="18"/>
              </w:rPr>
              <w:t>ON_PLUG</w:t>
            </w:r>
          </w:p>
        </w:tc>
      </w:tr>
      <w:tr w:rsidR="00AD0B4B" w:rsidRPr="00C6339B" w14:paraId="0D0CB5A5" w14:textId="77777777" w:rsidTr="006B52D1">
        <w:trPr>
          <w:trHeight w:val="255"/>
        </w:trPr>
        <w:tc>
          <w:tcPr>
            <w:tcW w:w="1431" w:type="pct"/>
            <w:tcBorders>
              <w:top w:val="nil"/>
              <w:left w:val="single" w:sz="8" w:space="0" w:color="auto"/>
              <w:bottom w:val="nil"/>
              <w:right w:val="nil"/>
            </w:tcBorders>
            <w:shd w:val="clear" w:color="000000" w:fill="C0C0C0"/>
            <w:noWrap/>
            <w:hideMark/>
          </w:tcPr>
          <w:p w14:paraId="5C9F6B8D" w14:textId="77777777" w:rsidR="00AD0B4B" w:rsidRPr="00C6339B" w:rsidRDefault="00B353B1" w:rsidP="00AD0B4B">
            <w:pPr>
              <w:rPr>
                <w:rFonts w:cs="Arial"/>
                <w:sz w:val="18"/>
              </w:rPr>
            </w:pPr>
            <w:r w:rsidRPr="00C6339B">
              <w:rPr>
                <w:rFonts w:cs="Arial"/>
                <w:sz w:val="18"/>
              </w:rPr>
              <w:t>5V (Short Circuit to 5V Fault)</w:t>
            </w:r>
          </w:p>
        </w:tc>
        <w:tc>
          <w:tcPr>
            <w:tcW w:w="1744" w:type="pct"/>
            <w:tcBorders>
              <w:top w:val="nil"/>
              <w:left w:val="nil"/>
              <w:bottom w:val="nil"/>
              <w:right w:val="nil"/>
            </w:tcBorders>
            <w:shd w:val="clear" w:color="000000" w:fill="C0C0C0"/>
            <w:noWrap/>
            <w:hideMark/>
          </w:tcPr>
          <w:p w14:paraId="6AEDEA8B" w14:textId="77777777" w:rsidR="00AD0B4B" w:rsidRPr="00C6339B" w:rsidRDefault="00B353B1" w:rsidP="00AD0B4B">
            <w:pPr>
              <w:rPr>
                <w:rFonts w:cs="Arial"/>
                <w:sz w:val="18"/>
              </w:rPr>
            </w:pPr>
            <w:r w:rsidRPr="00C6339B">
              <w:rPr>
                <w:rFonts w:cs="Arial"/>
                <w:sz w:val="18"/>
              </w:rPr>
              <w:t>3V (Connected / Ready / Ventilation (Charger Fault))</w:t>
            </w:r>
          </w:p>
        </w:tc>
        <w:tc>
          <w:tcPr>
            <w:tcW w:w="503" w:type="pct"/>
            <w:tcBorders>
              <w:top w:val="nil"/>
              <w:left w:val="nil"/>
              <w:bottom w:val="nil"/>
              <w:right w:val="nil"/>
            </w:tcBorders>
            <w:shd w:val="clear" w:color="000000" w:fill="C0C0C0"/>
            <w:noWrap/>
            <w:hideMark/>
          </w:tcPr>
          <w:p w14:paraId="444BCD08" w14:textId="77777777" w:rsidR="00AD0B4B" w:rsidRPr="00C6339B" w:rsidRDefault="00B353B1" w:rsidP="00AD0B4B">
            <w:pPr>
              <w:jc w:val="center"/>
              <w:rPr>
                <w:rFonts w:cs="Arial"/>
                <w:sz w:val="18"/>
              </w:rPr>
            </w:pPr>
            <w:r w:rsidRPr="00C6339B">
              <w:rPr>
                <w:rFonts w:cs="Arial"/>
                <w:sz w:val="18"/>
              </w:rPr>
              <w:t>2</w:t>
            </w:r>
          </w:p>
        </w:tc>
        <w:tc>
          <w:tcPr>
            <w:tcW w:w="126" w:type="pct"/>
            <w:tcBorders>
              <w:top w:val="nil"/>
              <w:left w:val="nil"/>
              <w:bottom w:val="nil"/>
              <w:right w:val="nil"/>
            </w:tcBorders>
            <w:shd w:val="clear" w:color="000000" w:fill="000000"/>
            <w:noWrap/>
            <w:hideMark/>
          </w:tcPr>
          <w:p w14:paraId="2B059389" w14:textId="77777777" w:rsidR="00AD0B4B" w:rsidRPr="00C6339B" w:rsidRDefault="00B353B1" w:rsidP="00AD0B4B">
            <w:pPr>
              <w:rPr>
                <w:rFonts w:cs="Arial"/>
                <w:sz w:val="18"/>
              </w:rPr>
            </w:pPr>
            <w:r w:rsidRPr="00C6339B">
              <w:rPr>
                <w:rFonts w:cs="Arial"/>
                <w:sz w:val="18"/>
              </w:rPr>
              <w:t> </w:t>
            </w:r>
          </w:p>
        </w:tc>
        <w:tc>
          <w:tcPr>
            <w:tcW w:w="535" w:type="pct"/>
            <w:vMerge/>
            <w:tcBorders>
              <w:top w:val="single" w:sz="8" w:space="0" w:color="auto"/>
              <w:left w:val="nil"/>
              <w:bottom w:val="single" w:sz="8" w:space="0" w:color="000000"/>
              <w:right w:val="nil"/>
            </w:tcBorders>
            <w:vAlign w:val="center"/>
            <w:hideMark/>
          </w:tcPr>
          <w:p w14:paraId="0FF9AA44"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00FF00"/>
            <w:noWrap/>
            <w:hideMark/>
          </w:tcPr>
          <w:p w14:paraId="7805AEB8" w14:textId="77777777" w:rsidR="00AD0B4B" w:rsidRPr="00C6339B" w:rsidRDefault="00B353B1" w:rsidP="00AD0B4B">
            <w:pPr>
              <w:rPr>
                <w:rFonts w:cs="Arial"/>
                <w:sz w:val="18"/>
              </w:rPr>
            </w:pPr>
            <w:r w:rsidRPr="00C6339B">
              <w:rPr>
                <w:rFonts w:cs="Arial"/>
                <w:sz w:val="18"/>
              </w:rPr>
              <w:t>ON_PLUG</w:t>
            </w:r>
          </w:p>
        </w:tc>
      </w:tr>
      <w:tr w:rsidR="00AD0B4B" w:rsidRPr="00C6339B" w14:paraId="629DE49A" w14:textId="77777777" w:rsidTr="006B52D1">
        <w:trPr>
          <w:trHeight w:val="255"/>
        </w:trPr>
        <w:tc>
          <w:tcPr>
            <w:tcW w:w="1431" w:type="pct"/>
            <w:tcBorders>
              <w:top w:val="nil"/>
              <w:left w:val="single" w:sz="8" w:space="0" w:color="auto"/>
              <w:bottom w:val="nil"/>
              <w:right w:val="nil"/>
            </w:tcBorders>
            <w:shd w:val="clear" w:color="000000" w:fill="C0C0C0"/>
            <w:noWrap/>
            <w:hideMark/>
          </w:tcPr>
          <w:p w14:paraId="3BA12487" w14:textId="77777777" w:rsidR="00AD0B4B" w:rsidRPr="00C6339B" w:rsidRDefault="00B353B1" w:rsidP="00AD0B4B">
            <w:pPr>
              <w:rPr>
                <w:rFonts w:cs="Arial"/>
                <w:sz w:val="18"/>
              </w:rPr>
            </w:pPr>
            <w:r w:rsidRPr="00C6339B">
              <w:rPr>
                <w:rFonts w:cs="Arial"/>
                <w:sz w:val="18"/>
              </w:rPr>
              <w:t>5V (Short Circuit to 5V Fault)</w:t>
            </w:r>
          </w:p>
        </w:tc>
        <w:tc>
          <w:tcPr>
            <w:tcW w:w="1744" w:type="pct"/>
            <w:tcBorders>
              <w:top w:val="nil"/>
              <w:left w:val="nil"/>
              <w:bottom w:val="nil"/>
              <w:right w:val="nil"/>
            </w:tcBorders>
            <w:shd w:val="clear" w:color="000000" w:fill="C0C0C0"/>
            <w:noWrap/>
            <w:hideMark/>
          </w:tcPr>
          <w:p w14:paraId="3003219E" w14:textId="77777777" w:rsidR="00AD0B4B" w:rsidRPr="00C6339B" w:rsidRDefault="00B353B1" w:rsidP="00AD0B4B">
            <w:pPr>
              <w:rPr>
                <w:rFonts w:cs="Arial"/>
                <w:sz w:val="18"/>
              </w:rPr>
            </w:pPr>
            <w:r w:rsidRPr="00C6339B">
              <w:rPr>
                <w:rFonts w:cs="Arial"/>
                <w:sz w:val="18"/>
              </w:rPr>
              <w:t>0V (EVSE Disconnected)</w:t>
            </w:r>
          </w:p>
        </w:tc>
        <w:tc>
          <w:tcPr>
            <w:tcW w:w="503" w:type="pct"/>
            <w:tcBorders>
              <w:top w:val="nil"/>
              <w:left w:val="nil"/>
              <w:bottom w:val="nil"/>
              <w:right w:val="nil"/>
            </w:tcBorders>
            <w:shd w:val="clear" w:color="000000" w:fill="C0C0C0"/>
            <w:noWrap/>
            <w:hideMark/>
          </w:tcPr>
          <w:p w14:paraId="032D6452"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7F6E60EC" w14:textId="77777777" w:rsidR="00AD0B4B" w:rsidRPr="00C6339B" w:rsidRDefault="00B353B1" w:rsidP="00AD0B4B">
            <w:pPr>
              <w:rPr>
                <w:rFonts w:cs="Arial"/>
                <w:sz w:val="18"/>
              </w:rPr>
            </w:pPr>
            <w:r w:rsidRPr="00C6339B">
              <w:rPr>
                <w:rFonts w:cs="Arial"/>
                <w:sz w:val="18"/>
              </w:rPr>
              <w:t> </w:t>
            </w:r>
          </w:p>
        </w:tc>
        <w:tc>
          <w:tcPr>
            <w:tcW w:w="535" w:type="pct"/>
            <w:vMerge/>
            <w:tcBorders>
              <w:top w:val="single" w:sz="8" w:space="0" w:color="auto"/>
              <w:left w:val="nil"/>
              <w:bottom w:val="single" w:sz="8" w:space="0" w:color="000000"/>
              <w:right w:val="nil"/>
            </w:tcBorders>
            <w:vAlign w:val="center"/>
            <w:hideMark/>
          </w:tcPr>
          <w:p w14:paraId="48893459"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FF99CC"/>
            <w:noWrap/>
            <w:hideMark/>
          </w:tcPr>
          <w:p w14:paraId="52AA196A" w14:textId="77777777" w:rsidR="00AD0B4B" w:rsidRPr="00C6339B" w:rsidRDefault="00B353B1" w:rsidP="00AD0B4B">
            <w:pPr>
              <w:rPr>
                <w:rFonts w:cs="Arial"/>
                <w:sz w:val="18"/>
              </w:rPr>
            </w:pPr>
            <w:r w:rsidRPr="00C6339B">
              <w:rPr>
                <w:rFonts w:cs="Arial"/>
                <w:sz w:val="18"/>
              </w:rPr>
              <w:t>FAULTY</w:t>
            </w:r>
          </w:p>
        </w:tc>
      </w:tr>
      <w:tr w:rsidR="00AD0B4B" w:rsidRPr="00C6339B" w14:paraId="6CBC49D0" w14:textId="77777777" w:rsidTr="006B52D1">
        <w:trPr>
          <w:trHeight w:val="270"/>
        </w:trPr>
        <w:tc>
          <w:tcPr>
            <w:tcW w:w="1431" w:type="pct"/>
            <w:tcBorders>
              <w:top w:val="nil"/>
              <w:left w:val="single" w:sz="8" w:space="0" w:color="auto"/>
              <w:bottom w:val="single" w:sz="8" w:space="0" w:color="auto"/>
              <w:right w:val="nil"/>
            </w:tcBorders>
            <w:shd w:val="clear" w:color="000000" w:fill="C0C0C0"/>
            <w:noWrap/>
            <w:hideMark/>
          </w:tcPr>
          <w:p w14:paraId="5E57D3C4" w14:textId="77777777" w:rsidR="00AD0B4B" w:rsidRPr="00C6339B" w:rsidRDefault="00B353B1" w:rsidP="00AD0B4B">
            <w:pPr>
              <w:rPr>
                <w:rFonts w:cs="Arial"/>
                <w:sz w:val="18"/>
              </w:rPr>
            </w:pPr>
            <w:r w:rsidRPr="00C6339B">
              <w:rPr>
                <w:rFonts w:cs="Arial"/>
                <w:sz w:val="18"/>
              </w:rPr>
              <w:t>5V (Short Circuit to 5V Fault)</w:t>
            </w:r>
          </w:p>
        </w:tc>
        <w:tc>
          <w:tcPr>
            <w:tcW w:w="1744" w:type="pct"/>
            <w:tcBorders>
              <w:top w:val="nil"/>
              <w:left w:val="nil"/>
              <w:bottom w:val="single" w:sz="8" w:space="0" w:color="auto"/>
              <w:right w:val="nil"/>
            </w:tcBorders>
            <w:shd w:val="clear" w:color="000000" w:fill="C0C0C0"/>
            <w:noWrap/>
            <w:hideMark/>
          </w:tcPr>
          <w:p w14:paraId="6A63EEA7" w14:textId="77777777" w:rsidR="00AD0B4B" w:rsidRPr="00C6339B" w:rsidRDefault="00B353B1" w:rsidP="00AD0B4B">
            <w:pPr>
              <w:rPr>
                <w:rFonts w:cs="Arial"/>
                <w:sz w:val="18"/>
              </w:rPr>
            </w:pPr>
            <w:r w:rsidRPr="00C6339B">
              <w:rPr>
                <w:rFonts w:cs="Arial"/>
                <w:sz w:val="18"/>
              </w:rPr>
              <w:t xml:space="preserve">-12V (Fault) </w:t>
            </w:r>
            <w:r w:rsidRPr="00C6339B">
              <w:rPr>
                <w:rFonts w:cs="Arial"/>
                <w:color w:val="FF0000"/>
                <w:sz w:val="18"/>
              </w:rPr>
              <w:t>- DIODE SHORTED</w:t>
            </w:r>
          </w:p>
        </w:tc>
        <w:tc>
          <w:tcPr>
            <w:tcW w:w="503" w:type="pct"/>
            <w:tcBorders>
              <w:top w:val="nil"/>
              <w:left w:val="nil"/>
              <w:bottom w:val="single" w:sz="8" w:space="0" w:color="auto"/>
              <w:right w:val="nil"/>
            </w:tcBorders>
            <w:shd w:val="clear" w:color="000000" w:fill="C0C0C0"/>
            <w:noWrap/>
            <w:hideMark/>
          </w:tcPr>
          <w:p w14:paraId="16C75E74" w14:textId="77777777" w:rsidR="00AD0B4B" w:rsidRPr="00C6339B" w:rsidRDefault="00B353B1" w:rsidP="00AD0B4B">
            <w:pPr>
              <w:jc w:val="center"/>
              <w:rPr>
                <w:rFonts w:cs="Arial"/>
                <w:sz w:val="18"/>
              </w:rPr>
            </w:pPr>
            <w:r w:rsidRPr="00C6339B">
              <w:rPr>
                <w:rFonts w:cs="Arial"/>
                <w:sz w:val="18"/>
              </w:rPr>
              <w:t>2</w:t>
            </w:r>
          </w:p>
        </w:tc>
        <w:tc>
          <w:tcPr>
            <w:tcW w:w="126" w:type="pct"/>
            <w:tcBorders>
              <w:top w:val="nil"/>
              <w:left w:val="nil"/>
              <w:bottom w:val="single" w:sz="8" w:space="0" w:color="auto"/>
              <w:right w:val="nil"/>
            </w:tcBorders>
            <w:shd w:val="clear" w:color="000000" w:fill="000000"/>
            <w:noWrap/>
            <w:hideMark/>
          </w:tcPr>
          <w:p w14:paraId="797F3D30" w14:textId="77777777" w:rsidR="00AD0B4B" w:rsidRPr="00C6339B" w:rsidRDefault="00B353B1" w:rsidP="00AD0B4B">
            <w:pPr>
              <w:rPr>
                <w:rFonts w:cs="Arial"/>
                <w:sz w:val="18"/>
              </w:rPr>
            </w:pPr>
            <w:r w:rsidRPr="00C6339B">
              <w:rPr>
                <w:rFonts w:cs="Arial"/>
                <w:sz w:val="18"/>
              </w:rPr>
              <w:t> </w:t>
            </w:r>
          </w:p>
        </w:tc>
        <w:tc>
          <w:tcPr>
            <w:tcW w:w="535" w:type="pct"/>
            <w:vMerge/>
            <w:tcBorders>
              <w:top w:val="single" w:sz="8" w:space="0" w:color="auto"/>
              <w:left w:val="nil"/>
              <w:bottom w:val="single" w:sz="8" w:space="0" w:color="000000"/>
              <w:right w:val="nil"/>
            </w:tcBorders>
            <w:vAlign w:val="center"/>
            <w:hideMark/>
          </w:tcPr>
          <w:p w14:paraId="215B4B5B" w14:textId="77777777" w:rsidR="00AD0B4B" w:rsidRPr="00C6339B" w:rsidRDefault="00AD0B4B" w:rsidP="00AD0B4B">
            <w:pPr>
              <w:rPr>
                <w:rFonts w:cs="Arial"/>
                <w:b/>
                <w:bCs/>
                <w:sz w:val="18"/>
                <w:szCs w:val="16"/>
              </w:rPr>
            </w:pPr>
          </w:p>
        </w:tc>
        <w:tc>
          <w:tcPr>
            <w:tcW w:w="661" w:type="pct"/>
            <w:tcBorders>
              <w:top w:val="nil"/>
              <w:left w:val="nil"/>
              <w:bottom w:val="single" w:sz="8" w:space="0" w:color="auto"/>
              <w:right w:val="single" w:sz="8" w:space="0" w:color="auto"/>
            </w:tcBorders>
            <w:shd w:val="clear" w:color="000000" w:fill="00FF00"/>
            <w:noWrap/>
            <w:hideMark/>
          </w:tcPr>
          <w:p w14:paraId="4666B1B5" w14:textId="77777777" w:rsidR="00AD0B4B" w:rsidRPr="00C6339B" w:rsidRDefault="00B353B1" w:rsidP="00AD0B4B">
            <w:pPr>
              <w:rPr>
                <w:rFonts w:cs="Arial"/>
                <w:sz w:val="18"/>
              </w:rPr>
            </w:pPr>
            <w:r w:rsidRPr="00C6339B">
              <w:rPr>
                <w:rFonts w:cs="Arial"/>
                <w:sz w:val="18"/>
              </w:rPr>
              <w:t>ON_PLUG</w:t>
            </w:r>
          </w:p>
        </w:tc>
      </w:tr>
      <w:tr w:rsidR="00AD0B4B" w:rsidRPr="00C6339B" w14:paraId="67332E79" w14:textId="77777777" w:rsidTr="006B52D1">
        <w:trPr>
          <w:trHeight w:val="270"/>
        </w:trPr>
        <w:tc>
          <w:tcPr>
            <w:tcW w:w="1431" w:type="pct"/>
            <w:tcBorders>
              <w:top w:val="nil"/>
              <w:left w:val="single" w:sz="8" w:space="0" w:color="auto"/>
              <w:bottom w:val="nil"/>
              <w:right w:val="nil"/>
            </w:tcBorders>
            <w:shd w:val="clear" w:color="000000" w:fill="C0C0C0"/>
            <w:noWrap/>
            <w:hideMark/>
          </w:tcPr>
          <w:p w14:paraId="0E68A155" w14:textId="77777777" w:rsidR="00AD0B4B" w:rsidRPr="00C6339B" w:rsidRDefault="00B353B1" w:rsidP="00AD0B4B">
            <w:pPr>
              <w:rPr>
                <w:rFonts w:cs="Arial"/>
                <w:sz w:val="18"/>
              </w:rPr>
            </w:pPr>
            <w:r w:rsidRPr="00C6339B">
              <w:rPr>
                <w:rFonts w:cs="Arial"/>
                <w:sz w:val="18"/>
              </w:rPr>
              <w:t>4.56V (OFF_PLUG)</w:t>
            </w:r>
          </w:p>
        </w:tc>
        <w:tc>
          <w:tcPr>
            <w:tcW w:w="1744" w:type="pct"/>
            <w:tcBorders>
              <w:top w:val="nil"/>
              <w:left w:val="nil"/>
              <w:bottom w:val="nil"/>
              <w:right w:val="nil"/>
            </w:tcBorders>
            <w:shd w:val="clear" w:color="000000" w:fill="C0C0C0"/>
            <w:noWrap/>
            <w:hideMark/>
          </w:tcPr>
          <w:p w14:paraId="5F01FB97" w14:textId="77777777" w:rsidR="00AD0B4B" w:rsidRPr="00C6339B" w:rsidRDefault="00B353B1" w:rsidP="00AD0B4B">
            <w:pPr>
              <w:rPr>
                <w:rFonts w:cs="Arial"/>
                <w:sz w:val="18"/>
              </w:rPr>
            </w:pPr>
            <w:r w:rsidRPr="00C6339B">
              <w:rPr>
                <w:rFonts w:cs="Arial"/>
                <w:sz w:val="18"/>
              </w:rPr>
              <w:t>12V (R3 Open Fault)</w:t>
            </w:r>
          </w:p>
        </w:tc>
        <w:tc>
          <w:tcPr>
            <w:tcW w:w="503" w:type="pct"/>
            <w:tcBorders>
              <w:top w:val="nil"/>
              <w:left w:val="nil"/>
              <w:bottom w:val="nil"/>
              <w:right w:val="nil"/>
            </w:tcBorders>
            <w:shd w:val="clear" w:color="000000" w:fill="C0C0C0"/>
            <w:noWrap/>
            <w:hideMark/>
          </w:tcPr>
          <w:p w14:paraId="6A1DB528"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10BBAF8D"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C0C0C0"/>
            <w:vAlign w:val="center"/>
            <w:hideMark/>
          </w:tcPr>
          <w:p w14:paraId="0B4A7CE8"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nil"/>
              <w:right w:val="single" w:sz="8" w:space="0" w:color="auto"/>
            </w:tcBorders>
            <w:shd w:val="clear" w:color="000000" w:fill="00FF00"/>
            <w:noWrap/>
            <w:hideMark/>
          </w:tcPr>
          <w:p w14:paraId="43A68B1A" w14:textId="77777777" w:rsidR="00AD0B4B" w:rsidRPr="00C6339B" w:rsidRDefault="00B353B1" w:rsidP="00AD0B4B">
            <w:pPr>
              <w:rPr>
                <w:rFonts w:cs="Arial"/>
                <w:sz w:val="18"/>
              </w:rPr>
            </w:pPr>
            <w:r w:rsidRPr="00C6339B">
              <w:rPr>
                <w:rFonts w:cs="Arial"/>
                <w:sz w:val="18"/>
              </w:rPr>
              <w:t>ON_PLUG</w:t>
            </w:r>
          </w:p>
        </w:tc>
      </w:tr>
      <w:tr w:rsidR="00AD0B4B" w:rsidRPr="00C6339B" w14:paraId="18F1499F" w14:textId="77777777" w:rsidTr="006B52D1">
        <w:trPr>
          <w:trHeight w:val="255"/>
        </w:trPr>
        <w:tc>
          <w:tcPr>
            <w:tcW w:w="1431" w:type="pct"/>
            <w:tcBorders>
              <w:top w:val="nil"/>
              <w:left w:val="single" w:sz="8" w:space="0" w:color="auto"/>
              <w:bottom w:val="nil"/>
              <w:right w:val="nil"/>
            </w:tcBorders>
            <w:shd w:val="clear" w:color="auto" w:fill="auto"/>
            <w:noWrap/>
            <w:hideMark/>
          </w:tcPr>
          <w:p w14:paraId="318AC37B" w14:textId="77777777" w:rsidR="00AD0B4B" w:rsidRPr="00C6339B" w:rsidRDefault="00B353B1" w:rsidP="00AD0B4B">
            <w:pPr>
              <w:rPr>
                <w:rFonts w:cs="Arial"/>
                <w:sz w:val="18"/>
              </w:rPr>
            </w:pPr>
            <w:r w:rsidRPr="00C6339B">
              <w:rPr>
                <w:rFonts w:cs="Arial"/>
                <w:sz w:val="18"/>
              </w:rPr>
              <w:t>4.56V (OFF_PLUG)</w:t>
            </w:r>
          </w:p>
        </w:tc>
        <w:tc>
          <w:tcPr>
            <w:tcW w:w="1744" w:type="pct"/>
            <w:tcBorders>
              <w:top w:val="nil"/>
              <w:left w:val="nil"/>
              <w:bottom w:val="nil"/>
              <w:right w:val="nil"/>
            </w:tcBorders>
            <w:shd w:val="clear" w:color="auto" w:fill="auto"/>
            <w:noWrap/>
            <w:hideMark/>
          </w:tcPr>
          <w:p w14:paraId="337A1243" w14:textId="77777777" w:rsidR="00AD0B4B" w:rsidRPr="00C6339B" w:rsidRDefault="00B353B1" w:rsidP="00AD0B4B">
            <w:pPr>
              <w:rPr>
                <w:rFonts w:cs="Arial"/>
                <w:sz w:val="18"/>
              </w:rPr>
            </w:pPr>
            <w:r w:rsidRPr="00C6339B">
              <w:rPr>
                <w:rFonts w:cs="Arial"/>
                <w:sz w:val="18"/>
              </w:rPr>
              <w:t>9V (Connected / Not Ready )</w:t>
            </w:r>
          </w:p>
        </w:tc>
        <w:tc>
          <w:tcPr>
            <w:tcW w:w="503" w:type="pct"/>
            <w:tcBorders>
              <w:top w:val="nil"/>
              <w:left w:val="nil"/>
              <w:bottom w:val="nil"/>
              <w:right w:val="nil"/>
            </w:tcBorders>
            <w:shd w:val="clear" w:color="auto" w:fill="auto"/>
            <w:noWrap/>
            <w:hideMark/>
          </w:tcPr>
          <w:p w14:paraId="6D1B603D"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4E480470"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3BDF1554"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Prepare for Charge</w:t>
            </w:r>
          </w:p>
        </w:tc>
        <w:tc>
          <w:tcPr>
            <w:tcW w:w="661" w:type="pct"/>
            <w:tcBorders>
              <w:top w:val="nil"/>
              <w:left w:val="nil"/>
              <w:bottom w:val="nil"/>
              <w:right w:val="single" w:sz="8" w:space="0" w:color="auto"/>
            </w:tcBorders>
            <w:shd w:val="clear" w:color="000000" w:fill="00FF00"/>
            <w:noWrap/>
            <w:hideMark/>
          </w:tcPr>
          <w:p w14:paraId="78420CC8" w14:textId="77777777" w:rsidR="00AD0B4B" w:rsidRPr="00C6339B" w:rsidRDefault="00B353B1" w:rsidP="00AD0B4B">
            <w:pPr>
              <w:rPr>
                <w:rFonts w:cs="Arial"/>
                <w:sz w:val="18"/>
              </w:rPr>
            </w:pPr>
            <w:r w:rsidRPr="00C6339B">
              <w:rPr>
                <w:rFonts w:cs="Arial"/>
                <w:sz w:val="18"/>
              </w:rPr>
              <w:t>ON_PLUG</w:t>
            </w:r>
          </w:p>
        </w:tc>
      </w:tr>
      <w:tr w:rsidR="00AD0B4B" w:rsidRPr="00C6339B" w14:paraId="08D17525" w14:textId="77777777" w:rsidTr="006B52D1">
        <w:trPr>
          <w:trHeight w:val="255"/>
        </w:trPr>
        <w:tc>
          <w:tcPr>
            <w:tcW w:w="1431" w:type="pct"/>
            <w:tcBorders>
              <w:top w:val="nil"/>
              <w:left w:val="single" w:sz="8" w:space="0" w:color="auto"/>
              <w:bottom w:val="nil"/>
              <w:right w:val="nil"/>
            </w:tcBorders>
            <w:shd w:val="clear" w:color="auto" w:fill="auto"/>
            <w:noWrap/>
            <w:hideMark/>
          </w:tcPr>
          <w:p w14:paraId="7BA22110" w14:textId="77777777" w:rsidR="00AD0B4B" w:rsidRPr="00C6339B" w:rsidRDefault="00B353B1" w:rsidP="00AD0B4B">
            <w:pPr>
              <w:rPr>
                <w:rFonts w:cs="Arial"/>
                <w:sz w:val="18"/>
              </w:rPr>
            </w:pPr>
            <w:r w:rsidRPr="00C6339B">
              <w:rPr>
                <w:rFonts w:cs="Arial"/>
                <w:sz w:val="18"/>
              </w:rPr>
              <w:t>4.56V (OFF_PLUG)</w:t>
            </w:r>
          </w:p>
        </w:tc>
        <w:tc>
          <w:tcPr>
            <w:tcW w:w="1744" w:type="pct"/>
            <w:tcBorders>
              <w:top w:val="nil"/>
              <w:left w:val="nil"/>
              <w:bottom w:val="nil"/>
              <w:right w:val="nil"/>
            </w:tcBorders>
            <w:shd w:val="clear" w:color="auto" w:fill="auto"/>
            <w:noWrap/>
            <w:hideMark/>
          </w:tcPr>
          <w:p w14:paraId="15DB6DE2" w14:textId="77777777" w:rsidR="00AD0B4B" w:rsidRPr="00C6339B" w:rsidRDefault="00B353B1" w:rsidP="00AD0B4B">
            <w:pPr>
              <w:rPr>
                <w:rFonts w:cs="Arial"/>
                <w:sz w:val="18"/>
              </w:rPr>
            </w:pPr>
            <w:r w:rsidRPr="00C6339B">
              <w:rPr>
                <w:rFonts w:cs="Arial"/>
                <w:sz w:val="18"/>
              </w:rPr>
              <w:t>6V (Connected / Ready / No Ventilation)</w:t>
            </w:r>
          </w:p>
        </w:tc>
        <w:tc>
          <w:tcPr>
            <w:tcW w:w="503" w:type="pct"/>
            <w:tcBorders>
              <w:top w:val="nil"/>
              <w:left w:val="nil"/>
              <w:bottom w:val="nil"/>
              <w:right w:val="nil"/>
            </w:tcBorders>
            <w:shd w:val="clear" w:color="auto" w:fill="auto"/>
            <w:noWrap/>
            <w:hideMark/>
          </w:tcPr>
          <w:p w14:paraId="1E132F60"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610D3929"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5356B814"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Ready to CHARGE</w:t>
            </w:r>
          </w:p>
        </w:tc>
        <w:tc>
          <w:tcPr>
            <w:tcW w:w="661" w:type="pct"/>
            <w:tcBorders>
              <w:top w:val="nil"/>
              <w:left w:val="nil"/>
              <w:bottom w:val="nil"/>
              <w:right w:val="single" w:sz="8" w:space="0" w:color="auto"/>
            </w:tcBorders>
            <w:shd w:val="clear" w:color="000000" w:fill="00FF00"/>
            <w:noWrap/>
            <w:hideMark/>
          </w:tcPr>
          <w:p w14:paraId="40E0BD78" w14:textId="77777777" w:rsidR="00AD0B4B" w:rsidRPr="00C6339B" w:rsidRDefault="00B353B1" w:rsidP="00AD0B4B">
            <w:pPr>
              <w:rPr>
                <w:rFonts w:cs="Arial"/>
                <w:sz w:val="18"/>
              </w:rPr>
            </w:pPr>
            <w:r w:rsidRPr="00C6339B">
              <w:rPr>
                <w:rFonts w:cs="Arial"/>
                <w:sz w:val="18"/>
              </w:rPr>
              <w:t>ON_PLUG</w:t>
            </w:r>
          </w:p>
        </w:tc>
      </w:tr>
      <w:tr w:rsidR="00AD0B4B" w:rsidRPr="00C6339B" w14:paraId="1A7D077C" w14:textId="77777777" w:rsidTr="006B52D1">
        <w:trPr>
          <w:trHeight w:val="255"/>
        </w:trPr>
        <w:tc>
          <w:tcPr>
            <w:tcW w:w="1431" w:type="pct"/>
            <w:tcBorders>
              <w:top w:val="nil"/>
              <w:left w:val="single" w:sz="8" w:space="0" w:color="auto"/>
              <w:bottom w:val="nil"/>
              <w:right w:val="nil"/>
            </w:tcBorders>
            <w:shd w:val="clear" w:color="000000" w:fill="C0C0C0"/>
            <w:noWrap/>
            <w:hideMark/>
          </w:tcPr>
          <w:p w14:paraId="6687CA08" w14:textId="77777777" w:rsidR="00AD0B4B" w:rsidRPr="00C6339B" w:rsidRDefault="00B353B1" w:rsidP="00AD0B4B">
            <w:pPr>
              <w:rPr>
                <w:rFonts w:cs="Arial"/>
                <w:sz w:val="18"/>
              </w:rPr>
            </w:pPr>
            <w:r w:rsidRPr="00C6339B">
              <w:rPr>
                <w:rFonts w:cs="Arial"/>
                <w:sz w:val="18"/>
              </w:rPr>
              <w:t>4.56V (OFF_PLUG)</w:t>
            </w:r>
          </w:p>
        </w:tc>
        <w:tc>
          <w:tcPr>
            <w:tcW w:w="1744" w:type="pct"/>
            <w:tcBorders>
              <w:top w:val="nil"/>
              <w:left w:val="nil"/>
              <w:bottom w:val="nil"/>
              <w:right w:val="nil"/>
            </w:tcBorders>
            <w:shd w:val="clear" w:color="000000" w:fill="C0C0C0"/>
            <w:noWrap/>
            <w:hideMark/>
          </w:tcPr>
          <w:p w14:paraId="025E7A97" w14:textId="77777777" w:rsidR="00AD0B4B" w:rsidRPr="00C6339B" w:rsidRDefault="00B353B1" w:rsidP="00AD0B4B">
            <w:pPr>
              <w:rPr>
                <w:rFonts w:cs="Arial"/>
                <w:sz w:val="18"/>
              </w:rPr>
            </w:pPr>
            <w:r w:rsidRPr="00C6339B">
              <w:rPr>
                <w:rFonts w:cs="Arial"/>
                <w:sz w:val="18"/>
              </w:rPr>
              <w:t>3V (Connected / Ready / Ventilation (Charger Fault))</w:t>
            </w:r>
          </w:p>
        </w:tc>
        <w:tc>
          <w:tcPr>
            <w:tcW w:w="503" w:type="pct"/>
            <w:tcBorders>
              <w:top w:val="nil"/>
              <w:left w:val="nil"/>
              <w:bottom w:val="nil"/>
              <w:right w:val="nil"/>
            </w:tcBorders>
            <w:shd w:val="clear" w:color="000000" w:fill="C0C0C0"/>
            <w:noWrap/>
            <w:hideMark/>
          </w:tcPr>
          <w:p w14:paraId="7D91929F"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54B2DE91"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C0C0C0"/>
            <w:vAlign w:val="center"/>
            <w:hideMark/>
          </w:tcPr>
          <w:p w14:paraId="6D11345E"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nil"/>
              <w:right w:val="single" w:sz="8" w:space="0" w:color="auto"/>
            </w:tcBorders>
            <w:shd w:val="clear" w:color="000000" w:fill="00FF00"/>
            <w:noWrap/>
            <w:hideMark/>
          </w:tcPr>
          <w:p w14:paraId="4812F63B" w14:textId="77777777" w:rsidR="00AD0B4B" w:rsidRPr="00C6339B" w:rsidRDefault="00B353B1" w:rsidP="00AD0B4B">
            <w:pPr>
              <w:rPr>
                <w:rFonts w:cs="Arial"/>
                <w:sz w:val="18"/>
              </w:rPr>
            </w:pPr>
            <w:r w:rsidRPr="00C6339B">
              <w:rPr>
                <w:rFonts w:cs="Arial"/>
                <w:sz w:val="18"/>
              </w:rPr>
              <w:t>ON_PLUG</w:t>
            </w:r>
          </w:p>
        </w:tc>
      </w:tr>
      <w:tr w:rsidR="00AD0B4B" w:rsidRPr="00C6339B" w14:paraId="789087F5" w14:textId="77777777" w:rsidTr="006B52D1">
        <w:trPr>
          <w:trHeight w:val="255"/>
        </w:trPr>
        <w:tc>
          <w:tcPr>
            <w:tcW w:w="1431" w:type="pct"/>
            <w:tcBorders>
              <w:top w:val="nil"/>
              <w:left w:val="single" w:sz="8" w:space="0" w:color="auto"/>
              <w:bottom w:val="nil"/>
              <w:right w:val="nil"/>
            </w:tcBorders>
            <w:shd w:val="clear" w:color="auto" w:fill="auto"/>
            <w:noWrap/>
            <w:hideMark/>
          </w:tcPr>
          <w:p w14:paraId="4994CF8D" w14:textId="77777777" w:rsidR="00AD0B4B" w:rsidRPr="00C6339B" w:rsidRDefault="00B353B1" w:rsidP="00AD0B4B">
            <w:pPr>
              <w:rPr>
                <w:rFonts w:cs="Arial"/>
                <w:sz w:val="18"/>
              </w:rPr>
            </w:pPr>
            <w:r w:rsidRPr="00C6339B">
              <w:rPr>
                <w:rFonts w:cs="Arial"/>
                <w:sz w:val="18"/>
              </w:rPr>
              <w:t>4.56V (OFF_PLUG)</w:t>
            </w:r>
          </w:p>
        </w:tc>
        <w:tc>
          <w:tcPr>
            <w:tcW w:w="1744" w:type="pct"/>
            <w:tcBorders>
              <w:top w:val="nil"/>
              <w:left w:val="nil"/>
              <w:bottom w:val="nil"/>
              <w:right w:val="nil"/>
            </w:tcBorders>
            <w:shd w:val="clear" w:color="auto" w:fill="auto"/>
            <w:noWrap/>
            <w:hideMark/>
          </w:tcPr>
          <w:p w14:paraId="6CEB3434" w14:textId="77777777" w:rsidR="00AD0B4B" w:rsidRPr="00C6339B" w:rsidRDefault="00B353B1" w:rsidP="00AD0B4B">
            <w:pPr>
              <w:rPr>
                <w:rFonts w:cs="Arial"/>
                <w:sz w:val="18"/>
              </w:rPr>
            </w:pPr>
            <w:r w:rsidRPr="00C6339B">
              <w:rPr>
                <w:rFonts w:cs="Arial"/>
                <w:sz w:val="18"/>
              </w:rPr>
              <w:t>0V (EVSE Disconnected)</w:t>
            </w:r>
          </w:p>
        </w:tc>
        <w:tc>
          <w:tcPr>
            <w:tcW w:w="503" w:type="pct"/>
            <w:tcBorders>
              <w:top w:val="nil"/>
              <w:left w:val="nil"/>
              <w:bottom w:val="nil"/>
              <w:right w:val="nil"/>
            </w:tcBorders>
            <w:shd w:val="clear" w:color="auto" w:fill="auto"/>
            <w:noWrap/>
            <w:hideMark/>
          </w:tcPr>
          <w:p w14:paraId="163EA2E2"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7BFB7278" w14:textId="77777777" w:rsidR="00AD0B4B" w:rsidRPr="00C6339B" w:rsidRDefault="00B353B1" w:rsidP="00AD0B4B">
            <w:pPr>
              <w:rPr>
                <w:rFonts w:cs="Arial"/>
                <w:color w:val="0000FF"/>
                <w:sz w:val="18"/>
              </w:rPr>
            </w:pPr>
            <w:r w:rsidRPr="00C6339B">
              <w:rPr>
                <w:rFonts w:cs="Arial"/>
                <w:color w:val="0000FF"/>
                <w:sz w:val="18"/>
              </w:rPr>
              <w:t> </w:t>
            </w:r>
          </w:p>
        </w:tc>
        <w:tc>
          <w:tcPr>
            <w:tcW w:w="535" w:type="pct"/>
            <w:tcBorders>
              <w:top w:val="nil"/>
              <w:left w:val="nil"/>
              <w:bottom w:val="nil"/>
              <w:right w:val="nil"/>
            </w:tcBorders>
            <w:shd w:val="clear" w:color="000000" w:fill="FFFFFF"/>
            <w:vAlign w:val="center"/>
            <w:hideMark/>
          </w:tcPr>
          <w:p w14:paraId="78635289"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Do NOT Charge</w:t>
            </w:r>
          </w:p>
        </w:tc>
        <w:tc>
          <w:tcPr>
            <w:tcW w:w="661" w:type="pct"/>
            <w:tcBorders>
              <w:top w:val="nil"/>
              <w:left w:val="nil"/>
              <w:bottom w:val="nil"/>
              <w:right w:val="single" w:sz="8" w:space="0" w:color="auto"/>
            </w:tcBorders>
            <w:shd w:val="clear" w:color="000000" w:fill="99CCFF"/>
            <w:noWrap/>
            <w:hideMark/>
          </w:tcPr>
          <w:p w14:paraId="1562562C" w14:textId="77777777" w:rsidR="00AD0B4B" w:rsidRPr="00C6339B" w:rsidRDefault="00B353B1" w:rsidP="00AD0B4B">
            <w:pPr>
              <w:rPr>
                <w:rFonts w:cs="Arial"/>
                <w:sz w:val="18"/>
              </w:rPr>
            </w:pPr>
            <w:r w:rsidRPr="00C6339B">
              <w:rPr>
                <w:rFonts w:cs="Arial"/>
                <w:sz w:val="18"/>
              </w:rPr>
              <w:t>OFF_PLUG</w:t>
            </w:r>
          </w:p>
        </w:tc>
      </w:tr>
      <w:tr w:rsidR="00AD0B4B" w:rsidRPr="00C6339B" w14:paraId="336281D8" w14:textId="77777777" w:rsidTr="006B52D1">
        <w:trPr>
          <w:trHeight w:val="270"/>
        </w:trPr>
        <w:tc>
          <w:tcPr>
            <w:tcW w:w="1431" w:type="pct"/>
            <w:tcBorders>
              <w:top w:val="nil"/>
              <w:left w:val="single" w:sz="8" w:space="0" w:color="auto"/>
              <w:bottom w:val="single" w:sz="8" w:space="0" w:color="auto"/>
              <w:right w:val="nil"/>
            </w:tcBorders>
            <w:shd w:val="clear" w:color="000000" w:fill="C0C0C0"/>
            <w:noWrap/>
            <w:hideMark/>
          </w:tcPr>
          <w:p w14:paraId="5BBCC820" w14:textId="77777777" w:rsidR="00AD0B4B" w:rsidRPr="00C6339B" w:rsidRDefault="00B353B1" w:rsidP="00AD0B4B">
            <w:pPr>
              <w:rPr>
                <w:rFonts w:cs="Arial"/>
                <w:sz w:val="18"/>
              </w:rPr>
            </w:pPr>
            <w:r w:rsidRPr="00C6339B">
              <w:rPr>
                <w:rFonts w:cs="Arial"/>
                <w:sz w:val="18"/>
              </w:rPr>
              <w:t>4.56V (OFF_PLUG)</w:t>
            </w:r>
          </w:p>
        </w:tc>
        <w:tc>
          <w:tcPr>
            <w:tcW w:w="1744" w:type="pct"/>
            <w:tcBorders>
              <w:top w:val="nil"/>
              <w:left w:val="nil"/>
              <w:bottom w:val="single" w:sz="8" w:space="0" w:color="auto"/>
              <w:right w:val="nil"/>
            </w:tcBorders>
            <w:shd w:val="clear" w:color="000000" w:fill="C0C0C0"/>
            <w:noWrap/>
            <w:hideMark/>
          </w:tcPr>
          <w:p w14:paraId="745652DB" w14:textId="77777777" w:rsidR="00AD0B4B" w:rsidRPr="00C6339B" w:rsidRDefault="00B353B1" w:rsidP="00AD0B4B">
            <w:pPr>
              <w:rPr>
                <w:rFonts w:cs="Arial"/>
                <w:sz w:val="18"/>
              </w:rPr>
            </w:pPr>
            <w:r w:rsidRPr="00C6339B">
              <w:rPr>
                <w:rFonts w:cs="Arial"/>
                <w:sz w:val="18"/>
              </w:rPr>
              <w:t>-12V (Fault)</w:t>
            </w:r>
          </w:p>
        </w:tc>
        <w:tc>
          <w:tcPr>
            <w:tcW w:w="503" w:type="pct"/>
            <w:tcBorders>
              <w:top w:val="nil"/>
              <w:left w:val="nil"/>
              <w:bottom w:val="single" w:sz="8" w:space="0" w:color="auto"/>
              <w:right w:val="nil"/>
            </w:tcBorders>
            <w:shd w:val="clear" w:color="000000" w:fill="C0C0C0"/>
            <w:noWrap/>
            <w:hideMark/>
          </w:tcPr>
          <w:p w14:paraId="2EB59698"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single" w:sz="8" w:space="0" w:color="auto"/>
              <w:right w:val="nil"/>
            </w:tcBorders>
            <w:shd w:val="clear" w:color="000000" w:fill="000000"/>
            <w:noWrap/>
            <w:hideMark/>
          </w:tcPr>
          <w:p w14:paraId="075F0297"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single" w:sz="8" w:space="0" w:color="auto"/>
              <w:right w:val="nil"/>
            </w:tcBorders>
            <w:shd w:val="clear" w:color="000000" w:fill="C0C0C0"/>
            <w:vAlign w:val="center"/>
            <w:hideMark/>
          </w:tcPr>
          <w:p w14:paraId="62F30543"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single" w:sz="8" w:space="0" w:color="auto"/>
              <w:right w:val="single" w:sz="8" w:space="0" w:color="auto"/>
            </w:tcBorders>
            <w:shd w:val="clear" w:color="000000" w:fill="00FF00"/>
            <w:noWrap/>
            <w:hideMark/>
          </w:tcPr>
          <w:p w14:paraId="201DD434" w14:textId="77777777" w:rsidR="00AD0B4B" w:rsidRPr="00C6339B" w:rsidRDefault="00B353B1" w:rsidP="00AD0B4B">
            <w:pPr>
              <w:rPr>
                <w:rFonts w:cs="Arial"/>
                <w:sz w:val="18"/>
              </w:rPr>
            </w:pPr>
            <w:r w:rsidRPr="00C6339B">
              <w:rPr>
                <w:rFonts w:cs="Arial"/>
                <w:sz w:val="18"/>
              </w:rPr>
              <w:t>ON_PLUG</w:t>
            </w:r>
          </w:p>
        </w:tc>
      </w:tr>
      <w:tr w:rsidR="00AD0B4B" w:rsidRPr="00C6339B" w14:paraId="2A1E76DC" w14:textId="77777777" w:rsidTr="006B52D1">
        <w:trPr>
          <w:trHeight w:val="270"/>
        </w:trPr>
        <w:tc>
          <w:tcPr>
            <w:tcW w:w="1431" w:type="pct"/>
            <w:tcBorders>
              <w:top w:val="nil"/>
              <w:left w:val="single" w:sz="8" w:space="0" w:color="auto"/>
              <w:bottom w:val="nil"/>
              <w:right w:val="nil"/>
            </w:tcBorders>
            <w:shd w:val="clear" w:color="000000" w:fill="C0C0C0"/>
            <w:noWrap/>
            <w:hideMark/>
          </w:tcPr>
          <w:p w14:paraId="651C02B9" w14:textId="77777777" w:rsidR="00AD0B4B" w:rsidRPr="00C6339B" w:rsidRDefault="00B353B1" w:rsidP="00AD0B4B">
            <w:pPr>
              <w:rPr>
                <w:rFonts w:cs="Arial"/>
                <w:sz w:val="18"/>
              </w:rPr>
            </w:pPr>
            <w:r w:rsidRPr="00C6339B">
              <w:rPr>
                <w:rFonts w:cs="Arial"/>
                <w:sz w:val="18"/>
              </w:rPr>
              <w:t>2.76V (ON_PLUG_S3_OPEN)</w:t>
            </w:r>
          </w:p>
        </w:tc>
        <w:tc>
          <w:tcPr>
            <w:tcW w:w="1744" w:type="pct"/>
            <w:tcBorders>
              <w:top w:val="nil"/>
              <w:left w:val="nil"/>
              <w:bottom w:val="nil"/>
              <w:right w:val="nil"/>
            </w:tcBorders>
            <w:shd w:val="clear" w:color="000000" w:fill="C0C0C0"/>
            <w:noWrap/>
            <w:hideMark/>
          </w:tcPr>
          <w:p w14:paraId="7EA16971" w14:textId="77777777" w:rsidR="00AD0B4B" w:rsidRPr="00C6339B" w:rsidRDefault="00B353B1" w:rsidP="00AD0B4B">
            <w:pPr>
              <w:rPr>
                <w:rFonts w:cs="Arial"/>
                <w:sz w:val="18"/>
              </w:rPr>
            </w:pPr>
            <w:r w:rsidRPr="00C6339B">
              <w:rPr>
                <w:rFonts w:cs="Arial"/>
                <w:sz w:val="18"/>
              </w:rPr>
              <w:t>12V (R3 Open Fault)</w:t>
            </w:r>
          </w:p>
        </w:tc>
        <w:tc>
          <w:tcPr>
            <w:tcW w:w="503" w:type="pct"/>
            <w:tcBorders>
              <w:top w:val="nil"/>
              <w:left w:val="nil"/>
              <w:bottom w:val="nil"/>
              <w:right w:val="nil"/>
            </w:tcBorders>
            <w:shd w:val="clear" w:color="000000" w:fill="C0C0C0"/>
            <w:noWrap/>
            <w:hideMark/>
          </w:tcPr>
          <w:p w14:paraId="11570605"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528EABEE"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C0C0C0"/>
            <w:vAlign w:val="center"/>
            <w:hideMark/>
          </w:tcPr>
          <w:p w14:paraId="4666B98E"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nil"/>
              <w:right w:val="single" w:sz="8" w:space="0" w:color="auto"/>
            </w:tcBorders>
            <w:shd w:val="clear" w:color="000000" w:fill="99CC00"/>
            <w:noWrap/>
            <w:hideMark/>
          </w:tcPr>
          <w:p w14:paraId="6DE94C3B" w14:textId="77777777" w:rsidR="00AD0B4B" w:rsidRPr="00C6339B" w:rsidRDefault="00B353B1" w:rsidP="00AD0B4B">
            <w:pPr>
              <w:rPr>
                <w:rFonts w:cs="Arial"/>
                <w:sz w:val="18"/>
              </w:rPr>
            </w:pPr>
            <w:r w:rsidRPr="00C6339B">
              <w:rPr>
                <w:rFonts w:cs="Arial"/>
                <w:sz w:val="18"/>
              </w:rPr>
              <w:t>ON_PLUG</w:t>
            </w:r>
          </w:p>
        </w:tc>
      </w:tr>
      <w:tr w:rsidR="00AD0B4B" w:rsidRPr="00C6339B" w14:paraId="3FAF1163" w14:textId="77777777" w:rsidTr="006B52D1">
        <w:trPr>
          <w:trHeight w:val="255"/>
        </w:trPr>
        <w:tc>
          <w:tcPr>
            <w:tcW w:w="1431" w:type="pct"/>
            <w:tcBorders>
              <w:top w:val="nil"/>
              <w:left w:val="single" w:sz="8" w:space="0" w:color="auto"/>
              <w:bottom w:val="nil"/>
              <w:right w:val="nil"/>
            </w:tcBorders>
            <w:shd w:val="clear" w:color="auto" w:fill="auto"/>
            <w:noWrap/>
            <w:hideMark/>
          </w:tcPr>
          <w:p w14:paraId="6DC2A079" w14:textId="77777777" w:rsidR="00AD0B4B" w:rsidRPr="00C6339B" w:rsidRDefault="00B353B1" w:rsidP="00AD0B4B">
            <w:pPr>
              <w:rPr>
                <w:rFonts w:cs="Arial"/>
                <w:sz w:val="18"/>
              </w:rPr>
            </w:pPr>
            <w:r w:rsidRPr="00C6339B">
              <w:rPr>
                <w:rFonts w:cs="Arial"/>
                <w:sz w:val="18"/>
              </w:rPr>
              <w:t>2.76V (ON_PLUG_S3_OPEN)</w:t>
            </w:r>
          </w:p>
        </w:tc>
        <w:tc>
          <w:tcPr>
            <w:tcW w:w="1744" w:type="pct"/>
            <w:tcBorders>
              <w:top w:val="nil"/>
              <w:left w:val="nil"/>
              <w:bottom w:val="nil"/>
              <w:right w:val="nil"/>
            </w:tcBorders>
            <w:shd w:val="clear" w:color="auto" w:fill="auto"/>
            <w:noWrap/>
            <w:hideMark/>
          </w:tcPr>
          <w:p w14:paraId="5E9337E5" w14:textId="77777777" w:rsidR="00AD0B4B" w:rsidRPr="00C6339B" w:rsidRDefault="00B353B1" w:rsidP="00AD0B4B">
            <w:pPr>
              <w:rPr>
                <w:rFonts w:cs="Arial"/>
                <w:sz w:val="18"/>
              </w:rPr>
            </w:pPr>
            <w:r w:rsidRPr="00C6339B">
              <w:rPr>
                <w:rFonts w:cs="Arial"/>
                <w:sz w:val="18"/>
              </w:rPr>
              <w:t>9V (Connected / Not Ready )</w:t>
            </w:r>
          </w:p>
        </w:tc>
        <w:tc>
          <w:tcPr>
            <w:tcW w:w="503" w:type="pct"/>
            <w:tcBorders>
              <w:top w:val="nil"/>
              <w:left w:val="nil"/>
              <w:bottom w:val="nil"/>
              <w:right w:val="nil"/>
            </w:tcBorders>
            <w:shd w:val="clear" w:color="auto" w:fill="auto"/>
            <w:noWrap/>
            <w:hideMark/>
          </w:tcPr>
          <w:p w14:paraId="50D4226F"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7539D8C8"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473E7667"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Prepare for Charge</w:t>
            </w:r>
          </w:p>
        </w:tc>
        <w:tc>
          <w:tcPr>
            <w:tcW w:w="661" w:type="pct"/>
            <w:tcBorders>
              <w:top w:val="nil"/>
              <w:left w:val="nil"/>
              <w:bottom w:val="nil"/>
              <w:right w:val="single" w:sz="8" w:space="0" w:color="auto"/>
            </w:tcBorders>
            <w:shd w:val="clear" w:color="000000" w:fill="99CC00"/>
            <w:noWrap/>
            <w:hideMark/>
          </w:tcPr>
          <w:p w14:paraId="42513019" w14:textId="77777777" w:rsidR="00AD0B4B" w:rsidRPr="00C6339B" w:rsidRDefault="00B353B1" w:rsidP="00AD0B4B">
            <w:pPr>
              <w:rPr>
                <w:rFonts w:cs="Arial"/>
                <w:sz w:val="18"/>
              </w:rPr>
            </w:pPr>
            <w:r w:rsidRPr="00C6339B">
              <w:rPr>
                <w:rFonts w:cs="Arial"/>
                <w:sz w:val="18"/>
              </w:rPr>
              <w:t>ON_PLUG</w:t>
            </w:r>
          </w:p>
        </w:tc>
      </w:tr>
      <w:tr w:rsidR="00AD0B4B" w:rsidRPr="00C6339B" w14:paraId="1A308F42" w14:textId="77777777" w:rsidTr="006B52D1">
        <w:trPr>
          <w:trHeight w:val="255"/>
        </w:trPr>
        <w:tc>
          <w:tcPr>
            <w:tcW w:w="1431" w:type="pct"/>
            <w:tcBorders>
              <w:top w:val="nil"/>
              <w:left w:val="single" w:sz="8" w:space="0" w:color="auto"/>
              <w:bottom w:val="nil"/>
              <w:right w:val="nil"/>
            </w:tcBorders>
            <w:shd w:val="clear" w:color="auto" w:fill="auto"/>
            <w:noWrap/>
            <w:hideMark/>
          </w:tcPr>
          <w:p w14:paraId="3A3AE8CB" w14:textId="77777777" w:rsidR="00AD0B4B" w:rsidRPr="00C6339B" w:rsidRDefault="00B353B1" w:rsidP="00AD0B4B">
            <w:pPr>
              <w:rPr>
                <w:rFonts w:cs="Arial"/>
                <w:sz w:val="18"/>
              </w:rPr>
            </w:pPr>
            <w:r w:rsidRPr="00C6339B">
              <w:rPr>
                <w:rFonts w:cs="Arial"/>
                <w:sz w:val="18"/>
              </w:rPr>
              <w:t>2.76V (ON_PLUG_S3_OPEN)</w:t>
            </w:r>
          </w:p>
        </w:tc>
        <w:tc>
          <w:tcPr>
            <w:tcW w:w="1744" w:type="pct"/>
            <w:tcBorders>
              <w:top w:val="nil"/>
              <w:left w:val="nil"/>
              <w:bottom w:val="nil"/>
              <w:right w:val="nil"/>
            </w:tcBorders>
            <w:shd w:val="clear" w:color="auto" w:fill="auto"/>
            <w:noWrap/>
            <w:hideMark/>
          </w:tcPr>
          <w:p w14:paraId="010187D2" w14:textId="77777777" w:rsidR="00AD0B4B" w:rsidRPr="00C6339B" w:rsidRDefault="00B353B1" w:rsidP="00AD0B4B">
            <w:pPr>
              <w:rPr>
                <w:rFonts w:cs="Arial"/>
                <w:sz w:val="18"/>
              </w:rPr>
            </w:pPr>
            <w:r w:rsidRPr="00C6339B">
              <w:rPr>
                <w:rFonts w:cs="Arial"/>
                <w:sz w:val="18"/>
              </w:rPr>
              <w:t>6V (Connected / Ready / No Ventilation)</w:t>
            </w:r>
          </w:p>
        </w:tc>
        <w:tc>
          <w:tcPr>
            <w:tcW w:w="503" w:type="pct"/>
            <w:tcBorders>
              <w:top w:val="nil"/>
              <w:left w:val="nil"/>
              <w:bottom w:val="nil"/>
              <w:right w:val="nil"/>
            </w:tcBorders>
            <w:shd w:val="clear" w:color="auto" w:fill="auto"/>
            <w:noWrap/>
            <w:hideMark/>
          </w:tcPr>
          <w:p w14:paraId="32C42F20"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2B509C12"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4E801B6B"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Ready to CHARGE</w:t>
            </w:r>
          </w:p>
        </w:tc>
        <w:tc>
          <w:tcPr>
            <w:tcW w:w="661" w:type="pct"/>
            <w:tcBorders>
              <w:top w:val="nil"/>
              <w:left w:val="nil"/>
              <w:bottom w:val="nil"/>
              <w:right w:val="single" w:sz="8" w:space="0" w:color="auto"/>
            </w:tcBorders>
            <w:shd w:val="clear" w:color="000000" w:fill="99CC00"/>
            <w:noWrap/>
            <w:hideMark/>
          </w:tcPr>
          <w:p w14:paraId="23A8B4E6" w14:textId="77777777" w:rsidR="00AD0B4B" w:rsidRPr="00C6339B" w:rsidRDefault="00B353B1" w:rsidP="00AD0B4B">
            <w:pPr>
              <w:rPr>
                <w:rFonts w:cs="Arial"/>
                <w:sz w:val="18"/>
              </w:rPr>
            </w:pPr>
            <w:r w:rsidRPr="00C6339B">
              <w:rPr>
                <w:rFonts w:cs="Arial"/>
                <w:sz w:val="18"/>
              </w:rPr>
              <w:t>ON_PLUG</w:t>
            </w:r>
          </w:p>
        </w:tc>
      </w:tr>
      <w:tr w:rsidR="00AD0B4B" w:rsidRPr="00C6339B" w14:paraId="293E67D5" w14:textId="77777777" w:rsidTr="006B52D1">
        <w:trPr>
          <w:trHeight w:val="255"/>
        </w:trPr>
        <w:tc>
          <w:tcPr>
            <w:tcW w:w="1431" w:type="pct"/>
            <w:tcBorders>
              <w:top w:val="nil"/>
              <w:left w:val="single" w:sz="8" w:space="0" w:color="auto"/>
              <w:bottom w:val="nil"/>
              <w:right w:val="nil"/>
            </w:tcBorders>
            <w:shd w:val="clear" w:color="000000" w:fill="C0C0C0"/>
            <w:noWrap/>
            <w:hideMark/>
          </w:tcPr>
          <w:p w14:paraId="53F49730" w14:textId="77777777" w:rsidR="00AD0B4B" w:rsidRPr="00C6339B" w:rsidRDefault="00B353B1" w:rsidP="00AD0B4B">
            <w:pPr>
              <w:rPr>
                <w:rFonts w:cs="Arial"/>
                <w:sz w:val="18"/>
              </w:rPr>
            </w:pPr>
            <w:r w:rsidRPr="00C6339B">
              <w:rPr>
                <w:rFonts w:cs="Arial"/>
                <w:sz w:val="18"/>
              </w:rPr>
              <w:t>2.76V (ON_PLUG_S3_OPEN)</w:t>
            </w:r>
          </w:p>
        </w:tc>
        <w:tc>
          <w:tcPr>
            <w:tcW w:w="1744" w:type="pct"/>
            <w:tcBorders>
              <w:top w:val="nil"/>
              <w:left w:val="nil"/>
              <w:bottom w:val="nil"/>
              <w:right w:val="nil"/>
            </w:tcBorders>
            <w:shd w:val="clear" w:color="000000" w:fill="C0C0C0"/>
            <w:noWrap/>
            <w:hideMark/>
          </w:tcPr>
          <w:p w14:paraId="6958FFD3" w14:textId="77777777" w:rsidR="00AD0B4B" w:rsidRPr="00C6339B" w:rsidRDefault="00B353B1" w:rsidP="00AD0B4B">
            <w:pPr>
              <w:rPr>
                <w:rFonts w:cs="Arial"/>
                <w:sz w:val="18"/>
              </w:rPr>
            </w:pPr>
            <w:r w:rsidRPr="00C6339B">
              <w:rPr>
                <w:rFonts w:cs="Arial"/>
                <w:sz w:val="18"/>
              </w:rPr>
              <w:t>3V (Connected / Ready / Ventilation (Charger Fault))</w:t>
            </w:r>
          </w:p>
        </w:tc>
        <w:tc>
          <w:tcPr>
            <w:tcW w:w="503" w:type="pct"/>
            <w:tcBorders>
              <w:top w:val="nil"/>
              <w:left w:val="nil"/>
              <w:bottom w:val="nil"/>
              <w:right w:val="nil"/>
            </w:tcBorders>
            <w:shd w:val="clear" w:color="000000" w:fill="C0C0C0"/>
            <w:noWrap/>
            <w:hideMark/>
          </w:tcPr>
          <w:p w14:paraId="165B375E"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4467D256"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C0C0C0"/>
            <w:vAlign w:val="center"/>
            <w:hideMark/>
          </w:tcPr>
          <w:p w14:paraId="5DFD0821"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nil"/>
              <w:right w:val="single" w:sz="8" w:space="0" w:color="auto"/>
            </w:tcBorders>
            <w:shd w:val="clear" w:color="000000" w:fill="99CC00"/>
            <w:noWrap/>
            <w:hideMark/>
          </w:tcPr>
          <w:p w14:paraId="4F2DC07D" w14:textId="77777777" w:rsidR="00AD0B4B" w:rsidRPr="00C6339B" w:rsidRDefault="00B353B1" w:rsidP="00AD0B4B">
            <w:pPr>
              <w:rPr>
                <w:rFonts w:cs="Arial"/>
                <w:sz w:val="18"/>
              </w:rPr>
            </w:pPr>
            <w:r w:rsidRPr="00C6339B">
              <w:rPr>
                <w:rFonts w:cs="Arial"/>
                <w:sz w:val="18"/>
              </w:rPr>
              <w:t>ON_PLUG</w:t>
            </w:r>
          </w:p>
        </w:tc>
      </w:tr>
      <w:tr w:rsidR="00AD0B4B" w:rsidRPr="00C6339B" w14:paraId="0F8B7097" w14:textId="77777777" w:rsidTr="006B52D1">
        <w:trPr>
          <w:trHeight w:val="255"/>
        </w:trPr>
        <w:tc>
          <w:tcPr>
            <w:tcW w:w="1431" w:type="pct"/>
            <w:tcBorders>
              <w:top w:val="nil"/>
              <w:left w:val="single" w:sz="8" w:space="0" w:color="auto"/>
              <w:bottom w:val="nil"/>
              <w:right w:val="nil"/>
            </w:tcBorders>
            <w:shd w:val="clear" w:color="auto" w:fill="auto"/>
            <w:noWrap/>
            <w:hideMark/>
          </w:tcPr>
          <w:p w14:paraId="5A2229D9" w14:textId="77777777" w:rsidR="00AD0B4B" w:rsidRPr="00C6339B" w:rsidRDefault="00B353B1" w:rsidP="00AD0B4B">
            <w:pPr>
              <w:rPr>
                <w:rFonts w:cs="Arial"/>
                <w:sz w:val="18"/>
              </w:rPr>
            </w:pPr>
            <w:r w:rsidRPr="00C6339B">
              <w:rPr>
                <w:rFonts w:cs="Arial"/>
                <w:sz w:val="18"/>
              </w:rPr>
              <w:t>2.76V (ON_PLUG_S3_OPEN)</w:t>
            </w:r>
          </w:p>
        </w:tc>
        <w:tc>
          <w:tcPr>
            <w:tcW w:w="1744" w:type="pct"/>
            <w:tcBorders>
              <w:top w:val="nil"/>
              <w:left w:val="nil"/>
              <w:bottom w:val="nil"/>
              <w:right w:val="nil"/>
            </w:tcBorders>
            <w:shd w:val="clear" w:color="auto" w:fill="auto"/>
            <w:noWrap/>
            <w:hideMark/>
          </w:tcPr>
          <w:p w14:paraId="6BAC5102" w14:textId="77777777" w:rsidR="00AD0B4B" w:rsidRPr="00C6339B" w:rsidRDefault="00B353B1" w:rsidP="00AD0B4B">
            <w:pPr>
              <w:rPr>
                <w:rFonts w:cs="Arial"/>
                <w:sz w:val="18"/>
              </w:rPr>
            </w:pPr>
            <w:r w:rsidRPr="00C6339B">
              <w:rPr>
                <w:rFonts w:cs="Arial"/>
                <w:sz w:val="18"/>
              </w:rPr>
              <w:t>0V (EVSE Disconnected)</w:t>
            </w:r>
          </w:p>
        </w:tc>
        <w:tc>
          <w:tcPr>
            <w:tcW w:w="503" w:type="pct"/>
            <w:tcBorders>
              <w:top w:val="nil"/>
              <w:left w:val="nil"/>
              <w:bottom w:val="nil"/>
              <w:right w:val="nil"/>
            </w:tcBorders>
            <w:shd w:val="clear" w:color="auto" w:fill="auto"/>
            <w:noWrap/>
            <w:hideMark/>
          </w:tcPr>
          <w:p w14:paraId="4CAC9823"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14554B76"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273CB20E"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Do NOT Charge</w:t>
            </w:r>
          </w:p>
        </w:tc>
        <w:tc>
          <w:tcPr>
            <w:tcW w:w="661" w:type="pct"/>
            <w:tcBorders>
              <w:top w:val="nil"/>
              <w:left w:val="nil"/>
              <w:bottom w:val="nil"/>
              <w:right w:val="single" w:sz="8" w:space="0" w:color="auto"/>
            </w:tcBorders>
            <w:shd w:val="clear" w:color="000000" w:fill="99CC00"/>
            <w:noWrap/>
            <w:hideMark/>
          </w:tcPr>
          <w:p w14:paraId="5E8781CD" w14:textId="77777777" w:rsidR="00AD0B4B" w:rsidRPr="00C6339B" w:rsidRDefault="00B353B1" w:rsidP="00AD0B4B">
            <w:pPr>
              <w:rPr>
                <w:rFonts w:cs="Arial"/>
                <w:sz w:val="18"/>
              </w:rPr>
            </w:pPr>
            <w:r w:rsidRPr="00C6339B">
              <w:rPr>
                <w:rFonts w:cs="Arial"/>
                <w:sz w:val="18"/>
              </w:rPr>
              <w:t>ON_PLUG</w:t>
            </w:r>
          </w:p>
        </w:tc>
      </w:tr>
      <w:tr w:rsidR="00AD0B4B" w:rsidRPr="00C6339B" w14:paraId="2C583958" w14:textId="77777777" w:rsidTr="006B52D1">
        <w:trPr>
          <w:trHeight w:val="270"/>
        </w:trPr>
        <w:tc>
          <w:tcPr>
            <w:tcW w:w="1431" w:type="pct"/>
            <w:tcBorders>
              <w:top w:val="nil"/>
              <w:left w:val="single" w:sz="8" w:space="0" w:color="auto"/>
              <w:bottom w:val="single" w:sz="8" w:space="0" w:color="auto"/>
              <w:right w:val="nil"/>
            </w:tcBorders>
            <w:shd w:val="clear" w:color="000000" w:fill="C0C0C0"/>
            <w:noWrap/>
            <w:hideMark/>
          </w:tcPr>
          <w:p w14:paraId="736AFF88" w14:textId="77777777" w:rsidR="00AD0B4B" w:rsidRPr="00C6339B" w:rsidRDefault="00B353B1" w:rsidP="00AD0B4B">
            <w:pPr>
              <w:rPr>
                <w:rFonts w:cs="Arial"/>
                <w:sz w:val="18"/>
              </w:rPr>
            </w:pPr>
            <w:r w:rsidRPr="00C6339B">
              <w:rPr>
                <w:rFonts w:cs="Arial"/>
                <w:sz w:val="18"/>
              </w:rPr>
              <w:t>2.76V (ON_PLUG_S3_OPEN)</w:t>
            </w:r>
          </w:p>
        </w:tc>
        <w:tc>
          <w:tcPr>
            <w:tcW w:w="1744" w:type="pct"/>
            <w:tcBorders>
              <w:top w:val="nil"/>
              <w:left w:val="nil"/>
              <w:bottom w:val="single" w:sz="8" w:space="0" w:color="auto"/>
              <w:right w:val="nil"/>
            </w:tcBorders>
            <w:shd w:val="clear" w:color="000000" w:fill="C0C0C0"/>
            <w:noWrap/>
            <w:hideMark/>
          </w:tcPr>
          <w:p w14:paraId="6ADA0AD3" w14:textId="77777777" w:rsidR="00AD0B4B" w:rsidRPr="00C6339B" w:rsidRDefault="00B353B1" w:rsidP="00AD0B4B">
            <w:pPr>
              <w:rPr>
                <w:rFonts w:cs="Arial"/>
                <w:sz w:val="18"/>
              </w:rPr>
            </w:pPr>
            <w:r w:rsidRPr="00C6339B">
              <w:rPr>
                <w:rFonts w:cs="Arial"/>
                <w:sz w:val="18"/>
              </w:rPr>
              <w:t>-12V (Fault)</w:t>
            </w:r>
          </w:p>
        </w:tc>
        <w:tc>
          <w:tcPr>
            <w:tcW w:w="503" w:type="pct"/>
            <w:tcBorders>
              <w:top w:val="nil"/>
              <w:left w:val="nil"/>
              <w:bottom w:val="single" w:sz="8" w:space="0" w:color="auto"/>
              <w:right w:val="nil"/>
            </w:tcBorders>
            <w:shd w:val="clear" w:color="000000" w:fill="C0C0C0"/>
            <w:noWrap/>
            <w:hideMark/>
          </w:tcPr>
          <w:p w14:paraId="49DE3BC2"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single" w:sz="8" w:space="0" w:color="auto"/>
              <w:right w:val="nil"/>
            </w:tcBorders>
            <w:shd w:val="clear" w:color="000000" w:fill="000000"/>
            <w:noWrap/>
            <w:hideMark/>
          </w:tcPr>
          <w:p w14:paraId="6DA76C19"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single" w:sz="8" w:space="0" w:color="auto"/>
              <w:right w:val="nil"/>
            </w:tcBorders>
            <w:shd w:val="clear" w:color="000000" w:fill="C0C0C0"/>
            <w:vAlign w:val="center"/>
            <w:hideMark/>
          </w:tcPr>
          <w:p w14:paraId="4AEAE721"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single" w:sz="8" w:space="0" w:color="auto"/>
              <w:right w:val="single" w:sz="8" w:space="0" w:color="auto"/>
            </w:tcBorders>
            <w:shd w:val="clear" w:color="000000" w:fill="99CC00"/>
            <w:noWrap/>
            <w:hideMark/>
          </w:tcPr>
          <w:p w14:paraId="30B1B422" w14:textId="77777777" w:rsidR="00AD0B4B" w:rsidRPr="00C6339B" w:rsidRDefault="00B353B1" w:rsidP="00AD0B4B">
            <w:pPr>
              <w:rPr>
                <w:rFonts w:cs="Arial"/>
                <w:sz w:val="18"/>
              </w:rPr>
            </w:pPr>
            <w:r w:rsidRPr="00C6339B">
              <w:rPr>
                <w:rFonts w:cs="Arial"/>
                <w:sz w:val="18"/>
              </w:rPr>
              <w:t>ON_PLUG</w:t>
            </w:r>
          </w:p>
        </w:tc>
      </w:tr>
      <w:tr w:rsidR="00AD0B4B" w:rsidRPr="00C6339B" w14:paraId="4EB54F08" w14:textId="77777777" w:rsidTr="006B52D1">
        <w:trPr>
          <w:trHeight w:val="270"/>
        </w:trPr>
        <w:tc>
          <w:tcPr>
            <w:tcW w:w="1431" w:type="pct"/>
            <w:tcBorders>
              <w:top w:val="nil"/>
              <w:left w:val="single" w:sz="8" w:space="0" w:color="auto"/>
              <w:bottom w:val="nil"/>
              <w:right w:val="nil"/>
            </w:tcBorders>
            <w:shd w:val="clear" w:color="000000" w:fill="C0C0C0"/>
            <w:noWrap/>
            <w:hideMark/>
          </w:tcPr>
          <w:p w14:paraId="4F9CB943" w14:textId="77777777" w:rsidR="00AD0B4B" w:rsidRPr="00C6339B" w:rsidRDefault="00B353B1" w:rsidP="00AD0B4B">
            <w:pPr>
              <w:rPr>
                <w:rFonts w:cs="Arial"/>
                <w:sz w:val="18"/>
              </w:rPr>
            </w:pPr>
            <w:r w:rsidRPr="00C6339B">
              <w:rPr>
                <w:rFonts w:cs="Arial"/>
                <w:sz w:val="18"/>
              </w:rPr>
              <w:t>1.51V (ON_PLUG_S3_CLOSED)</w:t>
            </w:r>
          </w:p>
        </w:tc>
        <w:tc>
          <w:tcPr>
            <w:tcW w:w="1744" w:type="pct"/>
            <w:tcBorders>
              <w:top w:val="nil"/>
              <w:left w:val="nil"/>
              <w:bottom w:val="nil"/>
              <w:right w:val="nil"/>
            </w:tcBorders>
            <w:shd w:val="clear" w:color="000000" w:fill="C0C0C0"/>
            <w:noWrap/>
            <w:hideMark/>
          </w:tcPr>
          <w:p w14:paraId="4A7C2671" w14:textId="77777777" w:rsidR="00AD0B4B" w:rsidRPr="00C6339B" w:rsidRDefault="00B353B1" w:rsidP="00AD0B4B">
            <w:pPr>
              <w:rPr>
                <w:rFonts w:cs="Arial"/>
                <w:sz w:val="18"/>
              </w:rPr>
            </w:pPr>
            <w:r w:rsidRPr="00C6339B">
              <w:rPr>
                <w:rFonts w:cs="Arial"/>
                <w:sz w:val="18"/>
              </w:rPr>
              <w:t>12V (R3 Open Fault)</w:t>
            </w:r>
          </w:p>
        </w:tc>
        <w:tc>
          <w:tcPr>
            <w:tcW w:w="503" w:type="pct"/>
            <w:tcBorders>
              <w:top w:val="nil"/>
              <w:left w:val="nil"/>
              <w:bottom w:val="nil"/>
              <w:right w:val="nil"/>
            </w:tcBorders>
            <w:shd w:val="clear" w:color="000000" w:fill="C0C0C0"/>
            <w:noWrap/>
            <w:hideMark/>
          </w:tcPr>
          <w:p w14:paraId="17DB947F"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5DDC7EA3"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C0C0C0"/>
            <w:vAlign w:val="center"/>
            <w:hideMark/>
          </w:tcPr>
          <w:p w14:paraId="6EF31D63"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nil"/>
              <w:right w:val="single" w:sz="8" w:space="0" w:color="auto"/>
            </w:tcBorders>
            <w:shd w:val="clear" w:color="000000" w:fill="99CC00"/>
            <w:noWrap/>
            <w:hideMark/>
          </w:tcPr>
          <w:p w14:paraId="7FBB4790" w14:textId="77777777" w:rsidR="00AD0B4B" w:rsidRPr="00C6339B" w:rsidRDefault="00B353B1" w:rsidP="00AD0B4B">
            <w:pPr>
              <w:rPr>
                <w:rFonts w:cs="Arial"/>
                <w:sz w:val="18"/>
              </w:rPr>
            </w:pPr>
            <w:r w:rsidRPr="00C6339B">
              <w:rPr>
                <w:rFonts w:cs="Arial"/>
                <w:sz w:val="18"/>
              </w:rPr>
              <w:t>ON_PLUG</w:t>
            </w:r>
          </w:p>
        </w:tc>
      </w:tr>
      <w:tr w:rsidR="00AD0B4B" w:rsidRPr="00C6339B" w14:paraId="26E6E44F" w14:textId="77777777" w:rsidTr="006B52D1">
        <w:trPr>
          <w:trHeight w:val="255"/>
        </w:trPr>
        <w:tc>
          <w:tcPr>
            <w:tcW w:w="1431" w:type="pct"/>
            <w:tcBorders>
              <w:top w:val="nil"/>
              <w:left w:val="single" w:sz="8" w:space="0" w:color="auto"/>
              <w:bottom w:val="nil"/>
              <w:right w:val="nil"/>
            </w:tcBorders>
            <w:shd w:val="clear" w:color="auto" w:fill="auto"/>
            <w:noWrap/>
            <w:hideMark/>
          </w:tcPr>
          <w:p w14:paraId="1CA5B927" w14:textId="77777777" w:rsidR="00AD0B4B" w:rsidRPr="00C6339B" w:rsidRDefault="00B353B1" w:rsidP="00AD0B4B">
            <w:pPr>
              <w:rPr>
                <w:rFonts w:cs="Arial"/>
                <w:sz w:val="18"/>
              </w:rPr>
            </w:pPr>
            <w:r w:rsidRPr="00C6339B">
              <w:rPr>
                <w:rFonts w:cs="Arial"/>
                <w:sz w:val="18"/>
              </w:rPr>
              <w:t>1.51V (ON_PLUG_S3_CLOSED)</w:t>
            </w:r>
          </w:p>
        </w:tc>
        <w:tc>
          <w:tcPr>
            <w:tcW w:w="1744" w:type="pct"/>
            <w:tcBorders>
              <w:top w:val="nil"/>
              <w:left w:val="nil"/>
              <w:bottom w:val="nil"/>
              <w:right w:val="nil"/>
            </w:tcBorders>
            <w:shd w:val="clear" w:color="auto" w:fill="auto"/>
            <w:noWrap/>
            <w:hideMark/>
          </w:tcPr>
          <w:p w14:paraId="1CBCDF71" w14:textId="77777777" w:rsidR="00AD0B4B" w:rsidRPr="00C6339B" w:rsidRDefault="00B353B1" w:rsidP="00AD0B4B">
            <w:pPr>
              <w:rPr>
                <w:rFonts w:cs="Arial"/>
                <w:sz w:val="18"/>
              </w:rPr>
            </w:pPr>
            <w:r w:rsidRPr="00C6339B">
              <w:rPr>
                <w:rFonts w:cs="Arial"/>
                <w:sz w:val="18"/>
              </w:rPr>
              <w:t>9V (Connected / Not Ready )</w:t>
            </w:r>
          </w:p>
        </w:tc>
        <w:tc>
          <w:tcPr>
            <w:tcW w:w="503" w:type="pct"/>
            <w:tcBorders>
              <w:top w:val="nil"/>
              <w:left w:val="nil"/>
              <w:bottom w:val="nil"/>
              <w:right w:val="nil"/>
            </w:tcBorders>
            <w:shd w:val="clear" w:color="auto" w:fill="auto"/>
            <w:noWrap/>
            <w:hideMark/>
          </w:tcPr>
          <w:p w14:paraId="14D4B677"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3F68A07D"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2BE1AA29"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Prepare for Charge</w:t>
            </w:r>
          </w:p>
        </w:tc>
        <w:tc>
          <w:tcPr>
            <w:tcW w:w="661" w:type="pct"/>
            <w:tcBorders>
              <w:top w:val="nil"/>
              <w:left w:val="nil"/>
              <w:bottom w:val="nil"/>
              <w:right w:val="single" w:sz="8" w:space="0" w:color="auto"/>
            </w:tcBorders>
            <w:shd w:val="clear" w:color="000000" w:fill="99CC00"/>
            <w:noWrap/>
            <w:hideMark/>
          </w:tcPr>
          <w:p w14:paraId="0B49BD11" w14:textId="77777777" w:rsidR="00AD0B4B" w:rsidRPr="00C6339B" w:rsidRDefault="00B353B1" w:rsidP="00AD0B4B">
            <w:pPr>
              <w:rPr>
                <w:rFonts w:cs="Arial"/>
                <w:sz w:val="18"/>
              </w:rPr>
            </w:pPr>
            <w:r w:rsidRPr="00C6339B">
              <w:rPr>
                <w:rFonts w:cs="Arial"/>
                <w:sz w:val="18"/>
              </w:rPr>
              <w:t>ON_PLUG</w:t>
            </w:r>
          </w:p>
        </w:tc>
      </w:tr>
      <w:tr w:rsidR="00AD0B4B" w:rsidRPr="00C6339B" w14:paraId="5223CCD0" w14:textId="77777777" w:rsidTr="006B52D1">
        <w:trPr>
          <w:trHeight w:val="255"/>
        </w:trPr>
        <w:tc>
          <w:tcPr>
            <w:tcW w:w="1431" w:type="pct"/>
            <w:tcBorders>
              <w:top w:val="nil"/>
              <w:left w:val="single" w:sz="8" w:space="0" w:color="auto"/>
              <w:bottom w:val="nil"/>
              <w:right w:val="nil"/>
            </w:tcBorders>
            <w:shd w:val="clear" w:color="auto" w:fill="auto"/>
            <w:noWrap/>
            <w:hideMark/>
          </w:tcPr>
          <w:p w14:paraId="02D167D8" w14:textId="77777777" w:rsidR="00AD0B4B" w:rsidRPr="00C6339B" w:rsidRDefault="00B353B1" w:rsidP="00AD0B4B">
            <w:pPr>
              <w:rPr>
                <w:rFonts w:cs="Arial"/>
                <w:sz w:val="18"/>
              </w:rPr>
            </w:pPr>
            <w:r w:rsidRPr="00C6339B">
              <w:rPr>
                <w:rFonts w:cs="Arial"/>
                <w:sz w:val="18"/>
              </w:rPr>
              <w:t>1.51V (ON_PLUG_S3_CLOSED)</w:t>
            </w:r>
          </w:p>
        </w:tc>
        <w:tc>
          <w:tcPr>
            <w:tcW w:w="1744" w:type="pct"/>
            <w:tcBorders>
              <w:top w:val="nil"/>
              <w:left w:val="nil"/>
              <w:bottom w:val="nil"/>
              <w:right w:val="nil"/>
            </w:tcBorders>
            <w:shd w:val="clear" w:color="auto" w:fill="auto"/>
            <w:noWrap/>
            <w:hideMark/>
          </w:tcPr>
          <w:p w14:paraId="36898556" w14:textId="77777777" w:rsidR="00AD0B4B" w:rsidRPr="00C6339B" w:rsidRDefault="00B353B1" w:rsidP="00AD0B4B">
            <w:pPr>
              <w:rPr>
                <w:rFonts w:cs="Arial"/>
                <w:sz w:val="18"/>
              </w:rPr>
            </w:pPr>
            <w:r w:rsidRPr="00C6339B">
              <w:rPr>
                <w:rFonts w:cs="Arial"/>
                <w:sz w:val="18"/>
              </w:rPr>
              <w:t>6V (Connected / Ready / No Ventilation)</w:t>
            </w:r>
          </w:p>
        </w:tc>
        <w:tc>
          <w:tcPr>
            <w:tcW w:w="503" w:type="pct"/>
            <w:tcBorders>
              <w:top w:val="nil"/>
              <w:left w:val="nil"/>
              <w:bottom w:val="nil"/>
              <w:right w:val="nil"/>
            </w:tcBorders>
            <w:shd w:val="clear" w:color="auto" w:fill="auto"/>
            <w:noWrap/>
            <w:hideMark/>
          </w:tcPr>
          <w:p w14:paraId="54CD131A"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5A62BBA3"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18C54B56"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Ready to CHARGE</w:t>
            </w:r>
          </w:p>
        </w:tc>
        <w:tc>
          <w:tcPr>
            <w:tcW w:w="661" w:type="pct"/>
            <w:tcBorders>
              <w:top w:val="nil"/>
              <w:left w:val="nil"/>
              <w:bottom w:val="nil"/>
              <w:right w:val="single" w:sz="8" w:space="0" w:color="auto"/>
            </w:tcBorders>
            <w:shd w:val="clear" w:color="000000" w:fill="99CC00"/>
            <w:noWrap/>
            <w:hideMark/>
          </w:tcPr>
          <w:p w14:paraId="63E7E407" w14:textId="77777777" w:rsidR="00AD0B4B" w:rsidRPr="00C6339B" w:rsidRDefault="00B353B1" w:rsidP="00AD0B4B">
            <w:pPr>
              <w:rPr>
                <w:rFonts w:cs="Arial"/>
                <w:sz w:val="18"/>
              </w:rPr>
            </w:pPr>
            <w:r w:rsidRPr="00C6339B">
              <w:rPr>
                <w:rFonts w:cs="Arial"/>
                <w:sz w:val="18"/>
              </w:rPr>
              <w:t>ON_PLUG</w:t>
            </w:r>
          </w:p>
        </w:tc>
      </w:tr>
      <w:tr w:rsidR="00AD0B4B" w:rsidRPr="00C6339B" w14:paraId="2172E088" w14:textId="77777777" w:rsidTr="006B52D1">
        <w:trPr>
          <w:trHeight w:val="255"/>
        </w:trPr>
        <w:tc>
          <w:tcPr>
            <w:tcW w:w="1431" w:type="pct"/>
            <w:tcBorders>
              <w:top w:val="nil"/>
              <w:left w:val="single" w:sz="8" w:space="0" w:color="auto"/>
              <w:bottom w:val="nil"/>
              <w:right w:val="nil"/>
            </w:tcBorders>
            <w:shd w:val="clear" w:color="000000" w:fill="C0C0C0"/>
            <w:noWrap/>
            <w:hideMark/>
          </w:tcPr>
          <w:p w14:paraId="42753376" w14:textId="77777777" w:rsidR="00AD0B4B" w:rsidRPr="00C6339B" w:rsidRDefault="00B353B1" w:rsidP="00AD0B4B">
            <w:pPr>
              <w:rPr>
                <w:rFonts w:cs="Arial"/>
                <w:sz w:val="18"/>
              </w:rPr>
            </w:pPr>
            <w:r w:rsidRPr="00C6339B">
              <w:rPr>
                <w:rFonts w:cs="Arial"/>
                <w:sz w:val="18"/>
              </w:rPr>
              <w:t>1.51V (ON_PLUG_S3_CLOSED)</w:t>
            </w:r>
          </w:p>
        </w:tc>
        <w:tc>
          <w:tcPr>
            <w:tcW w:w="1744" w:type="pct"/>
            <w:tcBorders>
              <w:top w:val="nil"/>
              <w:left w:val="nil"/>
              <w:bottom w:val="nil"/>
              <w:right w:val="nil"/>
            </w:tcBorders>
            <w:shd w:val="clear" w:color="000000" w:fill="C0C0C0"/>
            <w:noWrap/>
            <w:hideMark/>
          </w:tcPr>
          <w:p w14:paraId="2543FEED" w14:textId="77777777" w:rsidR="00AD0B4B" w:rsidRPr="00C6339B" w:rsidRDefault="00B353B1" w:rsidP="00AD0B4B">
            <w:pPr>
              <w:rPr>
                <w:rFonts w:cs="Arial"/>
                <w:sz w:val="18"/>
              </w:rPr>
            </w:pPr>
            <w:r w:rsidRPr="00C6339B">
              <w:rPr>
                <w:rFonts w:cs="Arial"/>
                <w:sz w:val="18"/>
              </w:rPr>
              <w:t>3V (Connected / Ready / Ventilation (Charger Fault))</w:t>
            </w:r>
          </w:p>
        </w:tc>
        <w:tc>
          <w:tcPr>
            <w:tcW w:w="503" w:type="pct"/>
            <w:tcBorders>
              <w:top w:val="nil"/>
              <w:left w:val="nil"/>
              <w:bottom w:val="nil"/>
              <w:right w:val="nil"/>
            </w:tcBorders>
            <w:shd w:val="clear" w:color="000000" w:fill="C0C0C0"/>
            <w:noWrap/>
            <w:hideMark/>
          </w:tcPr>
          <w:p w14:paraId="3C978165"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1B4BDB7B"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C0C0C0"/>
            <w:vAlign w:val="center"/>
            <w:hideMark/>
          </w:tcPr>
          <w:p w14:paraId="482FC4B7"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nil"/>
              <w:right w:val="single" w:sz="8" w:space="0" w:color="auto"/>
            </w:tcBorders>
            <w:shd w:val="clear" w:color="000000" w:fill="99CC00"/>
            <w:noWrap/>
            <w:hideMark/>
          </w:tcPr>
          <w:p w14:paraId="6B9A81CF" w14:textId="77777777" w:rsidR="00AD0B4B" w:rsidRPr="00C6339B" w:rsidRDefault="00B353B1" w:rsidP="00AD0B4B">
            <w:pPr>
              <w:rPr>
                <w:rFonts w:cs="Arial"/>
                <w:sz w:val="18"/>
              </w:rPr>
            </w:pPr>
            <w:r w:rsidRPr="00C6339B">
              <w:rPr>
                <w:rFonts w:cs="Arial"/>
                <w:sz w:val="18"/>
              </w:rPr>
              <w:t>ON_PLUG</w:t>
            </w:r>
          </w:p>
        </w:tc>
      </w:tr>
      <w:tr w:rsidR="00AD0B4B" w:rsidRPr="00C6339B" w14:paraId="605C2616" w14:textId="77777777" w:rsidTr="006B52D1">
        <w:trPr>
          <w:trHeight w:val="255"/>
        </w:trPr>
        <w:tc>
          <w:tcPr>
            <w:tcW w:w="1431" w:type="pct"/>
            <w:tcBorders>
              <w:top w:val="nil"/>
              <w:left w:val="single" w:sz="8" w:space="0" w:color="auto"/>
              <w:bottom w:val="nil"/>
              <w:right w:val="nil"/>
            </w:tcBorders>
            <w:shd w:val="clear" w:color="auto" w:fill="auto"/>
            <w:noWrap/>
            <w:hideMark/>
          </w:tcPr>
          <w:p w14:paraId="4F1C7E79" w14:textId="77777777" w:rsidR="00AD0B4B" w:rsidRPr="00C6339B" w:rsidRDefault="00B353B1" w:rsidP="00AD0B4B">
            <w:pPr>
              <w:rPr>
                <w:rFonts w:cs="Arial"/>
                <w:sz w:val="18"/>
              </w:rPr>
            </w:pPr>
            <w:r w:rsidRPr="00C6339B">
              <w:rPr>
                <w:rFonts w:cs="Arial"/>
                <w:sz w:val="18"/>
              </w:rPr>
              <w:t>1.51V (ON_PLUG_S3_CLOSED)</w:t>
            </w:r>
          </w:p>
        </w:tc>
        <w:tc>
          <w:tcPr>
            <w:tcW w:w="1744" w:type="pct"/>
            <w:tcBorders>
              <w:top w:val="nil"/>
              <w:left w:val="nil"/>
              <w:bottom w:val="nil"/>
              <w:right w:val="nil"/>
            </w:tcBorders>
            <w:shd w:val="clear" w:color="auto" w:fill="auto"/>
            <w:noWrap/>
            <w:hideMark/>
          </w:tcPr>
          <w:p w14:paraId="132CC339" w14:textId="77777777" w:rsidR="00AD0B4B" w:rsidRPr="00C6339B" w:rsidRDefault="00B353B1" w:rsidP="00AD0B4B">
            <w:pPr>
              <w:rPr>
                <w:rFonts w:cs="Arial"/>
                <w:sz w:val="18"/>
              </w:rPr>
            </w:pPr>
            <w:r w:rsidRPr="00C6339B">
              <w:rPr>
                <w:rFonts w:cs="Arial"/>
                <w:sz w:val="18"/>
              </w:rPr>
              <w:t>0V (EVSE Disconnected)</w:t>
            </w:r>
          </w:p>
        </w:tc>
        <w:tc>
          <w:tcPr>
            <w:tcW w:w="503" w:type="pct"/>
            <w:tcBorders>
              <w:top w:val="nil"/>
              <w:left w:val="nil"/>
              <w:bottom w:val="nil"/>
              <w:right w:val="nil"/>
            </w:tcBorders>
            <w:shd w:val="clear" w:color="auto" w:fill="auto"/>
            <w:noWrap/>
            <w:hideMark/>
          </w:tcPr>
          <w:p w14:paraId="374A1E53" w14:textId="77777777" w:rsidR="00AD0B4B" w:rsidRPr="00C6339B" w:rsidRDefault="00AD0B4B" w:rsidP="00AD0B4B">
            <w:pPr>
              <w:jc w:val="center"/>
              <w:rPr>
                <w:rFonts w:cs="Arial"/>
                <w:sz w:val="18"/>
              </w:rPr>
            </w:pPr>
          </w:p>
        </w:tc>
        <w:tc>
          <w:tcPr>
            <w:tcW w:w="126" w:type="pct"/>
            <w:tcBorders>
              <w:top w:val="nil"/>
              <w:left w:val="nil"/>
              <w:bottom w:val="nil"/>
              <w:right w:val="nil"/>
            </w:tcBorders>
            <w:shd w:val="clear" w:color="000000" w:fill="000000"/>
            <w:noWrap/>
            <w:hideMark/>
          </w:tcPr>
          <w:p w14:paraId="317A2DF8"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nil"/>
              <w:right w:val="nil"/>
            </w:tcBorders>
            <w:shd w:val="clear" w:color="000000" w:fill="FFFFFF"/>
            <w:vAlign w:val="center"/>
            <w:hideMark/>
          </w:tcPr>
          <w:p w14:paraId="37425870" w14:textId="77777777" w:rsidR="00AD0B4B" w:rsidRPr="00C6339B" w:rsidRDefault="00B353B1" w:rsidP="00AD0B4B">
            <w:pPr>
              <w:jc w:val="center"/>
              <w:rPr>
                <w:rFonts w:cs="Arial"/>
                <w:b/>
                <w:bCs/>
                <w:color w:val="008000"/>
                <w:sz w:val="18"/>
                <w:szCs w:val="16"/>
              </w:rPr>
            </w:pPr>
            <w:r w:rsidRPr="00C6339B">
              <w:rPr>
                <w:rFonts w:cs="Arial"/>
                <w:b/>
                <w:bCs/>
                <w:color w:val="008000"/>
                <w:sz w:val="18"/>
                <w:szCs w:val="16"/>
              </w:rPr>
              <w:t>Do NOT Charge</w:t>
            </w:r>
          </w:p>
        </w:tc>
        <w:tc>
          <w:tcPr>
            <w:tcW w:w="661" w:type="pct"/>
            <w:tcBorders>
              <w:top w:val="nil"/>
              <w:left w:val="nil"/>
              <w:bottom w:val="nil"/>
              <w:right w:val="single" w:sz="8" w:space="0" w:color="auto"/>
            </w:tcBorders>
            <w:shd w:val="clear" w:color="000000" w:fill="99CC00"/>
            <w:noWrap/>
            <w:hideMark/>
          </w:tcPr>
          <w:p w14:paraId="07479642" w14:textId="77777777" w:rsidR="00AD0B4B" w:rsidRPr="00C6339B" w:rsidRDefault="00B353B1" w:rsidP="00AD0B4B">
            <w:pPr>
              <w:rPr>
                <w:rFonts w:cs="Arial"/>
                <w:sz w:val="18"/>
              </w:rPr>
            </w:pPr>
            <w:r w:rsidRPr="00C6339B">
              <w:rPr>
                <w:rFonts w:cs="Arial"/>
                <w:sz w:val="18"/>
              </w:rPr>
              <w:t>ON_PLUG</w:t>
            </w:r>
          </w:p>
        </w:tc>
      </w:tr>
      <w:tr w:rsidR="00AD0B4B" w:rsidRPr="00C6339B" w14:paraId="11B4B0DB" w14:textId="77777777" w:rsidTr="006B52D1">
        <w:trPr>
          <w:trHeight w:val="270"/>
        </w:trPr>
        <w:tc>
          <w:tcPr>
            <w:tcW w:w="1431" w:type="pct"/>
            <w:tcBorders>
              <w:top w:val="nil"/>
              <w:left w:val="single" w:sz="8" w:space="0" w:color="auto"/>
              <w:bottom w:val="single" w:sz="8" w:space="0" w:color="auto"/>
              <w:right w:val="nil"/>
            </w:tcBorders>
            <w:shd w:val="clear" w:color="000000" w:fill="C0C0C0"/>
            <w:noWrap/>
            <w:hideMark/>
          </w:tcPr>
          <w:p w14:paraId="4A2DF81A" w14:textId="77777777" w:rsidR="00AD0B4B" w:rsidRPr="00C6339B" w:rsidRDefault="00B353B1" w:rsidP="00AD0B4B">
            <w:pPr>
              <w:rPr>
                <w:rFonts w:cs="Arial"/>
                <w:sz w:val="18"/>
              </w:rPr>
            </w:pPr>
            <w:r w:rsidRPr="00C6339B">
              <w:rPr>
                <w:rFonts w:cs="Arial"/>
                <w:sz w:val="18"/>
              </w:rPr>
              <w:t>1.51V (ON_PLUG_S3_CLOSED)</w:t>
            </w:r>
          </w:p>
        </w:tc>
        <w:tc>
          <w:tcPr>
            <w:tcW w:w="1744" w:type="pct"/>
            <w:tcBorders>
              <w:top w:val="nil"/>
              <w:left w:val="nil"/>
              <w:bottom w:val="single" w:sz="8" w:space="0" w:color="auto"/>
              <w:right w:val="nil"/>
            </w:tcBorders>
            <w:shd w:val="clear" w:color="000000" w:fill="C0C0C0"/>
            <w:noWrap/>
            <w:hideMark/>
          </w:tcPr>
          <w:p w14:paraId="6093DCAD" w14:textId="77777777" w:rsidR="00AD0B4B" w:rsidRPr="00C6339B" w:rsidRDefault="00B353B1" w:rsidP="00AD0B4B">
            <w:pPr>
              <w:rPr>
                <w:rFonts w:cs="Arial"/>
                <w:sz w:val="18"/>
              </w:rPr>
            </w:pPr>
            <w:r w:rsidRPr="00C6339B">
              <w:rPr>
                <w:rFonts w:cs="Arial"/>
                <w:sz w:val="18"/>
              </w:rPr>
              <w:t>-12V (Fault)</w:t>
            </w:r>
          </w:p>
        </w:tc>
        <w:tc>
          <w:tcPr>
            <w:tcW w:w="503" w:type="pct"/>
            <w:tcBorders>
              <w:top w:val="nil"/>
              <w:left w:val="nil"/>
              <w:bottom w:val="single" w:sz="8" w:space="0" w:color="auto"/>
              <w:right w:val="nil"/>
            </w:tcBorders>
            <w:shd w:val="clear" w:color="000000" w:fill="C0C0C0"/>
            <w:noWrap/>
            <w:hideMark/>
          </w:tcPr>
          <w:p w14:paraId="2385D3E2"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single" w:sz="8" w:space="0" w:color="auto"/>
              <w:right w:val="nil"/>
            </w:tcBorders>
            <w:shd w:val="clear" w:color="000000" w:fill="000000"/>
            <w:noWrap/>
            <w:hideMark/>
          </w:tcPr>
          <w:p w14:paraId="601E4251" w14:textId="77777777" w:rsidR="00AD0B4B" w:rsidRPr="00C6339B" w:rsidRDefault="00B353B1" w:rsidP="00AD0B4B">
            <w:pPr>
              <w:rPr>
                <w:rFonts w:cs="Arial"/>
                <w:sz w:val="18"/>
              </w:rPr>
            </w:pPr>
            <w:r w:rsidRPr="00C6339B">
              <w:rPr>
                <w:rFonts w:cs="Arial"/>
                <w:sz w:val="18"/>
              </w:rPr>
              <w:t> </w:t>
            </w:r>
          </w:p>
        </w:tc>
        <w:tc>
          <w:tcPr>
            <w:tcW w:w="535" w:type="pct"/>
            <w:tcBorders>
              <w:top w:val="nil"/>
              <w:left w:val="nil"/>
              <w:bottom w:val="single" w:sz="8" w:space="0" w:color="auto"/>
              <w:right w:val="nil"/>
            </w:tcBorders>
            <w:shd w:val="clear" w:color="000000" w:fill="C0C0C0"/>
            <w:vAlign w:val="center"/>
            <w:hideMark/>
          </w:tcPr>
          <w:p w14:paraId="03E306A1" w14:textId="77777777" w:rsidR="00AD0B4B" w:rsidRPr="00C6339B" w:rsidRDefault="00B353B1" w:rsidP="00AD0B4B">
            <w:pPr>
              <w:jc w:val="center"/>
              <w:rPr>
                <w:rFonts w:cs="Arial"/>
                <w:b/>
                <w:bCs/>
                <w:sz w:val="18"/>
                <w:szCs w:val="16"/>
              </w:rPr>
            </w:pPr>
            <w:r w:rsidRPr="00C6339B">
              <w:rPr>
                <w:rFonts w:cs="Arial"/>
                <w:b/>
                <w:bCs/>
                <w:sz w:val="18"/>
                <w:szCs w:val="16"/>
              </w:rPr>
              <w:t>Do NOT Charge</w:t>
            </w:r>
          </w:p>
        </w:tc>
        <w:tc>
          <w:tcPr>
            <w:tcW w:w="661" w:type="pct"/>
            <w:tcBorders>
              <w:top w:val="nil"/>
              <w:left w:val="nil"/>
              <w:bottom w:val="single" w:sz="8" w:space="0" w:color="auto"/>
              <w:right w:val="single" w:sz="8" w:space="0" w:color="auto"/>
            </w:tcBorders>
            <w:shd w:val="clear" w:color="000000" w:fill="99CC00"/>
            <w:noWrap/>
            <w:hideMark/>
          </w:tcPr>
          <w:p w14:paraId="378202DD" w14:textId="77777777" w:rsidR="00AD0B4B" w:rsidRPr="00C6339B" w:rsidRDefault="00B353B1" w:rsidP="00AD0B4B">
            <w:pPr>
              <w:rPr>
                <w:rFonts w:cs="Arial"/>
                <w:sz w:val="18"/>
              </w:rPr>
            </w:pPr>
            <w:r w:rsidRPr="00C6339B">
              <w:rPr>
                <w:rFonts w:cs="Arial"/>
                <w:sz w:val="18"/>
              </w:rPr>
              <w:t>ON_PLUG</w:t>
            </w:r>
          </w:p>
        </w:tc>
      </w:tr>
      <w:tr w:rsidR="00AD0B4B" w:rsidRPr="00C6339B" w14:paraId="213D021F" w14:textId="77777777" w:rsidTr="006B52D1">
        <w:trPr>
          <w:trHeight w:val="270"/>
        </w:trPr>
        <w:tc>
          <w:tcPr>
            <w:tcW w:w="1431" w:type="pct"/>
            <w:tcBorders>
              <w:top w:val="nil"/>
              <w:left w:val="single" w:sz="8" w:space="0" w:color="auto"/>
              <w:bottom w:val="nil"/>
              <w:right w:val="nil"/>
            </w:tcBorders>
            <w:shd w:val="clear" w:color="000000" w:fill="C0C0C0"/>
            <w:noWrap/>
            <w:hideMark/>
          </w:tcPr>
          <w:p w14:paraId="5BF1697E" w14:textId="77777777" w:rsidR="00AD0B4B" w:rsidRPr="00C6339B" w:rsidRDefault="00B353B1" w:rsidP="00AD0B4B">
            <w:pPr>
              <w:rPr>
                <w:rFonts w:cs="Arial"/>
                <w:sz w:val="18"/>
              </w:rPr>
            </w:pPr>
            <w:r w:rsidRPr="00C6339B">
              <w:rPr>
                <w:rFonts w:cs="Arial"/>
                <w:sz w:val="18"/>
              </w:rPr>
              <w:t>0V (Short Circuit to GND Fault)</w:t>
            </w:r>
          </w:p>
        </w:tc>
        <w:tc>
          <w:tcPr>
            <w:tcW w:w="1744" w:type="pct"/>
            <w:tcBorders>
              <w:top w:val="nil"/>
              <w:left w:val="nil"/>
              <w:bottom w:val="nil"/>
              <w:right w:val="nil"/>
            </w:tcBorders>
            <w:shd w:val="clear" w:color="000000" w:fill="C0C0C0"/>
            <w:noWrap/>
            <w:hideMark/>
          </w:tcPr>
          <w:p w14:paraId="5768FFDB" w14:textId="77777777" w:rsidR="00AD0B4B" w:rsidRPr="00C6339B" w:rsidRDefault="00B353B1" w:rsidP="00AD0B4B">
            <w:pPr>
              <w:rPr>
                <w:rFonts w:cs="Arial"/>
                <w:sz w:val="18"/>
              </w:rPr>
            </w:pPr>
            <w:r w:rsidRPr="00C6339B">
              <w:rPr>
                <w:rFonts w:cs="Arial"/>
                <w:sz w:val="18"/>
              </w:rPr>
              <w:t>12V (R3 Open Fault)</w:t>
            </w:r>
          </w:p>
        </w:tc>
        <w:tc>
          <w:tcPr>
            <w:tcW w:w="503" w:type="pct"/>
            <w:tcBorders>
              <w:top w:val="nil"/>
              <w:left w:val="nil"/>
              <w:bottom w:val="nil"/>
              <w:right w:val="nil"/>
            </w:tcBorders>
            <w:shd w:val="clear" w:color="000000" w:fill="C0C0C0"/>
            <w:noWrap/>
            <w:hideMark/>
          </w:tcPr>
          <w:p w14:paraId="722C62C6" w14:textId="77777777" w:rsidR="00AD0B4B" w:rsidRPr="00C6339B" w:rsidRDefault="00B353B1" w:rsidP="00AD0B4B">
            <w:pPr>
              <w:jc w:val="center"/>
              <w:rPr>
                <w:rFonts w:cs="Arial"/>
                <w:sz w:val="18"/>
              </w:rPr>
            </w:pPr>
            <w:r w:rsidRPr="00C6339B">
              <w:rPr>
                <w:rFonts w:cs="Arial"/>
                <w:sz w:val="18"/>
              </w:rPr>
              <w:t>2</w:t>
            </w:r>
          </w:p>
        </w:tc>
        <w:tc>
          <w:tcPr>
            <w:tcW w:w="126" w:type="pct"/>
            <w:tcBorders>
              <w:top w:val="nil"/>
              <w:left w:val="nil"/>
              <w:bottom w:val="nil"/>
              <w:right w:val="nil"/>
            </w:tcBorders>
            <w:shd w:val="clear" w:color="000000" w:fill="000000"/>
            <w:noWrap/>
            <w:hideMark/>
          </w:tcPr>
          <w:p w14:paraId="2BD64D8D" w14:textId="77777777" w:rsidR="00AD0B4B" w:rsidRPr="00C6339B" w:rsidRDefault="00B353B1" w:rsidP="00AD0B4B">
            <w:pPr>
              <w:rPr>
                <w:rFonts w:cs="Arial"/>
                <w:sz w:val="18"/>
              </w:rPr>
            </w:pPr>
            <w:r w:rsidRPr="00C6339B">
              <w:rPr>
                <w:rFonts w:cs="Arial"/>
                <w:sz w:val="18"/>
              </w:rPr>
              <w:t> </w:t>
            </w:r>
          </w:p>
        </w:tc>
        <w:tc>
          <w:tcPr>
            <w:tcW w:w="535" w:type="pct"/>
            <w:vMerge w:val="restart"/>
            <w:tcBorders>
              <w:top w:val="nil"/>
              <w:left w:val="nil"/>
              <w:bottom w:val="single" w:sz="8" w:space="0" w:color="000000"/>
              <w:right w:val="nil"/>
            </w:tcBorders>
            <w:shd w:val="clear" w:color="000000" w:fill="C0C0C0"/>
            <w:vAlign w:val="center"/>
            <w:hideMark/>
          </w:tcPr>
          <w:p w14:paraId="5769EB5E" w14:textId="77777777" w:rsidR="00AD0B4B" w:rsidRPr="00C6339B" w:rsidRDefault="00B353B1" w:rsidP="00AD0B4B">
            <w:pPr>
              <w:jc w:val="center"/>
              <w:rPr>
                <w:rFonts w:cs="Arial"/>
                <w:b/>
                <w:bCs/>
                <w:sz w:val="18"/>
                <w:szCs w:val="16"/>
              </w:rPr>
            </w:pPr>
            <w:r w:rsidRPr="00C6339B">
              <w:rPr>
                <w:rFonts w:cs="Arial"/>
                <w:b/>
                <w:bCs/>
                <w:sz w:val="18"/>
                <w:szCs w:val="16"/>
              </w:rPr>
              <w:t>Do NOT Charge</w:t>
            </w:r>
            <w:r w:rsidRPr="00C6339B">
              <w:rPr>
                <w:rFonts w:cs="Arial"/>
                <w:b/>
                <w:bCs/>
                <w:sz w:val="18"/>
                <w:szCs w:val="16"/>
              </w:rPr>
              <w:br/>
            </w:r>
            <w:r w:rsidRPr="00C6339B">
              <w:rPr>
                <w:rFonts w:cs="Arial"/>
                <w:b/>
                <w:bCs/>
                <w:sz w:val="18"/>
                <w:szCs w:val="16"/>
              </w:rPr>
              <w:br/>
              <w:t>Severity for Vehicle:  PHEV = 7, BEV = 8</w:t>
            </w:r>
          </w:p>
        </w:tc>
        <w:tc>
          <w:tcPr>
            <w:tcW w:w="661" w:type="pct"/>
            <w:tcBorders>
              <w:top w:val="nil"/>
              <w:left w:val="nil"/>
              <w:bottom w:val="nil"/>
              <w:right w:val="single" w:sz="8" w:space="0" w:color="auto"/>
            </w:tcBorders>
            <w:shd w:val="clear" w:color="000000" w:fill="00FF00"/>
            <w:noWrap/>
            <w:hideMark/>
          </w:tcPr>
          <w:p w14:paraId="15776A7D" w14:textId="77777777" w:rsidR="00AD0B4B" w:rsidRPr="00C6339B" w:rsidRDefault="00B353B1" w:rsidP="00AD0B4B">
            <w:pPr>
              <w:rPr>
                <w:rFonts w:cs="Arial"/>
                <w:sz w:val="18"/>
              </w:rPr>
            </w:pPr>
            <w:r w:rsidRPr="00C6339B">
              <w:rPr>
                <w:rFonts w:cs="Arial"/>
                <w:sz w:val="18"/>
              </w:rPr>
              <w:t>ON_PLUG</w:t>
            </w:r>
          </w:p>
        </w:tc>
      </w:tr>
      <w:tr w:rsidR="00AD0B4B" w:rsidRPr="00C6339B" w14:paraId="1EDB5958" w14:textId="77777777" w:rsidTr="006B52D1">
        <w:trPr>
          <w:trHeight w:val="255"/>
        </w:trPr>
        <w:tc>
          <w:tcPr>
            <w:tcW w:w="1431" w:type="pct"/>
            <w:tcBorders>
              <w:top w:val="nil"/>
              <w:left w:val="single" w:sz="8" w:space="0" w:color="auto"/>
              <w:bottom w:val="nil"/>
              <w:right w:val="nil"/>
            </w:tcBorders>
            <w:shd w:val="clear" w:color="000000" w:fill="C0C0C0"/>
            <w:noWrap/>
            <w:hideMark/>
          </w:tcPr>
          <w:p w14:paraId="3C872864" w14:textId="77777777" w:rsidR="00AD0B4B" w:rsidRPr="00C6339B" w:rsidRDefault="00B353B1" w:rsidP="00AD0B4B">
            <w:pPr>
              <w:rPr>
                <w:rFonts w:cs="Arial"/>
                <w:sz w:val="18"/>
              </w:rPr>
            </w:pPr>
            <w:r w:rsidRPr="00C6339B">
              <w:rPr>
                <w:rFonts w:cs="Arial"/>
                <w:sz w:val="18"/>
              </w:rPr>
              <w:t>0V (Short Circuit to GND Fault)</w:t>
            </w:r>
          </w:p>
        </w:tc>
        <w:tc>
          <w:tcPr>
            <w:tcW w:w="1744" w:type="pct"/>
            <w:tcBorders>
              <w:top w:val="nil"/>
              <w:left w:val="nil"/>
              <w:bottom w:val="nil"/>
              <w:right w:val="nil"/>
            </w:tcBorders>
            <w:shd w:val="clear" w:color="000000" w:fill="C0C0C0"/>
            <w:noWrap/>
            <w:hideMark/>
          </w:tcPr>
          <w:p w14:paraId="282568F5" w14:textId="77777777" w:rsidR="00AD0B4B" w:rsidRPr="00C6339B" w:rsidRDefault="00B353B1" w:rsidP="00AD0B4B">
            <w:pPr>
              <w:rPr>
                <w:rFonts w:cs="Arial"/>
                <w:sz w:val="18"/>
              </w:rPr>
            </w:pPr>
            <w:r w:rsidRPr="00C6339B">
              <w:rPr>
                <w:rFonts w:cs="Arial"/>
                <w:sz w:val="18"/>
              </w:rPr>
              <w:t>9V (Connected / Not Ready )</w:t>
            </w:r>
          </w:p>
        </w:tc>
        <w:tc>
          <w:tcPr>
            <w:tcW w:w="503" w:type="pct"/>
            <w:tcBorders>
              <w:top w:val="nil"/>
              <w:left w:val="nil"/>
              <w:bottom w:val="nil"/>
              <w:right w:val="nil"/>
            </w:tcBorders>
            <w:shd w:val="clear" w:color="000000" w:fill="C0C0C0"/>
            <w:noWrap/>
            <w:hideMark/>
          </w:tcPr>
          <w:p w14:paraId="3E3856AC"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1261CBE5" w14:textId="77777777" w:rsidR="00AD0B4B" w:rsidRPr="00C6339B" w:rsidRDefault="00B353B1" w:rsidP="00AD0B4B">
            <w:pPr>
              <w:rPr>
                <w:rFonts w:cs="Arial"/>
                <w:sz w:val="18"/>
              </w:rPr>
            </w:pPr>
            <w:r w:rsidRPr="00C6339B">
              <w:rPr>
                <w:rFonts w:cs="Arial"/>
                <w:sz w:val="18"/>
              </w:rPr>
              <w:t> </w:t>
            </w:r>
          </w:p>
        </w:tc>
        <w:tc>
          <w:tcPr>
            <w:tcW w:w="535" w:type="pct"/>
            <w:vMerge/>
            <w:tcBorders>
              <w:top w:val="nil"/>
              <w:left w:val="nil"/>
              <w:bottom w:val="single" w:sz="8" w:space="0" w:color="000000"/>
              <w:right w:val="nil"/>
            </w:tcBorders>
            <w:vAlign w:val="center"/>
            <w:hideMark/>
          </w:tcPr>
          <w:p w14:paraId="4CD7C7A3"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00FF00"/>
            <w:noWrap/>
            <w:hideMark/>
          </w:tcPr>
          <w:p w14:paraId="0D12A1F1" w14:textId="77777777" w:rsidR="00AD0B4B" w:rsidRPr="00C6339B" w:rsidRDefault="00B353B1" w:rsidP="00AD0B4B">
            <w:pPr>
              <w:rPr>
                <w:rFonts w:cs="Arial"/>
                <w:sz w:val="18"/>
              </w:rPr>
            </w:pPr>
            <w:r w:rsidRPr="00C6339B">
              <w:rPr>
                <w:rFonts w:cs="Arial"/>
                <w:sz w:val="18"/>
              </w:rPr>
              <w:t>ON_PLUG</w:t>
            </w:r>
          </w:p>
        </w:tc>
      </w:tr>
      <w:tr w:rsidR="00AD0B4B" w:rsidRPr="00C6339B" w14:paraId="77C0BC5E" w14:textId="77777777" w:rsidTr="006B52D1">
        <w:trPr>
          <w:trHeight w:val="255"/>
        </w:trPr>
        <w:tc>
          <w:tcPr>
            <w:tcW w:w="1431" w:type="pct"/>
            <w:tcBorders>
              <w:top w:val="nil"/>
              <w:left w:val="single" w:sz="8" w:space="0" w:color="auto"/>
              <w:bottom w:val="nil"/>
              <w:right w:val="nil"/>
            </w:tcBorders>
            <w:shd w:val="clear" w:color="000000" w:fill="C0C0C0"/>
            <w:noWrap/>
            <w:hideMark/>
          </w:tcPr>
          <w:p w14:paraId="5FFF40AF" w14:textId="77777777" w:rsidR="00AD0B4B" w:rsidRPr="00C6339B" w:rsidRDefault="00B353B1" w:rsidP="00AD0B4B">
            <w:pPr>
              <w:rPr>
                <w:rFonts w:cs="Arial"/>
                <w:sz w:val="18"/>
              </w:rPr>
            </w:pPr>
            <w:r w:rsidRPr="00C6339B">
              <w:rPr>
                <w:rFonts w:cs="Arial"/>
                <w:sz w:val="18"/>
              </w:rPr>
              <w:t>0V (Short Circuit to GND Fault)</w:t>
            </w:r>
          </w:p>
        </w:tc>
        <w:tc>
          <w:tcPr>
            <w:tcW w:w="1744" w:type="pct"/>
            <w:tcBorders>
              <w:top w:val="nil"/>
              <w:left w:val="nil"/>
              <w:bottom w:val="nil"/>
              <w:right w:val="nil"/>
            </w:tcBorders>
            <w:shd w:val="clear" w:color="000000" w:fill="C0C0C0"/>
            <w:noWrap/>
            <w:hideMark/>
          </w:tcPr>
          <w:p w14:paraId="5E6170DC" w14:textId="77777777" w:rsidR="00AD0B4B" w:rsidRPr="00C6339B" w:rsidRDefault="00B353B1" w:rsidP="00AD0B4B">
            <w:pPr>
              <w:rPr>
                <w:rFonts w:cs="Arial"/>
                <w:sz w:val="18"/>
              </w:rPr>
            </w:pPr>
            <w:r w:rsidRPr="00C6339B">
              <w:rPr>
                <w:rFonts w:cs="Arial"/>
                <w:sz w:val="18"/>
              </w:rPr>
              <w:t>6V (Connected / Ready / No Ventilation)</w:t>
            </w:r>
          </w:p>
        </w:tc>
        <w:tc>
          <w:tcPr>
            <w:tcW w:w="503" w:type="pct"/>
            <w:tcBorders>
              <w:top w:val="nil"/>
              <w:left w:val="nil"/>
              <w:bottom w:val="nil"/>
              <w:right w:val="nil"/>
            </w:tcBorders>
            <w:shd w:val="clear" w:color="000000" w:fill="C0C0C0"/>
            <w:noWrap/>
            <w:hideMark/>
          </w:tcPr>
          <w:p w14:paraId="5B33885A"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6302DC21" w14:textId="77777777" w:rsidR="00AD0B4B" w:rsidRPr="00C6339B" w:rsidRDefault="00B353B1" w:rsidP="00AD0B4B">
            <w:pPr>
              <w:rPr>
                <w:rFonts w:cs="Arial"/>
                <w:sz w:val="18"/>
              </w:rPr>
            </w:pPr>
            <w:r w:rsidRPr="00C6339B">
              <w:rPr>
                <w:rFonts w:cs="Arial"/>
                <w:sz w:val="18"/>
              </w:rPr>
              <w:t> </w:t>
            </w:r>
          </w:p>
        </w:tc>
        <w:tc>
          <w:tcPr>
            <w:tcW w:w="535" w:type="pct"/>
            <w:vMerge/>
            <w:tcBorders>
              <w:top w:val="nil"/>
              <w:left w:val="nil"/>
              <w:bottom w:val="single" w:sz="8" w:space="0" w:color="000000"/>
              <w:right w:val="nil"/>
            </w:tcBorders>
            <w:vAlign w:val="center"/>
            <w:hideMark/>
          </w:tcPr>
          <w:p w14:paraId="7FC3CC5B"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00FF00"/>
            <w:noWrap/>
            <w:hideMark/>
          </w:tcPr>
          <w:p w14:paraId="1583AE41" w14:textId="77777777" w:rsidR="00AD0B4B" w:rsidRPr="00C6339B" w:rsidRDefault="00B353B1" w:rsidP="00AD0B4B">
            <w:pPr>
              <w:rPr>
                <w:rFonts w:cs="Arial"/>
                <w:sz w:val="18"/>
              </w:rPr>
            </w:pPr>
            <w:r w:rsidRPr="00C6339B">
              <w:rPr>
                <w:rFonts w:cs="Arial"/>
                <w:sz w:val="18"/>
              </w:rPr>
              <w:t>ON_PLUG</w:t>
            </w:r>
          </w:p>
        </w:tc>
      </w:tr>
      <w:tr w:rsidR="00AD0B4B" w:rsidRPr="00C6339B" w14:paraId="30FE5758" w14:textId="77777777" w:rsidTr="006B52D1">
        <w:trPr>
          <w:trHeight w:val="255"/>
        </w:trPr>
        <w:tc>
          <w:tcPr>
            <w:tcW w:w="1431" w:type="pct"/>
            <w:tcBorders>
              <w:top w:val="nil"/>
              <w:left w:val="single" w:sz="8" w:space="0" w:color="auto"/>
              <w:bottom w:val="nil"/>
              <w:right w:val="nil"/>
            </w:tcBorders>
            <w:shd w:val="clear" w:color="000000" w:fill="C0C0C0"/>
            <w:noWrap/>
            <w:hideMark/>
          </w:tcPr>
          <w:p w14:paraId="38074A4D" w14:textId="77777777" w:rsidR="00AD0B4B" w:rsidRPr="00C6339B" w:rsidRDefault="00B353B1" w:rsidP="00AD0B4B">
            <w:pPr>
              <w:rPr>
                <w:rFonts w:cs="Arial"/>
                <w:sz w:val="18"/>
              </w:rPr>
            </w:pPr>
            <w:r w:rsidRPr="00C6339B">
              <w:rPr>
                <w:rFonts w:cs="Arial"/>
                <w:sz w:val="18"/>
              </w:rPr>
              <w:t>0V (Short Circuit to GND Fault)</w:t>
            </w:r>
          </w:p>
        </w:tc>
        <w:tc>
          <w:tcPr>
            <w:tcW w:w="1744" w:type="pct"/>
            <w:tcBorders>
              <w:top w:val="nil"/>
              <w:left w:val="nil"/>
              <w:bottom w:val="nil"/>
              <w:right w:val="nil"/>
            </w:tcBorders>
            <w:shd w:val="clear" w:color="000000" w:fill="C0C0C0"/>
            <w:noWrap/>
            <w:hideMark/>
          </w:tcPr>
          <w:p w14:paraId="0ABA3209" w14:textId="77777777" w:rsidR="00AD0B4B" w:rsidRPr="00C6339B" w:rsidRDefault="00B353B1" w:rsidP="00AD0B4B">
            <w:pPr>
              <w:rPr>
                <w:rFonts w:cs="Arial"/>
                <w:sz w:val="18"/>
              </w:rPr>
            </w:pPr>
            <w:r w:rsidRPr="00C6339B">
              <w:rPr>
                <w:rFonts w:cs="Arial"/>
                <w:sz w:val="18"/>
              </w:rPr>
              <w:t>3V (Connected / Ready / Ventilation (Charger Fault))</w:t>
            </w:r>
          </w:p>
        </w:tc>
        <w:tc>
          <w:tcPr>
            <w:tcW w:w="503" w:type="pct"/>
            <w:tcBorders>
              <w:top w:val="nil"/>
              <w:left w:val="nil"/>
              <w:bottom w:val="nil"/>
              <w:right w:val="nil"/>
            </w:tcBorders>
            <w:shd w:val="clear" w:color="000000" w:fill="C0C0C0"/>
            <w:noWrap/>
            <w:hideMark/>
          </w:tcPr>
          <w:p w14:paraId="241E3061" w14:textId="77777777" w:rsidR="00AD0B4B" w:rsidRPr="00C6339B" w:rsidRDefault="00B353B1" w:rsidP="00AD0B4B">
            <w:pPr>
              <w:jc w:val="center"/>
              <w:rPr>
                <w:rFonts w:cs="Arial"/>
                <w:sz w:val="18"/>
              </w:rPr>
            </w:pPr>
            <w:r w:rsidRPr="00C6339B">
              <w:rPr>
                <w:rFonts w:cs="Arial"/>
                <w:sz w:val="18"/>
              </w:rPr>
              <w:t>2</w:t>
            </w:r>
          </w:p>
        </w:tc>
        <w:tc>
          <w:tcPr>
            <w:tcW w:w="126" w:type="pct"/>
            <w:tcBorders>
              <w:top w:val="nil"/>
              <w:left w:val="nil"/>
              <w:bottom w:val="nil"/>
              <w:right w:val="nil"/>
            </w:tcBorders>
            <w:shd w:val="clear" w:color="000000" w:fill="000000"/>
            <w:noWrap/>
            <w:hideMark/>
          </w:tcPr>
          <w:p w14:paraId="3532BA0D" w14:textId="77777777" w:rsidR="00AD0B4B" w:rsidRPr="00C6339B" w:rsidRDefault="00B353B1" w:rsidP="00AD0B4B">
            <w:pPr>
              <w:rPr>
                <w:rFonts w:cs="Arial"/>
                <w:sz w:val="18"/>
              </w:rPr>
            </w:pPr>
            <w:r w:rsidRPr="00C6339B">
              <w:rPr>
                <w:rFonts w:cs="Arial"/>
                <w:sz w:val="18"/>
              </w:rPr>
              <w:t> </w:t>
            </w:r>
          </w:p>
        </w:tc>
        <w:tc>
          <w:tcPr>
            <w:tcW w:w="535" w:type="pct"/>
            <w:vMerge/>
            <w:tcBorders>
              <w:top w:val="nil"/>
              <w:left w:val="nil"/>
              <w:bottom w:val="single" w:sz="8" w:space="0" w:color="000000"/>
              <w:right w:val="nil"/>
            </w:tcBorders>
            <w:vAlign w:val="center"/>
            <w:hideMark/>
          </w:tcPr>
          <w:p w14:paraId="76186321"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00FF00"/>
            <w:noWrap/>
            <w:hideMark/>
          </w:tcPr>
          <w:p w14:paraId="209FE419" w14:textId="77777777" w:rsidR="00AD0B4B" w:rsidRPr="00C6339B" w:rsidRDefault="00B353B1" w:rsidP="00AD0B4B">
            <w:pPr>
              <w:rPr>
                <w:rFonts w:cs="Arial"/>
                <w:sz w:val="18"/>
              </w:rPr>
            </w:pPr>
            <w:r w:rsidRPr="00C6339B">
              <w:rPr>
                <w:rFonts w:cs="Arial"/>
                <w:sz w:val="18"/>
              </w:rPr>
              <w:t>ON_PLUG</w:t>
            </w:r>
          </w:p>
        </w:tc>
      </w:tr>
      <w:tr w:rsidR="00AD0B4B" w:rsidRPr="00C6339B" w14:paraId="32C966EA" w14:textId="77777777" w:rsidTr="006B52D1">
        <w:trPr>
          <w:trHeight w:val="255"/>
        </w:trPr>
        <w:tc>
          <w:tcPr>
            <w:tcW w:w="1431" w:type="pct"/>
            <w:tcBorders>
              <w:top w:val="nil"/>
              <w:left w:val="single" w:sz="8" w:space="0" w:color="auto"/>
              <w:bottom w:val="nil"/>
              <w:right w:val="nil"/>
            </w:tcBorders>
            <w:shd w:val="clear" w:color="000000" w:fill="C0C0C0"/>
            <w:noWrap/>
            <w:hideMark/>
          </w:tcPr>
          <w:p w14:paraId="286990A7" w14:textId="77777777" w:rsidR="00AD0B4B" w:rsidRPr="00C6339B" w:rsidRDefault="00B353B1" w:rsidP="00AD0B4B">
            <w:pPr>
              <w:rPr>
                <w:rFonts w:cs="Arial"/>
                <w:sz w:val="18"/>
              </w:rPr>
            </w:pPr>
            <w:r w:rsidRPr="00C6339B">
              <w:rPr>
                <w:rFonts w:cs="Arial"/>
                <w:sz w:val="18"/>
              </w:rPr>
              <w:t>0V (Short Circuit to GND Fault)</w:t>
            </w:r>
          </w:p>
        </w:tc>
        <w:tc>
          <w:tcPr>
            <w:tcW w:w="1744" w:type="pct"/>
            <w:tcBorders>
              <w:top w:val="nil"/>
              <w:left w:val="nil"/>
              <w:bottom w:val="nil"/>
              <w:right w:val="nil"/>
            </w:tcBorders>
            <w:shd w:val="clear" w:color="000000" w:fill="C0C0C0"/>
            <w:noWrap/>
            <w:hideMark/>
          </w:tcPr>
          <w:p w14:paraId="74DF2DA8" w14:textId="77777777" w:rsidR="00AD0B4B" w:rsidRPr="00C6339B" w:rsidRDefault="00B353B1" w:rsidP="00AD0B4B">
            <w:pPr>
              <w:rPr>
                <w:rFonts w:cs="Arial"/>
                <w:sz w:val="18"/>
              </w:rPr>
            </w:pPr>
            <w:r w:rsidRPr="00C6339B">
              <w:rPr>
                <w:rFonts w:cs="Arial"/>
                <w:sz w:val="18"/>
              </w:rPr>
              <w:t>0V (EVSE Disconnected)</w:t>
            </w:r>
          </w:p>
        </w:tc>
        <w:tc>
          <w:tcPr>
            <w:tcW w:w="503" w:type="pct"/>
            <w:tcBorders>
              <w:top w:val="nil"/>
              <w:left w:val="nil"/>
              <w:bottom w:val="nil"/>
              <w:right w:val="nil"/>
            </w:tcBorders>
            <w:shd w:val="clear" w:color="000000" w:fill="C0C0C0"/>
            <w:noWrap/>
            <w:hideMark/>
          </w:tcPr>
          <w:p w14:paraId="30E781D0" w14:textId="77777777" w:rsidR="00AD0B4B" w:rsidRPr="00C6339B" w:rsidRDefault="00B353B1" w:rsidP="00AD0B4B">
            <w:pPr>
              <w:jc w:val="center"/>
              <w:rPr>
                <w:rFonts w:cs="Arial"/>
                <w:sz w:val="18"/>
              </w:rPr>
            </w:pPr>
            <w:r w:rsidRPr="00C6339B">
              <w:rPr>
                <w:rFonts w:cs="Arial"/>
                <w:sz w:val="18"/>
              </w:rPr>
              <w:t>1</w:t>
            </w:r>
          </w:p>
        </w:tc>
        <w:tc>
          <w:tcPr>
            <w:tcW w:w="126" w:type="pct"/>
            <w:tcBorders>
              <w:top w:val="nil"/>
              <w:left w:val="nil"/>
              <w:bottom w:val="nil"/>
              <w:right w:val="nil"/>
            </w:tcBorders>
            <w:shd w:val="clear" w:color="000000" w:fill="000000"/>
            <w:noWrap/>
            <w:hideMark/>
          </w:tcPr>
          <w:p w14:paraId="3C6BE519" w14:textId="77777777" w:rsidR="00AD0B4B" w:rsidRPr="00C6339B" w:rsidRDefault="00B353B1" w:rsidP="00AD0B4B">
            <w:pPr>
              <w:rPr>
                <w:rFonts w:cs="Arial"/>
                <w:sz w:val="18"/>
              </w:rPr>
            </w:pPr>
            <w:r w:rsidRPr="00C6339B">
              <w:rPr>
                <w:rFonts w:cs="Arial"/>
                <w:sz w:val="18"/>
              </w:rPr>
              <w:t> </w:t>
            </w:r>
          </w:p>
        </w:tc>
        <w:tc>
          <w:tcPr>
            <w:tcW w:w="535" w:type="pct"/>
            <w:vMerge/>
            <w:tcBorders>
              <w:top w:val="nil"/>
              <w:left w:val="nil"/>
              <w:bottom w:val="single" w:sz="8" w:space="0" w:color="000000"/>
              <w:right w:val="nil"/>
            </w:tcBorders>
            <w:vAlign w:val="center"/>
            <w:hideMark/>
          </w:tcPr>
          <w:p w14:paraId="1240D670" w14:textId="77777777" w:rsidR="00AD0B4B" w:rsidRPr="00C6339B" w:rsidRDefault="00AD0B4B" w:rsidP="00AD0B4B">
            <w:pPr>
              <w:rPr>
                <w:rFonts w:cs="Arial"/>
                <w:b/>
                <w:bCs/>
                <w:sz w:val="18"/>
                <w:szCs w:val="16"/>
              </w:rPr>
            </w:pPr>
          </w:p>
        </w:tc>
        <w:tc>
          <w:tcPr>
            <w:tcW w:w="661" w:type="pct"/>
            <w:tcBorders>
              <w:top w:val="nil"/>
              <w:left w:val="nil"/>
              <w:bottom w:val="nil"/>
              <w:right w:val="single" w:sz="8" w:space="0" w:color="auto"/>
            </w:tcBorders>
            <w:shd w:val="clear" w:color="000000" w:fill="FF99CC"/>
            <w:noWrap/>
            <w:hideMark/>
          </w:tcPr>
          <w:p w14:paraId="5C6F3ECF" w14:textId="77777777" w:rsidR="00AD0B4B" w:rsidRPr="00C6339B" w:rsidRDefault="00B353B1" w:rsidP="00AD0B4B">
            <w:pPr>
              <w:rPr>
                <w:rFonts w:cs="Arial"/>
                <w:sz w:val="18"/>
              </w:rPr>
            </w:pPr>
            <w:r w:rsidRPr="00C6339B">
              <w:rPr>
                <w:rFonts w:cs="Arial"/>
                <w:sz w:val="18"/>
              </w:rPr>
              <w:t>FAULTY</w:t>
            </w:r>
          </w:p>
        </w:tc>
      </w:tr>
      <w:tr w:rsidR="00AD0B4B" w:rsidRPr="00C6339B" w14:paraId="2B6D1F0B" w14:textId="77777777" w:rsidTr="006B52D1">
        <w:trPr>
          <w:trHeight w:val="270"/>
        </w:trPr>
        <w:tc>
          <w:tcPr>
            <w:tcW w:w="1431" w:type="pct"/>
            <w:tcBorders>
              <w:top w:val="nil"/>
              <w:left w:val="single" w:sz="8" w:space="0" w:color="auto"/>
              <w:bottom w:val="single" w:sz="8" w:space="0" w:color="auto"/>
              <w:right w:val="nil"/>
            </w:tcBorders>
            <w:shd w:val="clear" w:color="000000" w:fill="C0C0C0"/>
            <w:noWrap/>
            <w:hideMark/>
          </w:tcPr>
          <w:p w14:paraId="737DDF12" w14:textId="77777777" w:rsidR="00AD0B4B" w:rsidRPr="00C6339B" w:rsidRDefault="00B353B1" w:rsidP="00AD0B4B">
            <w:pPr>
              <w:rPr>
                <w:rFonts w:cs="Arial"/>
                <w:sz w:val="18"/>
              </w:rPr>
            </w:pPr>
            <w:r w:rsidRPr="00C6339B">
              <w:rPr>
                <w:rFonts w:cs="Arial"/>
                <w:sz w:val="18"/>
              </w:rPr>
              <w:t>0V (Short Circuit to GND Fault)</w:t>
            </w:r>
          </w:p>
        </w:tc>
        <w:tc>
          <w:tcPr>
            <w:tcW w:w="1744" w:type="pct"/>
            <w:tcBorders>
              <w:top w:val="nil"/>
              <w:left w:val="nil"/>
              <w:bottom w:val="single" w:sz="8" w:space="0" w:color="auto"/>
              <w:right w:val="nil"/>
            </w:tcBorders>
            <w:shd w:val="clear" w:color="000000" w:fill="C0C0C0"/>
            <w:noWrap/>
            <w:hideMark/>
          </w:tcPr>
          <w:p w14:paraId="3EE39AFE" w14:textId="77777777" w:rsidR="00AD0B4B" w:rsidRPr="00C6339B" w:rsidRDefault="00B353B1" w:rsidP="00AD0B4B">
            <w:pPr>
              <w:rPr>
                <w:rFonts w:cs="Arial"/>
                <w:sz w:val="18"/>
              </w:rPr>
            </w:pPr>
            <w:r w:rsidRPr="00C6339B">
              <w:rPr>
                <w:rFonts w:cs="Arial"/>
                <w:sz w:val="18"/>
              </w:rPr>
              <w:t>-12V (Fault)</w:t>
            </w:r>
          </w:p>
        </w:tc>
        <w:tc>
          <w:tcPr>
            <w:tcW w:w="503" w:type="pct"/>
            <w:tcBorders>
              <w:top w:val="nil"/>
              <w:left w:val="nil"/>
              <w:bottom w:val="single" w:sz="8" w:space="0" w:color="auto"/>
              <w:right w:val="nil"/>
            </w:tcBorders>
            <w:shd w:val="clear" w:color="000000" w:fill="C0C0C0"/>
            <w:noWrap/>
            <w:hideMark/>
          </w:tcPr>
          <w:p w14:paraId="3CBDDA04" w14:textId="77777777" w:rsidR="00AD0B4B" w:rsidRPr="00C6339B" w:rsidRDefault="00B353B1" w:rsidP="00AD0B4B">
            <w:pPr>
              <w:jc w:val="center"/>
              <w:rPr>
                <w:rFonts w:cs="Arial"/>
                <w:sz w:val="18"/>
              </w:rPr>
            </w:pPr>
            <w:r w:rsidRPr="00C6339B">
              <w:rPr>
                <w:rFonts w:cs="Arial"/>
                <w:sz w:val="18"/>
              </w:rPr>
              <w:t>2</w:t>
            </w:r>
          </w:p>
        </w:tc>
        <w:tc>
          <w:tcPr>
            <w:tcW w:w="126" w:type="pct"/>
            <w:tcBorders>
              <w:top w:val="nil"/>
              <w:left w:val="nil"/>
              <w:bottom w:val="single" w:sz="8" w:space="0" w:color="auto"/>
              <w:right w:val="nil"/>
            </w:tcBorders>
            <w:shd w:val="clear" w:color="000000" w:fill="000000"/>
            <w:noWrap/>
            <w:hideMark/>
          </w:tcPr>
          <w:p w14:paraId="5A6199D4" w14:textId="77777777" w:rsidR="00AD0B4B" w:rsidRPr="00C6339B" w:rsidRDefault="00B353B1" w:rsidP="00AD0B4B">
            <w:pPr>
              <w:rPr>
                <w:rFonts w:cs="Arial"/>
                <w:sz w:val="18"/>
              </w:rPr>
            </w:pPr>
            <w:r w:rsidRPr="00C6339B">
              <w:rPr>
                <w:rFonts w:cs="Arial"/>
                <w:sz w:val="18"/>
              </w:rPr>
              <w:t> </w:t>
            </w:r>
          </w:p>
        </w:tc>
        <w:tc>
          <w:tcPr>
            <w:tcW w:w="535" w:type="pct"/>
            <w:vMerge/>
            <w:tcBorders>
              <w:top w:val="nil"/>
              <w:left w:val="nil"/>
              <w:bottom w:val="single" w:sz="8" w:space="0" w:color="000000"/>
              <w:right w:val="nil"/>
            </w:tcBorders>
            <w:vAlign w:val="center"/>
            <w:hideMark/>
          </w:tcPr>
          <w:p w14:paraId="6D5733B4" w14:textId="77777777" w:rsidR="00AD0B4B" w:rsidRPr="00C6339B" w:rsidRDefault="00AD0B4B" w:rsidP="00AD0B4B">
            <w:pPr>
              <w:rPr>
                <w:rFonts w:cs="Arial"/>
                <w:b/>
                <w:bCs/>
                <w:sz w:val="18"/>
                <w:szCs w:val="16"/>
              </w:rPr>
            </w:pPr>
          </w:p>
        </w:tc>
        <w:tc>
          <w:tcPr>
            <w:tcW w:w="661" w:type="pct"/>
            <w:tcBorders>
              <w:top w:val="nil"/>
              <w:left w:val="nil"/>
              <w:bottom w:val="single" w:sz="8" w:space="0" w:color="auto"/>
              <w:right w:val="single" w:sz="8" w:space="0" w:color="auto"/>
            </w:tcBorders>
            <w:shd w:val="clear" w:color="000000" w:fill="00FF00"/>
            <w:noWrap/>
            <w:hideMark/>
          </w:tcPr>
          <w:p w14:paraId="45676A7D" w14:textId="77777777" w:rsidR="00AD0B4B" w:rsidRPr="00C6339B" w:rsidRDefault="00B353B1" w:rsidP="00AD0B4B">
            <w:pPr>
              <w:rPr>
                <w:rFonts w:cs="Arial"/>
                <w:sz w:val="18"/>
              </w:rPr>
            </w:pPr>
            <w:r w:rsidRPr="00C6339B">
              <w:rPr>
                <w:rFonts w:cs="Arial"/>
                <w:sz w:val="18"/>
              </w:rPr>
              <w:t>ON_PLUG</w:t>
            </w:r>
          </w:p>
        </w:tc>
      </w:tr>
    </w:tbl>
    <w:p w14:paraId="144CB67A" w14:textId="77777777" w:rsidR="00AD0B4B" w:rsidRPr="00BA7A8A" w:rsidRDefault="00AD0B4B" w:rsidP="00AD0B4B">
      <w:pPr>
        <w:ind w:left="720"/>
      </w:pPr>
    </w:p>
    <w:p w14:paraId="5E0112C0" w14:textId="77777777" w:rsidR="00AD0B4B" w:rsidRDefault="00AD0B4B" w:rsidP="00AD0B4B"/>
    <w:p w14:paraId="6A3944F0" w14:textId="77777777" w:rsidR="00AD0B4B" w:rsidRDefault="00AD0B4B" w:rsidP="00AD0B4B"/>
    <w:p w14:paraId="32168853" w14:textId="77777777" w:rsidR="00AD0B4B" w:rsidRDefault="00B353B1" w:rsidP="00AD0B4B">
      <w:r>
        <w:t xml:space="preserve">Note:  The fault tree matrix is </w:t>
      </w:r>
      <w:r w:rsidRPr="00B97013">
        <w:t xml:space="preserve">from Chris Ochocinski. </w:t>
      </w:r>
    </w:p>
    <w:p w14:paraId="2578A987" w14:textId="77777777" w:rsidR="00AD0B4B" w:rsidRDefault="00AD0B4B" w:rsidP="00AD0B4B"/>
    <w:p w14:paraId="210C5D90" w14:textId="77777777" w:rsidR="00AD0B4B" w:rsidRDefault="00AD0B4B" w:rsidP="00AD0B4B"/>
    <w:p w14:paraId="726E15A8" w14:textId="77777777" w:rsidR="00AD0B4B" w:rsidRDefault="00B353B1" w:rsidP="00AD0B4B">
      <w:pPr>
        <w:rPr>
          <w:i/>
        </w:rPr>
      </w:pPr>
      <w:r>
        <w:rPr>
          <w:i/>
        </w:rPr>
        <w:t>Rationale/Notes:</w:t>
      </w:r>
    </w:p>
    <w:p w14:paraId="0441BEA7" w14:textId="77777777" w:rsidR="00AD0B4B" w:rsidRDefault="00AD0B4B" w:rsidP="00AD0B4B">
      <w:pPr>
        <w:rPr>
          <w:i/>
        </w:rPr>
      </w:pPr>
    </w:p>
    <w:p w14:paraId="693BC071" w14:textId="77777777" w:rsidR="00AD0B4B" w:rsidRPr="00DF667C" w:rsidRDefault="00AD0B4B" w:rsidP="00AD0B4B">
      <w:pPr>
        <w:rPr>
          <w:i/>
        </w:rPr>
      </w:pPr>
    </w:p>
    <w:p w14:paraId="34529C99" w14:textId="77777777" w:rsidR="00AD0B4B" w:rsidRDefault="00B353B1" w:rsidP="00AD0B4B">
      <w:pPr>
        <w:pStyle w:val="Heading2"/>
      </w:pPr>
      <w:bookmarkStart w:id="243" w:name="_Toc80729524"/>
      <w:r>
        <w:t>DR-REQ-137808/C-Types of Charging</w:t>
      </w:r>
      <w:bookmarkEnd w:id="243"/>
    </w:p>
    <w:p w14:paraId="604E627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38E4CF8" w14:textId="77777777" w:rsidTr="00AD0B4B">
        <w:trPr>
          <w:cantSplit/>
        </w:trPr>
        <w:tc>
          <w:tcPr>
            <w:tcW w:w="4518" w:type="dxa"/>
            <w:shd w:val="clear" w:color="auto" w:fill="D9D9D9" w:themeFill="background1" w:themeFillShade="D9"/>
            <w:hideMark/>
          </w:tcPr>
          <w:p w14:paraId="3A252522" w14:textId="77777777" w:rsidR="00AD0B4B" w:rsidRDefault="00B353B1" w:rsidP="00AD0B4B">
            <w:pPr>
              <w:keepNext/>
              <w:rPr>
                <w:b/>
                <w:sz w:val="16"/>
                <w:szCs w:val="16"/>
              </w:rPr>
            </w:pPr>
            <w:r>
              <w:rPr>
                <w:b/>
                <w:sz w:val="16"/>
                <w:szCs w:val="16"/>
              </w:rPr>
              <w:t>Title</w:t>
            </w:r>
          </w:p>
          <w:p w14:paraId="3E0E6D62" w14:textId="77777777" w:rsidR="00AD0B4B" w:rsidRDefault="00B353B1" w:rsidP="00AD0B4B">
            <w:pPr>
              <w:keepNext/>
              <w:jc w:val="both"/>
            </w:pPr>
            <w:r>
              <w:rPr>
                <w:b/>
              </w:rPr>
              <w:t>Types of Charging</w:t>
            </w:r>
          </w:p>
        </w:tc>
        <w:tc>
          <w:tcPr>
            <w:tcW w:w="3780" w:type="dxa"/>
            <w:shd w:val="clear" w:color="auto" w:fill="D9D9D9" w:themeFill="background1" w:themeFillShade="D9"/>
            <w:hideMark/>
          </w:tcPr>
          <w:p w14:paraId="4A870EE2" w14:textId="77777777" w:rsidR="00AD0B4B" w:rsidRDefault="00B353B1" w:rsidP="00AD0B4B">
            <w:pPr>
              <w:keepNext/>
              <w:rPr>
                <w:b/>
                <w:sz w:val="16"/>
                <w:szCs w:val="16"/>
              </w:rPr>
            </w:pPr>
            <w:r>
              <w:rPr>
                <w:b/>
                <w:sz w:val="16"/>
                <w:szCs w:val="16"/>
              </w:rPr>
              <w:t>ID</w:t>
            </w:r>
          </w:p>
          <w:p w14:paraId="3A52DC7A" w14:textId="77777777" w:rsidR="00AD0B4B" w:rsidRDefault="00B353B1" w:rsidP="00AD0B4B">
            <w:pPr>
              <w:keepNext/>
              <w:rPr>
                <w:sz w:val="16"/>
                <w:szCs w:val="16"/>
              </w:rPr>
            </w:pPr>
            <w:r>
              <w:t>DR-</w:t>
            </w:r>
            <w:r w:rsidRPr="00AF7D01">
              <w:t>REQ-137808</w:t>
            </w:r>
          </w:p>
        </w:tc>
        <w:tc>
          <w:tcPr>
            <w:tcW w:w="1324" w:type="dxa"/>
            <w:shd w:val="clear" w:color="auto" w:fill="D9D9D9" w:themeFill="background1" w:themeFillShade="D9"/>
            <w:hideMark/>
          </w:tcPr>
          <w:p w14:paraId="17E10F23" w14:textId="77777777" w:rsidR="00AD0B4B" w:rsidRDefault="00B353B1" w:rsidP="00AD0B4B">
            <w:pPr>
              <w:keepNext/>
              <w:rPr>
                <w:b/>
              </w:rPr>
            </w:pPr>
            <w:r>
              <w:rPr>
                <w:b/>
                <w:sz w:val="16"/>
                <w:szCs w:val="16"/>
              </w:rPr>
              <w:t>Revision</w:t>
            </w:r>
            <w:r>
              <w:rPr>
                <w:b/>
              </w:rPr>
              <w:t xml:space="preserve"> </w:t>
            </w:r>
          </w:p>
          <w:p w14:paraId="300E6AE3" w14:textId="77777777" w:rsidR="00AD0B4B" w:rsidRDefault="00B353B1" w:rsidP="00AD0B4B">
            <w:pPr>
              <w:keepNext/>
              <w:jc w:val="both"/>
            </w:pPr>
            <w:r>
              <w:t>C</w:t>
            </w:r>
          </w:p>
          <w:p w14:paraId="342750A5" w14:textId="77777777" w:rsidR="00AD0B4B" w:rsidRDefault="00B353B1" w:rsidP="00AD0B4B">
            <w:pPr>
              <w:keepNext/>
              <w:rPr>
                <w:b/>
              </w:rPr>
            </w:pPr>
            <w:r>
              <w:rPr>
                <w:b/>
                <w:sz w:val="16"/>
                <w:szCs w:val="16"/>
              </w:rPr>
              <w:t>Status</w:t>
            </w:r>
            <w:r>
              <w:rPr>
                <w:b/>
              </w:rPr>
              <w:t xml:space="preserve"> </w:t>
            </w:r>
          </w:p>
          <w:p w14:paraId="634D9D09" w14:textId="77777777" w:rsidR="00AD0B4B" w:rsidRDefault="00B353B1" w:rsidP="00AD0B4B">
            <w:pPr>
              <w:keepNext/>
              <w:jc w:val="both"/>
            </w:pPr>
            <w:r>
              <w:t>Frozen</w:t>
            </w:r>
          </w:p>
        </w:tc>
      </w:tr>
      <w:tr w:rsidR="00AD0B4B" w14:paraId="3810C5EC" w14:textId="77777777" w:rsidTr="00AD0B4B">
        <w:trPr>
          <w:cantSplit/>
        </w:trPr>
        <w:tc>
          <w:tcPr>
            <w:tcW w:w="9622" w:type="dxa"/>
            <w:gridSpan w:val="3"/>
            <w:shd w:val="clear" w:color="auto" w:fill="E2E2E2"/>
            <w:hideMark/>
          </w:tcPr>
          <w:p w14:paraId="752B92BE" w14:textId="77777777" w:rsidR="00AD0B4B" w:rsidRDefault="00B353B1" w:rsidP="00AD0B4B">
            <w:pPr>
              <w:keepNext/>
              <w:rPr>
                <w:b/>
                <w:sz w:val="16"/>
                <w:szCs w:val="16"/>
              </w:rPr>
            </w:pPr>
            <w:r>
              <w:rPr>
                <w:b/>
                <w:sz w:val="16"/>
                <w:szCs w:val="16"/>
              </w:rPr>
              <w:t>Meets</w:t>
            </w:r>
          </w:p>
          <w:p w14:paraId="23A97C42" w14:textId="77777777" w:rsidR="00AD0B4B" w:rsidRPr="00F8075C" w:rsidRDefault="00AD0B4B" w:rsidP="00AD0B4B">
            <w:pPr>
              <w:keepNext/>
              <w:jc w:val="both"/>
              <w:rPr>
                <w:sz w:val="16"/>
                <w:szCs w:val="16"/>
              </w:rPr>
            </w:pPr>
          </w:p>
        </w:tc>
      </w:tr>
      <w:tr w:rsidR="00AD0B4B" w14:paraId="0FAB25C0" w14:textId="77777777" w:rsidTr="00AD0B4B">
        <w:trPr>
          <w:cantSplit/>
        </w:trPr>
        <w:tc>
          <w:tcPr>
            <w:tcW w:w="8298" w:type="dxa"/>
            <w:gridSpan w:val="2"/>
            <w:shd w:val="clear" w:color="auto" w:fill="E2E2E2"/>
          </w:tcPr>
          <w:p w14:paraId="7685AF52" w14:textId="77777777" w:rsidR="00AD0B4B" w:rsidRDefault="00B353B1" w:rsidP="00AD0B4B">
            <w:pPr>
              <w:keepNext/>
              <w:rPr>
                <w:b/>
                <w:sz w:val="16"/>
                <w:szCs w:val="16"/>
              </w:rPr>
            </w:pPr>
            <w:r>
              <w:rPr>
                <w:b/>
                <w:sz w:val="16"/>
                <w:szCs w:val="16"/>
              </w:rPr>
              <w:t>Applies To</w:t>
            </w:r>
          </w:p>
          <w:p w14:paraId="01A3CCA9"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3EF2A38" w14:textId="77777777" w:rsidR="00AD0B4B" w:rsidRDefault="00B353B1" w:rsidP="00AD0B4B">
            <w:pPr>
              <w:keepNext/>
              <w:rPr>
                <w:b/>
                <w:sz w:val="16"/>
                <w:szCs w:val="16"/>
              </w:rPr>
            </w:pPr>
            <w:r>
              <w:rPr>
                <w:b/>
                <w:sz w:val="16"/>
                <w:szCs w:val="16"/>
              </w:rPr>
              <w:t xml:space="preserve"> </w:t>
            </w:r>
          </w:p>
          <w:p w14:paraId="09334A04" w14:textId="77777777" w:rsidR="00AD0B4B" w:rsidRDefault="00AD0B4B" w:rsidP="00AD0B4B">
            <w:pPr>
              <w:keepNext/>
              <w:jc w:val="both"/>
              <w:rPr>
                <w:b/>
              </w:rPr>
            </w:pPr>
          </w:p>
        </w:tc>
      </w:tr>
      <w:tr w:rsidR="00AD0B4B" w14:paraId="0204570A" w14:textId="77777777" w:rsidTr="00AD0B4B">
        <w:trPr>
          <w:cantSplit/>
        </w:trPr>
        <w:tc>
          <w:tcPr>
            <w:tcW w:w="9622" w:type="dxa"/>
            <w:gridSpan w:val="3"/>
            <w:shd w:val="clear" w:color="auto" w:fill="E2E2E2"/>
            <w:hideMark/>
          </w:tcPr>
          <w:p w14:paraId="33D3E3FD" w14:textId="77777777" w:rsidR="00AD0B4B" w:rsidRDefault="00B353B1" w:rsidP="00AD0B4B">
            <w:pPr>
              <w:keepNext/>
              <w:rPr>
                <w:b/>
                <w:sz w:val="16"/>
                <w:szCs w:val="16"/>
              </w:rPr>
            </w:pPr>
            <w:r>
              <w:rPr>
                <w:b/>
                <w:sz w:val="16"/>
                <w:szCs w:val="16"/>
              </w:rPr>
              <w:t>Legacy ID</w:t>
            </w:r>
          </w:p>
          <w:p w14:paraId="62DE3782" w14:textId="77777777" w:rsidR="00AD0B4B" w:rsidRPr="00F8075C" w:rsidRDefault="00AD0B4B" w:rsidP="00AD0B4B">
            <w:pPr>
              <w:keepNext/>
              <w:jc w:val="both"/>
              <w:rPr>
                <w:sz w:val="16"/>
                <w:szCs w:val="16"/>
              </w:rPr>
            </w:pPr>
          </w:p>
        </w:tc>
      </w:tr>
      <w:tr w:rsidR="00AD0B4B" w14:paraId="3B8C4DDE" w14:textId="77777777" w:rsidTr="00AD0B4B">
        <w:trPr>
          <w:cantSplit/>
        </w:trPr>
        <w:tc>
          <w:tcPr>
            <w:tcW w:w="9622" w:type="dxa"/>
            <w:gridSpan w:val="3"/>
            <w:shd w:val="clear" w:color="auto" w:fill="E2E2E2"/>
            <w:hideMark/>
          </w:tcPr>
          <w:p w14:paraId="7B8BC1D1" w14:textId="77777777" w:rsidR="00AD0B4B" w:rsidRDefault="00B353B1" w:rsidP="00AD0B4B">
            <w:pPr>
              <w:keepNext/>
              <w:rPr>
                <w:b/>
                <w:sz w:val="16"/>
                <w:szCs w:val="16"/>
              </w:rPr>
            </w:pPr>
            <w:r>
              <w:rPr>
                <w:b/>
                <w:sz w:val="16"/>
                <w:szCs w:val="16"/>
              </w:rPr>
              <w:t>Vehicle Configuration</w:t>
            </w:r>
          </w:p>
          <w:p w14:paraId="3B976F0E"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27BF6B9" w14:textId="77777777" w:rsidTr="00AD0B4B">
        <w:trPr>
          <w:cantSplit/>
        </w:trPr>
        <w:tc>
          <w:tcPr>
            <w:tcW w:w="9622" w:type="dxa"/>
            <w:gridSpan w:val="3"/>
            <w:shd w:val="clear" w:color="auto" w:fill="E2E2E2"/>
          </w:tcPr>
          <w:p w14:paraId="10941910" w14:textId="77777777" w:rsidR="00AD0B4B" w:rsidRDefault="00B353B1" w:rsidP="00AD0B4B">
            <w:pPr>
              <w:keepNext/>
              <w:rPr>
                <w:b/>
                <w:sz w:val="16"/>
                <w:szCs w:val="16"/>
              </w:rPr>
            </w:pPr>
            <w:r>
              <w:rPr>
                <w:b/>
                <w:sz w:val="16"/>
                <w:szCs w:val="16"/>
              </w:rPr>
              <w:t>Rationale</w:t>
            </w:r>
          </w:p>
          <w:p w14:paraId="1C92455E" w14:textId="77777777" w:rsidR="00AD0B4B" w:rsidRDefault="00AD0B4B" w:rsidP="00AD0B4B">
            <w:pPr>
              <w:keepNext/>
              <w:rPr>
                <w:b/>
                <w:sz w:val="16"/>
                <w:szCs w:val="16"/>
              </w:rPr>
            </w:pPr>
          </w:p>
        </w:tc>
      </w:tr>
      <w:tr w:rsidR="00AD0B4B" w14:paraId="1C0EFCC4" w14:textId="77777777" w:rsidTr="00AD0B4B">
        <w:trPr>
          <w:cantSplit/>
        </w:trPr>
        <w:tc>
          <w:tcPr>
            <w:tcW w:w="9622" w:type="dxa"/>
            <w:gridSpan w:val="3"/>
            <w:shd w:val="clear" w:color="auto" w:fill="E2E2E2"/>
          </w:tcPr>
          <w:p w14:paraId="58B4ED4C" w14:textId="77777777" w:rsidR="00AD0B4B" w:rsidRDefault="00B353B1" w:rsidP="00AD0B4B">
            <w:pPr>
              <w:keepNext/>
              <w:rPr>
                <w:b/>
                <w:sz w:val="16"/>
                <w:szCs w:val="16"/>
              </w:rPr>
            </w:pPr>
            <w:r>
              <w:rPr>
                <w:b/>
                <w:sz w:val="16"/>
                <w:szCs w:val="16"/>
              </w:rPr>
              <w:t>Notes</w:t>
            </w:r>
          </w:p>
          <w:p w14:paraId="30007180" w14:textId="77777777" w:rsidR="00AD0B4B" w:rsidRDefault="00AD0B4B" w:rsidP="00AD0B4B">
            <w:pPr>
              <w:keepNext/>
              <w:rPr>
                <w:b/>
                <w:sz w:val="16"/>
                <w:szCs w:val="16"/>
              </w:rPr>
            </w:pPr>
          </w:p>
        </w:tc>
      </w:tr>
      <w:tr w:rsidR="00AD0B4B" w14:paraId="0AC12A74" w14:textId="77777777" w:rsidTr="00AD0B4B">
        <w:trPr>
          <w:cantSplit/>
        </w:trPr>
        <w:tc>
          <w:tcPr>
            <w:tcW w:w="4518" w:type="dxa"/>
            <w:shd w:val="clear" w:color="auto" w:fill="E2E2E2"/>
            <w:hideMark/>
          </w:tcPr>
          <w:p w14:paraId="0603A6B3" w14:textId="77777777" w:rsidR="00B353B1" w:rsidRDefault="00B353B1">
            <w:pPr>
              <w:jc w:val="both"/>
              <w:rPr>
                <w:b/>
                <w:sz w:val="16"/>
                <w:szCs w:val="16"/>
              </w:rPr>
            </w:pPr>
            <w:r>
              <w:rPr>
                <w:b/>
                <w:sz w:val="16"/>
                <w:szCs w:val="16"/>
              </w:rPr>
              <w:t>Up-Links</w:t>
            </w:r>
          </w:p>
          <w:p w14:paraId="551EDD0B" w14:textId="77777777" w:rsidR="00AD0B4B" w:rsidRDefault="00B353B1">
            <w:pPr>
              <w:jc w:val="both"/>
              <w:rPr>
                <w:rFonts w:cs="Arial"/>
                <w:color w:val="000000"/>
                <w:sz w:val="16"/>
                <w:szCs w:val="16"/>
              </w:rPr>
            </w:pPr>
            <w:r w:rsidRPr="00B353B1">
              <w:rPr>
                <w:sz w:val="16"/>
                <w:szCs w:val="16"/>
              </w:rPr>
              <w:t>SR-REQ-137813/C-Detection of Plug Events[</w:t>
            </w:r>
            <w:hyperlink r:id="rId26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C12DBCB" w14:textId="77777777" w:rsidR="00B353B1" w:rsidRDefault="00B353B1">
            <w:pPr>
              <w:jc w:val="both"/>
              <w:rPr>
                <w:b/>
                <w:sz w:val="16"/>
                <w:szCs w:val="16"/>
              </w:rPr>
            </w:pPr>
            <w:r>
              <w:rPr>
                <w:b/>
                <w:sz w:val="16"/>
                <w:szCs w:val="16"/>
              </w:rPr>
              <w:t>Down-Links</w:t>
            </w:r>
          </w:p>
          <w:p w14:paraId="1A86CAB2" w14:textId="77777777" w:rsidR="00B353B1" w:rsidRDefault="00B353B1">
            <w:pPr>
              <w:jc w:val="both"/>
              <w:rPr>
                <w:b/>
                <w:sz w:val="16"/>
                <w:szCs w:val="16"/>
              </w:rPr>
            </w:pPr>
            <w:r w:rsidRPr="00B353B1">
              <w:rPr>
                <w:sz w:val="16"/>
                <w:szCs w:val="16"/>
              </w:rPr>
              <w:t>DR-REQ-271049/B-EVSE Faulty - Cluster Notification[</w:t>
            </w:r>
            <w:hyperlink r:id="rId263" w:history="1">
              <w:r w:rsidRPr="00B353B1">
                <w:rPr>
                  <w:rStyle w:val="Hyperlink"/>
                  <w:sz w:val="16"/>
                  <w:szCs w:val="16"/>
                </w:rPr>
                <w:t>VSEM</w:t>
              </w:r>
            </w:hyperlink>
            <w:r w:rsidRPr="00B353B1">
              <w:rPr>
                <w:sz w:val="16"/>
                <w:szCs w:val="16"/>
              </w:rPr>
              <w:t>]</w:t>
            </w:r>
          </w:p>
          <w:p w14:paraId="401AE13C" w14:textId="77777777" w:rsidR="00B353B1" w:rsidRDefault="00B353B1">
            <w:pPr>
              <w:jc w:val="both"/>
              <w:rPr>
                <w:b/>
                <w:sz w:val="16"/>
                <w:szCs w:val="16"/>
              </w:rPr>
            </w:pPr>
            <w:r w:rsidRPr="00B353B1">
              <w:rPr>
                <w:sz w:val="16"/>
                <w:szCs w:val="16"/>
              </w:rPr>
              <w:t>DR-REQ-271048/B-EVSE Not Compatible - Cluster Notification[</w:t>
            </w:r>
            <w:hyperlink r:id="rId264" w:history="1">
              <w:r w:rsidRPr="00B353B1">
                <w:rPr>
                  <w:rStyle w:val="Hyperlink"/>
                  <w:sz w:val="16"/>
                  <w:szCs w:val="16"/>
                </w:rPr>
                <w:t>VSEM</w:t>
              </w:r>
            </w:hyperlink>
            <w:r w:rsidRPr="00B353B1">
              <w:rPr>
                <w:sz w:val="16"/>
                <w:szCs w:val="16"/>
              </w:rPr>
              <w:t>]</w:t>
            </w:r>
          </w:p>
          <w:p w14:paraId="623F9B14" w14:textId="77777777" w:rsidR="00B353B1" w:rsidRDefault="00B353B1">
            <w:pPr>
              <w:jc w:val="both"/>
              <w:rPr>
                <w:b/>
                <w:sz w:val="16"/>
                <w:szCs w:val="16"/>
              </w:rPr>
            </w:pPr>
            <w:r w:rsidRPr="00B353B1">
              <w:rPr>
                <w:sz w:val="16"/>
                <w:szCs w:val="16"/>
              </w:rPr>
              <w:t>DR-REQ-271039/A-EVSE Not Compatible[</w:t>
            </w:r>
            <w:hyperlink r:id="rId265" w:history="1">
              <w:r w:rsidRPr="00B353B1">
                <w:rPr>
                  <w:rStyle w:val="Hyperlink"/>
                  <w:sz w:val="16"/>
                  <w:szCs w:val="16"/>
                </w:rPr>
                <w:t>VSEM</w:t>
              </w:r>
            </w:hyperlink>
            <w:r w:rsidRPr="00B353B1">
              <w:rPr>
                <w:sz w:val="16"/>
                <w:szCs w:val="16"/>
              </w:rPr>
              <w:t>]</w:t>
            </w:r>
          </w:p>
          <w:p w14:paraId="3D2D37C4" w14:textId="77777777" w:rsidR="00AD0B4B" w:rsidRDefault="00B353B1">
            <w:pPr>
              <w:jc w:val="both"/>
              <w:rPr>
                <w:rFonts w:cs="Arial"/>
                <w:color w:val="000000"/>
                <w:sz w:val="16"/>
                <w:szCs w:val="16"/>
              </w:rPr>
            </w:pPr>
            <w:r w:rsidRPr="00B353B1">
              <w:rPr>
                <w:sz w:val="16"/>
                <w:szCs w:val="16"/>
              </w:rPr>
              <w:t>DR-REQ-271040/A-EVSE Faulty[</w:t>
            </w:r>
            <w:hyperlink r:id="rId266" w:history="1">
              <w:r w:rsidRPr="00B353B1">
                <w:rPr>
                  <w:rStyle w:val="Hyperlink"/>
                  <w:sz w:val="16"/>
                  <w:szCs w:val="16"/>
                </w:rPr>
                <w:t>VSEM</w:t>
              </w:r>
            </w:hyperlink>
            <w:r w:rsidRPr="00B353B1">
              <w:rPr>
                <w:sz w:val="16"/>
                <w:szCs w:val="16"/>
              </w:rPr>
              <w:t>]</w:t>
            </w:r>
          </w:p>
        </w:tc>
      </w:tr>
      <w:tr w:rsidR="00AD0B4B" w14:paraId="3F84BDDC" w14:textId="77777777" w:rsidTr="00AD0B4B">
        <w:trPr>
          <w:cantSplit/>
        </w:trPr>
        <w:tc>
          <w:tcPr>
            <w:tcW w:w="9622" w:type="dxa"/>
            <w:gridSpan w:val="3"/>
            <w:shd w:val="clear" w:color="auto" w:fill="E2E2E2"/>
          </w:tcPr>
          <w:p w14:paraId="2F866C39" w14:textId="77777777" w:rsidR="00AD0B4B" w:rsidRDefault="00B353B1">
            <w:pPr>
              <w:rPr>
                <w:b/>
                <w:sz w:val="16"/>
                <w:szCs w:val="16"/>
              </w:rPr>
            </w:pPr>
            <w:r>
              <w:rPr>
                <w:b/>
                <w:sz w:val="16"/>
                <w:szCs w:val="16"/>
              </w:rPr>
              <w:t>Verified By Test Method(s)</w:t>
            </w:r>
          </w:p>
          <w:p w14:paraId="52F29681" w14:textId="77777777" w:rsidR="00AD0B4B" w:rsidRDefault="00AD0B4B" w:rsidP="00AD0B4B">
            <w:pPr>
              <w:rPr>
                <w:b/>
                <w:sz w:val="16"/>
                <w:szCs w:val="16"/>
              </w:rPr>
            </w:pPr>
          </w:p>
        </w:tc>
      </w:tr>
    </w:tbl>
    <w:p w14:paraId="62748972" w14:textId="77777777" w:rsidR="00AD0B4B" w:rsidRPr="00D05B4C" w:rsidRDefault="00B353B1" w:rsidP="00AD0B4B">
      <w:pPr>
        <w:rPr>
          <w:b/>
          <w:sz w:val="16"/>
        </w:rPr>
      </w:pPr>
      <w:r w:rsidRPr="00D05B4C">
        <w:rPr>
          <w:b/>
          <w:sz w:val="16"/>
        </w:rPr>
        <w:t>Description</w:t>
      </w:r>
    </w:p>
    <w:p w14:paraId="2BC9C32A" w14:textId="77777777" w:rsidR="00AD0B4B" w:rsidRDefault="00B353B1" w:rsidP="00AD0B4B">
      <w:r>
        <w:t>The BCCM shall determine if the vehicle is actively connected to an off-board charging device and communicate the Charger Input Power Mode over CAN.</w:t>
      </w:r>
    </w:p>
    <w:p w14:paraId="7650F98C" w14:textId="77777777" w:rsidR="00AD0B4B" w:rsidRDefault="00AD0B4B" w:rsidP="00AD0B4B"/>
    <w:p w14:paraId="1B826127" w14:textId="77777777" w:rsidR="00AD0B4B" w:rsidRDefault="00B353B1" w:rsidP="00AD0B4B">
      <w:pPr>
        <w:rPr>
          <w:i/>
        </w:rPr>
      </w:pPr>
      <w:r w:rsidRPr="004D6B94">
        <w:rPr>
          <w:i/>
        </w:rPr>
        <w:t xml:space="preserve">Note:  All plug-in vehicles shall have an AC charging inlet port.  Some vehicle shall be equipped with an additional HV DC charging inlet port or an Inductive Charge Coil.  </w:t>
      </w:r>
    </w:p>
    <w:p w14:paraId="73D5E138" w14:textId="77777777" w:rsidR="00AD0B4B" w:rsidRDefault="00AD0B4B" w:rsidP="00AD0B4B">
      <w:pPr>
        <w:rPr>
          <w:i/>
        </w:rPr>
      </w:pPr>
    </w:p>
    <w:p w14:paraId="6F2E0931" w14:textId="77777777" w:rsidR="00AD0B4B" w:rsidRDefault="00B353B1" w:rsidP="00AD0B4B">
      <w:pPr>
        <w:rPr>
          <w:u w:val="single"/>
        </w:rPr>
      </w:pPr>
      <w:r>
        <w:rPr>
          <w:u w:val="single"/>
        </w:rPr>
        <w:t>Signal Definition</w:t>
      </w:r>
    </w:p>
    <w:p w14:paraId="542393B6" w14:textId="77777777" w:rsidR="00AD0B4B" w:rsidRDefault="00AD0B4B" w:rsidP="00AD0B4B">
      <w:pPr>
        <w:rPr>
          <w:u w:val="single"/>
        </w:rPr>
      </w:pPr>
    </w:p>
    <w:p w14:paraId="73E69125" w14:textId="77777777" w:rsidR="00AD0B4B" w:rsidRDefault="00B353B1" w:rsidP="00AD0B4B">
      <w:pPr>
        <w:spacing w:after="200"/>
      </w:pPr>
      <w:r>
        <w:rPr>
          <w:lang w:eastAsia="ja-JP"/>
        </w:rPr>
        <w:t>Signal Name: ChrgrInPwMde_D_Actl</w:t>
      </w:r>
    </w:p>
    <w:p w14:paraId="6F5B2516" w14:textId="77777777" w:rsidR="00AD0B4B" w:rsidRDefault="00B353B1" w:rsidP="00AD0B4B">
      <w:pPr>
        <w:rPr>
          <w:lang w:eastAsia="ja-JP"/>
        </w:rPr>
      </w:pPr>
      <w:r>
        <w:rPr>
          <w:lang w:eastAsia="ja-JP"/>
        </w:rPr>
        <w:t xml:space="preserve">Size: 4 bits </w:t>
      </w:r>
    </w:p>
    <w:p w14:paraId="16AAA585" w14:textId="77777777" w:rsidR="00AD0B4B" w:rsidRDefault="00B353B1" w:rsidP="00AD0B4B">
      <w:pPr>
        <w:rPr>
          <w:lang w:eastAsia="ja-JP"/>
        </w:rPr>
      </w:pPr>
      <w:r>
        <w:rPr>
          <w:lang w:eastAsia="ja-JP"/>
        </w:rPr>
        <w:t>Values:</w:t>
      </w:r>
    </w:p>
    <w:p w14:paraId="2B9CA1C8" w14:textId="77777777" w:rsidR="00AD0B4B" w:rsidRDefault="00B353B1" w:rsidP="00B353B1">
      <w:pPr>
        <w:numPr>
          <w:ilvl w:val="0"/>
          <w:numId w:val="64"/>
        </w:numPr>
      </w:pPr>
      <w:r>
        <w:t>0x0 – EVSE Not Detected</w:t>
      </w:r>
    </w:p>
    <w:p w14:paraId="32F72D8E" w14:textId="77777777" w:rsidR="00AD0B4B" w:rsidRDefault="00B353B1" w:rsidP="00B353B1">
      <w:pPr>
        <w:numPr>
          <w:ilvl w:val="0"/>
          <w:numId w:val="64"/>
        </w:numPr>
      </w:pPr>
      <w:r>
        <w:t>0x1 – EVSE Paused</w:t>
      </w:r>
    </w:p>
    <w:p w14:paraId="4F9B6764" w14:textId="77777777" w:rsidR="00AD0B4B" w:rsidRDefault="00B353B1" w:rsidP="00B353B1">
      <w:pPr>
        <w:numPr>
          <w:ilvl w:val="0"/>
          <w:numId w:val="64"/>
        </w:numPr>
      </w:pPr>
      <w:r>
        <w:t>0x2 – Digital Comm Detected</w:t>
      </w:r>
    </w:p>
    <w:p w14:paraId="17DA5A1F" w14:textId="77777777" w:rsidR="00AD0B4B" w:rsidRDefault="00B353B1" w:rsidP="00B353B1">
      <w:pPr>
        <w:numPr>
          <w:ilvl w:val="0"/>
          <w:numId w:val="64"/>
        </w:numPr>
      </w:pPr>
      <w:r>
        <w:t>0x3 – AC Basic</w:t>
      </w:r>
    </w:p>
    <w:p w14:paraId="2EC0153B" w14:textId="77777777" w:rsidR="00AD0B4B" w:rsidRDefault="00B353B1" w:rsidP="00B353B1">
      <w:pPr>
        <w:numPr>
          <w:ilvl w:val="0"/>
          <w:numId w:val="64"/>
        </w:numPr>
      </w:pPr>
      <w:r>
        <w:t>0x4 – AC Digital</w:t>
      </w:r>
    </w:p>
    <w:p w14:paraId="19FB343B" w14:textId="77777777" w:rsidR="00AD0B4B" w:rsidRDefault="00B353B1" w:rsidP="00B353B1">
      <w:pPr>
        <w:numPr>
          <w:ilvl w:val="0"/>
          <w:numId w:val="64"/>
        </w:numPr>
      </w:pPr>
      <w:r>
        <w:t>0x5 – DC Charging</w:t>
      </w:r>
    </w:p>
    <w:p w14:paraId="550F6CF6" w14:textId="77777777" w:rsidR="00AD0B4B" w:rsidRDefault="00B353B1" w:rsidP="00B353B1">
      <w:pPr>
        <w:numPr>
          <w:ilvl w:val="0"/>
          <w:numId w:val="64"/>
        </w:numPr>
      </w:pPr>
      <w:r>
        <w:t>0x6 – Inductive Charging</w:t>
      </w:r>
    </w:p>
    <w:p w14:paraId="4BD3F5AE" w14:textId="77777777" w:rsidR="00AD0B4B" w:rsidRDefault="00B353B1" w:rsidP="00B353B1">
      <w:pPr>
        <w:numPr>
          <w:ilvl w:val="0"/>
          <w:numId w:val="64"/>
        </w:numPr>
      </w:pPr>
      <w:r>
        <w:t>0x7 – EvseNotCompatible</w:t>
      </w:r>
    </w:p>
    <w:p w14:paraId="1D84E5A9" w14:textId="77777777" w:rsidR="00AD0B4B" w:rsidRDefault="00B353B1" w:rsidP="00B353B1">
      <w:pPr>
        <w:numPr>
          <w:ilvl w:val="0"/>
          <w:numId w:val="64"/>
        </w:numPr>
      </w:pPr>
      <w:r>
        <w:t>0x8 – EvseFaulty</w:t>
      </w:r>
    </w:p>
    <w:p w14:paraId="0E6B48E2" w14:textId="77777777" w:rsidR="00AD0B4B" w:rsidRDefault="00B353B1" w:rsidP="00B353B1">
      <w:pPr>
        <w:numPr>
          <w:ilvl w:val="0"/>
          <w:numId w:val="64"/>
        </w:numPr>
      </w:pPr>
      <w:r>
        <w:t>0x9 – DigitalCommEnd</w:t>
      </w:r>
    </w:p>
    <w:p w14:paraId="44D7BA54" w14:textId="77777777" w:rsidR="00AD0B4B" w:rsidRDefault="00B353B1" w:rsidP="00B353B1">
      <w:pPr>
        <w:numPr>
          <w:ilvl w:val="0"/>
          <w:numId w:val="64"/>
        </w:numPr>
      </w:pPr>
      <w:r>
        <w:t>0xA – Not used</w:t>
      </w:r>
    </w:p>
    <w:p w14:paraId="2313F325" w14:textId="77777777" w:rsidR="00AD0B4B" w:rsidRDefault="00B353B1" w:rsidP="00B353B1">
      <w:pPr>
        <w:numPr>
          <w:ilvl w:val="0"/>
          <w:numId w:val="64"/>
        </w:numPr>
      </w:pPr>
      <w:r>
        <w:t>0xB – Not used</w:t>
      </w:r>
    </w:p>
    <w:p w14:paraId="4F63A8FC" w14:textId="77777777" w:rsidR="00AD0B4B" w:rsidRDefault="00B353B1" w:rsidP="00B353B1">
      <w:pPr>
        <w:numPr>
          <w:ilvl w:val="0"/>
          <w:numId w:val="64"/>
        </w:numPr>
      </w:pPr>
      <w:r>
        <w:t>0xC – Not used</w:t>
      </w:r>
    </w:p>
    <w:p w14:paraId="3D569D85" w14:textId="77777777" w:rsidR="00AD0B4B" w:rsidRDefault="00B353B1" w:rsidP="00B353B1">
      <w:pPr>
        <w:numPr>
          <w:ilvl w:val="0"/>
          <w:numId w:val="64"/>
        </w:numPr>
      </w:pPr>
      <w:r>
        <w:t>0xD – Not used</w:t>
      </w:r>
    </w:p>
    <w:p w14:paraId="3EE5C637" w14:textId="77777777" w:rsidR="00AD0B4B" w:rsidRDefault="00B353B1" w:rsidP="00B353B1">
      <w:pPr>
        <w:numPr>
          <w:ilvl w:val="0"/>
          <w:numId w:val="64"/>
        </w:numPr>
      </w:pPr>
      <w:r>
        <w:t>0xE – Not used</w:t>
      </w:r>
    </w:p>
    <w:p w14:paraId="0FF21017" w14:textId="77777777" w:rsidR="00AD0B4B" w:rsidRDefault="00B353B1" w:rsidP="00B353B1">
      <w:pPr>
        <w:numPr>
          <w:ilvl w:val="0"/>
          <w:numId w:val="64"/>
        </w:numPr>
      </w:pPr>
      <w:r>
        <w:t>0xF – Not used</w:t>
      </w:r>
    </w:p>
    <w:p w14:paraId="545FE93E" w14:textId="77777777" w:rsidR="00AD0B4B" w:rsidRDefault="00AD0B4B" w:rsidP="00AD0B4B">
      <w:pPr>
        <w:rPr>
          <w:lang w:eastAsia="ja-JP"/>
        </w:rPr>
      </w:pPr>
    </w:p>
    <w:p w14:paraId="7E83D3C6" w14:textId="77777777" w:rsidR="00AD0B4B" w:rsidRDefault="00B353B1" w:rsidP="00AD0B4B">
      <w:pPr>
        <w:rPr>
          <w:lang w:eastAsia="ja-JP"/>
        </w:rPr>
      </w:pPr>
      <w:r>
        <w:rPr>
          <w:lang w:eastAsia="ja-JP"/>
        </w:rPr>
        <w:t>Resolution: Discrete</w:t>
      </w:r>
    </w:p>
    <w:p w14:paraId="2260547C" w14:textId="77777777" w:rsidR="00AD0B4B" w:rsidRDefault="00B353B1" w:rsidP="00AD0B4B">
      <w:pPr>
        <w:rPr>
          <w:lang w:eastAsia="ja-JP"/>
        </w:rPr>
      </w:pPr>
      <w:r>
        <w:rPr>
          <w:lang w:eastAsia="ja-JP"/>
        </w:rPr>
        <w:t xml:space="preserve">Rate: 100 msec </w:t>
      </w:r>
    </w:p>
    <w:p w14:paraId="6495CEC5" w14:textId="77777777" w:rsidR="00AD0B4B" w:rsidRDefault="00B353B1" w:rsidP="00AD0B4B">
      <w:pPr>
        <w:rPr>
          <w:lang w:eastAsia="ja-JP"/>
        </w:rPr>
      </w:pPr>
      <w:r>
        <w:rPr>
          <w:lang w:eastAsia="ja-JP"/>
        </w:rPr>
        <w:t>Tx: BCCM</w:t>
      </w:r>
    </w:p>
    <w:p w14:paraId="622A3E78" w14:textId="77777777" w:rsidR="00AD0B4B" w:rsidRDefault="00B353B1" w:rsidP="00AD0B4B">
      <w:pPr>
        <w:rPr>
          <w:lang w:eastAsia="ja-JP"/>
        </w:rPr>
      </w:pPr>
      <w:r>
        <w:rPr>
          <w:lang w:eastAsia="ja-JP"/>
        </w:rPr>
        <w:t>Rx: TCU, BECM, HPCM, IPC, DCGM</w:t>
      </w:r>
    </w:p>
    <w:p w14:paraId="09AB78CF" w14:textId="77777777" w:rsidR="00AD0B4B" w:rsidRDefault="00AD0B4B" w:rsidP="00AD0B4B">
      <w:pPr>
        <w:rPr>
          <w:lang w:eastAsia="ja-JP"/>
        </w:rPr>
      </w:pPr>
    </w:p>
    <w:p w14:paraId="1246504E" w14:textId="77777777" w:rsidR="00AD0B4B" w:rsidRDefault="00B353B1" w:rsidP="00AD0B4B">
      <w:pPr>
        <w:rPr>
          <w:lang w:eastAsia="ja-JP"/>
        </w:rPr>
      </w:pPr>
      <w:r>
        <w:rPr>
          <w:i/>
          <w:lang w:eastAsia="ja-JP"/>
        </w:rPr>
        <w:t>Rationale/Notes</w:t>
      </w:r>
    </w:p>
    <w:p w14:paraId="2E836F2B" w14:textId="77777777" w:rsidR="00AD0B4B" w:rsidRDefault="00AD0B4B" w:rsidP="00AD0B4B">
      <w:pPr>
        <w:rPr>
          <w:lang w:eastAsia="ja-JP"/>
        </w:rPr>
      </w:pPr>
    </w:p>
    <w:p w14:paraId="034C8C42" w14:textId="77777777" w:rsidR="00AD0B4B" w:rsidRDefault="00B353B1" w:rsidP="00AD0B4B">
      <w:pPr>
        <w:rPr>
          <w:i/>
          <w:lang w:eastAsia="ja-JP"/>
        </w:rPr>
      </w:pPr>
      <w:r>
        <w:rPr>
          <w:i/>
          <w:lang w:eastAsia="ja-JP"/>
        </w:rPr>
        <w:t>Below is a definition of the states of ChrgrInPwMde_D_Actl:</w:t>
      </w:r>
    </w:p>
    <w:p w14:paraId="2AAD65F8" w14:textId="77777777" w:rsidR="00AD0B4B" w:rsidRDefault="00AD0B4B" w:rsidP="00AD0B4B">
      <w:pPr>
        <w:rPr>
          <w:i/>
          <w:lang w:eastAsia="ja-JP"/>
        </w:rPr>
      </w:pPr>
    </w:p>
    <w:p w14:paraId="592D9218" w14:textId="77777777" w:rsidR="00AD0B4B" w:rsidRDefault="00B353B1" w:rsidP="00B353B1">
      <w:pPr>
        <w:pStyle w:val="ListParagraph"/>
        <w:numPr>
          <w:ilvl w:val="0"/>
          <w:numId w:val="23"/>
        </w:numPr>
        <w:rPr>
          <w:i/>
          <w:lang w:eastAsia="ja-JP"/>
        </w:rPr>
      </w:pPr>
      <w:r w:rsidRPr="00C758B7">
        <w:rPr>
          <w:i/>
          <w:lang w:eastAsia="ja-JP"/>
        </w:rPr>
        <w:t>EVSE Not Detected</w:t>
      </w:r>
      <w:r>
        <w:rPr>
          <w:i/>
          <w:lang w:eastAsia="ja-JP"/>
        </w:rPr>
        <w:t xml:space="preserve"> – The default state, this indicates there is not EVSE detected at the charge port. It can also represent a dead EVSE (cable with no external power). Note that the prox is still capable of setting the plug status even if there is no EVSE detected</w:t>
      </w:r>
    </w:p>
    <w:p w14:paraId="444A79A3" w14:textId="77777777" w:rsidR="00AD0B4B" w:rsidRDefault="00B353B1" w:rsidP="00B353B1">
      <w:pPr>
        <w:pStyle w:val="ListParagraph"/>
        <w:numPr>
          <w:ilvl w:val="0"/>
          <w:numId w:val="23"/>
        </w:numPr>
        <w:rPr>
          <w:i/>
          <w:lang w:eastAsia="ja-JP"/>
        </w:rPr>
      </w:pPr>
      <w:r>
        <w:rPr>
          <w:i/>
          <w:lang w:eastAsia="ja-JP"/>
        </w:rPr>
        <w:t>EVSE Paused – the EVSE is connected, but is not transferring power (Pilot Duty Cycle = 100%). Usually this is because the EVSE has been manually paused, or is automatically paused and waiting for a payment from the customer.</w:t>
      </w:r>
    </w:p>
    <w:p w14:paraId="782930A9" w14:textId="77777777" w:rsidR="00AD0B4B" w:rsidRDefault="00B353B1" w:rsidP="00B353B1">
      <w:pPr>
        <w:pStyle w:val="ListParagraph"/>
        <w:numPr>
          <w:ilvl w:val="0"/>
          <w:numId w:val="23"/>
        </w:numPr>
        <w:rPr>
          <w:i/>
          <w:lang w:eastAsia="ja-JP"/>
        </w:rPr>
      </w:pPr>
      <w:r>
        <w:rPr>
          <w:i/>
          <w:lang w:eastAsia="ja-JP"/>
        </w:rPr>
        <w:t>AC Basic – the attached EVSE is a basic Level 1 or Level 2 AC charger. “Basic” in this term means that the EVSE power is transmitted via the analog Pilot signal (Pilot Duty Cycle between 10% and 95%)</w:t>
      </w:r>
    </w:p>
    <w:p w14:paraId="5F3CCA6A" w14:textId="77777777" w:rsidR="00AD0B4B" w:rsidRDefault="00B353B1" w:rsidP="00B353B1">
      <w:pPr>
        <w:pStyle w:val="ListParagraph"/>
        <w:numPr>
          <w:ilvl w:val="0"/>
          <w:numId w:val="23"/>
        </w:numPr>
        <w:rPr>
          <w:i/>
          <w:lang w:eastAsia="ja-JP"/>
        </w:rPr>
      </w:pPr>
      <w:r>
        <w:rPr>
          <w:i/>
          <w:lang w:eastAsia="ja-JP"/>
        </w:rPr>
        <w:t>AC Digital – the attached EVSE is a Level 1 or Level 2 AC Charger that uses Digital Communication to transmit the EVSE power, instead of the analog Pilot signal (Pilot Duty Cycle = 5%)</w:t>
      </w:r>
    </w:p>
    <w:p w14:paraId="3A2E2AA3" w14:textId="77777777" w:rsidR="00AD0B4B" w:rsidRDefault="00B353B1" w:rsidP="00B353B1">
      <w:pPr>
        <w:pStyle w:val="ListParagraph"/>
        <w:numPr>
          <w:ilvl w:val="1"/>
          <w:numId w:val="23"/>
        </w:numPr>
        <w:rPr>
          <w:i/>
          <w:lang w:eastAsia="ja-JP"/>
        </w:rPr>
      </w:pPr>
      <w:r>
        <w:rPr>
          <w:i/>
          <w:lang w:eastAsia="ja-JP"/>
        </w:rPr>
        <w:t xml:space="preserve">As of Gen 4, PHEV vehicles are incapable of charging with an AC Digital EVSE. In this case, ChrgrInPwMde will switch to EVSE Not Compatible. </w:t>
      </w:r>
    </w:p>
    <w:p w14:paraId="182678CC" w14:textId="77777777" w:rsidR="00AD0B4B" w:rsidRDefault="00B353B1" w:rsidP="00B353B1">
      <w:pPr>
        <w:pStyle w:val="ListParagraph"/>
        <w:numPr>
          <w:ilvl w:val="1"/>
          <w:numId w:val="23"/>
        </w:numPr>
        <w:rPr>
          <w:i/>
          <w:lang w:eastAsia="ja-JP"/>
        </w:rPr>
      </w:pPr>
      <w:r>
        <w:rPr>
          <w:i/>
          <w:lang w:eastAsia="ja-JP"/>
        </w:rPr>
        <w:t>AC Digital EVSEs are currently very rare, and are capable of switching to AC Basic charging by calling the EVSE manufacturer.</w:t>
      </w:r>
    </w:p>
    <w:p w14:paraId="16F4EBD3" w14:textId="77777777" w:rsidR="00AD0B4B" w:rsidRDefault="00B353B1" w:rsidP="00B353B1">
      <w:pPr>
        <w:pStyle w:val="ListParagraph"/>
        <w:numPr>
          <w:ilvl w:val="0"/>
          <w:numId w:val="23"/>
        </w:numPr>
        <w:rPr>
          <w:i/>
          <w:lang w:eastAsia="ja-JP"/>
        </w:rPr>
      </w:pPr>
      <w:r>
        <w:rPr>
          <w:i/>
          <w:lang w:eastAsia="ja-JP"/>
        </w:rPr>
        <w:t>DC Charging – the attached EVSE is a DC Fast Charger</w:t>
      </w:r>
    </w:p>
    <w:p w14:paraId="4D07BC97" w14:textId="77777777" w:rsidR="00AD0B4B" w:rsidRDefault="00B353B1" w:rsidP="00B353B1">
      <w:pPr>
        <w:pStyle w:val="ListParagraph"/>
        <w:numPr>
          <w:ilvl w:val="0"/>
          <w:numId w:val="23"/>
        </w:numPr>
        <w:rPr>
          <w:i/>
          <w:lang w:eastAsia="ja-JP"/>
        </w:rPr>
      </w:pPr>
      <w:r>
        <w:rPr>
          <w:i/>
          <w:lang w:eastAsia="ja-JP"/>
        </w:rPr>
        <w:t>Inductive Charging – the vehicle is currently charging via an inductive charger.</w:t>
      </w:r>
    </w:p>
    <w:p w14:paraId="3CDADCE0" w14:textId="77777777" w:rsidR="00AD0B4B" w:rsidRDefault="00B353B1" w:rsidP="00B353B1">
      <w:pPr>
        <w:pStyle w:val="ListParagraph"/>
        <w:numPr>
          <w:ilvl w:val="0"/>
          <w:numId w:val="23"/>
        </w:numPr>
        <w:rPr>
          <w:i/>
          <w:lang w:eastAsia="ja-JP"/>
        </w:rPr>
      </w:pPr>
      <w:r>
        <w:rPr>
          <w:i/>
          <w:lang w:eastAsia="ja-JP"/>
        </w:rPr>
        <w:t>EVSE Not Compatible – The attached EVSE is not capable of charging the vehicle.</w:t>
      </w:r>
    </w:p>
    <w:p w14:paraId="3358460E" w14:textId="77777777" w:rsidR="00AD0B4B" w:rsidRDefault="00B353B1" w:rsidP="00B353B1">
      <w:pPr>
        <w:pStyle w:val="ListParagraph"/>
        <w:numPr>
          <w:ilvl w:val="1"/>
          <w:numId w:val="23"/>
        </w:numPr>
        <w:rPr>
          <w:i/>
          <w:lang w:eastAsia="ja-JP"/>
        </w:rPr>
      </w:pPr>
      <w:r>
        <w:rPr>
          <w:i/>
          <w:lang w:eastAsia="ja-JP"/>
        </w:rPr>
        <w:t>This is most likely because an AC Digital charger is attached to a vehicle incapable of digital communitcation.</w:t>
      </w:r>
    </w:p>
    <w:p w14:paraId="5C846844" w14:textId="77777777" w:rsidR="00AD0B4B" w:rsidRDefault="00B353B1" w:rsidP="00B353B1">
      <w:pPr>
        <w:pStyle w:val="ListParagraph"/>
        <w:numPr>
          <w:ilvl w:val="1"/>
          <w:numId w:val="23"/>
        </w:numPr>
        <w:rPr>
          <w:i/>
          <w:lang w:eastAsia="ja-JP"/>
        </w:rPr>
      </w:pPr>
      <w:r>
        <w:rPr>
          <w:i/>
          <w:lang w:eastAsia="ja-JP"/>
        </w:rPr>
        <w:t>Additional HMI for incompatible EVSEs is described in DR-REQ-XXXX</w:t>
      </w:r>
    </w:p>
    <w:p w14:paraId="5EA0E918" w14:textId="77777777" w:rsidR="00AD0B4B" w:rsidRDefault="00B353B1" w:rsidP="00B353B1">
      <w:pPr>
        <w:pStyle w:val="ListParagraph"/>
        <w:numPr>
          <w:ilvl w:val="0"/>
          <w:numId w:val="23"/>
        </w:numPr>
        <w:rPr>
          <w:i/>
          <w:lang w:eastAsia="ja-JP"/>
        </w:rPr>
      </w:pPr>
      <w:r>
        <w:rPr>
          <w:i/>
          <w:lang w:eastAsia="ja-JP"/>
        </w:rPr>
        <w:t>EVSE Faulty – The charging system has determined that there is a fault on the EVSE and Charging may be disabled as a result</w:t>
      </w:r>
    </w:p>
    <w:p w14:paraId="5E1B293D" w14:textId="77777777" w:rsidR="00AD0B4B" w:rsidRPr="00C758B7" w:rsidRDefault="00B353B1" w:rsidP="00B353B1">
      <w:pPr>
        <w:pStyle w:val="ListParagraph"/>
        <w:numPr>
          <w:ilvl w:val="1"/>
          <w:numId w:val="23"/>
        </w:numPr>
        <w:rPr>
          <w:i/>
          <w:lang w:eastAsia="ja-JP"/>
        </w:rPr>
      </w:pPr>
      <w:r>
        <w:rPr>
          <w:i/>
          <w:lang w:eastAsia="ja-JP"/>
        </w:rPr>
        <w:t>Additional HMI for Faulty EVSEs is described in DR-REQ-XXXX</w:t>
      </w:r>
    </w:p>
    <w:p w14:paraId="5309FC19" w14:textId="77777777" w:rsidR="00AD0B4B" w:rsidRPr="00DC7713" w:rsidRDefault="00AD0B4B" w:rsidP="00AD0B4B">
      <w:pPr>
        <w:rPr>
          <w:i/>
        </w:rPr>
      </w:pPr>
    </w:p>
    <w:p w14:paraId="41193D59" w14:textId="77777777" w:rsidR="00AD0B4B" w:rsidRDefault="00B353B1" w:rsidP="00AD0B4B">
      <w:pPr>
        <w:pStyle w:val="Heading3"/>
      </w:pPr>
      <w:bookmarkStart w:id="244" w:name="_Toc80729525"/>
      <w:r>
        <w:t>DR-REQ-271039/A-EVSE Not Compatible</w:t>
      </w:r>
      <w:bookmarkEnd w:id="244"/>
    </w:p>
    <w:p w14:paraId="0053594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C6749FA" w14:textId="77777777" w:rsidTr="00AD0B4B">
        <w:trPr>
          <w:cantSplit/>
        </w:trPr>
        <w:tc>
          <w:tcPr>
            <w:tcW w:w="4518" w:type="dxa"/>
            <w:shd w:val="clear" w:color="auto" w:fill="D9D9D9" w:themeFill="background1" w:themeFillShade="D9"/>
            <w:hideMark/>
          </w:tcPr>
          <w:p w14:paraId="18939E88" w14:textId="77777777" w:rsidR="00AD0B4B" w:rsidRDefault="00B353B1" w:rsidP="00AD0B4B">
            <w:pPr>
              <w:keepNext/>
              <w:rPr>
                <w:b/>
                <w:sz w:val="16"/>
                <w:szCs w:val="16"/>
              </w:rPr>
            </w:pPr>
            <w:r>
              <w:rPr>
                <w:b/>
                <w:sz w:val="16"/>
                <w:szCs w:val="16"/>
              </w:rPr>
              <w:t>Title</w:t>
            </w:r>
          </w:p>
          <w:p w14:paraId="7235764F" w14:textId="77777777" w:rsidR="00AD0B4B" w:rsidRDefault="00B353B1" w:rsidP="00AD0B4B">
            <w:pPr>
              <w:keepNext/>
              <w:jc w:val="both"/>
            </w:pPr>
            <w:r>
              <w:rPr>
                <w:b/>
              </w:rPr>
              <w:t>EVSE Not Compatible</w:t>
            </w:r>
          </w:p>
        </w:tc>
        <w:tc>
          <w:tcPr>
            <w:tcW w:w="3780" w:type="dxa"/>
            <w:shd w:val="clear" w:color="auto" w:fill="D9D9D9" w:themeFill="background1" w:themeFillShade="D9"/>
            <w:hideMark/>
          </w:tcPr>
          <w:p w14:paraId="0808B809" w14:textId="77777777" w:rsidR="00AD0B4B" w:rsidRDefault="00B353B1" w:rsidP="00AD0B4B">
            <w:pPr>
              <w:keepNext/>
              <w:rPr>
                <w:b/>
                <w:sz w:val="16"/>
                <w:szCs w:val="16"/>
              </w:rPr>
            </w:pPr>
            <w:r>
              <w:rPr>
                <w:b/>
                <w:sz w:val="16"/>
                <w:szCs w:val="16"/>
              </w:rPr>
              <w:t>ID</w:t>
            </w:r>
          </w:p>
          <w:p w14:paraId="5188D635" w14:textId="77777777" w:rsidR="00AD0B4B" w:rsidRDefault="00B353B1" w:rsidP="00AD0B4B">
            <w:pPr>
              <w:keepNext/>
              <w:rPr>
                <w:sz w:val="16"/>
                <w:szCs w:val="16"/>
              </w:rPr>
            </w:pPr>
            <w:r>
              <w:t>DR-</w:t>
            </w:r>
            <w:r w:rsidRPr="00AF7D01">
              <w:t>REQ-271039</w:t>
            </w:r>
          </w:p>
        </w:tc>
        <w:tc>
          <w:tcPr>
            <w:tcW w:w="1324" w:type="dxa"/>
            <w:shd w:val="clear" w:color="auto" w:fill="D9D9D9" w:themeFill="background1" w:themeFillShade="D9"/>
            <w:hideMark/>
          </w:tcPr>
          <w:p w14:paraId="098E9E27" w14:textId="77777777" w:rsidR="00AD0B4B" w:rsidRDefault="00B353B1" w:rsidP="00AD0B4B">
            <w:pPr>
              <w:keepNext/>
              <w:rPr>
                <w:b/>
              </w:rPr>
            </w:pPr>
            <w:r>
              <w:rPr>
                <w:b/>
                <w:sz w:val="16"/>
                <w:szCs w:val="16"/>
              </w:rPr>
              <w:t>Revision</w:t>
            </w:r>
            <w:r>
              <w:rPr>
                <w:b/>
              </w:rPr>
              <w:t xml:space="preserve"> </w:t>
            </w:r>
          </w:p>
          <w:p w14:paraId="3F55EB0D" w14:textId="77777777" w:rsidR="00AD0B4B" w:rsidRDefault="00B353B1" w:rsidP="00AD0B4B">
            <w:pPr>
              <w:keepNext/>
              <w:jc w:val="both"/>
            </w:pPr>
            <w:r>
              <w:t>A</w:t>
            </w:r>
          </w:p>
          <w:p w14:paraId="5E2723FE" w14:textId="77777777" w:rsidR="00AD0B4B" w:rsidRDefault="00B353B1" w:rsidP="00AD0B4B">
            <w:pPr>
              <w:keepNext/>
              <w:rPr>
                <w:b/>
              </w:rPr>
            </w:pPr>
            <w:r>
              <w:rPr>
                <w:b/>
                <w:sz w:val="16"/>
                <w:szCs w:val="16"/>
              </w:rPr>
              <w:t>Status</w:t>
            </w:r>
            <w:r>
              <w:rPr>
                <w:b/>
              </w:rPr>
              <w:t xml:space="preserve"> </w:t>
            </w:r>
          </w:p>
          <w:p w14:paraId="1E9CB20C" w14:textId="77777777" w:rsidR="00AD0B4B" w:rsidRDefault="00B353B1" w:rsidP="00AD0B4B">
            <w:pPr>
              <w:keepNext/>
              <w:jc w:val="both"/>
            </w:pPr>
            <w:r>
              <w:t>Frozen</w:t>
            </w:r>
          </w:p>
        </w:tc>
      </w:tr>
      <w:tr w:rsidR="00AD0B4B" w14:paraId="672783A3" w14:textId="77777777" w:rsidTr="00AD0B4B">
        <w:trPr>
          <w:cantSplit/>
        </w:trPr>
        <w:tc>
          <w:tcPr>
            <w:tcW w:w="9622" w:type="dxa"/>
            <w:gridSpan w:val="3"/>
            <w:shd w:val="clear" w:color="auto" w:fill="E2E2E2"/>
            <w:hideMark/>
          </w:tcPr>
          <w:p w14:paraId="218DF0EF" w14:textId="77777777" w:rsidR="00AD0B4B" w:rsidRDefault="00B353B1" w:rsidP="00AD0B4B">
            <w:pPr>
              <w:keepNext/>
              <w:rPr>
                <w:b/>
                <w:sz w:val="16"/>
                <w:szCs w:val="16"/>
              </w:rPr>
            </w:pPr>
            <w:r>
              <w:rPr>
                <w:b/>
                <w:sz w:val="16"/>
                <w:szCs w:val="16"/>
              </w:rPr>
              <w:t>Meets</w:t>
            </w:r>
          </w:p>
          <w:p w14:paraId="5D60D711" w14:textId="77777777" w:rsidR="00AD0B4B" w:rsidRPr="00F8075C" w:rsidRDefault="00AD0B4B" w:rsidP="00AD0B4B">
            <w:pPr>
              <w:keepNext/>
              <w:jc w:val="both"/>
              <w:rPr>
                <w:sz w:val="16"/>
                <w:szCs w:val="16"/>
              </w:rPr>
            </w:pPr>
          </w:p>
        </w:tc>
      </w:tr>
      <w:tr w:rsidR="00AD0B4B" w14:paraId="7A607B6E" w14:textId="77777777" w:rsidTr="00AD0B4B">
        <w:trPr>
          <w:cantSplit/>
        </w:trPr>
        <w:tc>
          <w:tcPr>
            <w:tcW w:w="8298" w:type="dxa"/>
            <w:gridSpan w:val="2"/>
            <w:shd w:val="clear" w:color="auto" w:fill="E2E2E2"/>
          </w:tcPr>
          <w:p w14:paraId="71F1E399" w14:textId="77777777" w:rsidR="00AD0B4B" w:rsidRDefault="00B353B1" w:rsidP="00AD0B4B">
            <w:pPr>
              <w:keepNext/>
              <w:rPr>
                <w:b/>
                <w:sz w:val="16"/>
                <w:szCs w:val="16"/>
              </w:rPr>
            </w:pPr>
            <w:r>
              <w:rPr>
                <w:b/>
                <w:sz w:val="16"/>
                <w:szCs w:val="16"/>
              </w:rPr>
              <w:t>Applies To</w:t>
            </w:r>
          </w:p>
          <w:p w14:paraId="67B54730"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078D7C7" w14:textId="77777777" w:rsidR="00AD0B4B" w:rsidRDefault="00B353B1" w:rsidP="00AD0B4B">
            <w:pPr>
              <w:keepNext/>
              <w:rPr>
                <w:b/>
                <w:sz w:val="16"/>
                <w:szCs w:val="16"/>
              </w:rPr>
            </w:pPr>
            <w:r>
              <w:rPr>
                <w:b/>
                <w:sz w:val="16"/>
                <w:szCs w:val="16"/>
              </w:rPr>
              <w:t xml:space="preserve"> </w:t>
            </w:r>
          </w:p>
          <w:p w14:paraId="26FAB0E1" w14:textId="77777777" w:rsidR="00AD0B4B" w:rsidRDefault="00AD0B4B" w:rsidP="00AD0B4B">
            <w:pPr>
              <w:keepNext/>
              <w:jc w:val="both"/>
              <w:rPr>
                <w:b/>
              </w:rPr>
            </w:pPr>
          </w:p>
        </w:tc>
      </w:tr>
      <w:tr w:rsidR="00AD0B4B" w14:paraId="4DD5B2DD" w14:textId="77777777" w:rsidTr="00AD0B4B">
        <w:trPr>
          <w:cantSplit/>
        </w:trPr>
        <w:tc>
          <w:tcPr>
            <w:tcW w:w="9622" w:type="dxa"/>
            <w:gridSpan w:val="3"/>
            <w:shd w:val="clear" w:color="auto" w:fill="E2E2E2"/>
            <w:hideMark/>
          </w:tcPr>
          <w:p w14:paraId="626C270A" w14:textId="77777777" w:rsidR="00AD0B4B" w:rsidRDefault="00B353B1" w:rsidP="00AD0B4B">
            <w:pPr>
              <w:keepNext/>
              <w:rPr>
                <w:b/>
                <w:sz w:val="16"/>
                <w:szCs w:val="16"/>
              </w:rPr>
            </w:pPr>
            <w:r>
              <w:rPr>
                <w:b/>
                <w:sz w:val="16"/>
                <w:szCs w:val="16"/>
              </w:rPr>
              <w:t>Legacy ID</w:t>
            </w:r>
          </w:p>
          <w:p w14:paraId="6A22A30A" w14:textId="77777777" w:rsidR="00AD0B4B" w:rsidRPr="00F8075C" w:rsidRDefault="00AD0B4B" w:rsidP="00AD0B4B">
            <w:pPr>
              <w:keepNext/>
              <w:jc w:val="both"/>
              <w:rPr>
                <w:sz w:val="16"/>
                <w:szCs w:val="16"/>
              </w:rPr>
            </w:pPr>
          </w:p>
        </w:tc>
      </w:tr>
      <w:tr w:rsidR="00AD0B4B" w14:paraId="5DC66308" w14:textId="77777777" w:rsidTr="00AD0B4B">
        <w:trPr>
          <w:cantSplit/>
        </w:trPr>
        <w:tc>
          <w:tcPr>
            <w:tcW w:w="9622" w:type="dxa"/>
            <w:gridSpan w:val="3"/>
            <w:shd w:val="clear" w:color="auto" w:fill="E2E2E2"/>
            <w:hideMark/>
          </w:tcPr>
          <w:p w14:paraId="1A3BA845" w14:textId="77777777" w:rsidR="00AD0B4B" w:rsidRDefault="00B353B1" w:rsidP="00AD0B4B">
            <w:pPr>
              <w:keepNext/>
              <w:rPr>
                <w:b/>
                <w:sz w:val="16"/>
                <w:szCs w:val="16"/>
              </w:rPr>
            </w:pPr>
            <w:r>
              <w:rPr>
                <w:b/>
                <w:sz w:val="16"/>
                <w:szCs w:val="16"/>
              </w:rPr>
              <w:t>Vehicle Configuration</w:t>
            </w:r>
          </w:p>
          <w:p w14:paraId="7DB32CB0" w14:textId="77777777" w:rsidR="00AD0B4B" w:rsidRPr="00F8075C" w:rsidRDefault="00B353B1" w:rsidP="00AD0B4B">
            <w:pPr>
              <w:keepNext/>
              <w:jc w:val="both"/>
              <w:rPr>
                <w:sz w:val="16"/>
                <w:szCs w:val="16"/>
              </w:rPr>
            </w:pPr>
            <w:r w:rsidRPr="00F8075C">
              <w:rPr>
                <w:sz w:val="16"/>
                <w:szCs w:val="16"/>
              </w:rPr>
              <w:t>Modular Hybrid Transmission PHEV [MHT_PHEV], PHEV Power Split Transmission [PHEV]</w:t>
            </w:r>
          </w:p>
        </w:tc>
      </w:tr>
      <w:tr w:rsidR="00AD0B4B" w14:paraId="626864D9" w14:textId="77777777" w:rsidTr="00AD0B4B">
        <w:trPr>
          <w:cantSplit/>
        </w:trPr>
        <w:tc>
          <w:tcPr>
            <w:tcW w:w="9622" w:type="dxa"/>
            <w:gridSpan w:val="3"/>
            <w:shd w:val="clear" w:color="auto" w:fill="E2E2E2"/>
          </w:tcPr>
          <w:p w14:paraId="1ED216EE" w14:textId="77777777" w:rsidR="00AD0B4B" w:rsidRDefault="00B353B1" w:rsidP="00AD0B4B">
            <w:pPr>
              <w:keepNext/>
              <w:rPr>
                <w:b/>
                <w:sz w:val="16"/>
                <w:szCs w:val="16"/>
              </w:rPr>
            </w:pPr>
            <w:r>
              <w:rPr>
                <w:b/>
                <w:sz w:val="16"/>
                <w:szCs w:val="16"/>
              </w:rPr>
              <w:t>Rationale</w:t>
            </w:r>
          </w:p>
          <w:p w14:paraId="7CC666F3" w14:textId="77777777" w:rsidR="00AD0B4B" w:rsidRDefault="00AD0B4B" w:rsidP="00AD0B4B">
            <w:pPr>
              <w:keepNext/>
              <w:rPr>
                <w:b/>
                <w:sz w:val="16"/>
                <w:szCs w:val="16"/>
              </w:rPr>
            </w:pPr>
          </w:p>
        </w:tc>
      </w:tr>
      <w:tr w:rsidR="00AD0B4B" w14:paraId="7FE502C4" w14:textId="77777777" w:rsidTr="00AD0B4B">
        <w:trPr>
          <w:cantSplit/>
        </w:trPr>
        <w:tc>
          <w:tcPr>
            <w:tcW w:w="9622" w:type="dxa"/>
            <w:gridSpan w:val="3"/>
            <w:shd w:val="clear" w:color="auto" w:fill="E2E2E2"/>
          </w:tcPr>
          <w:p w14:paraId="59F1BA50" w14:textId="77777777" w:rsidR="00AD0B4B" w:rsidRDefault="00B353B1" w:rsidP="00AD0B4B">
            <w:pPr>
              <w:keepNext/>
              <w:rPr>
                <w:b/>
                <w:sz w:val="16"/>
                <w:szCs w:val="16"/>
              </w:rPr>
            </w:pPr>
            <w:r>
              <w:rPr>
                <w:b/>
                <w:sz w:val="16"/>
                <w:szCs w:val="16"/>
              </w:rPr>
              <w:t>Notes</w:t>
            </w:r>
          </w:p>
          <w:p w14:paraId="298574F7" w14:textId="77777777" w:rsidR="00AD0B4B" w:rsidRDefault="00AD0B4B" w:rsidP="00AD0B4B">
            <w:pPr>
              <w:keepNext/>
              <w:rPr>
                <w:b/>
                <w:sz w:val="16"/>
                <w:szCs w:val="16"/>
              </w:rPr>
            </w:pPr>
          </w:p>
        </w:tc>
      </w:tr>
      <w:tr w:rsidR="00AD0B4B" w14:paraId="1FC69E95" w14:textId="77777777" w:rsidTr="00AD0B4B">
        <w:trPr>
          <w:cantSplit/>
        </w:trPr>
        <w:tc>
          <w:tcPr>
            <w:tcW w:w="4518" w:type="dxa"/>
            <w:shd w:val="clear" w:color="auto" w:fill="E2E2E2"/>
            <w:hideMark/>
          </w:tcPr>
          <w:p w14:paraId="0FA80DA5" w14:textId="77777777" w:rsidR="00B353B1" w:rsidRDefault="00B353B1">
            <w:pPr>
              <w:jc w:val="both"/>
              <w:rPr>
                <w:b/>
                <w:sz w:val="16"/>
                <w:szCs w:val="16"/>
              </w:rPr>
            </w:pPr>
            <w:r>
              <w:rPr>
                <w:b/>
                <w:sz w:val="16"/>
                <w:szCs w:val="16"/>
              </w:rPr>
              <w:t>Up-Links</w:t>
            </w:r>
          </w:p>
          <w:p w14:paraId="3D2030E8" w14:textId="77777777" w:rsidR="00AD0B4B" w:rsidRDefault="00B353B1">
            <w:pPr>
              <w:jc w:val="both"/>
              <w:rPr>
                <w:rFonts w:cs="Arial"/>
                <w:color w:val="000000"/>
                <w:sz w:val="16"/>
                <w:szCs w:val="16"/>
              </w:rPr>
            </w:pPr>
            <w:r w:rsidRPr="00B353B1">
              <w:rPr>
                <w:sz w:val="16"/>
                <w:szCs w:val="16"/>
              </w:rPr>
              <w:t>DR-REQ-137808/C-Types of Charging[</w:t>
            </w:r>
            <w:hyperlink r:id="rId26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7011671" w14:textId="77777777" w:rsidR="00AD0B4B" w:rsidRDefault="00B353B1">
            <w:pPr>
              <w:jc w:val="both"/>
              <w:rPr>
                <w:rFonts w:cs="Arial"/>
                <w:color w:val="000000"/>
                <w:sz w:val="16"/>
                <w:szCs w:val="16"/>
              </w:rPr>
            </w:pPr>
            <w:r>
              <w:rPr>
                <w:b/>
                <w:sz w:val="16"/>
                <w:szCs w:val="16"/>
              </w:rPr>
              <w:t>Down-Links</w:t>
            </w:r>
          </w:p>
        </w:tc>
      </w:tr>
      <w:tr w:rsidR="00AD0B4B" w14:paraId="6FFCB0F6" w14:textId="77777777" w:rsidTr="00AD0B4B">
        <w:trPr>
          <w:cantSplit/>
        </w:trPr>
        <w:tc>
          <w:tcPr>
            <w:tcW w:w="9622" w:type="dxa"/>
            <w:gridSpan w:val="3"/>
            <w:shd w:val="clear" w:color="auto" w:fill="E2E2E2"/>
          </w:tcPr>
          <w:p w14:paraId="21BE7014" w14:textId="77777777" w:rsidR="00AD0B4B" w:rsidRDefault="00B353B1">
            <w:pPr>
              <w:rPr>
                <w:b/>
                <w:sz w:val="16"/>
                <w:szCs w:val="16"/>
              </w:rPr>
            </w:pPr>
            <w:r>
              <w:rPr>
                <w:b/>
                <w:sz w:val="16"/>
                <w:szCs w:val="16"/>
              </w:rPr>
              <w:t>Verified By Test Method(s)</w:t>
            </w:r>
          </w:p>
          <w:p w14:paraId="21DE80B7" w14:textId="77777777" w:rsidR="00AD0B4B" w:rsidRDefault="00AD0B4B" w:rsidP="00AD0B4B">
            <w:pPr>
              <w:rPr>
                <w:b/>
                <w:sz w:val="16"/>
                <w:szCs w:val="16"/>
              </w:rPr>
            </w:pPr>
          </w:p>
        </w:tc>
      </w:tr>
    </w:tbl>
    <w:p w14:paraId="4C1DCE52" w14:textId="77777777" w:rsidR="00AD0B4B" w:rsidRPr="00D05B4C" w:rsidRDefault="00B353B1" w:rsidP="00AD0B4B">
      <w:pPr>
        <w:rPr>
          <w:b/>
          <w:sz w:val="16"/>
        </w:rPr>
      </w:pPr>
      <w:r w:rsidRPr="00D05B4C">
        <w:rPr>
          <w:b/>
          <w:sz w:val="16"/>
        </w:rPr>
        <w:t>Description</w:t>
      </w:r>
    </w:p>
    <w:p w14:paraId="2E80EA7E" w14:textId="77777777" w:rsidR="00AD0B4B" w:rsidRDefault="00B353B1" w:rsidP="00AD0B4B">
      <w:r>
        <w:t>The BCCM will set the Charger Input Power Mode to “EVSE Not Compatible” (ChrgrInPwMde_D_Actl = 0x7) if the Pilot Duty Cycle is 5% and the vehicle is incapable of communicating over a digital interface.</w:t>
      </w:r>
    </w:p>
    <w:p w14:paraId="22B0C149" w14:textId="77777777" w:rsidR="00AD0B4B" w:rsidRDefault="00AD0B4B" w:rsidP="00AD0B4B"/>
    <w:p w14:paraId="71F3DB5E" w14:textId="77777777" w:rsidR="00AD0B4B" w:rsidRDefault="00B353B1" w:rsidP="00AD0B4B">
      <w:pPr>
        <w:rPr>
          <w:i/>
        </w:rPr>
      </w:pPr>
      <w:r>
        <w:rPr>
          <w:i/>
        </w:rPr>
        <w:t>Rationale/Notes</w:t>
      </w:r>
    </w:p>
    <w:p w14:paraId="33339AC9" w14:textId="77777777" w:rsidR="00AD0B4B" w:rsidRDefault="00AD0B4B" w:rsidP="00AD0B4B">
      <w:pPr>
        <w:rPr>
          <w:i/>
        </w:rPr>
      </w:pPr>
    </w:p>
    <w:p w14:paraId="5DC5F1C0" w14:textId="77777777" w:rsidR="00AD0B4B" w:rsidRPr="007F1220" w:rsidRDefault="00B353B1" w:rsidP="00AD0B4B">
      <w:pPr>
        <w:rPr>
          <w:i/>
        </w:rPr>
      </w:pPr>
      <w:r>
        <w:rPr>
          <w:i/>
        </w:rPr>
        <w:t xml:space="preserve">Some Level 2 chargers exist that communicate using a digital system instead of the Pilot Duty Cycle. PHEVs currently do not have a DCGM and are thus incapable of charging with this protocol. The vehicle should attempt to alert the customer so the customer may contact the EVSE manufacturer. </w:t>
      </w:r>
    </w:p>
    <w:p w14:paraId="0DD83FB3" w14:textId="77777777" w:rsidR="00AD0B4B" w:rsidRDefault="00B353B1" w:rsidP="00AD0B4B">
      <w:pPr>
        <w:pStyle w:val="Heading3"/>
      </w:pPr>
      <w:bookmarkStart w:id="245" w:name="_Toc80729526"/>
      <w:r>
        <w:t>DR-REQ-271040/A-EVSE Faulty</w:t>
      </w:r>
      <w:bookmarkEnd w:id="245"/>
    </w:p>
    <w:p w14:paraId="3C106D8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3745214" w14:textId="77777777" w:rsidTr="00AD0B4B">
        <w:trPr>
          <w:cantSplit/>
        </w:trPr>
        <w:tc>
          <w:tcPr>
            <w:tcW w:w="4518" w:type="dxa"/>
            <w:shd w:val="clear" w:color="auto" w:fill="D9D9D9" w:themeFill="background1" w:themeFillShade="D9"/>
            <w:hideMark/>
          </w:tcPr>
          <w:p w14:paraId="5D47848D" w14:textId="77777777" w:rsidR="00AD0B4B" w:rsidRDefault="00B353B1" w:rsidP="00AD0B4B">
            <w:pPr>
              <w:keepNext/>
              <w:rPr>
                <w:b/>
                <w:sz w:val="16"/>
                <w:szCs w:val="16"/>
              </w:rPr>
            </w:pPr>
            <w:r>
              <w:rPr>
                <w:b/>
                <w:sz w:val="16"/>
                <w:szCs w:val="16"/>
              </w:rPr>
              <w:t>Title</w:t>
            </w:r>
          </w:p>
          <w:p w14:paraId="1BB4F642" w14:textId="77777777" w:rsidR="00AD0B4B" w:rsidRDefault="00B353B1" w:rsidP="00AD0B4B">
            <w:pPr>
              <w:keepNext/>
              <w:jc w:val="both"/>
            </w:pPr>
            <w:r>
              <w:rPr>
                <w:b/>
              </w:rPr>
              <w:t>EVSE Faulty</w:t>
            </w:r>
          </w:p>
        </w:tc>
        <w:tc>
          <w:tcPr>
            <w:tcW w:w="3780" w:type="dxa"/>
            <w:shd w:val="clear" w:color="auto" w:fill="D9D9D9" w:themeFill="background1" w:themeFillShade="D9"/>
            <w:hideMark/>
          </w:tcPr>
          <w:p w14:paraId="0857FE13" w14:textId="77777777" w:rsidR="00AD0B4B" w:rsidRDefault="00B353B1" w:rsidP="00AD0B4B">
            <w:pPr>
              <w:keepNext/>
              <w:rPr>
                <w:b/>
                <w:sz w:val="16"/>
                <w:szCs w:val="16"/>
              </w:rPr>
            </w:pPr>
            <w:r>
              <w:rPr>
                <w:b/>
                <w:sz w:val="16"/>
                <w:szCs w:val="16"/>
              </w:rPr>
              <w:t>ID</w:t>
            </w:r>
          </w:p>
          <w:p w14:paraId="32BAC5F1" w14:textId="77777777" w:rsidR="00AD0B4B" w:rsidRDefault="00B353B1" w:rsidP="00AD0B4B">
            <w:pPr>
              <w:keepNext/>
              <w:rPr>
                <w:sz w:val="16"/>
                <w:szCs w:val="16"/>
              </w:rPr>
            </w:pPr>
            <w:r>
              <w:t>DR-</w:t>
            </w:r>
            <w:r w:rsidRPr="00AF7D01">
              <w:t>REQ-271040</w:t>
            </w:r>
          </w:p>
        </w:tc>
        <w:tc>
          <w:tcPr>
            <w:tcW w:w="1324" w:type="dxa"/>
            <w:shd w:val="clear" w:color="auto" w:fill="D9D9D9" w:themeFill="background1" w:themeFillShade="D9"/>
            <w:hideMark/>
          </w:tcPr>
          <w:p w14:paraId="42487A61" w14:textId="77777777" w:rsidR="00AD0B4B" w:rsidRDefault="00B353B1" w:rsidP="00AD0B4B">
            <w:pPr>
              <w:keepNext/>
              <w:rPr>
                <w:b/>
              </w:rPr>
            </w:pPr>
            <w:r>
              <w:rPr>
                <w:b/>
                <w:sz w:val="16"/>
                <w:szCs w:val="16"/>
              </w:rPr>
              <w:t>Revision</w:t>
            </w:r>
            <w:r>
              <w:rPr>
                <w:b/>
              </w:rPr>
              <w:t xml:space="preserve"> </w:t>
            </w:r>
          </w:p>
          <w:p w14:paraId="718BAE2E" w14:textId="77777777" w:rsidR="00AD0B4B" w:rsidRDefault="00B353B1" w:rsidP="00AD0B4B">
            <w:pPr>
              <w:keepNext/>
              <w:jc w:val="both"/>
            </w:pPr>
            <w:r>
              <w:t>A</w:t>
            </w:r>
          </w:p>
          <w:p w14:paraId="16A61DD7" w14:textId="77777777" w:rsidR="00AD0B4B" w:rsidRDefault="00B353B1" w:rsidP="00AD0B4B">
            <w:pPr>
              <w:keepNext/>
              <w:rPr>
                <w:b/>
              </w:rPr>
            </w:pPr>
            <w:r>
              <w:rPr>
                <w:b/>
                <w:sz w:val="16"/>
                <w:szCs w:val="16"/>
              </w:rPr>
              <w:t>Status</w:t>
            </w:r>
            <w:r>
              <w:rPr>
                <w:b/>
              </w:rPr>
              <w:t xml:space="preserve"> </w:t>
            </w:r>
          </w:p>
          <w:p w14:paraId="7DD36FC8" w14:textId="77777777" w:rsidR="00AD0B4B" w:rsidRDefault="00B353B1" w:rsidP="00AD0B4B">
            <w:pPr>
              <w:keepNext/>
              <w:jc w:val="both"/>
            </w:pPr>
            <w:r>
              <w:t>Frozen</w:t>
            </w:r>
          </w:p>
        </w:tc>
      </w:tr>
      <w:tr w:rsidR="00AD0B4B" w14:paraId="77556B81" w14:textId="77777777" w:rsidTr="00AD0B4B">
        <w:trPr>
          <w:cantSplit/>
        </w:trPr>
        <w:tc>
          <w:tcPr>
            <w:tcW w:w="9622" w:type="dxa"/>
            <w:gridSpan w:val="3"/>
            <w:shd w:val="clear" w:color="auto" w:fill="E2E2E2"/>
            <w:hideMark/>
          </w:tcPr>
          <w:p w14:paraId="107D9E03" w14:textId="77777777" w:rsidR="00AD0B4B" w:rsidRDefault="00B353B1" w:rsidP="00AD0B4B">
            <w:pPr>
              <w:keepNext/>
              <w:rPr>
                <w:b/>
                <w:sz w:val="16"/>
                <w:szCs w:val="16"/>
              </w:rPr>
            </w:pPr>
            <w:r>
              <w:rPr>
                <w:b/>
                <w:sz w:val="16"/>
                <w:szCs w:val="16"/>
              </w:rPr>
              <w:t>Meets</w:t>
            </w:r>
          </w:p>
          <w:p w14:paraId="3E239D46" w14:textId="77777777" w:rsidR="00AD0B4B" w:rsidRPr="00F8075C" w:rsidRDefault="00AD0B4B" w:rsidP="00AD0B4B">
            <w:pPr>
              <w:keepNext/>
              <w:jc w:val="both"/>
              <w:rPr>
                <w:sz w:val="16"/>
                <w:szCs w:val="16"/>
              </w:rPr>
            </w:pPr>
          </w:p>
        </w:tc>
      </w:tr>
      <w:tr w:rsidR="00AD0B4B" w14:paraId="69E9F4D9" w14:textId="77777777" w:rsidTr="00AD0B4B">
        <w:trPr>
          <w:cantSplit/>
        </w:trPr>
        <w:tc>
          <w:tcPr>
            <w:tcW w:w="8298" w:type="dxa"/>
            <w:gridSpan w:val="2"/>
            <w:shd w:val="clear" w:color="auto" w:fill="E2E2E2"/>
          </w:tcPr>
          <w:p w14:paraId="230A3557" w14:textId="77777777" w:rsidR="00AD0B4B" w:rsidRDefault="00B353B1" w:rsidP="00AD0B4B">
            <w:pPr>
              <w:keepNext/>
              <w:rPr>
                <w:b/>
                <w:sz w:val="16"/>
                <w:szCs w:val="16"/>
              </w:rPr>
            </w:pPr>
            <w:r>
              <w:rPr>
                <w:b/>
                <w:sz w:val="16"/>
                <w:szCs w:val="16"/>
              </w:rPr>
              <w:t>Applies To</w:t>
            </w:r>
          </w:p>
          <w:p w14:paraId="59AD1FA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1A4035C" w14:textId="77777777" w:rsidR="00AD0B4B" w:rsidRDefault="00B353B1" w:rsidP="00AD0B4B">
            <w:pPr>
              <w:keepNext/>
              <w:rPr>
                <w:b/>
                <w:sz w:val="16"/>
                <w:szCs w:val="16"/>
              </w:rPr>
            </w:pPr>
            <w:r>
              <w:rPr>
                <w:b/>
                <w:sz w:val="16"/>
                <w:szCs w:val="16"/>
              </w:rPr>
              <w:t xml:space="preserve"> </w:t>
            </w:r>
          </w:p>
          <w:p w14:paraId="6C21DB60" w14:textId="77777777" w:rsidR="00AD0B4B" w:rsidRDefault="00AD0B4B" w:rsidP="00AD0B4B">
            <w:pPr>
              <w:keepNext/>
              <w:jc w:val="both"/>
              <w:rPr>
                <w:b/>
              </w:rPr>
            </w:pPr>
          </w:p>
        </w:tc>
      </w:tr>
      <w:tr w:rsidR="00AD0B4B" w14:paraId="1D622D7F" w14:textId="77777777" w:rsidTr="00AD0B4B">
        <w:trPr>
          <w:cantSplit/>
        </w:trPr>
        <w:tc>
          <w:tcPr>
            <w:tcW w:w="9622" w:type="dxa"/>
            <w:gridSpan w:val="3"/>
            <w:shd w:val="clear" w:color="auto" w:fill="E2E2E2"/>
            <w:hideMark/>
          </w:tcPr>
          <w:p w14:paraId="4F631627" w14:textId="77777777" w:rsidR="00AD0B4B" w:rsidRDefault="00B353B1" w:rsidP="00AD0B4B">
            <w:pPr>
              <w:keepNext/>
              <w:rPr>
                <w:b/>
                <w:sz w:val="16"/>
                <w:szCs w:val="16"/>
              </w:rPr>
            </w:pPr>
            <w:r>
              <w:rPr>
                <w:b/>
                <w:sz w:val="16"/>
                <w:szCs w:val="16"/>
              </w:rPr>
              <w:t>Legacy ID</w:t>
            </w:r>
          </w:p>
          <w:p w14:paraId="2755B089" w14:textId="77777777" w:rsidR="00AD0B4B" w:rsidRPr="00F8075C" w:rsidRDefault="00AD0B4B" w:rsidP="00AD0B4B">
            <w:pPr>
              <w:keepNext/>
              <w:jc w:val="both"/>
              <w:rPr>
                <w:sz w:val="16"/>
                <w:szCs w:val="16"/>
              </w:rPr>
            </w:pPr>
          </w:p>
        </w:tc>
      </w:tr>
      <w:tr w:rsidR="00AD0B4B" w14:paraId="16BFB1EB" w14:textId="77777777" w:rsidTr="00AD0B4B">
        <w:trPr>
          <w:cantSplit/>
        </w:trPr>
        <w:tc>
          <w:tcPr>
            <w:tcW w:w="9622" w:type="dxa"/>
            <w:gridSpan w:val="3"/>
            <w:shd w:val="clear" w:color="auto" w:fill="E2E2E2"/>
            <w:hideMark/>
          </w:tcPr>
          <w:p w14:paraId="5A781DAD" w14:textId="77777777" w:rsidR="00AD0B4B" w:rsidRDefault="00B353B1" w:rsidP="00AD0B4B">
            <w:pPr>
              <w:keepNext/>
              <w:rPr>
                <w:b/>
                <w:sz w:val="16"/>
                <w:szCs w:val="16"/>
              </w:rPr>
            </w:pPr>
            <w:r>
              <w:rPr>
                <w:b/>
                <w:sz w:val="16"/>
                <w:szCs w:val="16"/>
              </w:rPr>
              <w:t>Vehicle Configuration</w:t>
            </w:r>
          </w:p>
          <w:p w14:paraId="4D176D0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5B5F608" w14:textId="77777777" w:rsidTr="00AD0B4B">
        <w:trPr>
          <w:cantSplit/>
        </w:trPr>
        <w:tc>
          <w:tcPr>
            <w:tcW w:w="9622" w:type="dxa"/>
            <w:gridSpan w:val="3"/>
            <w:shd w:val="clear" w:color="auto" w:fill="E2E2E2"/>
          </w:tcPr>
          <w:p w14:paraId="53193333" w14:textId="77777777" w:rsidR="00AD0B4B" w:rsidRDefault="00B353B1" w:rsidP="00AD0B4B">
            <w:pPr>
              <w:keepNext/>
              <w:rPr>
                <w:b/>
                <w:sz w:val="16"/>
                <w:szCs w:val="16"/>
              </w:rPr>
            </w:pPr>
            <w:r>
              <w:rPr>
                <w:b/>
                <w:sz w:val="16"/>
                <w:szCs w:val="16"/>
              </w:rPr>
              <w:t>Rationale</w:t>
            </w:r>
          </w:p>
          <w:p w14:paraId="08CE1987" w14:textId="77777777" w:rsidR="00AD0B4B" w:rsidRDefault="00AD0B4B" w:rsidP="00AD0B4B">
            <w:pPr>
              <w:keepNext/>
              <w:rPr>
                <w:b/>
                <w:sz w:val="16"/>
                <w:szCs w:val="16"/>
              </w:rPr>
            </w:pPr>
          </w:p>
        </w:tc>
      </w:tr>
      <w:tr w:rsidR="00AD0B4B" w14:paraId="5671D0B3" w14:textId="77777777" w:rsidTr="00AD0B4B">
        <w:trPr>
          <w:cantSplit/>
        </w:trPr>
        <w:tc>
          <w:tcPr>
            <w:tcW w:w="9622" w:type="dxa"/>
            <w:gridSpan w:val="3"/>
            <w:shd w:val="clear" w:color="auto" w:fill="E2E2E2"/>
          </w:tcPr>
          <w:p w14:paraId="10AC6E45" w14:textId="77777777" w:rsidR="00AD0B4B" w:rsidRDefault="00B353B1" w:rsidP="00AD0B4B">
            <w:pPr>
              <w:keepNext/>
              <w:rPr>
                <w:b/>
                <w:sz w:val="16"/>
                <w:szCs w:val="16"/>
              </w:rPr>
            </w:pPr>
            <w:r>
              <w:rPr>
                <w:b/>
                <w:sz w:val="16"/>
                <w:szCs w:val="16"/>
              </w:rPr>
              <w:t>Notes</w:t>
            </w:r>
          </w:p>
          <w:p w14:paraId="420F0CFB" w14:textId="77777777" w:rsidR="00AD0B4B" w:rsidRDefault="00AD0B4B" w:rsidP="00AD0B4B">
            <w:pPr>
              <w:keepNext/>
              <w:rPr>
                <w:b/>
                <w:sz w:val="16"/>
                <w:szCs w:val="16"/>
              </w:rPr>
            </w:pPr>
          </w:p>
        </w:tc>
      </w:tr>
      <w:tr w:rsidR="00AD0B4B" w14:paraId="256EEC3C" w14:textId="77777777" w:rsidTr="00AD0B4B">
        <w:trPr>
          <w:cantSplit/>
        </w:trPr>
        <w:tc>
          <w:tcPr>
            <w:tcW w:w="4518" w:type="dxa"/>
            <w:shd w:val="clear" w:color="auto" w:fill="E2E2E2"/>
            <w:hideMark/>
          </w:tcPr>
          <w:p w14:paraId="676042DC" w14:textId="77777777" w:rsidR="00B353B1" w:rsidRDefault="00B353B1">
            <w:pPr>
              <w:jc w:val="both"/>
              <w:rPr>
                <w:b/>
                <w:sz w:val="16"/>
                <w:szCs w:val="16"/>
              </w:rPr>
            </w:pPr>
            <w:r>
              <w:rPr>
                <w:b/>
                <w:sz w:val="16"/>
                <w:szCs w:val="16"/>
              </w:rPr>
              <w:t>Up-Links</w:t>
            </w:r>
          </w:p>
          <w:p w14:paraId="72F1D7F9" w14:textId="77777777" w:rsidR="00AD0B4B" w:rsidRDefault="00B353B1">
            <w:pPr>
              <w:jc w:val="both"/>
              <w:rPr>
                <w:rFonts w:cs="Arial"/>
                <w:color w:val="000000"/>
                <w:sz w:val="16"/>
                <w:szCs w:val="16"/>
              </w:rPr>
            </w:pPr>
            <w:r w:rsidRPr="00B353B1">
              <w:rPr>
                <w:sz w:val="16"/>
                <w:szCs w:val="16"/>
              </w:rPr>
              <w:t>DR-REQ-137808/C-Types of Charging[</w:t>
            </w:r>
            <w:hyperlink r:id="rId26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2F7546F" w14:textId="77777777" w:rsidR="00AD0B4B" w:rsidRDefault="00B353B1">
            <w:pPr>
              <w:jc w:val="both"/>
              <w:rPr>
                <w:rFonts w:cs="Arial"/>
                <w:color w:val="000000"/>
                <w:sz w:val="16"/>
                <w:szCs w:val="16"/>
              </w:rPr>
            </w:pPr>
            <w:r>
              <w:rPr>
                <w:b/>
                <w:sz w:val="16"/>
                <w:szCs w:val="16"/>
              </w:rPr>
              <w:t>Down-Links</w:t>
            </w:r>
          </w:p>
        </w:tc>
      </w:tr>
      <w:tr w:rsidR="00AD0B4B" w14:paraId="76CBB67B" w14:textId="77777777" w:rsidTr="00AD0B4B">
        <w:trPr>
          <w:cantSplit/>
        </w:trPr>
        <w:tc>
          <w:tcPr>
            <w:tcW w:w="9622" w:type="dxa"/>
            <w:gridSpan w:val="3"/>
            <w:shd w:val="clear" w:color="auto" w:fill="E2E2E2"/>
          </w:tcPr>
          <w:p w14:paraId="2B697F55" w14:textId="77777777" w:rsidR="00AD0B4B" w:rsidRDefault="00B353B1">
            <w:pPr>
              <w:rPr>
                <w:b/>
                <w:sz w:val="16"/>
                <w:szCs w:val="16"/>
              </w:rPr>
            </w:pPr>
            <w:r>
              <w:rPr>
                <w:b/>
                <w:sz w:val="16"/>
                <w:szCs w:val="16"/>
              </w:rPr>
              <w:t>Verified By Test Method(s)</w:t>
            </w:r>
          </w:p>
          <w:p w14:paraId="0946A8F0" w14:textId="77777777" w:rsidR="00AD0B4B" w:rsidRDefault="00AD0B4B" w:rsidP="00AD0B4B">
            <w:pPr>
              <w:rPr>
                <w:b/>
                <w:sz w:val="16"/>
                <w:szCs w:val="16"/>
              </w:rPr>
            </w:pPr>
          </w:p>
        </w:tc>
      </w:tr>
    </w:tbl>
    <w:p w14:paraId="00248ED7" w14:textId="77777777" w:rsidR="00AD0B4B" w:rsidRPr="00D05B4C" w:rsidRDefault="00B353B1" w:rsidP="00AD0B4B">
      <w:pPr>
        <w:rPr>
          <w:b/>
          <w:sz w:val="16"/>
        </w:rPr>
      </w:pPr>
      <w:r w:rsidRPr="00D05B4C">
        <w:rPr>
          <w:b/>
          <w:sz w:val="16"/>
        </w:rPr>
        <w:t>Description</w:t>
      </w:r>
    </w:p>
    <w:p w14:paraId="15886EDA" w14:textId="77777777" w:rsidR="00AD0B4B" w:rsidRDefault="00B353B1" w:rsidP="00AD0B4B">
      <w:r>
        <w:t>The charger will set the Charger Input Power Mode to “EVSE Faulty” (ChrgrInPwMde_D_Actl = 0x8) if it determines there is a fault on the external charger. Any time the charger sets “EVSE Faulty” there should be an associated DTC.</w:t>
      </w:r>
    </w:p>
    <w:p w14:paraId="2E116323" w14:textId="77777777" w:rsidR="00AD0B4B" w:rsidRDefault="00AD0B4B" w:rsidP="00AD0B4B"/>
    <w:p w14:paraId="6C14F190" w14:textId="77777777" w:rsidR="00AD0B4B" w:rsidRDefault="00B353B1" w:rsidP="00AD0B4B">
      <w:pPr>
        <w:rPr>
          <w:i/>
        </w:rPr>
      </w:pPr>
      <w:r>
        <w:rPr>
          <w:i/>
        </w:rPr>
        <w:t>Rationale/Notes</w:t>
      </w:r>
    </w:p>
    <w:p w14:paraId="7A840809" w14:textId="77777777" w:rsidR="00AD0B4B" w:rsidRDefault="00AD0B4B" w:rsidP="00AD0B4B">
      <w:pPr>
        <w:rPr>
          <w:i/>
        </w:rPr>
      </w:pPr>
    </w:p>
    <w:p w14:paraId="363542AC" w14:textId="77777777" w:rsidR="00AD0B4B" w:rsidRPr="007576CF" w:rsidRDefault="00B353B1" w:rsidP="00AD0B4B">
      <w:pPr>
        <w:rPr>
          <w:i/>
        </w:rPr>
      </w:pPr>
      <w:r>
        <w:rPr>
          <w:i/>
        </w:rPr>
        <w:t>The use cases to determine an external charger fault are complex and should be defined at the subsystem or feature level.</w:t>
      </w:r>
    </w:p>
    <w:p w14:paraId="344B8EA3" w14:textId="77777777" w:rsidR="00AD0B4B" w:rsidRDefault="00B353B1" w:rsidP="00AD0B4B">
      <w:pPr>
        <w:pStyle w:val="Heading2"/>
      </w:pPr>
      <w:bookmarkStart w:id="246" w:name="_Toc80729527"/>
      <w:r>
        <w:t>DR-REQ-193866/C-BCCM Event Wakeups</w:t>
      </w:r>
      <w:bookmarkEnd w:id="246"/>
    </w:p>
    <w:p w14:paraId="51ABC80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EC1A9C5" w14:textId="77777777" w:rsidTr="00AD0B4B">
        <w:trPr>
          <w:cantSplit/>
        </w:trPr>
        <w:tc>
          <w:tcPr>
            <w:tcW w:w="4518" w:type="dxa"/>
            <w:shd w:val="clear" w:color="auto" w:fill="D9D9D9" w:themeFill="background1" w:themeFillShade="D9"/>
            <w:hideMark/>
          </w:tcPr>
          <w:p w14:paraId="46247819" w14:textId="77777777" w:rsidR="00AD0B4B" w:rsidRDefault="00B353B1" w:rsidP="00AD0B4B">
            <w:pPr>
              <w:keepNext/>
              <w:rPr>
                <w:b/>
                <w:sz w:val="16"/>
                <w:szCs w:val="16"/>
              </w:rPr>
            </w:pPr>
            <w:r>
              <w:rPr>
                <w:b/>
                <w:sz w:val="16"/>
                <w:szCs w:val="16"/>
              </w:rPr>
              <w:t>Title</w:t>
            </w:r>
          </w:p>
          <w:p w14:paraId="00203798" w14:textId="77777777" w:rsidR="00AD0B4B" w:rsidRDefault="00B353B1" w:rsidP="00AD0B4B">
            <w:pPr>
              <w:keepNext/>
              <w:jc w:val="both"/>
            </w:pPr>
            <w:r>
              <w:rPr>
                <w:b/>
              </w:rPr>
              <w:t>BCCM Event Wakeups</w:t>
            </w:r>
          </w:p>
        </w:tc>
        <w:tc>
          <w:tcPr>
            <w:tcW w:w="3780" w:type="dxa"/>
            <w:shd w:val="clear" w:color="auto" w:fill="D9D9D9" w:themeFill="background1" w:themeFillShade="D9"/>
            <w:hideMark/>
          </w:tcPr>
          <w:p w14:paraId="6F0173E5" w14:textId="77777777" w:rsidR="00AD0B4B" w:rsidRDefault="00B353B1" w:rsidP="00AD0B4B">
            <w:pPr>
              <w:keepNext/>
              <w:rPr>
                <w:b/>
                <w:sz w:val="16"/>
                <w:szCs w:val="16"/>
              </w:rPr>
            </w:pPr>
            <w:r>
              <w:rPr>
                <w:b/>
                <w:sz w:val="16"/>
                <w:szCs w:val="16"/>
              </w:rPr>
              <w:t>ID</w:t>
            </w:r>
          </w:p>
          <w:p w14:paraId="25C80271" w14:textId="77777777" w:rsidR="00AD0B4B" w:rsidRDefault="00B353B1" w:rsidP="00AD0B4B">
            <w:pPr>
              <w:keepNext/>
              <w:rPr>
                <w:sz w:val="16"/>
                <w:szCs w:val="16"/>
              </w:rPr>
            </w:pPr>
            <w:r>
              <w:t>DR-</w:t>
            </w:r>
            <w:r w:rsidRPr="00AF7D01">
              <w:t>REQ-193866</w:t>
            </w:r>
          </w:p>
        </w:tc>
        <w:tc>
          <w:tcPr>
            <w:tcW w:w="1324" w:type="dxa"/>
            <w:shd w:val="clear" w:color="auto" w:fill="D9D9D9" w:themeFill="background1" w:themeFillShade="D9"/>
            <w:hideMark/>
          </w:tcPr>
          <w:p w14:paraId="051280A5" w14:textId="77777777" w:rsidR="00AD0B4B" w:rsidRDefault="00B353B1" w:rsidP="00AD0B4B">
            <w:pPr>
              <w:keepNext/>
              <w:rPr>
                <w:b/>
              </w:rPr>
            </w:pPr>
            <w:r>
              <w:rPr>
                <w:b/>
                <w:sz w:val="16"/>
                <w:szCs w:val="16"/>
              </w:rPr>
              <w:t>Revision</w:t>
            </w:r>
            <w:r>
              <w:rPr>
                <w:b/>
              </w:rPr>
              <w:t xml:space="preserve"> </w:t>
            </w:r>
          </w:p>
          <w:p w14:paraId="31DDFA62" w14:textId="77777777" w:rsidR="00AD0B4B" w:rsidRDefault="00B353B1" w:rsidP="00AD0B4B">
            <w:pPr>
              <w:keepNext/>
              <w:jc w:val="both"/>
            </w:pPr>
            <w:r>
              <w:t>C</w:t>
            </w:r>
          </w:p>
          <w:p w14:paraId="2BDB3D2C" w14:textId="77777777" w:rsidR="00AD0B4B" w:rsidRDefault="00B353B1" w:rsidP="00AD0B4B">
            <w:pPr>
              <w:keepNext/>
              <w:rPr>
                <w:b/>
              </w:rPr>
            </w:pPr>
            <w:r>
              <w:rPr>
                <w:b/>
                <w:sz w:val="16"/>
                <w:szCs w:val="16"/>
              </w:rPr>
              <w:t>Status</w:t>
            </w:r>
            <w:r>
              <w:rPr>
                <w:b/>
              </w:rPr>
              <w:t xml:space="preserve"> </w:t>
            </w:r>
          </w:p>
          <w:p w14:paraId="14C683F9" w14:textId="77777777" w:rsidR="00AD0B4B" w:rsidRDefault="00B353B1" w:rsidP="00AD0B4B">
            <w:pPr>
              <w:keepNext/>
              <w:jc w:val="both"/>
            </w:pPr>
            <w:r>
              <w:t>Frozen</w:t>
            </w:r>
          </w:p>
        </w:tc>
      </w:tr>
      <w:tr w:rsidR="00AD0B4B" w14:paraId="2503026B" w14:textId="77777777" w:rsidTr="00AD0B4B">
        <w:trPr>
          <w:cantSplit/>
        </w:trPr>
        <w:tc>
          <w:tcPr>
            <w:tcW w:w="9622" w:type="dxa"/>
            <w:gridSpan w:val="3"/>
            <w:shd w:val="clear" w:color="auto" w:fill="E2E2E2"/>
            <w:hideMark/>
          </w:tcPr>
          <w:p w14:paraId="069ABAE5" w14:textId="77777777" w:rsidR="00AD0B4B" w:rsidRDefault="00B353B1" w:rsidP="00AD0B4B">
            <w:pPr>
              <w:keepNext/>
              <w:rPr>
                <w:b/>
                <w:sz w:val="16"/>
                <w:szCs w:val="16"/>
              </w:rPr>
            </w:pPr>
            <w:r>
              <w:rPr>
                <w:b/>
                <w:sz w:val="16"/>
                <w:szCs w:val="16"/>
              </w:rPr>
              <w:t>Meets</w:t>
            </w:r>
          </w:p>
          <w:p w14:paraId="79008BE0" w14:textId="77777777" w:rsidR="00AD0B4B" w:rsidRPr="00F8075C" w:rsidRDefault="00AD0B4B" w:rsidP="00AD0B4B">
            <w:pPr>
              <w:keepNext/>
              <w:jc w:val="both"/>
              <w:rPr>
                <w:sz w:val="16"/>
                <w:szCs w:val="16"/>
              </w:rPr>
            </w:pPr>
          </w:p>
        </w:tc>
      </w:tr>
      <w:tr w:rsidR="00AD0B4B" w14:paraId="304626C3" w14:textId="77777777" w:rsidTr="00AD0B4B">
        <w:trPr>
          <w:cantSplit/>
        </w:trPr>
        <w:tc>
          <w:tcPr>
            <w:tcW w:w="8298" w:type="dxa"/>
            <w:gridSpan w:val="2"/>
            <w:shd w:val="clear" w:color="auto" w:fill="E2E2E2"/>
          </w:tcPr>
          <w:p w14:paraId="7F808807" w14:textId="77777777" w:rsidR="00AD0B4B" w:rsidRDefault="00B353B1" w:rsidP="00AD0B4B">
            <w:pPr>
              <w:keepNext/>
              <w:rPr>
                <w:b/>
                <w:sz w:val="16"/>
                <w:szCs w:val="16"/>
              </w:rPr>
            </w:pPr>
            <w:r>
              <w:rPr>
                <w:b/>
                <w:sz w:val="16"/>
                <w:szCs w:val="16"/>
              </w:rPr>
              <w:t>Applies To</w:t>
            </w:r>
          </w:p>
          <w:p w14:paraId="00EF677D"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B61CC19" w14:textId="77777777" w:rsidR="00AD0B4B" w:rsidRDefault="00B353B1" w:rsidP="00AD0B4B">
            <w:pPr>
              <w:keepNext/>
              <w:rPr>
                <w:b/>
                <w:sz w:val="16"/>
                <w:szCs w:val="16"/>
              </w:rPr>
            </w:pPr>
            <w:r>
              <w:rPr>
                <w:b/>
                <w:sz w:val="16"/>
                <w:szCs w:val="16"/>
              </w:rPr>
              <w:t xml:space="preserve"> </w:t>
            </w:r>
          </w:p>
          <w:p w14:paraId="71DFC2EE" w14:textId="77777777" w:rsidR="00AD0B4B" w:rsidRDefault="00AD0B4B" w:rsidP="00AD0B4B">
            <w:pPr>
              <w:keepNext/>
              <w:jc w:val="both"/>
              <w:rPr>
                <w:b/>
              </w:rPr>
            </w:pPr>
          </w:p>
        </w:tc>
      </w:tr>
      <w:tr w:rsidR="00AD0B4B" w14:paraId="0EEDF27E" w14:textId="77777777" w:rsidTr="00AD0B4B">
        <w:trPr>
          <w:cantSplit/>
        </w:trPr>
        <w:tc>
          <w:tcPr>
            <w:tcW w:w="9622" w:type="dxa"/>
            <w:gridSpan w:val="3"/>
            <w:shd w:val="clear" w:color="auto" w:fill="E2E2E2"/>
            <w:hideMark/>
          </w:tcPr>
          <w:p w14:paraId="0E49DBE3" w14:textId="77777777" w:rsidR="00AD0B4B" w:rsidRDefault="00B353B1" w:rsidP="00AD0B4B">
            <w:pPr>
              <w:keepNext/>
              <w:rPr>
                <w:b/>
                <w:sz w:val="16"/>
                <w:szCs w:val="16"/>
              </w:rPr>
            </w:pPr>
            <w:r>
              <w:rPr>
                <w:b/>
                <w:sz w:val="16"/>
                <w:szCs w:val="16"/>
              </w:rPr>
              <w:t>Legacy ID</w:t>
            </w:r>
          </w:p>
          <w:p w14:paraId="42854D29" w14:textId="77777777" w:rsidR="00AD0B4B" w:rsidRPr="00F8075C" w:rsidRDefault="00AD0B4B" w:rsidP="00AD0B4B">
            <w:pPr>
              <w:keepNext/>
              <w:jc w:val="both"/>
              <w:rPr>
                <w:sz w:val="16"/>
                <w:szCs w:val="16"/>
              </w:rPr>
            </w:pPr>
          </w:p>
        </w:tc>
      </w:tr>
      <w:tr w:rsidR="00AD0B4B" w14:paraId="23740415" w14:textId="77777777" w:rsidTr="00AD0B4B">
        <w:trPr>
          <w:cantSplit/>
        </w:trPr>
        <w:tc>
          <w:tcPr>
            <w:tcW w:w="9622" w:type="dxa"/>
            <w:gridSpan w:val="3"/>
            <w:shd w:val="clear" w:color="auto" w:fill="E2E2E2"/>
            <w:hideMark/>
          </w:tcPr>
          <w:p w14:paraId="597C8205" w14:textId="77777777" w:rsidR="00AD0B4B" w:rsidRDefault="00B353B1" w:rsidP="00AD0B4B">
            <w:pPr>
              <w:keepNext/>
              <w:rPr>
                <w:b/>
                <w:sz w:val="16"/>
                <w:szCs w:val="16"/>
              </w:rPr>
            </w:pPr>
            <w:r>
              <w:rPr>
                <w:b/>
                <w:sz w:val="16"/>
                <w:szCs w:val="16"/>
              </w:rPr>
              <w:t>Vehicle Configuration</w:t>
            </w:r>
          </w:p>
          <w:p w14:paraId="1894E72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7586ECB" w14:textId="77777777" w:rsidTr="00AD0B4B">
        <w:trPr>
          <w:cantSplit/>
        </w:trPr>
        <w:tc>
          <w:tcPr>
            <w:tcW w:w="9622" w:type="dxa"/>
            <w:gridSpan w:val="3"/>
            <w:shd w:val="clear" w:color="auto" w:fill="E2E2E2"/>
          </w:tcPr>
          <w:p w14:paraId="34CD4F5A" w14:textId="77777777" w:rsidR="00AD0B4B" w:rsidRDefault="00B353B1" w:rsidP="00AD0B4B">
            <w:pPr>
              <w:keepNext/>
              <w:rPr>
                <w:b/>
                <w:sz w:val="16"/>
                <w:szCs w:val="16"/>
              </w:rPr>
            </w:pPr>
            <w:r>
              <w:rPr>
                <w:b/>
                <w:sz w:val="16"/>
                <w:szCs w:val="16"/>
              </w:rPr>
              <w:t>Rationale</w:t>
            </w:r>
          </w:p>
          <w:p w14:paraId="436A129A" w14:textId="77777777" w:rsidR="00AD0B4B" w:rsidRDefault="00AD0B4B" w:rsidP="00AD0B4B">
            <w:pPr>
              <w:keepNext/>
              <w:rPr>
                <w:b/>
                <w:sz w:val="16"/>
                <w:szCs w:val="16"/>
              </w:rPr>
            </w:pPr>
          </w:p>
        </w:tc>
      </w:tr>
      <w:tr w:rsidR="00AD0B4B" w14:paraId="43620245" w14:textId="77777777" w:rsidTr="00AD0B4B">
        <w:trPr>
          <w:cantSplit/>
        </w:trPr>
        <w:tc>
          <w:tcPr>
            <w:tcW w:w="9622" w:type="dxa"/>
            <w:gridSpan w:val="3"/>
            <w:shd w:val="clear" w:color="auto" w:fill="E2E2E2"/>
          </w:tcPr>
          <w:p w14:paraId="769F3B35" w14:textId="77777777" w:rsidR="00AD0B4B" w:rsidRDefault="00B353B1" w:rsidP="00AD0B4B">
            <w:pPr>
              <w:keepNext/>
              <w:rPr>
                <w:b/>
                <w:sz w:val="16"/>
                <w:szCs w:val="16"/>
              </w:rPr>
            </w:pPr>
            <w:r>
              <w:rPr>
                <w:b/>
                <w:sz w:val="16"/>
                <w:szCs w:val="16"/>
              </w:rPr>
              <w:t>Notes</w:t>
            </w:r>
          </w:p>
          <w:p w14:paraId="55AF5BCF" w14:textId="77777777" w:rsidR="00AD0B4B" w:rsidRDefault="00AD0B4B" w:rsidP="00AD0B4B">
            <w:pPr>
              <w:keepNext/>
              <w:rPr>
                <w:b/>
                <w:sz w:val="16"/>
                <w:szCs w:val="16"/>
              </w:rPr>
            </w:pPr>
          </w:p>
        </w:tc>
      </w:tr>
      <w:tr w:rsidR="00AD0B4B" w14:paraId="62F62B76" w14:textId="77777777" w:rsidTr="00AD0B4B">
        <w:trPr>
          <w:cantSplit/>
        </w:trPr>
        <w:tc>
          <w:tcPr>
            <w:tcW w:w="4518" w:type="dxa"/>
            <w:shd w:val="clear" w:color="auto" w:fill="E2E2E2"/>
            <w:hideMark/>
          </w:tcPr>
          <w:p w14:paraId="21FDE464" w14:textId="77777777" w:rsidR="00B353B1" w:rsidRDefault="00B353B1">
            <w:pPr>
              <w:jc w:val="both"/>
              <w:rPr>
                <w:b/>
                <w:sz w:val="16"/>
                <w:szCs w:val="16"/>
              </w:rPr>
            </w:pPr>
            <w:r>
              <w:rPr>
                <w:b/>
                <w:sz w:val="16"/>
                <w:szCs w:val="16"/>
              </w:rPr>
              <w:t>Up-Links</w:t>
            </w:r>
          </w:p>
          <w:p w14:paraId="242F8335" w14:textId="77777777" w:rsidR="00AD0B4B" w:rsidRDefault="00B353B1">
            <w:pPr>
              <w:jc w:val="both"/>
              <w:rPr>
                <w:rFonts w:cs="Arial"/>
                <w:color w:val="000000"/>
                <w:sz w:val="16"/>
                <w:szCs w:val="16"/>
              </w:rPr>
            </w:pPr>
            <w:r w:rsidRPr="00B353B1">
              <w:rPr>
                <w:sz w:val="16"/>
                <w:szCs w:val="16"/>
              </w:rPr>
              <w:t>SR-REQ-137813/C-Detection of Plug Events[</w:t>
            </w:r>
            <w:hyperlink r:id="rId26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DC9488B" w14:textId="77777777" w:rsidR="00B353B1" w:rsidRDefault="00B353B1">
            <w:pPr>
              <w:jc w:val="both"/>
              <w:rPr>
                <w:b/>
                <w:sz w:val="16"/>
                <w:szCs w:val="16"/>
              </w:rPr>
            </w:pPr>
            <w:r>
              <w:rPr>
                <w:b/>
                <w:sz w:val="16"/>
                <w:szCs w:val="16"/>
              </w:rPr>
              <w:t>Down-Links</w:t>
            </w:r>
          </w:p>
          <w:p w14:paraId="3DF0D07E" w14:textId="77777777" w:rsidR="00B353B1" w:rsidRDefault="00B353B1">
            <w:pPr>
              <w:jc w:val="both"/>
              <w:rPr>
                <w:b/>
                <w:sz w:val="16"/>
                <w:szCs w:val="16"/>
              </w:rPr>
            </w:pPr>
            <w:r w:rsidRPr="00B353B1">
              <w:rPr>
                <w:sz w:val="16"/>
                <w:szCs w:val="16"/>
              </w:rPr>
              <w:t>DR-REQ-261820/B-Charger Power Available Change Wake Event[</w:t>
            </w:r>
            <w:hyperlink r:id="rId270" w:history="1">
              <w:r w:rsidRPr="00B353B1">
                <w:rPr>
                  <w:rStyle w:val="Hyperlink"/>
                  <w:sz w:val="16"/>
                  <w:szCs w:val="16"/>
                </w:rPr>
                <w:t>VSEM</w:t>
              </w:r>
            </w:hyperlink>
            <w:r w:rsidRPr="00B353B1">
              <w:rPr>
                <w:sz w:val="16"/>
                <w:szCs w:val="16"/>
              </w:rPr>
              <w:t>]</w:t>
            </w:r>
          </w:p>
          <w:p w14:paraId="5A7B3D00" w14:textId="77777777" w:rsidR="00B353B1" w:rsidRDefault="00B353B1">
            <w:pPr>
              <w:jc w:val="both"/>
              <w:rPr>
                <w:b/>
                <w:sz w:val="16"/>
                <w:szCs w:val="16"/>
              </w:rPr>
            </w:pPr>
            <w:r w:rsidRPr="00B353B1">
              <w:rPr>
                <w:sz w:val="16"/>
                <w:szCs w:val="16"/>
              </w:rPr>
              <w:t>DR-REQ-261819/D-Charging Status Change Wake Event[</w:t>
            </w:r>
            <w:hyperlink r:id="rId271" w:history="1">
              <w:r w:rsidRPr="00B353B1">
                <w:rPr>
                  <w:rStyle w:val="Hyperlink"/>
                  <w:sz w:val="16"/>
                  <w:szCs w:val="16"/>
                </w:rPr>
                <w:t>VSEM</w:t>
              </w:r>
            </w:hyperlink>
            <w:r w:rsidRPr="00B353B1">
              <w:rPr>
                <w:sz w:val="16"/>
                <w:szCs w:val="16"/>
              </w:rPr>
              <w:t>]</w:t>
            </w:r>
          </w:p>
          <w:p w14:paraId="44E010ED" w14:textId="77777777" w:rsidR="00AD0B4B" w:rsidRDefault="00B353B1">
            <w:pPr>
              <w:jc w:val="both"/>
              <w:rPr>
                <w:rFonts w:cs="Arial"/>
                <w:color w:val="000000"/>
                <w:sz w:val="16"/>
                <w:szCs w:val="16"/>
              </w:rPr>
            </w:pPr>
            <w:r w:rsidRPr="00B353B1">
              <w:rPr>
                <w:sz w:val="16"/>
                <w:szCs w:val="16"/>
              </w:rPr>
              <w:t>DR-REQ-261818/A-Plug Status Event Wakeup[</w:t>
            </w:r>
            <w:hyperlink r:id="rId272" w:history="1">
              <w:r w:rsidRPr="00B353B1">
                <w:rPr>
                  <w:rStyle w:val="Hyperlink"/>
                  <w:sz w:val="16"/>
                  <w:szCs w:val="16"/>
                </w:rPr>
                <w:t>VSEM</w:t>
              </w:r>
            </w:hyperlink>
            <w:r w:rsidRPr="00B353B1">
              <w:rPr>
                <w:sz w:val="16"/>
                <w:szCs w:val="16"/>
              </w:rPr>
              <w:t>]</w:t>
            </w:r>
          </w:p>
        </w:tc>
      </w:tr>
      <w:tr w:rsidR="00AD0B4B" w14:paraId="48D94A99" w14:textId="77777777" w:rsidTr="00AD0B4B">
        <w:trPr>
          <w:cantSplit/>
        </w:trPr>
        <w:tc>
          <w:tcPr>
            <w:tcW w:w="9622" w:type="dxa"/>
            <w:gridSpan w:val="3"/>
            <w:shd w:val="clear" w:color="auto" w:fill="E2E2E2"/>
          </w:tcPr>
          <w:p w14:paraId="18EE4621" w14:textId="77777777" w:rsidR="00AD0B4B" w:rsidRDefault="00B353B1">
            <w:pPr>
              <w:rPr>
                <w:b/>
                <w:sz w:val="16"/>
                <w:szCs w:val="16"/>
              </w:rPr>
            </w:pPr>
            <w:r>
              <w:rPr>
                <w:b/>
                <w:sz w:val="16"/>
                <w:szCs w:val="16"/>
              </w:rPr>
              <w:t>Verified By Test Method(s)</w:t>
            </w:r>
          </w:p>
          <w:p w14:paraId="080527EC" w14:textId="77777777" w:rsidR="00AD0B4B" w:rsidRDefault="00AD0B4B" w:rsidP="00AD0B4B">
            <w:pPr>
              <w:rPr>
                <w:b/>
                <w:sz w:val="16"/>
                <w:szCs w:val="16"/>
              </w:rPr>
            </w:pPr>
          </w:p>
        </w:tc>
      </w:tr>
    </w:tbl>
    <w:p w14:paraId="530F9C75" w14:textId="77777777" w:rsidR="00AD0B4B" w:rsidRPr="00D05B4C" w:rsidRDefault="00B353B1" w:rsidP="00AD0B4B">
      <w:pPr>
        <w:rPr>
          <w:b/>
          <w:sz w:val="16"/>
        </w:rPr>
      </w:pPr>
      <w:r w:rsidRPr="00D05B4C">
        <w:rPr>
          <w:b/>
          <w:sz w:val="16"/>
        </w:rPr>
        <w:t>Description</w:t>
      </w:r>
    </w:p>
    <w:p w14:paraId="18F21C48" w14:textId="77777777" w:rsidR="00AD0B4B" w:rsidRDefault="00B353B1" w:rsidP="00AD0B4B">
      <w:r>
        <w:t>The BCCM shall assert the HEV_Wake hardline and set the appropriate Event Wakeup CAN signal as TRUE for the following events:</w:t>
      </w:r>
    </w:p>
    <w:p w14:paraId="1B33BF97" w14:textId="77777777" w:rsidR="00AD0B4B" w:rsidRPr="00FB5366" w:rsidRDefault="00B353B1" w:rsidP="00B353B1">
      <w:pPr>
        <w:pStyle w:val="ListParagraph"/>
        <w:numPr>
          <w:ilvl w:val="0"/>
          <w:numId w:val="65"/>
        </w:numPr>
        <w:rPr>
          <w:i/>
        </w:rPr>
      </w:pPr>
      <w:r>
        <w:t>Plug Status Event</w:t>
      </w:r>
    </w:p>
    <w:p w14:paraId="2B49B7A2" w14:textId="77777777" w:rsidR="00AD0B4B" w:rsidRPr="00FB5366" w:rsidRDefault="00B353B1" w:rsidP="00B353B1">
      <w:pPr>
        <w:pStyle w:val="ListParagraph"/>
        <w:numPr>
          <w:ilvl w:val="0"/>
          <w:numId w:val="65"/>
        </w:numPr>
        <w:rPr>
          <w:i/>
        </w:rPr>
      </w:pPr>
      <w:r>
        <w:t>Charging status Change Event</w:t>
      </w:r>
    </w:p>
    <w:p w14:paraId="46168909" w14:textId="77777777" w:rsidR="00AD0B4B" w:rsidRPr="00FB5366" w:rsidRDefault="00B353B1" w:rsidP="00B353B1">
      <w:pPr>
        <w:pStyle w:val="ListParagraph"/>
        <w:numPr>
          <w:ilvl w:val="0"/>
          <w:numId w:val="65"/>
        </w:numPr>
        <w:rPr>
          <w:i/>
        </w:rPr>
      </w:pPr>
      <w:r>
        <w:t>Charger Power Available Change Event</w:t>
      </w:r>
    </w:p>
    <w:p w14:paraId="6993E72C" w14:textId="77777777" w:rsidR="00AD0B4B" w:rsidRDefault="00B353B1" w:rsidP="00AD0B4B">
      <w:pPr>
        <w:pStyle w:val="Heading3"/>
      </w:pPr>
      <w:bookmarkStart w:id="247" w:name="_Toc80729528"/>
      <w:r>
        <w:t>DR-REQ-261818/A-Plug Status Event Wakeup</w:t>
      </w:r>
      <w:bookmarkEnd w:id="247"/>
    </w:p>
    <w:p w14:paraId="6A18791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824EECD" w14:textId="77777777" w:rsidTr="00AD0B4B">
        <w:trPr>
          <w:cantSplit/>
        </w:trPr>
        <w:tc>
          <w:tcPr>
            <w:tcW w:w="4518" w:type="dxa"/>
            <w:shd w:val="clear" w:color="auto" w:fill="D9D9D9" w:themeFill="background1" w:themeFillShade="D9"/>
            <w:hideMark/>
          </w:tcPr>
          <w:p w14:paraId="47E98B91" w14:textId="77777777" w:rsidR="00AD0B4B" w:rsidRDefault="00B353B1" w:rsidP="00AD0B4B">
            <w:pPr>
              <w:keepNext/>
              <w:rPr>
                <w:b/>
                <w:sz w:val="16"/>
                <w:szCs w:val="16"/>
              </w:rPr>
            </w:pPr>
            <w:r>
              <w:rPr>
                <w:b/>
                <w:sz w:val="16"/>
                <w:szCs w:val="16"/>
              </w:rPr>
              <w:t>Title</w:t>
            </w:r>
          </w:p>
          <w:p w14:paraId="659C2652" w14:textId="77777777" w:rsidR="00AD0B4B" w:rsidRDefault="00B353B1" w:rsidP="00AD0B4B">
            <w:pPr>
              <w:keepNext/>
              <w:jc w:val="both"/>
            </w:pPr>
            <w:r>
              <w:rPr>
                <w:b/>
              </w:rPr>
              <w:t>Plug Status Event Wakeup</w:t>
            </w:r>
          </w:p>
        </w:tc>
        <w:tc>
          <w:tcPr>
            <w:tcW w:w="3780" w:type="dxa"/>
            <w:shd w:val="clear" w:color="auto" w:fill="D9D9D9" w:themeFill="background1" w:themeFillShade="D9"/>
            <w:hideMark/>
          </w:tcPr>
          <w:p w14:paraId="3277002A" w14:textId="77777777" w:rsidR="00AD0B4B" w:rsidRDefault="00B353B1" w:rsidP="00AD0B4B">
            <w:pPr>
              <w:keepNext/>
              <w:rPr>
                <w:b/>
                <w:sz w:val="16"/>
                <w:szCs w:val="16"/>
              </w:rPr>
            </w:pPr>
            <w:r>
              <w:rPr>
                <w:b/>
                <w:sz w:val="16"/>
                <w:szCs w:val="16"/>
              </w:rPr>
              <w:t>ID</w:t>
            </w:r>
          </w:p>
          <w:p w14:paraId="1A4E2613" w14:textId="77777777" w:rsidR="00AD0B4B" w:rsidRDefault="00B353B1" w:rsidP="00AD0B4B">
            <w:pPr>
              <w:keepNext/>
              <w:rPr>
                <w:sz w:val="16"/>
                <w:szCs w:val="16"/>
              </w:rPr>
            </w:pPr>
            <w:r>
              <w:t>DR-</w:t>
            </w:r>
            <w:r w:rsidRPr="00AF7D01">
              <w:t>REQ-261818</w:t>
            </w:r>
          </w:p>
        </w:tc>
        <w:tc>
          <w:tcPr>
            <w:tcW w:w="1324" w:type="dxa"/>
            <w:shd w:val="clear" w:color="auto" w:fill="D9D9D9" w:themeFill="background1" w:themeFillShade="D9"/>
            <w:hideMark/>
          </w:tcPr>
          <w:p w14:paraId="43176013" w14:textId="77777777" w:rsidR="00AD0B4B" w:rsidRDefault="00B353B1" w:rsidP="00AD0B4B">
            <w:pPr>
              <w:keepNext/>
              <w:rPr>
                <w:b/>
              </w:rPr>
            </w:pPr>
            <w:r>
              <w:rPr>
                <w:b/>
                <w:sz w:val="16"/>
                <w:szCs w:val="16"/>
              </w:rPr>
              <w:t>Revision</w:t>
            </w:r>
            <w:r>
              <w:rPr>
                <w:b/>
              </w:rPr>
              <w:t xml:space="preserve"> </w:t>
            </w:r>
          </w:p>
          <w:p w14:paraId="72CD8314" w14:textId="77777777" w:rsidR="00AD0B4B" w:rsidRDefault="00B353B1" w:rsidP="00AD0B4B">
            <w:pPr>
              <w:keepNext/>
              <w:jc w:val="both"/>
            </w:pPr>
            <w:r>
              <w:t>A</w:t>
            </w:r>
          </w:p>
          <w:p w14:paraId="512A8FB9" w14:textId="77777777" w:rsidR="00AD0B4B" w:rsidRDefault="00B353B1" w:rsidP="00AD0B4B">
            <w:pPr>
              <w:keepNext/>
              <w:rPr>
                <w:b/>
              </w:rPr>
            </w:pPr>
            <w:r>
              <w:rPr>
                <w:b/>
                <w:sz w:val="16"/>
                <w:szCs w:val="16"/>
              </w:rPr>
              <w:t>Status</w:t>
            </w:r>
            <w:r>
              <w:rPr>
                <w:b/>
              </w:rPr>
              <w:t xml:space="preserve"> </w:t>
            </w:r>
          </w:p>
          <w:p w14:paraId="68D896FA" w14:textId="77777777" w:rsidR="00AD0B4B" w:rsidRDefault="00B353B1" w:rsidP="00AD0B4B">
            <w:pPr>
              <w:keepNext/>
              <w:jc w:val="both"/>
            </w:pPr>
            <w:r>
              <w:t>Frozen</w:t>
            </w:r>
          </w:p>
        </w:tc>
      </w:tr>
      <w:tr w:rsidR="00AD0B4B" w14:paraId="1886B3E4" w14:textId="77777777" w:rsidTr="00AD0B4B">
        <w:trPr>
          <w:cantSplit/>
        </w:trPr>
        <w:tc>
          <w:tcPr>
            <w:tcW w:w="9622" w:type="dxa"/>
            <w:gridSpan w:val="3"/>
            <w:shd w:val="clear" w:color="auto" w:fill="E2E2E2"/>
            <w:hideMark/>
          </w:tcPr>
          <w:p w14:paraId="1BEA2397" w14:textId="77777777" w:rsidR="00AD0B4B" w:rsidRDefault="00B353B1" w:rsidP="00AD0B4B">
            <w:pPr>
              <w:keepNext/>
              <w:rPr>
                <w:b/>
                <w:sz w:val="16"/>
                <w:szCs w:val="16"/>
              </w:rPr>
            </w:pPr>
            <w:r>
              <w:rPr>
                <w:b/>
                <w:sz w:val="16"/>
                <w:szCs w:val="16"/>
              </w:rPr>
              <w:t>Meets</w:t>
            </w:r>
          </w:p>
          <w:p w14:paraId="006407AA" w14:textId="77777777" w:rsidR="00AD0B4B" w:rsidRPr="00F8075C" w:rsidRDefault="00AD0B4B" w:rsidP="00AD0B4B">
            <w:pPr>
              <w:keepNext/>
              <w:jc w:val="both"/>
              <w:rPr>
                <w:sz w:val="16"/>
                <w:szCs w:val="16"/>
              </w:rPr>
            </w:pPr>
          </w:p>
        </w:tc>
      </w:tr>
      <w:tr w:rsidR="00AD0B4B" w14:paraId="6AD83F39" w14:textId="77777777" w:rsidTr="00AD0B4B">
        <w:trPr>
          <w:cantSplit/>
        </w:trPr>
        <w:tc>
          <w:tcPr>
            <w:tcW w:w="8298" w:type="dxa"/>
            <w:gridSpan w:val="2"/>
            <w:shd w:val="clear" w:color="auto" w:fill="E2E2E2"/>
          </w:tcPr>
          <w:p w14:paraId="02AFEEFA" w14:textId="77777777" w:rsidR="00AD0B4B" w:rsidRDefault="00B353B1" w:rsidP="00AD0B4B">
            <w:pPr>
              <w:keepNext/>
              <w:rPr>
                <w:b/>
                <w:sz w:val="16"/>
                <w:szCs w:val="16"/>
              </w:rPr>
            </w:pPr>
            <w:r>
              <w:rPr>
                <w:b/>
                <w:sz w:val="16"/>
                <w:szCs w:val="16"/>
              </w:rPr>
              <w:t>Applies To</w:t>
            </w:r>
          </w:p>
          <w:p w14:paraId="326F90B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D0EB836" w14:textId="77777777" w:rsidR="00AD0B4B" w:rsidRDefault="00B353B1" w:rsidP="00AD0B4B">
            <w:pPr>
              <w:keepNext/>
              <w:rPr>
                <w:b/>
                <w:sz w:val="16"/>
                <w:szCs w:val="16"/>
              </w:rPr>
            </w:pPr>
            <w:r>
              <w:rPr>
                <w:b/>
                <w:sz w:val="16"/>
                <w:szCs w:val="16"/>
              </w:rPr>
              <w:t xml:space="preserve"> </w:t>
            </w:r>
          </w:p>
          <w:p w14:paraId="38BDF7CD" w14:textId="77777777" w:rsidR="00AD0B4B" w:rsidRDefault="00AD0B4B" w:rsidP="00AD0B4B">
            <w:pPr>
              <w:keepNext/>
              <w:jc w:val="both"/>
              <w:rPr>
                <w:b/>
              </w:rPr>
            </w:pPr>
          </w:p>
        </w:tc>
      </w:tr>
      <w:tr w:rsidR="00AD0B4B" w14:paraId="75B817C8" w14:textId="77777777" w:rsidTr="00AD0B4B">
        <w:trPr>
          <w:cantSplit/>
        </w:trPr>
        <w:tc>
          <w:tcPr>
            <w:tcW w:w="9622" w:type="dxa"/>
            <w:gridSpan w:val="3"/>
            <w:shd w:val="clear" w:color="auto" w:fill="E2E2E2"/>
            <w:hideMark/>
          </w:tcPr>
          <w:p w14:paraId="04FE600D" w14:textId="77777777" w:rsidR="00AD0B4B" w:rsidRDefault="00B353B1" w:rsidP="00AD0B4B">
            <w:pPr>
              <w:keepNext/>
              <w:rPr>
                <w:b/>
                <w:sz w:val="16"/>
                <w:szCs w:val="16"/>
              </w:rPr>
            </w:pPr>
            <w:r>
              <w:rPr>
                <w:b/>
                <w:sz w:val="16"/>
                <w:szCs w:val="16"/>
              </w:rPr>
              <w:t>Legacy ID</w:t>
            </w:r>
          </w:p>
          <w:p w14:paraId="2DB78D65" w14:textId="77777777" w:rsidR="00AD0B4B" w:rsidRPr="00F8075C" w:rsidRDefault="00AD0B4B" w:rsidP="00AD0B4B">
            <w:pPr>
              <w:keepNext/>
              <w:jc w:val="both"/>
              <w:rPr>
                <w:sz w:val="16"/>
                <w:szCs w:val="16"/>
              </w:rPr>
            </w:pPr>
          </w:p>
        </w:tc>
      </w:tr>
      <w:tr w:rsidR="00AD0B4B" w14:paraId="6E5B06A0" w14:textId="77777777" w:rsidTr="00AD0B4B">
        <w:trPr>
          <w:cantSplit/>
        </w:trPr>
        <w:tc>
          <w:tcPr>
            <w:tcW w:w="9622" w:type="dxa"/>
            <w:gridSpan w:val="3"/>
            <w:shd w:val="clear" w:color="auto" w:fill="E2E2E2"/>
            <w:hideMark/>
          </w:tcPr>
          <w:p w14:paraId="3275476C" w14:textId="77777777" w:rsidR="00AD0B4B" w:rsidRDefault="00B353B1" w:rsidP="00AD0B4B">
            <w:pPr>
              <w:keepNext/>
              <w:rPr>
                <w:b/>
                <w:sz w:val="16"/>
                <w:szCs w:val="16"/>
              </w:rPr>
            </w:pPr>
            <w:r>
              <w:rPr>
                <w:b/>
                <w:sz w:val="16"/>
                <w:szCs w:val="16"/>
              </w:rPr>
              <w:t>Vehicle Configuration</w:t>
            </w:r>
          </w:p>
          <w:p w14:paraId="5841C623"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D6C7C73" w14:textId="77777777" w:rsidTr="00AD0B4B">
        <w:trPr>
          <w:cantSplit/>
        </w:trPr>
        <w:tc>
          <w:tcPr>
            <w:tcW w:w="9622" w:type="dxa"/>
            <w:gridSpan w:val="3"/>
            <w:shd w:val="clear" w:color="auto" w:fill="E2E2E2"/>
          </w:tcPr>
          <w:p w14:paraId="351A2721" w14:textId="77777777" w:rsidR="00AD0B4B" w:rsidRDefault="00B353B1" w:rsidP="00AD0B4B">
            <w:pPr>
              <w:keepNext/>
              <w:rPr>
                <w:b/>
                <w:sz w:val="16"/>
                <w:szCs w:val="16"/>
              </w:rPr>
            </w:pPr>
            <w:r>
              <w:rPr>
                <w:b/>
                <w:sz w:val="16"/>
                <w:szCs w:val="16"/>
              </w:rPr>
              <w:t>Rationale</w:t>
            </w:r>
          </w:p>
          <w:p w14:paraId="475BF255" w14:textId="77777777" w:rsidR="00AD0B4B" w:rsidRDefault="00AD0B4B" w:rsidP="00AD0B4B">
            <w:pPr>
              <w:keepNext/>
              <w:rPr>
                <w:b/>
                <w:sz w:val="16"/>
                <w:szCs w:val="16"/>
              </w:rPr>
            </w:pPr>
          </w:p>
        </w:tc>
      </w:tr>
      <w:tr w:rsidR="00AD0B4B" w14:paraId="7985A3A2" w14:textId="77777777" w:rsidTr="00AD0B4B">
        <w:trPr>
          <w:cantSplit/>
        </w:trPr>
        <w:tc>
          <w:tcPr>
            <w:tcW w:w="9622" w:type="dxa"/>
            <w:gridSpan w:val="3"/>
            <w:shd w:val="clear" w:color="auto" w:fill="E2E2E2"/>
          </w:tcPr>
          <w:p w14:paraId="35EF0BE3" w14:textId="77777777" w:rsidR="00AD0B4B" w:rsidRDefault="00B353B1" w:rsidP="00AD0B4B">
            <w:pPr>
              <w:keepNext/>
              <w:rPr>
                <w:b/>
                <w:sz w:val="16"/>
                <w:szCs w:val="16"/>
              </w:rPr>
            </w:pPr>
            <w:r>
              <w:rPr>
                <w:b/>
                <w:sz w:val="16"/>
                <w:szCs w:val="16"/>
              </w:rPr>
              <w:t>Notes</w:t>
            </w:r>
          </w:p>
          <w:p w14:paraId="2EA7E193" w14:textId="77777777" w:rsidR="00AD0B4B" w:rsidRDefault="00AD0B4B" w:rsidP="00AD0B4B">
            <w:pPr>
              <w:keepNext/>
              <w:rPr>
                <w:b/>
                <w:sz w:val="16"/>
                <w:szCs w:val="16"/>
              </w:rPr>
            </w:pPr>
          </w:p>
        </w:tc>
      </w:tr>
      <w:tr w:rsidR="00AD0B4B" w14:paraId="099ED7AB" w14:textId="77777777" w:rsidTr="00AD0B4B">
        <w:trPr>
          <w:cantSplit/>
        </w:trPr>
        <w:tc>
          <w:tcPr>
            <w:tcW w:w="4518" w:type="dxa"/>
            <w:shd w:val="clear" w:color="auto" w:fill="E2E2E2"/>
            <w:hideMark/>
          </w:tcPr>
          <w:p w14:paraId="16E378E3" w14:textId="77777777" w:rsidR="00B353B1" w:rsidRDefault="00B353B1">
            <w:pPr>
              <w:jc w:val="both"/>
              <w:rPr>
                <w:b/>
                <w:sz w:val="16"/>
                <w:szCs w:val="16"/>
              </w:rPr>
            </w:pPr>
            <w:r>
              <w:rPr>
                <w:b/>
                <w:sz w:val="16"/>
                <w:szCs w:val="16"/>
              </w:rPr>
              <w:t>Up-Links</w:t>
            </w:r>
          </w:p>
          <w:p w14:paraId="2FA159D5" w14:textId="77777777" w:rsidR="00AD0B4B" w:rsidRDefault="00B353B1">
            <w:pPr>
              <w:jc w:val="both"/>
              <w:rPr>
                <w:rFonts w:cs="Arial"/>
                <w:color w:val="000000"/>
                <w:sz w:val="16"/>
                <w:szCs w:val="16"/>
              </w:rPr>
            </w:pPr>
            <w:r w:rsidRPr="00B353B1">
              <w:rPr>
                <w:sz w:val="16"/>
                <w:szCs w:val="16"/>
              </w:rPr>
              <w:t>DR-REQ-193866/C-BCCM Event Wakeups[</w:t>
            </w:r>
            <w:hyperlink r:id="rId27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C001126" w14:textId="77777777" w:rsidR="00AD0B4B" w:rsidRDefault="00B353B1">
            <w:pPr>
              <w:jc w:val="both"/>
              <w:rPr>
                <w:rFonts w:cs="Arial"/>
                <w:color w:val="000000"/>
                <w:sz w:val="16"/>
                <w:szCs w:val="16"/>
              </w:rPr>
            </w:pPr>
            <w:r>
              <w:rPr>
                <w:b/>
                <w:sz w:val="16"/>
                <w:szCs w:val="16"/>
              </w:rPr>
              <w:t>Down-Links</w:t>
            </w:r>
          </w:p>
        </w:tc>
      </w:tr>
      <w:tr w:rsidR="00AD0B4B" w14:paraId="47F072C5" w14:textId="77777777" w:rsidTr="00AD0B4B">
        <w:trPr>
          <w:cantSplit/>
        </w:trPr>
        <w:tc>
          <w:tcPr>
            <w:tcW w:w="9622" w:type="dxa"/>
            <w:gridSpan w:val="3"/>
            <w:shd w:val="clear" w:color="auto" w:fill="E2E2E2"/>
          </w:tcPr>
          <w:p w14:paraId="2DC46E13" w14:textId="77777777" w:rsidR="00AD0B4B" w:rsidRDefault="00B353B1">
            <w:pPr>
              <w:rPr>
                <w:b/>
                <w:sz w:val="16"/>
                <w:szCs w:val="16"/>
              </w:rPr>
            </w:pPr>
            <w:r>
              <w:rPr>
                <w:b/>
                <w:sz w:val="16"/>
                <w:szCs w:val="16"/>
              </w:rPr>
              <w:t>Verified By Test Method(s)</w:t>
            </w:r>
          </w:p>
          <w:p w14:paraId="63BF9628" w14:textId="77777777" w:rsidR="00AD0B4B" w:rsidRDefault="00AD0B4B" w:rsidP="00AD0B4B">
            <w:pPr>
              <w:rPr>
                <w:b/>
                <w:sz w:val="16"/>
                <w:szCs w:val="16"/>
              </w:rPr>
            </w:pPr>
          </w:p>
        </w:tc>
      </w:tr>
    </w:tbl>
    <w:p w14:paraId="6E6FBB2B" w14:textId="77777777" w:rsidR="00AD0B4B" w:rsidRPr="00D05B4C" w:rsidRDefault="00B353B1" w:rsidP="00AD0B4B">
      <w:pPr>
        <w:rPr>
          <w:b/>
          <w:sz w:val="16"/>
        </w:rPr>
      </w:pPr>
      <w:r w:rsidRPr="00D05B4C">
        <w:rPr>
          <w:b/>
          <w:sz w:val="16"/>
        </w:rPr>
        <w:t>Description</w:t>
      </w:r>
    </w:p>
    <w:p w14:paraId="4F6C4506" w14:textId="77777777" w:rsidR="00AD0B4B" w:rsidRDefault="00B353B1" w:rsidP="00AD0B4B">
      <w:r>
        <w:t>The BCCM shall drive the HEV_Wake hardline high and send Plug Status Event Wakeup CAN signal (</w:t>
      </w:r>
      <w:r w:rsidRPr="0059050A">
        <w:rPr>
          <w:i/>
        </w:rPr>
        <w:t>PlgStatEvnt_B_Stat</w:t>
      </w:r>
      <w:r>
        <w:t>) as TRUE if:</w:t>
      </w:r>
    </w:p>
    <w:p w14:paraId="07A0E04F" w14:textId="77777777" w:rsidR="00AD0B4B" w:rsidRDefault="00B353B1" w:rsidP="00AD0B4B">
      <w:r>
        <w:t xml:space="preserve"> </w:t>
      </w:r>
    </w:p>
    <w:p w14:paraId="41C9E41B" w14:textId="77777777" w:rsidR="00AD0B4B" w:rsidRDefault="00B353B1" w:rsidP="00B353B1">
      <w:pPr>
        <w:numPr>
          <w:ilvl w:val="0"/>
          <w:numId w:val="24"/>
        </w:numPr>
      </w:pPr>
      <w:r>
        <w:t>The PILOT changes from 0% to any nonzero value (Plug in event detected)</w:t>
      </w:r>
    </w:p>
    <w:p w14:paraId="7940BC7E" w14:textId="77777777" w:rsidR="00AD0B4B" w:rsidRDefault="00B353B1" w:rsidP="00AD0B4B">
      <w:r>
        <w:t>OR</w:t>
      </w:r>
    </w:p>
    <w:p w14:paraId="438C2210" w14:textId="77777777" w:rsidR="00AD0B4B" w:rsidRDefault="00B353B1" w:rsidP="00B353B1">
      <w:pPr>
        <w:numPr>
          <w:ilvl w:val="0"/>
          <w:numId w:val="24"/>
        </w:numPr>
      </w:pPr>
      <w:r>
        <w:t>The PILOT changes from any nonzero value to 0% (Unplug event detected)</w:t>
      </w:r>
    </w:p>
    <w:p w14:paraId="7203960D" w14:textId="77777777" w:rsidR="00AD0B4B" w:rsidRDefault="00B353B1" w:rsidP="00AD0B4B">
      <w:r>
        <w:t>OR</w:t>
      </w:r>
    </w:p>
    <w:p w14:paraId="0EA0738D" w14:textId="77777777" w:rsidR="00AD0B4B" w:rsidRDefault="00B353B1" w:rsidP="00B353B1">
      <w:pPr>
        <w:numPr>
          <w:ilvl w:val="0"/>
          <w:numId w:val="24"/>
        </w:numPr>
      </w:pPr>
      <w:r>
        <w:t>Any change in PROX is detected (plug or unplug event detected)</w:t>
      </w:r>
    </w:p>
    <w:p w14:paraId="3C7DA165" w14:textId="77777777" w:rsidR="00AD0B4B" w:rsidRDefault="00AD0B4B" w:rsidP="00AD0B4B"/>
    <w:p w14:paraId="3AA569DF" w14:textId="77777777" w:rsidR="00AD0B4B" w:rsidRDefault="00AD0B4B" w:rsidP="00AD0B4B"/>
    <w:p w14:paraId="76DB631B" w14:textId="77777777" w:rsidR="00AD0B4B" w:rsidRDefault="00B353B1" w:rsidP="00AD0B4B">
      <w:pPr>
        <w:rPr>
          <w:i/>
        </w:rPr>
      </w:pPr>
      <w:r w:rsidRPr="0002539B">
        <w:rPr>
          <w:i/>
        </w:rPr>
        <w:t>Note</w:t>
      </w:r>
      <w:r>
        <w:rPr>
          <w:i/>
        </w:rPr>
        <w:t>s</w:t>
      </w:r>
      <w:r w:rsidRPr="0002539B">
        <w:rPr>
          <w:i/>
        </w:rPr>
        <w:t xml:space="preserve">:  </w:t>
      </w:r>
    </w:p>
    <w:p w14:paraId="5975ED81" w14:textId="77777777" w:rsidR="00AD0B4B" w:rsidRDefault="00B353B1" w:rsidP="00AD0B4B">
      <w:pPr>
        <w:rPr>
          <w:i/>
        </w:rPr>
      </w:pPr>
      <w:r>
        <w:rPr>
          <w:i/>
        </w:rPr>
        <w:t xml:space="preserve">No Wakeup </w:t>
      </w:r>
      <w:r w:rsidRPr="003520AE">
        <w:rPr>
          <w:i/>
        </w:rPr>
        <w:t>on transition from off plug</w:t>
      </w:r>
      <w:r>
        <w:rPr>
          <w:i/>
        </w:rPr>
        <w:t xml:space="preserve"> to</w:t>
      </w:r>
      <w:r w:rsidRPr="003520AE">
        <w:rPr>
          <w:i/>
        </w:rPr>
        <w:t xml:space="preserve"> on pl</w:t>
      </w:r>
      <w:r>
        <w:rPr>
          <w:i/>
        </w:rPr>
        <w:t>ug due to DC fast charging or digital comm AC charging. Delays in the digital comm process make this wakeup unnecessary.</w:t>
      </w:r>
    </w:p>
    <w:p w14:paraId="1C2560E1" w14:textId="77777777" w:rsidR="00AD0B4B" w:rsidRPr="007E4ABD" w:rsidRDefault="00AD0B4B" w:rsidP="00AD0B4B"/>
    <w:p w14:paraId="61026A9B" w14:textId="77777777" w:rsidR="00AD0B4B" w:rsidRDefault="00B353B1" w:rsidP="00AD0B4B">
      <w:pPr>
        <w:pStyle w:val="Heading3"/>
      </w:pPr>
      <w:bookmarkStart w:id="248" w:name="_Toc80729529"/>
      <w:r>
        <w:t>DR-REQ-261819/D-Charging Status Change Wake Event</w:t>
      </w:r>
      <w:bookmarkEnd w:id="248"/>
    </w:p>
    <w:p w14:paraId="34C0B87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E112D31" w14:textId="77777777" w:rsidTr="00AD0B4B">
        <w:trPr>
          <w:cantSplit/>
        </w:trPr>
        <w:tc>
          <w:tcPr>
            <w:tcW w:w="4518" w:type="dxa"/>
            <w:shd w:val="clear" w:color="auto" w:fill="D9D9D9" w:themeFill="background1" w:themeFillShade="D9"/>
            <w:hideMark/>
          </w:tcPr>
          <w:p w14:paraId="6071863E" w14:textId="77777777" w:rsidR="00AD0B4B" w:rsidRDefault="00B353B1" w:rsidP="00AD0B4B">
            <w:pPr>
              <w:keepNext/>
              <w:rPr>
                <w:b/>
                <w:sz w:val="16"/>
                <w:szCs w:val="16"/>
              </w:rPr>
            </w:pPr>
            <w:r>
              <w:rPr>
                <w:b/>
                <w:sz w:val="16"/>
                <w:szCs w:val="16"/>
              </w:rPr>
              <w:t>Title</w:t>
            </w:r>
          </w:p>
          <w:p w14:paraId="7E37F0A1" w14:textId="77777777" w:rsidR="00AD0B4B" w:rsidRDefault="00B353B1" w:rsidP="00AD0B4B">
            <w:pPr>
              <w:keepNext/>
              <w:jc w:val="both"/>
            </w:pPr>
            <w:r>
              <w:rPr>
                <w:b/>
              </w:rPr>
              <w:t>Charging Status Change Wake Event</w:t>
            </w:r>
          </w:p>
        </w:tc>
        <w:tc>
          <w:tcPr>
            <w:tcW w:w="3780" w:type="dxa"/>
            <w:shd w:val="clear" w:color="auto" w:fill="D9D9D9" w:themeFill="background1" w:themeFillShade="D9"/>
            <w:hideMark/>
          </w:tcPr>
          <w:p w14:paraId="43175736" w14:textId="77777777" w:rsidR="00AD0B4B" w:rsidRDefault="00B353B1" w:rsidP="00AD0B4B">
            <w:pPr>
              <w:keepNext/>
              <w:rPr>
                <w:b/>
                <w:sz w:val="16"/>
                <w:szCs w:val="16"/>
              </w:rPr>
            </w:pPr>
            <w:r>
              <w:rPr>
                <w:b/>
                <w:sz w:val="16"/>
                <w:szCs w:val="16"/>
              </w:rPr>
              <w:t>ID</w:t>
            </w:r>
          </w:p>
          <w:p w14:paraId="71797CDE" w14:textId="77777777" w:rsidR="00AD0B4B" w:rsidRDefault="00B353B1" w:rsidP="00AD0B4B">
            <w:pPr>
              <w:keepNext/>
              <w:rPr>
                <w:sz w:val="16"/>
                <w:szCs w:val="16"/>
              </w:rPr>
            </w:pPr>
            <w:r>
              <w:t>DR-</w:t>
            </w:r>
            <w:r w:rsidRPr="00AF7D01">
              <w:t>REQ-261819</w:t>
            </w:r>
          </w:p>
        </w:tc>
        <w:tc>
          <w:tcPr>
            <w:tcW w:w="1324" w:type="dxa"/>
            <w:shd w:val="clear" w:color="auto" w:fill="D9D9D9" w:themeFill="background1" w:themeFillShade="D9"/>
            <w:hideMark/>
          </w:tcPr>
          <w:p w14:paraId="5CB85113" w14:textId="77777777" w:rsidR="00AD0B4B" w:rsidRDefault="00B353B1" w:rsidP="00AD0B4B">
            <w:pPr>
              <w:keepNext/>
              <w:rPr>
                <w:b/>
              </w:rPr>
            </w:pPr>
            <w:r>
              <w:rPr>
                <w:b/>
                <w:sz w:val="16"/>
                <w:szCs w:val="16"/>
              </w:rPr>
              <w:t>Revision</w:t>
            </w:r>
            <w:r>
              <w:rPr>
                <w:b/>
              </w:rPr>
              <w:t xml:space="preserve"> </w:t>
            </w:r>
          </w:p>
          <w:p w14:paraId="260B2CA2" w14:textId="77777777" w:rsidR="00AD0B4B" w:rsidRDefault="00B353B1" w:rsidP="00AD0B4B">
            <w:pPr>
              <w:keepNext/>
              <w:jc w:val="both"/>
            </w:pPr>
            <w:r>
              <w:t>D</w:t>
            </w:r>
          </w:p>
          <w:p w14:paraId="15BBF774" w14:textId="77777777" w:rsidR="00AD0B4B" w:rsidRDefault="00B353B1" w:rsidP="00AD0B4B">
            <w:pPr>
              <w:keepNext/>
              <w:rPr>
                <w:b/>
              </w:rPr>
            </w:pPr>
            <w:r>
              <w:rPr>
                <w:b/>
                <w:sz w:val="16"/>
                <w:szCs w:val="16"/>
              </w:rPr>
              <w:t>Status</w:t>
            </w:r>
            <w:r>
              <w:rPr>
                <w:b/>
              </w:rPr>
              <w:t xml:space="preserve"> </w:t>
            </w:r>
          </w:p>
          <w:p w14:paraId="6710E43F" w14:textId="77777777" w:rsidR="00AD0B4B" w:rsidRDefault="00B353B1" w:rsidP="00AD0B4B">
            <w:pPr>
              <w:keepNext/>
              <w:jc w:val="both"/>
            </w:pPr>
            <w:r>
              <w:t>Frozen</w:t>
            </w:r>
          </w:p>
        </w:tc>
      </w:tr>
      <w:tr w:rsidR="00AD0B4B" w14:paraId="045A9C5F" w14:textId="77777777" w:rsidTr="00AD0B4B">
        <w:trPr>
          <w:cantSplit/>
        </w:trPr>
        <w:tc>
          <w:tcPr>
            <w:tcW w:w="9622" w:type="dxa"/>
            <w:gridSpan w:val="3"/>
            <w:shd w:val="clear" w:color="auto" w:fill="E2E2E2"/>
            <w:hideMark/>
          </w:tcPr>
          <w:p w14:paraId="43FF5E48" w14:textId="77777777" w:rsidR="00AD0B4B" w:rsidRDefault="00B353B1" w:rsidP="00AD0B4B">
            <w:pPr>
              <w:keepNext/>
              <w:rPr>
                <w:b/>
                <w:sz w:val="16"/>
                <w:szCs w:val="16"/>
              </w:rPr>
            </w:pPr>
            <w:r>
              <w:rPr>
                <w:b/>
                <w:sz w:val="16"/>
                <w:szCs w:val="16"/>
              </w:rPr>
              <w:t>Meets</w:t>
            </w:r>
          </w:p>
          <w:p w14:paraId="36D0D3D0" w14:textId="77777777" w:rsidR="00AD0B4B" w:rsidRPr="00F8075C" w:rsidRDefault="00AD0B4B" w:rsidP="00AD0B4B">
            <w:pPr>
              <w:keepNext/>
              <w:jc w:val="both"/>
              <w:rPr>
                <w:sz w:val="16"/>
                <w:szCs w:val="16"/>
              </w:rPr>
            </w:pPr>
          </w:p>
        </w:tc>
      </w:tr>
      <w:tr w:rsidR="00AD0B4B" w14:paraId="4B6F4675" w14:textId="77777777" w:rsidTr="00AD0B4B">
        <w:trPr>
          <w:cantSplit/>
        </w:trPr>
        <w:tc>
          <w:tcPr>
            <w:tcW w:w="8298" w:type="dxa"/>
            <w:gridSpan w:val="2"/>
            <w:shd w:val="clear" w:color="auto" w:fill="E2E2E2"/>
          </w:tcPr>
          <w:p w14:paraId="232D98C5" w14:textId="77777777" w:rsidR="00AD0B4B" w:rsidRDefault="00B353B1" w:rsidP="00AD0B4B">
            <w:pPr>
              <w:keepNext/>
              <w:rPr>
                <w:b/>
                <w:sz w:val="16"/>
                <w:szCs w:val="16"/>
              </w:rPr>
            </w:pPr>
            <w:r>
              <w:rPr>
                <w:b/>
                <w:sz w:val="16"/>
                <w:szCs w:val="16"/>
              </w:rPr>
              <w:t>Applies To</w:t>
            </w:r>
          </w:p>
          <w:p w14:paraId="274A702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DBD0638" w14:textId="77777777" w:rsidR="00AD0B4B" w:rsidRDefault="00B353B1" w:rsidP="00AD0B4B">
            <w:pPr>
              <w:keepNext/>
              <w:rPr>
                <w:b/>
                <w:sz w:val="16"/>
                <w:szCs w:val="16"/>
              </w:rPr>
            </w:pPr>
            <w:r>
              <w:rPr>
                <w:b/>
                <w:sz w:val="16"/>
                <w:szCs w:val="16"/>
              </w:rPr>
              <w:t xml:space="preserve"> </w:t>
            </w:r>
          </w:p>
          <w:p w14:paraId="07A476D4" w14:textId="77777777" w:rsidR="00AD0B4B" w:rsidRDefault="00AD0B4B" w:rsidP="00AD0B4B">
            <w:pPr>
              <w:keepNext/>
              <w:jc w:val="both"/>
              <w:rPr>
                <w:b/>
              </w:rPr>
            </w:pPr>
          </w:p>
        </w:tc>
      </w:tr>
      <w:tr w:rsidR="00AD0B4B" w14:paraId="3AFB50AB" w14:textId="77777777" w:rsidTr="00AD0B4B">
        <w:trPr>
          <w:cantSplit/>
        </w:trPr>
        <w:tc>
          <w:tcPr>
            <w:tcW w:w="9622" w:type="dxa"/>
            <w:gridSpan w:val="3"/>
            <w:shd w:val="clear" w:color="auto" w:fill="E2E2E2"/>
            <w:hideMark/>
          </w:tcPr>
          <w:p w14:paraId="06EECD20" w14:textId="77777777" w:rsidR="00AD0B4B" w:rsidRDefault="00B353B1" w:rsidP="00AD0B4B">
            <w:pPr>
              <w:keepNext/>
              <w:rPr>
                <w:b/>
                <w:sz w:val="16"/>
                <w:szCs w:val="16"/>
              </w:rPr>
            </w:pPr>
            <w:r>
              <w:rPr>
                <w:b/>
                <w:sz w:val="16"/>
                <w:szCs w:val="16"/>
              </w:rPr>
              <w:t>Legacy ID</w:t>
            </w:r>
          </w:p>
          <w:p w14:paraId="123FF734" w14:textId="77777777" w:rsidR="00AD0B4B" w:rsidRPr="00F8075C" w:rsidRDefault="00AD0B4B" w:rsidP="00AD0B4B">
            <w:pPr>
              <w:keepNext/>
              <w:jc w:val="both"/>
              <w:rPr>
                <w:sz w:val="16"/>
                <w:szCs w:val="16"/>
              </w:rPr>
            </w:pPr>
          </w:p>
        </w:tc>
      </w:tr>
      <w:tr w:rsidR="00AD0B4B" w14:paraId="7416397E" w14:textId="77777777" w:rsidTr="00AD0B4B">
        <w:trPr>
          <w:cantSplit/>
        </w:trPr>
        <w:tc>
          <w:tcPr>
            <w:tcW w:w="9622" w:type="dxa"/>
            <w:gridSpan w:val="3"/>
            <w:shd w:val="clear" w:color="auto" w:fill="E2E2E2"/>
            <w:hideMark/>
          </w:tcPr>
          <w:p w14:paraId="56529499" w14:textId="77777777" w:rsidR="00AD0B4B" w:rsidRDefault="00B353B1" w:rsidP="00AD0B4B">
            <w:pPr>
              <w:keepNext/>
              <w:rPr>
                <w:b/>
                <w:sz w:val="16"/>
                <w:szCs w:val="16"/>
              </w:rPr>
            </w:pPr>
            <w:r>
              <w:rPr>
                <w:b/>
                <w:sz w:val="16"/>
                <w:szCs w:val="16"/>
              </w:rPr>
              <w:t>Vehicle Configuration</w:t>
            </w:r>
          </w:p>
          <w:p w14:paraId="391BA1A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9093234" w14:textId="77777777" w:rsidTr="00AD0B4B">
        <w:trPr>
          <w:cantSplit/>
        </w:trPr>
        <w:tc>
          <w:tcPr>
            <w:tcW w:w="9622" w:type="dxa"/>
            <w:gridSpan w:val="3"/>
            <w:shd w:val="clear" w:color="auto" w:fill="E2E2E2"/>
          </w:tcPr>
          <w:p w14:paraId="13A89A33" w14:textId="77777777" w:rsidR="00AD0B4B" w:rsidRDefault="00B353B1" w:rsidP="00AD0B4B">
            <w:pPr>
              <w:keepNext/>
              <w:rPr>
                <w:b/>
                <w:sz w:val="16"/>
                <w:szCs w:val="16"/>
              </w:rPr>
            </w:pPr>
            <w:r>
              <w:rPr>
                <w:b/>
                <w:sz w:val="16"/>
                <w:szCs w:val="16"/>
              </w:rPr>
              <w:t>Rationale</w:t>
            </w:r>
          </w:p>
          <w:p w14:paraId="46306115" w14:textId="77777777" w:rsidR="00AD0B4B" w:rsidRDefault="00AD0B4B" w:rsidP="00AD0B4B">
            <w:pPr>
              <w:keepNext/>
              <w:rPr>
                <w:b/>
                <w:sz w:val="16"/>
                <w:szCs w:val="16"/>
              </w:rPr>
            </w:pPr>
          </w:p>
        </w:tc>
      </w:tr>
      <w:tr w:rsidR="00AD0B4B" w14:paraId="2DAA3E2B" w14:textId="77777777" w:rsidTr="00AD0B4B">
        <w:trPr>
          <w:cantSplit/>
        </w:trPr>
        <w:tc>
          <w:tcPr>
            <w:tcW w:w="9622" w:type="dxa"/>
            <w:gridSpan w:val="3"/>
            <w:shd w:val="clear" w:color="auto" w:fill="E2E2E2"/>
          </w:tcPr>
          <w:p w14:paraId="00D7CAFD" w14:textId="77777777" w:rsidR="00AD0B4B" w:rsidRDefault="00B353B1" w:rsidP="00AD0B4B">
            <w:pPr>
              <w:keepNext/>
              <w:rPr>
                <w:b/>
                <w:sz w:val="16"/>
                <w:szCs w:val="16"/>
              </w:rPr>
            </w:pPr>
            <w:r>
              <w:rPr>
                <w:b/>
                <w:sz w:val="16"/>
                <w:szCs w:val="16"/>
              </w:rPr>
              <w:t>Notes</w:t>
            </w:r>
          </w:p>
          <w:p w14:paraId="7192F412" w14:textId="77777777" w:rsidR="00AD0B4B" w:rsidRDefault="00AD0B4B" w:rsidP="00AD0B4B">
            <w:pPr>
              <w:keepNext/>
              <w:rPr>
                <w:b/>
                <w:sz w:val="16"/>
                <w:szCs w:val="16"/>
              </w:rPr>
            </w:pPr>
          </w:p>
        </w:tc>
      </w:tr>
      <w:tr w:rsidR="00AD0B4B" w14:paraId="792C3036" w14:textId="77777777" w:rsidTr="00AD0B4B">
        <w:trPr>
          <w:cantSplit/>
        </w:trPr>
        <w:tc>
          <w:tcPr>
            <w:tcW w:w="4518" w:type="dxa"/>
            <w:shd w:val="clear" w:color="auto" w:fill="E2E2E2"/>
            <w:hideMark/>
          </w:tcPr>
          <w:p w14:paraId="771FBEBA" w14:textId="77777777" w:rsidR="00B353B1" w:rsidRDefault="00B353B1">
            <w:pPr>
              <w:jc w:val="both"/>
              <w:rPr>
                <w:b/>
                <w:sz w:val="16"/>
                <w:szCs w:val="16"/>
              </w:rPr>
            </w:pPr>
            <w:r>
              <w:rPr>
                <w:b/>
                <w:sz w:val="16"/>
                <w:szCs w:val="16"/>
              </w:rPr>
              <w:t>Up-Links</w:t>
            </w:r>
          </w:p>
          <w:p w14:paraId="17E4CDE0" w14:textId="77777777" w:rsidR="00AD0B4B" w:rsidRDefault="00B353B1">
            <w:pPr>
              <w:jc w:val="both"/>
              <w:rPr>
                <w:rFonts w:cs="Arial"/>
                <w:color w:val="000000"/>
                <w:sz w:val="16"/>
                <w:szCs w:val="16"/>
              </w:rPr>
            </w:pPr>
            <w:r w:rsidRPr="00B353B1">
              <w:rPr>
                <w:sz w:val="16"/>
                <w:szCs w:val="16"/>
              </w:rPr>
              <w:t>DR-REQ-193866/C-BCCM Event Wakeups[</w:t>
            </w:r>
            <w:hyperlink r:id="rId27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FBAB7DB" w14:textId="77777777" w:rsidR="00AD0B4B" w:rsidRDefault="00B353B1">
            <w:pPr>
              <w:jc w:val="both"/>
              <w:rPr>
                <w:rFonts w:cs="Arial"/>
                <w:color w:val="000000"/>
                <w:sz w:val="16"/>
                <w:szCs w:val="16"/>
              </w:rPr>
            </w:pPr>
            <w:r>
              <w:rPr>
                <w:b/>
                <w:sz w:val="16"/>
                <w:szCs w:val="16"/>
              </w:rPr>
              <w:t>Down-Links</w:t>
            </w:r>
          </w:p>
        </w:tc>
      </w:tr>
      <w:tr w:rsidR="00AD0B4B" w14:paraId="502B9606" w14:textId="77777777" w:rsidTr="00AD0B4B">
        <w:trPr>
          <w:cantSplit/>
        </w:trPr>
        <w:tc>
          <w:tcPr>
            <w:tcW w:w="9622" w:type="dxa"/>
            <w:gridSpan w:val="3"/>
            <w:shd w:val="clear" w:color="auto" w:fill="E2E2E2"/>
          </w:tcPr>
          <w:p w14:paraId="2F4277C9" w14:textId="77777777" w:rsidR="00AD0B4B" w:rsidRDefault="00B353B1">
            <w:pPr>
              <w:rPr>
                <w:b/>
                <w:sz w:val="16"/>
                <w:szCs w:val="16"/>
              </w:rPr>
            </w:pPr>
            <w:r>
              <w:rPr>
                <w:b/>
                <w:sz w:val="16"/>
                <w:szCs w:val="16"/>
              </w:rPr>
              <w:t>Verified By Test Method(s)</w:t>
            </w:r>
          </w:p>
          <w:p w14:paraId="23FA30B7" w14:textId="77777777" w:rsidR="00AD0B4B" w:rsidRDefault="00AD0B4B" w:rsidP="00AD0B4B">
            <w:pPr>
              <w:rPr>
                <w:b/>
                <w:sz w:val="16"/>
                <w:szCs w:val="16"/>
              </w:rPr>
            </w:pPr>
          </w:p>
        </w:tc>
      </w:tr>
    </w:tbl>
    <w:p w14:paraId="33275134" w14:textId="77777777" w:rsidR="00AD0B4B" w:rsidRPr="00D05B4C" w:rsidRDefault="00B353B1" w:rsidP="00AD0B4B">
      <w:pPr>
        <w:rPr>
          <w:b/>
          <w:sz w:val="16"/>
        </w:rPr>
      </w:pPr>
      <w:r w:rsidRPr="00D05B4C">
        <w:rPr>
          <w:b/>
          <w:sz w:val="16"/>
        </w:rPr>
        <w:t>Description</w:t>
      </w:r>
    </w:p>
    <w:p w14:paraId="0662F662" w14:textId="77777777" w:rsidR="00AD0B4B" w:rsidRDefault="00B353B1" w:rsidP="00AD0B4B">
      <w:r>
        <w:t>The BCCM shall drive the HEV_Wake hardline high and send the Charging Status Change Event Wakeup CAN Signal (</w:t>
      </w:r>
      <w:r>
        <w:rPr>
          <w:i/>
        </w:rPr>
        <w:t>ChrgChngEvnt_B_Stat</w:t>
      </w:r>
      <w:r>
        <w:t>) as TRUE upon:</w:t>
      </w:r>
    </w:p>
    <w:p w14:paraId="1D92D3D0" w14:textId="77777777" w:rsidR="00AD0B4B" w:rsidRDefault="00AD0B4B" w:rsidP="00AD0B4B"/>
    <w:p w14:paraId="24D48D9C" w14:textId="77777777" w:rsidR="00AD0B4B" w:rsidRDefault="00B353B1" w:rsidP="00B353B1">
      <w:pPr>
        <w:pStyle w:val="ListParagraph"/>
        <w:numPr>
          <w:ilvl w:val="0"/>
          <w:numId w:val="25"/>
        </w:numPr>
      </w:pPr>
      <w:r>
        <w:t>Charger charge status (ChrgrRdyStat_D_Actl) has any change of state</w:t>
      </w:r>
    </w:p>
    <w:p w14:paraId="0949523F" w14:textId="77777777" w:rsidR="00AD0B4B" w:rsidRDefault="00B353B1" w:rsidP="00AD0B4B">
      <w:r>
        <w:t>OR</w:t>
      </w:r>
    </w:p>
    <w:p w14:paraId="5CE4F3AE" w14:textId="77777777" w:rsidR="00AD0B4B" w:rsidRDefault="00B353B1" w:rsidP="00B353B1">
      <w:pPr>
        <w:pStyle w:val="ListParagraph"/>
        <w:numPr>
          <w:ilvl w:val="0"/>
          <w:numId w:val="25"/>
        </w:numPr>
      </w:pPr>
      <w:r>
        <w:t>Transitions from DCGM status from ‘initialization’ to ready’</w:t>
      </w:r>
    </w:p>
    <w:p w14:paraId="56654E46" w14:textId="77777777" w:rsidR="00AD0B4B" w:rsidRDefault="00B353B1" w:rsidP="00AD0B4B">
      <w:r>
        <w:t>OR</w:t>
      </w:r>
    </w:p>
    <w:p w14:paraId="0778BB22" w14:textId="77777777" w:rsidR="00AD0B4B" w:rsidRDefault="00B353B1" w:rsidP="00B353B1">
      <w:pPr>
        <w:pStyle w:val="ListParagraph"/>
        <w:numPr>
          <w:ilvl w:val="0"/>
          <w:numId w:val="25"/>
        </w:numPr>
      </w:pPr>
      <w:r>
        <w:t>When BCCM needs to send Charge Change Request to HPCM</w:t>
      </w:r>
    </w:p>
    <w:p w14:paraId="3DAFC9D0" w14:textId="77777777" w:rsidR="00AD0B4B" w:rsidRDefault="00B353B1" w:rsidP="00AD0B4B">
      <w:r>
        <w:t>OR</w:t>
      </w:r>
    </w:p>
    <w:p w14:paraId="1BDE0ED3" w14:textId="77777777" w:rsidR="00AD0B4B" w:rsidRDefault="00B353B1" w:rsidP="00B353B1">
      <w:pPr>
        <w:pStyle w:val="ListParagraph"/>
        <w:numPr>
          <w:ilvl w:val="0"/>
          <w:numId w:val="25"/>
        </w:numPr>
      </w:pPr>
      <w:r>
        <w:t xml:space="preserve">The Charge Cord Unlock Button has been pushed </w:t>
      </w:r>
    </w:p>
    <w:p w14:paraId="30EB7B76" w14:textId="77777777" w:rsidR="00AD0B4B" w:rsidRDefault="00B353B1" w:rsidP="00AD0B4B">
      <w:r>
        <w:t>OR</w:t>
      </w:r>
    </w:p>
    <w:p w14:paraId="54EC2A4B" w14:textId="77777777" w:rsidR="00AD0B4B" w:rsidRDefault="00B353B1" w:rsidP="00B353B1">
      <w:pPr>
        <w:pStyle w:val="ListParagraph"/>
        <w:numPr>
          <w:ilvl w:val="0"/>
          <w:numId w:val="25"/>
        </w:numPr>
      </w:pPr>
      <w:r>
        <w:t>The BCCM must re-lock the charge cord per the Cord Re-lock strategy for EU (DR-REQ-271509)</w:t>
      </w:r>
    </w:p>
    <w:p w14:paraId="031F6394" w14:textId="77777777" w:rsidR="00AD0B4B" w:rsidRDefault="00AD0B4B" w:rsidP="00AD0B4B"/>
    <w:p w14:paraId="663BE08E" w14:textId="77777777" w:rsidR="00AD0B4B" w:rsidRDefault="00B353B1" w:rsidP="00AD0B4B">
      <w:pPr>
        <w:rPr>
          <w:i/>
        </w:rPr>
      </w:pPr>
      <w:r>
        <w:rPr>
          <w:i/>
        </w:rPr>
        <w:t xml:space="preserve">Notes:  </w:t>
      </w:r>
    </w:p>
    <w:p w14:paraId="2222A5D8" w14:textId="77777777" w:rsidR="00AD0B4B" w:rsidRDefault="00AD0B4B" w:rsidP="00AD0B4B">
      <w:pPr>
        <w:rPr>
          <w:i/>
        </w:rPr>
      </w:pPr>
    </w:p>
    <w:p w14:paraId="26411C6C" w14:textId="77777777" w:rsidR="00AD0B4B" w:rsidRDefault="00B353B1" w:rsidP="00AD0B4B">
      <w:pPr>
        <w:rPr>
          <w:i/>
        </w:rPr>
      </w:pPr>
      <w:r>
        <w:rPr>
          <w:i/>
        </w:rPr>
        <w:t xml:space="preserve">In order to unlock the charge cord in certain use cases, the BCCM needs voltage on the bus to drop below a threshold. This voltage is reported by the BECM. As such, the BCCM must ensure the BECM is awake when a cord unlock request is received. </w:t>
      </w:r>
    </w:p>
    <w:p w14:paraId="2AEC239E" w14:textId="77777777" w:rsidR="00AD0B4B" w:rsidRDefault="00AD0B4B" w:rsidP="00AD0B4B"/>
    <w:p w14:paraId="401F29B5" w14:textId="77777777" w:rsidR="00AD0B4B" w:rsidRDefault="00B353B1" w:rsidP="00AD0B4B">
      <w:pPr>
        <w:pStyle w:val="Heading3"/>
      </w:pPr>
      <w:bookmarkStart w:id="249" w:name="_Toc80729530"/>
      <w:r>
        <w:t>DR-REQ-261820/B-Charger Power Available Change Wake Event</w:t>
      </w:r>
      <w:bookmarkEnd w:id="249"/>
    </w:p>
    <w:p w14:paraId="068FDF4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F16C560" w14:textId="77777777" w:rsidTr="00AD0B4B">
        <w:trPr>
          <w:cantSplit/>
        </w:trPr>
        <w:tc>
          <w:tcPr>
            <w:tcW w:w="4518" w:type="dxa"/>
            <w:shd w:val="clear" w:color="auto" w:fill="D9D9D9" w:themeFill="background1" w:themeFillShade="D9"/>
            <w:hideMark/>
          </w:tcPr>
          <w:p w14:paraId="58751DBA" w14:textId="77777777" w:rsidR="00AD0B4B" w:rsidRDefault="00B353B1" w:rsidP="00AD0B4B">
            <w:pPr>
              <w:keepNext/>
              <w:rPr>
                <w:b/>
                <w:sz w:val="16"/>
                <w:szCs w:val="16"/>
              </w:rPr>
            </w:pPr>
            <w:r>
              <w:rPr>
                <w:b/>
                <w:sz w:val="16"/>
                <w:szCs w:val="16"/>
              </w:rPr>
              <w:t>Title</w:t>
            </w:r>
          </w:p>
          <w:p w14:paraId="2002433C" w14:textId="77777777" w:rsidR="00AD0B4B" w:rsidRDefault="00B353B1" w:rsidP="00AD0B4B">
            <w:pPr>
              <w:keepNext/>
              <w:jc w:val="both"/>
            </w:pPr>
            <w:r>
              <w:rPr>
                <w:b/>
              </w:rPr>
              <w:t>Charger Power Available Change Wake Event</w:t>
            </w:r>
          </w:p>
        </w:tc>
        <w:tc>
          <w:tcPr>
            <w:tcW w:w="3780" w:type="dxa"/>
            <w:shd w:val="clear" w:color="auto" w:fill="D9D9D9" w:themeFill="background1" w:themeFillShade="D9"/>
            <w:hideMark/>
          </w:tcPr>
          <w:p w14:paraId="11DA2666" w14:textId="77777777" w:rsidR="00AD0B4B" w:rsidRDefault="00B353B1" w:rsidP="00AD0B4B">
            <w:pPr>
              <w:keepNext/>
              <w:rPr>
                <w:b/>
                <w:sz w:val="16"/>
                <w:szCs w:val="16"/>
              </w:rPr>
            </w:pPr>
            <w:r>
              <w:rPr>
                <w:b/>
                <w:sz w:val="16"/>
                <w:szCs w:val="16"/>
              </w:rPr>
              <w:t>ID</w:t>
            </w:r>
          </w:p>
          <w:p w14:paraId="78FFC31C" w14:textId="77777777" w:rsidR="00AD0B4B" w:rsidRDefault="00B353B1" w:rsidP="00AD0B4B">
            <w:pPr>
              <w:keepNext/>
              <w:rPr>
                <w:sz w:val="16"/>
                <w:szCs w:val="16"/>
              </w:rPr>
            </w:pPr>
            <w:r>
              <w:t>DR-</w:t>
            </w:r>
            <w:r w:rsidRPr="00AF7D01">
              <w:t>REQ-261820</w:t>
            </w:r>
          </w:p>
        </w:tc>
        <w:tc>
          <w:tcPr>
            <w:tcW w:w="1324" w:type="dxa"/>
            <w:shd w:val="clear" w:color="auto" w:fill="D9D9D9" w:themeFill="background1" w:themeFillShade="D9"/>
            <w:hideMark/>
          </w:tcPr>
          <w:p w14:paraId="06ED01E3" w14:textId="77777777" w:rsidR="00AD0B4B" w:rsidRDefault="00B353B1" w:rsidP="00AD0B4B">
            <w:pPr>
              <w:keepNext/>
              <w:rPr>
                <w:b/>
              </w:rPr>
            </w:pPr>
            <w:r>
              <w:rPr>
                <w:b/>
                <w:sz w:val="16"/>
                <w:szCs w:val="16"/>
              </w:rPr>
              <w:t>Revision</w:t>
            </w:r>
            <w:r>
              <w:rPr>
                <w:b/>
              </w:rPr>
              <w:t xml:space="preserve"> </w:t>
            </w:r>
          </w:p>
          <w:p w14:paraId="4D6E068E" w14:textId="77777777" w:rsidR="00AD0B4B" w:rsidRDefault="00B353B1" w:rsidP="00AD0B4B">
            <w:pPr>
              <w:keepNext/>
              <w:jc w:val="both"/>
            </w:pPr>
            <w:r>
              <w:t>B</w:t>
            </w:r>
          </w:p>
          <w:p w14:paraId="10FE4C0E" w14:textId="77777777" w:rsidR="00AD0B4B" w:rsidRDefault="00B353B1" w:rsidP="00AD0B4B">
            <w:pPr>
              <w:keepNext/>
              <w:rPr>
                <w:b/>
              </w:rPr>
            </w:pPr>
            <w:r>
              <w:rPr>
                <w:b/>
                <w:sz w:val="16"/>
                <w:szCs w:val="16"/>
              </w:rPr>
              <w:t>Status</w:t>
            </w:r>
            <w:r>
              <w:rPr>
                <w:b/>
              </w:rPr>
              <w:t xml:space="preserve"> </w:t>
            </w:r>
          </w:p>
          <w:p w14:paraId="06B88018" w14:textId="77777777" w:rsidR="00AD0B4B" w:rsidRDefault="00B353B1" w:rsidP="00AD0B4B">
            <w:pPr>
              <w:keepNext/>
              <w:jc w:val="both"/>
            </w:pPr>
            <w:r>
              <w:t>Frozen</w:t>
            </w:r>
          </w:p>
        </w:tc>
      </w:tr>
      <w:tr w:rsidR="00AD0B4B" w14:paraId="4A3EA5FF" w14:textId="77777777" w:rsidTr="00AD0B4B">
        <w:trPr>
          <w:cantSplit/>
        </w:trPr>
        <w:tc>
          <w:tcPr>
            <w:tcW w:w="9622" w:type="dxa"/>
            <w:gridSpan w:val="3"/>
            <w:shd w:val="clear" w:color="auto" w:fill="E2E2E2"/>
            <w:hideMark/>
          </w:tcPr>
          <w:p w14:paraId="579ED79A" w14:textId="77777777" w:rsidR="00AD0B4B" w:rsidRDefault="00B353B1" w:rsidP="00AD0B4B">
            <w:pPr>
              <w:keepNext/>
              <w:rPr>
                <w:b/>
                <w:sz w:val="16"/>
                <w:szCs w:val="16"/>
              </w:rPr>
            </w:pPr>
            <w:r>
              <w:rPr>
                <w:b/>
                <w:sz w:val="16"/>
                <w:szCs w:val="16"/>
              </w:rPr>
              <w:t>Meets</w:t>
            </w:r>
          </w:p>
          <w:p w14:paraId="03C22629" w14:textId="77777777" w:rsidR="00AD0B4B" w:rsidRPr="00F8075C" w:rsidRDefault="00AD0B4B" w:rsidP="00AD0B4B">
            <w:pPr>
              <w:keepNext/>
              <w:jc w:val="both"/>
              <w:rPr>
                <w:sz w:val="16"/>
                <w:szCs w:val="16"/>
              </w:rPr>
            </w:pPr>
          </w:p>
        </w:tc>
      </w:tr>
      <w:tr w:rsidR="00AD0B4B" w14:paraId="651C706B" w14:textId="77777777" w:rsidTr="00AD0B4B">
        <w:trPr>
          <w:cantSplit/>
        </w:trPr>
        <w:tc>
          <w:tcPr>
            <w:tcW w:w="8298" w:type="dxa"/>
            <w:gridSpan w:val="2"/>
            <w:shd w:val="clear" w:color="auto" w:fill="E2E2E2"/>
          </w:tcPr>
          <w:p w14:paraId="6072FCD4" w14:textId="77777777" w:rsidR="00AD0B4B" w:rsidRDefault="00B353B1" w:rsidP="00AD0B4B">
            <w:pPr>
              <w:keepNext/>
              <w:rPr>
                <w:b/>
                <w:sz w:val="16"/>
                <w:szCs w:val="16"/>
              </w:rPr>
            </w:pPr>
            <w:r>
              <w:rPr>
                <w:b/>
                <w:sz w:val="16"/>
                <w:szCs w:val="16"/>
              </w:rPr>
              <w:t>Applies To</w:t>
            </w:r>
          </w:p>
          <w:p w14:paraId="365A3F03"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F302271" w14:textId="77777777" w:rsidR="00AD0B4B" w:rsidRDefault="00B353B1" w:rsidP="00AD0B4B">
            <w:pPr>
              <w:keepNext/>
              <w:rPr>
                <w:b/>
                <w:sz w:val="16"/>
                <w:szCs w:val="16"/>
              </w:rPr>
            </w:pPr>
            <w:r>
              <w:rPr>
                <w:b/>
                <w:sz w:val="16"/>
                <w:szCs w:val="16"/>
              </w:rPr>
              <w:t xml:space="preserve"> </w:t>
            </w:r>
          </w:p>
          <w:p w14:paraId="34A6266A" w14:textId="77777777" w:rsidR="00AD0B4B" w:rsidRDefault="00AD0B4B" w:rsidP="00AD0B4B">
            <w:pPr>
              <w:keepNext/>
              <w:jc w:val="both"/>
              <w:rPr>
                <w:b/>
              </w:rPr>
            </w:pPr>
          </w:p>
        </w:tc>
      </w:tr>
      <w:tr w:rsidR="00AD0B4B" w14:paraId="5A08112E" w14:textId="77777777" w:rsidTr="00AD0B4B">
        <w:trPr>
          <w:cantSplit/>
        </w:trPr>
        <w:tc>
          <w:tcPr>
            <w:tcW w:w="9622" w:type="dxa"/>
            <w:gridSpan w:val="3"/>
            <w:shd w:val="clear" w:color="auto" w:fill="E2E2E2"/>
            <w:hideMark/>
          </w:tcPr>
          <w:p w14:paraId="0F11B6C1" w14:textId="77777777" w:rsidR="00AD0B4B" w:rsidRDefault="00B353B1" w:rsidP="00AD0B4B">
            <w:pPr>
              <w:keepNext/>
              <w:rPr>
                <w:b/>
                <w:sz w:val="16"/>
                <w:szCs w:val="16"/>
              </w:rPr>
            </w:pPr>
            <w:r>
              <w:rPr>
                <w:b/>
                <w:sz w:val="16"/>
                <w:szCs w:val="16"/>
              </w:rPr>
              <w:t>Legacy ID</w:t>
            </w:r>
          </w:p>
          <w:p w14:paraId="359CC396" w14:textId="77777777" w:rsidR="00AD0B4B" w:rsidRPr="00F8075C" w:rsidRDefault="00AD0B4B" w:rsidP="00AD0B4B">
            <w:pPr>
              <w:keepNext/>
              <w:jc w:val="both"/>
              <w:rPr>
                <w:sz w:val="16"/>
                <w:szCs w:val="16"/>
              </w:rPr>
            </w:pPr>
          </w:p>
        </w:tc>
      </w:tr>
      <w:tr w:rsidR="00AD0B4B" w14:paraId="2E362580" w14:textId="77777777" w:rsidTr="00AD0B4B">
        <w:trPr>
          <w:cantSplit/>
        </w:trPr>
        <w:tc>
          <w:tcPr>
            <w:tcW w:w="9622" w:type="dxa"/>
            <w:gridSpan w:val="3"/>
            <w:shd w:val="clear" w:color="auto" w:fill="E2E2E2"/>
            <w:hideMark/>
          </w:tcPr>
          <w:p w14:paraId="0287FAB1" w14:textId="77777777" w:rsidR="00AD0B4B" w:rsidRDefault="00B353B1" w:rsidP="00AD0B4B">
            <w:pPr>
              <w:keepNext/>
              <w:rPr>
                <w:b/>
                <w:sz w:val="16"/>
                <w:szCs w:val="16"/>
              </w:rPr>
            </w:pPr>
            <w:r>
              <w:rPr>
                <w:b/>
                <w:sz w:val="16"/>
                <w:szCs w:val="16"/>
              </w:rPr>
              <w:t>Vehicle Configuration</w:t>
            </w:r>
          </w:p>
          <w:p w14:paraId="35A8F7C6"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C245A13" w14:textId="77777777" w:rsidTr="00AD0B4B">
        <w:trPr>
          <w:cantSplit/>
        </w:trPr>
        <w:tc>
          <w:tcPr>
            <w:tcW w:w="9622" w:type="dxa"/>
            <w:gridSpan w:val="3"/>
            <w:shd w:val="clear" w:color="auto" w:fill="E2E2E2"/>
          </w:tcPr>
          <w:p w14:paraId="6E495D50" w14:textId="77777777" w:rsidR="00AD0B4B" w:rsidRDefault="00B353B1" w:rsidP="00AD0B4B">
            <w:pPr>
              <w:keepNext/>
              <w:rPr>
                <w:b/>
                <w:sz w:val="16"/>
                <w:szCs w:val="16"/>
              </w:rPr>
            </w:pPr>
            <w:r>
              <w:rPr>
                <w:b/>
                <w:sz w:val="16"/>
                <w:szCs w:val="16"/>
              </w:rPr>
              <w:t>Rationale</w:t>
            </w:r>
          </w:p>
          <w:p w14:paraId="0F8DC0A6" w14:textId="77777777" w:rsidR="00AD0B4B" w:rsidRDefault="00AD0B4B" w:rsidP="00AD0B4B">
            <w:pPr>
              <w:keepNext/>
              <w:rPr>
                <w:b/>
                <w:sz w:val="16"/>
                <w:szCs w:val="16"/>
              </w:rPr>
            </w:pPr>
          </w:p>
        </w:tc>
      </w:tr>
      <w:tr w:rsidR="00AD0B4B" w14:paraId="37396F8A" w14:textId="77777777" w:rsidTr="00AD0B4B">
        <w:trPr>
          <w:cantSplit/>
        </w:trPr>
        <w:tc>
          <w:tcPr>
            <w:tcW w:w="9622" w:type="dxa"/>
            <w:gridSpan w:val="3"/>
            <w:shd w:val="clear" w:color="auto" w:fill="E2E2E2"/>
          </w:tcPr>
          <w:p w14:paraId="29A06677" w14:textId="77777777" w:rsidR="00AD0B4B" w:rsidRDefault="00B353B1" w:rsidP="00AD0B4B">
            <w:pPr>
              <w:keepNext/>
              <w:rPr>
                <w:b/>
                <w:sz w:val="16"/>
                <w:szCs w:val="16"/>
              </w:rPr>
            </w:pPr>
            <w:r>
              <w:rPr>
                <w:b/>
                <w:sz w:val="16"/>
                <w:szCs w:val="16"/>
              </w:rPr>
              <w:t>Notes</w:t>
            </w:r>
          </w:p>
          <w:p w14:paraId="0987BBB9" w14:textId="77777777" w:rsidR="00AD0B4B" w:rsidRDefault="00AD0B4B" w:rsidP="00AD0B4B">
            <w:pPr>
              <w:keepNext/>
              <w:rPr>
                <w:b/>
                <w:sz w:val="16"/>
                <w:szCs w:val="16"/>
              </w:rPr>
            </w:pPr>
          </w:p>
        </w:tc>
      </w:tr>
      <w:tr w:rsidR="00AD0B4B" w14:paraId="5BEA825A" w14:textId="77777777" w:rsidTr="00AD0B4B">
        <w:trPr>
          <w:cantSplit/>
        </w:trPr>
        <w:tc>
          <w:tcPr>
            <w:tcW w:w="4518" w:type="dxa"/>
            <w:shd w:val="clear" w:color="auto" w:fill="E2E2E2"/>
            <w:hideMark/>
          </w:tcPr>
          <w:p w14:paraId="3178D7FA" w14:textId="77777777" w:rsidR="00B353B1" w:rsidRDefault="00B353B1">
            <w:pPr>
              <w:jc w:val="both"/>
              <w:rPr>
                <w:b/>
                <w:sz w:val="16"/>
                <w:szCs w:val="16"/>
              </w:rPr>
            </w:pPr>
            <w:r>
              <w:rPr>
                <w:b/>
                <w:sz w:val="16"/>
                <w:szCs w:val="16"/>
              </w:rPr>
              <w:t>Up-Links</w:t>
            </w:r>
          </w:p>
          <w:p w14:paraId="0402594E" w14:textId="77777777" w:rsidR="00AD0B4B" w:rsidRDefault="00B353B1">
            <w:pPr>
              <w:jc w:val="both"/>
              <w:rPr>
                <w:rFonts w:cs="Arial"/>
                <w:color w:val="000000"/>
                <w:sz w:val="16"/>
                <w:szCs w:val="16"/>
              </w:rPr>
            </w:pPr>
            <w:r w:rsidRPr="00B353B1">
              <w:rPr>
                <w:sz w:val="16"/>
                <w:szCs w:val="16"/>
              </w:rPr>
              <w:t>DR-REQ-193866/C-BCCM Event Wakeups[</w:t>
            </w:r>
            <w:hyperlink r:id="rId27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928C3C0" w14:textId="77777777" w:rsidR="00AD0B4B" w:rsidRDefault="00B353B1">
            <w:pPr>
              <w:jc w:val="both"/>
              <w:rPr>
                <w:rFonts w:cs="Arial"/>
                <w:color w:val="000000"/>
                <w:sz w:val="16"/>
                <w:szCs w:val="16"/>
              </w:rPr>
            </w:pPr>
            <w:r>
              <w:rPr>
                <w:b/>
                <w:sz w:val="16"/>
                <w:szCs w:val="16"/>
              </w:rPr>
              <w:t>Down-Links</w:t>
            </w:r>
          </w:p>
        </w:tc>
      </w:tr>
      <w:tr w:rsidR="00AD0B4B" w14:paraId="26A9B463" w14:textId="77777777" w:rsidTr="00AD0B4B">
        <w:trPr>
          <w:cantSplit/>
        </w:trPr>
        <w:tc>
          <w:tcPr>
            <w:tcW w:w="9622" w:type="dxa"/>
            <w:gridSpan w:val="3"/>
            <w:shd w:val="clear" w:color="auto" w:fill="E2E2E2"/>
          </w:tcPr>
          <w:p w14:paraId="4E979C39" w14:textId="77777777" w:rsidR="00AD0B4B" w:rsidRDefault="00B353B1">
            <w:pPr>
              <w:rPr>
                <w:b/>
                <w:sz w:val="16"/>
                <w:szCs w:val="16"/>
              </w:rPr>
            </w:pPr>
            <w:r>
              <w:rPr>
                <w:b/>
                <w:sz w:val="16"/>
                <w:szCs w:val="16"/>
              </w:rPr>
              <w:t>Verified By Test Method(s)</w:t>
            </w:r>
          </w:p>
          <w:p w14:paraId="29511545" w14:textId="77777777" w:rsidR="00AD0B4B" w:rsidRDefault="00AD0B4B" w:rsidP="00AD0B4B">
            <w:pPr>
              <w:rPr>
                <w:b/>
                <w:sz w:val="16"/>
                <w:szCs w:val="16"/>
              </w:rPr>
            </w:pPr>
          </w:p>
        </w:tc>
      </w:tr>
    </w:tbl>
    <w:p w14:paraId="5779F5E8" w14:textId="77777777" w:rsidR="00AD0B4B" w:rsidRPr="00D05B4C" w:rsidRDefault="00B353B1" w:rsidP="00AD0B4B">
      <w:pPr>
        <w:rPr>
          <w:b/>
          <w:sz w:val="16"/>
        </w:rPr>
      </w:pPr>
      <w:r w:rsidRPr="00D05B4C">
        <w:rPr>
          <w:b/>
          <w:sz w:val="16"/>
        </w:rPr>
        <w:t>Description</w:t>
      </w:r>
    </w:p>
    <w:p w14:paraId="7CDBAB1B" w14:textId="77777777" w:rsidR="00AD0B4B" w:rsidRDefault="00B353B1" w:rsidP="00AD0B4B">
      <w:r>
        <w:t>The BCCM shall drive the HEV_Wake hardline high and send the Charger Power Available Change Event Wakeup CAN Signal (</w:t>
      </w:r>
      <w:r>
        <w:rPr>
          <w:i/>
        </w:rPr>
        <w:t>ChrgrAvailEvnt_B_Stat</w:t>
      </w:r>
      <w:r>
        <w:t>) as TRUE when:</w:t>
      </w:r>
    </w:p>
    <w:p w14:paraId="1240253F" w14:textId="77777777" w:rsidR="00AD0B4B" w:rsidRDefault="00AD0B4B" w:rsidP="00AD0B4B"/>
    <w:p w14:paraId="41E18DDF" w14:textId="77777777" w:rsidR="00AD0B4B" w:rsidRDefault="00B353B1" w:rsidP="00B353B1">
      <w:pPr>
        <w:pStyle w:val="ListParagraph"/>
        <w:numPr>
          <w:ilvl w:val="0"/>
          <w:numId w:val="26"/>
        </w:numPr>
      </w:pPr>
      <w:r>
        <w:t>The Input power available (ChrgrIn_Pw_Mx) changes by more than a calibratable amount (100W default)</w:t>
      </w:r>
    </w:p>
    <w:p w14:paraId="050C6F65" w14:textId="77777777" w:rsidR="00AD0B4B" w:rsidRDefault="00B353B1" w:rsidP="00AD0B4B">
      <w:pPr>
        <w:ind w:left="360"/>
      </w:pPr>
      <w:r>
        <w:t>OR</w:t>
      </w:r>
    </w:p>
    <w:p w14:paraId="491A1ED4" w14:textId="77777777" w:rsidR="00AD0B4B" w:rsidRDefault="00B353B1" w:rsidP="00B353B1">
      <w:pPr>
        <w:pStyle w:val="ListParagraph"/>
        <w:numPr>
          <w:ilvl w:val="0"/>
          <w:numId w:val="26"/>
        </w:numPr>
      </w:pPr>
      <w:r>
        <w:t>The Pilot signal changes by more than a calibratable amount (5% default)</w:t>
      </w:r>
    </w:p>
    <w:p w14:paraId="0A1D7A25" w14:textId="77777777" w:rsidR="00AD0B4B" w:rsidRDefault="00B353B1" w:rsidP="00AD0B4B">
      <w:pPr>
        <w:ind w:left="360"/>
      </w:pPr>
      <w:r>
        <w:t>OR</w:t>
      </w:r>
    </w:p>
    <w:p w14:paraId="27E389BA" w14:textId="77777777" w:rsidR="00AD0B4B" w:rsidRDefault="00B353B1" w:rsidP="00B353B1">
      <w:pPr>
        <w:pStyle w:val="ListParagraph"/>
        <w:numPr>
          <w:ilvl w:val="0"/>
          <w:numId w:val="26"/>
        </w:numPr>
      </w:pPr>
      <w:r>
        <w:t>ChrgrInPwMde_D_Actl has any transition of state.</w:t>
      </w:r>
    </w:p>
    <w:p w14:paraId="5F276575" w14:textId="77777777" w:rsidR="00AD0B4B" w:rsidRDefault="00AD0B4B" w:rsidP="00AD0B4B"/>
    <w:p w14:paraId="056C1EE3" w14:textId="77777777" w:rsidR="00AD0B4B" w:rsidRDefault="00B353B1" w:rsidP="00AD0B4B">
      <w:pPr>
        <w:rPr>
          <w:i/>
        </w:rPr>
      </w:pPr>
      <w:r>
        <w:rPr>
          <w:i/>
        </w:rPr>
        <w:t xml:space="preserve">Notes:  </w:t>
      </w:r>
    </w:p>
    <w:p w14:paraId="1FE994BA" w14:textId="77777777" w:rsidR="00AD0B4B" w:rsidRDefault="00B353B1" w:rsidP="00AD0B4B">
      <w:pPr>
        <w:rPr>
          <w:i/>
        </w:rPr>
      </w:pPr>
      <w:r>
        <w:rPr>
          <w:i/>
        </w:rPr>
        <w:t>The power available change will capture transitions into and out of the EVSE pause modes. Using ChrgrInPwMde_D_Actl will cover cases where duty cycle of Pilot doesn’t meet the calibratable change in power for state transitions like Digital Comm Detected to EVSE Not Compatible, needing to communicate EVSE Faulty to the Cluster &amp; TCU, etc.</w:t>
      </w:r>
    </w:p>
    <w:p w14:paraId="5EFB6821" w14:textId="77777777" w:rsidR="00AD0B4B" w:rsidRDefault="00AD0B4B" w:rsidP="00AD0B4B"/>
    <w:p w14:paraId="6DD69B8B" w14:textId="77777777" w:rsidR="00AD0B4B" w:rsidRDefault="00B353B1" w:rsidP="00AD0B4B">
      <w:pPr>
        <w:pStyle w:val="Heading2"/>
      </w:pPr>
      <w:bookmarkStart w:id="250" w:name="_Toc80729531"/>
      <w:r>
        <w:t>DR-REQ-193486/B-DC Fast Charge - Unlocking EVSE</w:t>
      </w:r>
      <w:bookmarkEnd w:id="250"/>
    </w:p>
    <w:p w14:paraId="5D1A105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5226CD4" w14:textId="77777777" w:rsidTr="00AD0B4B">
        <w:trPr>
          <w:cantSplit/>
        </w:trPr>
        <w:tc>
          <w:tcPr>
            <w:tcW w:w="4518" w:type="dxa"/>
            <w:shd w:val="clear" w:color="auto" w:fill="D9D9D9" w:themeFill="background1" w:themeFillShade="D9"/>
            <w:hideMark/>
          </w:tcPr>
          <w:p w14:paraId="4BF2BD24" w14:textId="77777777" w:rsidR="00AD0B4B" w:rsidRDefault="00B353B1" w:rsidP="00AD0B4B">
            <w:pPr>
              <w:keepNext/>
              <w:rPr>
                <w:b/>
                <w:sz w:val="16"/>
                <w:szCs w:val="16"/>
              </w:rPr>
            </w:pPr>
            <w:r>
              <w:rPr>
                <w:b/>
                <w:sz w:val="16"/>
                <w:szCs w:val="16"/>
              </w:rPr>
              <w:t>Title</w:t>
            </w:r>
          </w:p>
          <w:p w14:paraId="3A4EE37F" w14:textId="77777777" w:rsidR="00AD0B4B" w:rsidRDefault="00B353B1" w:rsidP="00AD0B4B">
            <w:pPr>
              <w:keepNext/>
              <w:jc w:val="both"/>
            </w:pPr>
            <w:r>
              <w:rPr>
                <w:b/>
              </w:rPr>
              <w:t>DC Fast Charge - Unlocking EVSE</w:t>
            </w:r>
          </w:p>
        </w:tc>
        <w:tc>
          <w:tcPr>
            <w:tcW w:w="3780" w:type="dxa"/>
            <w:shd w:val="clear" w:color="auto" w:fill="D9D9D9" w:themeFill="background1" w:themeFillShade="D9"/>
            <w:hideMark/>
          </w:tcPr>
          <w:p w14:paraId="7F7A5BAB" w14:textId="77777777" w:rsidR="00AD0B4B" w:rsidRDefault="00B353B1" w:rsidP="00AD0B4B">
            <w:pPr>
              <w:keepNext/>
              <w:rPr>
                <w:b/>
                <w:sz w:val="16"/>
                <w:szCs w:val="16"/>
              </w:rPr>
            </w:pPr>
            <w:r>
              <w:rPr>
                <w:b/>
                <w:sz w:val="16"/>
                <w:szCs w:val="16"/>
              </w:rPr>
              <w:t>ID</w:t>
            </w:r>
          </w:p>
          <w:p w14:paraId="141BBBD7" w14:textId="77777777" w:rsidR="00AD0B4B" w:rsidRDefault="00B353B1" w:rsidP="00AD0B4B">
            <w:pPr>
              <w:keepNext/>
              <w:rPr>
                <w:sz w:val="16"/>
                <w:szCs w:val="16"/>
              </w:rPr>
            </w:pPr>
            <w:r>
              <w:t>DR-</w:t>
            </w:r>
            <w:r w:rsidRPr="00AF7D01">
              <w:t>REQ-193486</w:t>
            </w:r>
          </w:p>
        </w:tc>
        <w:tc>
          <w:tcPr>
            <w:tcW w:w="1324" w:type="dxa"/>
            <w:shd w:val="clear" w:color="auto" w:fill="D9D9D9" w:themeFill="background1" w:themeFillShade="D9"/>
            <w:hideMark/>
          </w:tcPr>
          <w:p w14:paraId="0701DF61" w14:textId="77777777" w:rsidR="00AD0B4B" w:rsidRDefault="00B353B1" w:rsidP="00AD0B4B">
            <w:pPr>
              <w:keepNext/>
              <w:rPr>
                <w:b/>
              </w:rPr>
            </w:pPr>
            <w:r>
              <w:rPr>
                <w:b/>
                <w:sz w:val="16"/>
                <w:szCs w:val="16"/>
              </w:rPr>
              <w:t>Revision</w:t>
            </w:r>
            <w:r>
              <w:rPr>
                <w:b/>
              </w:rPr>
              <w:t xml:space="preserve"> </w:t>
            </w:r>
          </w:p>
          <w:p w14:paraId="6DE34F85" w14:textId="77777777" w:rsidR="00AD0B4B" w:rsidRDefault="00B353B1" w:rsidP="00AD0B4B">
            <w:pPr>
              <w:keepNext/>
              <w:jc w:val="both"/>
            </w:pPr>
            <w:r>
              <w:t>B</w:t>
            </w:r>
          </w:p>
          <w:p w14:paraId="446EA5DD" w14:textId="77777777" w:rsidR="00AD0B4B" w:rsidRDefault="00B353B1" w:rsidP="00AD0B4B">
            <w:pPr>
              <w:keepNext/>
              <w:rPr>
                <w:b/>
              </w:rPr>
            </w:pPr>
            <w:r>
              <w:rPr>
                <w:b/>
                <w:sz w:val="16"/>
                <w:szCs w:val="16"/>
              </w:rPr>
              <w:t>Status</w:t>
            </w:r>
            <w:r>
              <w:rPr>
                <w:b/>
              </w:rPr>
              <w:t xml:space="preserve"> </w:t>
            </w:r>
          </w:p>
          <w:p w14:paraId="63DDF58F" w14:textId="77777777" w:rsidR="00AD0B4B" w:rsidRDefault="00B353B1" w:rsidP="00AD0B4B">
            <w:pPr>
              <w:keepNext/>
              <w:jc w:val="both"/>
            </w:pPr>
            <w:r>
              <w:t>Frozen</w:t>
            </w:r>
          </w:p>
        </w:tc>
      </w:tr>
      <w:tr w:rsidR="00AD0B4B" w14:paraId="71972913" w14:textId="77777777" w:rsidTr="00AD0B4B">
        <w:trPr>
          <w:cantSplit/>
        </w:trPr>
        <w:tc>
          <w:tcPr>
            <w:tcW w:w="9622" w:type="dxa"/>
            <w:gridSpan w:val="3"/>
            <w:shd w:val="clear" w:color="auto" w:fill="E2E2E2"/>
            <w:hideMark/>
          </w:tcPr>
          <w:p w14:paraId="24B5E0DA" w14:textId="77777777" w:rsidR="00AD0B4B" w:rsidRDefault="00B353B1" w:rsidP="00AD0B4B">
            <w:pPr>
              <w:keepNext/>
              <w:rPr>
                <w:b/>
                <w:sz w:val="16"/>
                <w:szCs w:val="16"/>
              </w:rPr>
            </w:pPr>
            <w:r>
              <w:rPr>
                <w:b/>
                <w:sz w:val="16"/>
                <w:szCs w:val="16"/>
              </w:rPr>
              <w:t>Meets</w:t>
            </w:r>
          </w:p>
          <w:p w14:paraId="707FCAE2" w14:textId="77777777" w:rsidR="00AD0B4B" w:rsidRPr="00F8075C" w:rsidRDefault="00AD0B4B" w:rsidP="00AD0B4B">
            <w:pPr>
              <w:keepNext/>
              <w:jc w:val="both"/>
              <w:rPr>
                <w:sz w:val="16"/>
                <w:szCs w:val="16"/>
              </w:rPr>
            </w:pPr>
          </w:p>
        </w:tc>
      </w:tr>
      <w:tr w:rsidR="00AD0B4B" w14:paraId="7AB7E7CA" w14:textId="77777777" w:rsidTr="00AD0B4B">
        <w:trPr>
          <w:cantSplit/>
        </w:trPr>
        <w:tc>
          <w:tcPr>
            <w:tcW w:w="8298" w:type="dxa"/>
            <w:gridSpan w:val="2"/>
            <w:shd w:val="clear" w:color="auto" w:fill="E2E2E2"/>
          </w:tcPr>
          <w:p w14:paraId="4F0FAA2C" w14:textId="77777777" w:rsidR="00AD0B4B" w:rsidRDefault="00B353B1" w:rsidP="00AD0B4B">
            <w:pPr>
              <w:keepNext/>
              <w:rPr>
                <w:b/>
                <w:sz w:val="16"/>
                <w:szCs w:val="16"/>
              </w:rPr>
            </w:pPr>
            <w:r>
              <w:rPr>
                <w:b/>
                <w:sz w:val="16"/>
                <w:szCs w:val="16"/>
              </w:rPr>
              <w:t>Applies To</w:t>
            </w:r>
          </w:p>
          <w:p w14:paraId="270045F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0889807" w14:textId="77777777" w:rsidR="00AD0B4B" w:rsidRDefault="00B353B1" w:rsidP="00AD0B4B">
            <w:pPr>
              <w:keepNext/>
              <w:rPr>
                <w:b/>
                <w:sz w:val="16"/>
                <w:szCs w:val="16"/>
              </w:rPr>
            </w:pPr>
            <w:r>
              <w:rPr>
                <w:b/>
                <w:sz w:val="16"/>
                <w:szCs w:val="16"/>
              </w:rPr>
              <w:t xml:space="preserve"> </w:t>
            </w:r>
          </w:p>
          <w:p w14:paraId="233D1E16" w14:textId="77777777" w:rsidR="00AD0B4B" w:rsidRDefault="00AD0B4B" w:rsidP="00AD0B4B">
            <w:pPr>
              <w:keepNext/>
              <w:jc w:val="both"/>
              <w:rPr>
                <w:b/>
              </w:rPr>
            </w:pPr>
          </w:p>
        </w:tc>
      </w:tr>
      <w:tr w:rsidR="00AD0B4B" w14:paraId="0F330D2E" w14:textId="77777777" w:rsidTr="00AD0B4B">
        <w:trPr>
          <w:cantSplit/>
        </w:trPr>
        <w:tc>
          <w:tcPr>
            <w:tcW w:w="9622" w:type="dxa"/>
            <w:gridSpan w:val="3"/>
            <w:shd w:val="clear" w:color="auto" w:fill="E2E2E2"/>
            <w:hideMark/>
          </w:tcPr>
          <w:p w14:paraId="7C441A41" w14:textId="77777777" w:rsidR="00AD0B4B" w:rsidRDefault="00B353B1" w:rsidP="00AD0B4B">
            <w:pPr>
              <w:keepNext/>
              <w:rPr>
                <w:b/>
                <w:sz w:val="16"/>
                <w:szCs w:val="16"/>
              </w:rPr>
            </w:pPr>
            <w:r>
              <w:rPr>
                <w:b/>
                <w:sz w:val="16"/>
                <w:szCs w:val="16"/>
              </w:rPr>
              <w:t>Legacy ID</w:t>
            </w:r>
          </w:p>
          <w:p w14:paraId="5BB022C7" w14:textId="77777777" w:rsidR="00AD0B4B" w:rsidRPr="00F8075C" w:rsidRDefault="00AD0B4B" w:rsidP="00AD0B4B">
            <w:pPr>
              <w:keepNext/>
              <w:jc w:val="both"/>
              <w:rPr>
                <w:sz w:val="16"/>
                <w:szCs w:val="16"/>
              </w:rPr>
            </w:pPr>
          </w:p>
        </w:tc>
      </w:tr>
      <w:tr w:rsidR="00AD0B4B" w14:paraId="5B025D53" w14:textId="77777777" w:rsidTr="00AD0B4B">
        <w:trPr>
          <w:cantSplit/>
        </w:trPr>
        <w:tc>
          <w:tcPr>
            <w:tcW w:w="9622" w:type="dxa"/>
            <w:gridSpan w:val="3"/>
            <w:shd w:val="clear" w:color="auto" w:fill="E2E2E2"/>
            <w:hideMark/>
          </w:tcPr>
          <w:p w14:paraId="348D4BDE" w14:textId="77777777" w:rsidR="00AD0B4B" w:rsidRDefault="00B353B1" w:rsidP="00AD0B4B">
            <w:pPr>
              <w:keepNext/>
              <w:rPr>
                <w:b/>
                <w:sz w:val="16"/>
                <w:szCs w:val="16"/>
              </w:rPr>
            </w:pPr>
            <w:r>
              <w:rPr>
                <w:b/>
                <w:sz w:val="16"/>
                <w:szCs w:val="16"/>
              </w:rPr>
              <w:t>Vehicle Configuration</w:t>
            </w:r>
          </w:p>
          <w:p w14:paraId="2BA4594B"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612D016" w14:textId="77777777" w:rsidTr="00AD0B4B">
        <w:trPr>
          <w:cantSplit/>
        </w:trPr>
        <w:tc>
          <w:tcPr>
            <w:tcW w:w="9622" w:type="dxa"/>
            <w:gridSpan w:val="3"/>
            <w:shd w:val="clear" w:color="auto" w:fill="E2E2E2"/>
          </w:tcPr>
          <w:p w14:paraId="04C31325" w14:textId="77777777" w:rsidR="00AD0B4B" w:rsidRDefault="00B353B1" w:rsidP="00AD0B4B">
            <w:pPr>
              <w:keepNext/>
              <w:rPr>
                <w:b/>
                <w:sz w:val="16"/>
                <w:szCs w:val="16"/>
              </w:rPr>
            </w:pPr>
            <w:r>
              <w:rPr>
                <w:b/>
                <w:sz w:val="16"/>
                <w:szCs w:val="16"/>
              </w:rPr>
              <w:t>Rationale</w:t>
            </w:r>
          </w:p>
          <w:p w14:paraId="4AC22BB0" w14:textId="77777777" w:rsidR="00AD0B4B" w:rsidRDefault="00AD0B4B" w:rsidP="00AD0B4B">
            <w:pPr>
              <w:keepNext/>
              <w:rPr>
                <w:b/>
                <w:sz w:val="16"/>
                <w:szCs w:val="16"/>
              </w:rPr>
            </w:pPr>
          </w:p>
        </w:tc>
      </w:tr>
      <w:tr w:rsidR="00AD0B4B" w14:paraId="7F57980A" w14:textId="77777777" w:rsidTr="00AD0B4B">
        <w:trPr>
          <w:cantSplit/>
        </w:trPr>
        <w:tc>
          <w:tcPr>
            <w:tcW w:w="9622" w:type="dxa"/>
            <w:gridSpan w:val="3"/>
            <w:shd w:val="clear" w:color="auto" w:fill="E2E2E2"/>
          </w:tcPr>
          <w:p w14:paraId="6AC5AAF7" w14:textId="77777777" w:rsidR="00AD0B4B" w:rsidRDefault="00B353B1" w:rsidP="00AD0B4B">
            <w:pPr>
              <w:keepNext/>
              <w:rPr>
                <w:b/>
                <w:sz w:val="16"/>
                <w:szCs w:val="16"/>
              </w:rPr>
            </w:pPr>
            <w:r>
              <w:rPr>
                <w:b/>
                <w:sz w:val="16"/>
                <w:szCs w:val="16"/>
              </w:rPr>
              <w:t>Notes</w:t>
            </w:r>
          </w:p>
          <w:p w14:paraId="3C3CB0CE" w14:textId="77777777" w:rsidR="00AD0B4B" w:rsidRDefault="00AD0B4B" w:rsidP="00AD0B4B">
            <w:pPr>
              <w:keepNext/>
              <w:rPr>
                <w:b/>
                <w:sz w:val="16"/>
                <w:szCs w:val="16"/>
              </w:rPr>
            </w:pPr>
          </w:p>
        </w:tc>
      </w:tr>
      <w:tr w:rsidR="00AD0B4B" w14:paraId="6B4A23EF" w14:textId="77777777" w:rsidTr="00AD0B4B">
        <w:trPr>
          <w:cantSplit/>
        </w:trPr>
        <w:tc>
          <w:tcPr>
            <w:tcW w:w="4518" w:type="dxa"/>
            <w:shd w:val="clear" w:color="auto" w:fill="E2E2E2"/>
            <w:hideMark/>
          </w:tcPr>
          <w:p w14:paraId="5E70A33A" w14:textId="77777777" w:rsidR="00B353B1" w:rsidRDefault="00B353B1">
            <w:pPr>
              <w:jc w:val="both"/>
              <w:rPr>
                <w:b/>
                <w:sz w:val="16"/>
                <w:szCs w:val="16"/>
              </w:rPr>
            </w:pPr>
            <w:r>
              <w:rPr>
                <w:b/>
                <w:sz w:val="16"/>
                <w:szCs w:val="16"/>
              </w:rPr>
              <w:t>Up-Links</w:t>
            </w:r>
          </w:p>
          <w:p w14:paraId="2232E1FB" w14:textId="77777777" w:rsidR="00AD0B4B" w:rsidRDefault="00B353B1">
            <w:pPr>
              <w:jc w:val="both"/>
              <w:rPr>
                <w:rFonts w:cs="Arial"/>
                <w:color w:val="000000"/>
                <w:sz w:val="16"/>
                <w:szCs w:val="16"/>
              </w:rPr>
            </w:pPr>
            <w:r w:rsidRPr="00B353B1">
              <w:rPr>
                <w:sz w:val="16"/>
                <w:szCs w:val="16"/>
              </w:rPr>
              <w:t>SR-REQ-193480/B-Cord Lock/Unlock Requirements[</w:t>
            </w:r>
            <w:hyperlink r:id="rId27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51421F8" w14:textId="77777777" w:rsidR="00B353B1" w:rsidRDefault="00B353B1">
            <w:pPr>
              <w:jc w:val="both"/>
              <w:rPr>
                <w:b/>
                <w:sz w:val="16"/>
                <w:szCs w:val="16"/>
              </w:rPr>
            </w:pPr>
            <w:r>
              <w:rPr>
                <w:b/>
                <w:sz w:val="16"/>
                <w:szCs w:val="16"/>
              </w:rPr>
              <w:t>Down-Links</w:t>
            </w:r>
          </w:p>
          <w:p w14:paraId="4067DB05" w14:textId="77777777" w:rsidR="00AD0B4B" w:rsidRDefault="00B353B1">
            <w:pPr>
              <w:jc w:val="both"/>
              <w:rPr>
                <w:rFonts w:cs="Arial"/>
                <w:color w:val="000000"/>
                <w:sz w:val="16"/>
                <w:szCs w:val="16"/>
              </w:rPr>
            </w:pPr>
            <w:r w:rsidRPr="00B353B1">
              <w:rPr>
                <w:sz w:val="16"/>
                <w:szCs w:val="16"/>
              </w:rPr>
              <w:t>DR-REQ-193490/B-DC Fast Charge - Unlock Request[</w:t>
            </w:r>
            <w:hyperlink r:id="rId277" w:history="1">
              <w:r w:rsidRPr="00B353B1">
                <w:rPr>
                  <w:rStyle w:val="Hyperlink"/>
                  <w:sz w:val="16"/>
                  <w:szCs w:val="16"/>
                </w:rPr>
                <w:t>VSEM</w:t>
              </w:r>
            </w:hyperlink>
            <w:r w:rsidRPr="00B353B1">
              <w:rPr>
                <w:sz w:val="16"/>
                <w:szCs w:val="16"/>
              </w:rPr>
              <w:t>]</w:t>
            </w:r>
          </w:p>
        </w:tc>
      </w:tr>
      <w:tr w:rsidR="00AD0B4B" w14:paraId="711669FA" w14:textId="77777777" w:rsidTr="00AD0B4B">
        <w:trPr>
          <w:cantSplit/>
        </w:trPr>
        <w:tc>
          <w:tcPr>
            <w:tcW w:w="9622" w:type="dxa"/>
            <w:gridSpan w:val="3"/>
            <w:shd w:val="clear" w:color="auto" w:fill="E2E2E2"/>
          </w:tcPr>
          <w:p w14:paraId="16516EDA" w14:textId="77777777" w:rsidR="00AD0B4B" w:rsidRDefault="00B353B1">
            <w:pPr>
              <w:rPr>
                <w:b/>
                <w:sz w:val="16"/>
                <w:szCs w:val="16"/>
              </w:rPr>
            </w:pPr>
            <w:r>
              <w:rPr>
                <w:b/>
                <w:sz w:val="16"/>
                <w:szCs w:val="16"/>
              </w:rPr>
              <w:t>Verified By Test Method(s)</w:t>
            </w:r>
          </w:p>
          <w:p w14:paraId="4D1671BE" w14:textId="77777777" w:rsidR="00AD0B4B" w:rsidRDefault="00AD0B4B" w:rsidP="00AD0B4B">
            <w:pPr>
              <w:rPr>
                <w:b/>
                <w:sz w:val="16"/>
                <w:szCs w:val="16"/>
              </w:rPr>
            </w:pPr>
          </w:p>
        </w:tc>
      </w:tr>
    </w:tbl>
    <w:p w14:paraId="03EC8181" w14:textId="77777777" w:rsidR="00AD0B4B" w:rsidRPr="00D05B4C" w:rsidRDefault="00B353B1" w:rsidP="00AD0B4B">
      <w:pPr>
        <w:rPr>
          <w:b/>
          <w:sz w:val="16"/>
        </w:rPr>
      </w:pPr>
      <w:r w:rsidRPr="00D05B4C">
        <w:rPr>
          <w:b/>
          <w:sz w:val="16"/>
        </w:rPr>
        <w:t>Description</w:t>
      </w:r>
    </w:p>
    <w:p w14:paraId="2330D1B6" w14:textId="77777777" w:rsidR="00AD0B4B" w:rsidRDefault="00B353B1" w:rsidP="00AD0B4B">
      <w:pPr>
        <w:rPr>
          <w:b/>
        </w:rPr>
      </w:pPr>
      <w:r w:rsidRPr="00B23DBD">
        <w:rPr>
          <w:b/>
        </w:rPr>
        <w:t xml:space="preserve">DC Fast Charge – Unlocking </w:t>
      </w:r>
      <w:r>
        <w:rPr>
          <w:b/>
        </w:rPr>
        <w:t>EVSE</w:t>
      </w:r>
    </w:p>
    <w:p w14:paraId="22E9EE2A" w14:textId="77777777" w:rsidR="00AD0B4B" w:rsidRDefault="00AD0B4B" w:rsidP="00AD0B4B">
      <w:pPr>
        <w:rPr>
          <w:b/>
        </w:rPr>
      </w:pPr>
    </w:p>
    <w:p w14:paraId="036279D5" w14:textId="77777777" w:rsidR="00AD0B4B" w:rsidRPr="00B23DBD" w:rsidRDefault="00B353B1" w:rsidP="00AD0B4B">
      <w:pPr>
        <w:rPr>
          <w:b/>
        </w:rPr>
      </w:pPr>
      <w:r>
        <w:rPr>
          <w:b/>
        </w:rPr>
        <w:t>This requirement is for North America, Europe and Asia Pacific vehicles.</w:t>
      </w:r>
    </w:p>
    <w:p w14:paraId="73E8992C" w14:textId="77777777" w:rsidR="00AD0B4B" w:rsidRDefault="00AD0B4B" w:rsidP="00AD0B4B"/>
    <w:p w14:paraId="3D49210C" w14:textId="77777777" w:rsidR="00AD0B4B" w:rsidRDefault="00B353B1" w:rsidP="00AD0B4B">
      <w:r>
        <w:t>Depending on the market, the charger shall unlock the EVSE Plug when a DC Fast Charge is complete, or when a valid unlock request is received (See DR-REQ-193490).</w:t>
      </w:r>
    </w:p>
    <w:p w14:paraId="3985B123" w14:textId="77777777" w:rsidR="00AD0B4B" w:rsidRDefault="00AD0B4B" w:rsidP="00AD0B4B"/>
    <w:p w14:paraId="58E95525" w14:textId="77777777" w:rsidR="00AD0B4B" w:rsidRDefault="00AD0B4B" w:rsidP="00AD0B4B"/>
    <w:tbl>
      <w:tblPr>
        <w:tblStyle w:val="TableGrid"/>
        <w:tblW w:w="0" w:type="auto"/>
        <w:tblLook w:val="04A0" w:firstRow="1" w:lastRow="0" w:firstColumn="1" w:lastColumn="0" w:noHBand="0" w:noVBand="1"/>
      </w:tblPr>
      <w:tblGrid>
        <w:gridCol w:w="3115"/>
        <w:gridCol w:w="3121"/>
        <w:gridCol w:w="3114"/>
      </w:tblGrid>
      <w:tr w:rsidR="00AD0B4B" w14:paraId="3BE41BD1" w14:textId="77777777" w:rsidTr="00AD0B4B">
        <w:tc>
          <w:tcPr>
            <w:tcW w:w="3192" w:type="dxa"/>
          </w:tcPr>
          <w:p w14:paraId="0A744695" w14:textId="77777777" w:rsidR="00AD0B4B" w:rsidRPr="00BB5457" w:rsidRDefault="00B353B1" w:rsidP="00AD0B4B">
            <w:pPr>
              <w:rPr>
                <w:b/>
              </w:rPr>
            </w:pPr>
            <w:r w:rsidRPr="00BB5457">
              <w:rPr>
                <w:b/>
              </w:rPr>
              <w:t>Market</w:t>
            </w:r>
          </w:p>
        </w:tc>
        <w:tc>
          <w:tcPr>
            <w:tcW w:w="3192" w:type="dxa"/>
          </w:tcPr>
          <w:p w14:paraId="29C48950" w14:textId="77777777" w:rsidR="00AD0B4B" w:rsidRPr="00BB5457" w:rsidRDefault="00B353B1" w:rsidP="00AD0B4B">
            <w:pPr>
              <w:rPr>
                <w:b/>
              </w:rPr>
            </w:pPr>
            <w:r w:rsidRPr="00BB5457">
              <w:rPr>
                <w:b/>
              </w:rPr>
              <w:t>Unlock on DCFC Complete</w:t>
            </w:r>
            <w:r>
              <w:rPr>
                <w:b/>
              </w:rPr>
              <w:t xml:space="preserve"> or request</w:t>
            </w:r>
          </w:p>
        </w:tc>
        <w:tc>
          <w:tcPr>
            <w:tcW w:w="3192" w:type="dxa"/>
          </w:tcPr>
          <w:p w14:paraId="73D48AF7" w14:textId="77777777" w:rsidR="00AD0B4B" w:rsidRPr="00BB5457" w:rsidRDefault="00B353B1" w:rsidP="00AD0B4B">
            <w:pPr>
              <w:rPr>
                <w:b/>
              </w:rPr>
            </w:pPr>
            <w:r w:rsidRPr="00BB5457">
              <w:rPr>
                <w:b/>
              </w:rPr>
              <w:t>Unlock on request only</w:t>
            </w:r>
          </w:p>
        </w:tc>
      </w:tr>
      <w:tr w:rsidR="00AD0B4B" w14:paraId="6F68DD00" w14:textId="77777777" w:rsidTr="00AD0B4B">
        <w:tc>
          <w:tcPr>
            <w:tcW w:w="3192" w:type="dxa"/>
          </w:tcPr>
          <w:p w14:paraId="390C04F5" w14:textId="77777777" w:rsidR="00AD0B4B" w:rsidRPr="00BB5457" w:rsidRDefault="00B353B1" w:rsidP="00AD0B4B">
            <w:pPr>
              <w:rPr>
                <w:i/>
              </w:rPr>
            </w:pPr>
            <w:r w:rsidRPr="00BB5457">
              <w:rPr>
                <w:i/>
              </w:rPr>
              <w:t>North America</w:t>
            </w:r>
          </w:p>
        </w:tc>
        <w:tc>
          <w:tcPr>
            <w:tcW w:w="3192" w:type="dxa"/>
            <w:vAlign w:val="bottom"/>
          </w:tcPr>
          <w:p w14:paraId="1D26F14A" w14:textId="77777777" w:rsidR="00AD0B4B" w:rsidRDefault="00B353B1" w:rsidP="00AD0B4B">
            <w:pPr>
              <w:jc w:val="center"/>
            </w:pPr>
            <w:r>
              <w:t>X</w:t>
            </w:r>
          </w:p>
        </w:tc>
        <w:tc>
          <w:tcPr>
            <w:tcW w:w="3192" w:type="dxa"/>
            <w:vAlign w:val="bottom"/>
          </w:tcPr>
          <w:p w14:paraId="7A0365E4" w14:textId="77777777" w:rsidR="00AD0B4B" w:rsidRDefault="00AD0B4B" w:rsidP="00AD0B4B">
            <w:pPr>
              <w:jc w:val="center"/>
            </w:pPr>
          </w:p>
        </w:tc>
      </w:tr>
      <w:tr w:rsidR="00AD0B4B" w14:paraId="4EE882EB" w14:textId="77777777" w:rsidTr="00AD0B4B">
        <w:tc>
          <w:tcPr>
            <w:tcW w:w="3192" w:type="dxa"/>
          </w:tcPr>
          <w:p w14:paraId="24F34EE6" w14:textId="77777777" w:rsidR="00AD0B4B" w:rsidRPr="00BB5457" w:rsidRDefault="00B353B1" w:rsidP="00AD0B4B">
            <w:pPr>
              <w:rPr>
                <w:i/>
              </w:rPr>
            </w:pPr>
            <w:r w:rsidRPr="00BB5457">
              <w:rPr>
                <w:i/>
              </w:rPr>
              <w:t>Europe</w:t>
            </w:r>
          </w:p>
        </w:tc>
        <w:tc>
          <w:tcPr>
            <w:tcW w:w="3192" w:type="dxa"/>
            <w:vAlign w:val="bottom"/>
          </w:tcPr>
          <w:p w14:paraId="252697D0" w14:textId="77777777" w:rsidR="00AD0B4B" w:rsidRDefault="00AD0B4B" w:rsidP="00AD0B4B">
            <w:pPr>
              <w:jc w:val="center"/>
            </w:pPr>
          </w:p>
        </w:tc>
        <w:tc>
          <w:tcPr>
            <w:tcW w:w="3192" w:type="dxa"/>
            <w:vAlign w:val="bottom"/>
          </w:tcPr>
          <w:p w14:paraId="549ABA43" w14:textId="77777777" w:rsidR="00AD0B4B" w:rsidRDefault="00B353B1" w:rsidP="00AD0B4B">
            <w:pPr>
              <w:jc w:val="center"/>
            </w:pPr>
            <w:r>
              <w:t>X</w:t>
            </w:r>
          </w:p>
        </w:tc>
      </w:tr>
      <w:tr w:rsidR="00AD0B4B" w14:paraId="273850FC" w14:textId="77777777" w:rsidTr="00AD0B4B">
        <w:tc>
          <w:tcPr>
            <w:tcW w:w="3192" w:type="dxa"/>
          </w:tcPr>
          <w:p w14:paraId="48F33E66" w14:textId="77777777" w:rsidR="00AD0B4B" w:rsidRPr="00BB5457" w:rsidRDefault="00B353B1" w:rsidP="00AD0B4B">
            <w:pPr>
              <w:rPr>
                <w:i/>
              </w:rPr>
            </w:pPr>
            <w:r w:rsidRPr="00BB5457">
              <w:rPr>
                <w:i/>
              </w:rPr>
              <w:t>China</w:t>
            </w:r>
          </w:p>
        </w:tc>
        <w:tc>
          <w:tcPr>
            <w:tcW w:w="3192" w:type="dxa"/>
            <w:vAlign w:val="bottom"/>
          </w:tcPr>
          <w:p w14:paraId="36AD9E68" w14:textId="77777777" w:rsidR="00AD0B4B" w:rsidRDefault="00B353B1" w:rsidP="00AD0B4B">
            <w:pPr>
              <w:jc w:val="center"/>
            </w:pPr>
            <w:r>
              <w:t>X</w:t>
            </w:r>
          </w:p>
        </w:tc>
        <w:tc>
          <w:tcPr>
            <w:tcW w:w="3192" w:type="dxa"/>
            <w:vAlign w:val="bottom"/>
          </w:tcPr>
          <w:p w14:paraId="3DA2BCF8" w14:textId="77777777" w:rsidR="00AD0B4B" w:rsidRDefault="00AD0B4B" w:rsidP="00AD0B4B">
            <w:pPr>
              <w:jc w:val="center"/>
            </w:pPr>
          </w:p>
        </w:tc>
      </w:tr>
    </w:tbl>
    <w:p w14:paraId="368793B0" w14:textId="77777777" w:rsidR="00AD0B4B" w:rsidRDefault="00AD0B4B" w:rsidP="00AD0B4B"/>
    <w:p w14:paraId="0A398D00" w14:textId="77777777" w:rsidR="00AD0B4B" w:rsidRDefault="00AD0B4B" w:rsidP="00AD0B4B"/>
    <w:p w14:paraId="5CE2E61B" w14:textId="77777777" w:rsidR="00AD0B4B" w:rsidRDefault="00B353B1" w:rsidP="00AD0B4B">
      <w:r>
        <w:t>In addition, the DC Charge Contactor Voltage (BattDcChrg_U_Actl) must be below 60V.</w:t>
      </w:r>
    </w:p>
    <w:p w14:paraId="07A280FD" w14:textId="77777777" w:rsidR="00AD0B4B" w:rsidRDefault="00AD0B4B" w:rsidP="00AD0B4B"/>
    <w:p w14:paraId="003B21F6" w14:textId="77777777" w:rsidR="00AD0B4B" w:rsidRDefault="00B353B1" w:rsidP="00AD0B4B">
      <w:pPr>
        <w:rPr>
          <w:i/>
        </w:rPr>
      </w:pPr>
      <w:r>
        <w:rPr>
          <w:i/>
        </w:rPr>
        <w:t>Rationale/Notes</w:t>
      </w:r>
    </w:p>
    <w:p w14:paraId="779288BF" w14:textId="77777777" w:rsidR="00AD0B4B" w:rsidRDefault="00AD0B4B" w:rsidP="00AD0B4B">
      <w:pPr>
        <w:rPr>
          <w:i/>
        </w:rPr>
      </w:pPr>
    </w:p>
    <w:p w14:paraId="4B94F1F0" w14:textId="77777777" w:rsidR="00AD0B4B" w:rsidRDefault="00B353B1" w:rsidP="00AD0B4B">
      <w:pPr>
        <w:rPr>
          <w:i/>
        </w:rPr>
      </w:pPr>
      <w:r>
        <w:rPr>
          <w:i/>
        </w:rPr>
        <w:t>Europe must stay locked after charge complete because it relies on the actuating pin to hold the DC cord to the charge port. NA and China have separate latches for holding the cord to the charge port and locking the cord to the charge port.</w:t>
      </w:r>
    </w:p>
    <w:p w14:paraId="2C12514A" w14:textId="77777777" w:rsidR="00AD0B4B" w:rsidRDefault="00AD0B4B" w:rsidP="00AD0B4B">
      <w:pPr>
        <w:rPr>
          <w:i/>
        </w:rPr>
      </w:pPr>
    </w:p>
    <w:p w14:paraId="55C55A33" w14:textId="77777777" w:rsidR="00AD0B4B" w:rsidRPr="00F803E5" w:rsidRDefault="00B353B1" w:rsidP="00AD0B4B">
      <w:pPr>
        <w:rPr>
          <w:i/>
        </w:rPr>
      </w:pPr>
      <w:r>
        <w:rPr>
          <w:i/>
        </w:rPr>
        <w:t>The DC Charge Contactors must be below 60V before unlocking the cord per J1772 standards.</w:t>
      </w:r>
    </w:p>
    <w:p w14:paraId="0F2239F6" w14:textId="77777777" w:rsidR="00AD0B4B" w:rsidRDefault="00AD0B4B" w:rsidP="00AD0B4B"/>
    <w:p w14:paraId="2F164745" w14:textId="77777777" w:rsidR="00AD0B4B" w:rsidRDefault="00AD0B4B" w:rsidP="00AD0B4B"/>
    <w:p w14:paraId="04B8DEB0" w14:textId="77777777" w:rsidR="00AD0B4B" w:rsidRDefault="00AD0B4B" w:rsidP="00AD0B4B"/>
    <w:p w14:paraId="4343B764" w14:textId="77777777" w:rsidR="00AD0B4B" w:rsidRDefault="00AD0B4B" w:rsidP="00AD0B4B"/>
    <w:p w14:paraId="17DF4CAD" w14:textId="77777777" w:rsidR="00AD0B4B" w:rsidRDefault="00AD0B4B" w:rsidP="00AD0B4B"/>
    <w:p w14:paraId="6C8D380D" w14:textId="77777777" w:rsidR="00AD0B4B" w:rsidRDefault="00B353B1" w:rsidP="00AD0B4B">
      <w:pPr>
        <w:pStyle w:val="Heading3"/>
      </w:pPr>
      <w:bookmarkStart w:id="251" w:name="_Toc80729532"/>
      <w:r>
        <w:t>DR-REQ-193490/B-DC Fast Charge - Unlock Request</w:t>
      </w:r>
      <w:bookmarkEnd w:id="251"/>
    </w:p>
    <w:p w14:paraId="00AC353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AF4EC5B" w14:textId="77777777" w:rsidTr="00AD0B4B">
        <w:trPr>
          <w:cantSplit/>
        </w:trPr>
        <w:tc>
          <w:tcPr>
            <w:tcW w:w="4518" w:type="dxa"/>
            <w:shd w:val="clear" w:color="auto" w:fill="D9D9D9" w:themeFill="background1" w:themeFillShade="D9"/>
            <w:hideMark/>
          </w:tcPr>
          <w:p w14:paraId="69819D59" w14:textId="77777777" w:rsidR="00AD0B4B" w:rsidRDefault="00B353B1" w:rsidP="00AD0B4B">
            <w:pPr>
              <w:keepNext/>
              <w:rPr>
                <w:b/>
                <w:sz w:val="16"/>
                <w:szCs w:val="16"/>
              </w:rPr>
            </w:pPr>
            <w:r>
              <w:rPr>
                <w:b/>
                <w:sz w:val="16"/>
                <w:szCs w:val="16"/>
              </w:rPr>
              <w:t>Title</w:t>
            </w:r>
          </w:p>
          <w:p w14:paraId="2C7E4589" w14:textId="77777777" w:rsidR="00AD0B4B" w:rsidRDefault="00B353B1" w:rsidP="00AD0B4B">
            <w:pPr>
              <w:keepNext/>
              <w:jc w:val="both"/>
            </w:pPr>
            <w:r>
              <w:rPr>
                <w:b/>
              </w:rPr>
              <w:t>DC Fast Charge - Unlock Request</w:t>
            </w:r>
          </w:p>
        </w:tc>
        <w:tc>
          <w:tcPr>
            <w:tcW w:w="3780" w:type="dxa"/>
            <w:shd w:val="clear" w:color="auto" w:fill="D9D9D9" w:themeFill="background1" w:themeFillShade="D9"/>
            <w:hideMark/>
          </w:tcPr>
          <w:p w14:paraId="033E74C9" w14:textId="77777777" w:rsidR="00AD0B4B" w:rsidRDefault="00B353B1" w:rsidP="00AD0B4B">
            <w:pPr>
              <w:keepNext/>
              <w:rPr>
                <w:b/>
                <w:sz w:val="16"/>
                <w:szCs w:val="16"/>
              </w:rPr>
            </w:pPr>
            <w:r>
              <w:rPr>
                <w:b/>
                <w:sz w:val="16"/>
                <w:szCs w:val="16"/>
              </w:rPr>
              <w:t>ID</w:t>
            </w:r>
          </w:p>
          <w:p w14:paraId="0E12F899" w14:textId="77777777" w:rsidR="00AD0B4B" w:rsidRDefault="00B353B1" w:rsidP="00AD0B4B">
            <w:pPr>
              <w:keepNext/>
              <w:rPr>
                <w:sz w:val="16"/>
                <w:szCs w:val="16"/>
              </w:rPr>
            </w:pPr>
            <w:r>
              <w:t>DR-</w:t>
            </w:r>
            <w:r w:rsidRPr="00AF7D01">
              <w:t>REQ-193490</w:t>
            </w:r>
          </w:p>
        </w:tc>
        <w:tc>
          <w:tcPr>
            <w:tcW w:w="1324" w:type="dxa"/>
            <w:shd w:val="clear" w:color="auto" w:fill="D9D9D9" w:themeFill="background1" w:themeFillShade="D9"/>
            <w:hideMark/>
          </w:tcPr>
          <w:p w14:paraId="08D7B432" w14:textId="77777777" w:rsidR="00AD0B4B" w:rsidRDefault="00B353B1" w:rsidP="00AD0B4B">
            <w:pPr>
              <w:keepNext/>
              <w:rPr>
                <w:b/>
              </w:rPr>
            </w:pPr>
            <w:r>
              <w:rPr>
                <w:b/>
                <w:sz w:val="16"/>
                <w:szCs w:val="16"/>
              </w:rPr>
              <w:t>Revision</w:t>
            </w:r>
            <w:r>
              <w:rPr>
                <w:b/>
              </w:rPr>
              <w:t xml:space="preserve"> </w:t>
            </w:r>
          </w:p>
          <w:p w14:paraId="56288587" w14:textId="77777777" w:rsidR="00AD0B4B" w:rsidRDefault="00B353B1" w:rsidP="00AD0B4B">
            <w:pPr>
              <w:keepNext/>
              <w:jc w:val="both"/>
            </w:pPr>
            <w:r>
              <w:t>B</w:t>
            </w:r>
          </w:p>
          <w:p w14:paraId="6B97820D" w14:textId="77777777" w:rsidR="00AD0B4B" w:rsidRDefault="00B353B1" w:rsidP="00AD0B4B">
            <w:pPr>
              <w:keepNext/>
              <w:rPr>
                <w:b/>
              </w:rPr>
            </w:pPr>
            <w:r>
              <w:rPr>
                <w:b/>
                <w:sz w:val="16"/>
                <w:szCs w:val="16"/>
              </w:rPr>
              <w:t>Status</w:t>
            </w:r>
            <w:r>
              <w:rPr>
                <w:b/>
              </w:rPr>
              <w:t xml:space="preserve"> </w:t>
            </w:r>
          </w:p>
          <w:p w14:paraId="2E653026" w14:textId="77777777" w:rsidR="00AD0B4B" w:rsidRDefault="00B353B1" w:rsidP="00AD0B4B">
            <w:pPr>
              <w:keepNext/>
              <w:jc w:val="both"/>
            </w:pPr>
            <w:r>
              <w:t>Frozen</w:t>
            </w:r>
          </w:p>
        </w:tc>
      </w:tr>
      <w:tr w:rsidR="00AD0B4B" w14:paraId="25C3E434" w14:textId="77777777" w:rsidTr="00AD0B4B">
        <w:trPr>
          <w:cantSplit/>
        </w:trPr>
        <w:tc>
          <w:tcPr>
            <w:tcW w:w="9622" w:type="dxa"/>
            <w:gridSpan w:val="3"/>
            <w:shd w:val="clear" w:color="auto" w:fill="E2E2E2"/>
            <w:hideMark/>
          </w:tcPr>
          <w:p w14:paraId="211C54FF" w14:textId="77777777" w:rsidR="00AD0B4B" w:rsidRDefault="00B353B1" w:rsidP="00AD0B4B">
            <w:pPr>
              <w:keepNext/>
              <w:rPr>
                <w:b/>
                <w:sz w:val="16"/>
                <w:szCs w:val="16"/>
              </w:rPr>
            </w:pPr>
            <w:r>
              <w:rPr>
                <w:b/>
                <w:sz w:val="16"/>
                <w:szCs w:val="16"/>
              </w:rPr>
              <w:t>Meets</w:t>
            </w:r>
          </w:p>
          <w:p w14:paraId="56F590E1" w14:textId="77777777" w:rsidR="00AD0B4B" w:rsidRPr="00F8075C" w:rsidRDefault="00AD0B4B" w:rsidP="00AD0B4B">
            <w:pPr>
              <w:keepNext/>
              <w:jc w:val="both"/>
              <w:rPr>
                <w:sz w:val="16"/>
                <w:szCs w:val="16"/>
              </w:rPr>
            </w:pPr>
          </w:p>
        </w:tc>
      </w:tr>
      <w:tr w:rsidR="00AD0B4B" w14:paraId="79EFA0E4" w14:textId="77777777" w:rsidTr="00AD0B4B">
        <w:trPr>
          <w:cantSplit/>
        </w:trPr>
        <w:tc>
          <w:tcPr>
            <w:tcW w:w="8298" w:type="dxa"/>
            <w:gridSpan w:val="2"/>
            <w:shd w:val="clear" w:color="auto" w:fill="E2E2E2"/>
          </w:tcPr>
          <w:p w14:paraId="671657E9" w14:textId="77777777" w:rsidR="00AD0B4B" w:rsidRDefault="00B353B1" w:rsidP="00AD0B4B">
            <w:pPr>
              <w:keepNext/>
              <w:rPr>
                <w:b/>
                <w:sz w:val="16"/>
                <w:szCs w:val="16"/>
              </w:rPr>
            </w:pPr>
            <w:r>
              <w:rPr>
                <w:b/>
                <w:sz w:val="16"/>
                <w:szCs w:val="16"/>
              </w:rPr>
              <w:t>Applies To</w:t>
            </w:r>
          </w:p>
          <w:p w14:paraId="5F376840"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6BA73A96" w14:textId="77777777" w:rsidR="00AD0B4B" w:rsidRDefault="00B353B1" w:rsidP="00AD0B4B">
            <w:pPr>
              <w:keepNext/>
              <w:rPr>
                <w:b/>
                <w:sz w:val="16"/>
                <w:szCs w:val="16"/>
              </w:rPr>
            </w:pPr>
            <w:r>
              <w:rPr>
                <w:b/>
                <w:sz w:val="16"/>
                <w:szCs w:val="16"/>
              </w:rPr>
              <w:t xml:space="preserve"> </w:t>
            </w:r>
          </w:p>
          <w:p w14:paraId="097F7672" w14:textId="77777777" w:rsidR="00AD0B4B" w:rsidRDefault="00AD0B4B" w:rsidP="00AD0B4B">
            <w:pPr>
              <w:keepNext/>
              <w:jc w:val="both"/>
              <w:rPr>
                <w:b/>
              </w:rPr>
            </w:pPr>
          </w:p>
        </w:tc>
      </w:tr>
      <w:tr w:rsidR="00AD0B4B" w14:paraId="28564DA6" w14:textId="77777777" w:rsidTr="00AD0B4B">
        <w:trPr>
          <w:cantSplit/>
        </w:trPr>
        <w:tc>
          <w:tcPr>
            <w:tcW w:w="9622" w:type="dxa"/>
            <w:gridSpan w:val="3"/>
            <w:shd w:val="clear" w:color="auto" w:fill="E2E2E2"/>
            <w:hideMark/>
          </w:tcPr>
          <w:p w14:paraId="78FC54D8" w14:textId="77777777" w:rsidR="00AD0B4B" w:rsidRDefault="00B353B1" w:rsidP="00AD0B4B">
            <w:pPr>
              <w:keepNext/>
              <w:rPr>
                <w:b/>
                <w:sz w:val="16"/>
                <w:szCs w:val="16"/>
              </w:rPr>
            </w:pPr>
            <w:r>
              <w:rPr>
                <w:b/>
                <w:sz w:val="16"/>
                <w:szCs w:val="16"/>
              </w:rPr>
              <w:t>Legacy ID</w:t>
            </w:r>
          </w:p>
          <w:p w14:paraId="034FD2CA" w14:textId="77777777" w:rsidR="00AD0B4B" w:rsidRPr="00F8075C" w:rsidRDefault="00AD0B4B" w:rsidP="00AD0B4B">
            <w:pPr>
              <w:keepNext/>
              <w:jc w:val="both"/>
              <w:rPr>
                <w:sz w:val="16"/>
                <w:szCs w:val="16"/>
              </w:rPr>
            </w:pPr>
          </w:p>
        </w:tc>
      </w:tr>
      <w:tr w:rsidR="00AD0B4B" w14:paraId="4DCBFF64" w14:textId="77777777" w:rsidTr="00AD0B4B">
        <w:trPr>
          <w:cantSplit/>
        </w:trPr>
        <w:tc>
          <w:tcPr>
            <w:tcW w:w="9622" w:type="dxa"/>
            <w:gridSpan w:val="3"/>
            <w:shd w:val="clear" w:color="auto" w:fill="E2E2E2"/>
            <w:hideMark/>
          </w:tcPr>
          <w:p w14:paraId="11EDB0FA" w14:textId="77777777" w:rsidR="00AD0B4B" w:rsidRDefault="00B353B1" w:rsidP="00AD0B4B">
            <w:pPr>
              <w:keepNext/>
              <w:rPr>
                <w:b/>
                <w:sz w:val="16"/>
                <w:szCs w:val="16"/>
              </w:rPr>
            </w:pPr>
            <w:r>
              <w:rPr>
                <w:b/>
                <w:sz w:val="16"/>
                <w:szCs w:val="16"/>
              </w:rPr>
              <w:t>Vehicle Configuration</w:t>
            </w:r>
          </w:p>
          <w:p w14:paraId="66AB1EDD"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6D6CAC40" w14:textId="77777777" w:rsidTr="00AD0B4B">
        <w:trPr>
          <w:cantSplit/>
        </w:trPr>
        <w:tc>
          <w:tcPr>
            <w:tcW w:w="9622" w:type="dxa"/>
            <w:gridSpan w:val="3"/>
            <w:shd w:val="clear" w:color="auto" w:fill="E2E2E2"/>
          </w:tcPr>
          <w:p w14:paraId="261189E1" w14:textId="77777777" w:rsidR="00AD0B4B" w:rsidRDefault="00B353B1" w:rsidP="00AD0B4B">
            <w:pPr>
              <w:keepNext/>
              <w:rPr>
                <w:b/>
                <w:sz w:val="16"/>
                <w:szCs w:val="16"/>
              </w:rPr>
            </w:pPr>
            <w:r>
              <w:rPr>
                <w:b/>
                <w:sz w:val="16"/>
                <w:szCs w:val="16"/>
              </w:rPr>
              <w:t>Rationale</w:t>
            </w:r>
          </w:p>
          <w:p w14:paraId="09E33B75" w14:textId="77777777" w:rsidR="00AD0B4B" w:rsidRDefault="00AD0B4B" w:rsidP="00AD0B4B">
            <w:pPr>
              <w:keepNext/>
              <w:rPr>
                <w:b/>
                <w:sz w:val="16"/>
                <w:szCs w:val="16"/>
              </w:rPr>
            </w:pPr>
          </w:p>
        </w:tc>
      </w:tr>
      <w:tr w:rsidR="00AD0B4B" w14:paraId="47D5DDE5" w14:textId="77777777" w:rsidTr="00AD0B4B">
        <w:trPr>
          <w:cantSplit/>
        </w:trPr>
        <w:tc>
          <w:tcPr>
            <w:tcW w:w="9622" w:type="dxa"/>
            <w:gridSpan w:val="3"/>
            <w:shd w:val="clear" w:color="auto" w:fill="E2E2E2"/>
          </w:tcPr>
          <w:p w14:paraId="7D190EA7" w14:textId="77777777" w:rsidR="00AD0B4B" w:rsidRDefault="00B353B1" w:rsidP="00AD0B4B">
            <w:pPr>
              <w:keepNext/>
              <w:rPr>
                <w:b/>
                <w:sz w:val="16"/>
                <w:szCs w:val="16"/>
              </w:rPr>
            </w:pPr>
            <w:r>
              <w:rPr>
                <w:b/>
                <w:sz w:val="16"/>
                <w:szCs w:val="16"/>
              </w:rPr>
              <w:t>Notes</w:t>
            </w:r>
          </w:p>
          <w:p w14:paraId="4554232A" w14:textId="77777777" w:rsidR="00AD0B4B" w:rsidRDefault="00AD0B4B" w:rsidP="00AD0B4B">
            <w:pPr>
              <w:keepNext/>
              <w:rPr>
                <w:b/>
                <w:sz w:val="16"/>
                <w:szCs w:val="16"/>
              </w:rPr>
            </w:pPr>
          </w:p>
        </w:tc>
      </w:tr>
      <w:tr w:rsidR="00AD0B4B" w14:paraId="58321ED5" w14:textId="77777777" w:rsidTr="00AD0B4B">
        <w:trPr>
          <w:cantSplit/>
        </w:trPr>
        <w:tc>
          <w:tcPr>
            <w:tcW w:w="4518" w:type="dxa"/>
            <w:shd w:val="clear" w:color="auto" w:fill="E2E2E2"/>
            <w:hideMark/>
          </w:tcPr>
          <w:p w14:paraId="72AE79A6" w14:textId="77777777" w:rsidR="00B353B1" w:rsidRDefault="00B353B1">
            <w:pPr>
              <w:jc w:val="both"/>
              <w:rPr>
                <w:b/>
                <w:sz w:val="16"/>
                <w:szCs w:val="16"/>
              </w:rPr>
            </w:pPr>
            <w:r>
              <w:rPr>
                <w:b/>
                <w:sz w:val="16"/>
                <w:szCs w:val="16"/>
              </w:rPr>
              <w:t>Up-Links</w:t>
            </w:r>
          </w:p>
          <w:p w14:paraId="2A7DBEE1" w14:textId="77777777" w:rsidR="00AD0B4B" w:rsidRDefault="00B353B1">
            <w:pPr>
              <w:jc w:val="both"/>
              <w:rPr>
                <w:rFonts w:cs="Arial"/>
                <w:color w:val="000000"/>
                <w:sz w:val="16"/>
                <w:szCs w:val="16"/>
              </w:rPr>
            </w:pPr>
            <w:r w:rsidRPr="00B353B1">
              <w:rPr>
                <w:sz w:val="16"/>
                <w:szCs w:val="16"/>
              </w:rPr>
              <w:t>DR-REQ-193486/B-DC Fast Charge - Unlocking EVSE[</w:t>
            </w:r>
            <w:hyperlink r:id="rId27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5109508" w14:textId="77777777" w:rsidR="00AD0B4B" w:rsidRDefault="00B353B1">
            <w:pPr>
              <w:jc w:val="both"/>
              <w:rPr>
                <w:rFonts w:cs="Arial"/>
                <w:color w:val="000000"/>
                <w:sz w:val="16"/>
                <w:szCs w:val="16"/>
              </w:rPr>
            </w:pPr>
            <w:r>
              <w:rPr>
                <w:b/>
                <w:sz w:val="16"/>
                <w:szCs w:val="16"/>
              </w:rPr>
              <w:t>Down-Links</w:t>
            </w:r>
          </w:p>
        </w:tc>
      </w:tr>
      <w:tr w:rsidR="00AD0B4B" w14:paraId="5AFFFFFB" w14:textId="77777777" w:rsidTr="00AD0B4B">
        <w:trPr>
          <w:cantSplit/>
        </w:trPr>
        <w:tc>
          <w:tcPr>
            <w:tcW w:w="9622" w:type="dxa"/>
            <w:gridSpan w:val="3"/>
            <w:shd w:val="clear" w:color="auto" w:fill="E2E2E2"/>
          </w:tcPr>
          <w:p w14:paraId="15D5C3CC" w14:textId="77777777" w:rsidR="00AD0B4B" w:rsidRDefault="00B353B1">
            <w:pPr>
              <w:rPr>
                <w:b/>
                <w:sz w:val="16"/>
                <w:szCs w:val="16"/>
              </w:rPr>
            </w:pPr>
            <w:r>
              <w:rPr>
                <w:b/>
                <w:sz w:val="16"/>
                <w:szCs w:val="16"/>
              </w:rPr>
              <w:t>Verified By Test Method(s)</w:t>
            </w:r>
          </w:p>
          <w:p w14:paraId="44C52A99" w14:textId="77777777" w:rsidR="00AD0B4B" w:rsidRDefault="00AD0B4B" w:rsidP="00AD0B4B">
            <w:pPr>
              <w:rPr>
                <w:b/>
                <w:sz w:val="16"/>
                <w:szCs w:val="16"/>
              </w:rPr>
            </w:pPr>
          </w:p>
        </w:tc>
      </w:tr>
    </w:tbl>
    <w:p w14:paraId="2A0C1634" w14:textId="77777777" w:rsidR="00AD0B4B" w:rsidRPr="00D05B4C" w:rsidRDefault="00B353B1" w:rsidP="00AD0B4B">
      <w:pPr>
        <w:rPr>
          <w:b/>
          <w:sz w:val="16"/>
        </w:rPr>
      </w:pPr>
      <w:r w:rsidRPr="00D05B4C">
        <w:rPr>
          <w:b/>
          <w:sz w:val="16"/>
        </w:rPr>
        <w:t>Description</w:t>
      </w:r>
    </w:p>
    <w:p w14:paraId="2CBC9073" w14:textId="77777777" w:rsidR="00AD0B4B" w:rsidRDefault="00B353B1" w:rsidP="00AD0B4B">
      <w:pPr>
        <w:rPr>
          <w:b/>
        </w:rPr>
      </w:pPr>
      <w:r>
        <w:rPr>
          <w:b/>
        </w:rPr>
        <w:t>DC Fast Charge – Unlock Request</w:t>
      </w:r>
    </w:p>
    <w:p w14:paraId="58FE5129" w14:textId="77777777" w:rsidR="00AD0B4B" w:rsidRDefault="00AD0B4B" w:rsidP="00AD0B4B">
      <w:pPr>
        <w:rPr>
          <w:b/>
        </w:rPr>
      </w:pPr>
    </w:p>
    <w:p w14:paraId="2F7C7361" w14:textId="77777777" w:rsidR="00AD0B4B" w:rsidRPr="00D45AE8" w:rsidRDefault="00B353B1" w:rsidP="00AD0B4B">
      <w:pPr>
        <w:rPr>
          <w:b/>
        </w:rPr>
      </w:pPr>
      <w:r>
        <w:rPr>
          <w:b/>
        </w:rPr>
        <w:t>This requirement is for all markets.</w:t>
      </w:r>
    </w:p>
    <w:p w14:paraId="54630FC7" w14:textId="77777777" w:rsidR="00AD0B4B" w:rsidRDefault="00AD0B4B" w:rsidP="00AD0B4B"/>
    <w:p w14:paraId="77612054" w14:textId="77777777" w:rsidR="00AD0B4B" w:rsidRDefault="00B353B1" w:rsidP="00AD0B4B">
      <w:r>
        <w:t>The BCCM shall consider a DCFC Unlock Request fulfilled if the Charge Mode is DC Fast Charge (ChrgrInPwMde_D_Actl = 0x5) and the following conditions are true:</w:t>
      </w:r>
    </w:p>
    <w:p w14:paraId="64222AF4" w14:textId="77777777" w:rsidR="00AD0B4B" w:rsidRDefault="00AD0B4B" w:rsidP="00AD0B4B"/>
    <w:p w14:paraId="0DD6B6F9" w14:textId="77777777" w:rsidR="00AD0B4B" w:rsidRDefault="00B353B1" w:rsidP="00B353B1">
      <w:pPr>
        <w:pStyle w:val="ListParagraph"/>
        <w:numPr>
          <w:ilvl w:val="0"/>
          <w:numId w:val="31"/>
        </w:numPr>
      </w:pPr>
      <w:r>
        <w:t>The charge mode is DC Fast Charge or Digital Comm Detected (ChrgrInPwMde_D_Actl = 0x5, 0x2)</w:t>
      </w:r>
    </w:p>
    <w:p w14:paraId="01362A41" w14:textId="77777777" w:rsidR="00AD0B4B" w:rsidRDefault="00B353B1" w:rsidP="00AD0B4B">
      <w:r>
        <w:t>AND</w:t>
      </w:r>
    </w:p>
    <w:p w14:paraId="15FFB125" w14:textId="77777777" w:rsidR="00AD0B4B" w:rsidRDefault="00B353B1" w:rsidP="00B353B1">
      <w:pPr>
        <w:pStyle w:val="ListParagraph"/>
        <w:numPr>
          <w:ilvl w:val="0"/>
          <w:numId w:val="31"/>
        </w:numPr>
      </w:pPr>
      <w:r>
        <w:t>Either</w:t>
      </w:r>
    </w:p>
    <w:p w14:paraId="0D3B8E65" w14:textId="77777777" w:rsidR="00AD0B4B" w:rsidRDefault="00B353B1" w:rsidP="00B353B1">
      <w:pPr>
        <w:pStyle w:val="ListParagraph"/>
        <w:numPr>
          <w:ilvl w:val="1"/>
          <w:numId w:val="31"/>
        </w:numPr>
      </w:pPr>
      <w:r>
        <w:t>T</w:t>
      </w:r>
      <w:r w:rsidRPr="00911E38">
        <w:t xml:space="preserve">he </w:t>
      </w:r>
      <w:r>
        <w:t>CSI</w:t>
      </w:r>
      <w:r w:rsidRPr="00911E38">
        <w:t xml:space="preserve"> Unlock Button is pressed</w:t>
      </w:r>
    </w:p>
    <w:p w14:paraId="40D26F47" w14:textId="77777777" w:rsidR="00AD0B4B" w:rsidRDefault="00B353B1" w:rsidP="00AD0B4B">
      <w:pPr>
        <w:ind w:left="360" w:firstLine="720"/>
      </w:pPr>
      <w:r>
        <w:t>OR</w:t>
      </w:r>
    </w:p>
    <w:p w14:paraId="6403C9ED" w14:textId="77777777" w:rsidR="00AD0B4B" w:rsidRDefault="00B353B1" w:rsidP="00B353B1">
      <w:pPr>
        <w:pStyle w:val="ListParagraph"/>
        <w:numPr>
          <w:ilvl w:val="1"/>
          <w:numId w:val="31"/>
        </w:numPr>
      </w:pPr>
      <w:r>
        <w:t>A cord unlock is requested from the APIM (ChrgCordUnlock_B_Rq = 0x1)</w:t>
      </w:r>
    </w:p>
    <w:p w14:paraId="00666411" w14:textId="77777777" w:rsidR="00AD0B4B" w:rsidRDefault="00AD0B4B" w:rsidP="00AD0B4B"/>
    <w:p w14:paraId="731980EB" w14:textId="77777777" w:rsidR="00AD0B4B" w:rsidRPr="00D45AE8" w:rsidRDefault="00B353B1" w:rsidP="00AD0B4B">
      <w:pPr>
        <w:rPr>
          <w:i/>
        </w:rPr>
      </w:pPr>
      <w:r w:rsidRPr="00D45AE8">
        <w:rPr>
          <w:i/>
        </w:rPr>
        <w:t xml:space="preserve">Note:  No key fob search or door lock status is required for DC Fast </w:t>
      </w:r>
      <w:r>
        <w:rPr>
          <w:i/>
        </w:rPr>
        <w:t>Charging. T</w:t>
      </w:r>
      <w:r w:rsidRPr="00D45AE8">
        <w:rPr>
          <w:i/>
        </w:rPr>
        <w:t xml:space="preserve">here is a master button on the charging stations for shutting </w:t>
      </w:r>
      <w:r>
        <w:rPr>
          <w:i/>
        </w:rPr>
        <w:t xml:space="preserve">down </w:t>
      </w:r>
      <w:r w:rsidRPr="00D45AE8">
        <w:rPr>
          <w:i/>
        </w:rPr>
        <w:t xml:space="preserve">charging </w:t>
      </w:r>
      <w:r>
        <w:rPr>
          <w:i/>
        </w:rPr>
        <w:t xml:space="preserve">which will result in a cord set unlock </w:t>
      </w:r>
      <w:r w:rsidRPr="00D45AE8">
        <w:rPr>
          <w:i/>
        </w:rPr>
        <w:t>and the DC Fast Charge cords are attached to the DC Fast Charge Stati</w:t>
      </w:r>
      <w:r>
        <w:rPr>
          <w:i/>
        </w:rPr>
        <w:t>ons, so no</w:t>
      </w:r>
      <w:r w:rsidRPr="00D45AE8">
        <w:rPr>
          <w:i/>
        </w:rPr>
        <w:t xml:space="preserve"> security is required for the cord set.</w:t>
      </w:r>
    </w:p>
    <w:p w14:paraId="34739FAC" w14:textId="77777777" w:rsidR="00AD0B4B" w:rsidRDefault="00AD0B4B" w:rsidP="00AD0B4B"/>
    <w:p w14:paraId="52C16BB7" w14:textId="77777777" w:rsidR="00AD0B4B" w:rsidRDefault="00B353B1" w:rsidP="00AD0B4B">
      <w:pPr>
        <w:pStyle w:val="Heading2"/>
      </w:pPr>
      <w:bookmarkStart w:id="252" w:name="_Toc80729533"/>
      <w:r>
        <w:t>DR-REQ-193488/A-DC Fast Charge - Cord Lock During Power Transfer</w:t>
      </w:r>
      <w:bookmarkEnd w:id="252"/>
    </w:p>
    <w:p w14:paraId="614E2A5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3FBC191" w14:textId="77777777" w:rsidTr="00AD0B4B">
        <w:trPr>
          <w:cantSplit/>
        </w:trPr>
        <w:tc>
          <w:tcPr>
            <w:tcW w:w="4518" w:type="dxa"/>
            <w:shd w:val="clear" w:color="auto" w:fill="D9D9D9" w:themeFill="background1" w:themeFillShade="D9"/>
            <w:hideMark/>
          </w:tcPr>
          <w:p w14:paraId="0EBB23CD" w14:textId="77777777" w:rsidR="00AD0B4B" w:rsidRDefault="00B353B1" w:rsidP="00AD0B4B">
            <w:pPr>
              <w:keepNext/>
              <w:rPr>
                <w:b/>
                <w:sz w:val="16"/>
                <w:szCs w:val="16"/>
              </w:rPr>
            </w:pPr>
            <w:r>
              <w:rPr>
                <w:b/>
                <w:sz w:val="16"/>
                <w:szCs w:val="16"/>
              </w:rPr>
              <w:t>Title</w:t>
            </w:r>
          </w:p>
          <w:p w14:paraId="3C591AEE" w14:textId="77777777" w:rsidR="00AD0B4B" w:rsidRDefault="00B353B1" w:rsidP="00AD0B4B">
            <w:pPr>
              <w:keepNext/>
              <w:jc w:val="both"/>
            </w:pPr>
            <w:r>
              <w:rPr>
                <w:b/>
              </w:rPr>
              <w:t>DC Fast Charge - Cord Lock During Power Transfer</w:t>
            </w:r>
          </w:p>
        </w:tc>
        <w:tc>
          <w:tcPr>
            <w:tcW w:w="3780" w:type="dxa"/>
            <w:shd w:val="clear" w:color="auto" w:fill="D9D9D9" w:themeFill="background1" w:themeFillShade="D9"/>
            <w:hideMark/>
          </w:tcPr>
          <w:p w14:paraId="416B03CA" w14:textId="77777777" w:rsidR="00AD0B4B" w:rsidRDefault="00B353B1" w:rsidP="00AD0B4B">
            <w:pPr>
              <w:keepNext/>
              <w:rPr>
                <w:b/>
                <w:sz w:val="16"/>
                <w:szCs w:val="16"/>
              </w:rPr>
            </w:pPr>
            <w:r>
              <w:rPr>
                <w:b/>
                <w:sz w:val="16"/>
                <w:szCs w:val="16"/>
              </w:rPr>
              <w:t>ID</w:t>
            </w:r>
          </w:p>
          <w:p w14:paraId="417D225E" w14:textId="77777777" w:rsidR="00AD0B4B" w:rsidRDefault="00B353B1" w:rsidP="00AD0B4B">
            <w:pPr>
              <w:keepNext/>
              <w:rPr>
                <w:sz w:val="16"/>
                <w:szCs w:val="16"/>
              </w:rPr>
            </w:pPr>
            <w:r>
              <w:t>DR-</w:t>
            </w:r>
            <w:r w:rsidRPr="00AF7D01">
              <w:t>REQ-193488</w:t>
            </w:r>
          </w:p>
        </w:tc>
        <w:tc>
          <w:tcPr>
            <w:tcW w:w="1324" w:type="dxa"/>
            <w:shd w:val="clear" w:color="auto" w:fill="D9D9D9" w:themeFill="background1" w:themeFillShade="D9"/>
            <w:hideMark/>
          </w:tcPr>
          <w:p w14:paraId="789C3CA6" w14:textId="77777777" w:rsidR="00AD0B4B" w:rsidRDefault="00B353B1" w:rsidP="00AD0B4B">
            <w:pPr>
              <w:keepNext/>
              <w:rPr>
                <w:b/>
              </w:rPr>
            </w:pPr>
            <w:r>
              <w:rPr>
                <w:b/>
                <w:sz w:val="16"/>
                <w:szCs w:val="16"/>
              </w:rPr>
              <w:t>Revision</w:t>
            </w:r>
            <w:r>
              <w:rPr>
                <w:b/>
              </w:rPr>
              <w:t xml:space="preserve"> </w:t>
            </w:r>
          </w:p>
          <w:p w14:paraId="1CCF979B" w14:textId="77777777" w:rsidR="00AD0B4B" w:rsidRDefault="00B353B1" w:rsidP="00AD0B4B">
            <w:pPr>
              <w:keepNext/>
              <w:jc w:val="both"/>
            </w:pPr>
            <w:r>
              <w:t>A</w:t>
            </w:r>
          </w:p>
          <w:p w14:paraId="62F7CCFA" w14:textId="77777777" w:rsidR="00AD0B4B" w:rsidRDefault="00B353B1" w:rsidP="00AD0B4B">
            <w:pPr>
              <w:keepNext/>
              <w:rPr>
                <w:b/>
              </w:rPr>
            </w:pPr>
            <w:r>
              <w:rPr>
                <w:b/>
                <w:sz w:val="16"/>
                <w:szCs w:val="16"/>
              </w:rPr>
              <w:t>Status</w:t>
            </w:r>
            <w:r>
              <w:rPr>
                <w:b/>
              </w:rPr>
              <w:t xml:space="preserve"> </w:t>
            </w:r>
          </w:p>
          <w:p w14:paraId="577F9173" w14:textId="77777777" w:rsidR="00AD0B4B" w:rsidRDefault="00B353B1" w:rsidP="00AD0B4B">
            <w:pPr>
              <w:keepNext/>
              <w:jc w:val="both"/>
            </w:pPr>
            <w:r>
              <w:t>Frozen</w:t>
            </w:r>
          </w:p>
        </w:tc>
      </w:tr>
      <w:tr w:rsidR="00AD0B4B" w14:paraId="4C3115EC" w14:textId="77777777" w:rsidTr="00AD0B4B">
        <w:trPr>
          <w:cantSplit/>
        </w:trPr>
        <w:tc>
          <w:tcPr>
            <w:tcW w:w="9622" w:type="dxa"/>
            <w:gridSpan w:val="3"/>
            <w:shd w:val="clear" w:color="auto" w:fill="E2E2E2"/>
            <w:hideMark/>
          </w:tcPr>
          <w:p w14:paraId="7C3DBAE1" w14:textId="77777777" w:rsidR="00AD0B4B" w:rsidRDefault="00B353B1" w:rsidP="00AD0B4B">
            <w:pPr>
              <w:keepNext/>
              <w:rPr>
                <w:b/>
                <w:sz w:val="16"/>
                <w:szCs w:val="16"/>
              </w:rPr>
            </w:pPr>
            <w:r>
              <w:rPr>
                <w:b/>
                <w:sz w:val="16"/>
                <w:szCs w:val="16"/>
              </w:rPr>
              <w:t>Meets</w:t>
            </w:r>
          </w:p>
          <w:p w14:paraId="67373675" w14:textId="77777777" w:rsidR="00AD0B4B" w:rsidRPr="00F8075C" w:rsidRDefault="00AD0B4B" w:rsidP="00AD0B4B">
            <w:pPr>
              <w:keepNext/>
              <w:jc w:val="both"/>
              <w:rPr>
                <w:sz w:val="16"/>
                <w:szCs w:val="16"/>
              </w:rPr>
            </w:pPr>
          </w:p>
        </w:tc>
      </w:tr>
      <w:tr w:rsidR="00AD0B4B" w14:paraId="69D52B87" w14:textId="77777777" w:rsidTr="00AD0B4B">
        <w:trPr>
          <w:cantSplit/>
        </w:trPr>
        <w:tc>
          <w:tcPr>
            <w:tcW w:w="8298" w:type="dxa"/>
            <w:gridSpan w:val="2"/>
            <w:shd w:val="clear" w:color="auto" w:fill="E2E2E2"/>
          </w:tcPr>
          <w:p w14:paraId="1222DC66" w14:textId="77777777" w:rsidR="00AD0B4B" w:rsidRDefault="00B353B1" w:rsidP="00AD0B4B">
            <w:pPr>
              <w:keepNext/>
              <w:rPr>
                <w:b/>
                <w:sz w:val="16"/>
                <w:szCs w:val="16"/>
              </w:rPr>
            </w:pPr>
            <w:r>
              <w:rPr>
                <w:b/>
                <w:sz w:val="16"/>
                <w:szCs w:val="16"/>
              </w:rPr>
              <w:t>Applies To</w:t>
            </w:r>
          </w:p>
          <w:p w14:paraId="5E6DEA7A"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9C937B7" w14:textId="77777777" w:rsidR="00AD0B4B" w:rsidRDefault="00B353B1" w:rsidP="00AD0B4B">
            <w:pPr>
              <w:keepNext/>
              <w:rPr>
                <w:b/>
                <w:sz w:val="16"/>
                <w:szCs w:val="16"/>
              </w:rPr>
            </w:pPr>
            <w:r>
              <w:rPr>
                <w:b/>
                <w:sz w:val="16"/>
                <w:szCs w:val="16"/>
              </w:rPr>
              <w:t xml:space="preserve"> </w:t>
            </w:r>
          </w:p>
          <w:p w14:paraId="776B48CF" w14:textId="77777777" w:rsidR="00AD0B4B" w:rsidRDefault="00AD0B4B" w:rsidP="00AD0B4B">
            <w:pPr>
              <w:keepNext/>
              <w:jc w:val="both"/>
              <w:rPr>
                <w:b/>
              </w:rPr>
            </w:pPr>
          </w:p>
        </w:tc>
      </w:tr>
      <w:tr w:rsidR="00AD0B4B" w14:paraId="3CCD9553" w14:textId="77777777" w:rsidTr="00AD0B4B">
        <w:trPr>
          <w:cantSplit/>
        </w:trPr>
        <w:tc>
          <w:tcPr>
            <w:tcW w:w="9622" w:type="dxa"/>
            <w:gridSpan w:val="3"/>
            <w:shd w:val="clear" w:color="auto" w:fill="E2E2E2"/>
            <w:hideMark/>
          </w:tcPr>
          <w:p w14:paraId="31F3BD79" w14:textId="77777777" w:rsidR="00AD0B4B" w:rsidRDefault="00B353B1" w:rsidP="00AD0B4B">
            <w:pPr>
              <w:keepNext/>
              <w:rPr>
                <w:b/>
                <w:sz w:val="16"/>
                <w:szCs w:val="16"/>
              </w:rPr>
            </w:pPr>
            <w:r>
              <w:rPr>
                <w:b/>
                <w:sz w:val="16"/>
                <w:szCs w:val="16"/>
              </w:rPr>
              <w:t>Legacy ID</w:t>
            </w:r>
          </w:p>
          <w:p w14:paraId="6EB8A638" w14:textId="77777777" w:rsidR="00AD0B4B" w:rsidRPr="00F8075C" w:rsidRDefault="00AD0B4B" w:rsidP="00AD0B4B">
            <w:pPr>
              <w:keepNext/>
              <w:jc w:val="both"/>
              <w:rPr>
                <w:sz w:val="16"/>
                <w:szCs w:val="16"/>
              </w:rPr>
            </w:pPr>
          </w:p>
        </w:tc>
      </w:tr>
      <w:tr w:rsidR="00AD0B4B" w14:paraId="5B175325" w14:textId="77777777" w:rsidTr="00AD0B4B">
        <w:trPr>
          <w:cantSplit/>
        </w:trPr>
        <w:tc>
          <w:tcPr>
            <w:tcW w:w="9622" w:type="dxa"/>
            <w:gridSpan w:val="3"/>
            <w:shd w:val="clear" w:color="auto" w:fill="E2E2E2"/>
            <w:hideMark/>
          </w:tcPr>
          <w:p w14:paraId="35E6690B" w14:textId="77777777" w:rsidR="00AD0B4B" w:rsidRDefault="00B353B1" w:rsidP="00AD0B4B">
            <w:pPr>
              <w:keepNext/>
              <w:rPr>
                <w:b/>
                <w:sz w:val="16"/>
                <w:szCs w:val="16"/>
              </w:rPr>
            </w:pPr>
            <w:r>
              <w:rPr>
                <w:b/>
                <w:sz w:val="16"/>
                <w:szCs w:val="16"/>
              </w:rPr>
              <w:t>Vehicle Configuration</w:t>
            </w:r>
          </w:p>
          <w:p w14:paraId="6358A74E"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5680BE96" w14:textId="77777777" w:rsidTr="00AD0B4B">
        <w:trPr>
          <w:cantSplit/>
        </w:trPr>
        <w:tc>
          <w:tcPr>
            <w:tcW w:w="9622" w:type="dxa"/>
            <w:gridSpan w:val="3"/>
            <w:shd w:val="clear" w:color="auto" w:fill="E2E2E2"/>
          </w:tcPr>
          <w:p w14:paraId="28DD9D4A" w14:textId="77777777" w:rsidR="00AD0B4B" w:rsidRDefault="00B353B1" w:rsidP="00AD0B4B">
            <w:pPr>
              <w:keepNext/>
              <w:rPr>
                <w:b/>
                <w:sz w:val="16"/>
                <w:szCs w:val="16"/>
              </w:rPr>
            </w:pPr>
            <w:r>
              <w:rPr>
                <w:b/>
                <w:sz w:val="16"/>
                <w:szCs w:val="16"/>
              </w:rPr>
              <w:t>Rationale</w:t>
            </w:r>
          </w:p>
          <w:p w14:paraId="58E7FA78" w14:textId="77777777" w:rsidR="00AD0B4B" w:rsidRDefault="00AD0B4B" w:rsidP="00AD0B4B">
            <w:pPr>
              <w:keepNext/>
              <w:rPr>
                <w:b/>
                <w:sz w:val="16"/>
                <w:szCs w:val="16"/>
              </w:rPr>
            </w:pPr>
          </w:p>
        </w:tc>
      </w:tr>
      <w:tr w:rsidR="00AD0B4B" w14:paraId="3919076C" w14:textId="77777777" w:rsidTr="00AD0B4B">
        <w:trPr>
          <w:cantSplit/>
        </w:trPr>
        <w:tc>
          <w:tcPr>
            <w:tcW w:w="9622" w:type="dxa"/>
            <w:gridSpan w:val="3"/>
            <w:shd w:val="clear" w:color="auto" w:fill="E2E2E2"/>
          </w:tcPr>
          <w:p w14:paraId="241C5709" w14:textId="77777777" w:rsidR="00AD0B4B" w:rsidRDefault="00B353B1" w:rsidP="00AD0B4B">
            <w:pPr>
              <w:keepNext/>
              <w:rPr>
                <w:b/>
                <w:sz w:val="16"/>
                <w:szCs w:val="16"/>
              </w:rPr>
            </w:pPr>
            <w:r>
              <w:rPr>
                <w:b/>
                <w:sz w:val="16"/>
                <w:szCs w:val="16"/>
              </w:rPr>
              <w:t>Notes</w:t>
            </w:r>
          </w:p>
          <w:p w14:paraId="6E43C63D" w14:textId="77777777" w:rsidR="00AD0B4B" w:rsidRDefault="00AD0B4B" w:rsidP="00AD0B4B">
            <w:pPr>
              <w:keepNext/>
              <w:rPr>
                <w:b/>
                <w:sz w:val="16"/>
                <w:szCs w:val="16"/>
              </w:rPr>
            </w:pPr>
          </w:p>
        </w:tc>
      </w:tr>
      <w:tr w:rsidR="00AD0B4B" w14:paraId="41E133F4" w14:textId="77777777" w:rsidTr="00AD0B4B">
        <w:trPr>
          <w:cantSplit/>
        </w:trPr>
        <w:tc>
          <w:tcPr>
            <w:tcW w:w="4518" w:type="dxa"/>
            <w:shd w:val="clear" w:color="auto" w:fill="E2E2E2"/>
            <w:hideMark/>
          </w:tcPr>
          <w:p w14:paraId="103E9E6B" w14:textId="77777777" w:rsidR="00B353B1" w:rsidRDefault="00B353B1">
            <w:pPr>
              <w:jc w:val="both"/>
              <w:rPr>
                <w:b/>
                <w:sz w:val="16"/>
                <w:szCs w:val="16"/>
              </w:rPr>
            </w:pPr>
            <w:r>
              <w:rPr>
                <w:b/>
                <w:sz w:val="16"/>
                <w:szCs w:val="16"/>
              </w:rPr>
              <w:t>Up-Links</w:t>
            </w:r>
          </w:p>
          <w:p w14:paraId="4D501CBA" w14:textId="77777777" w:rsidR="00AD0B4B" w:rsidRDefault="00B353B1">
            <w:pPr>
              <w:jc w:val="both"/>
              <w:rPr>
                <w:rFonts w:cs="Arial"/>
                <w:color w:val="000000"/>
                <w:sz w:val="16"/>
                <w:szCs w:val="16"/>
              </w:rPr>
            </w:pPr>
            <w:r w:rsidRPr="00B353B1">
              <w:rPr>
                <w:sz w:val="16"/>
                <w:szCs w:val="16"/>
              </w:rPr>
              <w:t>SR-REQ-193480/B-Cord Lock/Unlock Requirements[</w:t>
            </w:r>
            <w:hyperlink r:id="rId27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56AEBB5" w14:textId="77777777" w:rsidR="00AD0B4B" w:rsidRDefault="00B353B1">
            <w:pPr>
              <w:jc w:val="both"/>
              <w:rPr>
                <w:rFonts w:cs="Arial"/>
                <w:color w:val="000000"/>
                <w:sz w:val="16"/>
                <w:szCs w:val="16"/>
              </w:rPr>
            </w:pPr>
            <w:r>
              <w:rPr>
                <w:b/>
                <w:sz w:val="16"/>
                <w:szCs w:val="16"/>
              </w:rPr>
              <w:t>Down-Links</w:t>
            </w:r>
          </w:p>
        </w:tc>
      </w:tr>
      <w:tr w:rsidR="00AD0B4B" w14:paraId="054D836C" w14:textId="77777777" w:rsidTr="00AD0B4B">
        <w:trPr>
          <w:cantSplit/>
        </w:trPr>
        <w:tc>
          <w:tcPr>
            <w:tcW w:w="9622" w:type="dxa"/>
            <w:gridSpan w:val="3"/>
            <w:shd w:val="clear" w:color="auto" w:fill="E2E2E2"/>
          </w:tcPr>
          <w:p w14:paraId="7792F021" w14:textId="77777777" w:rsidR="00AD0B4B" w:rsidRDefault="00B353B1">
            <w:pPr>
              <w:rPr>
                <w:b/>
                <w:sz w:val="16"/>
                <w:szCs w:val="16"/>
              </w:rPr>
            </w:pPr>
            <w:r>
              <w:rPr>
                <w:b/>
                <w:sz w:val="16"/>
                <w:szCs w:val="16"/>
              </w:rPr>
              <w:t>Verified By Test Method(s)</w:t>
            </w:r>
          </w:p>
          <w:p w14:paraId="5B130FAF" w14:textId="77777777" w:rsidR="00AD0B4B" w:rsidRDefault="00AD0B4B" w:rsidP="00AD0B4B">
            <w:pPr>
              <w:rPr>
                <w:b/>
                <w:sz w:val="16"/>
                <w:szCs w:val="16"/>
              </w:rPr>
            </w:pPr>
          </w:p>
        </w:tc>
      </w:tr>
    </w:tbl>
    <w:p w14:paraId="09B7675B" w14:textId="77777777" w:rsidR="00AD0B4B" w:rsidRPr="00D05B4C" w:rsidRDefault="00B353B1" w:rsidP="00AD0B4B">
      <w:pPr>
        <w:rPr>
          <w:b/>
          <w:sz w:val="16"/>
        </w:rPr>
      </w:pPr>
      <w:r w:rsidRPr="00D05B4C">
        <w:rPr>
          <w:b/>
          <w:sz w:val="16"/>
        </w:rPr>
        <w:t>Description</w:t>
      </w:r>
    </w:p>
    <w:p w14:paraId="5C04CC79" w14:textId="77777777" w:rsidR="00AD0B4B" w:rsidRPr="00F56828" w:rsidRDefault="00B353B1" w:rsidP="00AD0B4B">
      <w:pPr>
        <w:rPr>
          <w:b/>
        </w:rPr>
      </w:pPr>
      <w:r w:rsidRPr="00F56828">
        <w:rPr>
          <w:b/>
        </w:rPr>
        <w:t>DC Fast Charge –</w:t>
      </w:r>
      <w:r>
        <w:rPr>
          <w:b/>
        </w:rPr>
        <w:t xml:space="preserve"> Cord Lock During Power Transfer</w:t>
      </w:r>
    </w:p>
    <w:p w14:paraId="3F25238F" w14:textId="77777777" w:rsidR="00AD0B4B" w:rsidRDefault="00AD0B4B" w:rsidP="00AD0B4B"/>
    <w:p w14:paraId="0ED20A7B" w14:textId="77777777" w:rsidR="00AD0B4B" w:rsidRDefault="00B353B1" w:rsidP="00AD0B4B">
      <w:r>
        <w:t>The charge EVSE shall remain locked during DC fast charge power transfer.</w:t>
      </w:r>
    </w:p>
    <w:p w14:paraId="2AE8C8E2" w14:textId="77777777" w:rsidR="00AD0B4B" w:rsidRDefault="00AD0B4B" w:rsidP="00AD0B4B"/>
    <w:p w14:paraId="3F6F426B" w14:textId="77777777" w:rsidR="00AD0B4B" w:rsidRDefault="00AD0B4B" w:rsidP="00AD0B4B"/>
    <w:p w14:paraId="2A53E52E" w14:textId="77777777" w:rsidR="00AD0B4B" w:rsidRDefault="00B353B1" w:rsidP="00AD0B4B">
      <w:pPr>
        <w:pStyle w:val="Heading2"/>
      </w:pPr>
      <w:bookmarkStart w:id="253" w:name="_Toc80729534"/>
      <w:r>
        <w:t>DR-REQ-258010/B-AC Charging Unlock Requirements</w:t>
      </w:r>
      <w:bookmarkEnd w:id="253"/>
    </w:p>
    <w:p w14:paraId="6F8BD52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BA9A0EA" w14:textId="77777777" w:rsidTr="00AD0B4B">
        <w:trPr>
          <w:cantSplit/>
        </w:trPr>
        <w:tc>
          <w:tcPr>
            <w:tcW w:w="4518" w:type="dxa"/>
            <w:shd w:val="clear" w:color="auto" w:fill="D9D9D9" w:themeFill="background1" w:themeFillShade="D9"/>
            <w:hideMark/>
          </w:tcPr>
          <w:p w14:paraId="627DF36A" w14:textId="77777777" w:rsidR="00AD0B4B" w:rsidRDefault="00B353B1" w:rsidP="00AD0B4B">
            <w:pPr>
              <w:keepNext/>
              <w:rPr>
                <w:b/>
                <w:sz w:val="16"/>
                <w:szCs w:val="16"/>
              </w:rPr>
            </w:pPr>
            <w:r>
              <w:rPr>
                <w:b/>
                <w:sz w:val="16"/>
                <w:szCs w:val="16"/>
              </w:rPr>
              <w:t>Title</w:t>
            </w:r>
          </w:p>
          <w:p w14:paraId="14F02238" w14:textId="77777777" w:rsidR="00AD0B4B" w:rsidRDefault="00B353B1" w:rsidP="00AD0B4B">
            <w:pPr>
              <w:keepNext/>
              <w:jc w:val="both"/>
            </w:pPr>
            <w:r>
              <w:rPr>
                <w:b/>
              </w:rPr>
              <w:t>AC Charging Unlock Requirements</w:t>
            </w:r>
          </w:p>
        </w:tc>
        <w:tc>
          <w:tcPr>
            <w:tcW w:w="3780" w:type="dxa"/>
            <w:shd w:val="clear" w:color="auto" w:fill="D9D9D9" w:themeFill="background1" w:themeFillShade="D9"/>
            <w:hideMark/>
          </w:tcPr>
          <w:p w14:paraId="5B5D89B8" w14:textId="77777777" w:rsidR="00AD0B4B" w:rsidRDefault="00B353B1" w:rsidP="00AD0B4B">
            <w:pPr>
              <w:keepNext/>
              <w:rPr>
                <w:b/>
                <w:sz w:val="16"/>
                <w:szCs w:val="16"/>
              </w:rPr>
            </w:pPr>
            <w:r>
              <w:rPr>
                <w:b/>
                <w:sz w:val="16"/>
                <w:szCs w:val="16"/>
              </w:rPr>
              <w:t>ID</w:t>
            </w:r>
          </w:p>
          <w:p w14:paraId="2E794DB5" w14:textId="77777777" w:rsidR="00AD0B4B" w:rsidRDefault="00B353B1" w:rsidP="00AD0B4B">
            <w:pPr>
              <w:keepNext/>
              <w:rPr>
                <w:sz w:val="16"/>
                <w:szCs w:val="16"/>
              </w:rPr>
            </w:pPr>
            <w:r>
              <w:t>DR-</w:t>
            </w:r>
            <w:r w:rsidRPr="00AF7D01">
              <w:t>REQ-258010</w:t>
            </w:r>
          </w:p>
        </w:tc>
        <w:tc>
          <w:tcPr>
            <w:tcW w:w="1324" w:type="dxa"/>
            <w:shd w:val="clear" w:color="auto" w:fill="D9D9D9" w:themeFill="background1" w:themeFillShade="D9"/>
            <w:hideMark/>
          </w:tcPr>
          <w:p w14:paraId="7EA6E7E0" w14:textId="77777777" w:rsidR="00AD0B4B" w:rsidRDefault="00B353B1" w:rsidP="00AD0B4B">
            <w:pPr>
              <w:keepNext/>
              <w:rPr>
                <w:b/>
              </w:rPr>
            </w:pPr>
            <w:r>
              <w:rPr>
                <w:b/>
                <w:sz w:val="16"/>
                <w:szCs w:val="16"/>
              </w:rPr>
              <w:t>Revision</w:t>
            </w:r>
            <w:r>
              <w:rPr>
                <w:b/>
              </w:rPr>
              <w:t xml:space="preserve"> </w:t>
            </w:r>
          </w:p>
          <w:p w14:paraId="641A7562" w14:textId="77777777" w:rsidR="00AD0B4B" w:rsidRDefault="00B353B1" w:rsidP="00AD0B4B">
            <w:pPr>
              <w:keepNext/>
              <w:jc w:val="both"/>
            </w:pPr>
            <w:r>
              <w:t>B</w:t>
            </w:r>
          </w:p>
          <w:p w14:paraId="661617ED" w14:textId="77777777" w:rsidR="00AD0B4B" w:rsidRDefault="00B353B1" w:rsidP="00AD0B4B">
            <w:pPr>
              <w:keepNext/>
              <w:rPr>
                <w:b/>
              </w:rPr>
            </w:pPr>
            <w:r>
              <w:rPr>
                <w:b/>
                <w:sz w:val="16"/>
                <w:szCs w:val="16"/>
              </w:rPr>
              <w:t>Status</w:t>
            </w:r>
            <w:r>
              <w:rPr>
                <w:b/>
              </w:rPr>
              <w:t xml:space="preserve"> </w:t>
            </w:r>
          </w:p>
          <w:p w14:paraId="78A0CB71" w14:textId="77777777" w:rsidR="00AD0B4B" w:rsidRDefault="00B353B1" w:rsidP="00AD0B4B">
            <w:pPr>
              <w:keepNext/>
              <w:jc w:val="both"/>
            </w:pPr>
            <w:r>
              <w:t>Frozen</w:t>
            </w:r>
          </w:p>
        </w:tc>
      </w:tr>
      <w:tr w:rsidR="00AD0B4B" w14:paraId="2F6A10AB" w14:textId="77777777" w:rsidTr="00AD0B4B">
        <w:trPr>
          <w:cantSplit/>
        </w:trPr>
        <w:tc>
          <w:tcPr>
            <w:tcW w:w="9622" w:type="dxa"/>
            <w:gridSpan w:val="3"/>
            <w:shd w:val="clear" w:color="auto" w:fill="E2E2E2"/>
            <w:hideMark/>
          </w:tcPr>
          <w:p w14:paraId="458F1C61" w14:textId="77777777" w:rsidR="00AD0B4B" w:rsidRDefault="00B353B1" w:rsidP="00AD0B4B">
            <w:pPr>
              <w:keepNext/>
              <w:rPr>
                <w:b/>
                <w:sz w:val="16"/>
                <w:szCs w:val="16"/>
              </w:rPr>
            </w:pPr>
            <w:r>
              <w:rPr>
                <w:b/>
                <w:sz w:val="16"/>
                <w:szCs w:val="16"/>
              </w:rPr>
              <w:t>Meets</w:t>
            </w:r>
          </w:p>
          <w:p w14:paraId="1E409A3E" w14:textId="77777777" w:rsidR="00AD0B4B" w:rsidRPr="00F8075C" w:rsidRDefault="00AD0B4B" w:rsidP="00AD0B4B">
            <w:pPr>
              <w:keepNext/>
              <w:jc w:val="both"/>
              <w:rPr>
                <w:sz w:val="16"/>
                <w:szCs w:val="16"/>
              </w:rPr>
            </w:pPr>
          </w:p>
        </w:tc>
      </w:tr>
      <w:tr w:rsidR="00AD0B4B" w14:paraId="7CD91849" w14:textId="77777777" w:rsidTr="00AD0B4B">
        <w:trPr>
          <w:cantSplit/>
        </w:trPr>
        <w:tc>
          <w:tcPr>
            <w:tcW w:w="8298" w:type="dxa"/>
            <w:gridSpan w:val="2"/>
            <w:shd w:val="clear" w:color="auto" w:fill="E2E2E2"/>
          </w:tcPr>
          <w:p w14:paraId="130E494A" w14:textId="77777777" w:rsidR="00AD0B4B" w:rsidRDefault="00B353B1" w:rsidP="00AD0B4B">
            <w:pPr>
              <w:keepNext/>
              <w:rPr>
                <w:b/>
                <w:sz w:val="16"/>
                <w:szCs w:val="16"/>
              </w:rPr>
            </w:pPr>
            <w:r>
              <w:rPr>
                <w:b/>
                <w:sz w:val="16"/>
                <w:szCs w:val="16"/>
              </w:rPr>
              <w:t>Applies To</w:t>
            </w:r>
          </w:p>
          <w:p w14:paraId="261E553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4B78401" w14:textId="77777777" w:rsidR="00AD0B4B" w:rsidRDefault="00B353B1" w:rsidP="00AD0B4B">
            <w:pPr>
              <w:keepNext/>
              <w:rPr>
                <w:b/>
                <w:sz w:val="16"/>
                <w:szCs w:val="16"/>
              </w:rPr>
            </w:pPr>
            <w:r>
              <w:rPr>
                <w:b/>
                <w:sz w:val="16"/>
                <w:szCs w:val="16"/>
              </w:rPr>
              <w:t xml:space="preserve"> </w:t>
            </w:r>
          </w:p>
          <w:p w14:paraId="3F500B95" w14:textId="77777777" w:rsidR="00AD0B4B" w:rsidRDefault="00AD0B4B" w:rsidP="00AD0B4B">
            <w:pPr>
              <w:keepNext/>
              <w:jc w:val="both"/>
              <w:rPr>
                <w:b/>
              </w:rPr>
            </w:pPr>
          </w:p>
        </w:tc>
      </w:tr>
      <w:tr w:rsidR="00AD0B4B" w14:paraId="13B4243A" w14:textId="77777777" w:rsidTr="00AD0B4B">
        <w:trPr>
          <w:cantSplit/>
        </w:trPr>
        <w:tc>
          <w:tcPr>
            <w:tcW w:w="9622" w:type="dxa"/>
            <w:gridSpan w:val="3"/>
            <w:shd w:val="clear" w:color="auto" w:fill="E2E2E2"/>
            <w:hideMark/>
          </w:tcPr>
          <w:p w14:paraId="2F859B76" w14:textId="77777777" w:rsidR="00AD0B4B" w:rsidRDefault="00B353B1" w:rsidP="00AD0B4B">
            <w:pPr>
              <w:keepNext/>
              <w:rPr>
                <w:b/>
                <w:sz w:val="16"/>
                <w:szCs w:val="16"/>
              </w:rPr>
            </w:pPr>
            <w:r>
              <w:rPr>
                <w:b/>
                <w:sz w:val="16"/>
                <w:szCs w:val="16"/>
              </w:rPr>
              <w:t>Legacy ID</w:t>
            </w:r>
          </w:p>
          <w:p w14:paraId="33A9C9EC" w14:textId="77777777" w:rsidR="00AD0B4B" w:rsidRPr="00F8075C" w:rsidRDefault="00AD0B4B" w:rsidP="00AD0B4B">
            <w:pPr>
              <w:keepNext/>
              <w:jc w:val="both"/>
              <w:rPr>
                <w:sz w:val="16"/>
                <w:szCs w:val="16"/>
              </w:rPr>
            </w:pPr>
          </w:p>
        </w:tc>
      </w:tr>
      <w:tr w:rsidR="00AD0B4B" w14:paraId="294C7093" w14:textId="77777777" w:rsidTr="00AD0B4B">
        <w:trPr>
          <w:cantSplit/>
        </w:trPr>
        <w:tc>
          <w:tcPr>
            <w:tcW w:w="9622" w:type="dxa"/>
            <w:gridSpan w:val="3"/>
            <w:shd w:val="clear" w:color="auto" w:fill="E2E2E2"/>
            <w:hideMark/>
          </w:tcPr>
          <w:p w14:paraId="00DE6F1C" w14:textId="77777777" w:rsidR="00AD0B4B" w:rsidRDefault="00B353B1" w:rsidP="00AD0B4B">
            <w:pPr>
              <w:keepNext/>
              <w:rPr>
                <w:b/>
                <w:sz w:val="16"/>
                <w:szCs w:val="16"/>
              </w:rPr>
            </w:pPr>
            <w:r>
              <w:rPr>
                <w:b/>
                <w:sz w:val="16"/>
                <w:szCs w:val="16"/>
              </w:rPr>
              <w:t>Vehicle Configuration</w:t>
            </w:r>
          </w:p>
          <w:p w14:paraId="705934D3"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294D8D75" w14:textId="77777777" w:rsidTr="00AD0B4B">
        <w:trPr>
          <w:cantSplit/>
        </w:trPr>
        <w:tc>
          <w:tcPr>
            <w:tcW w:w="9622" w:type="dxa"/>
            <w:gridSpan w:val="3"/>
            <w:shd w:val="clear" w:color="auto" w:fill="E2E2E2"/>
          </w:tcPr>
          <w:p w14:paraId="74878866" w14:textId="77777777" w:rsidR="00AD0B4B" w:rsidRDefault="00B353B1" w:rsidP="00AD0B4B">
            <w:pPr>
              <w:keepNext/>
              <w:rPr>
                <w:b/>
                <w:sz w:val="16"/>
                <w:szCs w:val="16"/>
              </w:rPr>
            </w:pPr>
            <w:r>
              <w:rPr>
                <w:b/>
                <w:sz w:val="16"/>
                <w:szCs w:val="16"/>
              </w:rPr>
              <w:t>Rationale</w:t>
            </w:r>
          </w:p>
          <w:p w14:paraId="0E889876" w14:textId="77777777" w:rsidR="00AD0B4B" w:rsidRDefault="00AD0B4B" w:rsidP="00AD0B4B">
            <w:pPr>
              <w:keepNext/>
              <w:rPr>
                <w:b/>
                <w:sz w:val="16"/>
                <w:szCs w:val="16"/>
              </w:rPr>
            </w:pPr>
          </w:p>
        </w:tc>
      </w:tr>
      <w:tr w:rsidR="00AD0B4B" w14:paraId="64881C71" w14:textId="77777777" w:rsidTr="00AD0B4B">
        <w:trPr>
          <w:cantSplit/>
        </w:trPr>
        <w:tc>
          <w:tcPr>
            <w:tcW w:w="9622" w:type="dxa"/>
            <w:gridSpan w:val="3"/>
            <w:shd w:val="clear" w:color="auto" w:fill="E2E2E2"/>
          </w:tcPr>
          <w:p w14:paraId="1F3889E3" w14:textId="77777777" w:rsidR="00AD0B4B" w:rsidRDefault="00B353B1" w:rsidP="00AD0B4B">
            <w:pPr>
              <w:keepNext/>
              <w:rPr>
                <w:b/>
                <w:sz w:val="16"/>
                <w:szCs w:val="16"/>
              </w:rPr>
            </w:pPr>
            <w:r>
              <w:rPr>
                <w:b/>
                <w:sz w:val="16"/>
                <w:szCs w:val="16"/>
              </w:rPr>
              <w:t>Notes</w:t>
            </w:r>
          </w:p>
          <w:p w14:paraId="570E8EC6" w14:textId="77777777" w:rsidR="00AD0B4B" w:rsidRDefault="00AD0B4B" w:rsidP="00AD0B4B">
            <w:pPr>
              <w:keepNext/>
              <w:rPr>
                <w:b/>
                <w:sz w:val="16"/>
                <w:szCs w:val="16"/>
              </w:rPr>
            </w:pPr>
          </w:p>
        </w:tc>
      </w:tr>
      <w:tr w:rsidR="00AD0B4B" w14:paraId="5CD3877F" w14:textId="77777777" w:rsidTr="00AD0B4B">
        <w:trPr>
          <w:cantSplit/>
        </w:trPr>
        <w:tc>
          <w:tcPr>
            <w:tcW w:w="4518" w:type="dxa"/>
            <w:shd w:val="clear" w:color="auto" w:fill="E2E2E2"/>
            <w:hideMark/>
          </w:tcPr>
          <w:p w14:paraId="54B80513" w14:textId="77777777" w:rsidR="00B353B1" w:rsidRDefault="00B353B1">
            <w:pPr>
              <w:jc w:val="both"/>
              <w:rPr>
                <w:b/>
                <w:sz w:val="16"/>
                <w:szCs w:val="16"/>
              </w:rPr>
            </w:pPr>
            <w:r>
              <w:rPr>
                <w:b/>
                <w:sz w:val="16"/>
                <w:szCs w:val="16"/>
              </w:rPr>
              <w:t>Up-Links</w:t>
            </w:r>
          </w:p>
          <w:p w14:paraId="32A78491" w14:textId="77777777" w:rsidR="00AD0B4B" w:rsidRDefault="00B353B1">
            <w:pPr>
              <w:jc w:val="both"/>
              <w:rPr>
                <w:rFonts w:cs="Arial"/>
                <w:color w:val="000000"/>
                <w:sz w:val="16"/>
                <w:szCs w:val="16"/>
              </w:rPr>
            </w:pPr>
            <w:r w:rsidRPr="00B353B1">
              <w:rPr>
                <w:sz w:val="16"/>
                <w:szCs w:val="16"/>
              </w:rPr>
              <w:t>SR-REQ-193480/B-Cord Lock/Unlock Requirements[</w:t>
            </w:r>
            <w:hyperlink r:id="rId28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F958045" w14:textId="77777777" w:rsidR="00B353B1" w:rsidRDefault="00B353B1">
            <w:pPr>
              <w:jc w:val="both"/>
              <w:rPr>
                <w:b/>
                <w:sz w:val="16"/>
                <w:szCs w:val="16"/>
              </w:rPr>
            </w:pPr>
            <w:r>
              <w:rPr>
                <w:b/>
                <w:sz w:val="16"/>
                <w:szCs w:val="16"/>
              </w:rPr>
              <w:t>Down-Links</w:t>
            </w:r>
          </w:p>
          <w:p w14:paraId="0566CFDB" w14:textId="77777777" w:rsidR="00B353B1" w:rsidRDefault="00B353B1">
            <w:pPr>
              <w:jc w:val="both"/>
              <w:rPr>
                <w:b/>
                <w:sz w:val="16"/>
                <w:szCs w:val="16"/>
              </w:rPr>
            </w:pPr>
            <w:r w:rsidRPr="00B353B1">
              <w:rPr>
                <w:sz w:val="16"/>
                <w:szCs w:val="16"/>
              </w:rPr>
              <w:t>DR-REQ-193483/C-Conductive Charging - Cord Unlock Request[</w:t>
            </w:r>
            <w:hyperlink r:id="rId281" w:history="1">
              <w:r w:rsidRPr="00B353B1">
                <w:rPr>
                  <w:rStyle w:val="Hyperlink"/>
                  <w:sz w:val="16"/>
                  <w:szCs w:val="16"/>
                </w:rPr>
                <w:t>VSEM</w:t>
              </w:r>
            </w:hyperlink>
            <w:r w:rsidRPr="00B353B1">
              <w:rPr>
                <w:sz w:val="16"/>
                <w:szCs w:val="16"/>
              </w:rPr>
              <w:t>]</w:t>
            </w:r>
          </w:p>
          <w:p w14:paraId="5440B08A" w14:textId="77777777" w:rsidR="00B353B1" w:rsidRDefault="00B353B1">
            <w:pPr>
              <w:jc w:val="both"/>
              <w:rPr>
                <w:b/>
                <w:sz w:val="16"/>
                <w:szCs w:val="16"/>
              </w:rPr>
            </w:pPr>
            <w:r w:rsidRPr="00B353B1">
              <w:rPr>
                <w:sz w:val="16"/>
                <w:szCs w:val="16"/>
              </w:rPr>
              <w:t>DR-REQ-271247/B-AC Cord Lock - APIM Enable[</w:t>
            </w:r>
            <w:hyperlink r:id="rId282" w:history="1">
              <w:r w:rsidRPr="00B353B1">
                <w:rPr>
                  <w:rStyle w:val="Hyperlink"/>
                  <w:sz w:val="16"/>
                  <w:szCs w:val="16"/>
                </w:rPr>
                <w:t>VSEM</w:t>
              </w:r>
            </w:hyperlink>
            <w:r w:rsidRPr="00B353B1">
              <w:rPr>
                <w:sz w:val="16"/>
                <w:szCs w:val="16"/>
              </w:rPr>
              <w:t>]</w:t>
            </w:r>
          </w:p>
          <w:p w14:paraId="50C18FE0" w14:textId="77777777" w:rsidR="00B353B1" w:rsidRDefault="00B353B1">
            <w:pPr>
              <w:jc w:val="both"/>
              <w:rPr>
                <w:b/>
                <w:sz w:val="16"/>
                <w:szCs w:val="16"/>
              </w:rPr>
            </w:pPr>
            <w:r w:rsidRPr="00B353B1">
              <w:rPr>
                <w:sz w:val="16"/>
                <w:szCs w:val="16"/>
              </w:rPr>
              <w:t>DR-REQ-193495/C-Conductive Charging - Unlocking Cord Set[</w:t>
            </w:r>
            <w:hyperlink r:id="rId283" w:history="1">
              <w:r w:rsidRPr="00B353B1">
                <w:rPr>
                  <w:rStyle w:val="Hyperlink"/>
                  <w:sz w:val="16"/>
                  <w:szCs w:val="16"/>
                </w:rPr>
                <w:t>VSEM</w:t>
              </w:r>
            </w:hyperlink>
            <w:r w:rsidRPr="00B353B1">
              <w:rPr>
                <w:sz w:val="16"/>
                <w:szCs w:val="16"/>
              </w:rPr>
              <w:t>]</w:t>
            </w:r>
          </w:p>
          <w:p w14:paraId="2CB953E0" w14:textId="77777777" w:rsidR="00AD0B4B" w:rsidRDefault="00B353B1">
            <w:pPr>
              <w:jc w:val="both"/>
              <w:rPr>
                <w:rFonts w:cs="Arial"/>
                <w:color w:val="000000"/>
                <w:sz w:val="16"/>
                <w:szCs w:val="16"/>
              </w:rPr>
            </w:pPr>
            <w:r w:rsidRPr="00B353B1">
              <w:rPr>
                <w:sz w:val="16"/>
                <w:szCs w:val="16"/>
              </w:rPr>
              <w:t>DR-REQ-193484/A-CAN Request for Secure Cord Unlock - BCM[</w:t>
            </w:r>
            <w:hyperlink r:id="rId284" w:history="1">
              <w:r w:rsidRPr="00B353B1">
                <w:rPr>
                  <w:rStyle w:val="Hyperlink"/>
                  <w:sz w:val="16"/>
                  <w:szCs w:val="16"/>
                </w:rPr>
                <w:t>VSEM</w:t>
              </w:r>
            </w:hyperlink>
            <w:r w:rsidRPr="00B353B1">
              <w:rPr>
                <w:sz w:val="16"/>
                <w:szCs w:val="16"/>
              </w:rPr>
              <w:t>]</w:t>
            </w:r>
          </w:p>
        </w:tc>
      </w:tr>
      <w:tr w:rsidR="00AD0B4B" w14:paraId="303E41AE" w14:textId="77777777" w:rsidTr="00AD0B4B">
        <w:trPr>
          <w:cantSplit/>
        </w:trPr>
        <w:tc>
          <w:tcPr>
            <w:tcW w:w="9622" w:type="dxa"/>
            <w:gridSpan w:val="3"/>
            <w:shd w:val="clear" w:color="auto" w:fill="E2E2E2"/>
          </w:tcPr>
          <w:p w14:paraId="3A020C26" w14:textId="77777777" w:rsidR="00AD0B4B" w:rsidRDefault="00B353B1">
            <w:pPr>
              <w:rPr>
                <w:b/>
                <w:sz w:val="16"/>
                <w:szCs w:val="16"/>
              </w:rPr>
            </w:pPr>
            <w:r>
              <w:rPr>
                <w:b/>
                <w:sz w:val="16"/>
                <w:szCs w:val="16"/>
              </w:rPr>
              <w:t>Verified By Test Method(s)</w:t>
            </w:r>
          </w:p>
          <w:p w14:paraId="7B98CEB0" w14:textId="77777777" w:rsidR="00AD0B4B" w:rsidRDefault="00AD0B4B" w:rsidP="00AD0B4B">
            <w:pPr>
              <w:rPr>
                <w:b/>
                <w:sz w:val="16"/>
                <w:szCs w:val="16"/>
              </w:rPr>
            </w:pPr>
          </w:p>
        </w:tc>
      </w:tr>
    </w:tbl>
    <w:p w14:paraId="5F6A80E8" w14:textId="77777777" w:rsidR="00AD0B4B" w:rsidRPr="00D05B4C" w:rsidRDefault="00B353B1" w:rsidP="00AD0B4B">
      <w:pPr>
        <w:rPr>
          <w:b/>
          <w:sz w:val="16"/>
        </w:rPr>
      </w:pPr>
      <w:r w:rsidRPr="00D05B4C">
        <w:rPr>
          <w:b/>
          <w:sz w:val="16"/>
        </w:rPr>
        <w:t>Description</w:t>
      </w:r>
    </w:p>
    <w:p w14:paraId="13E0362D" w14:textId="77777777" w:rsidR="00AD0B4B" w:rsidRDefault="00B353B1" w:rsidP="00AD0B4B">
      <w:r>
        <w:rPr>
          <w:b/>
          <w:u w:val="single"/>
        </w:rPr>
        <w:t>AC Charging Unlock Requirements</w:t>
      </w:r>
    </w:p>
    <w:p w14:paraId="1B8B136C" w14:textId="77777777" w:rsidR="00AD0B4B" w:rsidRDefault="00AD0B4B" w:rsidP="00AD0B4B"/>
    <w:p w14:paraId="4174DD1E" w14:textId="77777777" w:rsidR="00AD0B4B" w:rsidRDefault="00B353B1" w:rsidP="00AD0B4B">
      <w:r>
        <w:t xml:space="preserve">The vehicle shall be capable of unlocking the charge cord during AC charging in markets where required. </w:t>
      </w:r>
    </w:p>
    <w:p w14:paraId="3B539B4B" w14:textId="77777777" w:rsidR="00AD0B4B" w:rsidRDefault="00AD0B4B" w:rsidP="00AD0B4B"/>
    <w:p w14:paraId="11796C75" w14:textId="77777777" w:rsidR="00AD0B4B" w:rsidRPr="003C5C59" w:rsidRDefault="00AD0B4B" w:rsidP="00AD0B4B"/>
    <w:p w14:paraId="7A4280AB" w14:textId="77777777" w:rsidR="00AD0B4B" w:rsidRDefault="00B353B1" w:rsidP="00AD0B4B">
      <w:pPr>
        <w:pStyle w:val="Heading3"/>
      </w:pPr>
      <w:bookmarkStart w:id="254" w:name="_Toc80729535"/>
      <w:r>
        <w:t>DR-REQ-193483/C-Conductive Charging - Cord Unlock Request</w:t>
      </w:r>
      <w:bookmarkEnd w:id="254"/>
    </w:p>
    <w:p w14:paraId="644F1AD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B1C324D" w14:textId="77777777" w:rsidTr="00AD0B4B">
        <w:trPr>
          <w:cantSplit/>
        </w:trPr>
        <w:tc>
          <w:tcPr>
            <w:tcW w:w="4518" w:type="dxa"/>
            <w:shd w:val="clear" w:color="auto" w:fill="D9D9D9" w:themeFill="background1" w:themeFillShade="D9"/>
            <w:hideMark/>
          </w:tcPr>
          <w:p w14:paraId="49C60B6A" w14:textId="77777777" w:rsidR="00AD0B4B" w:rsidRDefault="00B353B1" w:rsidP="00AD0B4B">
            <w:pPr>
              <w:keepNext/>
              <w:rPr>
                <w:b/>
                <w:sz w:val="16"/>
                <w:szCs w:val="16"/>
              </w:rPr>
            </w:pPr>
            <w:r>
              <w:rPr>
                <w:b/>
                <w:sz w:val="16"/>
                <w:szCs w:val="16"/>
              </w:rPr>
              <w:t>Title</w:t>
            </w:r>
          </w:p>
          <w:p w14:paraId="4DB0C2C4" w14:textId="77777777" w:rsidR="00AD0B4B" w:rsidRDefault="00B353B1" w:rsidP="00AD0B4B">
            <w:pPr>
              <w:keepNext/>
              <w:jc w:val="both"/>
            </w:pPr>
            <w:r>
              <w:rPr>
                <w:b/>
              </w:rPr>
              <w:t>Conductive Charging - Cord Unlock Request</w:t>
            </w:r>
          </w:p>
        </w:tc>
        <w:tc>
          <w:tcPr>
            <w:tcW w:w="3780" w:type="dxa"/>
            <w:shd w:val="clear" w:color="auto" w:fill="D9D9D9" w:themeFill="background1" w:themeFillShade="D9"/>
            <w:hideMark/>
          </w:tcPr>
          <w:p w14:paraId="112CAA34" w14:textId="77777777" w:rsidR="00AD0B4B" w:rsidRDefault="00B353B1" w:rsidP="00AD0B4B">
            <w:pPr>
              <w:keepNext/>
              <w:rPr>
                <w:b/>
                <w:sz w:val="16"/>
                <w:szCs w:val="16"/>
              </w:rPr>
            </w:pPr>
            <w:r>
              <w:rPr>
                <w:b/>
                <w:sz w:val="16"/>
                <w:szCs w:val="16"/>
              </w:rPr>
              <w:t>ID</w:t>
            </w:r>
          </w:p>
          <w:p w14:paraId="798A4DED" w14:textId="77777777" w:rsidR="00AD0B4B" w:rsidRDefault="00B353B1" w:rsidP="00AD0B4B">
            <w:pPr>
              <w:keepNext/>
              <w:rPr>
                <w:sz w:val="16"/>
                <w:szCs w:val="16"/>
              </w:rPr>
            </w:pPr>
            <w:r>
              <w:t>DR-</w:t>
            </w:r>
            <w:r w:rsidRPr="00AF7D01">
              <w:t>REQ-193483</w:t>
            </w:r>
          </w:p>
        </w:tc>
        <w:tc>
          <w:tcPr>
            <w:tcW w:w="1324" w:type="dxa"/>
            <w:shd w:val="clear" w:color="auto" w:fill="D9D9D9" w:themeFill="background1" w:themeFillShade="D9"/>
            <w:hideMark/>
          </w:tcPr>
          <w:p w14:paraId="49DC7069" w14:textId="77777777" w:rsidR="00AD0B4B" w:rsidRDefault="00B353B1" w:rsidP="00AD0B4B">
            <w:pPr>
              <w:keepNext/>
              <w:rPr>
                <w:b/>
              </w:rPr>
            </w:pPr>
            <w:r>
              <w:rPr>
                <w:b/>
                <w:sz w:val="16"/>
                <w:szCs w:val="16"/>
              </w:rPr>
              <w:t>Revision</w:t>
            </w:r>
            <w:r>
              <w:rPr>
                <w:b/>
              </w:rPr>
              <w:t xml:space="preserve"> </w:t>
            </w:r>
          </w:p>
          <w:p w14:paraId="28D15AF7" w14:textId="77777777" w:rsidR="00AD0B4B" w:rsidRDefault="00B353B1" w:rsidP="00AD0B4B">
            <w:pPr>
              <w:keepNext/>
              <w:jc w:val="both"/>
            </w:pPr>
            <w:r>
              <w:t>C</w:t>
            </w:r>
          </w:p>
          <w:p w14:paraId="029B8203" w14:textId="77777777" w:rsidR="00AD0B4B" w:rsidRDefault="00B353B1" w:rsidP="00AD0B4B">
            <w:pPr>
              <w:keepNext/>
              <w:rPr>
                <w:b/>
              </w:rPr>
            </w:pPr>
            <w:r>
              <w:rPr>
                <w:b/>
                <w:sz w:val="16"/>
                <w:szCs w:val="16"/>
              </w:rPr>
              <w:t>Status</w:t>
            </w:r>
            <w:r>
              <w:rPr>
                <w:b/>
              </w:rPr>
              <w:t xml:space="preserve"> </w:t>
            </w:r>
          </w:p>
          <w:p w14:paraId="22D75D1F" w14:textId="77777777" w:rsidR="00AD0B4B" w:rsidRDefault="00B353B1" w:rsidP="00AD0B4B">
            <w:pPr>
              <w:keepNext/>
              <w:jc w:val="both"/>
            </w:pPr>
            <w:r>
              <w:t>Frozen</w:t>
            </w:r>
          </w:p>
        </w:tc>
      </w:tr>
      <w:tr w:rsidR="00AD0B4B" w14:paraId="3A2EC58A" w14:textId="77777777" w:rsidTr="00AD0B4B">
        <w:trPr>
          <w:cantSplit/>
        </w:trPr>
        <w:tc>
          <w:tcPr>
            <w:tcW w:w="9622" w:type="dxa"/>
            <w:gridSpan w:val="3"/>
            <w:shd w:val="clear" w:color="auto" w:fill="E2E2E2"/>
            <w:hideMark/>
          </w:tcPr>
          <w:p w14:paraId="43C27BC1" w14:textId="77777777" w:rsidR="00AD0B4B" w:rsidRDefault="00B353B1" w:rsidP="00AD0B4B">
            <w:pPr>
              <w:keepNext/>
              <w:rPr>
                <w:b/>
                <w:sz w:val="16"/>
                <w:szCs w:val="16"/>
              </w:rPr>
            </w:pPr>
            <w:r>
              <w:rPr>
                <w:b/>
                <w:sz w:val="16"/>
                <w:szCs w:val="16"/>
              </w:rPr>
              <w:t>Meets</w:t>
            </w:r>
          </w:p>
          <w:p w14:paraId="17127568" w14:textId="77777777" w:rsidR="00AD0B4B" w:rsidRPr="00F8075C" w:rsidRDefault="00AD0B4B" w:rsidP="00AD0B4B">
            <w:pPr>
              <w:keepNext/>
              <w:jc w:val="both"/>
              <w:rPr>
                <w:sz w:val="16"/>
                <w:szCs w:val="16"/>
              </w:rPr>
            </w:pPr>
          </w:p>
        </w:tc>
      </w:tr>
      <w:tr w:rsidR="00AD0B4B" w14:paraId="00E73501" w14:textId="77777777" w:rsidTr="00AD0B4B">
        <w:trPr>
          <w:cantSplit/>
        </w:trPr>
        <w:tc>
          <w:tcPr>
            <w:tcW w:w="8298" w:type="dxa"/>
            <w:gridSpan w:val="2"/>
            <w:shd w:val="clear" w:color="auto" w:fill="E2E2E2"/>
          </w:tcPr>
          <w:p w14:paraId="2F5CFFCC" w14:textId="77777777" w:rsidR="00AD0B4B" w:rsidRDefault="00B353B1" w:rsidP="00AD0B4B">
            <w:pPr>
              <w:keepNext/>
              <w:rPr>
                <w:b/>
                <w:sz w:val="16"/>
                <w:szCs w:val="16"/>
              </w:rPr>
            </w:pPr>
            <w:r>
              <w:rPr>
                <w:b/>
                <w:sz w:val="16"/>
                <w:szCs w:val="16"/>
              </w:rPr>
              <w:t>Applies To</w:t>
            </w:r>
          </w:p>
          <w:p w14:paraId="1DCE059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3B9021E" w14:textId="77777777" w:rsidR="00AD0B4B" w:rsidRDefault="00B353B1" w:rsidP="00AD0B4B">
            <w:pPr>
              <w:keepNext/>
              <w:rPr>
                <w:b/>
                <w:sz w:val="16"/>
                <w:szCs w:val="16"/>
              </w:rPr>
            </w:pPr>
            <w:r>
              <w:rPr>
                <w:b/>
                <w:sz w:val="16"/>
                <w:szCs w:val="16"/>
              </w:rPr>
              <w:t xml:space="preserve"> </w:t>
            </w:r>
          </w:p>
          <w:p w14:paraId="6B92FC55" w14:textId="77777777" w:rsidR="00AD0B4B" w:rsidRDefault="00AD0B4B" w:rsidP="00AD0B4B">
            <w:pPr>
              <w:keepNext/>
              <w:jc w:val="both"/>
              <w:rPr>
                <w:b/>
              </w:rPr>
            </w:pPr>
          </w:p>
        </w:tc>
      </w:tr>
      <w:tr w:rsidR="00AD0B4B" w14:paraId="3E7B9006" w14:textId="77777777" w:rsidTr="00AD0B4B">
        <w:trPr>
          <w:cantSplit/>
        </w:trPr>
        <w:tc>
          <w:tcPr>
            <w:tcW w:w="9622" w:type="dxa"/>
            <w:gridSpan w:val="3"/>
            <w:shd w:val="clear" w:color="auto" w:fill="E2E2E2"/>
            <w:hideMark/>
          </w:tcPr>
          <w:p w14:paraId="40E91F09" w14:textId="77777777" w:rsidR="00AD0B4B" w:rsidRDefault="00B353B1" w:rsidP="00AD0B4B">
            <w:pPr>
              <w:keepNext/>
              <w:rPr>
                <w:b/>
                <w:sz w:val="16"/>
                <w:szCs w:val="16"/>
              </w:rPr>
            </w:pPr>
            <w:r>
              <w:rPr>
                <w:b/>
                <w:sz w:val="16"/>
                <w:szCs w:val="16"/>
              </w:rPr>
              <w:t>Legacy ID</w:t>
            </w:r>
          </w:p>
          <w:p w14:paraId="4A587489" w14:textId="77777777" w:rsidR="00AD0B4B" w:rsidRPr="00F8075C" w:rsidRDefault="00AD0B4B" w:rsidP="00AD0B4B">
            <w:pPr>
              <w:keepNext/>
              <w:jc w:val="both"/>
              <w:rPr>
                <w:sz w:val="16"/>
                <w:szCs w:val="16"/>
              </w:rPr>
            </w:pPr>
          </w:p>
        </w:tc>
      </w:tr>
      <w:tr w:rsidR="00AD0B4B" w14:paraId="48FC43D5" w14:textId="77777777" w:rsidTr="00AD0B4B">
        <w:trPr>
          <w:cantSplit/>
        </w:trPr>
        <w:tc>
          <w:tcPr>
            <w:tcW w:w="9622" w:type="dxa"/>
            <w:gridSpan w:val="3"/>
            <w:shd w:val="clear" w:color="auto" w:fill="E2E2E2"/>
            <w:hideMark/>
          </w:tcPr>
          <w:p w14:paraId="2551115F" w14:textId="77777777" w:rsidR="00AD0B4B" w:rsidRDefault="00B353B1" w:rsidP="00AD0B4B">
            <w:pPr>
              <w:keepNext/>
              <w:rPr>
                <w:b/>
                <w:sz w:val="16"/>
                <w:szCs w:val="16"/>
              </w:rPr>
            </w:pPr>
            <w:r>
              <w:rPr>
                <w:b/>
                <w:sz w:val="16"/>
                <w:szCs w:val="16"/>
              </w:rPr>
              <w:t>Vehicle Configuration</w:t>
            </w:r>
          </w:p>
          <w:p w14:paraId="32141F29" w14:textId="77777777" w:rsidR="00AD0B4B" w:rsidRPr="00F8075C" w:rsidRDefault="00B353B1" w:rsidP="00AD0B4B">
            <w:pPr>
              <w:keepNext/>
              <w:jc w:val="both"/>
              <w:rPr>
                <w:sz w:val="16"/>
                <w:szCs w:val="16"/>
              </w:rPr>
            </w:pPr>
            <w:r w:rsidRPr="00F8075C">
              <w:rPr>
                <w:sz w:val="16"/>
                <w:szCs w:val="16"/>
              </w:rPr>
              <w:t>Modular Hybrid Transmission PHEV [MHT_PHEV], PHEV Power Split Transmission [PHEV], BEV Single Motor Transmission [BEV]</w:t>
            </w:r>
          </w:p>
        </w:tc>
      </w:tr>
      <w:tr w:rsidR="00AD0B4B" w14:paraId="30C229F3" w14:textId="77777777" w:rsidTr="00AD0B4B">
        <w:trPr>
          <w:cantSplit/>
        </w:trPr>
        <w:tc>
          <w:tcPr>
            <w:tcW w:w="9622" w:type="dxa"/>
            <w:gridSpan w:val="3"/>
            <w:shd w:val="clear" w:color="auto" w:fill="E2E2E2"/>
          </w:tcPr>
          <w:p w14:paraId="10C3175A" w14:textId="77777777" w:rsidR="00AD0B4B" w:rsidRDefault="00B353B1" w:rsidP="00AD0B4B">
            <w:pPr>
              <w:keepNext/>
              <w:rPr>
                <w:b/>
                <w:sz w:val="16"/>
                <w:szCs w:val="16"/>
              </w:rPr>
            </w:pPr>
            <w:r>
              <w:rPr>
                <w:b/>
                <w:sz w:val="16"/>
                <w:szCs w:val="16"/>
              </w:rPr>
              <w:t>Rationale</w:t>
            </w:r>
          </w:p>
          <w:p w14:paraId="27638A6C" w14:textId="77777777" w:rsidR="00AD0B4B" w:rsidRDefault="00AD0B4B" w:rsidP="00AD0B4B">
            <w:pPr>
              <w:keepNext/>
              <w:rPr>
                <w:b/>
                <w:sz w:val="16"/>
                <w:szCs w:val="16"/>
              </w:rPr>
            </w:pPr>
          </w:p>
        </w:tc>
      </w:tr>
      <w:tr w:rsidR="00AD0B4B" w14:paraId="2ECF37EE" w14:textId="77777777" w:rsidTr="00AD0B4B">
        <w:trPr>
          <w:cantSplit/>
        </w:trPr>
        <w:tc>
          <w:tcPr>
            <w:tcW w:w="9622" w:type="dxa"/>
            <w:gridSpan w:val="3"/>
            <w:shd w:val="clear" w:color="auto" w:fill="E2E2E2"/>
          </w:tcPr>
          <w:p w14:paraId="23D02B84" w14:textId="77777777" w:rsidR="00AD0B4B" w:rsidRDefault="00B353B1" w:rsidP="00AD0B4B">
            <w:pPr>
              <w:keepNext/>
              <w:rPr>
                <w:b/>
                <w:sz w:val="16"/>
                <w:szCs w:val="16"/>
              </w:rPr>
            </w:pPr>
            <w:r>
              <w:rPr>
                <w:b/>
                <w:sz w:val="16"/>
                <w:szCs w:val="16"/>
              </w:rPr>
              <w:t>Notes</w:t>
            </w:r>
          </w:p>
          <w:p w14:paraId="04223170" w14:textId="77777777" w:rsidR="00AD0B4B" w:rsidRDefault="00AD0B4B" w:rsidP="00AD0B4B">
            <w:pPr>
              <w:keepNext/>
              <w:rPr>
                <w:b/>
                <w:sz w:val="16"/>
                <w:szCs w:val="16"/>
              </w:rPr>
            </w:pPr>
          </w:p>
        </w:tc>
      </w:tr>
      <w:tr w:rsidR="00AD0B4B" w14:paraId="73BD7144" w14:textId="77777777" w:rsidTr="00AD0B4B">
        <w:trPr>
          <w:cantSplit/>
        </w:trPr>
        <w:tc>
          <w:tcPr>
            <w:tcW w:w="4518" w:type="dxa"/>
            <w:shd w:val="clear" w:color="auto" w:fill="E2E2E2"/>
            <w:hideMark/>
          </w:tcPr>
          <w:p w14:paraId="5EA17FAC" w14:textId="77777777" w:rsidR="00B353B1" w:rsidRDefault="00B353B1">
            <w:pPr>
              <w:jc w:val="both"/>
              <w:rPr>
                <w:b/>
                <w:sz w:val="16"/>
                <w:szCs w:val="16"/>
              </w:rPr>
            </w:pPr>
            <w:r>
              <w:rPr>
                <w:b/>
                <w:sz w:val="16"/>
                <w:szCs w:val="16"/>
              </w:rPr>
              <w:t>Up-Links</w:t>
            </w:r>
          </w:p>
          <w:p w14:paraId="74ABDDFF" w14:textId="77777777" w:rsidR="00AD0B4B" w:rsidRDefault="00B353B1">
            <w:pPr>
              <w:jc w:val="both"/>
              <w:rPr>
                <w:rFonts w:cs="Arial"/>
                <w:color w:val="000000"/>
                <w:sz w:val="16"/>
                <w:szCs w:val="16"/>
              </w:rPr>
            </w:pPr>
            <w:r w:rsidRPr="00B353B1">
              <w:rPr>
                <w:sz w:val="16"/>
                <w:szCs w:val="16"/>
              </w:rPr>
              <w:t>DR-REQ-258010/B-AC Charging Unlock Requirements[</w:t>
            </w:r>
            <w:hyperlink r:id="rId28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0706ACA" w14:textId="77777777" w:rsidR="00AD0B4B" w:rsidRDefault="00B353B1">
            <w:pPr>
              <w:jc w:val="both"/>
              <w:rPr>
                <w:rFonts w:cs="Arial"/>
                <w:color w:val="000000"/>
                <w:sz w:val="16"/>
                <w:szCs w:val="16"/>
              </w:rPr>
            </w:pPr>
            <w:r>
              <w:rPr>
                <w:b/>
                <w:sz w:val="16"/>
                <w:szCs w:val="16"/>
              </w:rPr>
              <w:t>Down-Links</w:t>
            </w:r>
          </w:p>
        </w:tc>
      </w:tr>
      <w:tr w:rsidR="00AD0B4B" w14:paraId="0FC31408" w14:textId="77777777" w:rsidTr="00AD0B4B">
        <w:trPr>
          <w:cantSplit/>
        </w:trPr>
        <w:tc>
          <w:tcPr>
            <w:tcW w:w="9622" w:type="dxa"/>
            <w:gridSpan w:val="3"/>
            <w:shd w:val="clear" w:color="auto" w:fill="E2E2E2"/>
          </w:tcPr>
          <w:p w14:paraId="45AF2C26" w14:textId="77777777" w:rsidR="00AD0B4B" w:rsidRDefault="00B353B1">
            <w:pPr>
              <w:rPr>
                <w:b/>
                <w:sz w:val="16"/>
                <w:szCs w:val="16"/>
              </w:rPr>
            </w:pPr>
            <w:r>
              <w:rPr>
                <w:b/>
                <w:sz w:val="16"/>
                <w:szCs w:val="16"/>
              </w:rPr>
              <w:t>Verified By Test Method(s)</w:t>
            </w:r>
          </w:p>
          <w:p w14:paraId="6C3D8924" w14:textId="77777777" w:rsidR="00AD0B4B" w:rsidRDefault="00AD0B4B" w:rsidP="00AD0B4B">
            <w:pPr>
              <w:rPr>
                <w:b/>
                <w:sz w:val="16"/>
                <w:szCs w:val="16"/>
              </w:rPr>
            </w:pPr>
          </w:p>
        </w:tc>
      </w:tr>
    </w:tbl>
    <w:p w14:paraId="49E42463" w14:textId="77777777" w:rsidR="00AD0B4B" w:rsidRPr="00D05B4C" w:rsidRDefault="00B353B1" w:rsidP="00AD0B4B">
      <w:pPr>
        <w:rPr>
          <w:b/>
          <w:sz w:val="16"/>
        </w:rPr>
      </w:pPr>
      <w:r w:rsidRPr="00D05B4C">
        <w:rPr>
          <w:b/>
          <w:sz w:val="16"/>
        </w:rPr>
        <w:t>Description</w:t>
      </w:r>
    </w:p>
    <w:p w14:paraId="5054CD9E" w14:textId="77777777" w:rsidR="00AD0B4B" w:rsidRDefault="00B353B1" w:rsidP="00AD0B4B">
      <w:pPr>
        <w:rPr>
          <w:b/>
        </w:rPr>
      </w:pPr>
      <w:r>
        <w:rPr>
          <w:b/>
        </w:rPr>
        <w:t>AC Conductive Charging –</w:t>
      </w:r>
      <w:r w:rsidRPr="00541EA8">
        <w:rPr>
          <w:b/>
        </w:rPr>
        <w:t xml:space="preserve"> </w:t>
      </w:r>
      <w:r>
        <w:rPr>
          <w:b/>
        </w:rPr>
        <w:t xml:space="preserve">Cord Unlock Request </w:t>
      </w:r>
    </w:p>
    <w:p w14:paraId="60611690" w14:textId="77777777" w:rsidR="00AD0B4B" w:rsidRDefault="00AD0B4B" w:rsidP="00AD0B4B">
      <w:pPr>
        <w:rPr>
          <w:b/>
        </w:rPr>
      </w:pPr>
    </w:p>
    <w:p w14:paraId="07AB8F4C" w14:textId="77777777" w:rsidR="00AD0B4B" w:rsidRPr="00541EA8" w:rsidRDefault="00B353B1" w:rsidP="00AD0B4B">
      <w:pPr>
        <w:rPr>
          <w:b/>
        </w:rPr>
      </w:pPr>
      <w:r>
        <w:rPr>
          <w:b/>
        </w:rPr>
        <w:t>This requirement is for European Markets on Vehicles equipped with PEPS.</w:t>
      </w:r>
    </w:p>
    <w:p w14:paraId="5BA5092F" w14:textId="77777777" w:rsidR="00AD0B4B" w:rsidRDefault="00AD0B4B" w:rsidP="00AD0B4B"/>
    <w:p w14:paraId="655E4137" w14:textId="77777777" w:rsidR="00AD0B4B" w:rsidRDefault="00B353B1" w:rsidP="00AD0B4B">
      <w:r>
        <w:t>T</w:t>
      </w:r>
      <w:r w:rsidRPr="00911E38">
        <w:t>he charger shall request a secure unlock from the BCM using a custom security code</w:t>
      </w:r>
      <w:r>
        <w:t xml:space="preserve"> if the following conditions are true:</w:t>
      </w:r>
    </w:p>
    <w:p w14:paraId="6BF8BF75" w14:textId="77777777" w:rsidR="00AD0B4B" w:rsidRDefault="00B353B1" w:rsidP="00AD0B4B">
      <w:r>
        <w:t xml:space="preserve"> </w:t>
      </w:r>
    </w:p>
    <w:p w14:paraId="40D5DB99" w14:textId="77777777" w:rsidR="00AD0B4B" w:rsidRDefault="00B353B1" w:rsidP="00B353B1">
      <w:pPr>
        <w:pStyle w:val="ListParagraph"/>
        <w:numPr>
          <w:ilvl w:val="0"/>
          <w:numId w:val="66"/>
        </w:numPr>
      </w:pPr>
      <w:r>
        <w:t>The charge mode is  Paused, AC Basic, Digital Comm Detected, AC Digital, or EVSE Not Detected (ChrgrInPwMde_D_Actl = 0x0, 0x1, 0x2, 0x3, 0x4)</w:t>
      </w:r>
    </w:p>
    <w:p w14:paraId="67564C3B" w14:textId="77777777" w:rsidR="00AD0B4B" w:rsidRDefault="00B353B1" w:rsidP="00AD0B4B">
      <w:r>
        <w:t>AND</w:t>
      </w:r>
    </w:p>
    <w:p w14:paraId="74B7507E" w14:textId="77777777" w:rsidR="00AD0B4B" w:rsidRDefault="00B353B1" w:rsidP="00B353B1">
      <w:pPr>
        <w:pStyle w:val="ListParagraph"/>
        <w:numPr>
          <w:ilvl w:val="0"/>
          <w:numId w:val="66"/>
        </w:numPr>
      </w:pPr>
      <w:r>
        <w:t>Either</w:t>
      </w:r>
    </w:p>
    <w:p w14:paraId="3797E28B" w14:textId="77777777" w:rsidR="00AD0B4B" w:rsidRDefault="00B353B1" w:rsidP="00B353B1">
      <w:pPr>
        <w:pStyle w:val="ListParagraph"/>
        <w:numPr>
          <w:ilvl w:val="1"/>
          <w:numId w:val="66"/>
        </w:numPr>
      </w:pPr>
      <w:r>
        <w:t>T</w:t>
      </w:r>
      <w:r w:rsidRPr="00911E38">
        <w:t xml:space="preserve">he </w:t>
      </w:r>
      <w:r>
        <w:t>CSI</w:t>
      </w:r>
      <w:r w:rsidRPr="00911E38">
        <w:t xml:space="preserve"> Unlock Button is pressed</w:t>
      </w:r>
    </w:p>
    <w:p w14:paraId="58DAB035" w14:textId="77777777" w:rsidR="00AD0B4B" w:rsidRDefault="00B353B1" w:rsidP="00AD0B4B">
      <w:pPr>
        <w:ind w:left="360" w:firstLine="720"/>
      </w:pPr>
      <w:r>
        <w:t>OR</w:t>
      </w:r>
    </w:p>
    <w:p w14:paraId="58A6C68E" w14:textId="77777777" w:rsidR="00AD0B4B" w:rsidRDefault="00B353B1" w:rsidP="00B353B1">
      <w:pPr>
        <w:pStyle w:val="ListParagraph"/>
        <w:numPr>
          <w:ilvl w:val="1"/>
          <w:numId w:val="66"/>
        </w:numPr>
      </w:pPr>
      <w:r>
        <w:t>A cord unlock is requested from the APIM (ChrgCordUnlock_B_Rq = 0x1)</w:t>
      </w:r>
    </w:p>
    <w:p w14:paraId="111C259B" w14:textId="77777777" w:rsidR="00AD0B4B" w:rsidRDefault="00AD0B4B" w:rsidP="00AD0B4B"/>
    <w:p w14:paraId="7FDB73FC" w14:textId="77777777" w:rsidR="00AD0B4B" w:rsidRDefault="00AD0B4B" w:rsidP="00AD0B4B"/>
    <w:p w14:paraId="20FD9218" w14:textId="77777777" w:rsidR="00AD0B4B" w:rsidRDefault="00B353B1" w:rsidP="00AD0B4B">
      <w:pPr>
        <w:rPr>
          <w:i/>
        </w:rPr>
      </w:pPr>
      <w:r>
        <w:rPr>
          <w:i/>
        </w:rPr>
        <w:t>Rationale/Notes:</w:t>
      </w:r>
    </w:p>
    <w:p w14:paraId="3ADA6CD3" w14:textId="77777777" w:rsidR="00AD0B4B" w:rsidRDefault="00AD0B4B" w:rsidP="00AD0B4B">
      <w:pPr>
        <w:rPr>
          <w:i/>
        </w:rPr>
      </w:pPr>
    </w:p>
    <w:p w14:paraId="688DA6C7" w14:textId="77777777" w:rsidR="00AD0B4B" w:rsidRDefault="00B353B1" w:rsidP="00AD0B4B">
      <w:pPr>
        <w:rPr>
          <w:i/>
        </w:rPr>
      </w:pPr>
      <w:r>
        <w:rPr>
          <w:i/>
        </w:rPr>
        <w:t>The algorithm is defined in the BCM Charge Port Function Spec.</w:t>
      </w:r>
    </w:p>
    <w:p w14:paraId="1D440F1D" w14:textId="77777777" w:rsidR="00AD0B4B" w:rsidRDefault="00AD0B4B" w:rsidP="00AD0B4B">
      <w:pPr>
        <w:rPr>
          <w:i/>
        </w:rPr>
      </w:pPr>
    </w:p>
    <w:p w14:paraId="570497D0" w14:textId="77777777" w:rsidR="00AD0B4B" w:rsidRPr="00F65ACB" w:rsidRDefault="00B353B1" w:rsidP="00AD0B4B">
      <w:pPr>
        <w:rPr>
          <w:i/>
        </w:rPr>
      </w:pPr>
      <w:r>
        <w:rPr>
          <w:i/>
        </w:rPr>
        <w:t>The CAN signals used for the custom security code are as follows:</w:t>
      </w:r>
    </w:p>
    <w:p w14:paraId="6640DCF4" w14:textId="77777777" w:rsidR="00AD0B4B" w:rsidRDefault="00AD0B4B" w:rsidP="00AD0B4B">
      <w:pPr>
        <w:ind w:left="720"/>
      </w:pPr>
    </w:p>
    <w:p w14:paraId="61696709" w14:textId="77777777" w:rsidR="00AD0B4B" w:rsidRDefault="00B353B1" w:rsidP="00B353B1">
      <w:pPr>
        <w:numPr>
          <w:ilvl w:val="0"/>
          <w:numId w:val="32"/>
        </w:numPr>
        <w:rPr>
          <w:i/>
        </w:rPr>
      </w:pPr>
      <w:r>
        <w:rPr>
          <w:i/>
        </w:rPr>
        <w:t>ChrgCordChlng1_No_Actl</w:t>
      </w:r>
    </w:p>
    <w:p w14:paraId="23A2C1C7" w14:textId="77777777" w:rsidR="00AD0B4B" w:rsidRDefault="00B353B1" w:rsidP="00B353B1">
      <w:pPr>
        <w:numPr>
          <w:ilvl w:val="1"/>
          <w:numId w:val="32"/>
        </w:numPr>
        <w:rPr>
          <w:i/>
        </w:rPr>
      </w:pPr>
      <w:r>
        <w:rPr>
          <w:i/>
        </w:rPr>
        <w:t>MSB of the challenge code from the BCCM to request a charge port unlock</w:t>
      </w:r>
    </w:p>
    <w:p w14:paraId="35F0AC49" w14:textId="77777777" w:rsidR="00AD0B4B" w:rsidRDefault="00B353B1" w:rsidP="00B353B1">
      <w:pPr>
        <w:numPr>
          <w:ilvl w:val="1"/>
          <w:numId w:val="32"/>
        </w:numPr>
        <w:rPr>
          <w:i/>
        </w:rPr>
      </w:pPr>
      <w:r>
        <w:rPr>
          <w:i/>
        </w:rPr>
        <w:t>Size: 8 bits</w:t>
      </w:r>
    </w:p>
    <w:p w14:paraId="6D0E40D0" w14:textId="77777777" w:rsidR="00AD0B4B" w:rsidRDefault="00B353B1" w:rsidP="00B353B1">
      <w:pPr>
        <w:numPr>
          <w:ilvl w:val="1"/>
          <w:numId w:val="32"/>
        </w:numPr>
        <w:rPr>
          <w:i/>
        </w:rPr>
      </w:pPr>
      <w:r>
        <w:rPr>
          <w:i/>
        </w:rPr>
        <w:t>Rate:</w:t>
      </w:r>
    </w:p>
    <w:p w14:paraId="56D952AA" w14:textId="77777777" w:rsidR="00AD0B4B" w:rsidRDefault="00B353B1" w:rsidP="00B353B1">
      <w:pPr>
        <w:numPr>
          <w:ilvl w:val="1"/>
          <w:numId w:val="32"/>
        </w:numPr>
        <w:rPr>
          <w:i/>
        </w:rPr>
      </w:pPr>
      <w:r>
        <w:rPr>
          <w:i/>
        </w:rPr>
        <w:t>Tx: BCCM</w:t>
      </w:r>
    </w:p>
    <w:p w14:paraId="6A451B32" w14:textId="77777777" w:rsidR="00AD0B4B" w:rsidRDefault="00B353B1" w:rsidP="00B353B1">
      <w:pPr>
        <w:numPr>
          <w:ilvl w:val="1"/>
          <w:numId w:val="32"/>
        </w:numPr>
        <w:rPr>
          <w:i/>
        </w:rPr>
      </w:pPr>
      <w:r>
        <w:rPr>
          <w:i/>
        </w:rPr>
        <w:t>Rx: BCM</w:t>
      </w:r>
    </w:p>
    <w:p w14:paraId="78314C64" w14:textId="77777777" w:rsidR="00AD0B4B" w:rsidRDefault="00B353B1" w:rsidP="00B353B1">
      <w:pPr>
        <w:numPr>
          <w:ilvl w:val="1"/>
          <w:numId w:val="32"/>
        </w:numPr>
        <w:rPr>
          <w:i/>
        </w:rPr>
      </w:pPr>
      <w:r>
        <w:rPr>
          <w:i/>
        </w:rPr>
        <w:t>Initial Value: 0</w:t>
      </w:r>
    </w:p>
    <w:p w14:paraId="164C8281" w14:textId="77777777" w:rsidR="00AD0B4B" w:rsidRDefault="00B353B1" w:rsidP="00B353B1">
      <w:pPr>
        <w:numPr>
          <w:ilvl w:val="1"/>
          <w:numId w:val="32"/>
        </w:numPr>
        <w:rPr>
          <w:i/>
        </w:rPr>
      </w:pPr>
      <w:r>
        <w:rPr>
          <w:i/>
        </w:rPr>
        <w:t>Domain: 0-255</w:t>
      </w:r>
    </w:p>
    <w:p w14:paraId="1037512E" w14:textId="77777777" w:rsidR="00AD0B4B" w:rsidRDefault="00B353B1" w:rsidP="00B353B1">
      <w:pPr>
        <w:numPr>
          <w:ilvl w:val="0"/>
          <w:numId w:val="32"/>
        </w:numPr>
        <w:rPr>
          <w:i/>
        </w:rPr>
      </w:pPr>
      <w:r>
        <w:rPr>
          <w:i/>
        </w:rPr>
        <w:t>ChrgCordChlng2_No_Actl</w:t>
      </w:r>
    </w:p>
    <w:p w14:paraId="3531FBAC" w14:textId="77777777" w:rsidR="00AD0B4B" w:rsidRDefault="00B353B1" w:rsidP="00B353B1">
      <w:pPr>
        <w:numPr>
          <w:ilvl w:val="1"/>
          <w:numId w:val="32"/>
        </w:numPr>
        <w:rPr>
          <w:i/>
        </w:rPr>
      </w:pPr>
      <w:r>
        <w:rPr>
          <w:i/>
        </w:rPr>
        <w:t>LSB of the challenge code from the BCCM to request a charge port unlock</w:t>
      </w:r>
    </w:p>
    <w:p w14:paraId="5990C488" w14:textId="77777777" w:rsidR="00AD0B4B" w:rsidRDefault="00B353B1" w:rsidP="00B353B1">
      <w:pPr>
        <w:numPr>
          <w:ilvl w:val="1"/>
          <w:numId w:val="32"/>
        </w:numPr>
        <w:rPr>
          <w:i/>
        </w:rPr>
      </w:pPr>
      <w:r>
        <w:rPr>
          <w:i/>
        </w:rPr>
        <w:t>Size: 8 bits</w:t>
      </w:r>
    </w:p>
    <w:p w14:paraId="21D08773" w14:textId="77777777" w:rsidR="00AD0B4B" w:rsidRDefault="00B353B1" w:rsidP="00B353B1">
      <w:pPr>
        <w:numPr>
          <w:ilvl w:val="1"/>
          <w:numId w:val="32"/>
        </w:numPr>
        <w:rPr>
          <w:i/>
        </w:rPr>
      </w:pPr>
      <w:r>
        <w:rPr>
          <w:i/>
        </w:rPr>
        <w:t>Rate:</w:t>
      </w:r>
    </w:p>
    <w:p w14:paraId="57E90BC9" w14:textId="77777777" w:rsidR="00AD0B4B" w:rsidRDefault="00B353B1" w:rsidP="00B353B1">
      <w:pPr>
        <w:numPr>
          <w:ilvl w:val="1"/>
          <w:numId w:val="32"/>
        </w:numPr>
        <w:rPr>
          <w:i/>
        </w:rPr>
      </w:pPr>
      <w:r>
        <w:rPr>
          <w:i/>
        </w:rPr>
        <w:t>Tx: BCCM</w:t>
      </w:r>
    </w:p>
    <w:p w14:paraId="22760306" w14:textId="77777777" w:rsidR="00AD0B4B" w:rsidRDefault="00B353B1" w:rsidP="00B353B1">
      <w:pPr>
        <w:numPr>
          <w:ilvl w:val="1"/>
          <w:numId w:val="32"/>
        </w:numPr>
        <w:rPr>
          <w:i/>
        </w:rPr>
      </w:pPr>
      <w:r>
        <w:rPr>
          <w:i/>
        </w:rPr>
        <w:t>Rx: BCM</w:t>
      </w:r>
    </w:p>
    <w:p w14:paraId="245ED154" w14:textId="77777777" w:rsidR="00AD0B4B" w:rsidRDefault="00B353B1" w:rsidP="00B353B1">
      <w:pPr>
        <w:numPr>
          <w:ilvl w:val="1"/>
          <w:numId w:val="32"/>
        </w:numPr>
        <w:rPr>
          <w:i/>
        </w:rPr>
      </w:pPr>
      <w:r>
        <w:rPr>
          <w:i/>
        </w:rPr>
        <w:t>Initial Value: 0</w:t>
      </w:r>
    </w:p>
    <w:p w14:paraId="64913651" w14:textId="77777777" w:rsidR="00AD0B4B" w:rsidRDefault="00B353B1" w:rsidP="00B353B1">
      <w:pPr>
        <w:numPr>
          <w:ilvl w:val="1"/>
          <w:numId w:val="32"/>
        </w:numPr>
        <w:rPr>
          <w:i/>
        </w:rPr>
      </w:pPr>
      <w:r>
        <w:rPr>
          <w:i/>
        </w:rPr>
        <w:t>Domain: 0-255</w:t>
      </w:r>
    </w:p>
    <w:p w14:paraId="31DDA11C" w14:textId="77777777" w:rsidR="00AD0B4B" w:rsidRDefault="00AD0B4B" w:rsidP="00AD0B4B">
      <w:pPr>
        <w:rPr>
          <w:i/>
        </w:rPr>
      </w:pPr>
    </w:p>
    <w:p w14:paraId="1E7A874A" w14:textId="77777777" w:rsidR="00AD0B4B" w:rsidRPr="0041603F" w:rsidRDefault="00B353B1" w:rsidP="00AD0B4B">
      <w:pPr>
        <w:rPr>
          <w:i/>
        </w:rPr>
      </w:pPr>
      <w:r>
        <w:rPr>
          <w:i/>
        </w:rPr>
        <w:t>Additionally, the challenge code and response is based on the vehicle’s VIN number (VehicleGGCCData) per the BCM Charge Port Function Spec.</w:t>
      </w:r>
    </w:p>
    <w:p w14:paraId="5DA4ECBC" w14:textId="77777777" w:rsidR="00AD0B4B" w:rsidRDefault="00B353B1" w:rsidP="00AD0B4B">
      <w:pPr>
        <w:pStyle w:val="Heading3"/>
      </w:pPr>
      <w:bookmarkStart w:id="255" w:name="_Toc80729536"/>
      <w:r>
        <w:t>DR-REQ-193495/C-Conductive Charging - Unlocking Cord Set</w:t>
      </w:r>
      <w:bookmarkEnd w:id="255"/>
    </w:p>
    <w:p w14:paraId="1B1AD3B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23B4A3B" w14:textId="77777777" w:rsidTr="00AD0B4B">
        <w:trPr>
          <w:cantSplit/>
        </w:trPr>
        <w:tc>
          <w:tcPr>
            <w:tcW w:w="4518" w:type="dxa"/>
            <w:shd w:val="clear" w:color="auto" w:fill="D9D9D9" w:themeFill="background1" w:themeFillShade="D9"/>
            <w:hideMark/>
          </w:tcPr>
          <w:p w14:paraId="6F3A0BFE" w14:textId="77777777" w:rsidR="00AD0B4B" w:rsidRDefault="00B353B1" w:rsidP="00AD0B4B">
            <w:pPr>
              <w:keepNext/>
              <w:rPr>
                <w:b/>
                <w:sz w:val="16"/>
                <w:szCs w:val="16"/>
              </w:rPr>
            </w:pPr>
            <w:r>
              <w:rPr>
                <w:b/>
                <w:sz w:val="16"/>
                <w:szCs w:val="16"/>
              </w:rPr>
              <w:t>Title</w:t>
            </w:r>
          </w:p>
          <w:p w14:paraId="20EB05AA" w14:textId="77777777" w:rsidR="00AD0B4B" w:rsidRDefault="00B353B1" w:rsidP="00AD0B4B">
            <w:pPr>
              <w:keepNext/>
              <w:jc w:val="both"/>
            </w:pPr>
            <w:r>
              <w:rPr>
                <w:b/>
              </w:rPr>
              <w:t>Conductive Charging - Unlocking Cord Set</w:t>
            </w:r>
          </w:p>
        </w:tc>
        <w:tc>
          <w:tcPr>
            <w:tcW w:w="3780" w:type="dxa"/>
            <w:shd w:val="clear" w:color="auto" w:fill="D9D9D9" w:themeFill="background1" w:themeFillShade="D9"/>
            <w:hideMark/>
          </w:tcPr>
          <w:p w14:paraId="7344FDEE" w14:textId="77777777" w:rsidR="00AD0B4B" w:rsidRDefault="00B353B1" w:rsidP="00AD0B4B">
            <w:pPr>
              <w:keepNext/>
              <w:rPr>
                <w:b/>
                <w:sz w:val="16"/>
                <w:szCs w:val="16"/>
              </w:rPr>
            </w:pPr>
            <w:r>
              <w:rPr>
                <w:b/>
                <w:sz w:val="16"/>
                <w:szCs w:val="16"/>
              </w:rPr>
              <w:t>ID</w:t>
            </w:r>
          </w:p>
          <w:p w14:paraId="38CE95FD" w14:textId="77777777" w:rsidR="00AD0B4B" w:rsidRDefault="00B353B1" w:rsidP="00AD0B4B">
            <w:pPr>
              <w:keepNext/>
              <w:rPr>
                <w:sz w:val="16"/>
                <w:szCs w:val="16"/>
              </w:rPr>
            </w:pPr>
            <w:r>
              <w:t>DR-</w:t>
            </w:r>
            <w:r w:rsidRPr="00AF7D01">
              <w:t>REQ-193495</w:t>
            </w:r>
          </w:p>
        </w:tc>
        <w:tc>
          <w:tcPr>
            <w:tcW w:w="1324" w:type="dxa"/>
            <w:shd w:val="clear" w:color="auto" w:fill="D9D9D9" w:themeFill="background1" w:themeFillShade="D9"/>
            <w:hideMark/>
          </w:tcPr>
          <w:p w14:paraId="685CCE91" w14:textId="77777777" w:rsidR="00AD0B4B" w:rsidRDefault="00B353B1" w:rsidP="00AD0B4B">
            <w:pPr>
              <w:keepNext/>
              <w:rPr>
                <w:b/>
              </w:rPr>
            </w:pPr>
            <w:r>
              <w:rPr>
                <w:b/>
                <w:sz w:val="16"/>
                <w:szCs w:val="16"/>
              </w:rPr>
              <w:t>Revision</w:t>
            </w:r>
            <w:r>
              <w:rPr>
                <w:b/>
              </w:rPr>
              <w:t xml:space="preserve"> </w:t>
            </w:r>
          </w:p>
          <w:p w14:paraId="4B6D91B4" w14:textId="77777777" w:rsidR="00AD0B4B" w:rsidRDefault="00B353B1" w:rsidP="00AD0B4B">
            <w:pPr>
              <w:keepNext/>
              <w:jc w:val="both"/>
            </w:pPr>
            <w:r>
              <w:t>C</w:t>
            </w:r>
          </w:p>
          <w:p w14:paraId="457B77FD" w14:textId="77777777" w:rsidR="00AD0B4B" w:rsidRDefault="00B353B1" w:rsidP="00AD0B4B">
            <w:pPr>
              <w:keepNext/>
              <w:rPr>
                <w:b/>
              </w:rPr>
            </w:pPr>
            <w:r>
              <w:rPr>
                <w:b/>
                <w:sz w:val="16"/>
                <w:szCs w:val="16"/>
              </w:rPr>
              <w:t>Status</w:t>
            </w:r>
            <w:r>
              <w:rPr>
                <w:b/>
              </w:rPr>
              <w:t xml:space="preserve"> </w:t>
            </w:r>
          </w:p>
          <w:p w14:paraId="2CB6F755" w14:textId="77777777" w:rsidR="00AD0B4B" w:rsidRDefault="00B353B1" w:rsidP="00AD0B4B">
            <w:pPr>
              <w:keepNext/>
              <w:jc w:val="both"/>
            </w:pPr>
            <w:r>
              <w:t>Frozen</w:t>
            </w:r>
          </w:p>
        </w:tc>
      </w:tr>
      <w:tr w:rsidR="00AD0B4B" w14:paraId="6A0656EB" w14:textId="77777777" w:rsidTr="00AD0B4B">
        <w:trPr>
          <w:cantSplit/>
        </w:trPr>
        <w:tc>
          <w:tcPr>
            <w:tcW w:w="9622" w:type="dxa"/>
            <w:gridSpan w:val="3"/>
            <w:shd w:val="clear" w:color="auto" w:fill="E2E2E2"/>
            <w:hideMark/>
          </w:tcPr>
          <w:p w14:paraId="379B5E73" w14:textId="77777777" w:rsidR="00AD0B4B" w:rsidRDefault="00B353B1" w:rsidP="00AD0B4B">
            <w:pPr>
              <w:keepNext/>
              <w:rPr>
                <w:b/>
                <w:sz w:val="16"/>
                <w:szCs w:val="16"/>
              </w:rPr>
            </w:pPr>
            <w:r>
              <w:rPr>
                <w:b/>
                <w:sz w:val="16"/>
                <w:szCs w:val="16"/>
              </w:rPr>
              <w:t>Meets</w:t>
            </w:r>
          </w:p>
          <w:p w14:paraId="5E833147" w14:textId="77777777" w:rsidR="00AD0B4B" w:rsidRPr="00F8075C" w:rsidRDefault="00AD0B4B" w:rsidP="00AD0B4B">
            <w:pPr>
              <w:keepNext/>
              <w:jc w:val="both"/>
              <w:rPr>
                <w:sz w:val="16"/>
                <w:szCs w:val="16"/>
              </w:rPr>
            </w:pPr>
          </w:p>
        </w:tc>
      </w:tr>
      <w:tr w:rsidR="00AD0B4B" w14:paraId="619CE1A3" w14:textId="77777777" w:rsidTr="00AD0B4B">
        <w:trPr>
          <w:cantSplit/>
        </w:trPr>
        <w:tc>
          <w:tcPr>
            <w:tcW w:w="8298" w:type="dxa"/>
            <w:gridSpan w:val="2"/>
            <w:shd w:val="clear" w:color="auto" w:fill="E2E2E2"/>
          </w:tcPr>
          <w:p w14:paraId="10416551" w14:textId="77777777" w:rsidR="00AD0B4B" w:rsidRDefault="00B353B1" w:rsidP="00AD0B4B">
            <w:pPr>
              <w:keepNext/>
              <w:rPr>
                <w:b/>
                <w:sz w:val="16"/>
                <w:szCs w:val="16"/>
              </w:rPr>
            </w:pPr>
            <w:r>
              <w:rPr>
                <w:b/>
                <w:sz w:val="16"/>
                <w:szCs w:val="16"/>
              </w:rPr>
              <w:t>Applies To</w:t>
            </w:r>
          </w:p>
          <w:p w14:paraId="37D8962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B04A205" w14:textId="77777777" w:rsidR="00AD0B4B" w:rsidRDefault="00B353B1" w:rsidP="00AD0B4B">
            <w:pPr>
              <w:keepNext/>
              <w:rPr>
                <w:b/>
                <w:sz w:val="16"/>
                <w:szCs w:val="16"/>
              </w:rPr>
            </w:pPr>
            <w:r>
              <w:rPr>
                <w:b/>
                <w:sz w:val="16"/>
                <w:szCs w:val="16"/>
              </w:rPr>
              <w:t xml:space="preserve"> </w:t>
            </w:r>
          </w:p>
          <w:p w14:paraId="4BC86378" w14:textId="77777777" w:rsidR="00AD0B4B" w:rsidRDefault="00AD0B4B" w:rsidP="00AD0B4B">
            <w:pPr>
              <w:keepNext/>
              <w:jc w:val="both"/>
              <w:rPr>
                <w:b/>
              </w:rPr>
            </w:pPr>
          </w:p>
        </w:tc>
      </w:tr>
      <w:tr w:rsidR="00AD0B4B" w14:paraId="16CD9B27" w14:textId="77777777" w:rsidTr="00AD0B4B">
        <w:trPr>
          <w:cantSplit/>
        </w:trPr>
        <w:tc>
          <w:tcPr>
            <w:tcW w:w="9622" w:type="dxa"/>
            <w:gridSpan w:val="3"/>
            <w:shd w:val="clear" w:color="auto" w:fill="E2E2E2"/>
            <w:hideMark/>
          </w:tcPr>
          <w:p w14:paraId="5A890B65" w14:textId="77777777" w:rsidR="00AD0B4B" w:rsidRDefault="00B353B1" w:rsidP="00AD0B4B">
            <w:pPr>
              <w:keepNext/>
              <w:rPr>
                <w:b/>
                <w:sz w:val="16"/>
                <w:szCs w:val="16"/>
              </w:rPr>
            </w:pPr>
            <w:r>
              <w:rPr>
                <w:b/>
                <w:sz w:val="16"/>
                <w:szCs w:val="16"/>
              </w:rPr>
              <w:t>Legacy ID</w:t>
            </w:r>
          </w:p>
          <w:p w14:paraId="56871215" w14:textId="77777777" w:rsidR="00AD0B4B" w:rsidRPr="00F8075C" w:rsidRDefault="00AD0B4B" w:rsidP="00AD0B4B">
            <w:pPr>
              <w:keepNext/>
              <w:jc w:val="both"/>
              <w:rPr>
                <w:sz w:val="16"/>
                <w:szCs w:val="16"/>
              </w:rPr>
            </w:pPr>
          </w:p>
        </w:tc>
      </w:tr>
      <w:tr w:rsidR="00AD0B4B" w14:paraId="53D89ACC" w14:textId="77777777" w:rsidTr="00AD0B4B">
        <w:trPr>
          <w:cantSplit/>
        </w:trPr>
        <w:tc>
          <w:tcPr>
            <w:tcW w:w="9622" w:type="dxa"/>
            <w:gridSpan w:val="3"/>
            <w:shd w:val="clear" w:color="auto" w:fill="E2E2E2"/>
            <w:hideMark/>
          </w:tcPr>
          <w:p w14:paraId="68C5F3BE" w14:textId="77777777" w:rsidR="00AD0B4B" w:rsidRDefault="00B353B1" w:rsidP="00AD0B4B">
            <w:pPr>
              <w:keepNext/>
              <w:rPr>
                <w:b/>
                <w:sz w:val="16"/>
                <w:szCs w:val="16"/>
              </w:rPr>
            </w:pPr>
            <w:r>
              <w:rPr>
                <w:b/>
                <w:sz w:val="16"/>
                <w:szCs w:val="16"/>
              </w:rPr>
              <w:t>Vehicle Configuration</w:t>
            </w:r>
          </w:p>
          <w:p w14:paraId="0D24B24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810196A" w14:textId="77777777" w:rsidTr="00AD0B4B">
        <w:trPr>
          <w:cantSplit/>
        </w:trPr>
        <w:tc>
          <w:tcPr>
            <w:tcW w:w="9622" w:type="dxa"/>
            <w:gridSpan w:val="3"/>
            <w:shd w:val="clear" w:color="auto" w:fill="E2E2E2"/>
          </w:tcPr>
          <w:p w14:paraId="37B75CC0" w14:textId="77777777" w:rsidR="00AD0B4B" w:rsidRDefault="00B353B1" w:rsidP="00AD0B4B">
            <w:pPr>
              <w:keepNext/>
              <w:rPr>
                <w:b/>
                <w:sz w:val="16"/>
                <w:szCs w:val="16"/>
              </w:rPr>
            </w:pPr>
            <w:r>
              <w:rPr>
                <w:b/>
                <w:sz w:val="16"/>
                <w:szCs w:val="16"/>
              </w:rPr>
              <w:t>Rationale</w:t>
            </w:r>
          </w:p>
          <w:p w14:paraId="106E0706" w14:textId="77777777" w:rsidR="00AD0B4B" w:rsidRDefault="00AD0B4B" w:rsidP="00AD0B4B">
            <w:pPr>
              <w:keepNext/>
              <w:rPr>
                <w:b/>
                <w:sz w:val="16"/>
                <w:szCs w:val="16"/>
              </w:rPr>
            </w:pPr>
          </w:p>
        </w:tc>
      </w:tr>
      <w:tr w:rsidR="00AD0B4B" w14:paraId="22E23478" w14:textId="77777777" w:rsidTr="00AD0B4B">
        <w:trPr>
          <w:cantSplit/>
        </w:trPr>
        <w:tc>
          <w:tcPr>
            <w:tcW w:w="9622" w:type="dxa"/>
            <w:gridSpan w:val="3"/>
            <w:shd w:val="clear" w:color="auto" w:fill="E2E2E2"/>
          </w:tcPr>
          <w:p w14:paraId="4CABE61A" w14:textId="77777777" w:rsidR="00AD0B4B" w:rsidRDefault="00B353B1" w:rsidP="00AD0B4B">
            <w:pPr>
              <w:keepNext/>
              <w:rPr>
                <w:b/>
                <w:sz w:val="16"/>
                <w:szCs w:val="16"/>
              </w:rPr>
            </w:pPr>
            <w:r>
              <w:rPr>
                <w:b/>
                <w:sz w:val="16"/>
                <w:szCs w:val="16"/>
              </w:rPr>
              <w:t>Notes</w:t>
            </w:r>
          </w:p>
          <w:p w14:paraId="79A7512D" w14:textId="77777777" w:rsidR="00AD0B4B" w:rsidRDefault="00AD0B4B" w:rsidP="00AD0B4B">
            <w:pPr>
              <w:keepNext/>
              <w:rPr>
                <w:b/>
                <w:sz w:val="16"/>
                <w:szCs w:val="16"/>
              </w:rPr>
            </w:pPr>
          </w:p>
        </w:tc>
      </w:tr>
      <w:tr w:rsidR="00AD0B4B" w14:paraId="25FC5521" w14:textId="77777777" w:rsidTr="00AD0B4B">
        <w:trPr>
          <w:cantSplit/>
        </w:trPr>
        <w:tc>
          <w:tcPr>
            <w:tcW w:w="4518" w:type="dxa"/>
            <w:shd w:val="clear" w:color="auto" w:fill="E2E2E2"/>
            <w:hideMark/>
          </w:tcPr>
          <w:p w14:paraId="5B03A2A7" w14:textId="77777777" w:rsidR="00B353B1" w:rsidRDefault="00B353B1">
            <w:pPr>
              <w:jc w:val="both"/>
              <w:rPr>
                <w:b/>
                <w:sz w:val="16"/>
                <w:szCs w:val="16"/>
              </w:rPr>
            </w:pPr>
            <w:r>
              <w:rPr>
                <w:b/>
                <w:sz w:val="16"/>
                <w:szCs w:val="16"/>
              </w:rPr>
              <w:t>Up-Links</w:t>
            </w:r>
          </w:p>
          <w:p w14:paraId="3583D050" w14:textId="77777777" w:rsidR="00AD0B4B" w:rsidRDefault="00B353B1">
            <w:pPr>
              <w:jc w:val="both"/>
              <w:rPr>
                <w:rFonts w:cs="Arial"/>
                <w:color w:val="000000"/>
                <w:sz w:val="16"/>
                <w:szCs w:val="16"/>
              </w:rPr>
            </w:pPr>
            <w:r w:rsidRPr="00B353B1">
              <w:rPr>
                <w:sz w:val="16"/>
                <w:szCs w:val="16"/>
              </w:rPr>
              <w:t>DR-REQ-258010/B-AC Charging Unlock Requirements[</w:t>
            </w:r>
            <w:hyperlink r:id="rId28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CDB5944" w14:textId="77777777" w:rsidR="00AD0B4B" w:rsidRDefault="00B353B1">
            <w:pPr>
              <w:jc w:val="both"/>
              <w:rPr>
                <w:rFonts w:cs="Arial"/>
                <w:color w:val="000000"/>
                <w:sz w:val="16"/>
                <w:szCs w:val="16"/>
              </w:rPr>
            </w:pPr>
            <w:r>
              <w:rPr>
                <w:b/>
                <w:sz w:val="16"/>
                <w:szCs w:val="16"/>
              </w:rPr>
              <w:t>Down-Links</w:t>
            </w:r>
          </w:p>
        </w:tc>
      </w:tr>
      <w:tr w:rsidR="00AD0B4B" w14:paraId="37E12522" w14:textId="77777777" w:rsidTr="00AD0B4B">
        <w:trPr>
          <w:cantSplit/>
        </w:trPr>
        <w:tc>
          <w:tcPr>
            <w:tcW w:w="9622" w:type="dxa"/>
            <w:gridSpan w:val="3"/>
            <w:shd w:val="clear" w:color="auto" w:fill="E2E2E2"/>
          </w:tcPr>
          <w:p w14:paraId="5C5A9B25" w14:textId="77777777" w:rsidR="00AD0B4B" w:rsidRDefault="00B353B1">
            <w:pPr>
              <w:rPr>
                <w:b/>
                <w:sz w:val="16"/>
                <w:szCs w:val="16"/>
              </w:rPr>
            </w:pPr>
            <w:r>
              <w:rPr>
                <w:b/>
                <w:sz w:val="16"/>
                <w:szCs w:val="16"/>
              </w:rPr>
              <w:t>Verified By Test Method(s)</w:t>
            </w:r>
          </w:p>
          <w:p w14:paraId="1AFEB136" w14:textId="77777777" w:rsidR="00AD0B4B" w:rsidRDefault="00AD0B4B" w:rsidP="00AD0B4B">
            <w:pPr>
              <w:rPr>
                <w:b/>
                <w:sz w:val="16"/>
                <w:szCs w:val="16"/>
              </w:rPr>
            </w:pPr>
          </w:p>
        </w:tc>
      </w:tr>
    </w:tbl>
    <w:p w14:paraId="535A4BE3" w14:textId="77777777" w:rsidR="00AD0B4B" w:rsidRPr="00D05B4C" w:rsidRDefault="00B353B1" w:rsidP="00AD0B4B">
      <w:pPr>
        <w:rPr>
          <w:b/>
          <w:sz w:val="16"/>
        </w:rPr>
      </w:pPr>
      <w:r w:rsidRPr="00D05B4C">
        <w:rPr>
          <w:b/>
          <w:sz w:val="16"/>
        </w:rPr>
        <w:t>Description</w:t>
      </w:r>
    </w:p>
    <w:p w14:paraId="4A1E28B1" w14:textId="77777777" w:rsidR="00AD0B4B" w:rsidRPr="00940642" w:rsidRDefault="00B353B1" w:rsidP="00AD0B4B">
      <w:pPr>
        <w:rPr>
          <w:b/>
        </w:rPr>
      </w:pPr>
      <w:r>
        <w:rPr>
          <w:b/>
        </w:rPr>
        <w:t xml:space="preserve">AC </w:t>
      </w:r>
      <w:r w:rsidRPr="00940642">
        <w:rPr>
          <w:b/>
        </w:rPr>
        <w:t>Conductive Charging – Unlocking Cord Set</w:t>
      </w:r>
    </w:p>
    <w:p w14:paraId="020BF75B" w14:textId="77777777" w:rsidR="00AD0B4B" w:rsidRDefault="00AD0B4B" w:rsidP="00AD0B4B"/>
    <w:p w14:paraId="201D0480" w14:textId="77777777" w:rsidR="00AD0B4B" w:rsidRPr="00940642" w:rsidRDefault="00B353B1" w:rsidP="00AD0B4B">
      <w:pPr>
        <w:rPr>
          <w:b/>
        </w:rPr>
      </w:pPr>
      <w:r w:rsidRPr="00940642">
        <w:rPr>
          <w:b/>
        </w:rPr>
        <w:t xml:space="preserve">This </w:t>
      </w:r>
      <w:r>
        <w:rPr>
          <w:b/>
        </w:rPr>
        <w:t xml:space="preserve">requirement </w:t>
      </w:r>
      <w:r w:rsidRPr="00940642">
        <w:rPr>
          <w:b/>
        </w:rPr>
        <w:t>is for European Markets</w:t>
      </w:r>
      <w:r>
        <w:rPr>
          <w:b/>
        </w:rPr>
        <w:t xml:space="preserve"> and North American BEVs.</w:t>
      </w:r>
    </w:p>
    <w:p w14:paraId="14425CF3" w14:textId="77777777" w:rsidR="00AD0B4B" w:rsidRDefault="00AD0B4B" w:rsidP="00AD0B4B"/>
    <w:p w14:paraId="50F49478" w14:textId="77777777" w:rsidR="00AD0B4B" w:rsidRDefault="00B353B1" w:rsidP="00AD0B4B">
      <w:r>
        <w:t>The Charging System shall unlock the conductive cord set if following conditions are met:</w:t>
      </w:r>
    </w:p>
    <w:p w14:paraId="51F0904A" w14:textId="77777777" w:rsidR="00AD0B4B" w:rsidRDefault="00AD0B4B" w:rsidP="00AD0B4B"/>
    <w:p w14:paraId="14DC58C7" w14:textId="77777777" w:rsidR="00AD0B4B" w:rsidRDefault="00B353B1" w:rsidP="00B353B1">
      <w:pPr>
        <w:numPr>
          <w:ilvl w:val="0"/>
          <w:numId w:val="33"/>
        </w:numPr>
      </w:pPr>
      <w:r>
        <w:t>The charge cord is locked (ChrgCordLck_D_Stat = 0x2 Locked) or confirmed to be “retain” (ChrgCordLck_D_Stat = 0x0)</w:t>
      </w:r>
    </w:p>
    <w:p w14:paraId="6446815D" w14:textId="77777777" w:rsidR="00AD0B4B" w:rsidRDefault="00B353B1" w:rsidP="00AD0B4B">
      <w:r>
        <w:t>AND</w:t>
      </w:r>
    </w:p>
    <w:p w14:paraId="7FDDBA07" w14:textId="77777777" w:rsidR="00AD0B4B" w:rsidRDefault="00B353B1" w:rsidP="00B353B1">
      <w:pPr>
        <w:numPr>
          <w:ilvl w:val="0"/>
          <w:numId w:val="33"/>
        </w:numPr>
      </w:pPr>
      <w:r>
        <w:t>Either</w:t>
      </w:r>
    </w:p>
    <w:p w14:paraId="7836984C" w14:textId="77777777" w:rsidR="00AD0B4B" w:rsidRDefault="00B353B1" w:rsidP="00B353B1">
      <w:pPr>
        <w:numPr>
          <w:ilvl w:val="1"/>
          <w:numId w:val="33"/>
        </w:numPr>
      </w:pPr>
      <w:r>
        <w:t>The BCM indicates that a valid key fob was found and it is OK to unlock (ChrgCordLck_B_Stat = 0x1) AND the message is validated using a challenge/response algorithm.</w:t>
      </w:r>
    </w:p>
    <w:p w14:paraId="617DA241" w14:textId="77777777" w:rsidR="00AD0B4B" w:rsidRDefault="00B353B1" w:rsidP="00AD0B4B">
      <w:pPr>
        <w:ind w:firstLine="720"/>
      </w:pPr>
      <w:r>
        <w:t>OR</w:t>
      </w:r>
    </w:p>
    <w:p w14:paraId="2BC68130" w14:textId="77777777" w:rsidR="00AD0B4B" w:rsidRDefault="00B353B1" w:rsidP="00B353B1">
      <w:pPr>
        <w:numPr>
          <w:ilvl w:val="1"/>
          <w:numId w:val="33"/>
        </w:numPr>
      </w:pPr>
      <w:r>
        <w:t>The BECM charge status is “Charge Complete” (BattChrgRdy_D_Stat = 0x4) (North American BEVs only)</w:t>
      </w:r>
    </w:p>
    <w:p w14:paraId="7956E5A7" w14:textId="77777777" w:rsidR="00AD0B4B" w:rsidRDefault="00B353B1" w:rsidP="00AD0B4B">
      <w:r>
        <w:t>AND</w:t>
      </w:r>
    </w:p>
    <w:p w14:paraId="15B521FE" w14:textId="77777777" w:rsidR="00AD0B4B" w:rsidRDefault="00B353B1" w:rsidP="00B353B1">
      <w:pPr>
        <w:pStyle w:val="ListParagraph"/>
        <w:numPr>
          <w:ilvl w:val="0"/>
          <w:numId w:val="33"/>
        </w:numPr>
      </w:pPr>
      <w:r>
        <w:t>S2 is Open</w:t>
      </w:r>
    </w:p>
    <w:p w14:paraId="60E5DD85" w14:textId="77777777" w:rsidR="00AD0B4B" w:rsidRDefault="00B353B1" w:rsidP="00AD0B4B">
      <w:r>
        <w:t>AND</w:t>
      </w:r>
    </w:p>
    <w:p w14:paraId="6D7025C2" w14:textId="77777777" w:rsidR="00AD0B4B" w:rsidRDefault="00B353B1" w:rsidP="00B353B1">
      <w:pPr>
        <w:pStyle w:val="ListParagraph"/>
        <w:numPr>
          <w:ilvl w:val="0"/>
          <w:numId w:val="33"/>
        </w:numPr>
      </w:pPr>
      <w:r>
        <w:t>AC Voltage &lt; 50V</w:t>
      </w:r>
    </w:p>
    <w:p w14:paraId="026579A4" w14:textId="77777777" w:rsidR="00AD0B4B" w:rsidRDefault="00AD0B4B" w:rsidP="00AD0B4B">
      <w:pPr>
        <w:ind w:left="720"/>
      </w:pPr>
    </w:p>
    <w:p w14:paraId="09F84D4A" w14:textId="77777777" w:rsidR="00AD0B4B" w:rsidRDefault="00AD0B4B" w:rsidP="00AD0B4B"/>
    <w:p w14:paraId="15B9D905" w14:textId="77777777" w:rsidR="00AD0B4B" w:rsidRDefault="00B353B1" w:rsidP="00AD0B4B">
      <w:r>
        <w:rPr>
          <w:i/>
        </w:rPr>
        <w:t>Rationale/Notes:</w:t>
      </w:r>
    </w:p>
    <w:p w14:paraId="15C743B7" w14:textId="77777777" w:rsidR="00AD0B4B" w:rsidRDefault="00AD0B4B" w:rsidP="00AD0B4B"/>
    <w:p w14:paraId="187D82D6" w14:textId="77777777" w:rsidR="00AD0B4B" w:rsidRPr="00482191" w:rsidRDefault="00B353B1" w:rsidP="00AD0B4B">
      <w:pPr>
        <w:rPr>
          <w:i/>
        </w:rPr>
      </w:pPr>
      <w:r>
        <w:rPr>
          <w:i/>
        </w:rPr>
        <w:t>For North American BEVs, the cord is only locked in order to allow the customer to fully charge without another plug-in owner taking their charge cord. Once charging has completed, the customer is no longer concerned with “holding” the charger in a public station, and would rather have it unlocked and available for other customers.</w:t>
      </w:r>
    </w:p>
    <w:p w14:paraId="2211022E" w14:textId="77777777" w:rsidR="00AD0B4B" w:rsidRDefault="00AD0B4B" w:rsidP="00AD0B4B"/>
    <w:p w14:paraId="018D63E9" w14:textId="77777777" w:rsidR="00AD0B4B" w:rsidRDefault="00B353B1" w:rsidP="00AD0B4B">
      <w:pPr>
        <w:rPr>
          <w:i/>
        </w:rPr>
      </w:pPr>
      <w:r>
        <w:rPr>
          <w:i/>
        </w:rPr>
        <w:t>See Charge Port unlock Feature Spec for details</w:t>
      </w:r>
    </w:p>
    <w:p w14:paraId="283E9E87" w14:textId="77777777" w:rsidR="00AD0B4B" w:rsidRDefault="00AD0B4B" w:rsidP="00AD0B4B"/>
    <w:p w14:paraId="055457B5" w14:textId="77777777" w:rsidR="00AD0B4B" w:rsidRDefault="00B353B1" w:rsidP="00AD0B4B">
      <w:pPr>
        <w:rPr>
          <w:i/>
        </w:rPr>
      </w:pPr>
      <w:r>
        <w:rPr>
          <w:i/>
        </w:rPr>
        <w:t>In order to secure the charge cord, the charger will only unlock the cord after an authorized code has been received from the BCM indicating that a key fob is detected. The algorithm is defined in the BCM Charge Port Function Spec.</w:t>
      </w:r>
    </w:p>
    <w:p w14:paraId="0FB579FF" w14:textId="77777777" w:rsidR="00AD0B4B" w:rsidRDefault="00AD0B4B" w:rsidP="00AD0B4B">
      <w:pPr>
        <w:rPr>
          <w:i/>
        </w:rPr>
      </w:pPr>
    </w:p>
    <w:p w14:paraId="4015EACD" w14:textId="77777777" w:rsidR="00AD0B4B" w:rsidRDefault="00B353B1" w:rsidP="00AD0B4B">
      <w:pPr>
        <w:rPr>
          <w:i/>
        </w:rPr>
      </w:pPr>
      <w:r>
        <w:rPr>
          <w:i/>
        </w:rPr>
        <w:t>The CAN signals for unlocking are described below. The Challenge and Response signals are divided into MSB and LSB to allow for differences in endianness.</w:t>
      </w:r>
    </w:p>
    <w:p w14:paraId="23DD9909" w14:textId="77777777" w:rsidR="00AD0B4B" w:rsidRDefault="00AD0B4B" w:rsidP="00AD0B4B">
      <w:pPr>
        <w:rPr>
          <w:i/>
        </w:rPr>
      </w:pPr>
    </w:p>
    <w:p w14:paraId="0744AA97" w14:textId="77777777" w:rsidR="00AD0B4B" w:rsidRDefault="00B353B1" w:rsidP="00B353B1">
      <w:pPr>
        <w:numPr>
          <w:ilvl w:val="0"/>
          <w:numId w:val="34"/>
        </w:numPr>
        <w:rPr>
          <w:i/>
        </w:rPr>
      </w:pPr>
      <w:r>
        <w:rPr>
          <w:i/>
        </w:rPr>
        <w:t>ChrgCordLck_B_Stat</w:t>
      </w:r>
    </w:p>
    <w:p w14:paraId="70511ECC" w14:textId="77777777" w:rsidR="00AD0B4B" w:rsidRDefault="00B353B1" w:rsidP="00B353B1">
      <w:pPr>
        <w:numPr>
          <w:ilvl w:val="1"/>
          <w:numId w:val="34"/>
        </w:numPr>
        <w:rPr>
          <w:i/>
        </w:rPr>
      </w:pPr>
      <w:r>
        <w:rPr>
          <w:i/>
        </w:rPr>
        <w:t>Unlock command from BCM</w:t>
      </w:r>
    </w:p>
    <w:p w14:paraId="73175DEF" w14:textId="77777777" w:rsidR="00AD0B4B" w:rsidRDefault="00B353B1" w:rsidP="00B353B1">
      <w:pPr>
        <w:numPr>
          <w:ilvl w:val="1"/>
          <w:numId w:val="34"/>
        </w:numPr>
        <w:rPr>
          <w:i/>
        </w:rPr>
      </w:pPr>
      <w:r>
        <w:rPr>
          <w:i/>
        </w:rPr>
        <w:t>Size: 1 bit</w:t>
      </w:r>
    </w:p>
    <w:p w14:paraId="627B9455" w14:textId="77777777" w:rsidR="00AD0B4B" w:rsidRDefault="00B353B1" w:rsidP="00B353B1">
      <w:pPr>
        <w:numPr>
          <w:ilvl w:val="1"/>
          <w:numId w:val="34"/>
        </w:numPr>
        <w:rPr>
          <w:i/>
        </w:rPr>
      </w:pPr>
      <w:r>
        <w:rPr>
          <w:i/>
        </w:rPr>
        <w:t>Rate:</w:t>
      </w:r>
    </w:p>
    <w:p w14:paraId="39F65A1F" w14:textId="77777777" w:rsidR="00AD0B4B" w:rsidRDefault="00B353B1" w:rsidP="00B353B1">
      <w:pPr>
        <w:numPr>
          <w:ilvl w:val="1"/>
          <w:numId w:val="34"/>
        </w:numPr>
        <w:rPr>
          <w:i/>
        </w:rPr>
      </w:pPr>
      <w:r>
        <w:rPr>
          <w:i/>
        </w:rPr>
        <w:t>Tx: BCM</w:t>
      </w:r>
    </w:p>
    <w:p w14:paraId="3AEC178D" w14:textId="77777777" w:rsidR="00AD0B4B" w:rsidRDefault="00B353B1" w:rsidP="00B353B1">
      <w:pPr>
        <w:numPr>
          <w:ilvl w:val="1"/>
          <w:numId w:val="34"/>
        </w:numPr>
        <w:rPr>
          <w:i/>
        </w:rPr>
      </w:pPr>
      <w:r>
        <w:rPr>
          <w:i/>
        </w:rPr>
        <w:t>Rx: BCCM</w:t>
      </w:r>
    </w:p>
    <w:p w14:paraId="0E505038" w14:textId="77777777" w:rsidR="00AD0B4B" w:rsidRDefault="00B353B1" w:rsidP="00B353B1">
      <w:pPr>
        <w:numPr>
          <w:ilvl w:val="1"/>
          <w:numId w:val="34"/>
        </w:numPr>
        <w:rPr>
          <w:i/>
        </w:rPr>
      </w:pPr>
      <w:r>
        <w:rPr>
          <w:i/>
        </w:rPr>
        <w:t>Initial Value: 0</w:t>
      </w:r>
    </w:p>
    <w:p w14:paraId="3A223F93" w14:textId="77777777" w:rsidR="00AD0B4B" w:rsidRDefault="00B353B1" w:rsidP="00B353B1">
      <w:pPr>
        <w:numPr>
          <w:ilvl w:val="1"/>
          <w:numId w:val="34"/>
        </w:numPr>
        <w:rPr>
          <w:i/>
        </w:rPr>
      </w:pPr>
      <w:r>
        <w:rPr>
          <w:i/>
        </w:rPr>
        <w:t>States</w:t>
      </w:r>
    </w:p>
    <w:p w14:paraId="4EEDABF7" w14:textId="77777777" w:rsidR="00AD0B4B" w:rsidRDefault="00B353B1" w:rsidP="00B353B1">
      <w:pPr>
        <w:numPr>
          <w:ilvl w:val="2"/>
          <w:numId w:val="34"/>
        </w:numPr>
        <w:rPr>
          <w:i/>
        </w:rPr>
      </w:pPr>
      <w:r>
        <w:rPr>
          <w:i/>
        </w:rPr>
        <w:t>0x0 – NULL</w:t>
      </w:r>
    </w:p>
    <w:p w14:paraId="0EEAFA1A" w14:textId="77777777" w:rsidR="00AD0B4B" w:rsidRDefault="00B353B1" w:rsidP="00B353B1">
      <w:pPr>
        <w:numPr>
          <w:ilvl w:val="2"/>
          <w:numId w:val="34"/>
        </w:numPr>
        <w:rPr>
          <w:i/>
        </w:rPr>
      </w:pPr>
      <w:r>
        <w:rPr>
          <w:i/>
        </w:rPr>
        <w:t>0x1 – UNLOCK</w:t>
      </w:r>
    </w:p>
    <w:p w14:paraId="678962FA" w14:textId="77777777" w:rsidR="00AD0B4B" w:rsidRDefault="00B353B1" w:rsidP="00B353B1">
      <w:pPr>
        <w:numPr>
          <w:ilvl w:val="0"/>
          <w:numId w:val="34"/>
        </w:numPr>
        <w:rPr>
          <w:i/>
        </w:rPr>
      </w:pPr>
      <w:r>
        <w:rPr>
          <w:i/>
        </w:rPr>
        <w:t>ChrgCordChlng1_No_Actl</w:t>
      </w:r>
    </w:p>
    <w:p w14:paraId="1CA6FF1E" w14:textId="77777777" w:rsidR="00AD0B4B" w:rsidRDefault="00B353B1" w:rsidP="00B353B1">
      <w:pPr>
        <w:numPr>
          <w:ilvl w:val="1"/>
          <w:numId w:val="34"/>
        </w:numPr>
        <w:rPr>
          <w:i/>
        </w:rPr>
      </w:pPr>
      <w:r>
        <w:rPr>
          <w:i/>
        </w:rPr>
        <w:t>MSB of the challenge code from the BCCM to request a charge port unlock</w:t>
      </w:r>
    </w:p>
    <w:p w14:paraId="4D95E3C3" w14:textId="77777777" w:rsidR="00AD0B4B" w:rsidRDefault="00B353B1" w:rsidP="00B353B1">
      <w:pPr>
        <w:numPr>
          <w:ilvl w:val="1"/>
          <w:numId w:val="34"/>
        </w:numPr>
        <w:rPr>
          <w:i/>
        </w:rPr>
      </w:pPr>
      <w:r>
        <w:rPr>
          <w:i/>
        </w:rPr>
        <w:t>Size: 8 bits</w:t>
      </w:r>
    </w:p>
    <w:p w14:paraId="0A4F7CB8" w14:textId="77777777" w:rsidR="00AD0B4B" w:rsidRDefault="00B353B1" w:rsidP="00B353B1">
      <w:pPr>
        <w:numPr>
          <w:ilvl w:val="1"/>
          <w:numId w:val="34"/>
        </w:numPr>
        <w:rPr>
          <w:i/>
        </w:rPr>
      </w:pPr>
      <w:r>
        <w:rPr>
          <w:i/>
        </w:rPr>
        <w:t>Rate:</w:t>
      </w:r>
    </w:p>
    <w:p w14:paraId="26706042" w14:textId="77777777" w:rsidR="00AD0B4B" w:rsidRDefault="00B353B1" w:rsidP="00B353B1">
      <w:pPr>
        <w:numPr>
          <w:ilvl w:val="1"/>
          <w:numId w:val="34"/>
        </w:numPr>
        <w:rPr>
          <w:i/>
        </w:rPr>
      </w:pPr>
      <w:r>
        <w:rPr>
          <w:i/>
        </w:rPr>
        <w:t>Tx: BCCM</w:t>
      </w:r>
    </w:p>
    <w:p w14:paraId="40298D68" w14:textId="77777777" w:rsidR="00AD0B4B" w:rsidRDefault="00B353B1" w:rsidP="00B353B1">
      <w:pPr>
        <w:numPr>
          <w:ilvl w:val="1"/>
          <w:numId w:val="34"/>
        </w:numPr>
        <w:rPr>
          <w:i/>
        </w:rPr>
      </w:pPr>
      <w:r>
        <w:rPr>
          <w:i/>
        </w:rPr>
        <w:t>Rx: BCM</w:t>
      </w:r>
    </w:p>
    <w:p w14:paraId="1522A8EC" w14:textId="77777777" w:rsidR="00AD0B4B" w:rsidRDefault="00B353B1" w:rsidP="00B353B1">
      <w:pPr>
        <w:numPr>
          <w:ilvl w:val="1"/>
          <w:numId w:val="34"/>
        </w:numPr>
        <w:rPr>
          <w:i/>
        </w:rPr>
      </w:pPr>
      <w:r>
        <w:rPr>
          <w:i/>
        </w:rPr>
        <w:t>Initial Value: 0</w:t>
      </w:r>
    </w:p>
    <w:p w14:paraId="6DB72CEA" w14:textId="77777777" w:rsidR="00AD0B4B" w:rsidRDefault="00B353B1" w:rsidP="00B353B1">
      <w:pPr>
        <w:numPr>
          <w:ilvl w:val="1"/>
          <w:numId w:val="34"/>
        </w:numPr>
        <w:rPr>
          <w:i/>
        </w:rPr>
      </w:pPr>
      <w:r>
        <w:rPr>
          <w:i/>
        </w:rPr>
        <w:t>Domain: 0-255</w:t>
      </w:r>
    </w:p>
    <w:p w14:paraId="2742FC47" w14:textId="77777777" w:rsidR="00AD0B4B" w:rsidRDefault="00B353B1" w:rsidP="00B353B1">
      <w:pPr>
        <w:numPr>
          <w:ilvl w:val="0"/>
          <w:numId w:val="34"/>
        </w:numPr>
        <w:rPr>
          <w:i/>
        </w:rPr>
      </w:pPr>
      <w:r>
        <w:rPr>
          <w:i/>
        </w:rPr>
        <w:t>ChrgCordChlng2_No_Actl</w:t>
      </w:r>
    </w:p>
    <w:p w14:paraId="4FD4FF97" w14:textId="77777777" w:rsidR="00AD0B4B" w:rsidRDefault="00B353B1" w:rsidP="00B353B1">
      <w:pPr>
        <w:numPr>
          <w:ilvl w:val="1"/>
          <w:numId w:val="34"/>
        </w:numPr>
        <w:rPr>
          <w:i/>
        </w:rPr>
      </w:pPr>
      <w:r>
        <w:rPr>
          <w:i/>
        </w:rPr>
        <w:t>LSB of the challenge code from the BCCM to request a charge port unlock</w:t>
      </w:r>
    </w:p>
    <w:p w14:paraId="395E2EDB" w14:textId="77777777" w:rsidR="00AD0B4B" w:rsidRDefault="00B353B1" w:rsidP="00B353B1">
      <w:pPr>
        <w:numPr>
          <w:ilvl w:val="1"/>
          <w:numId w:val="34"/>
        </w:numPr>
        <w:rPr>
          <w:i/>
        </w:rPr>
      </w:pPr>
      <w:r>
        <w:rPr>
          <w:i/>
        </w:rPr>
        <w:t>Size: 8 bits</w:t>
      </w:r>
    </w:p>
    <w:p w14:paraId="6D3849B8" w14:textId="77777777" w:rsidR="00AD0B4B" w:rsidRDefault="00B353B1" w:rsidP="00B353B1">
      <w:pPr>
        <w:numPr>
          <w:ilvl w:val="1"/>
          <w:numId w:val="34"/>
        </w:numPr>
        <w:rPr>
          <w:i/>
        </w:rPr>
      </w:pPr>
      <w:r>
        <w:rPr>
          <w:i/>
        </w:rPr>
        <w:t>Rate:</w:t>
      </w:r>
    </w:p>
    <w:p w14:paraId="23710098" w14:textId="77777777" w:rsidR="00AD0B4B" w:rsidRDefault="00B353B1" w:rsidP="00B353B1">
      <w:pPr>
        <w:numPr>
          <w:ilvl w:val="1"/>
          <w:numId w:val="34"/>
        </w:numPr>
        <w:rPr>
          <w:i/>
        </w:rPr>
      </w:pPr>
      <w:r>
        <w:rPr>
          <w:i/>
        </w:rPr>
        <w:t>Tx: BCCM</w:t>
      </w:r>
    </w:p>
    <w:p w14:paraId="41309EA9" w14:textId="77777777" w:rsidR="00AD0B4B" w:rsidRDefault="00B353B1" w:rsidP="00B353B1">
      <w:pPr>
        <w:numPr>
          <w:ilvl w:val="1"/>
          <w:numId w:val="34"/>
        </w:numPr>
        <w:rPr>
          <w:i/>
        </w:rPr>
      </w:pPr>
      <w:r>
        <w:rPr>
          <w:i/>
        </w:rPr>
        <w:t>Rx: BCM</w:t>
      </w:r>
    </w:p>
    <w:p w14:paraId="01439243" w14:textId="77777777" w:rsidR="00AD0B4B" w:rsidRDefault="00B353B1" w:rsidP="00B353B1">
      <w:pPr>
        <w:numPr>
          <w:ilvl w:val="1"/>
          <w:numId w:val="34"/>
        </w:numPr>
        <w:rPr>
          <w:i/>
        </w:rPr>
      </w:pPr>
      <w:r>
        <w:rPr>
          <w:i/>
        </w:rPr>
        <w:t>Initial Value: 0</w:t>
      </w:r>
    </w:p>
    <w:p w14:paraId="184ED827" w14:textId="77777777" w:rsidR="00AD0B4B" w:rsidRDefault="00B353B1" w:rsidP="00B353B1">
      <w:pPr>
        <w:numPr>
          <w:ilvl w:val="1"/>
          <w:numId w:val="34"/>
        </w:numPr>
        <w:rPr>
          <w:i/>
        </w:rPr>
      </w:pPr>
      <w:r>
        <w:rPr>
          <w:i/>
        </w:rPr>
        <w:t>Domain: 0-255</w:t>
      </w:r>
    </w:p>
    <w:p w14:paraId="23C71268" w14:textId="77777777" w:rsidR="00AD0B4B" w:rsidRDefault="00B353B1" w:rsidP="00B353B1">
      <w:pPr>
        <w:numPr>
          <w:ilvl w:val="0"/>
          <w:numId w:val="34"/>
        </w:numPr>
        <w:rPr>
          <w:i/>
        </w:rPr>
      </w:pPr>
      <w:r>
        <w:rPr>
          <w:i/>
        </w:rPr>
        <w:t>ChrgCordResp1_No_Actl</w:t>
      </w:r>
    </w:p>
    <w:p w14:paraId="2719F4A4" w14:textId="77777777" w:rsidR="00AD0B4B" w:rsidRDefault="00B353B1" w:rsidP="00B353B1">
      <w:pPr>
        <w:numPr>
          <w:ilvl w:val="1"/>
          <w:numId w:val="34"/>
        </w:numPr>
        <w:rPr>
          <w:i/>
        </w:rPr>
      </w:pPr>
      <w:r>
        <w:rPr>
          <w:i/>
        </w:rPr>
        <w:t>MSB of the response code from the BCM to unlock the charge port</w:t>
      </w:r>
    </w:p>
    <w:p w14:paraId="29CAF309" w14:textId="77777777" w:rsidR="00AD0B4B" w:rsidRDefault="00B353B1" w:rsidP="00B353B1">
      <w:pPr>
        <w:numPr>
          <w:ilvl w:val="1"/>
          <w:numId w:val="34"/>
        </w:numPr>
        <w:rPr>
          <w:i/>
        </w:rPr>
      </w:pPr>
      <w:r>
        <w:rPr>
          <w:i/>
        </w:rPr>
        <w:t>Size: 8 bits</w:t>
      </w:r>
    </w:p>
    <w:p w14:paraId="69DA6BFB" w14:textId="77777777" w:rsidR="00AD0B4B" w:rsidRDefault="00B353B1" w:rsidP="00B353B1">
      <w:pPr>
        <w:numPr>
          <w:ilvl w:val="1"/>
          <w:numId w:val="34"/>
        </w:numPr>
        <w:rPr>
          <w:i/>
        </w:rPr>
      </w:pPr>
      <w:r>
        <w:rPr>
          <w:i/>
        </w:rPr>
        <w:t>Rate:</w:t>
      </w:r>
    </w:p>
    <w:p w14:paraId="7B6D7E38" w14:textId="77777777" w:rsidR="00AD0B4B" w:rsidRDefault="00B353B1" w:rsidP="00B353B1">
      <w:pPr>
        <w:numPr>
          <w:ilvl w:val="1"/>
          <w:numId w:val="34"/>
        </w:numPr>
        <w:rPr>
          <w:i/>
        </w:rPr>
      </w:pPr>
      <w:r>
        <w:rPr>
          <w:i/>
        </w:rPr>
        <w:t>Tx: BCM</w:t>
      </w:r>
    </w:p>
    <w:p w14:paraId="3290206F" w14:textId="77777777" w:rsidR="00AD0B4B" w:rsidRDefault="00B353B1" w:rsidP="00B353B1">
      <w:pPr>
        <w:numPr>
          <w:ilvl w:val="1"/>
          <w:numId w:val="34"/>
        </w:numPr>
        <w:rPr>
          <w:i/>
        </w:rPr>
      </w:pPr>
      <w:r>
        <w:rPr>
          <w:i/>
        </w:rPr>
        <w:t>Rx: BCCM</w:t>
      </w:r>
    </w:p>
    <w:p w14:paraId="5E38FFFD" w14:textId="77777777" w:rsidR="00AD0B4B" w:rsidRDefault="00B353B1" w:rsidP="00B353B1">
      <w:pPr>
        <w:numPr>
          <w:ilvl w:val="1"/>
          <w:numId w:val="34"/>
        </w:numPr>
        <w:rPr>
          <w:i/>
        </w:rPr>
      </w:pPr>
      <w:r>
        <w:rPr>
          <w:i/>
        </w:rPr>
        <w:t>Initial Value: 0</w:t>
      </w:r>
    </w:p>
    <w:p w14:paraId="4BC1798E" w14:textId="77777777" w:rsidR="00AD0B4B" w:rsidRDefault="00B353B1" w:rsidP="00B353B1">
      <w:pPr>
        <w:numPr>
          <w:ilvl w:val="1"/>
          <w:numId w:val="34"/>
        </w:numPr>
        <w:rPr>
          <w:i/>
        </w:rPr>
      </w:pPr>
      <w:r>
        <w:rPr>
          <w:i/>
        </w:rPr>
        <w:t>Domain: 0-255</w:t>
      </w:r>
    </w:p>
    <w:p w14:paraId="586124F6" w14:textId="77777777" w:rsidR="00AD0B4B" w:rsidRDefault="00B353B1" w:rsidP="00B353B1">
      <w:pPr>
        <w:numPr>
          <w:ilvl w:val="0"/>
          <w:numId w:val="34"/>
        </w:numPr>
        <w:rPr>
          <w:i/>
        </w:rPr>
      </w:pPr>
      <w:r>
        <w:rPr>
          <w:i/>
        </w:rPr>
        <w:t>ChrgCordResp2_No_Actl</w:t>
      </w:r>
    </w:p>
    <w:p w14:paraId="21D3CC2F" w14:textId="77777777" w:rsidR="00AD0B4B" w:rsidRDefault="00B353B1" w:rsidP="00B353B1">
      <w:pPr>
        <w:numPr>
          <w:ilvl w:val="1"/>
          <w:numId w:val="34"/>
        </w:numPr>
        <w:rPr>
          <w:i/>
        </w:rPr>
      </w:pPr>
      <w:r>
        <w:rPr>
          <w:i/>
        </w:rPr>
        <w:t>LSB of the response code from the BCM to unlock the charge port</w:t>
      </w:r>
    </w:p>
    <w:p w14:paraId="554CE03E" w14:textId="77777777" w:rsidR="00AD0B4B" w:rsidRDefault="00B353B1" w:rsidP="00B353B1">
      <w:pPr>
        <w:numPr>
          <w:ilvl w:val="1"/>
          <w:numId w:val="34"/>
        </w:numPr>
        <w:rPr>
          <w:i/>
        </w:rPr>
      </w:pPr>
      <w:r>
        <w:rPr>
          <w:i/>
        </w:rPr>
        <w:t>Size: 8 bits</w:t>
      </w:r>
    </w:p>
    <w:p w14:paraId="01439B12" w14:textId="77777777" w:rsidR="00AD0B4B" w:rsidRDefault="00B353B1" w:rsidP="00B353B1">
      <w:pPr>
        <w:numPr>
          <w:ilvl w:val="1"/>
          <w:numId w:val="34"/>
        </w:numPr>
        <w:rPr>
          <w:i/>
        </w:rPr>
      </w:pPr>
      <w:r>
        <w:rPr>
          <w:i/>
        </w:rPr>
        <w:t>Rate:</w:t>
      </w:r>
    </w:p>
    <w:p w14:paraId="19A0AE46" w14:textId="77777777" w:rsidR="00AD0B4B" w:rsidRDefault="00B353B1" w:rsidP="00B353B1">
      <w:pPr>
        <w:numPr>
          <w:ilvl w:val="1"/>
          <w:numId w:val="34"/>
        </w:numPr>
        <w:rPr>
          <w:i/>
        </w:rPr>
      </w:pPr>
      <w:r>
        <w:rPr>
          <w:i/>
        </w:rPr>
        <w:t>Tx: BCM</w:t>
      </w:r>
    </w:p>
    <w:p w14:paraId="444A77C4" w14:textId="77777777" w:rsidR="00AD0B4B" w:rsidRDefault="00B353B1" w:rsidP="00B353B1">
      <w:pPr>
        <w:numPr>
          <w:ilvl w:val="1"/>
          <w:numId w:val="34"/>
        </w:numPr>
        <w:rPr>
          <w:i/>
        </w:rPr>
      </w:pPr>
      <w:r>
        <w:rPr>
          <w:i/>
        </w:rPr>
        <w:t>Rx: BCCM</w:t>
      </w:r>
    </w:p>
    <w:p w14:paraId="77E1725A" w14:textId="77777777" w:rsidR="00AD0B4B" w:rsidRDefault="00B353B1" w:rsidP="00B353B1">
      <w:pPr>
        <w:numPr>
          <w:ilvl w:val="1"/>
          <w:numId w:val="34"/>
        </w:numPr>
        <w:rPr>
          <w:i/>
        </w:rPr>
      </w:pPr>
      <w:r>
        <w:rPr>
          <w:i/>
        </w:rPr>
        <w:t>Initial Value: 0</w:t>
      </w:r>
    </w:p>
    <w:p w14:paraId="1EECEE9E" w14:textId="77777777" w:rsidR="00AD0B4B" w:rsidRDefault="00B353B1" w:rsidP="00B353B1">
      <w:pPr>
        <w:numPr>
          <w:ilvl w:val="1"/>
          <w:numId w:val="34"/>
        </w:numPr>
        <w:rPr>
          <w:i/>
        </w:rPr>
      </w:pPr>
      <w:r>
        <w:rPr>
          <w:i/>
        </w:rPr>
        <w:t>Domain: 0-255</w:t>
      </w:r>
    </w:p>
    <w:p w14:paraId="028AEA0F" w14:textId="77777777" w:rsidR="00AD0B4B" w:rsidRDefault="00AD0B4B" w:rsidP="00AD0B4B">
      <w:pPr>
        <w:rPr>
          <w:i/>
        </w:rPr>
      </w:pPr>
    </w:p>
    <w:p w14:paraId="2641FFF1" w14:textId="77777777" w:rsidR="00AD0B4B" w:rsidRDefault="00B353B1" w:rsidP="00AD0B4B">
      <w:pPr>
        <w:rPr>
          <w:i/>
        </w:rPr>
      </w:pPr>
      <w:r w:rsidRPr="00AB71D0">
        <w:rPr>
          <w:i/>
        </w:rPr>
        <w:t>Additionally, the challenge code and response is based on the vehicle’s VIN number (VehicleGGCCData) per the BCM Charge Port Function Spec.</w:t>
      </w:r>
    </w:p>
    <w:p w14:paraId="4D0486C3" w14:textId="77777777" w:rsidR="00AD0B4B" w:rsidRDefault="00AD0B4B" w:rsidP="00AD0B4B">
      <w:pPr>
        <w:rPr>
          <w:i/>
        </w:rPr>
      </w:pPr>
    </w:p>
    <w:p w14:paraId="41B2B8E3" w14:textId="77777777" w:rsidR="00AD0B4B" w:rsidRPr="00AB71D0" w:rsidRDefault="00B353B1" w:rsidP="00AD0B4B">
      <w:pPr>
        <w:rPr>
          <w:i/>
        </w:rPr>
      </w:pPr>
      <w:r>
        <w:rPr>
          <w:i/>
        </w:rPr>
        <w:t>“Confirmed to be retain” means that the status is retain (power up default) and has been confirmed to be in the retain state after reading the lock actuator pins.</w:t>
      </w:r>
    </w:p>
    <w:p w14:paraId="006BB256" w14:textId="77777777" w:rsidR="00AD0B4B" w:rsidRPr="002D6FCE" w:rsidRDefault="00AD0B4B" w:rsidP="00AD0B4B">
      <w:pPr>
        <w:rPr>
          <w:i/>
        </w:rPr>
      </w:pPr>
    </w:p>
    <w:p w14:paraId="3EA546DD" w14:textId="77777777" w:rsidR="00AD0B4B" w:rsidRDefault="00AD0B4B" w:rsidP="00AD0B4B"/>
    <w:p w14:paraId="659C59E9" w14:textId="77777777" w:rsidR="00AD0B4B" w:rsidRPr="0021278A" w:rsidRDefault="00AD0B4B" w:rsidP="00AD0B4B">
      <w:pPr>
        <w:rPr>
          <w:color w:val="FF0000"/>
        </w:rPr>
      </w:pPr>
    </w:p>
    <w:p w14:paraId="3A322BD7" w14:textId="77777777" w:rsidR="00AD0B4B" w:rsidRDefault="00B353B1" w:rsidP="00AD0B4B">
      <w:pPr>
        <w:pStyle w:val="Heading4"/>
      </w:pPr>
      <w:bookmarkStart w:id="256" w:name="_Toc80729537"/>
      <w:r>
        <w:t>DR-REQ-316891/A-Unlocking FMEM - AC Voltage</w:t>
      </w:r>
      <w:bookmarkEnd w:id="256"/>
    </w:p>
    <w:p w14:paraId="31C8BC0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E39615C" w14:textId="77777777" w:rsidTr="00AD0B4B">
        <w:trPr>
          <w:cantSplit/>
        </w:trPr>
        <w:tc>
          <w:tcPr>
            <w:tcW w:w="4518" w:type="dxa"/>
            <w:shd w:val="clear" w:color="auto" w:fill="D9D9D9" w:themeFill="background1" w:themeFillShade="D9"/>
            <w:hideMark/>
          </w:tcPr>
          <w:p w14:paraId="7CE27271" w14:textId="77777777" w:rsidR="00AD0B4B" w:rsidRDefault="00B353B1" w:rsidP="00AD0B4B">
            <w:pPr>
              <w:keepNext/>
              <w:rPr>
                <w:b/>
                <w:sz w:val="16"/>
                <w:szCs w:val="16"/>
              </w:rPr>
            </w:pPr>
            <w:r>
              <w:rPr>
                <w:b/>
                <w:sz w:val="16"/>
                <w:szCs w:val="16"/>
              </w:rPr>
              <w:t>Title</w:t>
            </w:r>
          </w:p>
          <w:p w14:paraId="164D5CB4" w14:textId="77777777" w:rsidR="00AD0B4B" w:rsidRDefault="00B353B1" w:rsidP="00AD0B4B">
            <w:pPr>
              <w:keepNext/>
              <w:jc w:val="both"/>
            </w:pPr>
            <w:r>
              <w:rPr>
                <w:b/>
              </w:rPr>
              <w:t>Unlocking FMEM - AC Voltage</w:t>
            </w:r>
          </w:p>
        </w:tc>
        <w:tc>
          <w:tcPr>
            <w:tcW w:w="3780" w:type="dxa"/>
            <w:shd w:val="clear" w:color="auto" w:fill="D9D9D9" w:themeFill="background1" w:themeFillShade="D9"/>
            <w:hideMark/>
          </w:tcPr>
          <w:p w14:paraId="30EA1E6A" w14:textId="77777777" w:rsidR="00AD0B4B" w:rsidRDefault="00B353B1" w:rsidP="00AD0B4B">
            <w:pPr>
              <w:keepNext/>
              <w:rPr>
                <w:b/>
                <w:sz w:val="16"/>
                <w:szCs w:val="16"/>
              </w:rPr>
            </w:pPr>
            <w:r>
              <w:rPr>
                <w:b/>
                <w:sz w:val="16"/>
                <w:szCs w:val="16"/>
              </w:rPr>
              <w:t>ID</w:t>
            </w:r>
          </w:p>
          <w:p w14:paraId="209D84C1" w14:textId="77777777" w:rsidR="00AD0B4B" w:rsidRDefault="00B353B1" w:rsidP="00AD0B4B">
            <w:pPr>
              <w:keepNext/>
              <w:rPr>
                <w:sz w:val="16"/>
                <w:szCs w:val="16"/>
              </w:rPr>
            </w:pPr>
            <w:r>
              <w:t>DR-</w:t>
            </w:r>
            <w:r w:rsidRPr="00AF7D01">
              <w:t>REQ-316891</w:t>
            </w:r>
          </w:p>
        </w:tc>
        <w:tc>
          <w:tcPr>
            <w:tcW w:w="1324" w:type="dxa"/>
            <w:shd w:val="clear" w:color="auto" w:fill="D9D9D9" w:themeFill="background1" w:themeFillShade="D9"/>
            <w:hideMark/>
          </w:tcPr>
          <w:p w14:paraId="55FA9516" w14:textId="77777777" w:rsidR="00AD0B4B" w:rsidRDefault="00B353B1" w:rsidP="00AD0B4B">
            <w:pPr>
              <w:keepNext/>
              <w:rPr>
                <w:b/>
              </w:rPr>
            </w:pPr>
            <w:r>
              <w:rPr>
                <w:b/>
                <w:sz w:val="16"/>
                <w:szCs w:val="16"/>
              </w:rPr>
              <w:t>Revision</w:t>
            </w:r>
            <w:r>
              <w:rPr>
                <w:b/>
              </w:rPr>
              <w:t xml:space="preserve"> </w:t>
            </w:r>
          </w:p>
          <w:p w14:paraId="093656F2" w14:textId="77777777" w:rsidR="00AD0B4B" w:rsidRDefault="00B353B1" w:rsidP="00AD0B4B">
            <w:pPr>
              <w:keepNext/>
              <w:jc w:val="both"/>
            </w:pPr>
            <w:r>
              <w:t>A</w:t>
            </w:r>
          </w:p>
          <w:p w14:paraId="04B22F40" w14:textId="77777777" w:rsidR="00AD0B4B" w:rsidRDefault="00B353B1" w:rsidP="00AD0B4B">
            <w:pPr>
              <w:keepNext/>
              <w:rPr>
                <w:b/>
              </w:rPr>
            </w:pPr>
            <w:r>
              <w:rPr>
                <w:b/>
                <w:sz w:val="16"/>
                <w:szCs w:val="16"/>
              </w:rPr>
              <w:t>Status</w:t>
            </w:r>
            <w:r>
              <w:rPr>
                <w:b/>
              </w:rPr>
              <w:t xml:space="preserve"> </w:t>
            </w:r>
          </w:p>
          <w:p w14:paraId="42CB599B" w14:textId="77777777" w:rsidR="00AD0B4B" w:rsidRDefault="00B353B1" w:rsidP="00AD0B4B">
            <w:pPr>
              <w:keepNext/>
              <w:jc w:val="both"/>
            </w:pPr>
            <w:r>
              <w:t>Frozen</w:t>
            </w:r>
          </w:p>
        </w:tc>
      </w:tr>
      <w:tr w:rsidR="00AD0B4B" w14:paraId="12C36442" w14:textId="77777777" w:rsidTr="00AD0B4B">
        <w:trPr>
          <w:cantSplit/>
        </w:trPr>
        <w:tc>
          <w:tcPr>
            <w:tcW w:w="9622" w:type="dxa"/>
            <w:gridSpan w:val="3"/>
            <w:shd w:val="clear" w:color="auto" w:fill="E2E2E2"/>
            <w:hideMark/>
          </w:tcPr>
          <w:p w14:paraId="4A58B5ED" w14:textId="77777777" w:rsidR="00AD0B4B" w:rsidRDefault="00B353B1" w:rsidP="00AD0B4B">
            <w:pPr>
              <w:keepNext/>
              <w:rPr>
                <w:b/>
                <w:sz w:val="16"/>
                <w:szCs w:val="16"/>
              </w:rPr>
            </w:pPr>
            <w:r>
              <w:rPr>
                <w:b/>
                <w:sz w:val="16"/>
                <w:szCs w:val="16"/>
              </w:rPr>
              <w:t>Meets</w:t>
            </w:r>
          </w:p>
          <w:p w14:paraId="48482515" w14:textId="77777777" w:rsidR="00AD0B4B" w:rsidRPr="00F8075C" w:rsidRDefault="00AD0B4B" w:rsidP="00AD0B4B">
            <w:pPr>
              <w:keepNext/>
              <w:jc w:val="both"/>
              <w:rPr>
                <w:sz w:val="16"/>
                <w:szCs w:val="16"/>
              </w:rPr>
            </w:pPr>
          </w:p>
        </w:tc>
      </w:tr>
      <w:tr w:rsidR="00AD0B4B" w14:paraId="6FE36E21" w14:textId="77777777" w:rsidTr="00AD0B4B">
        <w:trPr>
          <w:cantSplit/>
        </w:trPr>
        <w:tc>
          <w:tcPr>
            <w:tcW w:w="8298" w:type="dxa"/>
            <w:gridSpan w:val="2"/>
            <w:shd w:val="clear" w:color="auto" w:fill="E2E2E2"/>
          </w:tcPr>
          <w:p w14:paraId="6CE9F258" w14:textId="77777777" w:rsidR="00AD0B4B" w:rsidRDefault="00B353B1" w:rsidP="00AD0B4B">
            <w:pPr>
              <w:keepNext/>
              <w:rPr>
                <w:b/>
                <w:sz w:val="16"/>
                <w:szCs w:val="16"/>
              </w:rPr>
            </w:pPr>
            <w:r>
              <w:rPr>
                <w:b/>
                <w:sz w:val="16"/>
                <w:szCs w:val="16"/>
              </w:rPr>
              <w:t>Applies To</w:t>
            </w:r>
          </w:p>
          <w:p w14:paraId="660306EA"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D2D1D0C" w14:textId="77777777" w:rsidR="00AD0B4B" w:rsidRDefault="00B353B1" w:rsidP="00AD0B4B">
            <w:pPr>
              <w:keepNext/>
              <w:rPr>
                <w:b/>
                <w:sz w:val="16"/>
                <w:szCs w:val="16"/>
              </w:rPr>
            </w:pPr>
            <w:r>
              <w:rPr>
                <w:b/>
                <w:sz w:val="16"/>
                <w:szCs w:val="16"/>
              </w:rPr>
              <w:t xml:space="preserve"> </w:t>
            </w:r>
          </w:p>
          <w:p w14:paraId="66C00742" w14:textId="77777777" w:rsidR="00AD0B4B" w:rsidRDefault="00AD0B4B" w:rsidP="00AD0B4B">
            <w:pPr>
              <w:keepNext/>
              <w:jc w:val="both"/>
              <w:rPr>
                <w:b/>
              </w:rPr>
            </w:pPr>
          </w:p>
        </w:tc>
      </w:tr>
      <w:tr w:rsidR="00AD0B4B" w14:paraId="5137F4A9" w14:textId="77777777" w:rsidTr="00AD0B4B">
        <w:trPr>
          <w:cantSplit/>
        </w:trPr>
        <w:tc>
          <w:tcPr>
            <w:tcW w:w="9622" w:type="dxa"/>
            <w:gridSpan w:val="3"/>
            <w:shd w:val="clear" w:color="auto" w:fill="E2E2E2"/>
            <w:hideMark/>
          </w:tcPr>
          <w:p w14:paraId="0304CB33" w14:textId="77777777" w:rsidR="00AD0B4B" w:rsidRDefault="00B353B1" w:rsidP="00AD0B4B">
            <w:pPr>
              <w:keepNext/>
              <w:rPr>
                <w:b/>
                <w:sz w:val="16"/>
                <w:szCs w:val="16"/>
              </w:rPr>
            </w:pPr>
            <w:r>
              <w:rPr>
                <w:b/>
                <w:sz w:val="16"/>
                <w:szCs w:val="16"/>
              </w:rPr>
              <w:t>Legacy ID</w:t>
            </w:r>
          </w:p>
          <w:p w14:paraId="69F40385" w14:textId="77777777" w:rsidR="00AD0B4B" w:rsidRPr="00F8075C" w:rsidRDefault="00AD0B4B" w:rsidP="00AD0B4B">
            <w:pPr>
              <w:keepNext/>
              <w:jc w:val="both"/>
              <w:rPr>
                <w:sz w:val="16"/>
                <w:szCs w:val="16"/>
              </w:rPr>
            </w:pPr>
          </w:p>
        </w:tc>
      </w:tr>
      <w:tr w:rsidR="00AD0B4B" w14:paraId="5192BE02" w14:textId="77777777" w:rsidTr="00AD0B4B">
        <w:trPr>
          <w:cantSplit/>
        </w:trPr>
        <w:tc>
          <w:tcPr>
            <w:tcW w:w="9622" w:type="dxa"/>
            <w:gridSpan w:val="3"/>
            <w:shd w:val="clear" w:color="auto" w:fill="E2E2E2"/>
            <w:hideMark/>
          </w:tcPr>
          <w:p w14:paraId="6AB1E516" w14:textId="77777777" w:rsidR="00AD0B4B" w:rsidRDefault="00B353B1" w:rsidP="00AD0B4B">
            <w:pPr>
              <w:keepNext/>
              <w:rPr>
                <w:b/>
                <w:sz w:val="16"/>
                <w:szCs w:val="16"/>
              </w:rPr>
            </w:pPr>
            <w:r>
              <w:rPr>
                <w:b/>
                <w:sz w:val="16"/>
                <w:szCs w:val="16"/>
              </w:rPr>
              <w:t>Vehicle Configuration</w:t>
            </w:r>
          </w:p>
          <w:p w14:paraId="45AE7A33"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1E45FBC3" w14:textId="77777777" w:rsidTr="00AD0B4B">
        <w:trPr>
          <w:cantSplit/>
        </w:trPr>
        <w:tc>
          <w:tcPr>
            <w:tcW w:w="9622" w:type="dxa"/>
            <w:gridSpan w:val="3"/>
            <w:shd w:val="clear" w:color="auto" w:fill="E2E2E2"/>
          </w:tcPr>
          <w:p w14:paraId="05903782" w14:textId="77777777" w:rsidR="00AD0B4B" w:rsidRDefault="00B353B1" w:rsidP="00AD0B4B">
            <w:pPr>
              <w:keepNext/>
              <w:rPr>
                <w:b/>
                <w:sz w:val="16"/>
                <w:szCs w:val="16"/>
              </w:rPr>
            </w:pPr>
            <w:r>
              <w:rPr>
                <w:b/>
                <w:sz w:val="16"/>
                <w:szCs w:val="16"/>
              </w:rPr>
              <w:t>Rationale</w:t>
            </w:r>
          </w:p>
          <w:p w14:paraId="08AE3578" w14:textId="77777777" w:rsidR="00AD0B4B" w:rsidRDefault="00AD0B4B" w:rsidP="00AD0B4B">
            <w:pPr>
              <w:keepNext/>
              <w:rPr>
                <w:b/>
                <w:sz w:val="16"/>
                <w:szCs w:val="16"/>
              </w:rPr>
            </w:pPr>
          </w:p>
        </w:tc>
      </w:tr>
      <w:tr w:rsidR="00AD0B4B" w14:paraId="4A6FDBA8" w14:textId="77777777" w:rsidTr="00AD0B4B">
        <w:trPr>
          <w:cantSplit/>
        </w:trPr>
        <w:tc>
          <w:tcPr>
            <w:tcW w:w="9622" w:type="dxa"/>
            <w:gridSpan w:val="3"/>
            <w:shd w:val="clear" w:color="auto" w:fill="E2E2E2"/>
          </w:tcPr>
          <w:p w14:paraId="7DD82008" w14:textId="77777777" w:rsidR="00AD0B4B" w:rsidRDefault="00B353B1" w:rsidP="00AD0B4B">
            <w:pPr>
              <w:keepNext/>
              <w:rPr>
                <w:b/>
                <w:sz w:val="16"/>
                <w:szCs w:val="16"/>
              </w:rPr>
            </w:pPr>
            <w:r>
              <w:rPr>
                <w:b/>
                <w:sz w:val="16"/>
                <w:szCs w:val="16"/>
              </w:rPr>
              <w:t>Notes</w:t>
            </w:r>
          </w:p>
          <w:p w14:paraId="6751DBF3" w14:textId="77777777" w:rsidR="00AD0B4B" w:rsidRDefault="00AD0B4B" w:rsidP="00AD0B4B">
            <w:pPr>
              <w:keepNext/>
              <w:rPr>
                <w:b/>
                <w:sz w:val="16"/>
                <w:szCs w:val="16"/>
              </w:rPr>
            </w:pPr>
          </w:p>
        </w:tc>
      </w:tr>
      <w:tr w:rsidR="00AD0B4B" w14:paraId="0901824E" w14:textId="77777777" w:rsidTr="00AD0B4B">
        <w:trPr>
          <w:cantSplit/>
        </w:trPr>
        <w:tc>
          <w:tcPr>
            <w:tcW w:w="4518" w:type="dxa"/>
            <w:shd w:val="clear" w:color="auto" w:fill="E2E2E2"/>
            <w:hideMark/>
          </w:tcPr>
          <w:p w14:paraId="404AA8D4"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0B3B9CF8" w14:textId="77777777" w:rsidR="00AD0B4B" w:rsidRDefault="00B353B1">
            <w:pPr>
              <w:jc w:val="both"/>
              <w:rPr>
                <w:rFonts w:cs="Arial"/>
                <w:color w:val="000000"/>
                <w:sz w:val="16"/>
                <w:szCs w:val="16"/>
              </w:rPr>
            </w:pPr>
            <w:r>
              <w:rPr>
                <w:b/>
                <w:sz w:val="16"/>
                <w:szCs w:val="16"/>
              </w:rPr>
              <w:t>Down-Links</w:t>
            </w:r>
          </w:p>
        </w:tc>
      </w:tr>
      <w:tr w:rsidR="00AD0B4B" w14:paraId="321A97C9" w14:textId="77777777" w:rsidTr="00AD0B4B">
        <w:trPr>
          <w:cantSplit/>
        </w:trPr>
        <w:tc>
          <w:tcPr>
            <w:tcW w:w="9622" w:type="dxa"/>
            <w:gridSpan w:val="3"/>
            <w:shd w:val="clear" w:color="auto" w:fill="E2E2E2"/>
          </w:tcPr>
          <w:p w14:paraId="19F0A442" w14:textId="77777777" w:rsidR="00AD0B4B" w:rsidRDefault="00B353B1">
            <w:pPr>
              <w:rPr>
                <w:b/>
                <w:sz w:val="16"/>
                <w:szCs w:val="16"/>
              </w:rPr>
            </w:pPr>
            <w:r>
              <w:rPr>
                <w:b/>
                <w:sz w:val="16"/>
                <w:szCs w:val="16"/>
              </w:rPr>
              <w:t>Verified By Test Method(s)</w:t>
            </w:r>
          </w:p>
          <w:p w14:paraId="3FDA3B1D" w14:textId="77777777" w:rsidR="00AD0B4B" w:rsidRDefault="00AD0B4B" w:rsidP="00AD0B4B">
            <w:pPr>
              <w:rPr>
                <w:b/>
                <w:sz w:val="16"/>
                <w:szCs w:val="16"/>
              </w:rPr>
            </w:pPr>
          </w:p>
        </w:tc>
      </w:tr>
    </w:tbl>
    <w:p w14:paraId="413DC21A" w14:textId="77777777" w:rsidR="00AD0B4B" w:rsidRPr="00D05B4C" w:rsidRDefault="00B353B1" w:rsidP="00AD0B4B">
      <w:pPr>
        <w:rPr>
          <w:b/>
          <w:sz w:val="16"/>
        </w:rPr>
      </w:pPr>
      <w:r w:rsidRPr="00D05B4C">
        <w:rPr>
          <w:b/>
          <w:sz w:val="16"/>
        </w:rPr>
        <w:t>Description</w:t>
      </w:r>
    </w:p>
    <w:p w14:paraId="794C2F3E" w14:textId="77777777" w:rsidR="00AD0B4B" w:rsidRDefault="00B353B1" w:rsidP="00AD0B4B">
      <w:r>
        <w:t>If the AC Voltage has been greater than 50V for 5s and all other cord unlock requirements are met, the BCCM shall set a DTC against the EVSE and unlock the charge cord.</w:t>
      </w:r>
    </w:p>
    <w:p w14:paraId="7ABD4885" w14:textId="77777777" w:rsidR="00AD0B4B" w:rsidRDefault="00AD0B4B" w:rsidP="00AD0B4B"/>
    <w:p w14:paraId="4A93FED7" w14:textId="77777777" w:rsidR="00AD0B4B" w:rsidRDefault="00B353B1" w:rsidP="00AD0B4B">
      <w:pPr>
        <w:rPr>
          <w:i/>
        </w:rPr>
      </w:pPr>
      <w:r>
        <w:rPr>
          <w:i/>
        </w:rPr>
        <w:t>Rationale/Notes:</w:t>
      </w:r>
    </w:p>
    <w:p w14:paraId="2AA466EF" w14:textId="77777777" w:rsidR="00AD0B4B" w:rsidRDefault="00AD0B4B" w:rsidP="00AD0B4B">
      <w:pPr>
        <w:rPr>
          <w:i/>
        </w:rPr>
      </w:pPr>
    </w:p>
    <w:p w14:paraId="000D96BA" w14:textId="77777777" w:rsidR="00AD0B4B" w:rsidRPr="000D7187" w:rsidRDefault="00B353B1" w:rsidP="00AD0B4B">
      <w:pPr>
        <w:rPr>
          <w:i/>
        </w:rPr>
      </w:pPr>
      <w:r>
        <w:rPr>
          <w:i/>
        </w:rPr>
        <w:t>In some cases, the AC voltage may not drop below 50V. Since there is no risk of electric shock or arc, it is safe to unlock and allow the cord to be unplugged, but the charger should set an informational DTC against the EVSE.</w:t>
      </w:r>
    </w:p>
    <w:p w14:paraId="245BFE04" w14:textId="77777777" w:rsidR="00AD0B4B" w:rsidRDefault="00B353B1" w:rsidP="00AD0B4B">
      <w:pPr>
        <w:pStyle w:val="Heading3"/>
      </w:pPr>
      <w:bookmarkStart w:id="257" w:name="_Toc80729538"/>
      <w:r>
        <w:t>DR-REQ-193484/A-CAN Request for Secure Cord Unlock - BCM</w:t>
      </w:r>
      <w:bookmarkEnd w:id="257"/>
    </w:p>
    <w:p w14:paraId="782CABE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C7E40B3" w14:textId="77777777" w:rsidTr="00AD0B4B">
        <w:trPr>
          <w:cantSplit/>
        </w:trPr>
        <w:tc>
          <w:tcPr>
            <w:tcW w:w="4518" w:type="dxa"/>
            <w:shd w:val="clear" w:color="auto" w:fill="D9D9D9" w:themeFill="background1" w:themeFillShade="D9"/>
            <w:hideMark/>
          </w:tcPr>
          <w:p w14:paraId="64CAC8B4" w14:textId="77777777" w:rsidR="00AD0B4B" w:rsidRDefault="00B353B1" w:rsidP="00AD0B4B">
            <w:pPr>
              <w:keepNext/>
              <w:rPr>
                <w:b/>
                <w:sz w:val="16"/>
                <w:szCs w:val="16"/>
              </w:rPr>
            </w:pPr>
            <w:r>
              <w:rPr>
                <w:b/>
                <w:sz w:val="16"/>
                <w:szCs w:val="16"/>
              </w:rPr>
              <w:t>Title</w:t>
            </w:r>
          </w:p>
          <w:p w14:paraId="528285DE" w14:textId="77777777" w:rsidR="00AD0B4B" w:rsidRDefault="00B353B1" w:rsidP="00AD0B4B">
            <w:pPr>
              <w:keepNext/>
              <w:jc w:val="both"/>
            </w:pPr>
            <w:r>
              <w:rPr>
                <w:b/>
              </w:rPr>
              <w:t>CAN Request for Secure Cord Unlock - BCM</w:t>
            </w:r>
          </w:p>
        </w:tc>
        <w:tc>
          <w:tcPr>
            <w:tcW w:w="3780" w:type="dxa"/>
            <w:shd w:val="clear" w:color="auto" w:fill="D9D9D9" w:themeFill="background1" w:themeFillShade="D9"/>
            <w:hideMark/>
          </w:tcPr>
          <w:p w14:paraId="745685BD" w14:textId="77777777" w:rsidR="00AD0B4B" w:rsidRDefault="00B353B1" w:rsidP="00AD0B4B">
            <w:pPr>
              <w:keepNext/>
              <w:rPr>
                <w:b/>
                <w:sz w:val="16"/>
                <w:szCs w:val="16"/>
              </w:rPr>
            </w:pPr>
            <w:r>
              <w:rPr>
                <w:b/>
                <w:sz w:val="16"/>
                <w:szCs w:val="16"/>
              </w:rPr>
              <w:t>ID</w:t>
            </w:r>
          </w:p>
          <w:p w14:paraId="365599AC" w14:textId="77777777" w:rsidR="00AD0B4B" w:rsidRDefault="00B353B1" w:rsidP="00AD0B4B">
            <w:pPr>
              <w:keepNext/>
              <w:rPr>
                <w:sz w:val="16"/>
                <w:szCs w:val="16"/>
              </w:rPr>
            </w:pPr>
            <w:r>
              <w:t>DR-</w:t>
            </w:r>
            <w:r w:rsidRPr="00AF7D01">
              <w:t>REQ-193484</w:t>
            </w:r>
          </w:p>
        </w:tc>
        <w:tc>
          <w:tcPr>
            <w:tcW w:w="1324" w:type="dxa"/>
            <w:shd w:val="clear" w:color="auto" w:fill="D9D9D9" w:themeFill="background1" w:themeFillShade="D9"/>
            <w:hideMark/>
          </w:tcPr>
          <w:p w14:paraId="0CF538A0" w14:textId="77777777" w:rsidR="00AD0B4B" w:rsidRDefault="00B353B1" w:rsidP="00AD0B4B">
            <w:pPr>
              <w:keepNext/>
              <w:rPr>
                <w:b/>
              </w:rPr>
            </w:pPr>
            <w:r>
              <w:rPr>
                <w:b/>
                <w:sz w:val="16"/>
                <w:szCs w:val="16"/>
              </w:rPr>
              <w:t>Revision</w:t>
            </w:r>
            <w:r>
              <w:rPr>
                <w:b/>
              </w:rPr>
              <w:t xml:space="preserve"> </w:t>
            </w:r>
          </w:p>
          <w:p w14:paraId="3689FD22" w14:textId="77777777" w:rsidR="00AD0B4B" w:rsidRDefault="00B353B1" w:rsidP="00AD0B4B">
            <w:pPr>
              <w:keepNext/>
              <w:jc w:val="both"/>
            </w:pPr>
            <w:r>
              <w:t>A</w:t>
            </w:r>
          </w:p>
          <w:p w14:paraId="66C0E53B" w14:textId="77777777" w:rsidR="00AD0B4B" w:rsidRDefault="00B353B1" w:rsidP="00AD0B4B">
            <w:pPr>
              <w:keepNext/>
              <w:rPr>
                <w:b/>
              </w:rPr>
            </w:pPr>
            <w:r>
              <w:rPr>
                <w:b/>
                <w:sz w:val="16"/>
                <w:szCs w:val="16"/>
              </w:rPr>
              <w:t>Status</w:t>
            </w:r>
            <w:r>
              <w:rPr>
                <w:b/>
              </w:rPr>
              <w:t xml:space="preserve"> </w:t>
            </w:r>
          </w:p>
          <w:p w14:paraId="1126E725" w14:textId="77777777" w:rsidR="00AD0B4B" w:rsidRDefault="00B353B1" w:rsidP="00AD0B4B">
            <w:pPr>
              <w:keepNext/>
              <w:jc w:val="both"/>
            </w:pPr>
            <w:r>
              <w:t>Frozen</w:t>
            </w:r>
          </w:p>
        </w:tc>
      </w:tr>
      <w:tr w:rsidR="00AD0B4B" w14:paraId="70B3E2D4" w14:textId="77777777" w:rsidTr="00AD0B4B">
        <w:trPr>
          <w:cantSplit/>
        </w:trPr>
        <w:tc>
          <w:tcPr>
            <w:tcW w:w="9622" w:type="dxa"/>
            <w:gridSpan w:val="3"/>
            <w:shd w:val="clear" w:color="auto" w:fill="E2E2E2"/>
            <w:hideMark/>
          </w:tcPr>
          <w:p w14:paraId="3284C6BB" w14:textId="77777777" w:rsidR="00AD0B4B" w:rsidRDefault="00B353B1" w:rsidP="00AD0B4B">
            <w:pPr>
              <w:keepNext/>
              <w:rPr>
                <w:b/>
                <w:sz w:val="16"/>
                <w:szCs w:val="16"/>
              </w:rPr>
            </w:pPr>
            <w:r>
              <w:rPr>
                <w:b/>
                <w:sz w:val="16"/>
                <w:szCs w:val="16"/>
              </w:rPr>
              <w:t>Meets</w:t>
            </w:r>
          </w:p>
          <w:p w14:paraId="2AC8B426" w14:textId="77777777" w:rsidR="00AD0B4B" w:rsidRPr="00F8075C" w:rsidRDefault="00AD0B4B" w:rsidP="00AD0B4B">
            <w:pPr>
              <w:keepNext/>
              <w:jc w:val="both"/>
              <w:rPr>
                <w:sz w:val="16"/>
                <w:szCs w:val="16"/>
              </w:rPr>
            </w:pPr>
          </w:p>
        </w:tc>
      </w:tr>
      <w:tr w:rsidR="00AD0B4B" w14:paraId="46119BF6" w14:textId="77777777" w:rsidTr="00AD0B4B">
        <w:trPr>
          <w:cantSplit/>
        </w:trPr>
        <w:tc>
          <w:tcPr>
            <w:tcW w:w="8298" w:type="dxa"/>
            <w:gridSpan w:val="2"/>
            <w:shd w:val="clear" w:color="auto" w:fill="E2E2E2"/>
          </w:tcPr>
          <w:p w14:paraId="4011D4BA" w14:textId="77777777" w:rsidR="00AD0B4B" w:rsidRDefault="00B353B1" w:rsidP="00AD0B4B">
            <w:pPr>
              <w:keepNext/>
              <w:rPr>
                <w:b/>
                <w:sz w:val="16"/>
                <w:szCs w:val="16"/>
              </w:rPr>
            </w:pPr>
            <w:r>
              <w:rPr>
                <w:b/>
                <w:sz w:val="16"/>
                <w:szCs w:val="16"/>
              </w:rPr>
              <w:t>Applies To</w:t>
            </w:r>
          </w:p>
          <w:p w14:paraId="071ACB33" w14:textId="77777777" w:rsidR="00AD0B4B" w:rsidRPr="00F8075C" w:rsidRDefault="00B353B1" w:rsidP="00AD0B4B">
            <w:pPr>
              <w:keepNext/>
              <w:jc w:val="both"/>
              <w:rPr>
                <w:b/>
                <w:sz w:val="16"/>
                <w:szCs w:val="16"/>
              </w:rPr>
            </w:pPr>
            <w:r w:rsidRPr="00F8075C">
              <w:rPr>
                <w:sz w:val="16"/>
                <w:szCs w:val="16"/>
              </w:rPr>
              <w:t>191001_Body Control Module</w:t>
            </w:r>
          </w:p>
        </w:tc>
        <w:tc>
          <w:tcPr>
            <w:tcW w:w="1324" w:type="dxa"/>
            <w:shd w:val="clear" w:color="auto" w:fill="E2E2E2"/>
          </w:tcPr>
          <w:p w14:paraId="29F21F06" w14:textId="77777777" w:rsidR="00AD0B4B" w:rsidRDefault="00B353B1" w:rsidP="00AD0B4B">
            <w:pPr>
              <w:keepNext/>
              <w:rPr>
                <w:b/>
                <w:sz w:val="16"/>
                <w:szCs w:val="16"/>
              </w:rPr>
            </w:pPr>
            <w:r>
              <w:rPr>
                <w:b/>
                <w:sz w:val="16"/>
                <w:szCs w:val="16"/>
              </w:rPr>
              <w:t xml:space="preserve"> </w:t>
            </w:r>
          </w:p>
          <w:p w14:paraId="489CE532" w14:textId="77777777" w:rsidR="00AD0B4B" w:rsidRDefault="00AD0B4B" w:rsidP="00AD0B4B">
            <w:pPr>
              <w:keepNext/>
              <w:jc w:val="both"/>
              <w:rPr>
                <w:b/>
              </w:rPr>
            </w:pPr>
          </w:p>
        </w:tc>
      </w:tr>
      <w:tr w:rsidR="00AD0B4B" w14:paraId="21CBF3EC" w14:textId="77777777" w:rsidTr="00AD0B4B">
        <w:trPr>
          <w:cantSplit/>
        </w:trPr>
        <w:tc>
          <w:tcPr>
            <w:tcW w:w="9622" w:type="dxa"/>
            <w:gridSpan w:val="3"/>
            <w:shd w:val="clear" w:color="auto" w:fill="E2E2E2"/>
            <w:hideMark/>
          </w:tcPr>
          <w:p w14:paraId="2C98FC51" w14:textId="77777777" w:rsidR="00AD0B4B" w:rsidRDefault="00B353B1" w:rsidP="00AD0B4B">
            <w:pPr>
              <w:keepNext/>
              <w:rPr>
                <w:b/>
                <w:sz w:val="16"/>
                <w:szCs w:val="16"/>
              </w:rPr>
            </w:pPr>
            <w:r>
              <w:rPr>
                <w:b/>
                <w:sz w:val="16"/>
                <w:szCs w:val="16"/>
              </w:rPr>
              <w:t>Legacy ID</w:t>
            </w:r>
          </w:p>
          <w:p w14:paraId="04148200" w14:textId="77777777" w:rsidR="00AD0B4B" w:rsidRPr="00F8075C" w:rsidRDefault="00AD0B4B" w:rsidP="00AD0B4B">
            <w:pPr>
              <w:keepNext/>
              <w:jc w:val="both"/>
              <w:rPr>
                <w:sz w:val="16"/>
                <w:szCs w:val="16"/>
              </w:rPr>
            </w:pPr>
          </w:p>
        </w:tc>
      </w:tr>
      <w:tr w:rsidR="00AD0B4B" w14:paraId="5FE1206B" w14:textId="77777777" w:rsidTr="00AD0B4B">
        <w:trPr>
          <w:cantSplit/>
        </w:trPr>
        <w:tc>
          <w:tcPr>
            <w:tcW w:w="9622" w:type="dxa"/>
            <w:gridSpan w:val="3"/>
            <w:shd w:val="clear" w:color="auto" w:fill="E2E2E2"/>
            <w:hideMark/>
          </w:tcPr>
          <w:p w14:paraId="285967DF" w14:textId="77777777" w:rsidR="00AD0B4B" w:rsidRDefault="00B353B1" w:rsidP="00AD0B4B">
            <w:pPr>
              <w:keepNext/>
              <w:rPr>
                <w:b/>
                <w:sz w:val="16"/>
                <w:szCs w:val="16"/>
              </w:rPr>
            </w:pPr>
            <w:r>
              <w:rPr>
                <w:b/>
                <w:sz w:val="16"/>
                <w:szCs w:val="16"/>
              </w:rPr>
              <w:t>Vehicle Configuration</w:t>
            </w:r>
          </w:p>
          <w:p w14:paraId="08F2A643"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B0AE672" w14:textId="77777777" w:rsidTr="00AD0B4B">
        <w:trPr>
          <w:cantSplit/>
        </w:trPr>
        <w:tc>
          <w:tcPr>
            <w:tcW w:w="9622" w:type="dxa"/>
            <w:gridSpan w:val="3"/>
            <w:shd w:val="clear" w:color="auto" w:fill="E2E2E2"/>
          </w:tcPr>
          <w:p w14:paraId="5AA59F08" w14:textId="77777777" w:rsidR="00AD0B4B" w:rsidRDefault="00B353B1" w:rsidP="00AD0B4B">
            <w:pPr>
              <w:keepNext/>
              <w:rPr>
                <w:b/>
                <w:sz w:val="16"/>
                <w:szCs w:val="16"/>
              </w:rPr>
            </w:pPr>
            <w:r>
              <w:rPr>
                <w:b/>
                <w:sz w:val="16"/>
                <w:szCs w:val="16"/>
              </w:rPr>
              <w:t>Rationale</w:t>
            </w:r>
          </w:p>
          <w:p w14:paraId="1ED2E0E8" w14:textId="77777777" w:rsidR="00AD0B4B" w:rsidRDefault="00AD0B4B" w:rsidP="00AD0B4B">
            <w:pPr>
              <w:keepNext/>
              <w:rPr>
                <w:b/>
                <w:sz w:val="16"/>
                <w:szCs w:val="16"/>
              </w:rPr>
            </w:pPr>
          </w:p>
        </w:tc>
      </w:tr>
      <w:tr w:rsidR="00AD0B4B" w14:paraId="49466A22" w14:textId="77777777" w:rsidTr="00AD0B4B">
        <w:trPr>
          <w:cantSplit/>
        </w:trPr>
        <w:tc>
          <w:tcPr>
            <w:tcW w:w="9622" w:type="dxa"/>
            <w:gridSpan w:val="3"/>
            <w:shd w:val="clear" w:color="auto" w:fill="E2E2E2"/>
          </w:tcPr>
          <w:p w14:paraId="0C3765CE" w14:textId="77777777" w:rsidR="00AD0B4B" w:rsidRDefault="00B353B1" w:rsidP="00AD0B4B">
            <w:pPr>
              <w:keepNext/>
              <w:rPr>
                <w:b/>
                <w:sz w:val="16"/>
                <w:szCs w:val="16"/>
              </w:rPr>
            </w:pPr>
            <w:r>
              <w:rPr>
                <w:b/>
                <w:sz w:val="16"/>
                <w:szCs w:val="16"/>
              </w:rPr>
              <w:t>Notes</w:t>
            </w:r>
          </w:p>
          <w:p w14:paraId="444940C4" w14:textId="77777777" w:rsidR="00AD0B4B" w:rsidRDefault="00AD0B4B" w:rsidP="00AD0B4B">
            <w:pPr>
              <w:keepNext/>
              <w:rPr>
                <w:b/>
                <w:sz w:val="16"/>
                <w:szCs w:val="16"/>
              </w:rPr>
            </w:pPr>
          </w:p>
        </w:tc>
      </w:tr>
      <w:tr w:rsidR="00AD0B4B" w14:paraId="5569233F" w14:textId="77777777" w:rsidTr="00AD0B4B">
        <w:trPr>
          <w:cantSplit/>
        </w:trPr>
        <w:tc>
          <w:tcPr>
            <w:tcW w:w="4518" w:type="dxa"/>
            <w:shd w:val="clear" w:color="auto" w:fill="E2E2E2"/>
            <w:hideMark/>
          </w:tcPr>
          <w:p w14:paraId="2D626668" w14:textId="77777777" w:rsidR="00B353B1" w:rsidRDefault="00B353B1">
            <w:pPr>
              <w:jc w:val="both"/>
              <w:rPr>
                <w:b/>
                <w:sz w:val="16"/>
                <w:szCs w:val="16"/>
              </w:rPr>
            </w:pPr>
            <w:r>
              <w:rPr>
                <w:b/>
                <w:sz w:val="16"/>
                <w:szCs w:val="16"/>
              </w:rPr>
              <w:t>Up-Links</w:t>
            </w:r>
          </w:p>
          <w:p w14:paraId="32FF6545" w14:textId="77777777" w:rsidR="00AD0B4B" w:rsidRDefault="00B353B1">
            <w:pPr>
              <w:jc w:val="both"/>
              <w:rPr>
                <w:rFonts w:cs="Arial"/>
                <w:color w:val="000000"/>
                <w:sz w:val="16"/>
                <w:szCs w:val="16"/>
              </w:rPr>
            </w:pPr>
            <w:r w:rsidRPr="00B353B1">
              <w:rPr>
                <w:sz w:val="16"/>
                <w:szCs w:val="16"/>
              </w:rPr>
              <w:t>DR-REQ-258010/B-AC Charging Unlock Requirements[</w:t>
            </w:r>
            <w:hyperlink r:id="rId28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ADCD878" w14:textId="77777777" w:rsidR="00AD0B4B" w:rsidRDefault="00B353B1">
            <w:pPr>
              <w:jc w:val="both"/>
              <w:rPr>
                <w:rFonts w:cs="Arial"/>
                <w:color w:val="000000"/>
                <w:sz w:val="16"/>
                <w:szCs w:val="16"/>
              </w:rPr>
            </w:pPr>
            <w:r>
              <w:rPr>
                <w:b/>
                <w:sz w:val="16"/>
                <w:szCs w:val="16"/>
              </w:rPr>
              <w:t>Down-Links</w:t>
            </w:r>
          </w:p>
        </w:tc>
      </w:tr>
      <w:tr w:rsidR="00AD0B4B" w14:paraId="0B63149D" w14:textId="77777777" w:rsidTr="00AD0B4B">
        <w:trPr>
          <w:cantSplit/>
        </w:trPr>
        <w:tc>
          <w:tcPr>
            <w:tcW w:w="9622" w:type="dxa"/>
            <w:gridSpan w:val="3"/>
            <w:shd w:val="clear" w:color="auto" w:fill="E2E2E2"/>
          </w:tcPr>
          <w:p w14:paraId="3D7A15CF" w14:textId="77777777" w:rsidR="00AD0B4B" w:rsidRDefault="00B353B1">
            <w:pPr>
              <w:rPr>
                <w:b/>
                <w:sz w:val="16"/>
                <w:szCs w:val="16"/>
              </w:rPr>
            </w:pPr>
            <w:r>
              <w:rPr>
                <w:b/>
                <w:sz w:val="16"/>
                <w:szCs w:val="16"/>
              </w:rPr>
              <w:t>Verified By Test Method(s)</w:t>
            </w:r>
          </w:p>
          <w:p w14:paraId="0FA36B96" w14:textId="77777777" w:rsidR="00AD0B4B" w:rsidRDefault="00AD0B4B" w:rsidP="00AD0B4B">
            <w:pPr>
              <w:rPr>
                <w:b/>
                <w:sz w:val="16"/>
                <w:szCs w:val="16"/>
              </w:rPr>
            </w:pPr>
          </w:p>
        </w:tc>
      </w:tr>
    </w:tbl>
    <w:p w14:paraId="731A8A92" w14:textId="77777777" w:rsidR="00AD0B4B" w:rsidRPr="00D05B4C" w:rsidRDefault="00B353B1" w:rsidP="00AD0B4B">
      <w:pPr>
        <w:rPr>
          <w:b/>
          <w:sz w:val="16"/>
        </w:rPr>
      </w:pPr>
      <w:r w:rsidRPr="00D05B4C">
        <w:rPr>
          <w:b/>
          <w:sz w:val="16"/>
        </w:rPr>
        <w:t>Description</w:t>
      </w:r>
    </w:p>
    <w:p w14:paraId="5C430470" w14:textId="77777777" w:rsidR="00AD0B4B" w:rsidRPr="0044290A" w:rsidRDefault="00B353B1" w:rsidP="00AD0B4B">
      <w:pPr>
        <w:rPr>
          <w:b/>
        </w:rPr>
      </w:pPr>
      <w:r>
        <w:rPr>
          <w:b/>
        </w:rPr>
        <w:t xml:space="preserve">CAN Request </w:t>
      </w:r>
      <w:r w:rsidRPr="0044290A">
        <w:rPr>
          <w:b/>
        </w:rPr>
        <w:t xml:space="preserve">for </w:t>
      </w:r>
      <w:r>
        <w:rPr>
          <w:b/>
        </w:rPr>
        <w:t>Secure Cord Unlock</w:t>
      </w:r>
      <w:r w:rsidRPr="0044290A">
        <w:rPr>
          <w:b/>
        </w:rPr>
        <w:t xml:space="preserve"> – BCM</w:t>
      </w:r>
    </w:p>
    <w:p w14:paraId="120E3134" w14:textId="77777777" w:rsidR="00AD0B4B" w:rsidRDefault="00AD0B4B" w:rsidP="00AD0B4B"/>
    <w:p w14:paraId="45825CAD" w14:textId="77777777" w:rsidR="00AD0B4B" w:rsidRDefault="00B353B1" w:rsidP="00AD0B4B">
      <w:r>
        <w:t>When a CAN message for a Secure Cord Unlock is received from the charger the BCM shall send a message to the charger indicating that a cord unlock is authorized if the following conditions are true:</w:t>
      </w:r>
    </w:p>
    <w:p w14:paraId="352A28F2" w14:textId="77777777" w:rsidR="00AD0B4B" w:rsidRDefault="00AD0B4B" w:rsidP="00AD0B4B"/>
    <w:p w14:paraId="2D71AC6C" w14:textId="77777777" w:rsidR="00AD0B4B" w:rsidRDefault="00B353B1" w:rsidP="00B353B1">
      <w:pPr>
        <w:numPr>
          <w:ilvl w:val="0"/>
          <w:numId w:val="35"/>
        </w:numPr>
      </w:pPr>
      <w:r>
        <w:t>The vehicle doors are unlocked</w:t>
      </w:r>
    </w:p>
    <w:p w14:paraId="7CF08346" w14:textId="77777777" w:rsidR="00AD0B4B" w:rsidRDefault="00B353B1" w:rsidP="00AD0B4B">
      <w:r>
        <w:t>OR</w:t>
      </w:r>
    </w:p>
    <w:p w14:paraId="31E8FEAE" w14:textId="77777777" w:rsidR="00AD0B4B" w:rsidRDefault="00B353B1" w:rsidP="00B353B1">
      <w:pPr>
        <w:numPr>
          <w:ilvl w:val="0"/>
          <w:numId w:val="35"/>
        </w:numPr>
      </w:pPr>
      <w:r>
        <w:t>A key fob search has been initiated and a valid key fob has been detected within range of the vehicle</w:t>
      </w:r>
    </w:p>
    <w:p w14:paraId="527F2291" w14:textId="77777777" w:rsidR="00AD0B4B" w:rsidRDefault="00AD0B4B" w:rsidP="00AD0B4B"/>
    <w:p w14:paraId="725DE7D8" w14:textId="77777777" w:rsidR="00AD0B4B" w:rsidRPr="00AE57C7" w:rsidRDefault="00B353B1" w:rsidP="00AD0B4B">
      <w:r>
        <w:t>The BCM shall also send a valid security key in response to the challenge code sent by the BCCM.</w:t>
      </w:r>
    </w:p>
    <w:p w14:paraId="17943B23" w14:textId="77777777" w:rsidR="00AD0B4B" w:rsidRDefault="00AD0B4B" w:rsidP="00AD0B4B">
      <w:pPr>
        <w:rPr>
          <w:color w:val="FF0000"/>
        </w:rPr>
      </w:pPr>
    </w:p>
    <w:p w14:paraId="2CAD7652" w14:textId="77777777" w:rsidR="00AD0B4B" w:rsidRDefault="00B353B1" w:rsidP="00AD0B4B">
      <w:pPr>
        <w:rPr>
          <w:i/>
        </w:rPr>
      </w:pPr>
      <w:r w:rsidRPr="0044290A">
        <w:rPr>
          <w:i/>
        </w:rPr>
        <w:t xml:space="preserve">Note:  </w:t>
      </w:r>
      <w:r>
        <w:rPr>
          <w:i/>
        </w:rPr>
        <w:t>Due to security it was recommended that the search area be limited to the Inlet Port external area, if the car is unlocked someone can press the unlock charge cord button and unlock the cord set.</w:t>
      </w:r>
    </w:p>
    <w:p w14:paraId="15A10201" w14:textId="77777777" w:rsidR="00AD0B4B" w:rsidRDefault="00AD0B4B" w:rsidP="00AD0B4B">
      <w:pPr>
        <w:rPr>
          <w:i/>
        </w:rPr>
      </w:pPr>
    </w:p>
    <w:p w14:paraId="5CD6AE83" w14:textId="77777777" w:rsidR="00AD0B4B" w:rsidRDefault="00B353B1" w:rsidP="00AD0B4B">
      <w:pPr>
        <w:rPr>
          <w:i/>
        </w:rPr>
      </w:pPr>
      <w:r>
        <w:rPr>
          <w:i/>
        </w:rPr>
        <w:t>The algorithm is defined in the BCM Charge Port Function Spec.</w:t>
      </w:r>
    </w:p>
    <w:p w14:paraId="32F1C2BD" w14:textId="77777777" w:rsidR="00AD0B4B" w:rsidRDefault="00AD0B4B" w:rsidP="00AD0B4B">
      <w:pPr>
        <w:rPr>
          <w:i/>
        </w:rPr>
      </w:pPr>
    </w:p>
    <w:p w14:paraId="7FC89CC1" w14:textId="77777777" w:rsidR="00AD0B4B" w:rsidRDefault="00B353B1" w:rsidP="00AD0B4B">
      <w:pPr>
        <w:rPr>
          <w:i/>
        </w:rPr>
      </w:pPr>
      <w:r>
        <w:rPr>
          <w:i/>
        </w:rPr>
        <w:t>The signals sent by the BCM responding to the challenge code are as follows:</w:t>
      </w:r>
    </w:p>
    <w:p w14:paraId="4E329EFC" w14:textId="77777777" w:rsidR="00AD0B4B" w:rsidRDefault="00AD0B4B" w:rsidP="00AD0B4B">
      <w:pPr>
        <w:rPr>
          <w:i/>
        </w:rPr>
      </w:pPr>
    </w:p>
    <w:p w14:paraId="070A0197" w14:textId="77777777" w:rsidR="00AD0B4B" w:rsidRDefault="00B353B1" w:rsidP="00B353B1">
      <w:pPr>
        <w:numPr>
          <w:ilvl w:val="0"/>
          <w:numId w:val="74"/>
        </w:numPr>
        <w:rPr>
          <w:i/>
        </w:rPr>
      </w:pPr>
      <w:r>
        <w:rPr>
          <w:i/>
        </w:rPr>
        <w:t>ChrgCordResp1_No_Actl</w:t>
      </w:r>
    </w:p>
    <w:p w14:paraId="25EBC1BE" w14:textId="77777777" w:rsidR="00AD0B4B" w:rsidRDefault="00B353B1" w:rsidP="00B353B1">
      <w:pPr>
        <w:numPr>
          <w:ilvl w:val="1"/>
          <w:numId w:val="74"/>
        </w:numPr>
        <w:rPr>
          <w:i/>
        </w:rPr>
      </w:pPr>
      <w:r>
        <w:rPr>
          <w:i/>
        </w:rPr>
        <w:t>MSB of the response code from the BCM to unlock the charge port</w:t>
      </w:r>
    </w:p>
    <w:p w14:paraId="60745F3A" w14:textId="77777777" w:rsidR="00AD0B4B" w:rsidRDefault="00B353B1" w:rsidP="00B353B1">
      <w:pPr>
        <w:numPr>
          <w:ilvl w:val="1"/>
          <w:numId w:val="74"/>
        </w:numPr>
        <w:rPr>
          <w:i/>
        </w:rPr>
      </w:pPr>
      <w:r>
        <w:rPr>
          <w:i/>
        </w:rPr>
        <w:t>Size: 8 bits</w:t>
      </w:r>
    </w:p>
    <w:p w14:paraId="6B761FAA" w14:textId="77777777" w:rsidR="00AD0B4B" w:rsidRDefault="00B353B1" w:rsidP="00B353B1">
      <w:pPr>
        <w:numPr>
          <w:ilvl w:val="1"/>
          <w:numId w:val="74"/>
        </w:numPr>
        <w:rPr>
          <w:i/>
        </w:rPr>
      </w:pPr>
      <w:r>
        <w:rPr>
          <w:i/>
        </w:rPr>
        <w:t>Rate:</w:t>
      </w:r>
    </w:p>
    <w:p w14:paraId="2DA9B6AB" w14:textId="77777777" w:rsidR="00AD0B4B" w:rsidRDefault="00B353B1" w:rsidP="00B353B1">
      <w:pPr>
        <w:numPr>
          <w:ilvl w:val="1"/>
          <w:numId w:val="74"/>
        </w:numPr>
        <w:rPr>
          <w:i/>
        </w:rPr>
      </w:pPr>
      <w:r>
        <w:rPr>
          <w:i/>
        </w:rPr>
        <w:t>Tx: BCM</w:t>
      </w:r>
    </w:p>
    <w:p w14:paraId="62D185FA" w14:textId="77777777" w:rsidR="00AD0B4B" w:rsidRDefault="00B353B1" w:rsidP="00B353B1">
      <w:pPr>
        <w:numPr>
          <w:ilvl w:val="1"/>
          <w:numId w:val="74"/>
        </w:numPr>
        <w:rPr>
          <w:i/>
        </w:rPr>
      </w:pPr>
      <w:r>
        <w:rPr>
          <w:i/>
        </w:rPr>
        <w:t>Rx: BCCM</w:t>
      </w:r>
    </w:p>
    <w:p w14:paraId="1B0DA914" w14:textId="77777777" w:rsidR="00AD0B4B" w:rsidRDefault="00B353B1" w:rsidP="00B353B1">
      <w:pPr>
        <w:numPr>
          <w:ilvl w:val="1"/>
          <w:numId w:val="74"/>
        </w:numPr>
        <w:rPr>
          <w:i/>
        </w:rPr>
      </w:pPr>
      <w:r>
        <w:rPr>
          <w:i/>
        </w:rPr>
        <w:t>Initial Value: 0</w:t>
      </w:r>
    </w:p>
    <w:p w14:paraId="761C3543" w14:textId="77777777" w:rsidR="00AD0B4B" w:rsidRDefault="00B353B1" w:rsidP="00B353B1">
      <w:pPr>
        <w:numPr>
          <w:ilvl w:val="1"/>
          <w:numId w:val="74"/>
        </w:numPr>
        <w:rPr>
          <w:i/>
        </w:rPr>
      </w:pPr>
      <w:r>
        <w:rPr>
          <w:i/>
        </w:rPr>
        <w:t>Domain: 0-255</w:t>
      </w:r>
    </w:p>
    <w:p w14:paraId="333432BE" w14:textId="77777777" w:rsidR="00AD0B4B" w:rsidRDefault="00B353B1" w:rsidP="00B353B1">
      <w:pPr>
        <w:numPr>
          <w:ilvl w:val="0"/>
          <w:numId w:val="74"/>
        </w:numPr>
        <w:rPr>
          <w:i/>
        </w:rPr>
      </w:pPr>
      <w:r>
        <w:rPr>
          <w:i/>
        </w:rPr>
        <w:t>ChrgCordResp2_No_Actl</w:t>
      </w:r>
    </w:p>
    <w:p w14:paraId="748B6FF9" w14:textId="77777777" w:rsidR="00AD0B4B" w:rsidRDefault="00B353B1" w:rsidP="00B353B1">
      <w:pPr>
        <w:numPr>
          <w:ilvl w:val="1"/>
          <w:numId w:val="74"/>
        </w:numPr>
        <w:rPr>
          <w:i/>
        </w:rPr>
      </w:pPr>
      <w:r>
        <w:rPr>
          <w:i/>
        </w:rPr>
        <w:t>LSB of the response code from the BCM to unlock the charge port</w:t>
      </w:r>
    </w:p>
    <w:p w14:paraId="24539234" w14:textId="77777777" w:rsidR="00AD0B4B" w:rsidRDefault="00B353B1" w:rsidP="00B353B1">
      <w:pPr>
        <w:numPr>
          <w:ilvl w:val="1"/>
          <w:numId w:val="74"/>
        </w:numPr>
        <w:rPr>
          <w:i/>
        </w:rPr>
      </w:pPr>
      <w:r>
        <w:rPr>
          <w:i/>
        </w:rPr>
        <w:t>Size: 8 bits</w:t>
      </w:r>
    </w:p>
    <w:p w14:paraId="351C9A5A" w14:textId="77777777" w:rsidR="00AD0B4B" w:rsidRDefault="00B353B1" w:rsidP="00B353B1">
      <w:pPr>
        <w:numPr>
          <w:ilvl w:val="1"/>
          <w:numId w:val="74"/>
        </w:numPr>
        <w:rPr>
          <w:i/>
        </w:rPr>
      </w:pPr>
      <w:r>
        <w:rPr>
          <w:i/>
        </w:rPr>
        <w:t>Rate:</w:t>
      </w:r>
    </w:p>
    <w:p w14:paraId="255A30C9" w14:textId="77777777" w:rsidR="00AD0B4B" w:rsidRDefault="00B353B1" w:rsidP="00B353B1">
      <w:pPr>
        <w:numPr>
          <w:ilvl w:val="1"/>
          <w:numId w:val="74"/>
        </w:numPr>
        <w:rPr>
          <w:i/>
        </w:rPr>
      </w:pPr>
      <w:r>
        <w:rPr>
          <w:i/>
        </w:rPr>
        <w:t>Tx: BCM</w:t>
      </w:r>
    </w:p>
    <w:p w14:paraId="100E4A71" w14:textId="77777777" w:rsidR="00AD0B4B" w:rsidRDefault="00B353B1" w:rsidP="00B353B1">
      <w:pPr>
        <w:numPr>
          <w:ilvl w:val="1"/>
          <w:numId w:val="74"/>
        </w:numPr>
        <w:rPr>
          <w:i/>
        </w:rPr>
      </w:pPr>
      <w:r>
        <w:rPr>
          <w:i/>
        </w:rPr>
        <w:t>Rx: BCCM</w:t>
      </w:r>
    </w:p>
    <w:p w14:paraId="0F4A861A" w14:textId="77777777" w:rsidR="00AD0B4B" w:rsidRDefault="00B353B1" w:rsidP="00B353B1">
      <w:pPr>
        <w:numPr>
          <w:ilvl w:val="1"/>
          <w:numId w:val="74"/>
        </w:numPr>
        <w:rPr>
          <w:i/>
        </w:rPr>
      </w:pPr>
      <w:r>
        <w:rPr>
          <w:i/>
        </w:rPr>
        <w:t>Initial Value: 0</w:t>
      </w:r>
    </w:p>
    <w:p w14:paraId="39075E00" w14:textId="77777777" w:rsidR="00AD0B4B" w:rsidRDefault="00B353B1" w:rsidP="00B353B1">
      <w:pPr>
        <w:numPr>
          <w:ilvl w:val="1"/>
          <w:numId w:val="74"/>
        </w:numPr>
        <w:rPr>
          <w:i/>
        </w:rPr>
      </w:pPr>
      <w:r>
        <w:rPr>
          <w:i/>
        </w:rPr>
        <w:t>Domain: 0-255</w:t>
      </w:r>
    </w:p>
    <w:p w14:paraId="6AADF592" w14:textId="77777777" w:rsidR="00AD0B4B" w:rsidRDefault="00B353B1" w:rsidP="00B353B1">
      <w:pPr>
        <w:numPr>
          <w:ilvl w:val="0"/>
          <w:numId w:val="74"/>
        </w:numPr>
        <w:rPr>
          <w:i/>
        </w:rPr>
      </w:pPr>
      <w:r>
        <w:rPr>
          <w:i/>
        </w:rPr>
        <w:t>ChrgCordLck_B_Stat</w:t>
      </w:r>
    </w:p>
    <w:p w14:paraId="2EB2DE7F" w14:textId="77777777" w:rsidR="00AD0B4B" w:rsidRDefault="00B353B1" w:rsidP="00B353B1">
      <w:pPr>
        <w:numPr>
          <w:ilvl w:val="1"/>
          <w:numId w:val="74"/>
        </w:numPr>
        <w:rPr>
          <w:i/>
        </w:rPr>
      </w:pPr>
      <w:r>
        <w:rPr>
          <w:i/>
        </w:rPr>
        <w:t>Unlock status of the charge port</w:t>
      </w:r>
    </w:p>
    <w:p w14:paraId="1F0E7CAA" w14:textId="77777777" w:rsidR="00AD0B4B" w:rsidRDefault="00B353B1" w:rsidP="00B353B1">
      <w:pPr>
        <w:numPr>
          <w:ilvl w:val="1"/>
          <w:numId w:val="74"/>
        </w:numPr>
        <w:rPr>
          <w:i/>
        </w:rPr>
      </w:pPr>
      <w:r>
        <w:rPr>
          <w:i/>
        </w:rPr>
        <w:t>Size: 1 bit</w:t>
      </w:r>
    </w:p>
    <w:p w14:paraId="09D14706" w14:textId="77777777" w:rsidR="00AD0B4B" w:rsidRDefault="00B353B1" w:rsidP="00B353B1">
      <w:pPr>
        <w:numPr>
          <w:ilvl w:val="1"/>
          <w:numId w:val="74"/>
        </w:numPr>
        <w:rPr>
          <w:i/>
        </w:rPr>
      </w:pPr>
      <w:r>
        <w:rPr>
          <w:i/>
        </w:rPr>
        <w:t>Rate:</w:t>
      </w:r>
    </w:p>
    <w:p w14:paraId="3C9E6CAC" w14:textId="77777777" w:rsidR="00AD0B4B" w:rsidRDefault="00B353B1" w:rsidP="00B353B1">
      <w:pPr>
        <w:numPr>
          <w:ilvl w:val="1"/>
          <w:numId w:val="74"/>
        </w:numPr>
        <w:rPr>
          <w:i/>
        </w:rPr>
      </w:pPr>
      <w:r>
        <w:rPr>
          <w:i/>
        </w:rPr>
        <w:t>Tx: BCM</w:t>
      </w:r>
    </w:p>
    <w:p w14:paraId="24BBE4DE" w14:textId="77777777" w:rsidR="00AD0B4B" w:rsidRDefault="00B353B1" w:rsidP="00B353B1">
      <w:pPr>
        <w:numPr>
          <w:ilvl w:val="1"/>
          <w:numId w:val="74"/>
        </w:numPr>
        <w:rPr>
          <w:i/>
        </w:rPr>
      </w:pPr>
      <w:r>
        <w:rPr>
          <w:i/>
        </w:rPr>
        <w:t>Rx: BCCM</w:t>
      </w:r>
    </w:p>
    <w:p w14:paraId="5747DF14" w14:textId="77777777" w:rsidR="00AD0B4B" w:rsidRDefault="00B353B1" w:rsidP="00B353B1">
      <w:pPr>
        <w:numPr>
          <w:ilvl w:val="1"/>
          <w:numId w:val="74"/>
        </w:numPr>
        <w:rPr>
          <w:i/>
        </w:rPr>
      </w:pPr>
      <w:r>
        <w:rPr>
          <w:i/>
        </w:rPr>
        <w:t>Initial Value: 0</w:t>
      </w:r>
    </w:p>
    <w:p w14:paraId="7B45F893" w14:textId="77777777" w:rsidR="00AD0B4B" w:rsidRDefault="00B353B1" w:rsidP="00B353B1">
      <w:pPr>
        <w:numPr>
          <w:ilvl w:val="1"/>
          <w:numId w:val="74"/>
        </w:numPr>
        <w:rPr>
          <w:i/>
        </w:rPr>
      </w:pPr>
      <w:r>
        <w:rPr>
          <w:i/>
        </w:rPr>
        <w:t>States</w:t>
      </w:r>
    </w:p>
    <w:p w14:paraId="465E1856" w14:textId="77777777" w:rsidR="00AD0B4B" w:rsidRDefault="00B353B1" w:rsidP="00B353B1">
      <w:pPr>
        <w:numPr>
          <w:ilvl w:val="2"/>
          <w:numId w:val="74"/>
        </w:numPr>
        <w:rPr>
          <w:i/>
        </w:rPr>
      </w:pPr>
      <w:r>
        <w:rPr>
          <w:i/>
        </w:rPr>
        <w:t>0x0 – NULL</w:t>
      </w:r>
    </w:p>
    <w:p w14:paraId="22D87BAD" w14:textId="77777777" w:rsidR="00AD0B4B" w:rsidRDefault="00B353B1" w:rsidP="00B353B1">
      <w:pPr>
        <w:numPr>
          <w:ilvl w:val="2"/>
          <w:numId w:val="74"/>
        </w:numPr>
        <w:rPr>
          <w:i/>
        </w:rPr>
      </w:pPr>
      <w:r>
        <w:rPr>
          <w:i/>
        </w:rPr>
        <w:t>0x1 – UNLOCK</w:t>
      </w:r>
    </w:p>
    <w:p w14:paraId="660D6CEB" w14:textId="77777777" w:rsidR="00AD0B4B" w:rsidRDefault="00AD0B4B" w:rsidP="00AD0B4B">
      <w:pPr>
        <w:rPr>
          <w:i/>
        </w:rPr>
      </w:pPr>
    </w:p>
    <w:p w14:paraId="2C1861BE" w14:textId="77777777" w:rsidR="00AD0B4B" w:rsidRPr="00D376C8" w:rsidRDefault="00B353B1" w:rsidP="00AD0B4B">
      <w:pPr>
        <w:rPr>
          <w:i/>
        </w:rPr>
      </w:pPr>
      <w:r w:rsidRPr="00D376C8">
        <w:rPr>
          <w:i/>
        </w:rPr>
        <w:t>Additionally, the challenge code and response is based on the vehicle’s VIN number (VehicleGGCCData) per the BCM Charge Port Function Spec.</w:t>
      </w:r>
    </w:p>
    <w:p w14:paraId="3E6A7EDB" w14:textId="77777777" w:rsidR="00AD0B4B" w:rsidRPr="00D376C8" w:rsidRDefault="00AD0B4B" w:rsidP="00AD0B4B">
      <w:pPr>
        <w:rPr>
          <w:i/>
        </w:rPr>
      </w:pPr>
    </w:p>
    <w:p w14:paraId="16916051" w14:textId="77777777" w:rsidR="00AD0B4B" w:rsidRPr="0044290A" w:rsidRDefault="00AD0B4B" w:rsidP="00AD0B4B">
      <w:pPr>
        <w:rPr>
          <w:i/>
        </w:rPr>
      </w:pPr>
    </w:p>
    <w:p w14:paraId="6228C536" w14:textId="77777777" w:rsidR="00AD0B4B" w:rsidRDefault="00B353B1" w:rsidP="00AD0B4B">
      <w:pPr>
        <w:pStyle w:val="Heading3"/>
      </w:pPr>
      <w:bookmarkStart w:id="258" w:name="_Toc80729539"/>
      <w:r>
        <w:t>DR-REQ-271247/B-AC Cord Lock - APIM Enable</w:t>
      </w:r>
      <w:bookmarkEnd w:id="258"/>
    </w:p>
    <w:p w14:paraId="512294E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E70BC7F" w14:textId="77777777" w:rsidTr="00AD0B4B">
        <w:trPr>
          <w:cantSplit/>
        </w:trPr>
        <w:tc>
          <w:tcPr>
            <w:tcW w:w="4518" w:type="dxa"/>
            <w:shd w:val="clear" w:color="auto" w:fill="D9D9D9" w:themeFill="background1" w:themeFillShade="D9"/>
            <w:hideMark/>
          </w:tcPr>
          <w:p w14:paraId="36B6B45D" w14:textId="77777777" w:rsidR="00AD0B4B" w:rsidRDefault="00B353B1" w:rsidP="00AD0B4B">
            <w:pPr>
              <w:keepNext/>
              <w:rPr>
                <w:b/>
                <w:sz w:val="16"/>
                <w:szCs w:val="16"/>
              </w:rPr>
            </w:pPr>
            <w:r>
              <w:rPr>
                <w:b/>
                <w:sz w:val="16"/>
                <w:szCs w:val="16"/>
              </w:rPr>
              <w:t>Title</w:t>
            </w:r>
          </w:p>
          <w:p w14:paraId="1A321CD8" w14:textId="77777777" w:rsidR="00AD0B4B" w:rsidRDefault="00B353B1" w:rsidP="00AD0B4B">
            <w:pPr>
              <w:keepNext/>
              <w:jc w:val="both"/>
            </w:pPr>
            <w:r>
              <w:rPr>
                <w:b/>
              </w:rPr>
              <w:t>AC Cord Lock - APIM Enable</w:t>
            </w:r>
          </w:p>
        </w:tc>
        <w:tc>
          <w:tcPr>
            <w:tcW w:w="3780" w:type="dxa"/>
            <w:shd w:val="clear" w:color="auto" w:fill="D9D9D9" w:themeFill="background1" w:themeFillShade="D9"/>
            <w:hideMark/>
          </w:tcPr>
          <w:p w14:paraId="0F8941C5" w14:textId="77777777" w:rsidR="00AD0B4B" w:rsidRDefault="00B353B1" w:rsidP="00AD0B4B">
            <w:pPr>
              <w:keepNext/>
              <w:rPr>
                <w:b/>
                <w:sz w:val="16"/>
                <w:szCs w:val="16"/>
              </w:rPr>
            </w:pPr>
            <w:r>
              <w:rPr>
                <w:b/>
                <w:sz w:val="16"/>
                <w:szCs w:val="16"/>
              </w:rPr>
              <w:t>ID</w:t>
            </w:r>
          </w:p>
          <w:p w14:paraId="1FACD7FE" w14:textId="77777777" w:rsidR="00AD0B4B" w:rsidRDefault="00B353B1" w:rsidP="00AD0B4B">
            <w:pPr>
              <w:keepNext/>
              <w:rPr>
                <w:sz w:val="16"/>
                <w:szCs w:val="16"/>
              </w:rPr>
            </w:pPr>
            <w:r>
              <w:t>DR-</w:t>
            </w:r>
            <w:r w:rsidRPr="00AF7D01">
              <w:t>REQ-271247</w:t>
            </w:r>
          </w:p>
        </w:tc>
        <w:tc>
          <w:tcPr>
            <w:tcW w:w="1324" w:type="dxa"/>
            <w:shd w:val="clear" w:color="auto" w:fill="D9D9D9" w:themeFill="background1" w:themeFillShade="D9"/>
            <w:hideMark/>
          </w:tcPr>
          <w:p w14:paraId="44E6F24E" w14:textId="77777777" w:rsidR="00AD0B4B" w:rsidRDefault="00B353B1" w:rsidP="00AD0B4B">
            <w:pPr>
              <w:keepNext/>
              <w:rPr>
                <w:b/>
              </w:rPr>
            </w:pPr>
            <w:r>
              <w:rPr>
                <w:b/>
                <w:sz w:val="16"/>
                <w:szCs w:val="16"/>
              </w:rPr>
              <w:t>Revision</w:t>
            </w:r>
            <w:r>
              <w:rPr>
                <w:b/>
              </w:rPr>
              <w:t xml:space="preserve"> </w:t>
            </w:r>
          </w:p>
          <w:p w14:paraId="6AEA7BAA" w14:textId="77777777" w:rsidR="00AD0B4B" w:rsidRDefault="00B353B1" w:rsidP="00AD0B4B">
            <w:pPr>
              <w:keepNext/>
              <w:jc w:val="both"/>
            </w:pPr>
            <w:r>
              <w:t>B</w:t>
            </w:r>
          </w:p>
          <w:p w14:paraId="40972716" w14:textId="77777777" w:rsidR="00AD0B4B" w:rsidRDefault="00B353B1" w:rsidP="00AD0B4B">
            <w:pPr>
              <w:keepNext/>
              <w:rPr>
                <w:b/>
              </w:rPr>
            </w:pPr>
            <w:r>
              <w:rPr>
                <w:b/>
                <w:sz w:val="16"/>
                <w:szCs w:val="16"/>
              </w:rPr>
              <w:t>Status</w:t>
            </w:r>
            <w:r>
              <w:rPr>
                <w:b/>
              </w:rPr>
              <w:t xml:space="preserve"> </w:t>
            </w:r>
          </w:p>
          <w:p w14:paraId="01C35A6D" w14:textId="77777777" w:rsidR="00AD0B4B" w:rsidRDefault="00B353B1" w:rsidP="00AD0B4B">
            <w:pPr>
              <w:keepNext/>
              <w:jc w:val="both"/>
            </w:pPr>
            <w:r>
              <w:t>Frozen</w:t>
            </w:r>
          </w:p>
        </w:tc>
      </w:tr>
      <w:tr w:rsidR="00AD0B4B" w14:paraId="774D271E" w14:textId="77777777" w:rsidTr="00AD0B4B">
        <w:trPr>
          <w:cantSplit/>
        </w:trPr>
        <w:tc>
          <w:tcPr>
            <w:tcW w:w="9622" w:type="dxa"/>
            <w:gridSpan w:val="3"/>
            <w:shd w:val="clear" w:color="auto" w:fill="E2E2E2"/>
            <w:hideMark/>
          </w:tcPr>
          <w:p w14:paraId="05FC3720" w14:textId="77777777" w:rsidR="00AD0B4B" w:rsidRDefault="00B353B1" w:rsidP="00AD0B4B">
            <w:pPr>
              <w:keepNext/>
              <w:rPr>
                <w:b/>
                <w:sz w:val="16"/>
                <w:szCs w:val="16"/>
              </w:rPr>
            </w:pPr>
            <w:r>
              <w:rPr>
                <w:b/>
                <w:sz w:val="16"/>
                <w:szCs w:val="16"/>
              </w:rPr>
              <w:t>Meets</w:t>
            </w:r>
          </w:p>
          <w:p w14:paraId="37DB68B8" w14:textId="77777777" w:rsidR="00AD0B4B" w:rsidRPr="00F8075C" w:rsidRDefault="00AD0B4B" w:rsidP="00AD0B4B">
            <w:pPr>
              <w:keepNext/>
              <w:jc w:val="both"/>
              <w:rPr>
                <w:sz w:val="16"/>
                <w:szCs w:val="16"/>
              </w:rPr>
            </w:pPr>
          </w:p>
        </w:tc>
      </w:tr>
      <w:tr w:rsidR="00AD0B4B" w14:paraId="13774128" w14:textId="77777777" w:rsidTr="00AD0B4B">
        <w:trPr>
          <w:cantSplit/>
        </w:trPr>
        <w:tc>
          <w:tcPr>
            <w:tcW w:w="8298" w:type="dxa"/>
            <w:gridSpan w:val="2"/>
            <w:shd w:val="clear" w:color="auto" w:fill="E2E2E2"/>
          </w:tcPr>
          <w:p w14:paraId="65E2A6A7" w14:textId="77777777" w:rsidR="00AD0B4B" w:rsidRDefault="00B353B1" w:rsidP="00AD0B4B">
            <w:pPr>
              <w:keepNext/>
              <w:rPr>
                <w:b/>
                <w:sz w:val="16"/>
                <w:szCs w:val="16"/>
              </w:rPr>
            </w:pPr>
            <w:r>
              <w:rPr>
                <w:b/>
                <w:sz w:val="16"/>
                <w:szCs w:val="16"/>
              </w:rPr>
              <w:t>Applies To</w:t>
            </w:r>
          </w:p>
          <w:p w14:paraId="43203F24" w14:textId="77777777" w:rsidR="00AD0B4B" w:rsidRPr="00F8075C" w:rsidRDefault="00B353B1" w:rsidP="00AD0B4B">
            <w:pPr>
              <w:keepNext/>
              <w:jc w:val="both"/>
              <w:rPr>
                <w:b/>
                <w:sz w:val="16"/>
                <w:szCs w:val="16"/>
              </w:rPr>
            </w:pPr>
            <w:r w:rsidRPr="00F8075C">
              <w:rPr>
                <w:sz w:val="16"/>
                <w:szCs w:val="16"/>
              </w:rPr>
              <w:t>150102_Center Stack Display</w:t>
            </w:r>
          </w:p>
        </w:tc>
        <w:tc>
          <w:tcPr>
            <w:tcW w:w="1324" w:type="dxa"/>
            <w:shd w:val="clear" w:color="auto" w:fill="E2E2E2"/>
          </w:tcPr>
          <w:p w14:paraId="47232630" w14:textId="77777777" w:rsidR="00AD0B4B" w:rsidRDefault="00B353B1" w:rsidP="00AD0B4B">
            <w:pPr>
              <w:keepNext/>
              <w:rPr>
                <w:b/>
                <w:sz w:val="16"/>
                <w:szCs w:val="16"/>
              </w:rPr>
            </w:pPr>
            <w:r>
              <w:rPr>
                <w:b/>
                <w:sz w:val="16"/>
                <w:szCs w:val="16"/>
              </w:rPr>
              <w:t xml:space="preserve"> </w:t>
            </w:r>
          </w:p>
          <w:p w14:paraId="2A7CDEAC" w14:textId="77777777" w:rsidR="00AD0B4B" w:rsidRDefault="00AD0B4B" w:rsidP="00AD0B4B">
            <w:pPr>
              <w:keepNext/>
              <w:jc w:val="both"/>
              <w:rPr>
                <w:b/>
              </w:rPr>
            </w:pPr>
          </w:p>
        </w:tc>
      </w:tr>
      <w:tr w:rsidR="00AD0B4B" w14:paraId="5D49D53B" w14:textId="77777777" w:rsidTr="00AD0B4B">
        <w:trPr>
          <w:cantSplit/>
        </w:trPr>
        <w:tc>
          <w:tcPr>
            <w:tcW w:w="9622" w:type="dxa"/>
            <w:gridSpan w:val="3"/>
            <w:shd w:val="clear" w:color="auto" w:fill="E2E2E2"/>
            <w:hideMark/>
          </w:tcPr>
          <w:p w14:paraId="610B58BF" w14:textId="77777777" w:rsidR="00AD0B4B" w:rsidRDefault="00B353B1" w:rsidP="00AD0B4B">
            <w:pPr>
              <w:keepNext/>
              <w:rPr>
                <w:b/>
                <w:sz w:val="16"/>
                <w:szCs w:val="16"/>
              </w:rPr>
            </w:pPr>
            <w:r>
              <w:rPr>
                <w:b/>
                <w:sz w:val="16"/>
                <w:szCs w:val="16"/>
              </w:rPr>
              <w:t>Legacy ID</w:t>
            </w:r>
          </w:p>
          <w:p w14:paraId="0B588097" w14:textId="77777777" w:rsidR="00AD0B4B" w:rsidRPr="00F8075C" w:rsidRDefault="00AD0B4B" w:rsidP="00AD0B4B">
            <w:pPr>
              <w:keepNext/>
              <w:jc w:val="both"/>
              <w:rPr>
                <w:sz w:val="16"/>
                <w:szCs w:val="16"/>
              </w:rPr>
            </w:pPr>
          </w:p>
        </w:tc>
      </w:tr>
      <w:tr w:rsidR="00AD0B4B" w14:paraId="7C238BC4" w14:textId="77777777" w:rsidTr="00AD0B4B">
        <w:trPr>
          <w:cantSplit/>
        </w:trPr>
        <w:tc>
          <w:tcPr>
            <w:tcW w:w="9622" w:type="dxa"/>
            <w:gridSpan w:val="3"/>
            <w:shd w:val="clear" w:color="auto" w:fill="E2E2E2"/>
            <w:hideMark/>
          </w:tcPr>
          <w:p w14:paraId="748610FF" w14:textId="77777777" w:rsidR="00AD0B4B" w:rsidRDefault="00B353B1" w:rsidP="00AD0B4B">
            <w:pPr>
              <w:keepNext/>
              <w:rPr>
                <w:b/>
                <w:sz w:val="16"/>
                <w:szCs w:val="16"/>
              </w:rPr>
            </w:pPr>
            <w:r>
              <w:rPr>
                <w:b/>
                <w:sz w:val="16"/>
                <w:szCs w:val="16"/>
              </w:rPr>
              <w:t>Vehicle Configuration</w:t>
            </w:r>
          </w:p>
          <w:p w14:paraId="5646FB4D"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8FC26AE" w14:textId="77777777" w:rsidTr="00AD0B4B">
        <w:trPr>
          <w:cantSplit/>
        </w:trPr>
        <w:tc>
          <w:tcPr>
            <w:tcW w:w="9622" w:type="dxa"/>
            <w:gridSpan w:val="3"/>
            <w:shd w:val="clear" w:color="auto" w:fill="E2E2E2"/>
          </w:tcPr>
          <w:p w14:paraId="7AB5D363" w14:textId="77777777" w:rsidR="00AD0B4B" w:rsidRDefault="00B353B1" w:rsidP="00AD0B4B">
            <w:pPr>
              <w:keepNext/>
              <w:rPr>
                <w:b/>
                <w:sz w:val="16"/>
                <w:szCs w:val="16"/>
              </w:rPr>
            </w:pPr>
            <w:r>
              <w:rPr>
                <w:b/>
                <w:sz w:val="16"/>
                <w:szCs w:val="16"/>
              </w:rPr>
              <w:t>Rationale</w:t>
            </w:r>
          </w:p>
          <w:p w14:paraId="2C7B8077" w14:textId="77777777" w:rsidR="00AD0B4B" w:rsidRDefault="00AD0B4B" w:rsidP="00AD0B4B">
            <w:pPr>
              <w:keepNext/>
              <w:rPr>
                <w:b/>
                <w:sz w:val="16"/>
                <w:szCs w:val="16"/>
              </w:rPr>
            </w:pPr>
          </w:p>
        </w:tc>
      </w:tr>
      <w:tr w:rsidR="00AD0B4B" w14:paraId="0A53203F" w14:textId="77777777" w:rsidTr="00AD0B4B">
        <w:trPr>
          <w:cantSplit/>
        </w:trPr>
        <w:tc>
          <w:tcPr>
            <w:tcW w:w="9622" w:type="dxa"/>
            <w:gridSpan w:val="3"/>
            <w:shd w:val="clear" w:color="auto" w:fill="E2E2E2"/>
          </w:tcPr>
          <w:p w14:paraId="1C64A5B3" w14:textId="77777777" w:rsidR="00AD0B4B" w:rsidRDefault="00B353B1" w:rsidP="00AD0B4B">
            <w:pPr>
              <w:keepNext/>
              <w:rPr>
                <w:b/>
                <w:sz w:val="16"/>
                <w:szCs w:val="16"/>
              </w:rPr>
            </w:pPr>
            <w:r>
              <w:rPr>
                <w:b/>
                <w:sz w:val="16"/>
                <w:szCs w:val="16"/>
              </w:rPr>
              <w:t>Notes</w:t>
            </w:r>
          </w:p>
          <w:p w14:paraId="5C357840" w14:textId="77777777" w:rsidR="00AD0B4B" w:rsidRDefault="00AD0B4B" w:rsidP="00AD0B4B">
            <w:pPr>
              <w:keepNext/>
              <w:rPr>
                <w:b/>
                <w:sz w:val="16"/>
                <w:szCs w:val="16"/>
              </w:rPr>
            </w:pPr>
          </w:p>
        </w:tc>
      </w:tr>
      <w:tr w:rsidR="00AD0B4B" w14:paraId="4D4AF07F" w14:textId="77777777" w:rsidTr="00AD0B4B">
        <w:trPr>
          <w:cantSplit/>
        </w:trPr>
        <w:tc>
          <w:tcPr>
            <w:tcW w:w="4518" w:type="dxa"/>
            <w:shd w:val="clear" w:color="auto" w:fill="E2E2E2"/>
            <w:hideMark/>
          </w:tcPr>
          <w:p w14:paraId="3208C111" w14:textId="77777777" w:rsidR="00B353B1" w:rsidRDefault="00B353B1">
            <w:pPr>
              <w:jc w:val="both"/>
              <w:rPr>
                <w:b/>
                <w:sz w:val="16"/>
                <w:szCs w:val="16"/>
              </w:rPr>
            </w:pPr>
            <w:r>
              <w:rPr>
                <w:b/>
                <w:sz w:val="16"/>
                <w:szCs w:val="16"/>
              </w:rPr>
              <w:t>Up-Links</w:t>
            </w:r>
          </w:p>
          <w:p w14:paraId="14E37B26" w14:textId="77777777" w:rsidR="00AD0B4B" w:rsidRDefault="00B353B1">
            <w:pPr>
              <w:jc w:val="both"/>
              <w:rPr>
                <w:rFonts w:cs="Arial"/>
                <w:color w:val="000000"/>
                <w:sz w:val="16"/>
                <w:szCs w:val="16"/>
              </w:rPr>
            </w:pPr>
            <w:r w:rsidRPr="00B353B1">
              <w:rPr>
                <w:sz w:val="16"/>
                <w:szCs w:val="16"/>
              </w:rPr>
              <w:t>DR-REQ-258010/B-AC Charging Unlock Requirements[</w:t>
            </w:r>
            <w:hyperlink r:id="rId28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5F82FB4" w14:textId="77777777" w:rsidR="00AD0B4B" w:rsidRDefault="00B353B1">
            <w:pPr>
              <w:jc w:val="both"/>
              <w:rPr>
                <w:rFonts w:cs="Arial"/>
                <w:color w:val="000000"/>
                <w:sz w:val="16"/>
                <w:szCs w:val="16"/>
              </w:rPr>
            </w:pPr>
            <w:r>
              <w:rPr>
                <w:b/>
                <w:sz w:val="16"/>
                <w:szCs w:val="16"/>
              </w:rPr>
              <w:t>Down-Links</w:t>
            </w:r>
          </w:p>
        </w:tc>
      </w:tr>
      <w:tr w:rsidR="00AD0B4B" w14:paraId="26F9BE89" w14:textId="77777777" w:rsidTr="00AD0B4B">
        <w:trPr>
          <w:cantSplit/>
        </w:trPr>
        <w:tc>
          <w:tcPr>
            <w:tcW w:w="9622" w:type="dxa"/>
            <w:gridSpan w:val="3"/>
            <w:shd w:val="clear" w:color="auto" w:fill="E2E2E2"/>
          </w:tcPr>
          <w:p w14:paraId="4EF90563" w14:textId="77777777" w:rsidR="00AD0B4B" w:rsidRDefault="00B353B1">
            <w:pPr>
              <w:rPr>
                <w:b/>
                <w:sz w:val="16"/>
                <w:szCs w:val="16"/>
              </w:rPr>
            </w:pPr>
            <w:r>
              <w:rPr>
                <w:b/>
                <w:sz w:val="16"/>
                <w:szCs w:val="16"/>
              </w:rPr>
              <w:t>Verified By Test Method(s)</w:t>
            </w:r>
          </w:p>
          <w:p w14:paraId="42508B38" w14:textId="77777777" w:rsidR="00AD0B4B" w:rsidRDefault="00AD0B4B" w:rsidP="00AD0B4B">
            <w:pPr>
              <w:rPr>
                <w:b/>
                <w:sz w:val="16"/>
                <w:szCs w:val="16"/>
              </w:rPr>
            </w:pPr>
          </w:p>
        </w:tc>
      </w:tr>
    </w:tbl>
    <w:p w14:paraId="560F436B" w14:textId="77777777" w:rsidR="00AD0B4B" w:rsidRPr="00D05B4C" w:rsidRDefault="00B353B1" w:rsidP="00AD0B4B">
      <w:pPr>
        <w:rPr>
          <w:b/>
          <w:sz w:val="16"/>
        </w:rPr>
      </w:pPr>
      <w:r w:rsidRPr="00D05B4C">
        <w:rPr>
          <w:b/>
          <w:sz w:val="16"/>
        </w:rPr>
        <w:t>Description</w:t>
      </w:r>
    </w:p>
    <w:p w14:paraId="229A3BCF" w14:textId="77777777" w:rsidR="00AD0B4B" w:rsidRPr="00317F81" w:rsidRDefault="00B353B1" w:rsidP="00AD0B4B">
      <w:pPr>
        <w:rPr>
          <w:strike/>
        </w:rPr>
      </w:pPr>
      <w:r w:rsidRPr="00317F81">
        <w:rPr>
          <w:strike/>
        </w:rPr>
        <w:t>In North American Markets, the APIM shall include a screen to allow the customer to enable or disable AC Cord Lock. It shall send a signal to the BCCM saying if AC Cord Lock is Enabled or Disabled.</w:t>
      </w:r>
    </w:p>
    <w:p w14:paraId="11F5492C" w14:textId="77777777" w:rsidR="00AD0B4B" w:rsidRDefault="00AD0B4B" w:rsidP="00AD0B4B"/>
    <w:p w14:paraId="0A04CFB7" w14:textId="77777777" w:rsidR="00AD0B4B" w:rsidRPr="00317F81" w:rsidRDefault="00B353B1" w:rsidP="00AD0B4B">
      <w:pPr>
        <w:rPr>
          <w:strike/>
        </w:rPr>
      </w:pPr>
      <w:r w:rsidRPr="00317F81">
        <w:rPr>
          <w:strike/>
          <w:u w:val="single"/>
        </w:rPr>
        <w:t>Signal Definition</w:t>
      </w:r>
    </w:p>
    <w:p w14:paraId="75A151D4" w14:textId="77777777" w:rsidR="00AD0B4B" w:rsidRPr="00317F81" w:rsidRDefault="00AD0B4B" w:rsidP="00AD0B4B">
      <w:pPr>
        <w:rPr>
          <w:strike/>
        </w:rPr>
      </w:pPr>
    </w:p>
    <w:p w14:paraId="48CD349E" w14:textId="77777777" w:rsidR="00AD0B4B" w:rsidRPr="00317F81" w:rsidRDefault="00B353B1" w:rsidP="00AD0B4B">
      <w:pPr>
        <w:rPr>
          <w:strike/>
        </w:rPr>
      </w:pPr>
      <w:r w:rsidRPr="00317F81">
        <w:rPr>
          <w:strike/>
          <w:lang w:eastAsia="ja-JP"/>
        </w:rPr>
        <w:t>Signal Name: ChrgCrdLckEnbl_B_Stat</w:t>
      </w:r>
    </w:p>
    <w:p w14:paraId="03685BF5" w14:textId="77777777" w:rsidR="00AD0B4B" w:rsidRPr="00317F81" w:rsidRDefault="00B353B1" w:rsidP="00AD0B4B">
      <w:pPr>
        <w:rPr>
          <w:strike/>
          <w:lang w:eastAsia="ja-JP"/>
        </w:rPr>
      </w:pPr>
      <w:r w:rsidRPr="00317F81">
        <w:rPr>
          <w:strike/>
          <w:lang w:eastAsia="ja-JP"/>
        </w:rPr>
        <w:t xml:space="preserve">Size: 1 bit </w:t>
      </w:r>
    </w:p>
    <w:p w14:paraId="559C6F37" w14:textId="77777777" w:rsidR="00AD0B4B" w:rsidRPr="00317F81" w:rsidRDefault="00B353B1" w:rsidP="00AD0B4B">
      <w:pPr>
        <w:rPr>
          <w:strike/>
          <w:lang w:eastAsia="ja-JP"/>
        </w:rPr>
      </w:pPr>
      <w:r w:rsidRPr="00317F81">
        <w:rPr>
          <w:strike/>
          <w:lang w:eastAsia="ja-JP"/>
        </w:rPr>
        <w:t>Values:</w:t>
      </w:r>
    </w:p>
    <w:p w14:paraId="6D636712" w14:textId="77777777" w:rsidR="00AD0B4B" w:rsidRPr="00317F81" w:rsidRDefault="00B353B1" w:rsidP="00B353B1">
      <w:pPr>
        <w:numPr>
          <w:ilvl w:val="0"/>
          <w:numId w:val="78"/>
        </w:numPr>
        <w:rPr>
          <w:strike/>
        </w:rPr>
      </w:pPr>
      <w:r w:rsidRPr="00317F81">
        <w:rPr>
          <w:strike/>
        </w:rPr>
        <w:t>0x0 – Not Enabled</w:t>
      </w:r>
    </w:p>
    <w:p w14:paraId="1976126E" w14:textId="77777777" w:rsidR="00AD0B4B" w:rsidRPr="00317F81" w:rsidRDefault="00B353B1" w:rsidP="00B353B1">
      <w:pPr>
        <w:numPr>
          <w:ilvl w:val="0"/>
          <w:numId w:val="78"/>
        </w:numPr>
        <w:rPr>
          <w:strike/>
        </w:rPr>
      </w:pPr>
      <w:r w:rsidRPr="00317F81">
        <w:rPr>
          <w:strike/>
        </w:rPr>
        <w:t>0x1 – Enabled</w:t>
      </w:r>
    </w:p>
    <w:p w14:paraId="61ADC739" w14:textId="77777777" w:rsidR="00AD0B4B" w:rsidRPr="00317F81" w:rsidRDefault="00B353B1" w:rsidP="00AD0B4B">
      <w:pPr>
        <w:rPr>
          <w:strike/>
          <w:lang w:eastAsia="ja-JP"/>
        </w:rPr>
      </w:pPr>
      <w:r w:rsidRPr="00317F81">
        <w:rPr>
          <w:strike/>
          <w:lang w:eastAsia="ja-JP"/>
        </w:rPr>
        <w:t>Rate: 1000 ms E/P</w:t>
      </w:r>
    </w:p>
    <w:p w14:paraId="62C0B790" w14:textId="77777777" w:rsidR="00AD0B4B" w:rsidRPr="00317F81" w:rsidRDefault="00B353B1" w:rsidP="00AD0B4B">
      <w:pPr>
        <w:rPr>
          <w:strike/>
          <w:lang w:eastAsia="ja-JP"/>
        </w:rPr>
      </w:pPr>
      <w:r w:rsidRPr="00317F81">
        <w:rPr>
          <w:strike/>
          <w:lang w:eastAsia="ja-JP"/>
        </w:rPr>
        <w:t>Tx: APIM</w:t>
      </w:r>
    </w:p>
    <w:p w14:paraId="164EF1B2" w14:textId="77777777" w:rsidR="00AD0B4B" w:rsidRPr="00317F81" w:rsidRDefault="00B353B1" w:rsidP="00AD0B4B">
      <w:pPr>
        <w:rPr>
          <w:strike/>
          <w:lang w:eastAsia="ja-JP"/>
        </w:rPr>
      </w:pPr>
      <w:r w:rsidRPr="00317F81">
        <w:rPr>
          <w:strike/>
          <w:lang w:eastAsia="ja-JP"/>
        </w:rPr>
        <w:t>Rx: BCCM</w:t>
      </w:r>
    </w:p>
    <w:p w14:paraId="6D9B0018" w14:textId="77777777" w:rsidR="00AD0B4B" w:rsidRDefault="00AD0B4B" w:rsidP="00AD0B4B"/>
    <w:p w14:paraId="6E5F8F07" w14:textId="77777777" w:rsidR="00AD0B4B" w:rsidRDefault="00B353B1" w:rsidP="00AD0B4B">
      <w:pPr>
        <w:rPr>
          <w:i/>
        </w:rPr>
      </w:pPr>
      <w:r>
        <w:rPr>
          <w:i/>
        </w:rPr>
        <w:t>Rationale/Notes:</w:t>
      </w:r>
    </w:p>
    <w:p w14:paraId="62FEF88D" w14:textId="77777777" w:rsidR="00AD0B4B" w:rsidRDefault="00AD0B4B" w:rsidP="00AD0B4B">
      <w:pPr>
        <w:rPr>
          <w:i/>
        </w:rPr>
      </w:pPr>
    </w:p>
    <w:p w14:paraId="6A92208C" w14:textId="77777777" w:rsidR="00AD0B4B" w:rsidRPr="00317F81" w:rsidRDefault="00B353B1" w:rsidP="00AD0B4B">
      <w:pPr>
        <w:rPr>
          <w:i/>
        </w:rPr>
      </w:pPr>
      <w:r>
        <w:rPr>
          <w:i/>
        </w:rPr>
        <w:t>This requirement is currently not being implemented</w:t>
      </w:r>
    </w:p>
    <w:p w14:paraId="02F78736" w14:textId="77777777" w:rsidR="00AD0B4B" w:rsidRDefault="00B353B1" w:rsidP="00AD0B4B">
      <w:pPr>
        <w:pStyle w:val="Heading2"/>
      </w:pPr>
      <w:bookmarkStart w:id="259" w:name="_Toc80729540"/>
      <w:r>
        <w:t>DR-REQ-271059/B-Cord Re-lock strategy for EU</w:t>
      </w:r>
      <w:bookmarkEnd w:id="259"/>
    </w:p>
    <w:p w14:paraId="6D0AC8C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CD5FC58" w14:textId="77777777" w:rsidTr="00AD0B4B">
        <w:trPr>
          <w:cantSplit/>
        </w:trPr>
        <w:tc>
          <w:tcPr>
            <w:tcW w:w="4518" w:type="dxa"/>
            <w:shd w:val="clear" w:color="auto" w:fill="D9D9D9" w:themeFill="background1" w:themeFillShade="D9"/>
            <w:hideMark/>
          </w:tcPr>
          <w:p w14:paraId="51C47F6A" w14:textId="77777777" w:rsidR="00AD0B4B" w:rsidRDefault="00B353B1" w:rsidP="00AD0B4B">
            <w:pPr>
              <w:keepNext/>
              <w:rPr>
                <w:b/>
                <w:sz w:val="16"/>
                <w:szCs w:val="16"/>
              </w:rPr>
            </w:pPr>
            <w:r>
              <w:rPr>
                <w:b/>
                <w:sz w:val="16"/>
                <w:szCs w:val="16"/>
              </w:rPr>
              <w:t>Title</w:t>
            </w:r>
          </w:p>
          <w:p w14:paraId="7A58D441" w14:textId="77777777" w:rsidR="00AD0B4B" w:rsidRDefault="00B353B1" w:rsidP="00AD0B4B">
            <w:pPr>
              <w:keepNext/>
              <w:jc w:val="both"/>
            </w:pPr>
            <w:r>
              <w:rPr>
                <w:b/>
              </w:rPr>
              <w:t>Cord Re-lock strategy for EU</w:t>
            </w:r>
          </w:p>
        </w:tc>
        <w:tc>
          <w:tcPr>
            <w:tcW w:w="3780" w:type="dxa"/>
            <w:shd w:val="clear" w:color="auto" w:fill="D9D9D9" w:themeFill="background1" w:themeFillShade="D9"/>
            <w:hideMark/>
          </w:tcPr>
          <w:p w14:paraId="3CD3BE25" w14:textId="77777777" w:rsidR="00AD0B4B" w:rsidRDefault="00B353B1" w:rsidP="00AD0B4B">
            <w:pPr>
              <w:keepNext/>
              <w:rPr>
                <w:b/>
                <w:sz w:val="16"/>
                <w:szCs w:val="16"/>
              </w:rPr>
            </w:pPr>
            <w:r>
              <w:rPr>
                <w:b/>
                <w:sz w:val="16"/>
                <w:szCs w:val="16"/>
              </w:rPr>
              <w:t>ID</w:t>
            </w:r>
          </w:p>
          <w:p w14:paraId="22326716" w14:textId="77777777" w:rsidR="00AD0B4B" w:rsidRDefault="00B353B1" w:rsidP="00AD0B4B">
            <w:pPr>
              <w:keepNext/>
              <w:rPr>
                <w:sz w:val="16"/>
                <w:szCs w:val="16"/>
              </w:rPr>
            </w:pPr>
            <w:r>
              <w:t>DR-</w:t>
            </w:r>
            <w:r w:rsidRPr="00AF7D01">
              <w:t>REQ-271059</w:t>
            </w:r>
          </w:p>
        </w:tc>
        <w:tc>
          <w:tcPr>
            <w:tcW w:w="1324" w:type="dxa"/>
            <w:shd w:val="clear" w:color="auto" w:fill="D9D9D9" w:themeFill="background1" w:themeFillShade="D9"/>
            <w:hideMark/>
          </w:tcPr>
          <w:p w14:paraId="02A98213" w14:textId="77777777" w:rsidR="00AD0B4B" w:rsidRDefault="00B353B1" w:rsidP="00AD0B4B">
            <w:pPr>
              <w:keepNext/>
              <w:rPr>
                <w:b/>
              </w:rPr>
            </w:pPr>
            <w:r>
              <w:rPr>
                <w:b/>
                <w:sz w:val="16"/>
                <w:szCs w:val="16"/>
              </w:rPr>
              <w:t>Revision</w:t>
            </w:r>
            <w:r>
              <w:rPr>
                <w:b/>
              </w:rPr>
              <w:t xml:space="preserve"> </w:t>
            </w:r>
          </w:p>
          <w:p w14:paraId="3BEFC687" w14:textId="77777777" w:rsidR="00AD0B4B" w:rsidRDefault="00B353B1" w:rsidP="00AD0B4B">
            <w:pPr>
              <w:keepNext/>
              <w:jc w:val="both"/>
            </w:pPr>
            <w:r>
              <w:t>B</w:t>
            </w:r>
          </w:p>
          <w:p w14:paraId="78A008A7" w14:textId="77777777" w:rsidR="00AD0B4B" w:rsidRDefault="00B353B1" w:rsidP="00AD0B4B">
            <w:pPr>
              <w:keepNext/>
              <w:rPr>
                <w:b/>
              </w:rPr>
            </w:pPr>
            <w:r>
              <w:rPr>
                <w:b/>
                <w:sz w:val="16"/>
                <w:szCs w:val="16"/>
              </w:rPr>
              <w:t>Status</w:t>
            </w:r>
            <w:r>
              <w:rPr>
                <w:b/>
              </w:rPr>
              <w:t xml:space="preserve"> </w:t>
            </w:r>
          </w:p>
          <w:p w14:paraId="2E78D6D2" w14:textId="77777777" w:rsidR="00AD0B4B" w:rsidRDefault="00B353B1" w:rsidP="00AD0B4B">
            <w:pPr>
              <w:keepNext/>
              <w:jc w:val="both"/>
            </w:pPr>
            <w:r>
              <w:t>Frozen</w:t>
            </w:r>
          </w:p>
        </w:tc>
      </w:tr>
      <w:tr w:rsidR="00AD0B4B" w14:paraId="237B5E75" w14:textId="77777777" w:rsidTr="00AD0B4B">
        <w:trPr>
          <w:cantSplit/>
        </w:trPr>
        <w:tc>
          <w:tcPr>
            <w:tcW w:w="9622" w:type="dxa"/>
            <w:gridSpan w:val="3"/>
            <w:shd w:val="clear" w:color="auto" w:fill="E2E2E2"/>
            <w:hideMark/>
          </w:tcPr>
          <w:p w14:paraId="683EB5CD" w14:textId="77777777" w:rsidR="00AD0B4B" w:rsidRDefault="00B353B1" w:rsidP="00AD0B4B">
            <w:pPr>
              <w:keepNext/>
              <w:rPr>
                <w:b/>
                <w:sz w:val="16"/>
                <w:szCs w:val="16"/>
              </w:rPr>
            </w:pPr>
            <w:r>
              <w:rPr>
                <w:b/>
                <w:sz w:val="16"/>
                <w:szCs w:val="16"/>
              </w:rPr>
              <w:t>Meets</w:t>
            </w:r>
          </w:p>
          <w:p w14:paraId="48D160CC" w14:textId="77777777" w:rsidR="00AD0B4B" w:rsidRPr="00F8075C" w:rsidRDefault="00AD0B4B" w:rsidP="00AD0B4B">
            <w:pPr>
              <w:keepNext/>
              <w:jc w:val="both"/>
              <w:rPr>
                <w:sz w:val="16"/>
                <w:szCs w:val="16"/>
              </w:rPr>
            </w:pPr>
          </w:p>
        </w:tc>
      </w:tr>
      <w:tr w:rsidR="00AD0B4B" w14:paraId="6F1C46DC" w14:textId="77777777" w:rsidTr="00AD0B4B">
        <w:trPr>
          <w:cantSplit/>
        </w:trPr>
        <w:tc>
          <w:tcPr>
            <w:tcW w:w="8298" w:type="dxa"/>
            <w:gridSpan w:val="2"/>
            <w:shd w:val="clear" w:color="auto" w:fill="E2E2E2"/>
          </w:tcPr>
          <w:p w14:paraId="4EE37B01" w14:textId="77777777" w:rsidR="00AD0B4B" w:rsidRDefault="00B353B1" w:rsidP="00AD0B4B">
            <w:pPr>
              <w:keepNext/>
              <w:rPr>
                <w:b/>
                <w:sz w:val="16"/>
                <w:szCs w:val="16"/>
              </w:rPr>
            </w:pPr>
            <w:r>
              <w:rPr>
                <w:b/>
                <w:sz w:val="16"/>
                <w:szCs w:val="16"/>
              </w:rPr>
              <w:t>Applies To</w:t>
            </w:r>
          </w:p>
          <w:p w14:paraId="07F2C0AA"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6D5F16F" w14:textId="77777777" w:rsidR="00AD0B4B" w:rsidRDefault="00B353B1" w:rsidP="00AD0B4B">
            <w:pPr>
              <w:keepNext/>
              <w:rPr>
                <w:b/>
                <w:sz w:val="16"/>
                <w:szCs w:val="16"/>
              </w:rPr>
            </w:pPr>
            <w:r>
              <w:rPr>
                <w:b/>
                <w:sz w:val="16"/>
                <w:szCs w:val="16"/>
              </w:rPr>
              <w:t xml:space="preserve"> </w:t>
            </w:r>
          </w:p>
          <w:p w14:paraId="589BE13A" w14:textId="77777777" w:rsidR="00AD0B4B" w:rsidRDefault="00AD0B4B" w:rsidP="00AD0B4B">
            <w:pPr>
              <w:keepNext/>
              <w:jc w:val="both"/>
              <w:rPr>
                <w:b/>
              </w:rPr>
            </w:pPr>
          </w:p>
        </w:tc>
      </w:tr>
      <w:tr w:rsidR="00AD0B4B" w14:paraId="1CC74851" w14:textId="77777777" w:rsidTr="00AD0B4B">
        <w:trPr>
          <w:cantSplit/>
        </w:trPr>
        <w:tc>
          <w:tcPr>
            <w:tcW w:w="9622" w:type="dxa"/>
            <w:gridSpan w:val="3"/>
            <w:shd w:val="clear" w:color="auto" w:fill="E2E2E2"/>
            <w:hideMark/>
          </w:tcPr>
          <w:p w14:paraId="2AD74921" w14:textId="77777777" w:rsidR="00AD0B4B" w:rsidRDefault="00B353B1" w:rsidP="00AD0B4B">
            <w:pPr>
              <w:keepNext/>
              <w:rPr>
                <w:b/>
                <w:sz w:val="16"/>
                <w:szCs w:val="16"/>
              </w:rPr>
            </w:pPr>
            <w:r>
              <w:rPr>
                <w:b/>
                <w:sz w:val="16"/>
                <w:szCs w:val="16"/>
              </w:rPr>
              <w:t>Legacy ID</w:t>
            </w:r>
          </w:p>
          <w:p w14:paraId="201D3D59" w14:textId="77777777" w:rsidR="00AD0B4B" w:rsidRPr="00F8075C" w:rsidRDefault="00AD0B4B" w:rsidP="00AD0B4B">
            <w:pPr>
              <w:keepNext/>
              <w:jc w:val="both"/>
              <w:rPr>
                <w:sz w:val="16"/>
                <w:szCs w:val="16"/>
              </w:rPr>
            </w:pPr>
          </w:p>
        </w:tc>
      </w:tr>
      <w:tr w:rsidR="00AD0B4B" w14:paraId="4CEDDBD6" w14:textId="77777777" w:rsidTr="00AD0B4B">
        <w:trPr>
          <w:cantSplit/>
        </w:trPr>
        <w:tc>
          <w:tcPr>
            <w:tcW w:w="9622" w:type="dxa"/>
            <w:gridSpan w:val="3"/>
            <w:shd w:val="clear" w:color="auto" w:fill="E2E2E2"/>
            <w:hideMark/>
          </w:tcPr>
          <w:p w14:paraId="242DFBC2" w14:textId="77777777" w:rsidR="00AD0B4B" w:rsidRDefault="00B353B1" w:rsidP="00AD0B4B">
            <w:pPr>
              <w:keepNext/>
              <w:rPr>
                <w:b/>
                <w:sz w:val="16"/>
                <w:szCs w:val="16"/>
              </w:rPr>
            </w:pPr>
            <w:r>
              <w:rPr>
                <w:b/>
                <w:sz w:val="16"/>
                <w:szCs w:val="16"/>
              </w:rPr>
              <w:t>Vehicle Configuration</w:t>
            </w:r>
          </w:p>
          <w:p w14:paraId="131FFB06"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A5D9ACB" w14:textId="77777777" w:rsidTr="00AD0B4B">
        <w:trPr>
          <w:cantSplit/>
        </w:trPr>
        <w:tc>
          <w:tcPr>
            <w:tcW w:w="9622" w:type="dxa"/>
            <w:gridSpan w:val="3"/>
            <w:shd w:val="clear" w:color="auto" w:fill="E2E2E2"/>
          </w:tcPr>
          <w:p w14:paraId="5C178598" w14:textId="77777777" w:rsidR="00AD0B4B" w:rsidRDefault="00B353B1" w:rsidP="00AD0B4B">
            <w:pPr>
              <w:keepNext/>
              <w:rPr>
                <w:b/>
                <w:sz w:val="16"/>
                <w:szCs w:val="16"/>
              </w:rPr>
            </w:pPr>
            <w:r>
              <w:rPr>
                <w:b/>
                <w:sz w:val="16"/>
                <w:szCs w:val="16"/>
              </w:rPr>
              <w:t>Rationale</w:t>
            </w:r>
          </w:p>
          <w:p w14:paraId="0D6D04CB" w14:textId="77777777" w:rsidR="00AD0B4B" w:rsidRDefault="00AD0B4B" w:rsidP="00AD0B4B">
            <w:pPr>
              <w:keepNext/>
              <w:rPr>
                <w:b/>
                <w:sz w:val="16"/>
                <w:szCs w:val="16"/>
              </w:rPr>
            </w:pPr>
          </w:p>
        </w:tc>
      </w:tr>
      <w:tr w:rsidR="00AD0B4B" w14:paraId="161C4832" w14:textId="77777777" w:rsidTr="00AD0B4B">
        <w:trPr>
          <w:cantSplit/>
        </w:trPr>
        <w:tc>
          <w:tcPr>
            <w:tcW w:w="9622" w:type="dxa"/>
            <w:gridSpan w:val="3"/>
            <w:shd w:val="clear" w:color="auto" w:fill="E2E2E2"/>
          </w:tcPr>
          <w:p w14:paraId="64081651" w14:textId="77777777" w:rsidR="00AD0B4B" w:rsidRDefault="00B353B1" w:rsidP="00AD0B4B">
            <w:pPr>
              <w:keepNext/>
              <w:rPr>
                <w:b/>
                <w:sz w:val="16"/>
                <w:szCs w:val="16"/>
              </w:rPr>
            </w:pPr>
            <w:r>
              <w:rPr>
                <w:b/>
                <w:sz w:val="16"/>
                <w:szCs w:val="16"/>
              </w:rPr>
              <w:t>Notes</w:t>
            </w:r>
          </w:p>
          <w:p w14:paraId="254D0096" w14:textId="77777777" w:rsidR="00AD0B4B" w:rsidRDefault="00AD0B4B" w:rsidP="00AD0B4B">
            <w:pPr>
              <w:keepNext/>
              <w:rPr>
                <w:b/>
                <w:sz w:val="16"/>
                <w:szCs w:val="16"/>
              </w:rPr>
            </w:pPr>
          </w:p>
        </w:tc>
      </w:tr>
      <w:tr w:rsidR="00AD0B4B" w14:paraId="0EBB1152" w14:textId="77777777" w:rsidTr="00AD0B4B">
        <w:trPr>
          <w:cantSplit/>
        </w:trPr>
        <w:tc>
          <w:tcPr>
            <w:tcW w:w="4518" w:type="dxa"/>
            <w:shd w:val="clear" w:color="auto" w:fill="E2E2E2"/>
            <w:hideMark/>
          </w:tcPr>
          <w:p w14:paraId="560A6780" w14:textId="77777777" w:rsidR="00B353B1" w:rsidRDefault="00B353B1">
            <w:pPr>
              <w:jc w:val="both"/>
              <w:rPr>
                <w:b/>
                <w:sz w:val="16"/>
                <w:szCs w:val="16"/>
              </w:rPr>
            </w:pPr>
            <w:r>
              <w:rPr>
                <w:b/>
                <w:sz w:val="16"/>
                <w:szCs w:val="16"/>
              </w:rPr>
              <w:t>Up-Links</w:t>
            </w:r>
          </w:p>
          <w:p w14:paraId="68318253" w14:textId="77777777" w:rsidR="00AD0B4B" w:rsidRDefault="00B353B1">
            <w:pPr>
              <w:jc w:val="both"/>
              <w:rPr>
                <w:rFonts w:cs="Arial"/>
                <w:color w:val="000000"/>
                <w:sz w:val="16"/>
                <w:szCs w:val="16"/>
              </w:rPr>
            </w:pPr>
            <w:r w:rsidRPr="00B353B1">
              <w:rPr>
                <w:sz w:val="16"/>
                <w:szCs w:val="16"/>
              </w:rPr>
              <w:t>SR-REQ-193480/B-Cord Lock/Unlock Requirements[</w:t>
            </w:r>
            <w:hyperlink r:id="rId28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E618869" w14:textId="77777777" w:rsidR="00AD0B4B" w:rsidRDefault="00B353B1">
            <w:pPr>
              <w:jc w:val="both"/>
              <w:rPr>
                <w:rFonts w:cs="Arial"/>
                <w:color w:val="000000"/>
                <w:sz w:val="16"/>
                <w:szCs w:val="16"/>
              </w:rPr>
            </w:pPr>
            <w:r>
              <w:rPr>
                <w:b/>
                <w:sz w:val="16"/>
                <w:szCs w:val="16"/>
              </w:rPr>
              <w:t>Down-Links</w:t>
            </w:r>
          </w:p>
        </w:tc>
      </w:tr>
      <w:tr w:rsidR="00AD0B4B" w14:paraId="2FDDE5D6" w14:textId="77777777" w:rsidTr="00AD0B4B">
        <w:trPr>
          <w:cantSplit/>
        </w:trPr>
        <w:tc>
          <w:tcPr>
            <w:tcW w:w="9622" w:type="dxa"/>
            <w:gridSpan w:val="3"/>
            <w:shd w:val="clear" w:color="auto" w:fill="E2E2E2"/>
          </w:tcPr>
          <w:p w14:paraId="39941CDA" w14:textId="77777777" w:rsidR="00AD0B4B" w:rsidRDefault="00B353B1">
            <w:pPr>
              <w:rPr>
                <w:b/>
                <w:sz w:val="16"/>
                <w:szCs w:val="16"/>
              </w:rPr>
            </w:pPr>
            <w:r>
              <w:rPr>
                <w:b/>
                <w:sz w:val="16"/>
                <w:szCs w:val="16"/>
              </w:rPr>
              <w:t>Verified By Test Method(s)</w:t>
            </w:r>
          </w:p>
          <w:p w14:paraId="0223BB87" w14:textId="77777777" w:rsidR="00AD0B4B" w:rsidRDefault="00AD0B4B" w:rsidP="00AD0B4B">
            <w:pPr>
              <w:rPr>
                <w:b/>
                <w:sz w:val="16"/>
                <w:szCs w:val="16"/>
              </w:rPr>
            </w:pPr>
          </w:p>
        </w:tc>
      </w:tr>
    </w:tbl>
    <w:p w14:paraId="6EC71AA2" w14:textId="77777777" w:rsidR="00AD0B4B" w:rsidRPr="00D05B4C" w:rsidRDefault="00B353B1" w:rsidP="00AD0B4B">
      <w:pPr>
        <w:rPr>
          <w:b/>
          <w:sz w:val="16"/>
        </w:rPr>
      </w:pPr>
      <w:r w:rsidRPr="00D05B4C">
        <w:rPr>
          <w:b/>
          <w:sz w:val="16"/>
        </w:rPr>
        <w:t>Description</w:t>
      </w:r>
    </w:p>
    <w:p w14:paraId="6755AC2A" w14:textId="77777777" w:rsidR="00AD0B4B" w:rsidRDefault="00B353B1" w:rsidP="00AD0B4B">
      <w:r>
        <w:t>In EU markets, the charger shall lock the charge cord after a cord unlock command if the charge cord is “Unlocked” (</w:t>
      </w:r>
      <w:r w:rsidRPr="00A00146">
        <w:t>ChrgCordLck_D_Stat</w:t>
      </w:r>
      <w:r>
        <w:t xml:space="preserve"> = 0x1) and the plug status is “Plugged in” (PlgActv_D_ActlChrgr = 0x1) for 60s (calibratable). </w:t>
      </w:r>
    </w:p>
    <w:p w14:paraId="5CBAB613" w14:textId="77777777" w:rsidR="00AD0B4B" w:rsidRDefault="00AD0B4B" w:rsidP="00AD0B4B"/>
    <w:p w14:paraId="01E7E98C" w14:textId="77777777" w:rsidR="00AD0B4B" w:rsidRDefault="00B353B1" w:rsidP="00AD0B4B">
      <w:pPr>
        <w:rPr>
          <w:i/>
        </w:rPr>
      </w:pPr>
      <w:r>
        <w:rPr>
          <w:i/>
        </w:rPr>
        <w:t>Notes/Rationale</w:t>
      </w:r>
    </w:p>
    <w:p w14:paraId="38F74FE4" w14:textId="77777777" w:rsidR="00AD0B4B" w:rsidRDefault="00AD0B4B" w:rsidP="00AD0B4B">
      <w:pPr>
        <w:rPr>
          <w:i/>
        </w:rPr>
      </w:pPr>
    </w:p>
    <w:p w14:paraId="02C0A1DF" w14:textId="77777777" w:rsidR="00AD0B4B" w:rsidRPr="00A00146" w:rsidRDefault="00B353B1" w:rsidP="00AD0B4B">
      <w:pPr>
        <w:rPr>
          <w:i/>
        </w:rPr>
      </w:pPr>
      <w:r>
        <w:rPr>
          <w:i/>
        </w:rPr>
        <w:t>Since EU relies on the cord lock to hold the charge port in the charge port inlet, a re-lock strategy must be in place in case the customer unlocks the cord but does not remove it from the charge port inlet.</w:t>
      </w:r>
    </w:p>
    <w:p w14:paraId="330E896E" w14:textId="77777777" w:rsidR="00AD0B4B" w:rsidRDefault="00B353B1" w:rsidP="00AD0B4B">
      <w:pPr>
        <w:pStyle w:val="Heading3"/>
      </w:pPr>
      <w:bookmarkStart w:id="260" w:name="_Toc80729541"/>
      <w:r>
        <w:t>DR-REQ-369553/A-HEV Wake for cord re-lock</w:t>
      </w:r>
      <w:bookmarkEnd w:id="260"/>
    </w:p>
    <w:p w14:paraId="4FBB1B40"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5113537" w14:textId="77777777" w:rsidTr="00AD0B4B">
        <w:trPr>
          <w:cantSplit/>
        </w:trPr>
        <w:tc>
          <w:tcPr>
            <w:tcW w:w="4518" w:type="dxa"/>
            <w:shd w:val="clear" w:color="auto" w:fill="D9D9D9" w:themeFill="background1" w:themeFillShade="D9"/>
            <w:hideMark/>
          </w:tcPr>
          <w:p w14:paraId="5811525F" w14:textId="77777777" w:rsidR="00AD0B4B" w:rsidRDefault="00B353B1" w:rsidP="00AD0B4B">
            <w:pPr>
              <w:keepNext/>
              <w:rPr>
                <w:b/>
                <w:sz w:val="16"/>
                <w:szCs w:val="16"/>
              </w:rPr>
            </w:pPr>
            <w:r>
              <w:rPr>
                <w:b/>
                <w:sz w:val="16"/>
                <w:szCs w:val="16"/>
              </w:rPr>
              <w:t>Title</w:t>
            </w:r>
          </w:p>
          <w:p w14:paraId="2B91E479" w14:textId="77777777" w:rsidR="00AD0B4B" w:rsidRDefault="00B353B1" w:rsidP="00AD0B4B">
            <w:pPr>
              <w:keepNext/>
              <w:jc w:val="both"/>
            </w:pPr>
            <w:r>
              <w:rPr>
                <w:b/>
              </w:rPr>
              <w:t>HEV Wake for cord re-lock</w:t>
            </w:r>
          </w:p>
        </w:tc>
        <w:tc>
          <w:tcPr>
            <w:tcW w:w="3780" w:type="dxa"/>
            <w:shd w:val="clear" w:color="auto" w:fill="D9D9D9" w:themeFill="background1" w:themeFillShade="D9"/>
            <w:hideMark/>
          </w:tcPr>
          <w:p w14:paraId="16F6C742" w14:textId="77777777" w:rsidR="00AD0B4B" w:rsidRDefault="00B353B1" w:rsidP="00AD0B4B">
            <w:pPr>
              <w:keepNext/>
              <w:rPr>
                <w:b/>
                <w:sz w:val="16"/>
                <w:szCs w:val="16"/>
              </w:rPr>
            </w:pPr>
            <w:r>
              <w:rPr>
                <w:b/>
                <w:sz w:val="16"/>
                <w:szCs w:val="16"/>
              </w:rPr>
              <w:t>ID</w:t>
            </w:r>
          </w:p>
          <w:p w14:paraId="1446E587" w14:textId="77777777" w:rsidR="00AD0B4B" w:rsidRDefault="00B353B1" w:rsidP="00AD0B4B">
            <w:pPr>
              <w:keepNext/>
              <w:rPr>
                <w:sz w:val="16"/>
                <w:szCs w:val="16"/>
              </w:rPr>
            </w:pPr>
            <w:r>
              <w:t>DR-</w:t>
            </w:r>
            <w:r w:rsidRPr="00AF7D01">
              <w:t>REQ-369553</w:t>
            </w:r>
          </w:p>
        </w:tc>
        <w:tc>
          <w:tcPr>
            <w:tcW w:w="1324" w:type="dxa"/>
            <w:shd w:val="clear" w:color="auto" w:fill="D9D9D9" w:themeFill="background1" w:themeFillShade="D9"/>
            <w:hideMark/>
          </w:tcPr>
          <w:p w14:paraId="7EE02882" w14:textId="77777777" w:rsidR="00AD0B4B" w:rsidRDefault="00B353B1" w:rsidP="00AD0B4B">
            <w:pPr>
              <w:keepNext/>
              <w:rPr>
                <w:b/>
              </w:rPr>
            </w:pPr>
            <w:r>
              <w:rPr>
                <w:b/>
                <w:sz w:val="16"/>
                <w:szCs w:val="16"/>
              </w:rPr>
              <w:t>Revision</w:t>
            </w:r>
            <w:r>
              <w:rPr>
                <w:b/>
              </w:rPr>
              <w:t xml:space="preserve"> </w:t>
            </w:r>
          </w:p>
          <w:p w14:paraId="787EF377" w14:textId="77777777" w:rsidR="00AD0B4B" w:rsidRDefault="00B353B1" w:rsidP="00AD0B4B">
            <w:pPr>
              <w:keepNext/>
              <w:jc w:val="both"/>
            </w:pPr>
            <w:r>
              <w:t>A</w:t>
            </w:r>
          </w:p>
          <w:p w14:paraId="394F2054" w14:textId="77777777" w:rsidR="00AD0B4B" w:rsidRDefault="00B353B1" w:rsidP="00AD0B4B">
            <w:pPr>
              <w:keepNext/>
              <w:rPr>
                <w:b/>
              </w:rPr>
            </w:pPr>
            <w:r>
              <w:rPr>
                <w:b/>
                <w:sz w:val="16"/>
                <w:szCs w:val="16"/>
              </w:rPr>
              <w:t>Status</w:t>
            </w:r>
            <w:r>
              <w:rPr>
                <w:b/>
              </w:rPr>
              <w:t xml:space="preserve"> </w:t>
            </w:r>
          </w:p>
          <w:p w14:paraId="2B981959" w14:textId="77777777" w:rsidR="00AD0B4B" w:rsidRDefault="00B353B1" w:rsidP="00AD0B4B">
            <w:pPr>
              <w:keepNext/>
              <w:jc w:val="both"/>
            </w:pPr>
            <w:r>
              <w:t>Frozen</w:t>
            </w:r>
          </w:p>
        </w:tc>
      </w:tr>
      <w:tr w:rsidR="00AD0B4B" w14:paraId="42533A46" w14:textId="77777777" w:rsidTr="00AD0B4B">
        <w:trPr>
          <w:cantSplit/>
        </w:trPr>
        <w:tc>
          <w:tcPr>
            <w:tcW w:w="9622" w:type="dxa"/>
            <w:gridSpan w:val="3"/>
            <w:shd w:val="clear" w:color="auto" w:fill="E2E2E2"/>
            <w:hideMark/>
          </w:tcPr>
          <w:p w14:paraId="00333635" w14:textId="77777777" w:rsidR="00AD0B4B" w:rsidRDefault="00B353B1" w:rsidP="00AD0B4B">
            <w:pPr>
              <w:keepNext/>
              <w:rPr>
                <w:b/>
                <w:sz w:val="16"/>
                <w:szCs w:val="16"/>
              </w:rPr>
            </w:pPr>
            <w:r>
              <w:rPr>
                <w:b/>
                <w:sz w:val="16"/>
                <w:szCs w:val="16"/>
              </w:rPr>
              <w:t>Meets</w:t>
            </w:r>
          </w:p>
          <w:p w14:paraId="47B33DB6" w14:textId="77777777" w:rsidR="00AD0B4B" w:rsidRPr="00F8075C" w:rsidRDefault="00AD0B4B" w:rsidP="00AD0B4B">
            <w:pPr>
              <w:keepNext/>
              <w:jc w:val="both"/>
              <w:rPr>
                <w:sz w:val="16"/>
                <w:szCs w:val="16"/>
              </w:rPr>
            </w:pPr>
          </w:p>
        </w:tc>
      </w:tr>
      <w:tr w:rsidR="00AD0B4B" w14:paraId="43E6B915" w14:textId="77777777" w:rsidTr="00AD0B4B">
        <w:trPr>
          <w:cantSplit/>
        </w:trPr>
        <w:tc>
          <w:tcPr>
            <w:tcW w:w="8298" w:type="dxa"/>
            <w:gridSpan w:val="2"/>
            <w:shd w:val="clear" w:color="auto" w:fill="E2E2E2"/>
          </w:tcPr>
          <w:p w14:paraId="0DEF586A" w14:textId="77777777" w:rsidR="00AD0B4B" w:rsidRDefault="00B353B1" w:rsidP="00AD0B4B">
            <w:pPr>
              <w:keepNext/>
              <w:rPr>
                <w:b/>
                <w:sz w:val="16"/>
                <w:szCs w:val="16"/>
              </w:rPr>
            </w:pPr>
            <w:r>
              <w:rPr>
                <w:b/>
                <w:sz w:val="16"/>
                <w:szCs w:val="16"/>
              </w:rPr>
              <w:t>Applies To</w:t>
            </w:r>
          </w:p>
          <w:p w14:paraId="321F8AD6"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F1E13A6" w14:textId="77777777" w:rsidR="00AD0B4B" w:rsidRDefault="00B353B1" w:rsidP="00AD0B4B">
            <w:pPr>
              <w:keepNext/>
              <w:rPr>
                <w:b/>
                <w:sz w:val="16"/>
                <w:szCs w:val="16"/>
              </w:rPr>
            </w:pPr>
            <w:r>
              <w:rPr>
                <w:b/>
                <w:sz w:val="16"/>
                <w:szCs w:val="16"/>
              </w:rPr>
              <w:t xml:space="preserve"> </w:t>
            </w:r>
          </w:p>
          <w:p w14:paraId="3FE4B453" w14:textId="77777777" w:rsidR="00AD0B4B" w:rsidRDefault="00AD0B4B" w:rsidP="00AD0B4B">
            <w:pPr>
              <w:keepNext/>
              <w:jc w:val="both"/>
              <w:rPr>
                <w:b/>
              </w:rPr>
            </w:pPr>
          </w:p>
        </w:tc>
      </w:tr>
      <w:tr w:rsidR="00AD0B4B" w14:paraId="1A156F93" w14:textId="77777777" w:rsidTr="00AD0B4B">
        <w:trPr>
          <w:cantSplit/>
        </w:trPr>
        <w:tc>
          <w:tcPr>
            <w:tcW w:w="9622" w:type="dxa"/>
            <w:gridSpan w:val="3"/>
            <w:shd w:val="clear" w:color="auto" w:fill="E2E2E2"/>
            <w:hideMark/>
          </w:tcPr>
          <w:p w14:paraId="055727CF" w14:textId="77777777" w:rsidR="00AD0B4B" w:rsidRDefault="00B353B1" w:rsidP="00AD0B4B">
            <w:pPr>
              <w:keepNext/>
              <w:rPr>
                <w:b/>
                <w:sz w:val="16"/>
                <w:szCs w:val="16"/>
              </w:rPr>
            </w:pPr>
            <w:r>
              <w:rPr>
                <w:b/>
                <w:sz w:val="16"/>
                <w:szCs w:val="16"/>
              </w:rPr>
              <w:t>Legacy ID</w:t>
            </w:r>
          </w:p>
          <w:p w14:paraId="7B9EE71E" w14:textId="77777777" w:rsidR="00AD0B4B" w:rsidRPr="00F8075C" w:rsidRDefault="00AD0B4B" w:rsidP="00AD0B4B">
            <w:pPr>
              <w:keepNext/>
              <w:jc w:val="both"/>
              <w:rPr>
                <w:sz w:val="16"/>
                <w:szCs w:val="16"/>
              </w:rPr>
            </w:pPr>
          </w:p>
        </w:tc>
      </w:tr>
      <w:tr w:rsidR="00AD0B4B" w14:paraId="2FAD7CE9" w14:textId="77777777" w:rsidTr="00AD0B4B">
        <w:trPr>
          <w:cantSplit/>
        </w:trPr>
        <w:tc>
          <w:tcPr>
            <w:tcW w:w="9622" w:type="dxa"/>
            <w:gridSpan w:val="3"/>
            <w:shd w:val="clear" w:color="auto" w:fill="E2E2E2"/>
            <w:hideMark/>
          </w:tcPr>
          <w:p w14:paraId="43660FAD" w14:textId="77777777" w:rsidR="00AD0B4B" w:rsidRDefault="00B353B1" w:rsidP="00AD0B4B">
            <w:pPr>
              <w:keepNext/>
              <w:rPr>
                <w:b/>
                <w:sz w:val="16"/>
                <w:szCs w:val="16"/>
              </w:rPr>
            </w:pPr>
            <w:r>
              <w:rPr>
                <w:b/>
                <w:sz w:val="16"/>
                <w:szCs w:val="16"/>
              </w:rPr>
              <w:t>Vehicle Configuration</w:t>
            </w:r>
          </w:p>
          <w:p w14:paraId="3D743F4F"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0E8C5010" w14:textId="77777777" w:rsidTr="00AD0B4B">
        <w:trPr>
          <w:cantSplit/>
        </w:trPr>
        <w:tc>
          <w:tcPr>
            <w:tcW w:w="9622" w:type="dxa"/>
            <w:gridSpan w:val="3"/>
            <w:shd w:val="clear" w:color="auto" w:fill="E2E2E2"/>
          </w:tcPr>
          <w:p w14:paraId="2D9DCDDD" w14:textId="77777777" w:rsidR="00AD0B4B" w:rsidRDefault="00B353B1" w:rsidP="00AD0B4B">
            <w:pPr>
              <w:keepNext/>
              <w:rPr>
                <w:b/>
                <w:sz w:val="16"/>
                <w:szCs w:val="16"/>
              </w:rPr>
            </w:pPr>
            <w:r>
              <w:rPr>
                <w:b/>
                <w:sz w:val="16"/>
                <w:szCs w:val="16"/>
              </w:rPr>
              <w:t>Rationale</w:t>
            </w:r>
          </w:p>
          <w:p w14:paraId="19EF5B3F" w14:textId="77777777" w:rsidR="00AD0B4B" w:rsidRDefault="00AD0B4B" w:rsidP="00AD0B4B">
            <w:pPr>
              <w:keepNext/>
              <w:rPr>
                <w:b/>
                <w:sz w:val="16"/>
                <w:szCs w:val="16"/>
              </w:rPr>
            </w:pPr>
          </w:p>
        </w:tc>
      </w:tr>
      <w:tr w:rsidR="00AD0B4B" w14:paraId="47DDE213" w14:textId="77777777" w:rsidTr="00AD0B4B">
        <w:trPr>
          <w:cantSplit/>
        </w:trPr>
        <w:tc>
          <w:tcPr>
            <w:tcW w:w="9622" w:type="dxa"/>
            <w:gridSpan w:val="3"/>
            <w:shd w:val="clear" w:color="auto" w:fill="E2E2E2"/>
          </w:tcPr>
          <w:p w14:paraId="37E836ED" w14:textId="77777777" w:rsidR="00AD0B4B" w:rsidRDefault="00B353B1" w:rsidP="00AD0B4B">
            <w:pPr>
              <w:keepNext/>
              <w:rPr>
                <w:b/>
                <w:sz w:val="16"/>
                <w:szCs w:val="16"/>
              </w:rPr>
            </w:pPr>
            <w:r>
              <w:rPr>
                <w:b/>
                <w:sz w:val="16"/>
                <w:szCs w:val="16"/>
              </w:rPr>
              <w:t>Notes</w:t>
            </w:r>
          </w:p>
          <w:p w14:paraId="628FF604" w14:textId="77777777" w:rsidR="00AD0B4B" w:rsidRDefault="00AD0B4B" w:rsidP="00AD0B4B">
            <w:pPr>
              <w:keepNext/>
              <w:rPr>
                <w:b/>
                <w:sz w:val="16"/>
                <w:szCs w:val="16"/>
              </w:rPr>
            </w:pPr>
          </w:p>
        </w:tc>
      </w:tr>
      <w:tr w:rsidR="00AD0B4B" w14:paraId="709C177B" w14:textId="77777777" w:rsidTr="00AD0B4B">
        <w:trPr>
          <w:cantSplit/>
        </w:trPr>
        <w:tc>
          <w:tcPr>
            <w:tcW w:w="4518" w:type="dxa"/>
            <w:shd w:val="clear" w:color="auto" w:fill="E2E2E2"/>
            <w:hideMark/>
          </w:tcPr>
          <w:p w14:paraId="2636DEF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2213E745" w14:textId="77777777" w:rsidR="00AD0B4B" w:rsidRDefault="00B353B1">
            <w:pPr>
              <w:jc w:val="both"/>
              <w:rPr>
                <w:rFonts w:cs="Arial"/>
                <w:color w:val="000000"/>
                <w:sz w:val="16"/>
                <w:szCs w:val="16"/>
              </w:rPr>
            </w:pPr>
            <w:r>
              <w:rPr>
                <w:b/>
                <w:sz w:val="16"/>
                <w:szCs w:val="16"/>
              </w:rPr>
              <w:t>Down-Links</w:t>
            </w:r>
          </w:p>
        </w:tc>
      </w:tr>
      <w:tr w:rsidR="00AD0B4B" w14:paraId="1CAB6B0B" w14:textId="77777777" w:rsidTr="00AD0B4B">
        <w:trPr>
          <w:cantSplit/>
        </w:trPr>
        <w:tc>
          <w:tcPr>
            <w:tcW w:w="9622" w:type="dxa"/>
            <w:gridSpan w:val="3"/>
            <w:shd w:val="clear" w:color="auto" w:fill="E2E2E2"/>
          </w:tcPr>
          <w:p w14:paraId="2F3DCC96" w14:textId="77777777" w:rsidR="00AD0B4B" w:rsidRDefault="00B353B1">
            <w:pPr>
              <w:rPr>
                <w:b/>
                <w:sz w:val="16"/>
                <w:szCs w:val="16"/>
              </w:rPr>
            </w:pPr>
            <w:r>
              <w:rPr>
                <w:b/>
                <w:sz w:val="16"/>
                <w:szCs w:val="16"/>
              </w:rPr>
              <w:t>Verified By Test Method(s)</w:t>
            </w:r>
          </w:p>
          <w:p w14:paraId="70DE568E" w14:textId="77777777" w:rsidR="00AD0B4B" w:rsidRDefault="00AD0B4B" w:rsidP="00AD0B4B">
            <w:pPr>
              <w:rPr>
                <w:b/>
                <w:sz w:val="16"/>
                <w:szCs w:val="16"/>
              </w:rPr>
            </w:pPr>
          </w:p>
        </w:tc>
      </w:tr>
    </w:tbl>
    <w:p w14:paraId="7736365F" w14:textId="77777777" w:rsidR="00AD0B4B" w:rsidRPr="00D05B4C" w:rsidRDefault="00B353B1" w:rsidP="00AD0B4B">
      <w:pPr>
        <w:rPr>
          <w:b/>
          <w:sz w:val="16"/>
        </w:rPr>
      </w:pPr>
      <w:r w:rsidRPr="00D05B4C">
        <w:rPr>
          <w:b/>
          <w:sz w:val="16"/>
        </w:rPr>
        <w:t>Description</w:t>
      </w:r>
    </w:p>
    <w:p w14:paraId="75D0CF3F" w14:textId="77777777" w:rsidR="00AD0B4B" w:rsidRDefault="00AD0B4B" w:rsidP="00AD0B4B"/>
    <w:p w14:paraId="66ABA416" w14:textId="77777777" w:rsidR="00AD0B4B" w:rsidRDefault="00B353B1" w:rsidP="00AD0B4B">
      <w:pPr>
        <w:pStyle w:val="Heading2"/>
      </w:pPr>
      <w:bookmarkStart w:id="261" w:name="_Toc80729542"/>
      <w:r>
        <w:t>DR-REQ-193482/A-Unlocking Cord Set Button - Inlet Port Housing</w:t>
      </w:r>
      <w:bookmarkEnd w:id="261"/>
    </w:p>
    <w:p w14:paraId="61C2D81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84F39D1" w14:textId="77777777" w:rsidTr="00AD0B4B">
        <w:trPr>
          <w:cantSplit/>
        </w:trPr>
        <w:tc>
          <w:tcPr>
            <w:tcW w:w="4518" w:type="dxa"/>
            <w:shd w:val="clear" w:color="auto" w:fill="D9D9D9" w:themeFill="background1" w:themeFillShade="D9"/>
            <w:hideMark/>
          </w:tcPr>
          <w:p w14:paraId="0AE93DCF" w14:textId="77777777" w:rsidR="00AD0B4B" w:rsidRDefault="00B353B1" w:rsidP="00AD0B4B">
            <w:pPr>
              <w:keepNext/>
              <w:rPr>
                <w:b/>
                <w:sz w:val="16"/>
                <w:szCs w:val="16"/>
              </w:rPr>
            </w:pPr>
            <w:r>
              <w:rPr>
                <w:b/>
                <w:sz w:val="16"/>
                <w:szCs w:val="16"/>
              </w:rPr>
              <w:t>Title</w:t>
            </w:r>
          </w:p>
          <w:p w14:paraId="30F4D1F1" w14:textId="77777777" w:rsidR="00AD0B4B" w:rsidRDefault="00B353B1" w:rsidP="00AD0B4B">
            <w:pPr>
              <w:keepNext/>
              <w:jc w:val="both"/>
            </w:pPr>
            <w:r>
              <w:rPr>
                <w:b/>
              </w:rPr>
              <w:t>Unlocking Cord Set Button - Inlet Port Housing</w:t>
            </w:r>
          </w:p>
        </w:tc>
        <w:tc>
          <w:tcPr>
            <w:tcW w:w="3780" w:type="dxa"/>
            <w:shd w:val="clear" w:color="auto" w:fill="D9D9D9" w:themeFill="background1" w:themeFillShade="D9"/>
            <w:hideMark/>
          </w:tcPr>
          <w:p w14:paraId="3B26D6AE" w14:textId="77777777" w:rsidR="00AD0B4B" w:rsidRDefault="00B353B1" w:rsidP="00AD0B4B">
            <w:pPr>
              <w:keepNext/>
              <w:rPr>
                <w:b/>
                <w:sz w:val="16"/>
                <w:szCs w:val="16"/>
              </w:rPr>
            </w:pPr>
            <w:r>
              <w:rPr>
                <w:b/>
                <w:sz w:val="16"/>
                <w:szCs w:val="16"/>
              </w:rPr>
              <w:t>ID</w:t>
            </w:r>
          </w:p>
          <w:p w14:paraId="5C0699AA" w14:textId="77777777" w:rsidR="00AD0B4B" w:rsidRDefault="00B353B1" w:rsidP="00AD0B4B">
            <w:pPr>
              <w:keepNext/>
              <w:rPr>
                <w:sz w:val="16"/>
                <w:szCs w:val="16"/>
              </w:rPr>
            </w:pPr>
            <w:r>
              <w:t>DR-</w:t>
            </w:r>
            <w:r w:rsidRPr="00AF7D01">
              <w:t>REQ-193482</w:t>
            </w:r>
          </w:p>
        </w:tc>
        <w:tc>
          <w:tcPr>
            <w:tcW w:w="1324" w:type="dxa"/>
            <w:shd w:val="clear" w:color="auto" w:fill="D9D9D9" w:themeFill="background1" w:themeFillShade="D9"/>
            <w:hideMark/>
          </w:tcPr>
          <w:p w14:paraId="04420167" w14:textId="77777777" w:rsidR="00AD0B4B" w:rsidRDefault="00B353B1" w:rsidP="00AD0B4B">
            <w:pPr>
              <w:keepNext/>
              <w:rPr>
                <w:b/>
              </w:rPr>
            </w:pPr>
            <w:r>
              <w:rPr>
                <w:b/>
                <w:sz w:val="16"/>
                <w:szCs w:val="16"/>
              </w:rPr>
              <w:t>Revision</w:t>
            </w:r>
            <w:r>
              <w:rPr>
                <w:b/>
              </w:rPr>
              <w:t xml:space="preserve"> </w:t>
            </w:r>
          </w:p>
          <w:p w14:paraId="733C7C72" w14:textId="77777777" w:rsidR="00AD0B4B" w:rsidRDefault="00B353B1" w:rsidP="00AD0B4B">
            <w:pPr>
              <w:keepNext/>
              <w:jc w:val="both"/>
            </w:pPr>
            <w:r>
              <w:t>A</w:t>
            </w:r>
          </w:p>
          <w:p w14:paraId="727F0BCF" w14:textId="77777777" w:rsidR="00AD0B4B" w:rsidRDefault="00B353B1" w:rsidP="00AD0B4B">
            <w:pPr>
              <w:keepNext/>
              <w:rPr>
                <w:b/>
              </w:rPr>
            </w:pPr>
            <w:r>
              <w:rPr>
                <w:b/>
                <w:sz w:val="16"/>
                <w:szCs w:val="16"/>
              </w:rPr>
              <w:t>Status</w:t>
            </w:r>
            <w:r>
              <w:rPr>
                <w:b/>
              </w:rPr>
              <w:t xml:space="preserve"> </w:t>
            </w:r>
          </w:p>
          <w:p w14:paraId="0EF501B5" w14:textId="77777777" w:rsidR="00AD0B4B" w:rsidRDefault="00B353B1" w:rsidP="00AD0B4B">
            <w:pPr>
              <w:keepNext/>
              <w:jc w:val="both"/>
            </w:pPr>
            <w:r>
              <w:t>Released</w:t>
            </w:r>
          </w:p>
        </w:tc>
      </w:tr>
      <w:tr w:rsidR="00AD0B4B" w14:paraId="68305EB4" w14:textId="77777777" w:rsidTr="00AD0B4B">
        <w:trPr>
          <w:cantSplit/>
        </w:trPr>
        <w:tc>
          <w:tcPr>
            <w:tcW w:w="9622" w:type="dxa"/>
            <w:gridSpan w:val="3"/>
            <w:shd w:val="clear" w:color="auto" w:fill="E2E2E2"/>
            <w:hideMark/>
          </w:tcPr>
          <w:p w14:paraId="426A088D" w14:textId="77777777" w:rsidR="00AD0B4B" w:rsidRDefault="00B353B1" w:rsidP="00AD0B4B">
            <w:pPr>
              <w:keepNext/>
              <w:rPr>
                <w:b/>
                <w:sz w:val="16"/>
                <w:szCs w:val="16"/>
              </w:rPr>
            </w:pPr>
            <w:r>
              <w:rPr>
                <w:b/>
                <w:sz w:val="16"/>
                <w:szCs w:val="16"/>
              </w:rPr>
              <w:t>Meets</w:t>
            </w:r>
          </w:p>
          <w:p w14:paraId="78D6EC33" w14:textId="77777777" w:rsidR="00AD0B4B" w:rsidRPr="00F8075C" w:rsidRDefault="00AD0B4B" w:rsidP="00AD0B4B">
            <w:pPr>
              <w:keepNext/>
              <w:jc w:val="both"/>
              <w:rPr>
                <w:sz w:val="16"/>
                <w:szCs w:val="16"/>
              </w:rPr>
            </w:pPr>
          </w:p>
        </w:tc>
      </w:tr>
      <w:tr w:rsidR="00AD0B4B" w14:paraId="707FC7A6" w14:textId="77777777" w:rsidTr="00AD0B4B">
        <w:trPr>
          <w:cantSplit/>
        </w:trPr>
        <w:tc>
          <w:tcPr>
            <w:tcW w:w="8298" w:type="dxa"/>
            <w:gridSpan w:val="2"/>
            <w:shd w:val="clear" w:color="auto" w:fill="E2E2E2"/>
          </w:tcPr>
          <w:p w14:paraId="22AE1B19" w14:textId="77777777" w:rsidR="00AD0B4B" w:rsidRDefault="00B353B1" w:rsidP="00AD0B4B">
            <w:pPr>
              <w:keepNext/>
              <w:rPr>
                <w:b/>
                <w:sz w:val="16"/>
                <w:szCs w:val="16"/>
              </w:rPr>
            </w:pPr>
            <w:r>
              <w:rPr>
                <w:b/>
                <w:sz w:val="16"/>
                <w:szCs w:val="16"/>
              </w:rPr>
              <w:t>Applies To</w:t>
            </w:r>
          </w:p>
          <w:p w14:paraId="0C5263A7"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FC5C1C7" w14:textId="77777777" w:rsidR="00AD0B4B" w:rsidRDefault="00B353B1" w:rsidP="00AD0B4B">
            <w:pPr>
              <w:keepNext/>
              <w:rPr>
                <w:b/>
                <w:sz w:val="16"/>
                <w:szCs w:val="16"/>
              </w:rPr>
            </w:pPr>
            <w:r>
              <w:rPr>
                <w:b/>
                <w:sz w:val="16"/>
                <w:szCs w:val="16"/>
              </w:rPr>
              <w:t xml:space="preserve"> </w:t>
            </w:r>
          </w:p>
          <w:p w14:paraId="70A7CD66" w14:textId="77777777" w:rsidR="00AD0B4B" w:rsidRDefault="00AD0B4B" w:rsidP="00AD0B4B">
            <w:pPr>
              <w:keepNext/>
              <w:jc w:val="both"/>
              <w:rPr>
                <w:b/>
              </w:rPr>
            </w:pPr>
          </w:p>
        </w:tc>
      </w:tr>
      <w:tr w:rsidR="00AD0B4B" w14:paraId="68956F53" w14:textId="77777777" w:rsidTr="00AD0B4B">
        <w:trPr>
          <w:cantSplit/>
        </w:trPr>
        <w:tc>
          <w:tcPr>
            <w:tcW w:w="9622" w:type="dxa"/>
            <w:gridSpan w:val="3"/>
            <w:shd w:val="clear" w:color="auto" w:fill="E2E2E2"/>
            <w:hideMark/>
          </w:tcPr>
          <w:p w14:paraId="711B2669" w14:textId="77777777" w:rsidR="00AD0B4B" w:rsidRDefault="00B353B1" w:rsidP="00AD0B4B">
            <w:pPr>
              <w:keepNext/>
              <w:rPr>
                <w:b/>
                <w:sz w:val="16"/>
                <w:szCs w:val="16"/>
              </w:rPr>
            </w:pPr>
            <w:r>
              <w:rPr>
                <w:b/>
                <w:sz w:val="16"/>
                <w:szCs w:val="16"/>
              </w:rPr>
              <w:t>Legacy ID</w:t>
            </w:r>
          </w:p>
          <w:p w14:paraId="399D74C5" w14:textId="77777777" w:rsidR="00AD0B4B" w:rsidRPr="00F8075C" w:rsidRDefault="00AD0B4B" w:rsidP="00AD0B4B">
            <w:pPr>
              <w:keepNext/>
              <w:jc w:val="both"/>
              <w:rPr>
                <w:sz w:val="16"/>
                <w:szCs w:val="16"/>
              </w:rPr>
            </w:pPr>
          </w:p>
        </w:tc>
      </w:tr>
      <w:tr w:rsidR="00AD0B4B" w14:paraId="6A96164A" w14:textId="77777777" w:rsidTr="00AD0B4B">
        <w:trPr>
          <w:cantSplit/>
        </w:trPr>
        <w:tc>
          <w:tcPr>
            <w:tcW w:w="9622" w:type="dxa"/>
            <w:gridSpan w:val="3"/>
            <w:shd w:val="clear" w:color="auto" w:fill="E2E2E2"/>
            <w:hideMark/>
          </w:tcPr>
          <w:p w14:paraId="47DCA11D" w14:textId="77777777" w:rsidR="00AD0B4B" w:rsidRDefault="00B353B1" w:rsidP="00AD0B4B">
            <w:pPr>
              <w:keepNext/>
              <w:rPr>
                <w:b/>
                <w:sz w:val="16"/>
                <w:szCs w:val="16"/>
              </w:rPr>
            </w:pPr>
            <w:r>
              <w:rPr>
                <w:b/>
                <w:sz w:val="16"/>
                <w:szCs w:val="16"/>
              </w:rPr>
              <w:t>Vehicle Configuration</w:t>
            </w:r>
          </w:p>
          <w:p w14:paraId="761DA6D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8803402" w14:textId="77777777" w:rsidTr="00AD0B4B">
        <w:trPr>
          <w:cantSplit/>
        </w:trPr>
        <w:tc>
          <w:tcPr>
            <w:tcW w:w="9622" w:type="dxa"/>
            <w:gridSpan w:val="3"/>
            <w:shd w:val="clear" w:color="auto" w:fill="E2E2E2"/>
          </w:tcPr>
          <w:p w14:paraId="1AE1F7B7" w14:textId="77777777" w:rsidR="00AD0B4B" w:rsidRDefault="00B353B1" w:rsidP="00AD0B4B">
            <w:pPr>
              <w:keepNext/>
              <w:rPr>
                <w:b/>
                <w:sz w:val="16"/>
                <w:szCs w:val="16"/>
              </w:rPr>
            </w:pPr>
            <w:r>
              <w:rPr>
                <w:b/>
                <w:sz w:val="16"/>
                <w:szCs w:val="16"/>
              </w:rPr>
              <w:t>Rationale</w:t>
            </w:r>
          </w:p>
          <w:p w14:paraId="69E8F15C" w14:textId="77777777" w:rsidR="00AD0B4B" w:rsidRDefault="00AD0B4B" w:rsidP="00AD0B4B">
            <w:pPr>
              <w:keepNext/>
              <w:rPr>
                <w:b/>
                <w:sz w:val="16"/>
                <w:szCs w:val="16"/>
              </w:rPr>
            </w:pPr>
          </w:p>
        </w:tc>
      </w:tr>
      <w:tr w:rsidR="00AD0B4B" w14:paraId="56832F0C" w14:textId="77777777" w:rsidTr="00AD0B4B">
        <w:trPr>
          <w:cantSplit/>
        </w:trPr>
        <w:tc>
          <w:tcPr>
            <w:tcW w:w="9622" w:type="dxa"/>
            <w:gridSpan w:val="3"/>
            <w:shd w:val="clear" w:color="auto" w:fill="E2E2E2"/>
          </w:tcPr>
          <w:p w14:paraId="5958058B" w14:textId="77777777" w:rsidR="00AD0B4B" w:rsidRDefault="00B353B1" w:rsidP="00AD0B4B">
            <w:pPr>
              <w:keepNext/>
              <w:rPr>
                <w:b/>
                <w:sz w:val="16"/>
                <w:szCs w:val="16"/>
              </w:rPr>
            </w:pPr>
            <w:r>
              <w:rPr>
                <w:b/>
                <w:sz w:val="16"/>
                <w:szCs w:val="16"/>
              </w:rPr>
              <w:t>Notes</w:t>
            </w:r>
          </w:p>
          <w:p w14:paraId="20D99704" w14:textId="77777777" w:rsidR="00AD0B4B" w:rsidRDefault="00AD0B4B" w:rsidP="00AD0B4B">
            <w:pPr>
              <w:keepNext/>
              <w:rPr>
                <w:b/>
                <w:sz w:val="16"/>
                <w:szCs w:val="16"/>
              </w:rPr>
            </w:pPr>
          </w:p>
        </w:tc>
      </w:tr>
      <w:tr w:rsidR="00AD0B4B" w14:paraId="394400C0" w14:textId="77777777" w:rsidTr="00AD0B4B">
        <w:trPr>
          <w:cantSplit/>
        </w:trPr>
        <w:tc>
          <w:tcPr>
            <w:tcW w:w="4518" w:type="dxa"/>
            <w:shd w:val="clear" w:color="auto" w:fill="E2E2E2"/>
            <w:hideMark/>
          </w:tcPr>
          <w:p w14:paraId="01B0BADA" w14:textId="77777777" w:rsidR="00B353B1" w:rsidRDefault="00B353B1">
            <w:pPr>
              <w:jc w:val="both"/>
              <w:rPr>
                <w:b/>
                <w:sz w:val="16"/>
                <w:szCs w:val="16"/>
              </w:rPr>
            </w:pPr>
            <w:r>
              <w:rPr>
                <w:b/>
                <w:sz w:val="16"/>
                <w:szCs w:val="16"/>
              </w:rPr>
              <w:t>Up-Links</w:t>
            </w:r>
          </w:p>
          <w:p w14:paraId="73FCE85A" w14:textId="77777777" w:rsidR="00B353B1" w:rsidRDefault="00B353B1">
            <w:pPr>
              <w:jc w:val="both"/>
              <w:rPr>
                <w:b/>
                <w:sz w:val="16"/>
                <w:szCs w:val="16"/>
              </w:rPr>
            </w:pPr>
            <w:r w:rsidRPr="00B353B1">
              <w:rPr>
                <w:sz w:val="16"/>
                <w:szCs w:val="16"/>
              </w:rPr>
              <w:t>SR-REQ-232138/A-Cord Unlock Button[</w:t>
            </w:r>
            <w:hyperlink r:id="rId290" w:history="1">
              <w:r w:rsidRPr="00B353B1">
                <w:rPr>
                  <w:rStyle w:val="Hyperlink"/>
                  <w:sz w:val="16"/>
                  <w:szCs w:val="16"/>
                </w:rPr>
                <w:t>VSEM</w:t>
              </w:r>
            </w:hyperlink>
            <w:r w:rsidRPr="00B353B1">
              <w:rPr>
                <w:sz w:val="16"/>
                <w:szCs w:val="16"/>
              </w:rPr>
              <w:t>]</w:t>
            </w:r>
          </w:p>
          <w:p w14:paraId="486AB683" w14:textId="77777777" w:rsidR="00AD0B4B" w:rsidRDefault="00B353B1">
            <w:pPr>
              <w:jc w:val="both"/>
              <w:rPr>
                <w:rFonts w:cs="Arial"/>
                <w:color w:val="000000"/>
                <w:sz w:val="16"/>
                <w:szCs w:val="16"/>
              </w:rPr>
            </w:pPr>
            <w:r w:rsidRPr="00B353B1">
              <w:rPr>
                <w:sz w:val="16"/>
                <w:szCs w:val="16"/>
              </w:rPr>
              <w:t>SR-REQ-193480/B-Cord Lock/Unlock Requirements[</w:t>
            </w:r>
            <w:hyperlink r:id="rId29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0E8AD0F" w14:textId="77777777" w:rsidR="00AD0B4B" w:rsidRDefault="00B353B1">
            <w:pPr>
              <w:jc w:val="both"/>
              <w:rPr>
                <w:rFonts w:cs="Arial"/>
                <w:color w:val="000000"/>
                <w:sz w:val="16"/>
                <w:szCs w:val="16"/>
              </w:rPr>
            </w:pPr>
            <w:r>
              <w:rPr>
                <w:b/>
                <w:sz w:val="16"/>
                <w:szCs w:val="16"/>
              </w:rPr>
              <w:t>Down-Links</w:t>
            </w:r>
          </w:p>
        </w:tc>
      </w:tr>
      <w:tr w:rsidR="00AD0B4B" w14:paraId="31513E2F" w14:textId="77777777" w:rsidTr="00AD0B4B">
        <w:trPr>
          <w:cantSplit/>
        </w:trPr>
        <w:tc>
          <w:tcPr>
            <w:tcW w:w="9622" w:type="dxa"/>
            <w:gridSpan w:val="3"/>
            <w:shd w:val="clear" w:color="auto" w:fill="E2E2E2"/>
          </w:tcPr>
          <w:p w14:paraId="00DD9999" w14:textId="77777777" w:rsidR="00AD0B4B" w:rsidRDefault="00B353B1">
            <w:pPr>
              <w:rPr>
                <w:b/>
                <w:sz w:val="16"/>
                <w:szCs w:val="16"/>
              </w:rPr>
            </w:pPr>
            <w:r>
              <w:rPr>
                <w:b/>
                <w:sz w:val="16"/>
                <w:szCs w:val="16"/>
              </w:rPr>
              <w:t>Verified By Test Method(s)</w:t>
            </w:r>
          </w:p>
          <w:p w14:paraId="505A3FDF" w14:textId="77777777" w:rsidR="00AD0B4B" w:rsidRDefault="00AD0B4B" w:rsidP="00AD0B4B">
            <w:pPr>
              <w:rPr>
                <w:b/>
                <w:sz w:val="16"/>
                <w:szCs w:val="16"/>
              </w:rPr>
            </w:pPr>
          </w:p>
        </w:tc>
      </w:tr>
    </w:tbl>
    <w:p w14:paraId="14CB4CCC" w14:textId="77777777" w:rsidR="00AD0B4B" w:rsidRPr="00D05B4C" w:rsidRDefault="00B353B1" w:rsidP="00AD0B4B">
      <w:pPr>
        <w:rPr>
          <w:b/>
          <w:sz w:val="16"/>
        </w:rPr>
      </w:pPr>
      <w:r w:rsidRPr="00D05B4C">
        <w:rPr>
          <w:b/>
          <w:sz w:val="16"/>
        </w:rPr>
        <w:t>Description</w:t>
      </w:r>
    </w:p>
    <w:p w14:paraId="564DD8AB" w14:textId="77777777" w:rsidR="00AD0B4B" w:rsidRDefault="00B353B1" w:rsidP="00AD0B4B">
      <w:pPr>
        <w:rPr>
          <w:b/>
        </w:rPr>
      </w:pPr>
      <w:r>
        <w:rPr>
          <w:b/>
        </w:rPr>
        <w:t xml:space="preserve">EVSE </w:t>
      </w:r>
      <w:r w:rsidRPr="00391E12">
        <w:rPr>
          <w:b/>
        </w:rPr>
        <w:t>Unlocking Button</w:t>
      </w:r>
      <w:r>
        <w:rPr>
          <w:b/>
        </w:rPr>
        <w:t xml:space="preserve"> – Inlet Port Housing</w:t>
      </w:r>
    </w:p>
    <w:p w14:paraId="037DF88F" w14:textId="77777777" w:rsidR="00AD0B4B" w:rsidRDefault="00AD0B4B" w:rsidP="00AD0B4B">
      <w:pPr>
        <w:rPr>
          <w:b/>
        </w:rPr>
      </w:pPr>
    </w:p>
    <w:p w14:paraId="12B530A9" w14:textId="77777777" w:rsidR="00AD0B4B" w:rsidRPr="00A459A9" w:rsidRDefault="00B353B1" w:rsidP="00AD0B4B">
      <w:pPr>
        <w:rPr>
          <w:b/>
        </w:rPr>
      </w:pPr>
      <w:r w:rsidRPr="00A459A9">
        <w:rPr>
          <w:b/>
          <w:bCs/>
        </w:rPr>
        <w:t>This is for the European Markets and NA markets with DC fast Charge</w:t>
      </w:r>
    </w:p>
    <w:p w14:paraId="4C188B66" w14:textId="77777777" w:rsidR="00AD0B4B" w:rsidRDefault="00AD0B4B" w:rsidP="00AD0B4B">
      <w:pPr>
        <w:rPr>
          <w:b/>
        </w:rPr>
      </w:pPr>
    </w:p>
    <w:p w14:paraId="64A8B73F" w14:textId="77777777" w:rsidR="00AD0B4B" w:rsidRDefault="00B353B1" w:rsidP="00AD0B4B">
      <w:r>
        <w:t>The inlet port housing shall be equipped with a button that can wake the BCCM and request a cord unlock.</w:t>
      </w:r>
    </w:p>
    <w:p w14:paraId="378ADB02" w14:textId="77777777" w:rsidR="00AD0B4B" w:rsidRDefault="00AD0B4B" w:rsidP="00AD0B4B"/>
    <w:p w14:paraId="65009D83" w14:textId="77777777" w:rsidR="00AD0B4B" w:rsidRDefault="00B353B1" w:rsidP="00AD0B4B">
      <w:pPr>
        <w:rPr>
          <w:i/>
        </w:rPr>
      </w:pPr>
      <w:r w:rsidRPr="00F36EC0">
        <w:rPr>
          <w:i/>
        </w:rPr>
        <w:t xml:space="preserve">Note:  The Inlet Port button </w:t>
      </w:r>
      <w:r>
        <w:rPr>
          <w:i/>
        </w:rPr>
        <w:t>can be hard wired to the BCCM, or it can be included as part of a module that sends a message to the BCCM via LIN or CAN.</w:t>
      </w:r>
    </w:p>
    <w:p w14:paraId="63A796DC" w14:textId="77777777" w:rsidR="00AD0B4B" w:rsidRDefault="00AD0B4B" w:rsidP="00AD0B4B">
      <w:pPr>
        <w:rPr>
          <w:i/>
        </w:rPr>
      </w:pPr>
    </w:p>
    <w:p w14:paraId="2F5361D2" w14:textId="77777777" w:rsidR="00AD0B4B" w:rsidRPr="00F36EC0" w:rsidRDefault="00B353B1" w:rsidP="00AD0B4B">
      <w:pPr>
        <w:rPr>
          <w:i/>
        </w:rPr>
      </w:pPr>
      <w:r>
        <w:rPr>
          <w:i/>
        </w:rPr>
        <w:t>In Gen IV vehicles, the inlet port button is a component of the Charge Status Indicator. The CSI will wake the BCCM over LIN when the inlet button is pushed, and send the request for charge cord unlock.</w:t>
      </w:r>
    </w:p>
    <w:p w14:paraId="2CDC7E58" w14:textId="77777777" w:rsidR="00AD0B4B" w:rsidRPr="00391E12" w:rsidRDefault="00AD0B4B" w:rsidP="00AD0B4B">
      <w:pPr>
        <w:rPr>
          <w:color w:val="FF0000"/>
        </w:rPr>
      </w:pPr>
    </w:p>
    <w:p w14:paraId="21E7D3A2" w14:textId="77777777" w:rsidR="00AD0B4B" w:rsidRDefault="00B353B1" w:rsidP="00AD0B4B">
      <w:pPr>
        <w:pStyle w:val="Heading2"/>
      </w:pPr>
      <w:bookmarkStart w:id="262" w:name="_Toc80729543"/>
      <w:r>
        <w:t>DR-REQ-194504/A-Detection of EVSE Unlock Button</w:t>
      </w:r>
      <w:bookmarkEnd w:id="262"/>
    </w:p>
    <w:p w14:paraId="55AEA346"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A1BBF0D" w14:textId="77777777" w:rsidTr="00AD0B4B">
        <w:trPr>
          <w:cantSplit/>
        </w:trPr>
        <w:tc>
          <w:tcPr>
            <w:tcW w:w="4518" w:type="dxa"/>
            <w:shd w:val="clear" w:color="auto" w:fill="D9D9D9" w:themeFill="background1" w:themeFillShade="D9"/>
            <w:hideMark/>
          </w:tcPr>
          <w:p w14:paraId="27BAA1D4" w14:textId="77777777" w:rsidR="00AD0B4B" w:rsidRDefault="00B353B1" w:rsidP="00AD0B4B">
            <w:pPr>
              <w:keepNext/>
              <w:rPr>
                <w:b/>
                <w:sz w:val="16"/>
                <w:szCs w:val="16"/>
              </w:rPr>
            </w:pPr>
            <w:r>
              <w:rPr>
                <w:b/>
                <w:sz w:val="16"/>
                <w:szCs w:val="16"/>
              </w:rPr>
              <w:t>Title</w:t>
            </w:r>
          </w:p>
          <w:p w14:paraId="3DDEFCFC" w14:textId="77777777" w:rsidR="00AD0B4B" w:rsidRDefault="00B353B1" w:rsidP="00AD0B4B">
            <w:pPr>
              <w:keepNext/>
              <w:jc w:val="both"/>
            </w:pPr>
            <w:r>
              <w:rPr>
                <w:b/>
              </w:rPr>
              <w:t>Detection of EVSE Unlock Button</w:t>
            </w:r>
          </w:p>
        </w:tc>
        <w:tc>
          <w:tcPr>
            <w:tcW w:w="3780" w:type="dxa"/>
            <w:shd w:val="clear" w:color="auto" w:fill="D9D9D9" w:themeFill="background1" w:themeFillShade="D9"/>
            <w:hideMark/>
          </w:tcPr>
          <w:p w14:paraId="2E9C2784" w14:textId="77777777" w:rsidR="00AD0B4B" w:rsidRDefault="00B353B1" w:rsidP="00AD0B4B">
            <w:pPr>
              <w:keepNext/>
              <w:rPr>
                <w:b/>
                <w:sz w:val="16"/>
                <w:szCs w:val="16"/>
              </w:rPr>
            </w:pPr>
            <w:r>
              <w:rPr>
                <w:b/>
                <w:sz w:val="16"/>
                <w:szCs w:val="16"/>
              </w:rPr>
              <w:t>ID</w:t>
            </w:r>
          </w:p>
          <w:p w14:paraId="37A4AFDF" w14:textId="77777777" w:rsidR="00AD0B4B" w:rsidRDefault="00B353B1" w:rsidP="00AD0B4B">
            <w:pPr>
              <w:keepNext/>
              <w:rPr>
                <w:sz w:val="16"/>
                <w:szCs w:val="16"/>
              </w:rPr>
            </w:pPr>
            <w:r>
              <w:t>DR-</w:t>
            </w:r>
            <w:r w:rsidRPr="00AF7D01">
              <w:t>REQ-194504</w:t>
            </w:r>
          </w:p>
        </w:tc>
        <w:tc>
          <w:tcPr>
            <w:tcW w:w="1324" w:type="dxa"/>
            <w:shd w:val="clear" w:color="auto" w:fill="D9D9D9" w:themeFill="background1" w:themeFillShade="D9"/>
            <w:hideMark/>
          </w:tcPr>
          <w:p w14:paraId="43FBCB56" w14:textId="77777777" w:rsidR="00AD0B4B" w:rsidRDefault="00B353B1" w:rsidP="00AD0B4B">
            <w:pPr>
              <w:keepNext/>
              <w:rPr>
                <w:b/>
              </w:rPr>
            </w:pPr>
            <w:r>
              <w:rPr>
                <w:b/>
                <w:sz w:val="16"/>
                <w:szCs w:val="16"/>
              </w:rPr>
              <w:t>Revision</w:t>
            </w:r>
            <w:r>
              <w:rPr>
                <w:b/>
              </w:rPr>
              <w:t xml:space="preserve"> </w:t>
            </w:r>
          </w:p>
          <w:p w14:paraId="2DB48D77" w14:textId="77777777" w:rsidR="00AD0B4B" w:rsidRDefault="00B353B1" w:rsidP="00AD0B4B">
            <w:pPr>
              <w:keepNext/>
              <w:jc w:val="both"/>
            </w:pPr>
            <w:r>
              <w:t>A</w:t>
            </w:r>
          </w:p>
          <w:p w14:paraId="02A3E54D" w14:textId="77777777" w:rsidR="00AD0B4B" w:rsidRDefault="00B353B1" w:rsidP="00AD0B4B">
            <w:pPr>
              <w:keepNext/>
              <w:rPr>
                <w:b/>
              </w:rPr>
            </w:pPr>
            <w:r>
              <w:rPr>
                <w:b/>
                <w:sz w:val="16"/>
                <w:szCs w:val="16"/>
              </w:rPr>
              <w:t>Status</w:t>
            </w:r>
            <w:r>
              <w:rPr>
                <w:b/>
              </w:rPr>
              <w:t xml:space="preserve"> </w:t>
            </w:r>
          </w:p>
          <w:p w14:paraId="64A070FE" w14:textId="77777777" w:rsidR="00AD0B4B" w:rsidRDefault="00B353B1" w:rsidP="00AD0B4B">
            <w:pPr>
              <w:keepNext/>
              <w:jc w:val="both"/>
            </w:pPr>
            <w:r>
              <w:t>Frozen</w:t>
            </w:r>
          </w:p>
        </w:tc>
      </w:tr>
      <w:tr w:rsidR="00AD0B4B" w14:paraId="4372164E" w14:textId="77777777" w:rsidTr="00AD0B4B">
        <w:trPr>
          <w:cantSplit/>
        </w:trPr>
        <w:tc>
          <w:tcPr>
            <w:tcW w:w="9622" w:type="dxa"/>
            <w:gridSpan w:val="3"/>
            <w:shd w:val="clear" w:color="auto" w:fill="E2E2E2"/>
            <w:hideMark/>
          </w:tcPr>
          <w:p w14:paraId="157D5375" w14:textId="77777777" w:rsidR="00AD0B4B" w:rsidRDefault="00B353B1" w:rsidP="00AD0B4B">
            <w:pPr>
              <w:keepNext/>
              <w:rPr>
                <w:b/>
                <w:sz w:val="16"/>
                <w:szCs w:val="16"/>
              </w:rPr>
            </w:pPr>
            <w:r>
              <w:rPr>
                <w:b/>
                <w:sz w:val="16"/>
                <w:szCs w:val="16"/>
              </w:rPr>
              <w:t>Meets</w:t>
            </w:r>
          </w:p>
          <w:p w14:paraId="03F75B31" w14:textId="77777777" w:rsidR="00AD0B4B" w:rsidRPr="00F8075C" w:rsidRDefault="00AD0B4B" w:rsidP="00AD0B4B">
            <w:pPr>
              <w:keepNext/>
              <w:jc w:val="both"/>
              <w:rPr>
                <w:sz w:val="16"/>
                <w:szCs w:val="16"/>
              </w:rPr>
            </w:pPr>
          </w:p>
        </w:tc>
      </w:tr>
      <w:tr w:rsidR="00AD0B4B" w14:paraId="7F6092B1" w14:textId="77777777" w:rsidTr="00AD0B4B">
        <w:trPr>
          <w:cantSplit/>
        </w:trPr>
        <w:tc>
          <w:tcPr>
            <w:tcW w:w="8298" w:type="dxa"/>
            <w:gridSpan w:val="2"/>
            <w:shd w:val="clear" w:color="auto" w:fill="E2E2E2"/>
          </w:tcPr>
          <w:p w14:paraId="0ACE8E53" w14:textId="77777777" w:rsidR="00AD0B4B" w:rsidRDefault="00B353B1" w:rsidP="00AD0B4B">
            <w:pPr>
              <w:keepNext/>
              <w:rPr>
                <w:b/>
                <w:sz w:val="16"/>
                <w:szCs w:val="16"/>
              </w:rPr>
            </w:pPr>
            <w:r>
              <w:rPr>
                <w:b/>
                <w:sz w:val="16"/>
                <w:szCs w:val="16"/>
              </w:rPr>
              <w:t>Applies To</w:t>
            </w:r>
          </w:p>
          <w:p w14:paraId="3136AD6A"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9A79C3E" w14:textId="77777777" w:rsidR="00AD0B4B" w:rsidRDefault="00B353B1" w:rsidP="00AD0B4B">
            <w:pPr>
              <w:keepNext/>
              <w:rPr>
                <w:b/>
                <w:sz w:val="16"/>
                <w:szCs w:val="16"/>
              </w:rPr>
            </w:pPr>
            <w:r>
              <w:rPr>
                <w:b/>
                <w:sz w:val="16"/>
                <w:szCs w:val="16"/>
              </w:rPr>
              <w:t xml:space="preserve"> </w:t>
            </w:r>
          </w:p>
          <w:p w14:paraId="4E21BD1B" w14:textId="77777777" w:rsidR="00AD0B4B" w:rsidRDefault="00AD0B4B" w:rsidP="00AD0B4B">
            <w:pPr>
              <w:keepNext/>
              <w:jc w:val="both"/>
              <w:rPr>
                <w:b/>
              </w:rPr>
            </w:pPr>
          </w:p>
        </w:tc>
      </w:tr>
      <w:tr w:rsidR="00AD0B4B" w14:paraId="4F6C9FCB" w14:textId="77777777" w:rsidTr="00AD0B4B">
        <w:trPr>
          <w:cantSplit/>
        </w:trPr>
        <w:tc>
          <w:tcPr>
            <w:tcW w:w="9622" w:type="dxa"/>
            <w:gridSpan w:val="3"/>
            <w:shd w:val="clear" w:color="auto" w:fill="E2E2E2"/>
            <w:hideMark/>
          </w:tcPr>
          <w:p w14:paraId="36E880FE" w14:textId="77777777" w:rsidR="00AD0B4B" w:rsidRDefault="00B353B1" w:rsidP="00AD0B4B">
            <w:pPr>
              <w:keepNext/>
              <w:rPr>
                <w:b/>
                <w:sz w:val="16"/>
                <w:szCs w:val="16"/>
              </w:rPr>
            </w:pPr>
            <w:r>
              <w:rPr>
                <w:b/>
                <w:sz w:val="16"/>
                <w:szCs w:val="16"/>
              </w:rPr>
              <w:t>Legacy ID</w:t>
            </w:r>
          </w:p>
          <w:p w14:paraId="10A9714F" w14:textId="77777777" w:rsidR="00AD0B4B" w:rsidRPr="00F8075C" w:rsidRDefault="00AD0B4B" w:rsidP="00AD0B4B">
            <w:pPr>
              <w:keepNext/>
              <w:jc w:val="both"/>
              <w:rPr>
                <w:sz w:val="16"/>
                <w:szCs w:val="16"/>
              </w:rPr>
            </w:pPr>
          </w:p>
        </w:tc>
      </w:tr>
      <w:tr w:rsidR="00AD0B4B" w14:paraId="6AC65ECB" w14:textId="77777777" w:rsidTr="00AD0B4B">
        <w:trPr>
          <w:cantSplit/>
        </w:trPr>
        <w:tc>
          <w:tcPr>
            <w:tcW w:w="9622" w:type="dxa"/>
            <w:gridSpan w:val="3"/>
            <w:shd w:val="clear" w:color="auto" w:fill="E2E2E2"/>
            <w:hideMark/>
          </w:tcPr>
          <w:p w14:paraId="153AFC26" w14:textId="77777777" w:rsidR="00AD0B4B" w:rsidRDefault="00B353B1" w:rsidP="00AD0B4B">
            <w:pPr>
              <w:keepNext/>
              <w:rPr>
                <w:b/>
                <w:sz w:val="16"/>
                <w:szCs w:val="16"/>
              </w:rPr>
            </w:pPr>
            <w:r>
              <w:rPr>
                <w:b/>
                <w:sz w:val="16"/>
                <w:szCs w:val="16"/>
              </w:rPr>
              <w:t>Vehicle Configuration</w:t>
            </w:r>
          </w:p>
          <w:p w14:paraId="12E809A3"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58FB6D25" w14:textId="77777777" w:rsidTr="00AD0B4B">
        <w:trPr>
          <w:cantSplit/>
        </w:trPr>
        <w:tc>
          <w:tcPr>
            <w:tcW w:w="9622" w:type="dxa"/>
            <w:gridSpan w:val="3"/>
            <w:shd w:val="clear" w:color="auto" w:fill="E2E2E2"/>
          </w:tcPr>
          <w:p w14:paraId="572F94DF" w14:textId="77777777" w:rsidR="00AD0B4B" w:rsidRDefault="00B353B1" w:rsidP="00AD0B4B">
            <w:pPr>
              <w:keepNext/>
              <w:rPr>
                <w:b/>
                <w:sz w:val="16"/>
                <w:szCs w:val="16"/>
              </w:rPr>
            </w:pPr>
            <w:r>
              <w:rPr>
                <w:b/>
                <w:sz w:val="16"/>
                <w:szCs w:val="16"/>
              </w:rPr>
              <w:t>Rationale</w:t>
            </w:r>
          </w:p>
          <w:p w14:paraId="576F040E" w14:textId="77777777" w:rsidR="00AD0B4B" w:rsidRDefault="00AD0B4B" w:rsidP="00AD0B4B">
            <w:pPr>
              <w:keepNext/>
              <w:rPr>
                <w:b/>
                <w:sz w:val="16"/>
                <w:szCs w:val="16"/>
              </w:rPr>
            </w:pPr>
          </w:p>
        </w:tc>
      </w:tr>
      <w:tr w:rsidR="00AD0B4B" w14:paraId="7E94670E" w14:textId="77777777" w:rsidTr="00AD0B4B">
        <w:trPr>
          <w:cantSplit/>
        </w:trPr>
        <w:tc>
          <w:tcPr>
            <w:tcW w:w="9622" w:type="dxa"/>
            <w:gridSpan w:val="3"/>
            <w:shd w:val="clear" w:color="auto" w:fill="E2E2E2"/>
          </w:tcPr>
          <w:p w14:paraId="4096F909" w14:textId="77777777" w:rsidR="00AD0B4B" w:rsidRDefault="00B353B1" w:rsidP="00AD0B4B">
            <w:pPr>
              <w:keepNext/>
              <w:rPr>
                <w:b/>
                <w:sz w:val="16"/>
                <w:szCs w:val="16"/>
              </w:rPr>
            </w:pPr>
            <w:r>
              <w:rPr>
                <w:b/>
                <w:sz w:val="16"/>
                <w:szCs w:val="16"/>
              </w:rPr>
              <w:t>Notes</w:t>
            </w:r>
          </w:p>
          <w:p w14:paraId="7ADCAAE1" w14:textId="77777777" w:rsidR="00AD0B4B" w:rsidRDefault="00AD0B4B" w:rsidP="00AD0B4B">
            <w:pPr>
              <w:keepNext/>
              <w:rPr>
                <w:b/>
                <w:sz w:val="16"/>
                <w:szCs w:val="16"/>
              </w:rPr>
            </w:pPr>
          </w:p>
        </w:tc>
      </w:tr>
      <w:tr w:rsidR="00AD0B4B" w14:paraId="6E7A8CB5" w14:textId="77777777" w:rsidTr="00AD0B4B">
        <w:trPr>
          <w:cantSplit/>
        </w:trPr>
        <w:tc>
          <w:tcPr>
            <w:tcW w:w="4518" w:type="dxa"/>
            <w:shd w:val="clear" w:color="auto" w:fill="E2E2E2"/>
            <w:hideMark/>
          </w:tcPr>
          <w:p w14:paraId="1E4284E4" w14:textId="77777777" w:rsidR="00B353B1" w:rsidRDefault="00B353B1">
            <w:pPr>
              <w:jc w:val="both"/>
              <w:rPr>
                <w:b/>
                <w:sz w:val="16"/>
                <w:szCs w:val="16"/>
              </w:rPr>
            </w:pPr>
            <w:r>
              <w:rPr>
                <w:b/>
                <w:sz w:val="16"/>
                <w:szCs w:val="16"/>
              </w:rPr>
              <w:t>Up-Links</w:t>
            </w:r>
          </w:p>
          <w:p w14:paraId="78F0DB98" w14:textId="77777777" w:rsidR="00AD0B4B" w:rsidRDefault="00B353B1">
            <w:pPr>
              <w:jc w:val="both"/>
              <w:rPr>
                <w:rFonts w:cs="Arial"/>
                <w:color w:val="000000"/>
                <w:sz w:val="16"/>
                <w:szCs w:val="16"/>
              </w:rPr>
            </w:pPr>
            <w:r w:rsidRPr="00B353B1">
              <w:rPr>
                <w:sz w:val="16"/>
                <w:szCs w:val="16"/>
              </w:rPr>
              <w:t>SR-REQ-193480/B-Cord Lock/Unlock Requirements[</w:t>
            </w:r>
            <w:hyperlink r:id="rId29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B253BF9" w14:textId="77777777" w:rsidR="00AD0B4B" w:rsidRDefault="00B353B1">
            <w:pPr>
              <w:jc w:val="both"/>
              <w:rPr>
                <w:rFonts w:cs="Arial"/>
                <w:color w:val="000000"/>
                <w:sz w:val="16"/>
                <w:szCs w:val="16"/>
              </w:rPr>
            </w:pPr>
            <w:r>
              <w:rPr>
                <w:b/>
                <w:sz w:val="16"/>
                <w:szCs w:val="16"/>
              </w:rPr>
              <w:t>Down-Links</w:t>
            </w:r>
          </w:p>
        </w:tc>
      </w:tr>
      <w:tr w:rsidR="00AD0B4B" w14:paraId="05EAB7D7" w14:textId="77777777" w:rsidTr="00AD0B4B">
        <w:trPr>
          <w:cantSplit/>
        </w:trPr>
        <w:tc>
          <w:tcPr>
            <w:tcW w:w="9622" w:type="dxa"/>
            <w:gridSpan w:val="3"/>
            <w:shd w:val="clear" w:color="auto" w:fill="E2E2E2"/>
          </w:tcPr>
          <w:p w14:paraId="6E74E001" w14:textId="77777777" w:rsidR="00AD0B4B" w:rsidRDefault="00B353B1">
            <w:pPr>
              <w:rPr>
                <w:b/>
                <w:sz w:val="16"/>
                <w:szCs w:val="16"/>
              </w:rPr>
            </w:pPr>
            <w:r>
              <w:rPr>
                <w:b/>
                <w:sz w:val="16"/>
                <w:szCs w:val="16"/>
              </w:rPr>
              <w:t>Verified By Test Method(s)</w:t>
            </w:r>
          </w:p>
          <w:p w14:paraId="14C28811" w14:textId="77777777" w:rsidR="00AD0B4B" w:rsidRDefault="00AD0B4B" w:rsidP="00AD0B4B">
            <w:pPr>
              <w:rPr>
                <w:b/>
                <w:sz w:val="16"/>
                <w:szCs w:val="16"/>
              </w:rPr>
            </w:pPr>
          </w:p>
        </w:tc>
      </w:tr>
    </w:tbl>
    <w:p w14:paraId="189B6768" w14:textId="77777777" w:rsidR="00AD0B4B" w:rsidRPr="00D05B4C" w:rsidRDefault="00B353B1" w:rsidP="00AD0B4B">
      <w:pPr>
        <w:rPr>
          <w:b/>
          <w:sz w:val="16"/>
        </w:rPr>
      </w:pPr>
      <w:r w:rsidRPr="00D05B4C">
        <w:rPr>
          <w:b/>
          <w:sz w:val="16"/>
        </w:rPr>
        <w:t>Description</w:t>
      </w:r>
    </w:p>
    <w:p w14:paraId="1CDAD261" w14:textId="77777777" w:rsidR="00AD0B4B" w:rsidRPr="00515084" w:rsidRDefault="00B353B1" w:rsidP="00AD0B4B">
      <w:pPr>
        <w:rPr>
          <w:b/>
        </w:rPr>
      </w:pPr>
      <w:r w:rsidRPr="00515084">
        <w:rPr>
          <w:b/>
        </w:rPr>
        <w:t>Detection of EVSE Unlock Button</w:t>
      </w:r>
    </w:p>
    <w:p w14:paraId="11C5A5AA" w14:textId="77777777" w:rsidR="00AD0B4B" w:rsidRDefault="00AD0B4B" w:rsidP="00AD0B4B"/>
    <w:p w14:paraId="667116BD" w14:textId="77777777" w:rsidR="00AD0B4B" w:rsidRDefault="00B353B1" w:rsidP="00AD0B4B">
      <w:r>
        <w:t>The BCCM shall be capable of waking if the EVSE Unlock Button is pressed.</w:t>
      </w:r>
    </w:p>
    <w:p w14:paraId="1B824267" w14:textId="77777777" w:rsidR="00AD0B4B" w:rsidRDefault="00AD0B4B" w:rsidP="00AD0B4B"/>
    <w:p w14:paraId="6F3A38EA" w14:textId="77777777" w:rsidR="00AD0B4B" w:rsidRDefault="00B353B1" w:rsidP="00AD0B4B">
      <w:pPr>
        <w:rPr>
          <w:i/>
        </w:rPr>
      </w:pPr>
      <w:r>
        <w:rPr>
          <w:i/>
        </w:rPr>
        <w:t>Rationale/Notes:</w:t>
      </w:r>
    </w:p>
    <w:p w14:paraId="27A65E7F" w14:textId="77777777" w:rsidR="00AD0B4B" w:rsidRDefault="00AD0B4B" w:rsidP="00AD0B4B">
      <w:pPr>
        <w:rPr>
          <w:i/>
        </w:rPr>
      </w:pPr>
    </w:p>
    <w:p w14:paraId="348400C9" w14:textId="77777777" w:rsidR="00AD0B4B" w:rsidRPr="0072523E" w:rsidRDefault="00B353B1" w:rsidP="00AD0B4B">
      <w:r>
        <w:rPr>
          <w:i/>
        </w:rPr>
        <w:t>The Unlock Button will be incorporated into the CSI module at the charge port, and will wake the BCCM over a LIN network when pressed.</w:t>
      </w:r>
    </w:p>
    <w:p w14:paraId="471EDFE8" w14:textId="77777777" w:rsidR="00AD0B4B" w:rsidRDefault="00B353B1" w:rsidP="00AD0B4B">
      <w:pPr>
        <w:pStyle w:val="Heading2"/>
      </w:pPr>
      <w:bookmarkStart w:id="263" w:name="_Toc80729544"/>
      <w:r>
        <w:t>DR-REQ-245719/C-Cord Lock Timing Requirements</w:t>
      </w:r>
      <w:bookmarkEnd w:id="263"/>
    </w:p>
    <w:p w14:paraId="0680ACA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7656A06" w14:textId="77777777" w:rsidTr="00AD0B4B">
        <w:trPr>
          <w:cantSplit/>
        </w:trPr>
        <w:tc>
          <w:tcPr>
            <w:tcW w:w="4518" w:type="dxa"/>
            <w:shd w:val="clear" w:color="auto" w:fill="D9D9D9" w:themeFill="background1" w:themeFillShade="D9"/>
            <w:hideMark/>
          </w:tcPr>
          <w:p w14:paraId="116CA005" w14:textId="77777777" w:rsidR="00AD0B4B" w:rsidRDefault="00B353B1" w:rsidP="00AD0B4B">
            <w:pPr>
              <w:keepNext/>
              <w:rPr>
                <w:b/>
                <w:sz w:val="16"/>
                <w:szCs w:val="16"/>
              </w:rPr>
            </w:pPr>
            <w:r>
              <w:rPr>
                <w:b/>
                <w:sz w:val="16"/>
                <w:szCs w:val="16"/>
              </w:rPr>
              <w:t>Title</w:t>
            </w:r>
          </w:p>
          <w:p w14:paraId="0F43A461" w14:textId="77777777" w:rsidR="00AD0B4B" w:rsidRDefault="00B353B1" w:rsidP="00AD0B4B">
            <w:pPr>
              <w:keepNext/>
              <w:jc w:val="both"/>
            </w:pPr>
            <w:r>
              <w:rPr>
                <w:b/>
              </w:rPr>
              <w:t>Cord Lock Timing Requirements</w:t>
            </w:r>
          </w:p>
        </w:tc>
        <w:tc>
          <w:tcPr>
            <w:tcW w:w="3780" w:type="dxa"/>
            <w:shd w:val="clear" w:color="auto" w:fill="D9D9D9" w:themeFill="background1" w:themeFillShade="D9"/>
            <w:hideMark/>
          </w:tcPr>
          <w:p w14:paraId="3105D86F" w14:textId="77777777" w:rsidR="00AD0B4B" w:rsidRDefault="00B353B1" w:rsidP="00AD0B4B">
            <w:pPr>
              <w:keepNext/>
              <w:rPr>
                <w:b/>
                <w:sz w:val="16"/>
                <w:szCs w:val="16"/>
              </w:rPr>
            </w:pPr>
            <w:r>
              <w:rPr>
                <w:b/>
                <w:sz w:val="16"/>
                <w:szCs w:val="16"/>
              </w:rPr>
              <w:t>ID</w:t>
            </w:r>
          </w:p>
          <w:p w14:paraId="484CE0D5" w14:textId="77777777" w:rsidR="00AD0B4B" w:rsidRDefault="00B353B1" w:rsidP="00AD0B4B">
            <w:pPr>
              <w:keepNext/>
              <w:rPr>
                <w:sz w:val="16"/>
                <w:szCs w:val="16"/>
              </w:rPr>
            </w:pPr>
            <w:r>
              <w:t>DR-</w:t>
            </w:r>
            <w:r w:rsidRPr="00AF7D01">
              <w:t>REQ-245719</w:t>
            </w:r>
          </w:p>
        </w:tc>
        <w:tc>
          <w:tcPr>
            <w:tcW w:w="1324" w:type="dxa"/>
            <w:shd w:val="clear" w:color="auto" w:fill="D9D9D9" w:themeFill="background1" w:themeFillShade="D9"/>
            <w:hideMark/>
          </w:tcPr>
          <w:p w14:paraId="485A224C" w14:textId="77777777" w:rsidR="00AD0B4B" w:rsidRDefault="00B353B1" w:rsidP="00AD0B4B">
            <w:pPr>
              <w:keepNext/>
              <w:rPr>
                <w:b/>
              </w:rPr>
            </w:pPr>
            <w:r>
              <w:rPr>
                <w:b/>
                <w:sz w:val="16"/>
                <w:szCs w:val="16"/>
              </w:rPr>
              <w:t>Revision</w:t>
            </w:r>
            <w:r>
              <w:rPr>
                <w:b/>
              </w:rPr>
              <w:t xml:space="preserve"> </w:t>
            </w:r>
          </w:p>
          <w:p w14:paraId="44E28C0F" w14:textId="77777777" w:rsidR="00AD0B4B" w:rsidRDefault="00B353B1" w:rsidP="00AD0B4B">
            <w:pPr>
              <w:keepNext/>
              <w:jc w:val="both"/>
            </w:pPr>
            <w:r>
              <w:t>C</w:t>
            </w:r>
          </w:p>
          <w:p w14:paraId="4223FC1B" w14:textId="77777777" w:rsidR="00AD0B4B" w:rsidRDefault="00B353B1" w:rsidP="00AD0B4B">
            <w:pPr>
              <w:keepNext/>
              <w:rPr>
                <w:b/>
              </w:rPr>
            </w:pPr>
            <w:r>
              <w:rPr>
                <w:b/>
                <w:sz w:val="16"/>
                <w:szCs w:val="16"/>
              </w:rPr>
              <w:t>Status</w:t>
            </w:r>
            <w:r>
              <w:rPr>
                <w:b/>
              </w:rPr>
              <w:t xml:space="preserve"> </w:t>
            </w:r>
          </w:p>
          <w:p w14:paraId="798B7DC8" w14:textId="77777777" w:rsidR="00AD0B4B" w:rsidRDefault="00B353B1" w:rsidP="00AD0B4B">
            <w:pPr>
              <w:keepNext/>
              <w:jc w:val="both"/>
            </w:pPr>
            <w:r>
              <w:t>Frozen</w:t>
            </w:r>
          </w:p>
        </w:tc>
      </w:tr>
      <w:tr w:rsidR="00AD0B4B" w14:paraId="3F710ADF" w14:textId="77777777" w:rsidTr="00AD0B4B">
        <w:trPr>
          <w:cantSplit/>
        </w:trPr>
        <w:tc>
          <w:tcPr>
            <w:tcW w:w="9622" w:type="dxa"/>
            <w:gridSpan w:val="3"/>
            <w:shd w:val="clear" w:color="auto" w:fill="E2E2E2"/>
            <w:hideMark/>
          </w:tcPr>
          <w:p w14:paraId="08A15880" w14:textId="77777777" w:rsidR="00AD0B4B" w:rsidRDefault="00B353B1" w:rsidP="00AD0B4B">
            <w:pPr>
              <w:keepNext/>
              <w:rPr>
                <w:b/>
                <w:sz w:val="16"/>
                <w:szCs w:val="16"/>
              </w:rPr>
            </w:pPr>
            <w:r>
              <w:rPr>
                <w:b/>
                <w:sz w:val="16"/>
                <w:szCs w:val="16"/>
              </w:rPr>
              <w:t>Meets</w:t>
            </w:r>
          </w:p>
          <w:p w14:paraId="30CCE4C4" w14:textId="77777777" w:rsidR="00AD0B4B" w:rsidRPr="00F8075C" w:rsidRDefault="00AD0B4B" w:rsidP="00AD0B4B">
            <w:pPr>
              <w:keepNext/>
              <w:jc w:val="both"/>
              <w:rPr>
                <w:sz w:val="16"/>
                <w:szCs w:val="16"/>
              </w:rPr>
            </w:pPr>
          </w:p>
        </w:tc>
      </w:tr>
      <w:tr w:rsidR="00AD0B4B" w14:paraId="137D87E8" w14:textId="77777777" w:rsidTr="00AD0B4B">
        <w:trPr>
          <w:cantSplit/>
        </w:trPr>
        <w:tc>
          <w:tcPr>
            <w:tcW w:w="8298" w:type="dxa"/>
            <w:gridSpan w:val="2"/>
            <w:shd w:val="clear" w:color="auto" w:fill="E2E2E2"/>
          </w:tcPr>
          <w:p w14:paraId="6EBAD46A" w14:textId="77777777" w:rsidR="00AD0B4B" w:rsidRDefault="00B353B1" w:rsidP="00AD0B4B">
            <w:pPr>
              <w:keepNext/>
              <w:rPr>
                <w:b/>
                <w:sz w:val="16"/>
                <w:szCs w:val="16"/>
              </w:rPr>
            </w:pPr>
            <w:r>
              <w:rPr>
                <w:b/>
                <w:sz w:val="16"/>
                <w:szCs w:val="16"/>
              </w:rPr>
              <w:t>Applies To</w:t>
            </w:r>
          </w:p>
          <w:p w14:paraId="1073EAAF"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9FEFEEF" w14:textId="77777777" w:rsidR="00AD0B4B" w:rsidRDefault="00B353B1" w:rsidP="00AD0B4B">
            <w:pPr>
              <w:keepNext/>
              <w:rPr>
                <w:b/>
                <w:sz w:val="16"/>
                <w:szCs w:val="16"/>
              </w:rPr>
            </w:pPr>
            <w:r>
              <w:rPr>
                <w:b/>
                <w:sz w:val="16"/>
                <w:szCs w:val="16"/>
              </w:rPr>
              <w:t xml:space="preserve"> </w:t>
            </w:r>
          </w:p>
          <w:p w14:paraId="5686FBFA" w14:textId="77777777" w:rsidR="00AD0B4B" w:rsidRDefault="00AD0B4B" w:rsidP="00AD0B4B">
            <w:pPr>
              <w:keepNext/>
              <w:jc w:val="both"/>
              <w:rPr>
                <w:b/>
              </w:rPr>
            </w:pPr>
          </w:p>
        </w:tc>
      </w:tr>
      <w:tr w:rsidR="00AD0B4B" w14:paraId="52723834" w14:textId="77777777" w:rsidTr="00AD0B4B">
        <w:trPr>
          <w:cantSplit/>
        </w:trPr>
        <w:tc>
          <w:tcPr>
            <w:tcW w:w="9622" w:type="dxa"/>
            <w:gridSpan w:val="3"/>
            <w:shd w:val="clear" w:color="auto" w:fill="E2E2E2"/>
            <w:hideMark/>
          </w:tcPr>
          <w:p w14:paraId="51D379D7" w14:textId="77777777" w:rsidR="00AD0B4B" w:rsidRDefault="00B353B1" w:rsidP="00AD0B4B">
            <w:pPr>
              <w:keepNext/>
              <w:rPr>
                <w:b/>
                <w:sz w:val="16"/>
                <w:szCs w:val="16"/>
              </w:rPr>
            </w:pPr>
            <w:r>
              <w:rPr>
                <w:b/>
                <w:sz w:val="16"/>
                <w:szCs w:val="16"/>
              </w:rPr>
              <w:t>Legacy ID</w:t>
            </w:r>
          </w:p>
          <w:p w14:paraId="38F60D8A" w14:textId="77777777" w:rsidR="00AD0B4B" w:rsidRPr="00F8075C" w:rsidRDefault="00AD0B4B" w:rsidP="00AD0B4B">
            <w:pPr>
              <w:keepNext/>
              <w:jc w:val="both"/>
              <w:rPr>
                <w:sz w:val="16"/>
                <w:szCs w:val="16"/>
              </w:rPr>
            </w:pPr>
          </w:p>
        </w:tc>
      </w:tr>
      <w:tr w:rsidR="00AD0B4B" w14:paraId="6C8560BD" w14:textId="77777777" w:rsidTr="00AD0B4B">
        <w:trPr>
          <w:cantSplit/>
        </w:trPr>
        <w:tc>
          <w:tcPr>
            <w:tcW w:w="9622" w:type="dxa"/>
            <w:gridSpan w:val="3"/>
            <w:shd w:val="clear" w:color="auto" w:fill="E2E2E2"/>
            <w:hideMark/>
          </w:tcPr>
          <w:p w14:paraId="02E31144" w14:textId="77777777" w:rsidR="00AD0B4B" w:rsidRDefault="00B353B1" w:rsidP="00AD0B4B">
            <w:pPr>
              <w:keepNext/>
              <w:rPr>
                <w:b/>
                <w:sz w:val="16"/>
                <w:szCs w:val="16"/>
              </w:rPr>
            </w:pPr>
            <w:r>
              <w:rPr>
                <w:b/>
                <w:sz w:val="16"/>
                <w:szCs w:val="16"/>
              </w:rPr>
              <w:t>Vehicle Configuration</w:t>
            </w:r>
          </w:p>
          <w:p w14:paraId="5C1A002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91ABACC" w14:textId="77777777" w:rsidTr="00AD0B4B">
        <w:trPr>
          <w:cantSplit/>
        </w:trPr>
        <w:tc>
          <w:tcPr>
            <w:tcW w:w="9622" w:type="dxa"/>
            <w:gridSpan w:val="3"/>
            <w:shd w:val="clear" w:color="auto" w:fill="E2E2E2"/>
          </w:tcPr>
          <w:p w14:paraId="53DD31D0" w14:textId="77777777" w:rsidR="00AD0B4B" w:rsidRDefault="00B353B1" w:rsidP="00AD0B4B">
            <w:pPr>
              <w:keepNext/>
              <w:rPr>
                <w:b/>
                <w:sz w:val="16"/>
                <w:szCs w:val="16"/>
              </w:rPr>
            </w:pPr>
            <w:r>
              <w:rPr>
                <w:b/>
                <w:sz w:val="16"/>
                <w:szCs w:val="16"/>
              </w:rPr>
              <w:t>Rationale</w:t>
            </w:r>
          </w:p>
          <w:p w14:paraId="67CCDBD7" w14:textId="77777777" w:rsidR="00AD0B4B" w:rsidRDefault="00AD0B4B" w:rsidP="00AD0B4B">
            <w:pPr>
              <w:keepNext/>
              <w:rPr>
                <w:b/>
                <w:sz w:val="16"/>
                <w:szCs w:val="16"/>
              </w:rPr>
            </w:pPr>
          </w:p>
        </w:tc>
      </w:tr>
      <w:tr w:rsidR="00AD0B4B" w14:paraId="32BD8648" w14:textId="77777777" w:rsidTr="00AD0B4B">
        <w:trPr>
          <w:cantSplit/>
        </w:trPr>
        <w:tc>
          <w:tcPr>
            <w:tcW w:w="9622" w:type="dxa"/>
            <w:gridSpan w:val="3"/>
            <w:shd w:val="clear" w:color="auto" w:fill="E2E2E2"/>
          </w:tcPr>
          <w:p w14:paraId="517CE8F8" w14:textId="77777777" w:rsidR="00AD0B4B" w:rsidRDefault="00B353B1" w:rsidP="00AD0B4B">
            <w:pPr>
              <w:keepNext/>
              <w:rPr>
                <w:b/>
                <w:sz w:val="16"/>
                <w:szCs w:val="16"/>
              </w:rPr>
            </w:pPr>
            <w:r>
              <w:rPr>
                <w:b/>
                <w:sz w:val="16"/>
                <w:szCs w:val="16"/>
              </w:rPr>
              <w:t>Notes</w:t>
            </w:r>
          </w:p>
          <w:p w14:paraId="40024929" w14:textId="77777777" w:rsidR="00AD0B4B" w:rsidRDefault="00AD0B4B" w:rsidP="00AD0B4B">
            <w:pPr>
              <w:keepNext/>
              <w:rPr>
                <w:b/>
                <w:sz w:val="16"/>
                <w:szCs w:val="16"/>
              </w:rPr>
            </w:pPr>
          </w:p>
        </w:tc>
      </w:tr>
      <w:tr w:rsidR="00AD0B4B" w14:paraId="34CB2ADC" w14:textId="77777777" w:rsidTr="00AD0B4B">
        <w:trPr>
          <w:cantSplit/>
        </w:trPr>
        <w:tc>
          <w:tcPr>
            <w:tcW w:w="4518" w:type="dxa"/>
            <w:shd w:val="clear" w:color="auto" w:fill="E2E2E2"/>
            <w:hideMark/>
          </w:tcPr>
          <w:p w14:paraId="2BD55093" w14:textId="77777777" w:rsidR="00B353B1" w:rsidRDefault="00B353B1">
            <w:pPr>
              <w:jc w:val="both"/>
              <w:rPr>
                <w:b/>
                <w:sz w:val="16"/>
                <w:szCs w:val="16"/>
              </w:rPr>
            </w:pPr>
            <w:r>
              <w:rPr>
                <w:b/>
                <w:sz w:val="16"/>
                <w:szCs w:val="16"/>
              </w:rPr>
              <w:t>Up-Links</w:t>
            </w:r>
          </w:p>
          <w:p w14:paraId="3180D7C4" w14:textId="77777777" w:rsidR="00AD0B4B" w:rsidRDefault="00B353B1">
            <w:pPr>
              <w:jc w:val="both"/>
              <w:rPr>
                <w:rFonts w:cs="Arial"/>
                <w:color w:val="000000"/>
                <w:sz w:val="16"/>
                <w:szCs w:val="16"/>
              </w:rPr>
            </w:pPr>
            <w:r w:rsidRPr="00B353B1">
              <w:rPr>
                <w:sz w:val="16"/>
                <w:szCs w:val="16"/>
              </w:rPr>
              <w:t>SR-REQ-193480/B-Cord Lock/Unlock Requirements[</w:t>
            </w:r>
            <w:hyperlink r:id="rId29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6E2552B" w14:textId="77777777" w:rsidR="00B353B1" w:rsidRDefault="00B353B1">
            <w:pPr>
              <w:jc w:val="both"/>
              <w:rPr>
                <w:b/>
                <w:sz w:val="16"/>
                <w:szCs w:val="16"/>
              </w:rPr>
            </w:pPr>
            <w:r>
              <w:rPr>
                <w:b/>
                <w:sz w:val="16"/>
                <w:szCs w:val="16"/>
              </w:rPr>
              <w:t>Down-Links</w:t>
            </w:r>
          </w:p>
          <w:p w14:paraId="23EA19BB" w14:textId="77777777" w:rsidR="00B353B1" w:rsidRDefault="00B353B1">
            <w:pPr>
              <w:jc w:val="both"/>
              <w:rPr>
                <w:b/>
                <w:sz w:val="16"/>
                <w:szCs w:val="16"/>
              </w:rPr>
            </w:pPr>
            <w:r w:rsidRPr="00B353B1">
              <w:rPr>
                <w:sz w:val="16"/>
                <w:szCs w:val="16"/>
              </w:rPr>
              <w:t>DR-REQ-245725/C-Cord Lock Timing - AC Digital Unlock[</w:t>
            </w:r>
            <w:hyperlink r:id="rId294" w:history="1">
              <w:r w:rsidRPr="00B353B1">
                <w:rPr>
                  <w:rStyle w:val="Hyperlink"/>
                  <w:sz w:val="16"/>
                  <w:szCs w:val="16"/>
                </w:rPr>
                <w:t>VSEM</w:t>
              </w:r>
            </w:hyperlink>
            <w:r w:rsidRPr="00B353B1">
              <w:rPr>
                <w:sz w:val="16"/>
                <w:szCs w:val="16"/>
              </w:rPr>
              <w:t>]</w:t>
            </w:r>
          </w:p>
          <w:p w14:paraId="66E9DCDE" w14:textId="77777777" w:rsidR="00AD0B4B" w:rsidRDefault="00B353B1">
            <w:pPr>
              <w:jc w:val="both"/>
              <w:rPr>
                <w:rFonts w:cs="Arial"/>
                <w:color w:val="000000"/>
                <w:sz w:val="16"/>
                <w:szCs w:val="16"/>
              </w:rPr>
            </w:pPr>
            <w:r w:rsidRPr="00B353B1">
              <w:rPr>
                <w:sz w:val="16"/>
                <w:szCs w:val="16"/>
              </w:rPr>
              <w:t>DR-REQ-242194/B-FMEM - Locking EVSE[</w:t>
            </w:r>
            <w:hyperlink r:id="rId295" w:history="1">
              <w:r w:rsidRPr="00B353B1">
                <w:rPr>
                  <w:rStyle w:val="Hyperlink"/>
                  <w:sz w:val="16"/>
                  <w:szCs w:val="16"/>
                </w:rPr>
                <w:t>VSEM</w:t>
              </w:r>
            </w:hyperlink>
            <w:r w:rsidRPr="00B353B1">
              <w:rPr>
                <w:sz w:val="16"/>
                <w:szCs w:val="16"/>
              </w:rPr>
              <w:t>]</w:t>
            </w:r>
          </w:p>
        </w:tc>
      </w:tr>
      <w:tr w:rsidR="00AD0B4B" w14:paraId="10246FB7" w14:textId="77777777" w:rsidTr="00AD0B4B">
        <w:trPr>
          <w:cantSplit/>
        </w:trPr>
        <w:tc>
          <w:tcPr>
            <w:tcW w:w="9622" w:type="dxa"/>
            <w:gridSpan w:val="3"/>
            <w:shd w:val="clear" w:color="auto" w:fill="E2E2E2"/>
          </w:tcPr>
          <w:p w14:paraId="7137F736" w14:textId="77777777" w:rsidR="00AD0B4B" w:rsidRDefault="00B353B1">
            <w:pPr>
              <w:rPr>
                <w:b/>
                <w:sz w:val="16"/>
                <w:szCs w:val="16"/>
              </w:rPr>
            </w:pPr>
            <w:r>
              <w:rPr>
                <w:b/>
                <w:sz w:val="16"/>
                <w:szCs w:val="16"/>
              </w:rPr>
              <w:t>Verified By Test Method(s)</w:t>
            </w:r>
          </w:p>
          <w:p w14:paraId="0B13C2CA" w14:textId="77777777" w:rsidR="00AD0B4B" w:rsidRDefault="00AD0B4B" w:rsidP="00AD0B4B">
            <w:pPr>
              <w:rPr>
                <w:b/>
                <w:sz w:val="16"/>
                <w:szCs w:val="16"/>
              </w:rPr>
            </w:pPr>
          </w:p>
        </w:tc>
      </w:tr>
    </w:tbl>
    <w:p w14:paraId="60DE7906" w14:textId="77777777" w:rsidR="00AD0B4B" w:rsidRPr="00D05B4C" w:rsidRDefault="00B353B1" w:rsidP="00AD0B4B">
      <w:pPr>
        <w:rPr>
          <w:b/>
          <w:sz w:val="16"/>
        </w:rPr>
      </w:pPr>
      <w:r w:rsidRPr="00D05B4C">
        <w:rPr>
          <w:b/>
          <w:sz w:val="16"/>
        </w:rPr>
        <w:t>Description</w:t>
      </w:r>
    </w:p>
    <w:p w14:paraId="51D5C833" w14:textId="77777777" w:rsidR="00AD0B4B" w:rsidRDefault="00B353B1" w:rsidP="00AD0B4B">
      <w:r>
        <w:rPr>
          <w:b/>
        </w:rPr>
        <w:t>Cord Lock Timing Requirements</w:t>
      </w:r>
    </w:p>
    <w:p w14:paraId="116E3162" w14:textId="77777777" w:rsidR="00AD0B4B" w:rsidRDefault="00AD0B4B" w:rsidP="00AD0B4B"/>
    <w:p w14:paraId="4B6942CF" w14:textId="77777777" w:rsidR="00AD0B4B" w:rsidRDefault="00B353B1" w:rsidP="00AD0B4B">
      <w:r>
        <w:t>For all EVs, cord actuator shall lock within 2000ms when the vehicle is not in a torque producing mode (PwPckTq_D_Stat !=0x3) AND the Pilot or Prox is present with the correct value based on marked in the table below:</w:t>
      </w:r>
    </w:p>
    <w:p w14:paraId="2034E09C" w14:textId="77777777" w:rsidR="00AD0B4B" w:rsidRDefault="00AD0B4B" w:rsidP="00AD0B4B"/>
    <w:tbl>
      <w:tblPr>
        <w:tblStyle w:val="TableGrid"/>
        <w:tblW w:w="0" w:type="auto"/>
        <w:tblLook w:val="04A0" w:firstRow="1" w:lastRow="0" w:firstColumn="1" w:lastColumn="0" w:noHBand="0" w:noVBand="1"/>
      </w:tblPr>
      <w:tblGrid>
        <w:gridCol w:w="1426"/>
        <w:gridCol w:w="1319"/>
        <w:gridCol w:w="2454"/>
        <w:gridCol w:w="1538"/>
        <w:gridCol w:w="2613"/>
      </w:tblGrid>
      <w:tr w:rsidR="00AD0B4B" w14:paraId="0D885D4C" w14:textId="77777777" w:rsidTr="00AD0B4B">
        <w:tc>
          <w:tcPr>
            <w:tcW w:w="2209" w:type="dxa"/>
          </w:tcPr>
          <w:p w14:paraId="2799793F" w14:textId="77777777" w:rsidR="00AD0B4B" w:rsidRPr="004B0CC2" w:rsidRDefault="00B353B1" w:rsidP="00AD0B4B">
            <w:pPr>
              <w:jc w:val="center"/>
              <w:rPr>
                <w:i/>
              </w:rPr>
            </w:pPr>
            <w:r>
              <w:rPr>
                <w:i/>
              </w:rPr>
              <w:t>Market</w:t>
            </w:r>
          </w:p>
        </w:tc>
        <w:tc>
          <w:tcPr>
            <w:tcW w:w="2188" w:type="dxa"/>
          </w:tcPr>
          <w:p w14:paraId="45CD1EAF" w14:textId="77777777" w:rsidR="00AD0B4B" w:rsidRDefault="00B353B1" w:rsidP="00AD0B4B">
            <w:pPr>
              <w:jc w:val="center"/>
            </w:pPr>
            <w:r>
              <w:t>Never Lock</w:t>
            </w:r>
          </w:p>
        </w:tc>
        <w:tc>
          <w:tcPr>
            <w:tcW w:w="2453" w:type="dxa"/>
          </w:tcPr>
          <w:p w14:paraId="691EED46" w14:textId="77777777" w:rsidR="00AD0B4B" w:rsidRDefault="00B353B1" w:rsidP="00AD0B4B">
            <w:pPr>
              <w:jc w:val="center"/>
            </w:pPr>
            <w:r>
              <w:t>Lock when Pilot = 5% AND ChrgrInPwMde_D_Actl = 0x2, 0x5</w:t>
            </w:r>
          </w:p>
        </w:tc>
        <w:tc>
          <w:tcPr>
            <w:tcW w:w="2238" w:type="dxa"/>
          </w:tcPr>
          <w:p w14:paraId="62817E21" w14:textId="77777777" w:rsidR="00AD0B4B" w:rsidRDefault="00B353B1" w:rsidP="00AD0B4B">
            <w:pPr>
              <w:jc w:val="center"/>
            </w:pPr>
            <w:r>
              <w:t xml:space="preserve">Lock when </w:t>
            </w:r>
          </w:p>
          <w:p w14:paraId="1CD0A0D1" w14:textId="77777777" w:rsidR="00AD0B4B" w:rsidRDefault="00B353B1" w:rsidP="00AD0B4B">
            <w:pPr>
              <w:jc w:val="center"/>
            </w:pPr>
            <w:r>
              <w:t>[Pilot &gt; 0 OR Prox is detected]</w:t>
            </w:r>
          </w:p>
        </w:tc>
        <w:tc>
          <w:tcPr>
            <w:tcW w:w="2112" w:type="dxa"/>
          </w:tcPr>
          <w:p w14:paraId="0AB629D3" w14:textId="77777777" w:rsidR="00AD0B4B" w:rsidRDefault="00B353B1" w:rsidP="00AD0B4B">
            <w:pPr>
              <w:jc w:val="center"/>
            </w:pPr>
            <w:r>
              <w:t xml:space="preserve">Lock when </w:t>
            </w:r>
          </w:p>
          <w:p w14:paraId="096F4A77" w14:textId="77777777" w:rsidR="00AD0B4B" w:rsidRDefault="00B353B1" w:rsidP="00AD0B4B">
            <w:pPr>
              <w:jc w:val="center"/>
            </w:pPr>
            <w:r>
              <w:t>[Pilot &gt; 0 OR Prox is detected] AND ChrgCrdLckEnbl_B_Stat = 0x1 ENABLED</w:t>
            </w:r>
          </w:p>
        </w:tc>
      </w:tr>
      <w:tr w:rsidR="00AD0B4B" w14:paraId="715F2845" w14:textId="77777777" w:rsidTr="00AD0B4B">
        <w:tc>
          <w:tcPr>
            <w:tcW w:w="2209" w:type="dxa"/>
          </w:tcPr>
          <w:p w14:paraId="436FEA93" w14:textId="77777777" w:rsidR="00AD0B4B" w:rsidRDefault="00B353B1" w:rsidP="00AD0B4B">
            <w:pPr>
              <w:jc w:val="center"/>
            </w:pPr>
            <w:r>
              <w:t>EU (BEV &amp; PHEV)</w:t>
            </w:r>
          </w:p>
        </w:tc>
        <w:tc>
          <w:tcPr>
            <w:tcW w:w="2188" w:type="dxa"/>
          </w:tcPr>
          <w:p w14:paraId="3786EB8F" w14:textId="77777777" w:rsidR="00AD0B4B" w:rsidRDefault="00AD0B4B" w:rsidP="00AD0B4B">
            <w:pPr>
              <w:jc w:val="center"/>
            </w:pPr>
          </w:p>
        </w:tc>
        <w:tc>
          <w:tcPr>
            <w:tcW w:w="2453" w:type="dxa"/>
          </w:tcPr>
          <w:p w14:paraId="4E07A4D7" w14:textId="77777777" w:rsidR="00AD0B4B" w:rsidRDefault="00AD0B4B" w:rsidP="00AD0B4B">
            <w:pPr>
              <w:jc w:val="center"/>
            </w:pPr>
          </w:p>
        </w:tc>
        <w:tc>
          <w:tcPr>
            <w:tcW w:w="2238" w:type="dxa"/>
          </w:tcPr>
          <w:p w14:paraId="164BA86C" w14:textId="77777777" w:rsidR="00AD0B4B" w:rsidRDefault="00B353B1" w:rsidP="00AD0B4B">
            <w:pPr>
              <w:jc w:val="center"/>
            </w:pPr>
            <w:r>
              <w:t>X</w:t>
            </w:r>
          </w:p>
        </w:tc>
        <w:tc>
          <w:tcPr>
            <w:tcW w:w="2112" w:type="dxa"/>
          </w:tcPr>
          <w:p w14:paraId="6F88E251" w14:textId="77777777" w:rsidR="00AD0B4B" w:rsidRDefault="00AD0B4B" w:rsidP="00AD0B4B">
            <w:pPr>
              <w:jc w:val="center"/>
            </w:pPr>
          </w:p>
        </w:tc>
      </w:tr>
      <w:tr w:rsidR="00AD0B4B" w14:paraId="022E2E01" w14:textId="77777777" w:rsidTr="00AD0B4B">
        <w:tc>
          <w:tcPr>
            <w:tcW w:w="2209" w:type="dxa"/>
          </w:tcPr>
          <w:p w14:paraId="6A98E02A" w14:textId="77777777" w:rsidR="00AD0B4B" w:rsidRDefault="00B353B1" w:rsidP="00AD0B4B">
            <w:pPr>
              <w:jc w:val="center"/>
            </w:pPr>
            <w:r>
              <w:t>NA (BEV)</w:t>
            </w:r>
          </w:p>
        </w:tc>
        <w:tc>
          <w:tcPr>
            <w:tcW w:w="2188" w:type="dxa"/>
          </w:tcPr>
          <w:p w14:paraId="05DCAA44" w14:textId="77777777" w:rsidR="00AD0B4B" w:rsidRDefault="00AD0B4B" w:rsidP="00AD0B4B">
            <w:pPr>
              <w:jc w:val="center"/>
            </w:pPr>
          </w:p>
        </w:tc>
        <w:tc>
          <w:tcPr>
            <w:tcW w:w="2453" w:type="dxa"/>
          </w:tcPr>
          <w:p w14:paraId="7D7CA19B" w14:textId="77777777" w:rsidR="00AD0B4B" w:rsidRDefault="00B353B1" w:rsidP="00AD0B4B">
            <w:pPr>
              <w:jc w:val="center"/>
            </w:pPr>
            <w:r>
              <w:t>X</w:t>
            </w:r>
          </w:p>
        </w:tc>
        <w:tc>
          <w:tcPr>
            <w:tcW w:w="2238" w:type="dxa"/>
          </w:tcPr>
          <w:p w14:paraId="3150AC46" w14:textId="77777777" w:rsidR="00AD0B4B" w:rsidRDefault="00AD0B4B" w:rsidP="00AD0B4B">
            <w:pPr>
              <w:jc w:val="center"/>
            </w:pPr>
          </w:p>
        </w:tc>
        <w:tc>
          <w:tcPr>
            <w:tcW w:w="2112" w:type="dxa"/>
          </w:tcPr>
          <w:p w14:paraId="7EEDC1BB" w14:textId="77777777" w:rsidR="00AD0B4B" w:rsidRDefault="00B353B1" w:rsidP="00AD0B4B">
            <w:pPr>
              <w:jc w:val="center"/>
            </w:pPr>
            <w:r>
              <w:t>X</w:t>
            </w:r>
          </w:p>
        </w:tc>
      </w:tr>
      <w:tr w:rsidR="00AD0B4B" w14:paraId="2F54EB76" w14:textId="77777777" w:rsidTr="00AD0B4B">
        <w:tc>
          <w:tcPr>
            <w:tcW w:w="2209" w:type="dxa"/>
          </w:tcPr>
          <w:p w14:paraId="40A794A2" w14:textId="77777777" w:rsidR="00AD0B4B" w:rsidRDefault="00B353B1" w:rsidP="00AD0B4B">
            <w:pPr>
              <w:jc w:val="center"/>
            </w:pPr>
            <w:r>
              <w:t>NA (PHEV)</w:t>
            </w:r>
          </w:p>
        </w:tc>
        <w:tc>
          <w:tcPr>
            <w:tcW w:w="2188" w:type="dxa"/>
          </w:tcPr>
          <w:p w14:paraId="77FDF480" w14:textId="77777777" w:rsidR="00AD0B4B" w:rsidRDefault="00B353B1" w:rsidP="00AD0B4B">
            <w:pPr>
              <w:jc w:val="center"/>
            </w:pPr>
            <w:r>
              <w:t>X</w:t>
            </w:r>
          </w:p>
        </w:tc>
        <w:tc>
          <w:tcPr>
            <w:tcW w:w="2453" w:type="dxa"/>
          </w:tcPr>
          <w:p w14:paraId="6499C7B0" w14:textId="77777777" w:rsidR="00AD0B4B" w:rsidRDefault="00AD0B4B" w:rsidP="00AD0B4B">
            <w:pPr>
              <w:jc w:val="center"/>
            </w:pPr>
          </w:p>
        </w:tc>
        <w:tc>
          <w:tcPr>
            <w:tcW w:w="2238" w:type="dxa"/>
          </w:tcPr>
          <w:p w14:paraId="7A8E8812" w14:textId="77777777" w:rsidR="00AD0B4B" w:rsidRDefault="00AD0B4B" w:rsidP="00AD0B4B">
            <w:pPr>
              <w:jc w:val="center"/>
            </w:pPr>
          </w:p>
        </w:tc>
        <w:tc>
          <w:tcPr>
            <w:tcW w:w="2112" w:type="dxa"/>
          </w:tcPr>
          <w:p w14:paraId="49071246" w14:textId="77777777" w:rsidR="00AD0B4B" w:rsidRDefault="00AD0B4B" w:rsidP="00AD0B4B">
            <w:pPr>
              <w:jc w:val="center"/>
            </w:pPr>
          </w:p>
        </w:tc>
      </w:tr>
      <w:tr w:rsidR="00AD0B4B" w14:paraId="2A042CFE" w14:textId="77777777" w:rsidTr="00AD0B4B">
        <w:tc>
          <w:tcPr>
            <w:tcW w:w="2209" w:type="dxa"/>
          </w:tcPr>
          <w:p w14:paraId="67D9D426" w14:textId="77777777" w:rsidR="00AD0B4B" w:rsidRDefault="00B353B1" w:rsidP="00AD0B4B">
            <w:pPr>
              <w:jc w:val="center"/>
            </w:pPr>
            <w:r>
              <w:t>China (BEV)</w:t>
            </w:r>
          </w:p>
        </w:tc>
        <w:tc>
          <w:tcPr>
            <w:tcW w:w="2188" w:type="dxa"/>
          </w:tcPr>
          <w:p w14:paraId="2AAC9E2E" w14:textId="77777777" w:rsidR="00AD0B4B" w:rsidRDefault="00AD0B4B" w:rsidP="00AD0B4B">
            <w:pPr>
              <w:jc w:val="center"/>
            </w:pPr>
          </w:p>
        </w:tc>
        <w:tc>
          <w:tcPr>
            <w:tcW w:w="2453" w:type="dxa"/>
          </w:tcPr>
          <w:p w14:paraId="3B3D2586" w14:textId="77777777" w:rsidR="00AD0B4B" w:rsidRDefault="00AD0B4B" w:rsidP="00AD0B4B">
            <w:pPr>
              <w:jc w:val="center"/>
            </w:pPr>
          </w:p>
        </w:tc>
        <w:tc>
          <w:tcPr>
            <w:tcW w:w="2238" w:type="dxa"/>
          </w:tcPr>
          <w:p w14:paraId="33D56537" w14:textId="77777777" w:rsidR="00AD0B4B" w:rsidRDefault="00B353B1" w:rsidP="00AD0B4B">
            <w:pPr>
              <w:jc w:val="center"/>
            </w:pPr>
            <w:r>
              <w:t>X</w:t>
            </w:r>
          </w:p>
        </w:tc>
        <w:tc>
          <w:tcPr>
            <w:tcW w:w="2112" w:type="dxa"/>
          </w:tcPr>
          <w:p w14:paraId="1C98B929" w14:textId="77777777" w:rsidR="00AD0B4B" w:rsidRDefault="00AD0B4B" w:rsidP="00AD0B4B">
            <w:pPr>
              <w:jc w:val="center"/>
            </w:pPr>
          </w:p>
        </w:tc>
      </w:tr>
      <w:tr w:rsidR="00AD0B4B" w14:paraId="0D3801CD" w14:textId="77777777" w:rsidTr="00AD0B4B">
        <w:tc>
          <w:tcPr>
            <w:tcW w:w="2209" w:type="dxa"/>
          </w:tcPr>
          <w:p w14:paraId="7D3ED09B" w14:textId="77777777" w:rsidR="00AD0B4B" w:rsidRDefault="00B353B1" w:rsidP="00AD0B4B">
            <w:pPr>
              <w:jc w:val="center"/>
            </w:pPr>
            <w:r>
              <w:t>China (PHEV)</w:t>
            </w:r>
          </w:p>
        </w:tc>
        <w:tc>
          <w:tcPr>
            <w:tcW w:w="2188" w:type="dxa"/>
          </w:tcPr>
          <w:p w14:paraId="6DD5BD52" w14:textId="77777777" w:rsidR="00AD0B4B" w:rsidRDefault="00B353B1" w:rsidP="00AD0B4B">
            <w:pPr>
              <w:jc w:val="center"/>
            </w:pPr>
            <w:r>
              <w:t>X</w:t>
            </w:r>
          </w:p>
        </w:tc>
        <w:tc>
          <w:tcPr>
            <w:tcW w:w="2453" w:type="dxa"/>
          </w:tcPr>
          <w:p w14:paraId="3BCCEC19" w14:textId="77777777" w:rsidR="00AD0B4B" w:rsidRDefault="00AD0B4B" w:rsidP="00AD0B4B">
            <w:pPr>
              <w:jc w:val="center"/>
            </w:pPr>
          </w:p>
        </w:tc>
        <w:tc>
          <w:tcPr>
            <w:tcW w:w="2238" w:type="dxa"/>
          </w:tcPr>
          <w:p w14:paraId="3F8A57EB" w14:textId="77777777" w:rsidR="00AD0B4B" w:rsidRDefault="00AD0B4B" w:rsidP="00AD0B4B">
            <w:pPr>
              <w:jc w:val="center"/>
            </w:pPr>
          </w:p>
        </w:tc>
        <w:tc>
          <w:tcPr>
            <w:tcW w:w="2112" w:type="dxa"/>
          </w:tcPr>
          <w:p w14:paraId="395BAE3C" w14:textId="77777777" w:rsidR="00AD0B4B" w:rsidRDefault="00AD0B4B" w:rsidP="00AD0B4B">
            <w:pPr>
              <w:jc w:val="center"/>
            </w:pPr>
          </w:p>
        </w:tc>
      </w:tr>
    </w:tbl>
    <w:p w14:paraId="38A9CC52" w14:textId="77777777" w:rsidR="00AD0B4B" w:rsidRDefault="00AD0B4B" w:rsidP="00AD0B4B"/>
    <w:p w14:paraId="65103E21" w14:textId="77777777" w:rsidR="00AD0B4B" w:rsidRDefault="00AD0B4B" w:rsidP="00AD0B4B">
      <w:pPr>
        <w:rPr>
          <w:i/>
        </w:rPr>
      </w:pPr>
    </w:p>
    <w:p w14:paraId="3B2C57BF" w14:textId="77777777" w:rsidR="00AD0B4B" w:rsidRDefault="00B353B1" w:rsidP="00AD0B4B">
      <w:pPr>
        <w:rPr>
          <w:i/>
        </w:rPr>
      </w:pPr>
      <w:r>
        <w:rPr>
          <w:i/>
        </w:rPr>
        <w:t>Notes/Rationale:</w:t>
      </w:r>
    </w:p>
    <w:p w14:paraId="2F2F1979" w14:textId="77777777" w:rsidR="00AD0B4B" w:rsidRDefault="00AD0B4B" w:rsidP="00AD0B4B">
      <w:pPr>
        <w:rPr>
          <w:i/>
        </w:rPr>
      </w:pPr>
    </w:p>
    <w:p w14:paraId="3CF0FDB1" w14:textId="77777777" w:rsidR="00AD0B4B" w:rsidRDefault="00B353B1" w:rsidP="00AD0B4B">
      <w:pPr>
        <w:rPr>
          <w:i/>
        </w:rPr>
      </w:pPr>
      <w:r>
        <w:rPr>
          <w:i/>
        </w:rPr>
        <w:t xml:space="preserve">In EU, the cord lock is necessary to secure the EVSE to the car. Thus, the vehicle should lock as soon as possible when any pilot or prox is detected. </w:t>
      </w:r>
    </w:p>
    <w:p w14:paraId="044134C3" w14:textId="77777777" w:rsidR="00AD0B4B" w:rsidRDefault="00AD0B4B" w:rsidP="00AD0B4B">
      <w:pPr>
        <w:rPr>
          <w:i/>
        </w:rPr>
      </w:pPr>
    </w:p>
    <w:p w14:paraId="5491DEED" w14:textId="77777777" w:rsidR="00AD0B4B" w:rsidRDefault="00B353B1" w:rsidP="00AD0B4B">
      <w:pPr>
        <w:rPr>
          <w:i/>
        </w:rPr>
      </w:pPr>
      <w:r>
        <w:rPr>
          <w:i/>
        </w:rPr>
        <w:t xml:space="preserve">In NA, cord lock is only needed for DC fast charge, which can only occur if the pilot is 5% (digital communication) REQ-245725 details the unlock step necessary if the digital communication transforms into AC Digital. </w:t>
      </w:r>
    </w:p>
    <w:p w14:paraId="7B220BE0" w14:textId="77777777" w:rsidR="00AD0B4B" w:rsidRDefault="00AD0B4B" w:rsidP="00AD0B4B">
      <w:pPr>
        <w:rPr>
          <w:i/>
        </w:rPr>
      </w:pPr>
    </w:p>
    <w:p w14:paraId="642E9226" w14:textId="77777777" w:rsidR="00AD0B4B" w:rsidRPr="004B0CC2" w:rsidRDefault="00B353B1" w:rsidP="00AD0B4B">
      <w:pPr>
        <w:rPr>
          <w:i/>
        </w:rPr>
      </w:pPr>
      <w:r>
        <w:rPr>
          <w:i/>
        </w:rPr>
        <w:t>In China, only the BEV needs the AC cord locked, but it is not constrained to DC only as the AC chargers are capable of exceeding 16A.</w:t>
      </w:r>
    </w:p>
    <w:p w14:paraId="69A9ACB8" w14:textId="77777777" w:rsidR="00AD0B4B" w:rsidRDefault="00B353B1" w:rsidP="00AD0B4B">
      <w:pPr>
        <w:pStyle w:val="Heading3"/>
      </w:pPr>
      <w:bookmarkStart w:id="264" w:name="_Toc80729545"/>
      <w:r>
        <w:t>DR-REQ-245725/C-Cord Lock Timing - AC Digital Unlock</w:t>
      </w:r>
      <w:bookmarkEnd w:id="264"/>
    </w:p>
    <w:p w14:paraId="2D5404C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1FB43B7" w14:textId="77777777" w:rsidTr="00AD0B4B">
        <w:trPr>
          <w:cantSplit/>
        </w:trPr>
        <w:tc>
          <w:tcPr>
            <w:tcW w:w="4518" w:type="dxa"/>
            <w:shd w:val="clear" w:color="auto" w:fill="D9D9D9" w:themeFill="background1" w:themeFillShade="D9"/>
            <w:hideMark/>
          </w:tcPr>
          <w:p w14:paraId="0B4842C1" w14:textId="77777777" w:rsidR="00AD0B4B" w:rsidRDefault="00B353B1" w:rsidP="00AD0B4B">
            <w:pPr>
              <w:keepNext/>
              <w:rPr>
                <w:b/>
                <w:sz w:val="16"/>
                <w:szCs w:val="16"/>
              </w:rPr>
            </w:pPr>
            <w:r>
              <w:rPr>
                <w:b/>
                <w:sz w:val="16"/>
                <w:szCs w:val="16"/>
              </w:rPr>
              <w:t>Title</w:t>
            </w:r>
          </w:p>
          <w:p w14:paraId="6E358E46" w14:textId="77777777" w:rsidR="00AD0B4B" w:rsidRDefault="00B353B1" w:rsidP="00AD0B4B">
            <w:pPr>
              <w:keepNext/>
              <w:jc w:val="both"/>
            </w:pPr>
            <w:r>
              <w:rPr>
                <w:b/>
              </w:rPr>
              <w:t>Cord Lock Timing - AC Digital Unlock</w:t>
            </w:r>
          </w:p>
        </w:tc>
        <w:tc>
          <w:tcPr>
            <w:tcW w:w="3780" w:type="dxa"/>
            <w:shd w:val="clear" w:color="auto" w:fill="D9D9D9" w:themeFill="background1" w:themeFillShade="D9"/>
            <w:hideMark/>
          </w:tcPr>
          <w:p w14:paraId="179FFB0F" w14:textId="77777777" w:rsidR="00AD0B4B" w:rsidRDefault="00B353B1" w:rsidP="00AD0B4B">
            <w:pPr>
              <w:keepNext/>
              <w:rPr>
                <w:b/>
                <w:sz w:val="16"/>
                <w:szCs w:val="16"/>
              </w:rPr>
            </w:pPr>
            <w:r>
              <w:rPr>
                <w:b/>
                <w:sz w:val="16"/>
                <w:szCs w:val="16"/>
              </w:rPr>
              <w:t>ID</w:t>
            </w:r>
          </w:p>
          <w:p w14:paraId="6F6F2A04" w14:textId="77777777" w:rsidR="00AD0B4B" w:rsidRDefault="00B353B1" w:rsidP="00AD0B4B">
            <w:pPr>
              <w:keepNext/>
              <w:rPr>
                <w:sz w:val="16"/>
                <w:szCs w:val="16"/>
              </w:rPr>
            </w:pPr>
            <w:r>
              <w:t>DR-</w:t>
            </w:r>
            <w:r w:rsidRPr="00AF7D01">
              <w:t>REQ-245725</w:t>
            </w:r>
          </w:p>
        </w:tc>
        <w:tc>
          <w:tcPr>
            <w:tcW w:w="1324" w:type="dxa"/>
            <w:shd w:val="clear" w:color="auto" w:fill="D9D9D9" w:themeFill="background1" w:themeFillShade="D9"/>
            <w:hideMark/>
          </w:tcPr>
          <w:p w14:paraId="16ABC4CE" w14:textId="77777777" w:rsidR="00AD0B4B" w:rsidRDefault="00B353B1" w:rsidP="00AD0B4B">
            <w:pPr>
              <w:keepNext/>
              <w:rPr>
                <w:b/>
              </w:rPr>
            </w:pPr>
            <w:r>
              <w:rPr>
                <w:b/>
                <w:sz w:val="16"/>
                <w:szCs w:val="16"/>
              </w:rPr>
              <w:t>Revision</w:t>
            </w:r>
            <w:r>
              <w:rPr>
                <w:b/>
              </w:rPr>
              <w:t xml:space="preserve"> </w:t>
            </w:r>
          </w:p>
          <w:p w14:paraId="56A9D54C" w14:textId="77777777" w:rsidR="00AD0B4B" w:rsidRDefault="00B353B1" w:rsidP="00AD0B4B">
            <w:pPr>
              <w:keepNext/>
              <w:jc w:val="both"/>
            </w:pPr>
            <w:r>
              <w:t>C</w:t>
            </w:r>
          </w:p>
          <w:p w14:paraId="4C68A2DE" w14:textId="77777777" w:rsidR="00AD0B4B" w:rsidRDefault="00B353B1" w:rsidP="00AD0B4B">
            <w:pPr>
              <w:keepNext/>
              <w:rPr>
                <w:b/>
              </w:rPr>
            </w:pPr>
            <w:r>
              <w:rPr>
                <w:b/>
                <w:sz w:val="16"/>
                <w:szCs w:val="16"/>
              </w:rPr>
              <w:t>Status</w:t>
            </w:r>
            <w:r>
              <w:rPr>
                <w:b/>
              </w:rPr>
              <w:t xml:space="preserve"> </w:t>
            </w:r>
          </w:p>
          <w:p w14:paraId="653D0BD1" w14:textId="77777777" w:rsidR="00AD0B4B" w:rsidRDefault="00B353B1" w:rsidP="00AD0B4B">
            <w:pPr>
              <w:keepNext/>
              <w:jc w:val="both"/>
            </w:pPr>
            <w:r>
              <w:t>Frozen</w:t>
            </w:r>
          </w:p>
        </w:tc>
      </w:tr>
      <w:tr w:rsidR="00AD0B4B" w14:paraId="035164D3" w14:textId="77777777" w:rsidTr="00AD0B4B">
        <w:trPr>
          <w:cantSplit/>
        </w:trPr>
        <w:tc>
          <w:tcPr>
            <w:tcW w:w="9622" w:type="dxa"/>
            <w:gridSpan w:val="3"/>
            <w:shd w:val="clear" w:color="auto" w:fill="E2E2E2"/>
            <w:hideMark/>
          </w:tcPr>
          <w:p w14:paraId="4F61A7CF" w14:textId="77777777" w:rsidR="00AD0B4B" w:rsidRDefault="00B353B1" w:rsidP="00AD0B4B">
            <w:pPr>
              <w:keepNext/>
              <w:rPr>
                <w:b/>
                <w:sz w:val="16"/>
                <w:szCs w:val="16"/>
              </w:rPr>
            </w:pPr>
            <w:r>
              <w:rPr>
                <w:b/>
                <w:sz w:val="16"/>
                <w:szCs w:val="16"/>
              </w:rPr>
              <w:t>Meets</w:t>
            </w:r>
          </w:p>
          <w:p w14:paraId="706F926D" w14:textId="77777777" w:rsidR="00AD0B4B" w:rsidRPr="00F8075C" w:rsidRDefault="00AD0B4B" w:rsidP="00AD0B4B">
            <w:pPr>
              <w:keepNext/>
              <w:jc w:val="both"/>
              <w:rPr>
                <w:sz w:val="16"/>
                <w:szCs w:val="16"/>
              </w:rPr>
            </w:pPr>
          </w:p>
        </w:tc>
      </w:tr>
      <w:tr w:rsidR="00AD0B4B" w14:paraId="1AD85FB2" w14:textId="77777777" w:rsidTr="00AD0B4B">
        <w:trPr>
          <w:cantSplit/>
        </w:trPr>
        <w:tc>
          <w:tcPr>
            <w:tcW w:w="8298" w:type="dxa"/>
            <w:gridSpan w:val="2"/>
            <w:shd w:val="clear" w:color="auto" w:fill="E2E2E2"/>
          </w:tcPr>
          <w:p w14:paraId="6495A4A1" w14:textId="77777777" w:rsidR="00AD0B4B" w:rsidRDefault="00B353B1" w:rsidP="00AD0B4B">
            <w:pPr>
              <w:keepNext/>
              <w:rPr>
                <w:b/>
                <w:sz w:val="16"/>
                <w:szCs w:val="16"/>
              </w:rPr>
            </w:pPr>
            <w:r>
              <w:rPr>
                <w:b/>
                <w:sz w:val="16"/>
                <w:szCs w:val="16"/>
              </w:rPr>
              <w:t>Applies To</w:t>
            </w:r>
          </w:p>
          <w:p w14:paraId="5BD9943F"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5192AF9" w14:textId="77777777" w:rsidR="00AD0B4B" w:rsidRDefault="00B353B1" w:rsidP="00AD0B4B">
            <w:pPr>
              <w:keepNext/>
              <w:rPr>
                <w:b/>
                <w:sz w:val="16"/>
                <w:szCs w:val="16"/>
              </w:rPr>
            </w:pPr>
            <w:r>
              <w:rPr>
                <w:b/>
                <w:sz w:val="16"/>
                <w:szCs w:val="16"/>
              </w:rPr>
              <w:t xml:space="preserve"> </w:t>
            </w:r>
          </w:p>
          <w:p w14:paraId="7192767C" w14:textId="77777777" w:rsidR="00AD0B4B" w:rsidRDefault="00AD0B4B" w:rsidP="00AD0B4B">
            <w:pPr>
              <w:keepNext/>
              <w:jc w:val="both"/>
              <w:rPr>
                <w:b/>
              </w:rPr>
            </w:pPr>
          </w:p>
        </w:tc>
      </w:tr>
      <w:tr w:rsidR="00AD0B4B" w14:paraId="73F08ADB" w14:textId="77777777" w:rsidTr="00AD0B4B">
        <w:trPr>
          <w:cantSplit/>
        </w:trPr>
        <w:tc>
          <w:tcPr>
            <w:tcW w:w="9622" w:type="dxa"/>
            <w:gridSpan w:val="3"/>
            <w:shd w:val="clear" w:color="auto" w:fill="E2E2E2"/>
            <w:hideMark/>
          </w:tcPr>
          <w:p w14:paraId="79DBF1D3" w14:textId="77777777" w:rsidR="00AD0B4B" w:rsidRDefault="00B353B1" w:rsidP="00AD0B4B">
            <w:pPr>
              <w:keepNext/>
              <w:rPr>
                <w:b/>
                <w:sz w:val="16"/>
                <w:szCs w:val="16"/>
              </w:rPr>
            </w:pPr>
            <w:r>
              <w:rPr>
                <w:b/>
                <w:sz w:val="16"/>
                <w:szCs w:val="16"/>
              </w:rPr>
              <w:t>Legacy ID</w:t>
            </w:r>
          </w:p>
          <w:p w14:paraId="05D91468" w14:textId="77777777" w:rsidR="00AD0B4B" w:rsidRPr="00F8075C" w:rsidRDefault="00AD0B4B" w:rsidP="00AD0B4B">
            <w:pPr>
              <w:keepNext/>
              <w:jc w:val="both"/>
              <w:rPr>
                <w:sz w:val="16"/>
                <w:szCs w:val="16"/>
              </w:rPr>
            </w:pPr>
          </w:p>
        </w:tc>
      </w:tr>
      <w:tr w:rsidR="00AD0B4B" w14:paraId="241D4738" w14:textId="77777777" w:rsidTr="00AD0B4B">
        <w:trPr>
          <w:cantSplit/>
        </w:trPr>
        <w:tc>
          <w:tcPr>
            <w:tcW w:w="9622" w:type="dxa"/>
            <w:gridSpan w:val="3"/>
            <w:shd w:val="clear" w:color="auto" w:fill="E2E2E2"/>
            <w:hideMark/>
          </w:tcPr>
          <w:p w14:paraId="6E0BF2C9" w14:textId="77777777" w:rsidR="00AD0B4B" w:rsidRDefault="00B353B1" w:rsidP="00AD0B4B">
            <w:pPr>
              <w:keepNext/>
              <w:rPr>
                <w:b/>
                <w:sz w:val="16"/>
                <w:szCs w:val="16"/>
              </w:rPr>
            </w:pPr>
            <w:r>
              <w:rPr>
                <w:b/>
                <w:sz w:val="16"/>
                <w:szCs w:val="16"/>
              </w:rPr>
              <w:t>Vehicle Configuration</w:t>
            </w:r>
          </w:p>
          <w:p w14:paraId="5B6DF357"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1A566DB1" w14:textId="77777777" w:rsidTr="00AD0B4B">
        <w:trPr>
          <w:cantSplit/>
        </w:trPr>
        <w:tc>
          <w:tcPr>
            <w:tcW w:w="9622" w:type="dxa"/>
            <w:gridSpan w:val="3"/>
            <w:shd w:val="clear" w:color="auto" w:fill="E2E2E2"/>
          </w:tcPr>
          <w:p w14:paraId="1241F76E" w14:textId="77777777" w:rsidR="00AD0B4B" w:rsidRDefault="00B353B1" w:rsidP="00AD0B4B">
            <w:pPr>
              <w:keepNext/>
              <w:rPr>
                <w:b/>
                <w:sz w:val="16"/>
                <w:szCs w:val="16"/>
              </w:rPr>
            </w:pPr>
            <w:r>
              <w:rPr>
                <w:b/>
                <w:sz w:val="16"/>
                <w:szCs w:val="16"/>
              </w:rPr>
              <w:t>Rationale</w:t>
            </w:r>
          </w:p>
          <w:p w14:paraId="07BDE066" w14:textId="77777777" w:rsidR="00AD0B4B" w:rsidRDefault="00AD0B4B" w:rsidP="00AD0B4B">
            <w:pPr>
              <w:keepNext/>
              <w:rPr>
                <w:b/>
                <w:sz w:val="16"/>
                <w:szCs w:val="16"/>
              </w:rPr>
            </w:pPr>
          </w:p>
        </w:tc>
      </w:tr>
      <w:tr w:rsidR="00AD0B4B" w14:paraId="698308B0" w14:textId="77777777" w:rsidTr="00AD0B4B">
        <w:trPr>
          <w:cantSplit/>
        </w:trPr>
        <w:tc>
          <w:tcPr>
            <w:tcW w:w="9622" w:type="dxa"/>
            <w:gridSpan w:val="3"/>
            <w:shd w:val="clear" w:color="auto" w:fill="E2E2E2"/>
          </w:tcPr>
          <w:p w14:paraId="00BAE177" w14:textId="77777777" w:rsidR="00AD0B4B" w:rsidRDefault="00B353B1" w:rsidP="00AD0B4B">
            <w:pPr>
              <w:keepNext/>
              <w:rPr>
                <w:b/>
                <w:sz w:val="16"/>
                <w:szCs w:val="16"/>
              </w:rPr>
            </w:pPr>
            <w:r>
              <w:rPr>
                <w:b/>
                <w:sz w:val="16"/>
                <w:szCs w:val="16"/>
              </w:rPr>
              <w:t>Notes</w:t>
            </w:r>
          </w:p>
          <w:p w14:paraId="1C68549F" w14:textId="77777777" w:rsidR="00AD0B4B" w:rsidRDefault="00AD0B4B" w:rsidP="00AD0B4B">
            <w:pPr>
              <w:keepNext/>
              <w:rPr>
                <w:b/>
                <w:sz w:val="16"/>
                <w:szCs w:val="16"/>
              </w:rPr>
            </w:pPr>
          </w:p>
        </w:tc>
      </w:tr>
      <w:tr w:rsidR="00AD0B4B" w14:paraId="5DB84E21" w14:textId="77777777" w:rsidTr="00AD0B4B">
        <w:trPr>
          <w:cantSplit/>
        </w:trPr>
        <w:tc>
          <w:tcPr>
            <w:tcW w:w="4518" w:type="dxa"/>
            <w:shd w:val="clear" w:color="auto" w:fill="E2E2E2"/>
            <w:hideMark/>
          </w:tcPr>
          <w:p w14:paraId="62F144BB" w14:textId="77777777" w:rsidR="00B353B1" w:rsidRDefault="00B353B1">
            <w:pPr>
              <w:jc w:val="both"/>
              <w:rPr>
                <w:b/>
                <w:sz w:val="16"/>
                <w:szCs w:val="16"/>
              </w:rPr>
            </w:pPr>
            <w:r>
              <w:rPr>
                <w:b/>
                <w:sz w:val="16"/>
                <w:szCs w:val="16"/>
              </w:rPr>
              <w:t>Up-Links</w:t>
            </w:r>
          </w:p>
          <w:p w14:paraId="5CE69498" w14:textId="77777777" w:rsidR="00AD0B4B" w:rsidRDefault="00B353B1">
            <w:pPr>
              <w:jc w:val="both"/>
              <w:rPr>
                <w:rFonts w:cs="Arial"/>
                <w:color w:val="000000"/>
                <w:sz w:val="16"/>
                <w:szCs w:val="16"/>
              </w:rPr>
            </w:pPr>
            <w:r w:rsidRPr="00B353B1">
              <w:rPr>
                <w:sz w:val="16"/>
                <w:szCs w:val="16"/>
              </w:rPr>
              <w:t>DR-REQ-245719/C-Cord Lock Timing Requirements[</w:t>
            </w:r>
            <w:hyperlink r:id="rId29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4DF832F" w14:textId="77777777" w:rsidR="00AD0B4B" w:rsidRDefault="00B353B1">
            <w:pPr>
              <w:jc w:val="both"/>
              <w:rPr>
                <w:rFonts w:cs="Arial"/>
                <w:color w:val="000000"/>
                <w:sz w:val="16"/>
                <w:szCs w:val="16"/>
              </w:rPr>
            </w:pPr>
            <w:r>
              <w:rPr>
                <w:b/>
                <w:sz w:val="16"/>
                <w:szCs w:val="16"/>
              </w:rPr>
              <w:t>Down-Links</w:t>
            </w:r>
          </w:p>
        </w:tc>
      </w:tr>
      <w:tr w:rsidR="00AD0B4B" w14:paraId="06510B49" w14:textId="77777777" w:rsidTr="00AD0B4B">
        <w:trPr>
          <w:cantSplit/>
        </w:trPr>
        <w:tc>
          <w:tcPr>
            <w:tcW w:w="9622" w:type="dxa"/>
            <w:gridSpan w:val="3"/>
            <w:shd w:val="clear" w:color="auto" w:fill="E2E2E2"/>
          </w:tcPr>
          <w:p w14:paraId="029A40B4" w14:textId="77777777" w:rsidR="00AD0B4B" w:rsidRDefault="00B353B1">
            <w:pPr>
              <w:rPr>
                <w:b/>
                <w:sz w:val="16"/>
                <w:szCs w:val="16"/>
              </w:rPr>
            </w:pPr>
            <w:r>
              <w:rPr>
                <w:b/>
                <w:sz w:val="16"/>
                <w:szCs w:val="16"/>
              </w:rPr>
              <w:t>Verified By Test Method(s)</w:t>
            </w:r>
          </w:p>
          <w:p w14:paraId="72B0DE67" w14:textId="77777777" w:rsidR="00AD0B4B" w:rsidRDefault="00AD0B4B" w:rsidP="00AD0B4B">
            <w:pPr>
              <w:rPr>
                <w:b/>
                <w:sz w:val="16"/>
                <w:szCs w:val="16"/>
              </w:rPr>
            </w:pPr>
          </w:p>
        </w:tc>
      </w:tr>
    </w:tbl>
    <w:p w14:paraId="6E2AAF48" w14:textId="77777777" w:rsidR="00AD0B4B" w:rsidRPr="00D05B4C" w:rsidRDefault="00B353B1" w:rsidP="00AD0B4B">
      <w:pPr>
        <w:rPr>
          <w:b/>
          <w:sz w:val="16"/>
        </w:rPr>
      </w:pPr>
      <w:r w:rsidRPr="00D05B4C">
        <w:rPr>
          <w:b/>
          <w:sz w:val="16"/>
        </w:rPr>
        <w:t>Description</w:t>
      </w:r>
    </w:p>
    <w:p w14:paraId="76934D19" w14:textId="77777777" w:rsidR="00AD0B4B" w:rsidRDefault="00B353B1" w:rsidP="00AD0B4B">
      <w:pPr>
        <w:rPr>
          <w:b/>
        </w:rPr>
      </w:pPr>
      <w:r>
        <w:rPr>
          <w:b/>
        </w:rPr>
        <w:t>Cord Lock Timing – AC Digital Unlock</w:t>
      </w:r>
    </w:p>
    <w:p w14:paraId="0C01A050" w14:textId="77777777" w:rsidR="00AD0B4B" w:rsidRDefault="00AD0B4B" w:rsidP="00AD0B4B">
      <w:pPr>
        <w:rPr>
          <w:b/>
        </w:rPr>
      </w:pPr>
    </w:p>
    <w:p w14:paraId="356FC3A7" w14:textId="77777777" w:rsidR="00AD0B4B" w:rsidRDefault="00B353B1" w:rsidP="00AD0B4B">
      <w:r>
        <w:t xml:space="preserve">In the NA market, if </w:t>
      </w:r>
    </w:p>
    <w:p w14:paraId="1BB1A60D" w14:textId="77777777" w:rsidR="00AD0B4B" w:rsidRDefault="00AD0B4B" w:rsidP="00AD0B4B"/>
    <w:p w14:paraId="093C0609" w14:textId="77777777" w:rsidR="00AD0B4B" w:rsidRDefault="00B353B1" w:rsidP="00B353B1">
      <w:pPr>
        <w:pStyle w:val="ListParagraph"/>
        <w:numPr>
          <w:ilvl w:val="0"/>
          <w:numId w:val="67"/>
        </w:numPr>
      </w:pPr>
      <w:r>
        <w:t>the lock actuator is engaged (ChrgCordLck_D_Stat = 0x2)</w:t>
      </w:r>
    </w:p>
    <w:p w14:paraId="5EC03B6B" w14:textId="77777777" w:rsidR="00AD0B4B" w:rsidRDefault="00B353B1" w:rsidP="00AD0B4B">
      <w:r>
        <w:t>AND</w:t>
      </w:r>
    </w:p>
    <w:p w14:paraId="0FB461E6" w14:textId="77777777" w:rsidR="00AD0B4B" w:rsidRDefault="00B353B1" w:rsidP="00B353B1">
      <w:pPr>
        <w:pStyle w:val="ListParagraph"/>
        <w:numPr>
          <w:ilvl w:val="0"/>
          <w:numId w:val="67"/>
        </w:numPr>
      </w:pPr>
      <w:r>
        <w:t>the Charger Mode changes to “AC Basic” or “AC Digital” (ChrgrInPwMde_D_Actl = 0x3, 0x4)</w:t>
      </w:r>
    </w:p>
    <w:p w14:paraId="161C68DC" w14:textId="77777777" w:rsidR="00AD0B4B" w:rsidRDefault="00B353B1" w:rsidP="00AD0B4B">
      <w:r>
        <w:t>AND</w:t>
      </w:r>
    </w:p>
    <w:p w14:paraId="5AEF6B27" w14:textId="77777777" w:rsidR="00AD0B4B" w:rsidRDefault="00B353B1" w:rsidP="00B353B1">
      <w:pPr>
        <w:pStyle w:val="ListParagraph"/>
        <w:numPr>
          <w:ilvl w:val="0"/>
          <w:numId w:val="67"/>
        </w:numPr>
      </w:pPr>
      <w:r>
        <w:t>The AC Cord Lock Enable is “Not Enabled” (ChrgCrdLckEnbl_B_Stat = 0x0)</w:t>
      </w:r>
    </w:p>
    <w:p w14:paraId="2DEEAFF4" w14:textId="77777777" w:rsidR="00AD0B4B" w:rsidRDefault="00AD0B4B" w:rsidP="00AD0B4B"/>
    <w:p w14:paraId="38E0F5FD" w14:textId="77777777" w:rsidR="00AD0B4B" w:rsidRDefault="00B353B1" w:rsidP="00AD0B4B">
      <w:r>
        <w:t>then the BCCM shall unlock the cord within 2000ms.</w:t>
      </w:r>
    </w:p>
    <w:p w14:paraId="2949B64A" w14:textId="77777777" w:rsidR="00AD0B4B" w:rsidRDefault="00AD0B4B" w:rsidP="00AD0B4B"/>
    <w:p w14:paraId="0BE30463" w14:textId="77777777" w:rsidR="00AD0B4B" w:rsidRPr="00EE1ECA" w:rsidRDefault="00B353B1" w:rsidP="00AD0B4B">
      <w:pPr>
        <w:rPr>
          <w:i/>
        </w:rPr>
      </w:pPr>
      <w:r>
        <w:rPr>
          <w:i/>
        </w:rPr>
        <w:t>NA market BEVs do not require cord lock on AC charging. Since the cord locks when digital communication is detected, additional logic is required to unlock the cord in the case of an EVSE that communicates via PLC.</w:t>
      </w:r>
    </w:p>
    <w:p w14:paraId="1F2BF2BA" w14:textId="77777777" w:rsidR="00AD0B4B" w:rsidRDefault="00B353B1" w:rsidP="00AD0B4B">
      <w:pPr>
        <w:pStyle w:val="Heading3"/>
      </w:pPr>
      <w:bookmarkStart w:id="265" w:name="_Toc80729546"/>
      <w:r>
        <w:t>DR-REQ-354198/A-Re-lock cord after BCB Toggle</w:t>
      </w:r>
      <w:bookmarkEnd w:id="265"/>
    </w:p>
    <w:p w14:paraId="740B9C3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4E0C340" w14:textId="77777777" w:rsidTr="00AD0B4B">
        <w:trPr>
          <w:cantSplit/>
        </w:trPr>
        <w:tc>
          <w:tcPr>
            <w:tcW w:w="4518" w:type="dxa"/>
            <w:shd w:val="clear" w:color="auto" w:fill="D9D9D9" w:themeFill="background1" w:themeFillShade="D9"/>
            <w:hideMark/>
          </w:tcPr>
          <w:p w14:paraId="7C74D13A" w14:textId="77777777" w:rsidR="00AD0B4B" w:rsidRDefault="00B353B1" w:rsidP="00AD0B4B">
            <w:pPr>
              <w:keepNext/>
              <w:rPr>
                <w:b/>
                <w:sz w:val="16"/>
                <w:szCs w:val="16"/>
              </w:rPr>
            </w:pPr>
            <w:r>
              <w:rPr>
                <w:b/>
                <w:sz w:val="16"/>
                <w:szCs w:val="16"/>
              </w:rPr>
              <w:t>Title</w:t>
            </w:r>
          </w:p>
          <w:p w14:paraId="288BA9F7" w14:textId="77777777" w:rsidR="00AD0B4B" w:rsidRDefault="00B353B1" w:rsidP="00AD0B4B">
            <w:pPr>
              <w:keepNext/>
              <w:jc w:val="both"/>
            </w:pPr>
            <w:r>
              <w:rPr>
                <w:b/>
              </w:rPr>
              <w:t>Re-lock cord after BCB Toggle</w:t>
            </w:r>
          </w:p>
        </w:tc>
        <w:tc>
          <w:tcPr>
            <w:tcW w:w="3780" w:type="dxa"/>
            <w:shd w:val="clear" w:color="auto" w:fill="D9D9D9" w:themeFill="background1" w:themeFillShade="D9"/>
            <w:hideMark/>
          </w:tcPr>
          <w:p w14:paraId="11042101" w14:textId="77777777" w:rsidR="00AD0B4B" w:rsidRDefault="00B353B1" w:rsidP="00AD0B4B">
            <w:pPr>
              <w:keepNext/>
              <w:rPr>
                <w:b/>
                <w:sz w:val="16"/>
                <w:szCs w:val="16"/>
              </w:rPr>
            </w:pPr>
            <w:r>
              <w:rPr>
                <w:b/>
                <w:sz w:val="16"/>
                <w:szCs w:val="16"/>
              </w:rPr>
              <w:t>ID</w:t>
            </w:r>
          </w:p>
          <w:p w14:paraId="6672E6A6" w14:textId="77777777" w:rsidR="00AD0B4B" w:rsidRDefault="00B353B1" w:rsidP="00AD0B4B">
            <w:pPr>
              <w:keepNext/>
              <w:rPr>
                <w:sz w:val="16"/>
                <w:szCs w:val="16"/>
              </w:rPr>
            </w:pPr>
            <w:r>
              <w:t>DR-</w:t>
            </w:r>
            <w:r w:rsidRPr="00AF7D01">
              <w:t>REQ-354198</w:t>
            </w:r>
          </w:p>
        </w:tc>
        <w:tc>
          <w:tcPr>
            <w:tcW w:w="1324" w:type="dxa"/>
            <w:shd w:val="clear" w:color="auto" w:fill="D9D9D9" w:themeFill="background1" w:themeFillShade="D9"/>
            <w:hideMark/>
          </w:tcPr>
          <w:p w14:paraId="61074C7D" w14:textId="77777777" w:rsidR="00AD0B4B" w:rsidRDefault="00B353B1" w:rsidP="00AD0B4B">
            <w:pPr>
              <w:keepNext/>
              <w:rPr>
                <w:b/>
              </w:rPr>
            </w:pPr>
            <w:r>
              <w:rPr>
                <w:b/>
                <w:sz w:val="16"/>
                <w:szCs w:val="16"/>
              </w:rPr>
              <w:t>Revision</w:t>
            </w:r>
            <w:r>
              <w:rPr>
                <w:b/>
              </w:rPr>
              <w:t xml:space="preserve"> </w:t>
            </w:r>
          </w:p>
          <w:p w14:paraId="700E3D9C" w14:textId="77777777" w:rsidR="00AD0B4B" w:rsidRDefault="00B353B1" w:rsidP="00AD0B4B">
            <w:pPr>
              <w:keepNext/>
              <w:jc w:val="both"/>
            </w:pPr>
            <w:r>
              <w:t>A</w:t>
            </w:r>
          </w:p>
          <w:p w14:paraId="6D5E8095" w14:textId="77777777" w:rsidR="00AD0B4B" w:rsidRDefault="00B353B1" w:rsidP="00AD0B4B">
            <w:pPr>
              <w:keepNext/>
              <w:rPr>
                <w:b/>
              </w:rPr>
            </w:pPr>
            <w:r>
              <w:rPr>
                <w:b/>
                <w:sz w:val="16"/>
                <w:szCs w:val="16"/>
              </w:rPr>
              <w:t>Status</w:t>
            </w:r>
            <w:r>
              <w:rPr>
                <w:b/>
              </w:rPr>
              <w:t xml:space="preserve"> </w:t>
            </w:r>
          </w:p>
          <w:p w14:paraId="5D77B828" w14:textId="77777777" w:rsidR="00AD0B4B" w:rsidRDefault="00B353B1" w:rsidP="00AD0B4B">
            <w:pPr>
              <w:keepNext/>
              <w:jc w:val="both"/>
            </w:pPr>
            <w:r>
              <w:t>Frozen</w:t>
            </w:r>
          </w:p>
        </w:tc>
      </w:tr>
      <w:tr w:rsidR="00AD0B4B" w14:paraId="19C6D88E" w14:textId="77777777" w:rsidTr="00AD0B4B">
        <w:trPr>
          <w:cantSplit/>
        </w:trPr>
        <w:tc>
          <w:tcPr>
            <w:tcW w:w="9622" w:type="dxa"/>
            <w:gridSpan w:val="3"/>
            <w:shd w:val="clear" w:color="auto" w:fill="E2E2E2"/>
            <w:hideMark/>
          </w:tcPr>
          <w:p w14:paraId="4DAF5D98" w14:textId="77777777" w:rsidR="00AD0B4B" w:rsidRDefault="00B353B1" w:rsidP="00AD0B4B">
            <w:pPr>
              <w:keepNext/>
              <w:rPr>
                <w:b/>
                <w:sz w:val="16"/>
                <w:szCs w:val="16"/>
              </w:rPr>
            </w:pPr>
            <w:r>
              <w:rPr>
                <w:b/>
                <w:sz w:val="16"/>
                <w:szCs w:val="16"/>
              </w:rPr>
              <w:t>Meets</w:t>
            </w:r>
          </w:p>
          <w:p w14:paraId="5BA666E9" w14:textId="77777777" w:rsidR="00AD0B4B" w:rsidRPr="00F8075C" w:rsidRDefault="00AD0B4B" w:rsidP="00AD0B4B">
            <w:pPr>
              <w:keepNext/>
              <w:jc w:val="both"/>
              <w:rPr>
                <w:sz w:val="16"/>
                <w:szCs w:val="16"/>
              </w:rPr>
            </w:pPr>
          </w:p>
        </w:tc>
      </w:tr>
      <w:tr w:rsidR="00AD0B4B" w14:paraId="0E2FE103" w14:textId="77777777" w:rsidTr="00AD0B4B">
        <w:trPr>
          <w:cantSplit/>
        </w:trPr>
        <w:tc>
          <w:tcPr>
            <w:tcW w:w="8298" w:type="dxa"/>
            <w:gridSpan w:val="2"/>
            <w:shd w:val="clear" w:color="auto" w:fill="E2E2E2"/>
          </w:tcPr>
          <w:p w14:paraId="7C6E863D" w14:textId="77777777" w:rsidR="00AD0B4B" w:rsidRDefault="00B353B1" w:rsidP="00AD0B4B">
            <w:pPr>
              <w:keepNext/>
              <w:rPr>
                <w:b/>
                <w:sz w:val="16"/>
                <w:szCs w:val="16"/>
              </w:rPr>
            </w:pPr>
            <w:r>
              <w:rPr>
                <w:b/>
                <w:sz w:val="16"/>
                <w:szCs w:val="16"/>
              </w:rPr>
              <w:t>Applies To</w:t>
            </w:r>
          </w:p>
          <w:p w14:paraId="3720DD61"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2D9989A" w14:textId="77777777" w:rsidR="00AD0B4B" w:rsidRDefault="00B353B1" w:rsidP="00AD0B4B">
            <w:pPr>
              <w:keepNext/>
              <w:rPr>
                <w:b/>
                <w:sz w:val="16"/>
                <w:szCs w:val="16"/>
              </w:rPr>
            </w:pPr>
            <w:r>
              <w:rPr>
                <w:b/>
                <w:sz w:val="16"/>
                <w:szCs w:val="16"/>
              </w:rPr>
              <w:t xml:space="preserve"> </w:t>
            </w:r>
          </w:p>
          <w:p w14:paraId="70BFEE8F" w14:textId="77777777" w:rsidR="00AD0B4B" w:rsidRDefault="00AD0B4B" w:rsidP="00AD0B4B">
            <w:pPr>
              <w:keepNext/>
              <w:jc w:val="both"/>
              <w:rPr>
                <w:b/>
              </w:rPr>
            </w:pPr>
          </w:p>
        </w:tc>
      </w:tr>
      <w:tr w:rsidR="00AD0B4B" w14:paraId="1B6BFC48" w14:textId="77777777" w:rsidTr="00AD0B4B">
        <w:trPr>
          <w:cantSplit/>
        </w:trPr>
        <w:tc>
          <w:tcPr>
            <w:tcW w:w="9622" w:type="dxa"/>
            <w:gridSpan w:val="3"/>
            <w:shd w:val="clear" w:color="auto" w:fill="E2E2E2"/>
            <w:hideMark/>
          </w:tcPr>
          <w:p w14:paraId="5DD7DA46" w14:textId="77777777" w:rsidR="00AD0B4B" w:rsidRDefault="00B353B1" w:rsidP="00AD0B4B">
            <w:pPr>
              <w:keepNext/>
              <w:rPr>
                <w:b/>
                <w:sz w:val="16"/>
                <w:szCs w:val="16"/>
              </w:rPr>
            </w:pPr>
            <w:r>
              <w:rPr>
                <w:b/>
                <w:sz w:val="16"/>
                <w:szCs w:val="16"/>
              </w:rPr>
              <w:t>Legacy ID</w:t>
            </w:r>
          </w:p>
          <w:p w14:paraId="3CDD9362" w14:textId="77777777" w:rsidR="00AD0B4B" w:rsidRPr="00F8075C" w:rsidRDefault="00AD0B4B" w:rsidP="00AD0B4B">
            <w:pPr>
              <w:keepNext/>
              <w:jc w:val="both"/>
              <w:rPr>
                <w:sz w:val="16"/>
                <w:szCs w:val="16"/>
              </w:rPr>
            </w:pPr>
          </w:p>
        </w:tc>
      </w:tr>
      <w:tr w:rsidR="00AD0B4B" w14:paraId="355DB5D8" w14:textId="77777777" w:rsidTr="00AD0B4B">
        <w:trPr>
          <w:cantSplit/>
        </w:trPr>
        <w:tc>
          <w:tcPr>
            <w:tcW w:w="9622" w:type="dxa"/>
            <w:gridSpan w:val="3"/>
            <w:shd w:val="clear" w:color="auto" w:fill="E2E2E2"/>
            <w:hideMark/>
          </w:tcPr>
          <w:p w14:paraId="18BA1C4B" w14:textId="77777777" w:rsidR="00AD0B4B" w:rsidRDefault="00B353B1" w:rsidP="00AD0B4B">
            <w:pPr>
              <w:keepNext/>
              <w:rPr>
                <w:b/>
                <w:sz w:val="16"/>
                <w:szCs w:val="16"/>
              </w:rPr>
            </w:pPr>
            <w:r>
              <w:rPr>
                <w:b/>
                <w:sz w:val="16"/>
                <w:szCs w:val="16"/>
              </w:rPr>
              <w:t>Vehicle Configuration</w:t>
            </w:r>
          </w:p>
          <w:p w14:paraId="36DC1D52"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A3CEBAF" w14:textId="77777777" w:rsidTr="00AD0B4B">
        <w:trPr>
          <w:cantSplit/>
        </w:trPr>
        <w:tc>
          <w:tcPr>
            <w:tcW w:w="9622" w:type="dxa"/>
            <w:gridSpan w:val="3"/>
            <w:shd w:val="clear" w:color="auto" w:fill="E2E2E2"/>
          </w:tcPr>
          <w:p w14:paraId="6715FE40" w14:textId="77777777" w:rsidR="00AD0B4B" w:rsidRDefault="00B353B1" w:rsidP="00AD0B4B">
            <w:pPr>
              <w:keepNext/>
              <w:rPr>
                <w:b/>
                <w:sz w:val="16"/>
                <w:szCs w:val="16"/>
              </w:rPr>
            </w:pPr>
            <w:r>
              <w:rPr>
                <w:b/>
                <w:sz w:val="16"/>
                <w:szCs w:val="16"/>
              </w:rPr>
              <w:t>Rationale</w:t>
            </w:r>
          </w:p>
          <w:p w14:paraId="51C7D4D6" w14:textId="77777777" w:rsidR="00AD0B4B" w:rsidRDefault="00AD0B4B" w:rsidP="00AD0B4B">
            <w:pPr>
              <w:keepNext/>
              <w:rPr>
                <w:b/>
                <w:sz w:val="16"/>
                <w:szCs w:val="16"/>
              </w:rPr>
            </w:pPr>
          </w:p>
        </w:tc>
      </w:tr>
      <w:tr w:rsidR="00AD0B4B" w14:paraId="1CDEC6B6" w14:textId="77777777" w:rsidTr="00AD0B4B">
        <w:trPr>
          <w:cantSplit/>
        </w:trPr>
        <w:tc>
          <w:tcPr>
            <w:tcW w:w="9622" w:type="dxa"/>
            <w:gridSpan w:val="3"/>
            <w:shd w:val="clear" w:color="auto" w:fill="E2E2E2"/>
          </w:tcPr>
          <w:p w14:paraId="0E2A7F87" w14:textId="77777777" w:rsidR="00AD0B4B" w:rsidRDefault="00B353B1" w:rsidP="00AD0B4B">
            <w:pPr>
              <w:keepNext/>
              <w:rPr>
                <w:b/>
                <w:sz w:val="16"/>
                <w:szCs w:val="16"/>
              </w:rPr>
            </w:pPr>
            <w:r>
              <w:rPr>
                <w:b/>
                <w:sz w:val="16"/>
                <w:szCs w:val="16"/>
              </w:rPr>
              <w:t>Notes</w:t>
            </w:r>
          </w:p>
          <w:p w14:paraId="0F6B27B3" w14:textId="77777777" w:rsidR="00AD0B4B" w:rsidRDefault="00AD0B4B" w:rsidP="00AD0B4B">
            <w:pPr>
              <w:keepNext/>
              <w:rPr>
                <w:b/>
                <w:sz w:val="16"/>
                <w:szCs w:val="16"/>
              </w:rPr>
            </w:pPr>
          </w:p>
        </w:tc>
      </w:tr>
      <w:tr w:rsidR="00AD0B4B" w14:paraId="5FE32480" w14:textId="77777777" w:rsidTr="00AD0B4B">
        <w:trPr>
          <w:cantSplit/>
        </w:trPr>
        <w:tc>
          <w:tcPr>
            <w:tcW w:w="4518" w:type="dxa"/>
            <w:shd w:val="clear" w:color="auto" w:fill="E2E2E2"/>
            <w:hideMark/>
          </w:tcPr>
          <w:p w14:paraId="2979EEF0"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45D03737" w14:textId="77777777" w:rsidR="00AD0B4B" w:rsidRDefault="00B353B1">
            <w:pPr>
              <w:jc w:val="both"/>
              <w:rPr>
                <w:rFonts w:cs="Arial"/>
                <w:color w:val="000000"/>
                <w:sz w:val="16"/>
                <w:szCs w:val="16"/>
              </w:rPr>
            </w:pPr>
            <w:r>
              <w:rPr>
                <w:b/>
                <w:sz w:val="16"/>
                <w:szCs w:val="16"/>
              </w:rPr>
              <w:t>Down-Links</w:t>
            </w:r>
          </w:p>
        </w:tc>
      </w:tr>
      <w:tr w:rsidR="00AD0B4B" w14:paraId="01C0998F" w14:textId="77777777" w:rsidTr="00AD0B4B">
        <w:trPr>
          <w:cantSplit/>
        </w:trPr>
        <w:tc>
          <w:tcPr>
            <w:tcW w:w="9622" w:type="dxa"/>
            <w:gridSpan w:val="3"/>
            <w:shd w:val="clear" w:color="auto" w:fill="E2E2E2"/>
          </w:tcPr>
          <w:p w14:paraId="27FC3571" w14:textId="77777777" w:rsidR="00AD0B4B" w:rsidRDefault="00B353B1">
            <w:pPr>
              <w:rPr>
                <w:b/>
                <w:sz w:val="16"/>
                <w:szCs w:val="16"/>
              </w:rPr>
            </w:pPr>
            <w:r>
              <w:rPr>
                <w:b/>
                <w:sz w:val="16"/>
                <w:szCs w:val="16"/>
              </w:rPr>
              <w:t>Verified By Test Method(s)</w:t>
            </w:r>
          </w:p>
          <w:p w14:paraId="119AFBF5" w14:textId="77777777" w:rsidR="00AD0B4B" w:rsidRDefault="00AD0B4B" w:rsidP="00AD0B4B">
            <w:pPr>
              <w:rPr>
                <w:b/>
                <w:sz w:val="16"/>
                <w:szCs w:val="16"/>
              </w:rPr>
            </w:pPr>
          </w:p>
        </w:tc>
      </w:tr>
    </w:tbl>
    <w:p w14:paraId="54CFB53A" w14:textId="77777777" w:rsidR="00AD0B4B" w:rsidRPr="00D05B4C" w:rsidRDefault="00B353B1" w:rsidP="00AD0B4B">
      <w:pPr>
        <w:rPr>
          <w:b/>
          <w:sz w:val="16"/>
        </w:rPr>
      </w:pPr>
      <w:r w:rsidRPr="00D05B4C">
        <w:rPr>
          <w:b/>
          <w:sz w:val="16"/>
        </w:rPr>
        <w:t>Description</w:t>
      </w:r>
    </w:p>
    <w:p w14:paraId="3F684757" w14:textId="77777777" w:rsidR="00AD0B4B" w:rsidRDefault="00B353B1" w:rsidP="00AD0B4B">
      <w:r>
        <w:t>The BCCM shall re-lock the charge cord if the following conditions are true:</w:t>
      </w:r>
    </w:p>
    <w:p w14:paraId="1E85BA36" w14:textId="77777777" w:rsidR="00AD0B4B" w:rsidRDefault="00AD0B4B" w:rsidP="00AD0B4B"/>
    <w:p w14:paraId="0B4568C9" w14:textId="77777777" w:rsidR="00AD0B4B" w:rsidRDefault="00B353B1" w:rsidP="00B353B1">
      <w:pPr>
        <w:pStyle w:val="ListParagraph"/>
        <w:numPr>
          <w:ilvl w:val="0"/>
          <w:numId w:val="36"/>
        </w:numPr>
      </w:pPr>
      <w:r>
        <w:t>The charge cord is unlocked</w:t>
      </w:r>
    </w:p>
    <w:p w14:paraId="00D19F38" w14:textId="77777777" w:rsidR="00AD0B4B" w:rsidRDefault="00B353B1" w:rsidP="00B353B1">
      <w:pPr>
        <w:pStyle w:val="ListParagraph"/>
        <w:numPr>
          <w:ilvl w:val="0"/>
          <w:numId w:val="36"/>
        </w:numPr>
      </w:pPr>
      <w:r>
        <w:t>The charger has performed a BCB Toggle</w:t>
      </w:r>
    </w:p>
    <w:p w14:paraId="04D5E3AA" w14:textId="77777777" w:rsidR="00AD0B4B" w:rsidRDefault="00B353B1" w:rsidP="00B353B1">
      <w:pPr>
        <w:pStyle w:val="ListParagraph"/>
        <w:numPr>
          <w:ilvl w:val="0"/>
          <w:numId w:val="36"/>
        </w:numPr>
      </w:pPr>
      <w:r>
        <w:t>The EVSE Status is “Digital Communication Detected”, “DC Charging” or “AC Digital Charging”</w:t>
      </w:r>
    </w:p>
    <w:p w14:paraId="1C8BACB4" w14:textId="77777777" w:rsidR="00AD0B4B" w:rsidRDefault="00B353B1" w:rsidP="00B353B1">
      <w:pPr>
        <w:pStyle w:val="ListParagraph"/>
        <w:numPr>
          <w:ilvl w:val="0"/>
          <w:numId w:val="36"/>
        </w:numPr>
      </w:pPr>
      <w:r>
        <w:t>The BECM charge status is “Charge Wait”</w:t>
      </w:r>
    </w:p>
    <w:p w14:paraId="356D405A" w14:textId="77777777" w:rsidR="00AD0B4B" w:rsidRDefault="00AD0B4B" w:rsidP="00AD0B4B"/>
    <w:p w14:paraId="3B4A97C5" w14:textId="77777777" w:rsidR="00AD0B4B" w:rsidRDefault="00B353B1" w:rsidP="00AD0B4B">
      <w:pPr>
        <w:rPr>
          <w:i/>
        </w:rPr>
      </w:pPr>
      <w:r>
        <w:rPr>
          <w:i/>
        </w:rPr>
        <w:t>Rationale/Notes</w:t>
      </w:r>
    </w:p>
    <w:p w14:paraId="37AD4545" w14:textId="77777777" w:rsidR="00AD0B4B" w:rsidRDefault="00AD0B4B" w:rsidP="00AD0B4B">
      <w:pPr>
        <w:rPr>
          <w:i/>
        </w:rPr>
      </w:pPr>
    </w:p>
    <w:p w14:paraId="0D4746B4" w14:textId="77777777" w:rsidR="00AD0B4B" w:rsidRPr="001305B7" w:rsidRDefault="00B353B1" w:rsidP="00AD0B4B">
      <w:pPr>
        <w:rPr>
          <w:i/>
        </w:rPr>
      </w:pPr>
      <w:r>
        <w:rPr>
          <w:i/>
        </w:rPr>
        <w:t>BCB toggle is a strategy for the BCCM to reset a digital charging system after communication has failed. See charger IFS for BCB Toggle requirements.</w:t>
      </w:r>
    </w:p>
    <w:p w14:paraId="02702AAE" w14:textId="77777777" w:rsidR="00AD0B4B" w:rsidRDefault="00B353B1" w:rsidP="00AD0B4B">
      <w:pPr>
        <w:pStyle w:val="Heading2"/>
      </w:pPr>
      <w:bookmarkStart w:id="266" w:name="_Toc80729547"/>
      <w:r>
        <w:t>DR-REQ-271058/B-Unlocking EVSE FMEM - CSI Stuck Button</w:t>
      </w:r>
      <w:bookmarkEnd w:id="266"/>
    </w:p>
    <w:p w14:paraId="24220D0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25FD586" w14:textId="77777777" w:rsidTr="00AD0B4B">
        <w:trPr>
          <w:cantSplit/>
        </w:trPr>
        <w:tc>
          <w:tcPr>
            <w:tcW w:w="4518" w:type="dxa"/>
            <w:shd w:val="clear" w:color="auto" w:fill="D9D9D9" w:themeFill="background1" w:themeFillShade="D9"/>
            <w:hideMark/>
          </w:tcPr>
          <w:p w14:paraId="495AD21C" w14:textId="77777777" w:rsidR="00AD0B4B" w:rsidRDefault="00B353B1" w:rsidP="00AD0B4B">
            <w:pPr>
              <w:keepNext/>
              <w:rPr>
                <w:b/>
                <w:sz w:val="16"/>
                <w:szCs w:val="16"/>
              </w:rPr>
            </w:pPr>
            <w:r>
              <w:rPr>
                <w:b/>
                <w:sz w:val="16"/>
                <w:szCs w:val="16"/>
              </w:rPr>
              <w:t>Title</w:t>
            </w:r>
          </w:p>
          <w:p w14:paraId="3C3B63B9" w14:textId="77777777" w:rsidR="00AD0B4B" w:rsidRDefault="00B353B1" w:rsidP="00AD0B4B">
            <w:pPr>
              <w:keepNext/>
              <w:jc w:val="both"/>
            </w:pPr>
            <w:r>
              <w:rPr>
                <w:b/>
              </w:rPr>
              <w:t>Unlocking EVSE FMEM - CSI Stuck Button</w:t>
            </w:r>
          </w:p>
        </w:tc>
        <w:tc>
          <w:tcPr>
            <w:tcW w:w="3780" w:type="dxa"/>
            <w:shd w:val="clear" w:color="auto" w:fill="D9D9D9" w:themeFill="background1" w:themeFillShade="D9"/>
            <w:hideMark/>
          </w:tcPr>
          <w:p w14:paraId="4D6D8B18" w14:textId="77777777" w:rsidR="00AD0B4B" w:rsidRDefault="00B353B1" w:rsidP="00AD0B4B">
            <w:pPr>
              <w:keepNext/>
              <w:rPr>
                <w:b/>
                <w:sz w:val="16"/>
                <w:szCs w:val="16"/>
              </w:rPr>
            </w:pPr>
            <w:r>
              <w:rPr>
                <w:b/>
                <w:sz w:val="16"/>
                <w:szCs w:val="16"/>
              </w:rPr>
              <w:t>ID</w:t>
            </w:r>
          </w:p>
          <w:p w14:paraId="7E7DFE38" w14:textId="77777777" w:rsidR="00AD0B4B" w:rsidRDefault="00B353B1" w:rsidP="00AD0B4B">
            <w:pPr>
              <w:keepNext/>
              <w:rPr>
                <w:sz w:val="16"/>
                <w:szCs w:val="16"/>
              </w:rPr>
            </w:pPr>
            <w:r>
              <w:t>DR-</w:t>
            </w:r>
            <w:r w:rsidRPr="00AF7D01">
              <w:t>REQ-271058</w:t>
            </w:r>
          </w:p>
        </w:tc>
        <w:tc>
          <w:tcPr>
            <w:tcW w:w="1324" w:type="dxa"/>
            <w:shd w:val="clear" w:color="auto" w:fill="D9D9D9" w:themeFill="background1" w:themeFillShade="D9"/>
            <w:hideMark/>
          </w:tcPr>
          <w:p w14:paraId="428E96C4" w14:textId="77777777" w:rsidR="00AD0B4B" w:rsidRDefault="00B353B1" w:rsidP="00AD0B4B">
            <w:pPr>
              <w:keepNext/>
              <w:rPr>
                <w:b/>
              </w:rPr>
            </w:pPr>
            <w:r>
              <w:rPr>
                <w:b/>
                <w:sz w:val="16"/>
                <w:szCs w:val="16"/>
              </w:rPr>
              <w:t>Revision</w:t>
            </w:r>
            <w:r>
              <w:rPr>
                <w:b/>
              </w:rPr>
              <w:t xml:space="preserve"> </w:t>
            </w:r>
          </w:p>
          <w:p w14:paraId="733AB0BF" w14:textId="77777777" w:rsidR="00AD0B4B" w:rsidRDefault="00B353B1" w:rsidP="00AD0B4B">
            <w:pPr>
              <w:keepNext/>
              <w:jc w:val="both"/>
            </w:pPr>
            <w:r>
              <w:t>B</w:t>
            </w:r>
          </w:p>
          <w:p w14:paraId="2D9B7D88" w14:textId="77777777" w:rsidR="00AD0B4B" w:rsidRDefault="00B353B1" w:rsidP="00AD0B4B">
            <w:pPr>
              <w:keepNext/>
              <w:rPr>
                <w:b/>
              </w:rPr>
            </w:pPr>
            <w:r>
              <w:rPr>
                <w:b/>
                <w:sz w:val="16"/>
                <w:szCs w:val="16"/>
              </w:rPr>
              <w:t>Status</w:t>
            </w:r>
            <w:r>
              <w:rPr>
                <w:b/>
              </w:rPr>
              <w:t xml:space="preserve"> </w:t>
            </w:r>
          </w:p>
          <w:p w14:paraId="412BA4D8" w14:textId="77777777" w:rsidR="00AD0B4B" w:rsidRDefault="00B353B1" w:rsidP="00AD0B4B">
            <w:pPr>
              <w:keepNext/>
              <w:jc w:val="both"/>
            </w:pPr>
            <w:r>
              <w:t>Frozen</w:t>
            </w:r>
          </w:p>
        </w:tc>
      </w:tr>
      <w:tr w:rsidR="00AD0B4B" w14:paraId="28717A16" w14:textId="77777777" w:rsidTr="00AD0B4B">
        <w:trPr>
          <w:cantSplit/>
        </w:trPr>
        <w:tc>
          <w:tcPr>
            <w:tcW w:w="9622" w:type="dxa"/>
            <w:gridSpan w:val="3"/>
            <w:shd w:val="clear" w:color="auto" w:fill="E2E2E2"/>
            <w:hideMark/>
          </w:tcPr>
          <w:p w14:paraId="718F5476" w14:textId="77777777" w:rsidR="00AD0B4B" w:rsidRDefault="00B353B1" w:rsidP="00AD0B4B">
            <w:pPr>
              <w:keepNext/>
              <w:rPr>
                <w:b/>
                <w:sz w:val="16"/>
                <w:szCs w:val="16"/>
              </w:rPr>
            </w:pPr>
            <w:r>
              <w:rPr>
                <w:b/>
                <w:sz w:val="16"/>
                <w:szCs w:val="16"/>
              </w:rPr>
              <w:t>Meets</w:t>
            </w:r>
          </w:p>
          <w:p w14:paraId="22A82A74" w14:textId="77777777" w:rsidR="00AD0B4B" w:rsidRPr="00F8075C" w:rsidRDefault="00AD0B4B" w:rsidP="00AD0B4B">
            <w:pPr>
              <w:keepNext/>
              <w:jc w:val="both"/>
              <w:rPr>
                <w:sz w:val="16"/>
                <w:szCs w:val="16"/>
              </w:rPr>
            </w:pPr>
          </w:p>
        </w:tc>
      </w:tr>
      <w:tr w:rsidR="00AD0B4B" w14:paraId="4DC6533E" w14:textId="77777777" w:rsidTr="00AD0B4B">
        <w:trPr>
          <w:cantSplit/>
        </w:trPr>
        <w:tc>
          <w:tcPr>
            <w:tcW w:w="8298" w:type="dxa"/>
            <w:gridSpan w:val="2"/>
            <w:shd w:val="clear" w:color="auto" w:fill="E2E2E2"/>
          </w:tcPr>
          <w:p w14:paraId="24655E95" w14:textId="77777777" w:rsidR="00AD0B4B" w:rsidRDefault="00B353B1" w:rsidP="00AD0B4B">
            <w:pPr>
              <w:keepNext/>
              <w:rPr>
                <w:b/>
                <w:sz w:val="16"/>
                <w:szCs w:val="16"/>
              </w:rPr>
            </w:pPr>
            <w:r>
              <w:rPr>
                <w:b/>
                <w:sz w:val="16"/>
                <w:szCs w:val="16"/>
              </w:rPr>
              <w:t>Applies To</w:t>
            </w:r>
          </w:p>
          <w:p w14:paraId="5FEA43A2"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9317EF6" w14:textId="77777777" w:rsidR="00AD0B4B" w:rsidRDefault="00B353B1" w:rsidP="00AD0B4B">
            <w:pPr>
              <w:keepNext/>
              <w:rPr>
                <w:b/>
                <w:sz w:val="16"/>
                <w:szCs w:val="16"/>
              </w:rPr>
            </w:pPr>
            <w:r>
              <w:rPr>
                <w:b/>
                <w:sz w:val="16"/>
                <w:szCs w:val="16"/>
              </w:rPr>
              <w:t xml:space="preserve"> </w:t>
            </w:r>
          </w:p>
          <w:p w14:paraId="3AE0666E" w14:textId="77777777" w:rsidR="00AD0B4B" w:rsidRDefault="00AD0B4B" w:rsidP="00AD0B4B">
            <w:pPr>
              <w:keepNext/>
              <w:jc w:val="both"/>
              <w:rPr>
                <w:b/>
              </w:rPr>
            </w:pPr>
          </w:p>
        </w:tc>
      </w:tr>
      <w:tr w:rsidR="00AD0B4B" w14:paraId="5E1B19CB" w14:textId="77777777" w:rsidTr="00AD0B4B">
        <w:trPr>
          <w:cantSplit/>
        </w:trPr>
        <w:tc>
          <w:tcPr>
            <w:tcW w:w="9622" w:type="dxa"/>
            <w:gridSpan w:val="3"/>
            <w:shd w:val="clear" w:color="auto" w:fill="E2E2E2"/>
            <w:hideMark/>
          </w:tcPr>
          <w:p w14:paraId="4C743DBA" w14:textId="77777777" w:rsidR="00AD0B4B" w:rsidRDefault="00B353B1" w:rsidP="00AD0B4B">
            <w:pPr>
              <w:keepNext/>
              <w:rPr>
                <w:b/>
                <w:sz w:val="16"/>
                <w:szCs w:val="16"/>
              </w:rPr>
            </w:pPr>
            <w:r>
              <w:rPr>
                <w:b/>
                <w:sz w:val="16"/>
                <w:szCs w:val="16"/>
              </w:rPr>
              <w:t>Legacy ID</w:t>
            </w:r>
          </w:p>
          <w:p w14:paraId="2270D7FF" w14:textId="77777777" w:rsidR="00AD0B4B" w:rsidRPr="00F8075C" w:rsidRDefault="00AD0B4B" w:rsidP="00AD0B4B">
            <w:pPr>
              <w:keepNext/>
              <w:jc w:val="both"/>
              <w:rPr>
                <w:sz w:val="16"/>
                <w:szCs w:val="16"/>
              </w:rPr>
            </w:pPr>
          </w:p>
        </w:tc>
      </w:tr>
      <w:tr w:rsidR="00AD0B4B" w14:paraId="69E07521" w14:textId="77777777" w:rsidTr="00AD0B4B">
        <w:trPr>
          <w:cantSplit/>
        </w:trPr>
        <w:tc>
          <w:tcPr>
            <w:tcW w:w="9622" w:type="dxa"/>
            <w:gridSpan w:val="3"/>
            <w:shd w:val="clear" w:color="auto" w:fill="E2E2E2"/>
            <w:hideMark/>
          </w:tcPr>
          <w:p w14:paraId="50B95783" w14:textId="77777777" w:rsidR="00AD0B4B" w:rsidRDefault="00B353B1" w:rsidP="00AD0B4B">
            <w:pPr>
              <w:keepNext/>
              <w:rPr>
                <w:b/>
                <w:sz w:val="16"/>
                <w:szCs w:val="16"/>
              </w:rPr>
            </w:pPr>
            <w:r>
              <w:rPr>
                <w:b/>
                <w:sz w:val="16"/>
                <w:szCs w:val="16"/>
              </w:rPr>
              <w:t>Vehicle Configuration</w:t>
            </w:r>
          </w:p>
          <w:p w14:paraId="715F2377"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70E42B5" w14:textId="77777777" w:rsidTr="00AD0B4B">
        <w:trPr>
          <w:cantSplit/>
        </w:trPr>
        <w:tc>
          <w:tcPr>
            <w:tcW w:w="9622" w:type="dxa"/>
            <w:gridSpan w:val="3"/>
            <w:shd w:val="clear" w:color="auto" w:fill="E2E2E2"/>
          </w:tcPr>
          <w:p w14:paraId="62FA5837" w14:textId="77777777" w:rsidR="00AD0B4B" w:rsidRDefault="00B353B1" w:rsidP="00AD0B4B">
            <w:pPr>
              <w:keepNext/>
              <w:rPr>
                <w:b/>
                <w:sz w:val="16"/>
                <w:szCs w:val="16"/>
              </w:rPr>
            </w:pPr>
            <w:r>
              <w:rPr>
                <w:b/>
                <w:sz w:val="16"/>
                <w:szCs w:val="16"/>
              </w:rPr>
              <w:t>Rationale</w:t>
            </w:r>
          </w:p>
          <w:p w14:paraId="39171F08" w14:textId="77777777" w:rsidR="00AD0B4B" w:rsidRDefault="00AD0B4B" w:rsidP="00AD0B4B">
            <w:pPr>
              <w:keepNext/>
              <w:rPr>
                <w:b/>
                <w:sz w:val="16"/>
                <w:szCs w:val="16"/>
              </w:rPr>
            </w:pPr>
          </w:p>
        </w:tc>
      </w:tr>
      <w:tr w:rsidR="00AD0B4B" w14:paraId="58507F0C" w14:textId="77777777" w:rsidTr="00AD0B4B">
        <w:trPr>
          <w:cantSplit/>
        </w:trPr>
        <w:tc>
          <w:tcPr>
            <w:tcW w:w="9622" w:type="dxa"/>
            <w:gridSpan w:val="3"/>
            <w:shd w:val="clear" w:color="auto" w:fill="E2E2E2"/>
          </w:tcPr>
          <w:p w14:paraId="0921FA91" w14:textId="77777777" w:rsidR="00AD0B4B" w:rsidRDefault="00B353B1" w:rsidP="00AD0B4B">
            <w:pPr>
              <w:keepNext/>
              <w:rPr>
                <w:b/>
                <w:sz w:val="16"/>
                <w:szCs w:val="16"/>
              </w:rPr>
            </w:pPr>
            <w:r>
              <w:rPr>
                <w:b/>
                <w:sz w:val="16"/>
                <w:szCs w:val="16"/>
              </w:rPr>
              <w:t>Notes</w:t>
            </w:r>
          </w:p>
          <w:p w14:paraId="779633DC" w14:textId="77777777" w:rsidR="00AD0B4B" w:rsidRDefault="00AD0B4B" w:rsidP="00AD0B4B">
            <w:pPr>
              <w:keepNext/>
              <w:rPr>
                <w:b/>
                <w:sz w:val="16"/>
                <w:szCs w:val="16"/>
              </w:rPr>
            </w:pPr>
          </w:p>
        </w:tc>
      </w:tr>
      <w:tr w:rsidR="00AD0B4B" w14:paraId="1129C0DD" w14:textId="77777777" w:rsidTr="00AD0B4B">
        <w:trPr>
          <w:cantSplit/>
        </w:trPr>
        <w:tc>
          <w:tcPr>
            <w:tcW w:w="4518" w:type="dxa"/>
            <w:shd w:val="clear" w:color="auto" w:fill="E2E2E2"/>
            <w:hideMark/>
          </w:tcPr>
          <w:p w14:paraId="2326E094" w14:textId="77777777" w:rsidR="00B353B1" w:rsidRDefault="00B353B1">
            <w:pPr>
              <w:jc w:val="both"/>
              <w:rPr>
                <w:b/>
                <w:sz w:val="16"/>
                <w:szCs w:val="16"/>
              </w:rPr>
            </w:pPr>
            <w:r>
              <w:rPr>
                <w:b/>
                <w:sz w:val="16"/>
                <w:szCs w:val="16"/>
              </w:rPr>
              <w:t>Up-Links</w:t>
            </w:r>
          </w:p>
          <w:p w14:paraId="258252DA" w14:textId="77777777" w:rsidR="00AD0B4B" w:rsidRDefault="00B353B1">
            <w:pPr>
              <w:jc w:val="both"/>
              <w:rPr>
                <w:rFonts w:cs="Arial"/>
                <w:color w:val="000000"/>
                <w:sz w:val="16"/>
                <w:szCs w:val="16"/>
              </w:rPr>
            </w:pPr>
            <w:r w:rsidRPr="00B353B1">
              <w:rPr>
                <w:sz w:val="16"/>
                <w:szCs w:val="16"/>
              </w:rPr>
              <w:t>SR-REQ-193480/B-Cord Lock/Unlock Requirements[</w:t>
            </w:r>
            <w:hyperlink r:id="rId29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13B13ACF" w14:textId="77777777" w:rsidR="00AD0B4B" w:rsidRDefault="00B353B1">
            <w:pPr>
              <w:jc w:val="both"/>
              <w:rPr>
                <w:rFonts w:cs="Arial"/>
                <w:color w:val="000000"/>
                <w:sz w:val="16"/>
                <w:szCs w:val="16"/>
              </w:rPr>
            </w:pPr>
            <w:r>
              <w:rPr>
                <w:b/>
                <w:sz w:val="16"/>
                <w:szCs w:val="16"/>
              </w:rPr>
              <w:t>Down-Links</w:t>
            </w:r>
          </w:p>
        </w:tc>
      </w:tr>
      <w:tr w:rsidR="00AD0B4B" w14:paraId="4ADF4E6B" w14:textId="77777777" w:rsidTr="00AD0B4B">
        <w:trPr>
          <w:cantSplit/>
        </w:trPr>
        <w:tc>
          <w:tcPr>
            <w:tcW w:w="9622" w:type="dxa"/>
            <w:gridSpan w:val="3"/>
            <w:shd w:val="clear" w:color="auto" w:fill="E2E2E2"/>
          </w:tcPr>
          <w:p w14:paraId="09D89177" w14:textId="77777777" w:rsidR="00AD0B4B" w:rsidRDefault="00B353B1">
            <w:pPr>
              <w:rPr>
                <w:b/>
                <w:sz w:val="16"/>
                <w:szCs w:val="16"/>
              </w:rPr>
            </w:pPr>
            <w:r>
              <w:rPr>
                <w:b/>
                <w:sz w:val="16"/>
                <w:szCs w:val="16"/>
              </w:rPr>
              <w:t>Verified By Test Method(s)</w:t>
            </w:r>
          </w:p>
          <w:p w14:paraId="54513807" w14:textId="77777777" w:rsidR="00AD0B4B" w:rsidRDefault="00AD0B4B" w:rsidP="00AD0B4B">
            <w:pPr>
              <w:rPr>
                <w:b/>
                <w:sz w:val="16"/>
                <w:szCs w:val="16"/>
              </w:rPr>
            </w:pPr>
          </w:p>
        </w:tc>
      </w:tr>
    </w:tbl>
    <w:p w14:paraId="73D02B98" w14:textId="77777777" w:rsidR="00AD0B4B" w:rsidRPr="00D05B4C" w:rsidRDefault="00B353B1" w:rsidP="00AD0B4B">
      <w:pPr>
        <w:rPr>
          <w:b/>
          <w:sz w:val="16"/>
        </w:rPr>
      </w:pPr>
      <w:r w:rsidRPr="00D05B4C">
        <w:rPr>
          <w:b/>
          <w:sz w:val="16"/>
        </w:rPr>
        <w:t>Description</w:t>
      </w:r>
    </w:p>
    <w:p w14:paraId="1425666D" w14:textId="77777777" w:rsidR="00AD0B4B" w:rsidRDefault="00B353B1" w:rsidP="00AD0B4B">
      <w:r>
        <w:t>If the CSI is reporting an unlock button press for more than 30 seconds (calibratable), then it can assume the Cord Unlock button is stuck.</w:t>
      </w:r>
    </w:p>
    <w:p w14:paraId="79D70EFA" w14:textId="77777777" w:rsidR="00AD0B4B" w:rsidRDefault="00AD0B4B" w:rsidP="00AD0B4B"/>
    <w:p w14:paraId="4A66938B" w14:textId="77777777" w:rsidR="00AD0B4B" w:rsidRDefault="00B353B1" w:rsidP="00AD0B4B">
      <w:r>
        <w:t>If the charger determines that the cord unlock button is stuck, then it must take the following FMEM actions:</w:t>
      </w:r>
    </w:p>
    <w:p w14:paraId="5C3705C0" w14:textId="77777777" w:rsidR="00AD0B4B" w:rsidRDefault="00AD0B4B" w:rsidP="00AD0B4B"/>
    <w:p w14:paraId="45E470D0" w14:textId="77777777" w:rsidR="00AD0B4B" w:rsidRDefault="00B353B1" w:rsidP="00B353B1">
      <w:pPr>
        <w:pStyle w:val="ListParagraph"/>
        <w:numPr>
          <w:ilvl w:val="0"/>
          <w:numId w:val="68"/>
        </w:numPr>
      </w:pPr>
      <w:r>
        <w:t>Set a “Stuck Cord Unlock Button” DTC</w:t>
      </w:r>
    </w:p>
    <w:p w14:paraId="67C8C223" w14:textId="77777777" w:rsidR="00AD0B4B" w:rsidRDefault="00B353B1" w:rsidP="00B353B1">
      <w:pPr>
        <w:pStyle w:val="ListParagraph"/>
        <w:numPr>
          <w:ilvl w:val="0"/>
          <w:numId w:val="68"/>
        </w:numPr>
      </w:pPr>
      <w:r>
        <w:t>Ignore all future Unlock commands from the CSI until the CSI</w:t>
      </w:r>
      <w:r w:rsidRPr="00364601">
        <w:t xml:space="preserve"> </w:t>
      </w:r>
      <w:r>
        <w:t>button state changes to “Not Pressed” – retain the Stuck Unlock Button Status in memory after shutdown.</w:t>
      </w:r>
    </w:p>
    <w:p w14:paraId="1BCCAC1B" w14:textId="77777777" w:rsidR="00AD0B4B" w:rsidRDefault="00AD0B4B" w:rsidP="00AD0B4B"/>
    <w:p w14:paraId="15F35729" w14:textId="77777777" w:rsidR="00AD0B4B" w:rsidRDefault="00B353B1" w:rsidP="00AD0B4B">
      <w:pPr>
        <w:rPr>
          <w:i/>
        </w:rPr>
      </w:pPr>
      <w:r>
        <w:rPr>
          <w:i/>
        </w:rPr>
        <w:t>Rationale/Notes:</w:t>
      </w:r>
    </w:p>
    <w:p w14:paraId="33638115" w14:textId="77777777" w:rsidR="00AD0B4B" w:rsidRDefault="00AD0B4B" w:rsidP="00AD0B4B">
      <w:pPr>
        <w:rPr>
          <w:i/>
        </w:rPr>
      </w:pPr>
    </w:p>
    <w:p w14:paraId="0B5BDD85" w14:textId="77777777" w:rsidR="00AD0B4B" w:rsidRPr="006E20E0" w:rsidRDefault="00B353B1" w:rsidP="00AD0B4B">
      <w:pPr>
        <w:rPr>
          <w:i/>
        </w:rPr>
      </w:pPr>
      <w:r>
        <w:rPr>
          <w:i/>
        </w:rPr>
        <w:t>The CSI will only send a wakeup on button change – so only the first press of a stuck button will wake up the BCCM. After detecting a lock, the BCCM should retain the value of the stuck button in memory until the CSI reports the button to be “not pressed”. Without this, the BCCM would obey the button press on every new EV Wake, which would be especially disruptive for the charge change button.</w:t>
      </w:r>
    </w:p>
    <w:p w14:paraId="5E4DF774" w14:textId="77777777" w:rsidR="00AD0B4B" w:rsidRDefault="00B353B1" w:rsidP="00AD0B4B">
      <w:pPr>
        <w:pStyle w:val="Heading2"/>
      </w:pPr>
      <w:bookmarkStart w:id="267" w:name="_Toc80729548"/>
      <w:r>
        <w:t>DR-REQ-271057/A-Unlocking EVSE FMEM - APIM Missing Message</w:t>
      </w:r>
      <w:bookmarkEnd w:id="267"/>
    </w:p>
    <w:p w14:paraId="701B098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D0464FB" w14:textId="77777777" w:rsidTr="00AD0B4B">
        <w:trPr>
          <w:cantSplit/>
        </w:trPr>
        <w:tc>
          <w:tcPr>
            <w:tcW w:w="4518" w:type="dxa"/>
            <w:shd w:val="clear" w:color="auto" w:fill="D9D9D9" w:themeFill="background1" w:themeFillShade="D9"/>
            <w:hideMark/>
          </w:tcPr>
          <w:p w14:paraId="584AACC8" w14:textId="77777777" w:rsidR="00AD0B4B" w:rsidRDefault="00B353B1" w:rsidP="00AD0B4B">
            <w:pPr>
              <w:keepNext/>
              <w:rPr>
                <w:b/>
                <w:sz w:val="16"/>
                <w:szCs w:val="16"/>
              </w:rPr>
            </w:pPr>
            <w:r>
              <w:rPr>
                <w:b/>
                <w:sz w:val="16"/>
                <w:szCs w:val="16"/>
              </w:rPr>
              <w:t>Title</w:t>
            </w:r>
          </w:p>
          <w:p w14:paraId="43D35BFC" w14:textId="77777777" w:rsidR="00AD0B4B" w:rsidRDefault="00B353B1" w:rsidP="00AD0B4B">
            <w:pPr>
              <w:keepNext/>
              <w:jc w:val="both"/>
            </w:pPr>
            <w:r>
              <w:rPr>
                <w:b/>
              </w:rPr>
              <w:t>Unlocking EVSE FMEM - APIM Missing Message</w:t>
            </w:r>
          </w:p>
        </w:tc>
        <w:tc>
          <w:tcPr>
            <w:tcW w:w="3780" w:type="dxa"/>
            <w:shd w:val="clear" w:color="auto" w:fill="D9D9D9" w:themeFill="background1" w:themeFillShade="D9"/>
            <w:hideMark/>
          </w:tcPr>
          <w:p w14:paraId="1E7C9888" w14:textId="77777777" w:rsidR="00AD0B4B" w:rsidRDefault="00B353B1" w:rsidP="00AD0B4B">
            <w:pPr>
              <w:keepNext/>
              <w:rPr>
                <w:b/>
                <w:sz w:val="16"/>
                <w:szCs w:val="16"/>
              </w:rPr>
            </w:pPr>
            <w:r>
              <w:rPr>
                <w:b/>
                <w:sz w:val="16"/>
                <w:szCs w:val="16"/>
              </w:rPr>
              <w:t>ID</w:t>
            </w:r>
          </w:p>
          <w:p w14:paraId="2CF465E9" w14:textId="77777777" w:rsidR="00AD0B4B" w:rsidRDefault="00B353B1" w:rsidP="00AD0B4B">
            <w:pPr>
              <w:keepNext/>
              <w:rPr>
                <w:sz w:val="16"/>
                <w:szCs w:val="16"/>
              </w:rPr>
            </w:pPr>
            <w:r>
              <w:t>DR-</w:t>
            </w:r>
            <w:r w:rsidRPr="00AF7D01">
              <w:t>REQ-271057</w:t>
            </w:r>
          </w:p>
        </w:tc>
        <w:tc>
          <w:tcPr>
            <w:tcW w:w="1324" w:type="dxa"/>
            <w:shd w:val="clear" w:color="auto" w:fill="D9D9D9" w:themeFill="background1" w:themeFillShade="D9"/>
            <w:hideMark/>
          </w:tcPr>
          <w:p w14:paraId="36F66094" w14:textId="77777777" w:rsidR="00AD0B4B" w:rsidRDefault="00B353B1" w:rsidP="00AD0B4B">
            <w:pPr>
              <w:keepNext/>
              <w:rPr>
                <w:b/>
              </w:rPr>
            </w:pPr>
            <w:r>
              <w:rPr>
                <w:b/>
                <w:sz w:val="16"/>
                <w:szCs w:val="16"/>
              </w:rPr>
              <w:t>Revision</w:t>
            </w:r>
            <w:r>
              <w:rPr>
                <w:b/>
              </w:rPr>
              <w:t xml:space="preserve"> </w:t>
            </w:r>
          </w:p>
          <w:p w14:paraId="24E3EBCD" w14:textId="77777777" w:rsidR="00AD0B4B" w:rsidRDefault="00B353B1" w:rsidP="00AD0B4B">
            <w:pPr>
              <w:keepNext/>
              <w:jc w:val="both"/>
            </w:pPr>
            <w:r>
              <w:t>A</w:t>
            </w:r>
          </w:p>
          <w:p w14:paraId="56D9EFBD" w14:textId="77777777" w:rsidR="00AD0B4B" w:rsidRDefault="00B353B1" w:rsidP="00AD0B4B">
            <w:pPr>
              <w:keepNext/>
              <w:rPr>
                <w:b/>
              </w:rPr>
            </w:pPr>
            <w:r>
              <w:rPr>
                <w:b/>
                <w:sz w:val="16"/>
                <w:szCs w:val="16"/>
              </w:rPr>
              <w:t>Status</w:t>
            </w:r>
            <w:r>
              <w:rPr>
                <w:b/>
              </w:rPr>
              <w:t xml:space="preserve"> </w:t>
            </w:r>
          </w:p>
          <w:p w14:paraId="01CEFE74" w14:textId="77777777" w:rsidR="00AD0B4B" w:rsidRDefault="00B353B1" w:rsidP="00AD0B4B">
            <w:pPr>
              <w:keepNext/>
              <w:jc w:val="both"/>
            </w:pPr>
            <w:r>
              <w:t>Frozen</w:t>
            </w:r>
          </w:p>
        </w:tc>
      </w:tr>
      <w:tr w:rsidR="00AD0B4B" w14:paraId="39C61754" w14:textId="77777777" w:rsidTr="00AD0B4B">
        <w:trPr>
          <w:cantSplit/>
        </w:trPr>
        <w:tc>
          <w:tcPr>
            <w:tcW w:w="9622" w:type="dxa"/>
            <w:gridSpan w:val="3"/>
            <w:shd w:val="clear" w:color="auto" w:fill="E2E2E2"/>
            <w:hideMark/>
          </w:tcPr>
          <w:p w14:paraId="2CA2DDE9" w14:textId="77777777" w:rsidR="00AD0B4B" w:rsidRDefault="00B353B1" w:rsidP="00AD0B4B">
            <w:pPr>
              <w:keepNext/>
              <w:rPr>
                <w:b/>
                <w:sz w:val="16"/>
                <w:szCs w:val="16"/>
              </w:rPr>
            </w:pPr>
            <w:r>
              <w:rPr>
                <w:b/>
                <w:sz w:val="16"/>
                <w:szCs w:val="16"/>
              </w:rPr>
              <w:t>Meets</w:t>
            </w:r>
          </w:p>
          <w:p w14:paraId="7F27ED43" w14:textId="77777777" w:rsidR="00AD0B4B" w:rsidRPr="00F8075C" w:rsidRDefault="00AD0B4B" w:rsidP="00AD0B4B">
            <w:pPr>
              <w:keepNext/>
              <w:jc w:val="both"/>
              <w:rPr>
                <w:sz w:val="16"/>
                <w:szCs w:val="16"/>
              </w:rPr>
            </w:pPr>
          </w:p>
        </w:tc>
      </w:tr>
      <w:tr w:rsidR="00AD0B4B" w14:paraId="12D20AAB" w14:textId="77777777" w:rsidTr="00AD0B4B">
        <w:trPr>
          <w:cantSplit/>
        </w:trPr>
        <w:tc>
          <w:tcPr>
            <w:tcW w:w="8298" w:type="dxa"/>
            <w:gridSpan w:val="2"/>
            <w:shd w:val="clear" w:color="auto" w:fill="E2E2E2"/>
          </w:tcPr>
          <w:p w14:paraId="7F79D23F" w14:textId="77777777" w:rsidR="00AD0B4B" w:rsidRDefault="00B353B1" w:rsidP="00AD0B4B">
            <w:pPr>
              <w:keepNext/>
              <w:rPr>
                <w:b/>
                <w:sz w:val="16"/>
                <w:szCs w:val="16"/>
              </w:rPr>
            </w:pPr>
            <w:r>
              <w:rPr>
                <w:b/>
                <w:sz w:val="16"/>
                <w:szCs w:val="16"/>
              </w:rPr>
              <w:t>Applies To</w:t>
            </w:r>
          </w:p>
          <w:p w14:paraId="7F83A7D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8CA7469" w14:textId="77777777" w:rsidR="00AD0B4B" w:rsidRDefault="00B353B1" w:rsidP="00AD0B4B">
            <w:pPr>
              <w:keepNext/>
              <w:rPr>
                <w:b/>
                <w:sz w:val="16"/>
                <w:szCs w:val="16"/>
              </w:rPr>
            </w:pPr>
            <w:r>
              <w:rPr>
                <w:b/>
                <w:sz w:val="16"/>
                <w:szCs w:val="16"/>
              </w:rPr>
              <w:t xml:space="preserve"> </w:t>
            </w:r>
          </w:p>
          <w:p w14:paraId="09E0DEDA" w14:textId="77777777" w:rsidR="00AD0B4B" w:rsidRDefault="00AD0B4B" w:rsidP="00AD0B4B">
            <w:pPr>
              <w:keepNext/>
              <w:jc w:val="both"/>
              <w:rPr>
                <w:b/>
              </w:rPr>
            </w:pPr>
          </w:p>
        </w:tc>
      </w:tr>
      <w:tr w:rsidR="00AD0B4B" w14:paraId="398AC32E" w14:textId="77777777" w:rsidTr="00AD0B4B">
        <w:trPr>
          <w:cantSplit/>
        </w:trPr>
        <w:tc>
          <w:tcPr>
            <w:tcW w:w="9622" w:type="dxa"/>
            <w:gridSpan w:val="3"/>
            <w:shd w:val="clear" w:color="auto" w:fill="E2E2E2"/>
            <w:hideMark/>
          </w:tcPr>
          <w:p w14:paraId="1EF001D0" w14:textId="77777777" w:rsidR="00AD0B4B" w:rsidRDefault="00B353B1" w:rsidP="00AD0B4B">
            <w:pPr>
              <w:keepNext/>
              <w:rPr>
                <w:b/>
                <w:sz w:val="16"/>
                <w:szCs w:val="16"/>
              </w:rPr>
            </w:pPr>
            <w:r>
              <w:rPr>
                <w:b/>
                <w:sz w:val="16"/>
                <w:szCs w:val="16"/>
              </w:rPr>
              <w:t>Legacy ID</w:t>
            </w:r>
          </w:p>
          <w:p w14:paraId="78824B2C" w14:textId="77777777" w:rsidR="00AD0B4B" w:rsidRPr="00F8075C" w:rsidRDefault="00AD0B4B" w:rsidP="00AD0B4B">
            <w:pPr>
              <w:keepNext/>
              <w:jc w:val="both"/>
              <w:rPr>
                <w:sz w:val="16"/>
                <w:szCs w:val="16"/>
              </w:rPr>
            </w:pPr>
          </w:p>
        </w:tc>
      </w:tr>
      <w:tr w:rsidR="00AD0B4B" w14:paraId="19F94967" w14:textId="77777777" w:rsidTr="00AD0B4B">
        <w:trPr>
          <w:cantSplit/>
        </w:trPr>
        <w:tc>
          <w:tcPr>
            <w:tcW w:w="9622" w:type="dxa"/>
            <w:gridSpan w:val="3"/>
            <w:shd w:val="clear" w:color="auto" w:fill="E2E2E2"/>
            <w:hideMark/>
          </w:tcPr>
          <w:p w14:paraId="1B6EA0A4" w14:textId="77777777" w:rsidR="00AD0B4B" w:rsidRDefault="00B353B1" w:rsidP="00AD0B4B">
            <w:pPr>
              <w:keepNext/>
              <w:rPr>
                <w:b/>
                <w:sz w:val="16"/>
                <w:szCs w:val="16"/>
              </w:rPr>
            </w:pPr>
            <w:r>
              <w:rPr>
                <w:b/>
                <w:sz w:val="16"/>
                <w:szCs w:val="16"/>
              </w:rPr>
              <w:t>Vehicle Configuration</w:t>
            </w:r>
          </w:p>
          <w:p w14:paraId="7E1580C0"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4CB0C96" w14:textId="77777777" w:rsidTr="00AD0B4B">
        <w:trPr>
          <w:cantSplit/>
        </w:trPr>
        <w:tc>
          <w:tcPr>
            <w:tcW w:w="9622" w:type="dxa"/>
            <w:gridSpan w:val="3"/>
            <w:shd w:val="clear" w:color="auto" w:fill="E2E2E2"/>
          </w:tcPr>
          <w:p w14:paraId="0B81AD71" w14:textId="77777777" w:rsidR="00AD0B4B" w:rsidRDefault="00B353B1" w:rsidP="00AD0B4B">
            <w:pPr>
              <w:keepNext/>
              <w:rPr>
                <w:b/>
                <w:sz w:val="16"/>
                <w:szCs w:val="16"/>
              </w:rPr>
            </w:pPr>
            <w:r>
              <w:rPr>
                <w:b/>
                <w:sz w:val="16"/>
                <w:szCs w:val="16"/>
              </w:rPr>
              <w:t>Rationale</w:t>
            </w:r>
          </w:p>
          <w:p w14:paraId="08E7844C" w14:textId="77777777" w:rsidR="00AD0B4B" w:rsidRDefault="00AD0B4B" w:rsidP="00AD0B4B">
            <w:pPr>
              <w:keepNext/>
              <w:rPr>
                <w:b/>
                <w:sz w:val="16"/>
                <w:szCs w:val="16"/>
              </w:rPr>
            </w:pPr>
          </w:p>
        </w:tc>
      </w:tr>
      <w:tr w:rsidR="00AD0B4B" w14:paraId="6BE5E728" w14:textId="77777777" w:rsidTr="00AD0B4B">
        <w:trPr>
          <w:cantSplit/>
        </w:trPr>
        <w:tc>
          <w:tcPr>
            <w:tcW w:w="9622" w:type="dxa"/>
            <w:gridSpan w:val="3"/>
            <w:shd w:val="clear" w:color="auto" w:fill="E2E2E2"/>
          </w:tcPr>
          <w:p w14:paraId="6CAE9A13" w14:textId="77777777" w:rsidR="00AD0B4B" w:rsidRDefault="00B353B1" w:rsidP="00AD0B4B">
            <w:pPr>
              <w:keepNext/>
              <w:rPr>
                <w:b/>
                <w:sz w:val="16"/>
                <w:szCs w:val="16"/>
              </w:rPr>
            </w:pPr>
            <w:r>
              <w:rPr>
                <w:b/>
                <w:sz w:val="16"/>
                <w:szCs w:val="16"/>
              </w:rPr>
              <w:t>Notes</w:t>
            </w:r>
          </w:p>
          <w:p w14:paraId="0159C4F7" w14:textId="77777777" w:rsidR="00AD0B4B" w:rsidRDefault="00AD0B4B" w:rsidP="00AD0B4B">
            <w:pPr>
              <w:keepNext/>
              <w:rPr>
                <w:b/>
                <w:sz w:val="16"/>
                <w:szCs w:val="16"/>
              </w:rPr>
            </w:pPr>
          </w:p>
        </w:tc>
      </w:tr>
      <w:tr w:rsidR="00AD0B4B" w14:paraId="223CCD14" w14:textId="77777777" w:rsidTr="00AD0B4B">
        <w:trPr>
          <w:cantSplit/>
        </w:trPr>
        <w:tc>
          <w:tcPr>
            <w:tcW w:w="4518" w:type="dxa"/>
            <w:shd w:val="clear" w:color="auto" w:fill="E2E2E2"/>
            <w:hideMark/>
          </w:tcPr>
          <w:p w14:paraId="6DE1E8E8" w14:textId="77777777" w:rsidR="00B353B1" w:rsidRDefault="00B353B1">
            <w:pPr>
              <w:jc w:val="both"/>
              <w:rPr>
                <w:b/>
                <w:sz w:val="16"/>
                <w:szCs w:val="16"/>
              </w:rPr>
            </w:pPr>
            <w:r>
              <w:rPr>
                <w:b/>
                <w:sz w:val="16"/>
                <w:szCs w:val="16"/>
              </w:rPr>
              <w:t>Up-Links</w:t>
            </w:r>
          </w:p>
          <w:p w14:paraId="0EB10FEF" w14:textId="77777777" w:rsidR="00AD0B4B" w:rsidRDefault="00B353B1">
            <w:pPr>
              <w:jc w:val="both"/>
              <w:rPr>
                <w:rFonts w:cs="Arial"/>
                <w:color w:val="000000"/>
                <w:sz w:val="16"/>
                <w:szCs w:val="16"/>
              </w:rPr>
            </w:pPr>
            <w:r w:rsidRPr="00B353B1">
              <w:rPr>
                <w:sz w:val="16"/>
                <w:szCs w:val="16"/>
              </w:rPr>
              <w:t>SR-REQ-193480/B-Cord Lock/Unlock Requirements[</w:t>
            </w:r>
            <w:hyperlink r:id="rId29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9BCFCD8" w14:textId="77777777" w:rsidR="00AD0B4B" w:rsidRDefault="00B353B1">
            <w:pPr>
              <w:jc w:val="both"/>
              <w:rPr>
                <w:rFonts w:cs="Arial"/>
                <w:color w:val="000000"/>
                <w:sz w:val="16"/>
                <w:szCs w:val="16"/>
              </w:rPr>
            </w:pPr>
            <w:r>
              <w:rPr>
                <w:b/>
                <w:sz w:val="16"/>
                <w:szCs w:val="16"/>
              </w:rPr>
              <w:t>Down-Links</w:t>
            </w:r>
          </w:p>
        </w:tc>
      </w:tr>
      <w:tr w:rsidR="00AD0B4B" w14:paraId="7DB870DD" w14:textId="77777777" w:rsidTr="00AD0B4B">
        <w:trPr>
          <w:cantSplit/>
        </w:trPr>
        <w:tc>
          <w:tcPr>
            <w:tcW w:w="9622" w:type="dxa"/>
            <w:gridSpan w:val="3"/>
            <w:shd w:val="clear" w:color="auto" w:fill="E2E2E2"/>
          </w:tcPr>
          <w:p w14:paraId="11942D3E" w14:textId="77777777" w:rsidR="00AD0B4B" w:rsidRDefault="00B353B1">
            <w:pPr>
              <w:rPr>
                <w:b/>
                <w:sz w:val="16"/>
                <w:szCs w:val="16"/>
              </w:rPr>
            </w:pPr>
            <w:r>
              <w:rPr>
                <w:b/>
                <w:sz w:val="16"/>
                <w:szCs w:val="16"/>
              </w:rPr>
              <w:t>Verified By Test Method(s)</w:t>
            </w:r>
          </w:p>
          <w:p w14:paraId="7C98671B" w14:textId="77777777" w:rsidR="00AD0B4B" w:rsidRDefault="00AD0B4B" w:rsidP="00AD0B4B">
            <w:pPr>
              <w:rPr>
                <w:b/>
                <w:sz w:val="16"/>
                <w:szCs w:val="16"/>
              </w:rPr>
            </w:pPr>
          </w:p>
        </w:tc>
      </w:tr>
    </w:tbl>
    <w:p w14:paraId="27CECA71" w14:textId="77777777" w:rsidR="00AD0B4B" w:rsidRPr="00D05B4C" w:rsidRDefault="00B353B1" w:rsidP="00AD0B4B">
      <w:pPr>
        <w:rPr>
          <w:b/>
          <w:sz w:val="16"/>
        </w:rPr>
      </w:pPr>
      <w:r w:rsidRPr="00D05B4C">
        <w:rPr>
          <w:b/>
          <w:sz w:val="16"/>
        </w:rPr>
        <w:t>Description</w:t>
      </w:r>
    </w:p>
    <w:p w14:paraId="43392A24" w14:textId="77777777" w:rsidR="00AD0B4B" w:rsidRDefault="00B353B1" w:rsidP="00AD0B4B">
      <w:commentRangeStart w:id="268"/>
      <w:r>
        <w:t>If the APIM Cord Unlock Command message (</w:t>
      </w:r>
      <w:r w:rsidRPr="00563488">
        <w:t>ChrgCordUnlock_B_Rq</w:t>
      </w:r>
      <w:r>
        <w:t>) is missing, the charger shall set an informational DTC.</w:t>
      </w:r>
      <w:commentRangeEnd w:id="268"/>
      <w:r>
        <w:rPr>
          <w:rStyle w:val="CommentReference"/>
        </w:rPr>
        <w:commentReference w:id="268"/>
      </w:r>
    </w:p>
    <w:p w14:paraId="03127FCC" w14:textId="77777777" w:rsidR="00AD0B4B" w:rsidRDefault="00AD0B4B" w:rsidP="00AD0B4B"/>
    <w:p w14:paraId="77BD6AFB" w14:textId="77777777" w:rsidR="00AD0B4B" w:rsidRDefault="00B353B1" w:rsidP="00AD0B4B">
      <w:pPr>
        <w:rPr>
          <w:i/>
        </w:rPr>
      </w:pPr>
      <w:r>
        <w:rPr>
          <w:i/>
        </w:rPr>
        <w:t>Rationale/Notes</w:t>
      </w:r>
    </w:p>
    <w:p w14:paraId="38BE1007" w14:textId="77777777" w:rsidR="00AD0B4B" w:rsidRDefault="00AD0B4B" w:rsidP="00AD0B4B">
      <w:pPr>
        <w:rPr>
          <w:i/>
        </w:rPr>
      </w:pPr>
    </w:p>
    <w:p w14:paraId="6E79BC39" w14:textId="77777777" w:rsidR="00AD0B4B" w:rsidRPr="00563488" w:rsidRDefault="00B353B1" w:rsidP="00AD0B4B">
      <w:pPr>
        <w:rPr>
          <w:i/>
        </w:rPr>
      </w:pPr>
      <w:r>
        <w:rPr>
          <w:i/>
        </w:rPr>
        <w:t>It is important to note the missing message, but the charger should take no other action, as it is important to not unlock the charge cord unless absolutely necessary.</w:t>
      </w:r>
    </w:p>
    <w:p w14:paraId="4F36D52F" w14:textId="77777777" w:rsidR="00AD0B4B" w:rsidRDefault="00B353B1" w:rsidP="00AD0B4B">
      <w:pPr>
        <w:pStyle w:val="Heading2"/>
      </w:pPr>
      <w:bookmarkStart w:id="269" w:name="_Toc80729549"/>
      <w:r>
        <w:t>DR-REQ-242195/A-FMEM - Unlocking EVSE</w:t>
      </w:r>
      <w:bookmarkEnd w:id="269"/>
    </w:p>
    <w:p w14:paraId="059D5D4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000B33A" w14:textId="77777777" w:rsidTr="00AD0B4B">
        <w:trPr>
          <w:cantSplit/>
        </w:trPr>
        <w:tc>
          <w:tcPr>
            <w:tcW w:w="4518" w:type="dxa"/>
            <w:shd w:val="clear" w:color="auto" w:fill="D9D9D9" w:themeFill="background1" w:themeFillShade="D9"/>
            <w:hideMark/>
          </w:tcPr>
          <w:p w14:paraId="0110CB56" w14:textId="77777777" w:rsidR="00AD0B4B" w:rsidRDefault="00B353B1" w:rsidP="00AD0B4B">
            <w:pPr>
              <w:keepNext/>
              <w:rPr>
                <w:b/>
                <w:sz w:val="16"/>
                <w:szCs w:val="16"/>
              </w:rPr>
            </w:pPr>
            <w:r>
              <w:rPr>
                <w:b/>
                <w:sz w:val="16"/>
                <w:szCs w:val="16"/>
              </w:rPr>
              <w:t>Title</w:t>
            </w:r>
          </w:p>
          <w:p w14:paraId="7C55417C" w14:textId="77777777" w:rsidR="00AD0B4B" w:rsidRDefault="00B353B1" w:rsidP="00AD0B4B">
            <w:pPr>
              <w:keepNext/>
              <w:jc w:val="both"/>
            </w:pPr>
            <w:r>
              <w:rPr>
                <w:b/>
              </w:rPr>
              <w:t>FMEM - Unlocking EVSE</w:t>
            </w:r>
          </w:p>
        </w:tc>
        <w:tc>
          <w:tcPr>
            <w:tcW w:w="3780" w:type="dxa"/>
            <w:shd w:val="clear" w:color="auto" w:fill="D9D9D9" w:themeFill="background1" w:themeFillShade="D9"/>
            <w:hideMark/>
          </w:tcPr>
          <w:p w14:paraId="6DBE286F" w14:textId="77777777" w:rsidR="00AD0B4B" w:rsidRDefault="00B353B1" w:rsidP="00AD0B4B">
            <w:pPr>
              <w:keepNext/>
              <w:rPr>
                <w:b/>
                <w:sz w:val="16"/>
                <w:szCs w:val="16"/>
              </w:rPr>
            </w:pPr>
            <w:r>
              <w:rPr>
                <w:b/>
                <w:sz w:val="16"/>
                <w:szCs w:val="16"/>
              </w:rPr>
              <w:t>ID</w:t>
            </w:r>
          </w:p>
          <w:p w14:paraId="33220F67" w14:textId="77777777" w:rsidR="00AD0B4B" w:rsidRDefault="00B353B1" w:rsidP="00AD0B4B">
            <w:pPr>
              <w:keepNext/>
              <w:rPr>
                <w:sz w:val="16"/>
                <w:szCs w:val="16"/>
              </w:rPr>
            </w:pPr>
            <w:r>
              <w:t>DR-</w:t>
            </w:r>
            <w:r w:rsidRPr="00AF7D01">
              <w:t>REQ-242195</w:t>
            </w:r>
          </w:p>
        </w:tc>
        <w:tc>
          <w:tcPr>
            <w:tcW w:w="1324" w:type="dxa"/>
            <w:shd w:val="clear" w:color="auto" w:fill="D9D9D9" w:themeFill="background1" w:themeFillShade="D9"/>
            <w:hideMark/>
          </w:tcPr>
          <w:p w14:paraId="3CB5BD9B" w14:textId="77777777" w:rsidR="00AD0B4B" w:rsidRDefault="00B353B1" w:rsidP="00AD0B4B">
            <w:pPr>
              <w:keepNext/>
              <w:rPr>
                <w:b/>
              </w:rPr>
            </w:pPr>
            <w:r>
              <w:rPr>
                <w:b/>
                <w:sz w:val="16"/>
                <w:szCs w:val="16"/>
              </w:rPr>
              <w:t>Revision</w:t>
            </w:r>
            <w:r>
              <w:rPr>
                <w:b/>
              </w:rPr>
              <w:t xml:space="preserve"> </w:t>
            </w:r>
          </w:p>
          <w:p w14:paraId="2337BF53" w14:textId="77777777" w:rsidR="00AD0B4B" w:rsidRDefault="00B353B1" w:rsidP="00AD0B4B">
            <w:pPr>
              <w:keepNext/>
              <w:jc w:val="both"/>
            </w:pPr>
            <w:r>
              <w:t>A</w:t>
            </w:r>
          </w:p>
          <w:p w14:paraId="2CB388BA" w14:textId="77777777" w:rsidR="00AD0B4B" w:rsidRDefault="00B353B1" w:rsidP="00AD0B4B">
            <w:pPr>
              <w:keepNext/>
              <w:rPr>
                <w:b/>
              </w:rPr>
            </w:pPr>
            <w:r>
              <w:rPr>
                <w:b/>
                <w:sz w:val="16"/>
                <w:szCs w:val="16"/>
              </w:rPr>
              <w:t>Status</w:t>
            </w:r>
            <w:r>
              <w:rPr>
                <w:b/>
              </w:rPr>
              <w:t xml:space="preserve"> </w:t>
            </w:r>
          </w:p>
          <w:p w14:paraId="7E911C89" w14:textId="77777777" w:rsidR="00AD0B4B" w:rsidRDefault="00B353B1" w:rsidP="00AD0B4B">
            <w:pPr>
              <w:keepNext/>
              <w:jc w:val="both"/>
            </w:pPr>
            <w:r>
              <w:t>Frozen</w:t>
            </w:r>
          </w:p>
        </w:tc>
      </w:tr>
      <w:tr w:rsidR="00AD0B4B" w14:paraId="52518F53" w14:textId="77777777" w:rsidTr="00AD0B4B">
        <w:trPr>
          <w:cantSplit/>
        </w:trPr>
        <w:tc>
          <w:tcPr>
            <w:tcW w:w="9622" w:type="dxa"/>
            <w:gridSpan w:val="3"/>
            <w:shd w:val="clear" w:color="auto" w:fill="E2E2E2"/>
            <w:hideMark/>
          </w:tcPr>
          <w:p w14:paraId="55E86A7F" w14:textId="77777777" w:rsidR="00AD0B4B" w:rsidRDefault="00B353B1" w:rsidP="00AD0B4B">
            <w:pPr>
              <w:keepNext/>
              <w:rPr>
                <w:b/>
                <w:sz w:val="16"/>
                <w:szCs w:val="16"/>
              </w:rPr>
            </w:pPr>
            <w:r>
              <w:rPr>
                <w:b/>
                <w:sz w:val="16"/>
                <w:szCs w:val="16"/>
              </w:rPr>
              <w:t>Meets</w:t>
            </w:r>
          </w:p>
          <w:p w14:paraId="504A6D57" w14:textId="77777777" w:rsidR="00AD0B4B" w:rsidRPr="00F8075C" w:rsidRDefault="00AD0B4B" w:rsidP="00AD0B4B">
            <w:pPr>
              <w:keepNext/>
              <w:jc w:val="both"/>
              <w:rPr>
                <w:sz w:val="16"/>
                <w:szCs w:val="16"/>
              </w:rPr>
            </w:pPr>
          </w:p>
        </w:tc>
      </w:tr>
      <w:tr w:rsidR="00AD0B4B" w14:paraId="3655BEF8" w14:textId="77777777" w:rsidTr="00AD0B4B">
        <w:trPr>
          <w:cantSplit/>
        </w:trPr>
        <w:tc>
          <w:tcPr>
            <w:tcW w:w="8298" w:type="dxa"/>
            <w:gridSpan w:val="2"/>
            <w:shd w:val="clear" w:color="auto" w:fill="E2E2E2"/>
          </w:tcPr>
          <w:p w14:paraId="1DF45280" w14:textId="77777777" w:rsidR="00AD0B4B" w:rsidRDefault="00B353B1" w:rsidP="00AD0B4B">
            <w:pPr>
              <w:keepNext/>
              <w:rPr>
                <w:b/>
                <w:sz w:val="16"/>
                <w:szCs w:val="16"/>
              </w:rPr>
            </w:pPr>
            <w:r>
              <w:rPr>
                <w:b/>
                <w:sz w:val="16"/>
                <w:szCs w:val="16"/>
              </w:rPr>
              <w:t>Applies To</w:t>
            </w:r>
          </w:p>
          <w:p w14:paraId="410DA8D4"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4412ACED" w14:textId="77777777" w:rsidR="00AD0B4B" w:rsidRDefault="00B353B1" w:rsidP="00AD0B4B">
            <w:pPr>
              <w:keepNext/>
              <w:rPr>
                <w:b/>
                <w:sz w:val="16"/>
                <w:szCs w:val="16"/>
              </w:rPr>
            </w:pPr>
            <w:r>
              <w:rPr>
                <w:b/>
                <w:sz w:val="16"/>
                <w:szCs w:val="16"/>
              </w:rPr>
              <w:t xml:space="preserve"> </w:t>
            </w:r>
          </w:p>
          <w:p w14:paraId="1B80C6C2" w14:textId="77777777" w:rsidR="00AD0B4B" w:rsidRDefault="00AD0B4B" w:rsidP="00AD0B4B">
            <w:pPr>
              <w:keepNext/>
              <w:jc w:val="both"/>
              <w:rPr>
                <w:b/>
              </w:rPr>
            </w:pPr>
          </w:p>
        </w:tc>
      </w:tr>
      <w:tr w:rsidR="00AD0B4B" w14:paraId="015E6D2D" w14:textId="77777777" w:rsidTr="00AD0B4B">
        <w:trPr>
          <w:cantSplit/>
        </w:trPr>
        <w:tc>
          <w:tcPr>
            <w:tcW w:w="9622" w:type="dxa"/>
            <w:gridSpan w:val="3"/>
            <w:shd w:val="clear" w:color="auto" w:fill="E2E2E2"/>
            <w:hideMark/>
          </w:tcPr>
          <w:p w14:paraId="128BF64E" w14:textId="77777777" w:rsidR="00AD0B4B" w:rsidRDefault="00B353B1" w:rsidP="00AD0B4B">
            <w:pPr>
              <w:keepNext/>
              <w:rPr>
                <w:b/>
                <w:sz w:val="16"/>
                <w:szCs w:val="16"/>
              </w:rPr>
            </w:pPr>
            <w:r>
              <w:rPr>
                <w:b/>
                <w:sz w:val="16"/>
                <w:szCs w:val="16"/>
              </w:rPr>
              <w:t>Legacy ID</w:t>
            </w:r>
          </w:p>
          <w:p w14:paraId="1E74C962" w14:textId="77777777" w:rsidR="00AD0B4B" w:rsidRPr="00F8075C" w:rsidRDefault="00AD0B4B" w:rsidP="00AD0B4B">
            <w:pPr>
              <w:keepNext/>
              <w:jc w:val="both"/>
              <w:rPr>
                <w:sz w:val="16"/>
                <w:szCs w:val="16"/>
              </w:rPr>
            </w:pPr>
          </w:p>
        </w:tc>
      </w:tr>
      <w:tr w:rsidR="00AD0B4B" w14:paraId="37163D48" w14:textId="77777777" w:rsidTr="00AD0B4B">
        <w:trPr>
          <w:cantSplit/>
        </w:trPr>
        <w:tc>
          <w:tcPr>
            <w:tcW w:w="9622" w:type="dxa"/>
            <w:gridSpan w:val="3"/>
            <w:shd w:val="clear" w:color="auto" w:fill="E2E2E2"/>
            <w:hideMark/>
          </w:tcPr>
          <w:p w14:paraId="1E8F1025" w14:textId="77777777" w:rsidR="00AD0B4B" w:rsidRDefault="00B353B1" w:rsidP="00AD0B4B">
            <w:pPr>
              <w:keepNext/>
              <w:rPr>
                <w:b/>
                <w:sz w:val="16"/>
                <w:szCs w:val="16"/>
              </w:rPr>
            </w:pPr>
            <w:r>
              <w:rPr>
                <w:b/>
                <w:sz w:val="16"/>
                <w:szCs w:val="16"/>
              </w:rPr>
              <w:t>Vehicle Configuration</w:t>
            </w:r>
          </w:p>
          <w:p w14:paraId="716B292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27E7C8EC" w14:textId="77777777" w:rsidTr="00AD0B4B">
        <w:trPr>
          <w:cantSplit/>
        </w:trPr>
        <w:tc>
          <w:tcPr>
            <w:tcW w:w="9622" w:type="dxa"/>
            <w:gridSpan w:val="3"/>
            <w:shd w:val="clear" w:color="auto" w:fill="E2E2E2"/>
          </w:tcPr>
          <w:p w14:paraId="6B39C44D" w14:textId="77777777" w:rsidR="00AD0B4B" w:rsidRDefault="00B353B1" w:rsidP="00AD0B4B">
            <w:pPr>
              <w:keepNext/>
              <w:rPr>
                <w:b/>
                <w:sz w:val="16"/>
                <w:szCs w:val="16"/>
              </w:rPr>
            </w:pPr>
            <w:r>
              <w:rPr>
                <w:b/>
                <w:sz w:val="16"/>
                <w:szCs w:val="16"/>
              </w:rPr>
              <w:t>Rationale</w:t>
            </w:r>
          </w:p>
          <w:p w14:paraId="222CB350" w14:textId="77777777" w:rsidR="00AD0B4B" w:rsidRDefault="00AD0B4B" w:rsidP="00AD0B4B">
            <w:pPr>
              <w:keepNext/>
              <w:rPr>
                <w:b/>
                <w:sz w:val="16"/>
                <w:szCs w:val="16"/>
              </w:rPr>
            </w:pPr>
          </w:p>
        </w:tc>
      </w:tr>
      <w:tr w:rsidR="00AD0B4B" w14:paraId="60FE5057" w14:textId="77777777" w:rsidTr="00AD0B4B">
        <w:trPr>
          <w:cantSplit/>
        </w:trPr>
        <w:tc>
          <w:tcPr>
            <w:tcW w:w="9622" w:type="dxa"/>
            <w:gridSpan w:val="3"/>
            <w:shd w:val="clear" w:color="auto" w:fill="E2E2E2"/>
          </w:tcPr>
          <w:p w14:paraId="0213DCCE" w14:textId="77777777" w:rsidR="00AD0B4B" w:rsidRDefault="00B353B1" w:rsidP="00AD0B4B">
            <w:pPr>
              <w:keepNext/>
              <w:rPr>
                <w:b/>
                <w:sz w:val="16"/>
                <w:szCs w:val="16"/>
              </w:rPr>
            </w:pPr>
            <w:r>
              <w:rPr>
                <w:b/>
                <w:sz w:val="16"/>
                <w:szCs w:val="16"/>
              </w:rPr>
              <w:t>Notes</w:t>
            </w:r>
          </w:p>
          <w:p w14:paraId="4F0A80DC" w14:textId="77777777" w:rsidR="00AD0B4B" w:rsidRDefault="00AD0B4B" w:rsidP="00AD0B4B">
            <w:pPr>
              <w:keepNext/>
              <w:rPr>
                <w:b/>
                <w:sz w:val="16"/>
                <w:szCs w:val="16"/>
              </w:rPr>
            </w:pPr>
          </w:p>
        </w:tc>
      </w:tr>
      <w:tr w:rsidR="00AD0B4B" w14:paraId="7B4EB622" w14:textId="77777777" w:rsidTr="00AD0B4B">
        <w:trPr>
          <w:cantSplit/>
        </w:trPr>
        <w:tc>
          <w:tcPr>
            <w:tcW w:w="4518" w:type="dxa"/>
            <w:shd w:val="clear" w:color="auto" w:fill="E2E2E2"/>
            <w:hideMark/>
          </w:tcPr>
          <w:p w14:paraId="175CF0FA" w14:textId="77777777" w:rsidR="00B353B1" w:rsidRDefault="00B353B1">
            <w:pPr>
              <w:jc w:val="both"/>
              <w:rPr>
                <w:b/>
                <w:sz w:val="16"/>
                <w:szCs w:val="16"/>
              </w:rPr>
            </w:pPr>
            <w:r>
              <w:rPr>
                <w:b/>
                <w:sz w:val="16"/>
                <w:szCs w:val="16"/>
              </w:rPr>
              <w:t>Up-Links</w:t>
            </w:r>
          </w:p>
          <w:p w14:paraId="6395525A" w14:textId="77777777" w:rsidR="00AD0B4B" w:rsidRDefault="00B353B1">
            <w:pPr>
              <w:jc w:val="both"/>
              <w:rPr>
                <w:rFonts w:cs="Arial"/>
                <w:color w:val="000000"/>
                <w:sz w:val="16"/>
                <w:szCs w:val="16"/>
              </w:rPr>
            </w:pPr>
            <w:r w:rsidRPr="00B353B1">
              <w:rPr>
                <w:sz w:val="16"/>
                <w:szCs w:val="16"/>
              </w:rPr>
              <w:t>SR-REQ-193480/B-Cord Lock/Unlock Requirements[</w:t>
            </w:r>
            <w:hyperlink r:id="rId29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28534FD" w14:textId="77777777" w:rsidR="00AD0B4B" w:rsidRDefault="00B353B1">
            <w:pPr>
              <w:jc w:val="both"/>
              <w:rPr>
                <w:rFonts w:cs="Arial"/>
                <w:color w:val="000000"/>
                <w:sz w:val="16"/>
                <w:szCs w:val="16"/>
              </w:rPr>
            </w:pPr>
            <w:r>
              <w:rPr>
                <w:b/>
                <w:sz w:val="16"/>
                <w:szCs w:val="16"/>
              </w:rPr>
              <w:t>Down-Links</w:t>
            </w:r>
          </w:p>
        </w:tc>
      </w:tr>
      <w:tr w:rsidR="00AD0B4B" w14:paraId="5C89F30B" w14:textId="77777777" w:rsidTr="00AD0B4B">
        <w:trPr>
          <w:cantSplit/>
        </w:trPr>
        <w:tc>
          <w:tcPr>
            <w:tcW w:w="9622" w:type="dxa"/>
            <w:gridSpan w:val="3"/>
            <w:shd w:val="clear" w:color="auto" w:fill="E2E2E2"/>
          </w:tcPr>
          <w:p w14:paraId="15AE29AB" w14:textId="77777777" w:rsidR="00AD0B4B" w:rsidRDefault="00B353B1">
            <w:pPr>
              <w:rPr>
                <w:b/>
                <w:sz w:val="16"/>
                <w:szCs w:val="16"/>
              </w:rPr>
            </w:pPr>
            <w:r>
              <w:rPr>
                <w:b/>
                <w:sz w:val="16"/>
                <w:szCs w:val="16"/>
              </w:rPr>
              <w:t>Verified By Test Method(s)</w:t>
            </w:r>
          </w:p>
          <w:p w14:paraId="55814D93" w14:textId="77777777" w:rsidR="00AD0B4B" w:rsidRDefault="00AD0B4B" w:rsidP="00AD0B4B">
            <w:pPr>
              <w:rPr>
                <w:b/>
                <w:sz w:val="16"/>
                <w:szCs w:val="16"/>
              </w:rPr>
            </w:pPr>
          </w:p>
        </w:tc>
      </w:tr>
    </w:tbl>
    <w:p w14:paraId="333DC364" w14:textId="77777777" w:rsidR="00AD0B4B" w:rsidRPr="00D05B4C" w:rsidRDefault="00B353B1" w:rsidP="00AD0B4B">
      <w:pPr>
        <w:rPr>
          <w:b/>
          <w:sz w:val="16"/>
        </w:rPr>
      </w:pPr>
      <w:r w:rsidRPr="00D05B4C">
        <w:rPr>
          <w:b/>
          <w:sz w:val="16"/>
        </w:rPr>
        <w:t>Description</w:t>
      </w:r>
    </w:p>
    <w:p w14:paraId="637D975C" w14:textId="77777777" w:rsidR="00AD0B4B" w:rsidRDefault="00B353B1" w:rsidP="00AD0B4B">
      <w:r>
        <w:t>If the inlet port cord unlock fails (after re-try), the BCCM shall perform the following FMEM actions:</w:t>
      </w:r>
    </w:p>
    <w:p w14:paraId="6424A1ED" w14:textId="77777777" w:rsidR="00AD0B4B" w:rsidRDefault="00AD0B4B" w:rsidP="00AD0B4B"/>
    <w:p w14:paraId="6C64E473" w14:textId="77777777" w:rsidR="00AD0B4B" w:rsidRDefault="00B353B1" w:rsidP="00B353B1">
      <w:pPr>
        <w:pStyle w:val="ListParagraph"/>
        <w:numPr>
          <w:ilvl w:val="0"/>
          <w:numId w:val="37"/>
        </w:numPr>
      </w:pPr>
      <w:r>
        <w:t>Cease charging the HV battery</w:t>
      </w:r>
    </w:p>
    <w:p w14:paraId="759D0A6F" w14:textId="77777777" w:rsidR="00AD0B4B" w:rsidRDefault="00B353B1" w:rsidP="00B353B1">
      <w:pPr>
        <w:pStyle w:val="ListParagraph"/>
        <w:numPr>
          <w:ilvl w:val="0"/>
          <w:numId w:val="37"/>
        </w:numPr>
      </w:pPr>
      <w:r>
        <w:t>Set a DTC for cord unlock error</w:t>
      </w:r>
    </w:p>
    <w:p w14:paraId="24A62B81" w14:textId="77777777" w:rsidR="00AD0B4B" w:rsidRDefault="00B353B1" w:rsidP="00B353B1">
      <w:pPr>
        <w:pStyle w:val="ListParagraph"/>
        <w:numPr>
          <w:ilvl w:val="0"/>
          <w:numId w:val="37"/>
        </w:numPr>
      </w:pPr>
      <w:r>
        <w:t>Set the Cord Lock Status to “Unlock Fail” (ChrgCordLck_D_Stat = 0x5)</w:t>
      </w:r>
    </w:p>
    <w:p w14:paraId="15DFABFD" w14:textId="77777777" w:rsidR="00AD0B4B" w:rsidRDefault="00B353B1" w:rsidP="00B353B1">
      <w:pPr>
        <w:pStyle w:val="ListParagraph"/>
        <w:numPr>
          <w:ilvl w:val="0"/>
          <w:numId w:val="37"/>
        </w:numPr>
      </w:pPr>
      <w:r>
        <w:t>Send a “Cord Lock Stuck” message to the cluster (NEED SIGNAL)</w:t>
      </w:r>
    </w:p>
    <w:p w14:paraId="40D5BE42" w14:textId="77777777" w:rsidR="00AD0B4B" w:rsidRDefault="00B353B1" w:rsidP="00B353B1">
      <w:pPr>
        <w:pStyle w:val="ListParagraph"/>
        <w:numPr>
          <w:ilvl w:val="0"/>
          <w:numId w:val="37"/>
        </w:numPr>
      </w:pPr>
      <w:r>
        <w:t>Set the CSI to display an internal fault state</w:t>
      </w:r>
    </w:p>
    <w:p w14:paraId="62F0D067" w14:textId="77777777" w:rsidR="00AD0B4B" w:rsidRDefault="00AD0B4B" w:rsidP="00AD0B4B"/>
    <w:p w14:paraId="4B77E4DF" w14:textId="77777777" w:rsidR="00AD0B4B" w:rsidRDefault="00B353B1" w:rsidP="00AD0B4B">
      <w:r>
        <w:rPr>
          <w:i/>
        </w:rPr>
        <w:t>Rationale/Notes</w:t>
      </w:r>
    </w:p>
    <w:p w14:paraId="5194169A" w14:textId="77777777" w:rsidR="00AD0B4B" w:rsidRDefault="00AD0B4B" w:rsidP="00AD0B4B"/>
    <w:p w14:paraId="3933F8BF" w14:textId="77777777" w:rsidR="00AD0B4B" w:rsidRPr="005A5366" w:rsidRDefault="00AD0B4B" w:rsidP="00AD0B4B">
      <w:pPr>
        <w:rPr>
          <w:i/>
        </w:rPr>
      </w:pPr>
    </w:p>
    <w:p w14:paraId="19DA9952" w14:textId="77777777" w:rsidR="00AD0B4B" w:rsidRDefault="00B353B1" w:rsidP="00AD0B4B">
      <w:pPr>
        <w:pStyle w:val="Heading2"/>
      </w:pPr>
      <w:bookmarkStart w:id="270" w:name="_Toc80729550"/>
      <w:r>
        <w:t>DR-REQ-281270/C-Cord Lock Fault Alert</w:t>
      </w:r>
      <w:bookmarkEnd w:id="270"/>
    </w:p>
    <w:p w14:paraId="7238A1C6"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96CFFC5" w14:textId="77777777" w:rsidTr="00AD0B4B">
        <w:trPr>
          <w:cantSplit/>
        </w:trPr>
        <w:tc>
          <w:tcPr>
            <w:tcW w:w="4518" w:type="dxa"/>
            <w:shd w:val="clear" w:color="auto" w:fill="D9D9D9" w:themeFill="background1" w:themeFillShade="D9"/>
            <w:hideMark/>
          </w:tcPr>
          <w:p w14:paraId="01A3119C" w14:textId="77777777" w:rsidR="00AD0B4B" w:rsidRDefault="00B353B1" w:rsidP="00AD0B4B">
            <w:pPr>
              <w:keepNext/>
              <w:rPr>
                <w:b/>
                <w:sz w:val="16"/>
                <w:szCs w:val="16"/>
              </w:rPr>
            </w:pPr>
            <w:r>
              <w:rPr>
                <w:b/>
                <w:sz w:val="16"/>
                <w:szCs w:val="16"/>
              </w:rPr>
              <w:t>Title</w:t>
            </w:r>
          </w:p>
          <w:p w14:paraId="67E737B4" w14:textId="77777777" w:rsidR="00AD0B4B" w:rsidRDefault="00B353B1" w:rsidP="00AD0B4B">
            <w:pPr>
              <w:keepNext/>
              <w:jc w:val="both"/>
            </w:pPr>
            <w:r>
              <w:rPr>
                <w:b/>
              </w:rPr>
              <w:t>Cord Lock Fault Alert</w:t>
            </w:r>
          </w:p>
        </w:tc>
        <w:tc>
          <w:tcPr>
            <w:tcW w:w="3780" w:type="dxa"/>
            <w:shd w:val="clear" w:color="auto" w:fill="D9D9D9" w:themeFill="background1" w:themeFillShade="D9"/>
            <w:hideMark/>
          </w:tcPr>
          <w:p w14:paraId="2C50F0C6" w14:textId="77777777" w:rsidR="00AD0B4B" w:rsidRDefault="00B353B1" w:rsidP="00AD0B4B">
            <w:pPr>
              <w:keepNext/>
              <w:rPr>
                <w:b/>
                <w:sz w:val="16"/>
                <w:szCs w:val="16"/>
              </w:rPr>
            </w:pPr>
            <w:r>
              <w:rPr>
                <w:b/>
                <w:sz w:val="16"/>
                <w:szCs w:val="16"/>
              </w:rPr>
              <w:t>ID</w:t>
            </w:r>
          </w:p>
          <w:p w14:paraId="3831AEF3" w14:textId="77777777" w:rsidR="00AD0B4B" w:rsidRDefault="00B353B1" w:rsidP="00AD0B4B">
            <w:pPr>
              <w:keepNext/>
              <w:rPr>
                <w:sz w:val="16"/>
                <w:szCs w:val="16"/>
              </w:rPr>
            </w:pPr>
            <w:r>
              <w:t>DR-</w:t>
            </w:r>
            <w:r w:rsidRPr="00AF7D01">
              <w:t>REQ-281270</w:t>
            </w:r>
          </w:p>
        </w:tc>
        <w:tc>
          <w:tcPr>
            <w:tcW w:w="1324" w:type="dxa"/>
            <w:shd w:val="clear" w:color="auto" w:fill="D9D9D9" w:themeFill="background1" w:themeFillShade="D9"/>
            <w:hideMark/>
          </w:tcPr>
          <w:p w14:paraId="65118401" w14:textId="77777777" w:rsidR="00AD0B4B" w:rsidRDefault="00B353B1" w:rsidP="00AD0B4B">
            <w:pPr>
              <w:keepNext/>
              <w:rPr>
                <w:b/>
              </w:rPr>
            </w:pPr>
            <w:r>
              <w:rPr>
                <w:b/>
                <w:sz w:val="16"/>
                <w:szCs w:val="16"/>
              </w:rPr>
              <w:t>Revision</w:t>
            </w:r>
            <w:r>
              <w:rPr>
                <w:b/>
              </w:rPr>
              <w:t xml:space="preserve"> </w:t>
            </w:r>
          </w:p>
          <w:p w14:paraId="6C02117F" w14:textId="77777777" w:rsidR="00AD0B4B" w:rsidRDefault="00B353B1" w:rsidP="00AD0B4B">
            <w:pPr>
              <w:keepNext/>
              <w:jc w:val="both"/>
            </w:pPr>
            <w:r>
              <w:t>C</w:t>
            </w:r>
          </w:p>
          <w:p w14:paraId="26662DFF" w14:textId="77777777" w:rsidR="00AD0B4B" w:rsidRDefault="00B353B1" w:rsidP="00AD0B4B">
            <w:pPr>
              <w:keepNext/>
              <w:rPr>
                <w:b/>
              </w:rPr>
            </w:pPr>
            <w:r>
              <w:rPr>
                <w:b/>
                <w:sz w:val="16"/>
                <w:szCs w:val="16"/>
              </w:rPr>
              <w:t>Status</w:t>
            </w:r>
            <w:r>
              <w:rPr>
                <w:b/>
              </w:rPr>
              <w:t xml:space="preserve"> </w:t>
            </w:r>
          </w:p>
          <w:p w14:paraId="38FF6907" w14:textId="77777777" w:rsidR="00AD0B4B" w:rsidRDefault="00B353B1" w:rsidP="00AD0B4B">
            <w:pPr>
              <w:keepNext/>
              <w:jc w:val="both"/>
            </w:pPr>
            <w:r>
              <w:t>Frozen</w:t>
            </w:r>
          </w:p>
        </w:tc>
      </w:tr>
      <w:tr w:rsidR="00AD0B4B" w14:paraId="20C47516" w14:textId="77777777" w:rsidTr="00AD0B4B">
        <w:trPr>
          <w:cantSplit/>
        </w:trPr>
        <w:tc>
          <w:tcPr>
            <w:tcW w:w="9622" w:type="dxa"/>
            <w:gridSpan w:val="3"/>
            <w:shd w:val="clear" w:color="auto" w:fill="E2E2E2"/>
            <w:hideMark/>
          </w:tcPr>
          <w:p w14:paraId="259CF452" w14:textId="77777777" w:rsidR="00AD0B4B" w:rsidRDefault="00B353B1" w:rsidP="00AD0B4B">
            <w:pPr>
              <w:keepNext/>
              <w:rPr>
                <w:b/>
                <w:sz w:val="16"/>
                <w:szCs w:val="16"/>
              </w:rPr>
            </w:pPr>
            <w:r>
              <w:rPr>
                <w:b/>
                <w:sz w:val="16"/>
                <w:szCs w:val="16"/>
              </w:rPr>
              <w:t>Meets</w:t>
            </w:r>
          </w:p>
          <w:p w14:paraId="1155B9C5" w14:textId="77777777" w:rsidR="00AD0B4B" w:rsidRPr="00F8075C" w:rsidRDefault="00AD0B4B" w:rsidP="00AD0B4B">
            <w:pPr>
              <w:keepNext/>
              <w:jc w:val="both"/>
              <w:rPr>
                <w:sz w:val="16"/>
                <w:szCs w:val="16"/>
              </w:rPr>
            </w:pPr>
          </w:p>
        </w:tc>
      </w:tr>
      <w:tr w:rsidR="00AD0B4B" w14:paraId="200C7A65" w14:textId="77777777" w:rsidTr="00AD0B4B">
        <w:trPr>
          <w:cantSplit/>
        </w:trPr>
        <w:tc>
          <w:tcPr>
            <w:tcW w:w="8298" w:type="dxa"/>
            <w:gridSpan w:val="2"/>
            <w:shd w:val="clear" w:color="auto" w:fill="E2E2E2"/>
          </w:tcPr>
          <w:p w14:paraId="2BCCA183" w14:textId="77777777" w:rsidR="00AD0B4B" w:rsidRDefault="00B353B1" w:rsidP="00AD0B4B">
            <w:pPr>
              <w:keepNext/>
              <w:rPr>
                <w:b/>
                <w:sz w:val="16"/>
                <w:szCs w:val="16"/>
              </w:rPr>
            </w:pPr>
            <w:r>
              <w:rPr>
                <w:b/>
                <w:sz w:val="16"/>
                <w:szCs w:val="16"/>
              </w:rPr>
              <w:t>Applies To</w:t>
            </w:r>
          </w:p>
          <w:p w14:paraId="645CF43B"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5D126CE0" w14:textId="77777777" w:rsidR="00AD0B4B" w:rsidRDefault="00B353B1" w:rsidP="00AD0B4B">
            <w:pPr>
              <w:keepNext/>
              <w:rPr>
                <w:b/>
                <w:sz w:val="16"/>
                <w:szCs w:val="16"/>
              </w:rPr>
            </w:pPr>
            <w:r>
              <w:rPr>
                <w:b/>
                <w:sz w:val="16"/>
                <w:szCs w:val="16"/>
              </w:rPr>
              <w:t xml:space="preserve"> </w:t>
            </w:r>
          </w:p>
          <w:p w14:paraId="26E7A75E" w14:textId="77777777" w:rsidR="00AD0B4B" w:rsidRDefault="00AD0B4B" w:rsidP="00AD0B4B">
            <w:pPr>
              <w:keepNext/>
              <w:jc w:val="both"/>
              <w:rPr>
                <w:b/>
              </w:rPr>
            </w:pPr>
          </w:p>
        </w:tc>
      </w:tr>
      <w:tr w:rsidR="00AD0B4B" w14:paraId="4F5CA256" w14:textId="77777777" w:rsidTr="00AD0B4B">
        <w:trPr>
          <w:cantSplit/>
        </w:trPr>
        <w:tc>
          <w:tcPr>
            <w:tcW w:w="9622" w:type="dxa"/>
            <w:gridSpan w:val="3"/>
            <w:shd w:val="clear" w:color="auto" w:fill="E2E2E2"/>
            <w:hideMark/>
          </w:tcPr>
          <w:p w14:paraId="19C045D7" w14:textId="77777777" w:rsidR="00AD0B4B" w:rsidRDefault="00B353B1" w:rsidP="00AD0B4B">
            <w:pPr>
              <w:keepNext/>
              <w:rPr>
                <w:b/>
                <w:sz w:val="16"/>
                <w:szCs w:val="16"/>
              </w:rPr>
            </w:pPr>
            <w:r>
              <w:rPr>
                <w:b/>
                <w:sz w:val="16"/>
                <w:szCs w:val="16"/>
              </w:rPr>
              <w:t>Legacy ID</w:t>
            </w:r>
          </w:p>
          <w:p w14:paraId="00441816" w14:textId="77777777" w:rsidR="00AD0B4B" w:rsidRPr="00F8075C" w:rsidRDefault="00AD0B4B" w:rsidP="00AD0B4B">
            <w:pPr>
              <w:keepNext/>
              <w:jc w:val="both"/>
              <w:rPr>
                <w:sz w:val="16"/>
                <w:szCs w:val="16"/>
              </w:rPr>
            </w:pPr>
          </w:p>
        </w:tc>
      </w:tr>
      <w:tr w:rsidR="00AD0B4B" w14:paraId="0A521EF0" w14:textId="77777777" w:rsidTr="00AD0B4B">
        <w:trPr>
          <w:cantSplit/>
        </w:trPr>
        <w:tc>
          <w:tcPr>
            <w:tcW w:w="9622" w:type="dxa"/>
            <w:gridSpan w:val="3"/>
            <w:shd w:val="clear" w:color="auto" w:fill="E2E2E2"/>
            <w:hideMark/>
          </w:tcPr>
          <w:p w14:paraId="2FCCACBD" w14:textId="77777777" w:rsidR="00AD0B4B" w:rsidRDefault="00B353B1" w:rsidP="00AD0B4B">
            <w:pPr>
              <w:keepNext/>
              <w:rPr>
                <w:b/>
                <w:sz w:val="16"/>
                <w:szCs w:val="16"/>
              </w:rPr>
            </w:pPr>
            <w:r>
              <w:rPr>
                <w:b/>
                <w:sz w:val="16"/>
                <w:szCs w:val="16"/>
              </w:rPr>
              <w:t>Vehicle Configuration</w:t>
            </w:r>
          </w:p>
          <w:p w14:paraId="5A0B9B4F"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16104E42" w14:textId="77777777" w:rsidTr="00AD0B4B">
        <w:trPr>
          <w:cantSplit/>
        </w:trPr>
        <w:tc>
          <w:tcPr>
            <w:tcW w:w="9622" w:type="dxa"/>
            <w:gridSpan w:val="3"/>
            <w:shd w:val="clear" w:color="auto" w:fill="E2E2E2"/>
          </w:tcPr>
          <w:p w14:paraId="0B798C9F" w14:textId="77777777" w:rsidR="00AD0B4B" w:rsidRDefault="00B353B1" w:rsidP="00AD0B4B">
            <w:pPr>
              <w:keepNext/>
              <w:rPr>
                <w:b/>
                <w:sz w:val="16"/>
                <w:szCs w:val="16"/>
              </w:rPr>
            </w:pPr>
            <w:r>
              <w:rPr>
                <w:b/>
                <w:sz w:val="16"/>
                <w:szCs w:val="16"/>
              </w:rPr>
              <w:t>Rationale</w:t>
            </w:r>
          </w:p>
          <w:p w14:paraId="5114626A" w14:textId="77777777" w:rsidR="00AD0B4B" w:rsidRDefault="00AD0B4B" w:rsidP="00AD0B4B">
            <w:pPr>
              <w:keepNext/>
              <w:rPr>
                <w:b/>
                <w:sz w:val="16"/>
                <w:szCs w:val="16"/>
              </w:rPr>
            </w:pPr>
          </w:p>
        </w:tc>
      </w:tr>
      <w:tr w:rsidR="00AD0B4B" w14:paraId="7B1D9D70" w14:textId="77777777" w:rsidTr="00AD0B4B">
        <w:trPr>
          <w:cantSplit/>
        </w:trPr>
        <w:tc>
          <w:tcPr>
            <w:tcW w:w="9622" w:type="dxa"/>
            <w:gridSpan w:val="3"/>
            <w:shd w:val="clear" w:color="auto" w:fill="E2E2E2"/>
          </w:tcPr>
          <w:p w14:paraId="0A96F3FA" w14:textId="77777777" w:rsidR="00AD0B4B" w:rsidRDefault="00B353B1" w:rsidP="00AD0B4B">
            <w:pPr>
              <w:keepNext/>
              <w:rPr>
                <w:b/>
                <w:sz w:val="16"/>
                <w:szCs w:val="16"/>
              </w:rPr>
            </w:pPr>
            <w:r>
              <w:rPr>
                <w:b/>
                <w:sz w:val="16"/>
                <w:szCs w:val="16"/>
              </w:rPr>
              <w:t>Notes</w:t>
            </w:r>
          </w:p>
          <w:p w14:paraId="5C1A618F" w14:textId="77777777" w:rsidR="00AD0B4B" w:rsidRDefault="00AD0B4B" w:rsidP="00AD0B4B">
            <w:pPr>
              <w:keepNext/>
              <w:rPr>
                <w:b/>
                <w:sz w:val="16"/>
                <w:szCs w:val="16"/>
              </w:rPr>
            </w:pPr>
          </w:p>
        </w:tc>
      </w:tr>
      <w:tr w:rsidR="00AD0B4B" w14:paraId="65162FE6" w14:textId="77777777" w:rsidTr="00AD0B4B">
        <w:trPr>
          <w:cantSplit/>
        </w:trPr>
        <w:tc>
          <w:tcPr>
            <w:tcW w:w="4518" w:type="dxa"/>
            <w:shd w:val="clear" w:color="auto" w:fill="E2E2E2"/>
            <w:hideMark/>
          </w:tcPr>
          <w:p w14:paraId="3A2DC082" w14:textId="77777777" w:rsidR="00B353B1" w:rsidRDefault="00B353B1">
            <w:pPr>
              <w:jc w:val="both"/>
              <w:rPr>
                <w:b/>
                <w:sz w:val="16"/>
                <w:szCs w:val="16"/>
              </w:rPr>
            </w:pPr>
            <w:r>
              <w:rPr>
                <w:b/>
                <w:sz w:val="16"/>
                <w:szCs w:val="16"/>
              </w:rPr>
              <w:t>Up-Links</w:t>
            </w:r>
          </w:p>
          <w:p w14:paraId="083F0795" w14:textId="77777777" w:rsidR="00AD0B4B" w:rsidRDefault="00B353B1">
            <w:pPr>
              <w:jc w:val="both"/>
              <w:rPr>
                <w:rFonts w:cs="Arial"/>
                <w:color w:val="000000"/>
                <w:sz w:val="16"/>
                <w:szCs w:val="16"/>
              </w:rPr>
            </w:pPr>
            <w:r w:rsidRPr="00B353B1">
              <w:rPr>
                <w:sz w:val="16"/>
                <w:szCs w:val="16"/>
              </w:rPr>
              <w:t>SR-REQ-193480/B-Cord Lock/Unlock Requirements[</w:t>
            </w:r>
            <w:hyperlink r:id="rId30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5129620" w14:textId="77777777" w:rsidR="00AD0B4B" w:rsidRDefault="00B353B1">
            <w:pPr>
              <w:jc w:val="both"/>
              <w:rPr>
                <w:rFonts w:cs="Arial"/>
                <w:color w:val="000000"/>
                <w:sz w:val="16"/>
                <w:szCs w:val="16"/>
              </w:rPr>
            </w:pPr>
            <w:r>
              <w:rPr>
                <w:b/>
                <w:sz w:val="16"/>
                <w:szCs w:val="16"/>
              </w:rPr>
              <w:t>Down-Links</w:t>
            </w:r>
          </w:p>
        </w:tc>
      </w:tr>
      <w:tr w:rsidR="00AD0B4B" w14:paraId="7C285079" w14:textId="77777777" w:rsidTr="00AD0B4B">
        <w:trPr>
          <w:cantSplit/>
        </w:trPr>
        <w:tc>
          <w:tcPr>
            <w:tcW w:w="9622" w:type="dxa"/>
            <w:gridSpan w:val="3"/>
            <w:shd w:val="clear" w:color="auto" w:fill="E2E2E2"/>
          </w:tcPr>
          <w:p w14:paraId="1F388883" w14:textId="77777777" w:rsidR="00AD0B4B" w:rsidRDefault="00B353B1">
            <w:pPr>
              <w:rPr>
                <w:b/>
                <w:sz w:val="16"/>
                <w:szCs w:val="16"/>
              </w:rPr>
            </w:pPr>
            <w:r>
              <w:rPr>
                <w:b/>
                <w:sz w:val="16"/>
                <w:szCs w:val="16"/>
              </w:rPr>
              <w:t>Verified By Test Method(s)</w:t>
            </w:r>
          </w:p>
          <w:p w14:paraId="56D9CA07" w14:textId="77777777" w:rsidR="00AD0B4B" w:rsidRDefault="00AD0B4B" w:rsidP="00AD0B4B">
            <w:pPr>
              <w:rPr>
                <w:b/>
                <w:sz w:val="16"/>
                <w:szCs w:val="16"/>
              </w:rPr>
            </w:pPr>
          </w:p>
        </w:tc>
      </w:tr>
    </w:tbl>
    <w:p w14:paraId="31A41B4F" w14:textId="77777777" w:rsidR="00AD0B4B" w:rsidRPr="00D05B4C" w:rsidRDefault="00B353B1" w:rsidP="00AD0B4B">
      <w:pPr>
        <w:rPr>
          <w:b/>
          <w:sz w:val="16"/>
        </w:rPr>
      </w:pPr>
      <w:r w:rsidRPr="00D05B4C">
        <w:rPr>
          <w:b/>
          <w:sz w:val="16"/>
        </w:rPr>
        <w:t>Description</w:t>
      </w:r>
    </w:p>
    <w:p w14:paraId="7FB86828" w14:textId="77777777" w:rsidR="00AD0B4B" w:rsidRDefault="00B353B1" w:rsidP="00AD0B4B">
      <w:r>
        <w:t>If the charge cord is locked and a fault is detected, the BCCM shall alert the cluster and APIM of a cord lock fault using the Charge Cord Lock Fault signal (ChrCrdLck_D_Falt) according to the fault matrix below:</w:t>
      </w:r>
    </w:p>
    <w:p w14:paraId="6080CB27" w14:textId="77777777" w:rsidR="00AD0B4B" w:rsidRDefault="00AD0B4B" w:rsidP="00AD0B4B"/>
    <w:tbl>
      <w:tblPr>
        <w:tblStyle w:val="TableGrid"/>
        <w:tblW w:w="0" w:type="auto"/>
        <w:tblLook w:val="04A0" w:firstRow="1" w:lastRow="0" w:firstColumn="1" w:lastColumn="0" w:noHBand="0" w:noVBand="1"/>
      </w:tblPr>
      <w:tblGrid>
        <w:gridCol w:w="4675"/>
        <w:gridCol w:w="4675"/>
      </w:tblGrid>
      <w:tr w:rsidR="00AD0B4B" w14:paraId="100B4D05" w14:textId="77777777" w:rsidTr="00AD0B4B">
        <w:tc>
          <w:tcPr>
            <w:tcW w:w="4675" w:type="dxa"/>
          </w:tcPr>
          <w:p w14:paraId="47FE847D" w14:textId="77777777" w:rsidR="00AD0B4B" w:rsidRPr="00A53012" w:rsidRDefault="00B353B1" w:rsidP="00AD0B4B">
            <w:pPr>
              <w:rPr>
                <w:b/>
              </w:rPr>
            </w:pPr>
            <w:r w:rsidRPr="00A53012">
              <w:rPr>
                <w:b/>
              </w:rPr>
              <w:t>Failure</w:t>
            </w:r>
          </w:p>
        </w:tc>
        <w:tc>
          <w:tcPr>
            <w:tcW w:w="4675" w:type="dxa"/>
          </w:tcPr>
          <w:p w14:paraId="0A2D89C7" w14:textId="77777777" w:rsidR="00AD0B4B" w:rsidRPr="00A53012" w:rsidRDefault="00B353B1" w:rsidP="00AD0B4B">
            <w:pPr>
              <w:rPr>
                <w:b/>
              </w:rPr>
            </w:pPr>
            <w:r w:rsidRPr="00A53012">
              <w:rPr>
                <w:b/>
              </w:rPr>
              <w:t>ChrgCrdLck_D_Falt</w:t>
            </w:r>
          </w:p>
        </w:tc>
      </w:tr>
      <w:tr w:rsidR="00AD0B4B" w14:paraId="381FFF88" w14:textId="77777777" w:rsidTr="00AD0B4B">
        <w:tc>
          <w:tcPr>
            <w:tcW w:w="4675" w:type="dxa"/>
          </w:tcPr>
          <w:p w14:paraId="1C96755C" w14:textId="77777777" w:rsidR="00AD0B4B" w:rsidRDefault="00B353B1" w:rsidP="00AD0B4B">
            <w:r>
              <w:t>CSI Stuck Button Pressed (See DR-REQ-271058)</w:t>
            </w:r>
          </w:p>
        </w:tc>
        <w:tc>
          <w:tcPr>
            <w:tcW w:w="4675" w:type="dxa"/>
          </w:tcPr>
          <w:p w14:paraId="53211B45" w14:textId="77777777" w:rsidR="00AD0B4B" w:rsidRDefault="00B353B1" w:rsidP="00AD0B4B">
            <w:r>
              <w:t>0x1 – CsiFault</w:t>
            </w:r>
          </w:p>
        </w:tc>
      </w:tr>
      <w:tr w:rsidR="00AD0B4B" w14:paraId="2A74EA1F" w14:textId="77777777" w:rsidTr="00AD0B4B">
        <w:tc>
          <w:tcPr>
            <w:tcW w:w="4675" w:type="dxa"/>
          </w:tcPr>
          <w:p w14:paraId="3E9AD99A" w14:textId="77777777" w:rsidR="00AD0B4B" w:rsidRDefault="00B353B1" w:rsidP="00AD0B4B">
            <w:r>
              <w:t>CSI – Lost LIN Communication</w:t>
            </w:r>
          </w:p>
        </w:tc>
        <w:tc>
          <w:tcPr>
            <w:tcW w:w="4675" w:type="dxa"/>
          </w:tcPr>
          <w:p w14:paraId="559AB093" w14:textId="77777777" w:rsidR="00AD0B4B" w:rsidRDefault="00B353B1" w:rsidP="00AD0B4B">
            <w:r>
              <w:t>0x1 – CsiFault</w:t>
            </w:r>
          </w:p>
        </w:tc>
      </w:tr>
      <w:tr w:rsidR="00AD0B4B" w14:paraId="12FFC522" w14:textId="77777777" w:rsidTr="00AD0B4B">
        <w:tc>
          <w:tcPr>
            <w:tcW w:w="4675" w:type="dxa"/>
          </w:tcPr>
          <w:p w14:paraId="62465E42" w14:textId="77777777" w:rsidR="00AD0B4B" w:rsidRDefault="00B353B1" w:rsidP="00AD0B4B">
            <w:r>
              <w:t>Cord Lock Actuator Failure</w:t>
            </w:r>
          </w:p>
        </w:tc>
        <w:tc>
          <w:tcPr>
            <w:tcW w:w="4675" w:type="dxa"/>
          </w:tcPr>
          <w:p w14:paraId="409AF041" w14:textId="77777777" w:rsidR="00AD0B4B" w:rsidRDefault="00B353B1" w:rsidP="00AD0B4B">
            <w:r>
              <w:t>0x2 – HardwareFault</w:t>
            </w:r>
          </w:p>
        </w:tc>
      </w:tr>
      <w:tr w:rsidR="00AD0B4B" w14:paraId="775D0ABA" w14:textId="77777777" w:rsidTr="00AD0B4B">
        <w:tc>
          <w:tcPr>
            <w:tcW w:w="4675" w:type="dxa"/>
          </w:tcPr>
          <w:p w14:paraId="793A62D2" w14:textId="77777777" w:rsidR="00AD0B4B" w:rsidRDefault="00B353B1" w:rsidP="00AD0B4B">
            <w:r>
              <w:t>BCM Missing Communication DTC</w:t>
            </w:r>
          </w:p>
        </w:tc>
        <w:tc>
          <w:tcPr>
            <w:tcW w:w="4675" w:type="dxa"/>
          </w:tcPr>
          <w:p w14:paraId="4FEDF857" w14:textId="77777777" w:rsidR="00AD0B4B" w:rsidRDefault="00B353B1" w:rsidP="00AD0B4B">
            <w:r>
              <w:t>0x2 – HardwareFault</w:t>
            </w:r>
          </w:p>
        </w:tc>
      </w:tr>
      <w:tr w:rsidR="00AD0B4B" w14:paraId="073ADDF0" w14:textId="77777777" w:rsidTr="00AD0B4B">
        <w:tc>
          <w:tcPr>
            <w:tcW w:w="4675" w:type="dxa"/>
          </w:tcPr>
          <w:p w14:paraId="47717BB4" w14:textId="77777777" w:rsidR="00AD0B4B" w:rsidRDefault="00B353B1" w:rsidP="00AD0B4B">
            <w:r>
              <w:t>BECM Missing Communication DTC</w:t>
            </w:r>
          </w:p>
        </w:tc>
        <w:tc>
          <w:tcPr>
            <w:tcW w:w="4675" w:type="dxa"/>
          </w:tcPr>
          <w:p w14:paraId="67A3853A" w14:textId="77777777" w:rsidR="00AD0B4B" w:rsidRDefault="00B353B1" w:rsidP="00AD0B4B">
            <w:r>
              <w:t>0x2 – HardwareFault</w:t>
            </w:r>
          </w:p>
        </w:tc>
      </w:tr>
      <w:tr w:rsidR="00AD0B4B" w14:paraId="7C39049F" w14:textId="77777777" w:rsidTr="00AD0B4B">
        <w:tc>
          <w:tcPr>
            <w:tcW w:w="4675" w:type="dxa"/>
          </w:tcPr>
          <w:p w14:paraId="7860E7D2" w14:textId="77777777" w:rsidR="00AD0B4B" w:rsidRDefault="00B353B1" w:rsidP="00AD0B4B">
            <w:commentRangeStart w:id="271"/>
            <w:r>
              <w:t>DC Input voltage is too high to unlock</w:t>
            </w:r>
            <w:commentRangeEnd w:id="271"/>
            <w:r>
              <w:rPr>
                <w:rStyle w:val="CommentReference"/>
              </w:rPr>
              <w:commentReference w:id="271"/>
            </w:r>
          </w:p>
        </w:tc>
        <w:tc>
          <w:tcPr>
            <w:tcW w:w="4675" w:type="dxa"/>
          </w:tcPr>
          <w:p w14:paraId="38AA66DD" w14:textId="77777777" w:rsidR="00AD0B4B" w:rsidRDefault="00B353B1" w:rsidP="00AD0B4B">
            <w:r>
              <w:t>0x2 – HardwareFault</w:t>
            </w:r>
          </w:p>
        </w:tc>
      </w:tr>
    </w:tbl>
    <w:p w14:paraId="32734DE2" w14:textId="77777777" w:rsidR="00AD0B4B" w:rsidRDefault="00AD0B4B" w:rsidP="00AD0B4B"/>
    <w:p w14:paraId="0C7FB657" w14:textId="77777777" w:rsidR="00AD0B4B" w:rsidRDefault="00B353B1" w:rsidP="00AD0B4B">
      <w:r>
        <w:rPr>
          <w:i/>
        </w:rPr>
        <w:t>Rationale/Notes</w:t>
      </w:r>
    </w:p>
    <w:p w14:paraId="1A82D5EA" w14:textId="77777777" w:rsidR="00AD0B4B" w:rsidRDefault="00AD0B4B" w:rsidP="00AD0B4B"/>
    <w:p w14:paraId="28552F3A" w14:textId="77777777" w:rsidR="00AD0B4B" w:rsidRPr="00A53012" w:rsidRDefault="00B353B1" w:rsidP="00AD0B4B">
      <w:pPr>
        <w:rPr>
          <w:i/>
        </w:rPr>
      </w:pPr>
      <w:r>
        <w:rPr>
          <w:i/>
        </w:rPr>
        <w:t>HMI exists to inform the customer that there is a cord lock system fault that is preventing them from unlocking and removing the charge cord, and thus from moving the vehicle (due to torque disable while on plug). This HMI will direct the customer to the proper failure override so they can get their car moving under its own power again so they can drive to a dealership for repair.</w:t>
      </w:r>
    </w:p>
    <w:p w14:paraId="670186E7" w14:textId="77777777" w:rsidR="00AD0B4B" w:rsidRDefault="00B353B1" w:rsidP="00AD0B4B">
      <w:pPr>
        <w:pStyle w:val="Heading2"/>
      </w:pPr>
      <w:bookmarkStart w:id="272" w:name="_Toc80729551"/>
      <w:r>
        <w:t>DR-REQ-242194/B-FMEM - Locking EVSE</w:t>
      </w:r>
      <w:bookmarkEnd w:id="272"/>
    </w:p>
    <w:p w14:paraId="40A14D0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A9654E2" w14:textId="77777777" w:rsidTr="00AD0B4B">
        <w:trPr>
          <w:cantSplit/>
        </w:trPr>
        <w:tc>
          <w:tcPr>
            <w:tcW w:w="4518" w:type="dxa"/>
            <w:shd w:val="clear" w:color="auto" w:fill="D9D9D9" w:themeFill="background1" w:themeFillShade="D9"/>
            <w:hideMark/>
          </w:tcPr>
          <w:p w14:paraId="07149163" w14:textId="77777777" w:rsidR="00AD0B4B" w:rsidRDefault="00B353B1" w:rsidP="00AD0B4B">
            <w:pPr>
              <w:keepNext/>
              <w:rPr>
                <w:b/>
                <w:sz w:val="16"/>
                <w:szCs w:val="16"/>
              </w:rPr>
            </w:pPr>
            <w:r>
              <w:rPr>
                <w:b/>
                <w:sz w:val="16"/>
                <w:szCs w:val="16"/>
              </w:rPr>
              <w:t>Title</w:t>
            </w:r>
          </w:p>
          <w:p w14:paraId="3B1A2AE7" w14:textId="77777777" w:rsidR="00AD0B4B" w:rsidRDefault="00B353B1" w:rsidP="00AD0B4B">
            <w:pPr>
              <w:keepNext/>
              <w:jc w:val="both"/>
            </w:pPr>
            <w:r>
              <w:rPr>
                <w:b/>
              </w:rPr>
              <w:t>FMEM - Locking EVSE</w:t>
            </w:r>
          </w:p>
        </w:tc>
        <w:tc>
          <w:tcPr>
            <w:tcW w:w="3780" w:type="dxa"/>
            <w:shd w:val="clear" w:color="auto" w:fill="D9D9D9" w:themeFill="background1" w:themeFillShade="D9"/>
            <w:hideMark/>
          </w:tcPr>
          <w:p w14:paraId="75ECB2A3" w14:textId="77777777" w:rsidR="00AD0B4B" w:rsidRDefault="00B353B1" w:rsidP="00AD0B4B">
            <w:pPr>
              <w:keepNext/>
              <w:rPr>
                <w:b/>
                <w:sz w:val="16"/>
                <w:szCs w:val="16"/>
              </w:rPr>
            </w:pPr>
            <w:r>
              <w:rPr>
                <w:b/>
                <w:sz w:val="16"/>
                <w:szCs w:val="16"/>
              </w:rPr>
              <w:t>ID</w:t>
            </w:r>
          </w:p>
          <w:p w14:paraId="148E0570" w14:textId="77777777" w:rsidR="00AD0B4B" w:rsidRDefault="00B353B1" w:rsidP="00AD0B4B">
            <w:pPr>
              <w:keepNext/>
              <w:rPr>
                <w:sz w:val="16"/>
                <w:szCs w:val="16"/>
              </w:rPr>
            </w:pPr>
            <w:r>
              <w:t>DR-</w:t>
            </w:r>
            <w:r w:rsidRPr="00AF7D01">
              <w:t>REQ-242194</w:t>
            </w:r>
          </w:p>
        </w:tc>
        <w:tc>
          <w:tcPr>
            <w:tcW w:w="1324" w:type="dxa"/>
            <w:shd w:val="clear" w:color="auto" w:fill="D9D9D9" w:themeFill="background1" w:themeFillShade="D9"/>
            <w:hideMark/>
          </w:tcPr>
          <w:p w14:paraId="277354A8" w14:textId="77777777" w:rsidR="00AD0B4B" w:rsidRDefault="00B353B1" w:rsidP="00AD0B4B">
            <w:pPr>
              <w:keepNext/>
              <w:rPr>
                <w:b/>
              </w:rPr>
            </w:pPr>
            <w:r>
              <w:rPr>
                <w:b/>
                <w:sz w:val="16"/>
                <w:szCs w:val="16"/>
              </w:rPr>
              <w:t>Revision</w:t>
            </w:r>
            <w:r>
              <w:rPr>
                <w:b/>
              </w:rPr>
              <w:t xml:space="preserve"> </w:t>
            </w:r>
          </w:p>
          <w:p w14:paraId="0E838900" w14:textId="77777777" w:rsidR="00AD0B4B" w:rsidRDefault="00B353B1" w:rsidP="00AD0B4B">
            <w:pPr>
              <w:keepNext/>
              <w:jc w:val="both"/>
            </w:pPr>
            <w:r>
              <w:t>B</w:t>
            </w:r>
          </w:p>
          <w:p w14:paraId="672B81EA" w14:textId="77777777" w:rsidR="00AD0B4B" w:rsidRDefault="00B353B1" w:rsidP="00AD0B4B">
            <w:pPr>
              <w:keepNext/>
              <w:rPr>
                <w:b/>
              </w:rPr>
            </w:pPr>
            <w:r>
              <w:rPr>
                <w:b/>
                <w:sz w:val="16"/>
                <w:szCs w:val="16"/>
              </w:rPr>
              <w:t>Status</w:t>
            </w:r>
            <w:r>
              <w:rPr>
                <w:b/>
              </w:rPr>
              <w:t xml:space="preserve"> </w:t>
            </w:r>
          </w:p>
          <w:p w14:paraId="0B23E1B3" w14:textId="77777777" w:rsidR="00AD0B4B" w:rsidRDefault="00B353B1" w:rsidP="00AD0B4B">
            <w:pPr>
              <w:keepNext/>
              <w:jc w:val="both"/>
            </w:pPr>
            <w:r>
              <w:t>Frozen</w:t>
            </w:r>
          </w:p>
        </w:tc>
      </w:tr>
      <w:tr w:rsidR="00AD0B4B" w14:paraId="4C5AC3FA" w14:textId="77777777" w:rsidTr="00AD0B4B">
        <w:trPr>
          <w:cantSplit/>
        </w:trPr>
        <w:tc>
          <w:tcPr>
            <w:tcW w:w="9622" w:type="dxa"/>
            <w:gridSpan w:val="3"/>
            <w:shd w:val="clear" w:color="auto" w:fill="E2E2E2"/>
            <w:hideMark/>
          </w:tcPr>
          <w:p w14:paraId="74435F87" w14:textId="77777777" w:rsidR="00AD0B4B" w:rsidRDefault="00B353B1" w:rsidP="00AD0B4B">
            <w:pPr>
              <w:keepNext/>
              <w:rPr>
                <w:b/>
                <w:sz w:val="16"/>
                <w:szCs w:val="16"/>
              </w:rPr>
            </w:pPr>
            <w:r>
              <w:rPr>
                <w:b/>
                <w:sz w:val="16"/>
                <w:szCs w:val="16"/>
              </w:rPr>
              <w:t>Meets</w:t>
            </w:r>
          </w:p>
          <w:p w14:paraId="57B4C0F1" w14:textId="77777777" w:rsidR="00AD0B4B" w:rsidRPr="00F8075C" w:rsidRDefault="00AD0B4B" w:rsidP="00AD0B4B">
            <w:pPr>
              <w:keepNext/>
              <w:jc w:val="both"/>
              <w:rPr>
                <w:sz w:val="16"/>
                <w:szCs w:val="16"/>
              </w:rPr>
            </w:pPr>
          </w:p>
        </w:tc>
      </w:tr>
      <w:tr w:rsidR="00AD0B4B" w14:paraId="391914DE" w14:textId="77777777" w:rsidTr="00AD0B4B">
        <w:trPr>
          <w:cantSplit/>
        </w:trPr>
        <w:tc>
          <w:tcPr>
            <w:tcW w:w="8298" w:type="dxa"/>
            <w:gridSpan w:val="2"/>
            <w:shd w:val="clear" w:color="auto" w:fill="E2E2E2"/>
          </w:tcPr>
          <w:p w14:paraId="511D3346" w14:textId="77777777" w:rsidR="00AD0B4B" w:rsidRDefault="00B353B1" w:rsidP="00AD0B4B">
            <w:pPr>
              <w:keepNext/>
              <w:rPr>
                <w:b/>
                <w:sz w:val="16"/>
                <w:szCs w:val="16"/>
              </w:rPr>
            </w:pPr>
            <w:r>
              <w:rPr>
                <w:b/>
                <w:sz w:val="16"/>
                <w:szCs w:val="16"/>
              </w:rPr>
              <w:t>Applies To</w:t>
            </w:r>
          </w:p>
          <w:p w14:paraId="6844DC0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34B9929E" w14:textId="77777777" w:rsidR="00AD0B4B" w:rsidRDefault="00B353B1" w:rsidP="00AD0B4B">
            <w:pPr>
              <w:keepNext/>
              <w:rPr>
                <w:b/>
                <w:sz w:val="16"/>
                <w:szCs w:val="16"/>
              </w:rPr>
            </w:pPr>
            <w:r>
              <w:rPr>
                <w:b/>
                <w:sz w:val="16"/>
                <w:szCs w:val="16"/>
              </w:rPr>
              <w:t xml:space="preserve"> </w:t>
            </w:r>
          </w:p>
          <w:p w14:paraId="4E3A9954" w14:textId="77777777" w:rsidR="00AD0B4B" w:rsidRDefault="00AD0B4B" w:rsidP="00AD0B4B">
            <w:pPr>
              <w:keepNext/>
              <w:jc w:val="both"/>
              <w:rPr>
                <w:b/>
              </w:rPr>
            </w:pPr>
          </w:p>
        </w:tc>
      </w:tr>
      <w:tr w:rsidR="00AD0B4B" w14:paraId="588F4859" w14:textId="77777777" w:rsidTr="00AD0B4B">
        <w:trPr>
          <w:cantSplit/>
        </w:trPr>
        <w:tc>
          <w:tcPr>
            <w:tcW w:w="9622" w:type="dxa"/>
            <w:gridSpan w:val="3"/>
            <w:shd w:val="clear" w:color="auto" w:fill="E2E2E2"/>
            <w:hideMark/>
          </w:tcPr>
          <w:p w14:paraId="12424AF7" w14:textId="77777777" w:rsidR="00AD0B4B" w:rsidRDefault="00B353B1" w:rsidP="00AD0B4B">
            <w:pPr>
              <w:keepNext/>
              <w:rPr>
                <w:b/>
                <w:sz w:val="16"/>
                <w:szCs w:val="16"/>
              </w:rPr>
            </w:pPr>
            <w:r>
              <w:rPr>
                <w:b/>
                <w:sz w:val="16"/>
                <w:szCs w:val="16"/>
              </w:rPr>
              <w:t>Legacy ID</w:t>
            </w:r>
          </w:p>
          <w:p w14:paraId="14428FB1" w14:textId="77777777" w:rsidR="00AD0B4B" w:rsidRPr="00F8075C" w:rsidRDefault="00AD0B4B" w:rsidP="00AD0B4B">
            <w:pPr>
              <w:keepNext/>
              <w:jc w:val="both"/>
              <w:rPr>
                <w:sz w:val="16"/>
                <w:szCs w:val="16"/>
              </w:rPr>
            </w:pPr>
          </w:p>
        </w:tc>
      </w:tr>
      <w:tr w:rsidR="00AD0B4B" w14:paraId="65ACDE1A" w14:textId="77777777" w:rsidTr="00AD0B4B">
        <w:trPr>
          <w:cantSplit/>
        </w:trPr>
        <w:tc>
          <w:tcPr>
            <w:tcW w:w="9622" w:type="dxa"/>
            <w:gridSpan w:val="3"/>
            <w:shd w:val="clear" w:color="auto" w:fill="E2E2E2"/>
            <w:hideMark/>
          </w:tcPr>
          <w:p w14:paraId="0BD77060" w14:textId="77777777" w:rsidR="00AD0B4B" w:rsidRDefault="00B353B1" w:rsidP="00AD0B4B">
            <w:pPr>
              <w:keepNext/>
              <w:rPr>
                <w:b/>
                <w:sz w:val="16"/>
                <w:szCs w:val="16"/>
              </w:rPr>
            </w:pPr>
            <w:r>
              <w:rPr>
                <w:b/>
                <w:sz w:val="16"/>
                <w:szCs w:val="16"/>
              </w:rPr>
              <w:t>Vehicle Configuration</w:t>
            </w:r>
          </w:p>
          <w:p w14:paraId="62FED7E2" w14:textId="77777777" w:rsidR="00AD0B4B" w:rsidRPr="00F8075C" w:rsidRDefault="00B353B1" w:rsidP="00AD0B4B">
            <w:pPr>
              <w:keepNext/>
              <w:jc w:val="both"/>
              <w:rPr>
                <w:sz w:val="16"/>
                <w:szCs w:val="16"/>
              </w:rPr>
            </w:pPr>
            <w:r w:rsidRPr="00F8075C">
              <w:rPr>
                <w:sz w:val="16"/>
                <w:szCs w:val="16"/>
              </w:rPr>
              <w:t>BEV Single Motor Transmission [BEV], PHEV Power Split Transmission [PHEV], Modular Hybrid Transmission PHEV [MHT_PHEV]</w:t>
            </w:r>
          </w:p>
        </w:tc>
      </w:tr>
      <w:tr w:rsidR="00AD0B4B" w14:paraId="6B675084" w14:textId="77777777" w:rsidTr="00AD0B4B">
        <w:trPr>
          <w:cantSplit/>
        </w:trPr>
        <w:tc>
          <w:tcPr>
            <w:tcW w:w="9622" w:type="dxa"/>
            <w:gridSpan w:val="3"/>
            <w:shd w:val="clear" w:color="auto" w:fill="E2E2E2"/>
          </w:tcPr>
          <w:p w14:paraId="33D185F4" w14:textId="77777777" w:rsidR="00AD0B4B" w:rsidRDefault="00B353B1" w:rsidP="00AD0B4B">
            <w:pPr>
              <w:keepNext/>
              <w:rPr>
                <w:b/>
                <w:sz w:val="16"/>
                <w:szCs w:val="16"/>
              </w:rPr>
            </w:pPr>
            <w:r>
              <w:rPr>
                <w:b/>
                <w:sz w:val="16"/>
                <w:szCs w:val="16"/>
              </w:rPr>
              <w:t>Rationale</w:t>
            </w:r>
          </w:p>
          <w:p w14:paraId="080CBACF" w14:textId="77777777" w:rsidR="00AD0B4B" w:rsidRDefault="00AD0B4B" w:rsidP="00AD0B4B">
            <w:pPr>
              <w:keepNext/>
              <w:rPr>
                <w:b/>
                <w:sz w:val="16"/>
                <w:szCs w:val="16"/>
              </w:rPr>
            </w:pPr>
          </w:p>
        </w:tc>
      </w:tr>
      <w:tr w:rsidR="00AD0B4B" w14:paraId="4B6048DF" w14:textId="77777777" w:rsidTr="00AD0B4B">
        <w:trPr>
          <w:cantSplit/>
        </w:trPr>
        <w:tc>
          <w:tcPr>
            <w:tcW w:w="9622" w:type="dxa"/>
            <w:gridSpan w:val="3"/>
            <w:shd w:val="clear" w:color="auto" w:fill="E2E2E2"/>
          </w:tcPr>
          <w:p w14:paraId="7588D66E" w14:textId="77777777" w:rsidR="00AD0B4B" w:rsidRDefault="00B353B1" w:rsidP="00AD0B4B">
            <w:pPr>
              <w:keepNext/>
              <w:rPr>
                <w:b/>
                <w:sz w:val="16"/>
                <w:szCs w:val="16"/>
              </w:rPr>
            </w:pPr>
            <w:r>
              <w:rPr>
                <w:b/>
                <w:sz w:val="16"/>
                <w:szCs w:val="16"/>
              </w:rPr>
              <w:t>Notes</w:t>
            </w:r>
          </w:p>
          <w:p w14:paraId="1D972B2E" w14:textId="77777777" w:rsidR="00AD0B4B" w:rsidRDefault="00AD0B4B" w:rsidP="00AD0B4B">
            <w:pPr>
              <w:keepNext/>
              <w:rPr>
                <w:b/>
                <w:sz w:val="16"/>
                <w:szCs w:val="16"/>
              </w:rPr>
            </w:pPr>
          </w:p>
        </w:tc>
      </w:tr>
      <w:tr w:rsidR="00AD0B4B" w14:paraId="7A5C37F7" w14:textId="77777777" w:rsidTr="00AD0B4B">
        <w:trPr>
          <w:cantSplit/>
        </w:trPr>
        <w:tc>
          <w:tcPr>
            <w:tcW w:w="4518" w:type="dxa"/>
            <w:shd w:val="clear" w:color="auto" w:fill="E2E2E2"/>
            <w:hideMark/>
          </w:tcPr>
          <w:p w14:paraId="47D85F97" w14:textId="77777777" w:rsidR="00B353B1" w:rsidRDefault="00B353B1">
            <w:pPr>
              <w:jc w:val="both"/>
              <w:rPr>
                <w:b/>
                <w:sz w:val="16"/>
                <w:szCs w:val="16"/>
              </w:rPr>
            </w:pPr>
            <w:r>
              <w:rPr>
                <w:b/>
                <w:sz w:val="16"/>
                <w:szCs w:val="16"/>
              </w:rPr>
              <w:t>Up-Links</w:t>
            </w:r>
          </w:p>
          <w:p w14:paraId="52D7EFC2" w14:textId="77777777" w:rsidR="00AD0B4B" w:rsidRDefault="00B353B1">
            <w:pPr>
              <w:jc w:val="both"/>
              <w:rPr>
                <w:rFonts w:cs="Arial"/>
                <w:color w:val="000000"/>
                <w:sz w:val="16"/>
                <w:szCs w:val="16"/>
              </w:rPr>
            </w:pPr>
            <w:r w:rsidRPr="00B353B1">
              <w:rPr>
                <w:sz w:val="16"/>
                <w:szCs w:val="16"/>
              </w:rPr>
              <w:t>DR-REQ-245719/C-Cord Lock Timing Requirements[</w:t>
            </w:r>
            <w:hyperlink r:id="rId30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115BF64" w14:textId="77777777" w:rsidR="00AD0B4B" w:rsidRDefault="00B353B1">
            <w:pPr>
              <w:jc w:val="both"/>
              <w:rPr>
                <w:rFonts w:cs="Arial"/>
                <w:color w:val="000000"/>
                <w:sz w:val="16"/>
                <w:szCs w:val="16"/>
              </w:rPr>
            </w:pPr>
            <w:r>
              <w:rPr>
                <w:b/>
                <w:sz w:val="16"/>
                <w:szCs w:val="16"/>
              </w:rPr>
              <w:t>Down-Links</w:t>
            </w:r>
          </w:p>
        </w:tc>
      </w:tr>
      <w:tr w:rsidR="00AD0B4B" w14:paraId="3455ADF0" w14:textId="77777777" w:rsidTr="00AD0B4B">
        <w:trPr>
          <w:cantSplit/>
        </w:trPr>
        <w:tc>
          <w:tcPr>
            <w:tcW w:w="9622" w:type="dxa"/>
            <w:gridSpan w:val="3"/>
            <w:shd w:val="clear" w:color="auto" w:fill="E2E2E2"/>
          </w:tcPr>
          <w:p w14:paraId="3EDBFA5D" w14:textId="77777777" w:rsidR="00AD0B4B" w:rsidRDefault="00B353B1">
            <w:pPr>
              <w:rPr>
                <w:b/>
                <w:sz w:val="16"/>
                <w:szCs w:val="16"/>
              </w:rPr>
            </w:pPr>
            <w:r>
              <w:rPr>
                <w:b/>
                <w:sz w:val="16"/>
                <w:szCs w:val="16"/>
              </w:rPr>
              <w:t>Verified By Test Method(s)</w:t>
            </w:r>
          </w:p>
          <w:p w14:paraId="1820908A" w14:textId="77777777" w:rsidR="00AD0B4B" w:rsidRDefault="00AD0B4B" w:rsidP="00AD0B4B">
            <w:pPr>
              <w:rPr>
                <w:b/>
                <w:sz w:val="16"/>
                <w:szCs w:val="16"/>
              </w:rPr>
            </w:pPr>
          </w:p>
        </w:tc>
      </w:tr>
    </w:tbl>
    <w:p w14:paraId="55FEA5AE" w14:textId="77777777" w:rsidR="00AD0B4B" w:rsidRPr="00D05B4C" w:rsidRDefault="00B353B1" w:rsidP="00AD0B4B">
      <w:pPr>
        <w:rPr>
          <w:b/>
          <w:sz w:val="16"/>
        </w:rPr>
      </w:pPr>
      <w:r w:rsidRPr="00D05B4C">
        <w:rPr>
          <w:b/>
          <w:sz w:val="16"/>
        </w:rPr>
        <w:t>Description</w:t>
      </w:r>
    </w:p>
    <w:p w14:paraId="2526E7B8" w14:textId="77777777" w:rsidR="00AD0B4B" w:rsidRDefault="00B353B1" w:rsidP="00AD0B4B">
      <w:r>
        <w:rPr>
          <w:b/>
        </w:rPr>
        <w:t>FMEM – Locking EVSE</w:t>
      </w:r>
    </w:p>
    <w:p w14:paraId="609439B6" w14:textId="77777777" w:rsidR="00AD0B4B" w:rsidRDefault="00AD0B4B" w:rsidP="00AD0B4B"/>
    <w:p w14:paraId="3176D9FA" w14:textId="77777777" w:rsidR="00AD0B4B" w:rsidRDefault="00B353B1" w:rsidP="00AD0B4B">
      <w:r>
        <w:t>If the cord lock operation fails (after a re-try attempt), the BCCM shall implement the following FMEM protocols:</w:t>
      </w:r>
    </w:p>
    <w:p w14:paraId="37952403" w14:textId="77777777" w:rsidR="00AD0B4B" w:rsidRDefault="00AD0B4B" w:rsidP="00AD0B4B"/>
    <w:p w14:paraId="6F9358E9" w14:textId="77777777" w:rsidR="00AD0B4B" w:rsidRDefault="00B353B1" w:rsidP="00B353B1">
      <w:pPr>
        <w:pStyle w:val="ListParagraph"/>
        <w:numPr>
          <w:ilvl w:val="0"/>
          <w:numId w:val="38"/>
        </w:numPr>
      </w:pPr>
      <w:r>
        <w:t xml:space="preserve">Set a DTC against the cord lock </w:t>
      </w:r>
    </w:p>
    <w:p w14:paraId="02C6C9FA" w14:textId="77777777" w:rsidR="00AD0B4B" w:rsidRDefault="00B353B1" w:rsidP="00B353B1">
      <w:pPr>
        <w:pStyle w:val="ListParagraph"/>
        <w:numPr>
          <w:ilvl w:val="0"/>
          <w:numId w:val="38"/>
        </w:numPr>
      </w:pPr>
      <w:r>
        <w:t>Transition to a “not ready to charge” state (ChrgrRdyStat_D_Actl = 0x0)</w:t>
      </w:r>
    </w:p>
    <w:p w14:paraId="1F3F1B84" w14:textId="77777777" w:rsidR="00AD0B4B" w:rsidRDefault="00B353B1" w:rsidP="00B353B1">
      <w:pPr>
        <w:pStyle w:val="ListParagraph"/>
        <w:numPr>
          <w:ilvl w:val="0"/>
          <w:numId w:val="38"/>
        </w:numPr>
      </w:pPr>
      <w:r>
        <w:t>Set the cord lock status to “Lock Fail” (ChrgCordLck_D_Stat = 0x6)</w:t>
      </w:r>
    </w:p>
    <w:p w14:paraId="530F6A6D" w14:textId="77777777" w:rsidR="00AD0B4B" w:rsidRDefault="00B353B1" w:rsidP="00B353B1">
      <w:pPr>
        <w:pStyle w:val="ListParagraph"/>
        <w:numPr>
          <w:ilvl w:val="0"/>
          <w:numId w:val="38"/>
        </w:numPr>
      </w:pPr>
      <w:r>
        <w:t>Display a “Faulted” state on the CSI</w:t>
      </w:r>
    </w:p>
    <w:p w14:paraId="1172AF6B" w14:textId="77777777" w:rsidR="00AD0B4B" w:rsidRDefault="00AD0B4B" w:rsidP="00AD0B4B"/>
    <w:p w14:paraId="77C04AD9" w14:textId="77777777" w:rsidR="00AD0B4B" w:rsidRDefault="00B353B1" w:rsidP="00AD0B4B">
      <w:pPr>
        <w:rPr>
          <w:i/>
        </w:rPr>
      </w:pPr>
      <w:r>
        <w:rPr>
          <w:i/>
        </w:rPr>
        <w:t>Rationale/Notes</w:t>
      </w:r>
    </w:p>
    <w:p w14:paraId="270462C4" w14:textId="77777777" w:rsidR="00AD0B4B" w:rsidRDefault="00AD0B4B" w:rsidP="00AD0B4B">
      <w:pPr>
        <w:rPr>
          <w:i/>
        </w:rPr>
      </w:pPr>
    </w:p>
    <w:p w14:paraId="6E4DBD76" w14:textId="77777777" w:rsidR="00AD0B4B" w:rsidRPr="00BE53D7" w:rsidRDefault="00B353B1" w:rsidP="00AD0B4B">
      <w:pPr>
        <w:rPr>
          <w:i/>
        </w:rPr>
      </w:pPr>
      <w:r>
        <w:rPr>
          <w:i/>
        </w:rPr>
        <w:t xml:space="preserve">Charging needs to be disabled in the event of a cord lock failure.The customer must be notified that their vehicle is not charging, but a dealer must be able to differentiate a cord lock issue from a BCCM issue. </w:t>
      </w:r>
    </w:p>
    <w:p w14:paraId="376A43EA" w14:textId="77777777" w:rsidR="00AD0B4B" w:rsidRDefault="00AD0B4B" w:rsidP="00AD0B4B"/>
    <w:p w14:paraId="02BC3F27" w14:textId="77777777" w:rsidR="00AD0B4B" w:rsidRDefault="00B353B1" w:rsidP="00AD0B4B">
      <w:pPr>
        <w:pStyle w:val="Heading2"/>
      </w:pPr>
      <w:bookmarkStart w:id="273" w:name="_Toc80729552"/>
      <w:r>
        <w:t>DR-REQ-221996/B-DC Fast Charge Start Charging Requirements</w:t>
      </w:r>
      <w:bookmarkEnd w:id="273"/>
    </w:p>
    <w:p w14:paraId="0ACF782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E7AE796" w14:textId="77777777" w:rsidTr="00AD0B4B">
        <w:trPr>
          <w:cantSplit/>
        </w:trPr>
        <w:tc>
          <w:tcPr>
            <w:tcW w:w="4518" w:type="dxa"/>
            <w:shd w:val="clear" w:color="auto" w:fill="D9D9D9" w:themeFill="background1" w:themeFillShade="D9"/>
            <w:hideMark/>
          </w:tcPr>
          <w:p w14:paraId="54419131" w14:textId="77777777" w:rsidR="00AD0B4B" w:rsidRDefault="00B353B1" w:rsidP="00AD0B4B">
            <w:pPr>
              <w:keepNext/>
              <w:rPr>
                <w:b/>
                <w:sz w:val="16"/>
                <w:szCs w:val="16"/>
              </w:rPr>
            </w:pPr>
            <w:r>
              <w:rPr>
                <w:b/>
                <w:sz w:val="16"/>
                <w:szCs w:val="16"/>
              </w:rPr>
              <w:t>Title</w:t>
            </w:r>
          </w:p>
          <w:p w14:paraId="726BDC88" w14:textId="77777777" w:rsidR="00AD0B4B" w:rsidRDefault="00B353B1" w:rsidP="00AD0B4B">
            <w:pPr>
              <w:keepNext/>
              <w:jc w:val="both"/>
            </w:pPr>
            <w:r>
              <w:rPr>
                <w:b/>
              </w:rPr>
              <w:t>DC Fast Charge Start Charging Requirements</w:t>
            </w:r>
          </w:p>
        </w:tc>
        <w:tc>
          <w:tcPr>
            <w:tcW w:w="3780" w:type="dxa"/>
            <w:shd w:val="clear" w:color="auto" w:fill="D9D9D9" w:themeFill="background1" w:themeFillShade="D9"/>
            <w:hideMark/>
          </w:tcPr>
          <w:p w14:paraId="2EF832DC" w14:textId="77777777" w:rsidR="00AD0B4B" w:rsidRDefault="00B353B1" w:rsidP="00AD0B4B">
            <w:pPr>
              <w:keepNext/>
              <w:rPr>
                <w:b/>
                <w:sz w:val="16"/>
                <w:szCs w:val="16"/>
              </w:rPr>
            </w:pPr>
            <w:r>
              <w:rPr>
                <w:b/>
                <w:sz w:val="16"/>
                <w:szCs w:val="16"/>
              </w:rPr>
              <w:t>ID</w:t>
            </w:r>
          </w:p>
          <w:p w14:paraId="02C3F9AB" w14:textId="77777777" w:rsidR="00AD0B4B" w:rsidRDefault="00B353B1" w:rsidP="00AD0B4B">
            <w:pPr>
              <w:keepNext/>
              <w:rPr>
                <w:sz w:val="16"/>
                <w:szCs w:val="16"/>
              </w:rPr>
            </w:pPr>
            <w:r>
              <w:t>DR-</w:t>
            </w:r>
            <w:r w:rsidRPr="00AF7D01">
              <w:t>REQ-221996</w:t>
            </w:r>
          </w:p>
        </w:tc>
        <w:tc>
          <w:tcPr>
            <w:tcW w:w="1324" w:type="dxa"/>
            <w:shd w:val="clear" w:color="auto" w:fill="D9D9D9" w:themeFill="background1" w:themeFillShade="D9"/>
            <w:hideMark/>
          </w:tcPr>
          <w:p w14:paraId="334DBD22" w14:textId="77777777" w:rsidR="00AD0B4B" w:rsidRDefault="00B353B1" w:rsidP="00AD0B4B">
            <w:pPr>
              <w:keepNext/>
              <w:rPr>
                <w:b/>
              </w:rPr>
            </w:pPr>
            <w:r>
              <w:rPr>
                <w:b/>
                <w:sz w:val="16"/>
                <w:szCs w:val="16"/>
              </w:rPr>
              <w:t>Revision</w:t>
            </w:r>
            <w:r>
              <w:rPr>
                <w:b/>
              </w:rPr>
              <w:t xml:space="preserve"> </w:t>
            </w:r>
          </w:p>
          <w:p w14:paraId="485D9B0B" w14:textId="77777777" w:rsidR="00AD0B4B" w:rsidRDefault="00B353B1" w:rsidP="00AD0B4B">
            <w:pPr>
              <w:keepNext/>
              <w:jc w:val="both"/>
            </w:pPr>
            <w:r>
              <w:t>B</w:t>
            </w:r>
          </w:p>
          <w:p w14:paraId="4A11CFBC" w14:textId="77777777" w:rsidR="00AD0B4B" w:rsidRDefault="00B353B1" w:rsidP="00AD0B4B">
            <w:pPr>
              <w:keepNext/>
              <w:rPr>
                <w:b/>
              </w:rPr>
            </w:pPr>
            <w:r>
              <w:rPr>
                <w:b/>
                <w:sz w:val="16"/>
                <w:szCs w:val="16"/>
              </w:rPr>
              <w:t>Status</w:t>
            </w:r>
            <w:r>
              <w:rPr>
                <w:b/>
              </w:rPr>
              <w:t xml:space="preserve"> </w:t>
            </w:r>
          </w:p>
          <w:p w14:paraId="285B37DD" w14:textId="77777777" w:rsidR="00AD0B4B" w:rsidRDefault="00B353B1" w:rsidP="00AD0B4B">
            <w:pPr>
              <w:keepNext/>
              <w:jc w:val="both"/>
            </w:pPr>
            <w:r>
              <w:t>Frozen</w:t>
            </w:r>
          </w:p>
        </w:tc>
      </w:tr>
      <w:tr w:rsidR="00AD0B4B" w14:paraId="53FCBC00" w14:textId="77777777" w:rsidTr="00AD0B4B">
        <w:trPr>
          <w:cantSplit/>
        </w:trPr>
        <w:tc>
          <w:tcPr>
            <w:tcW w:w="9622" w:type="dxa"/>
            <w:gridSpan w:val="3"/>
            <w:shd w:val="clear" w:color="auto" w:fill="E2E2E2"/>
            <w:hideMark/>
          </w:tcPr>
          <w:p w14:paraId="5C133836" w14:textId="77777777" w:rsidR="00AD0B4B" w:rsidRDefault="00B353B1" w:rsidP="00AD0B4B">
            <w:pPr>
              <w:keepNext/>
              <w:rPr>
                <w:b/>
                <w:sz w:val="16"/>
                <w:szCs w:val="16"/>
              </w:rPr>
            </w:pPr>
            <w:r>
              <w:rPr>
                <w:b/>
                <w:sz w:val="16"/>
                <w:szCs w:val="16"/>
              </w:rPr>
              <w:t>Meets</w:t>
            </w:r>
          </w:p>
          <w:p w14:paraId="68605DD6" w14:textId="77777777" w:rsidR="00AD0B4B" w:rsidRPr="00F8075C" w:rsidRDefault="00AD0B4B" w:rsidP="00AD0B4B">
            <w:pPr>
              <w:keepNext/>
              <w:jc w:val="both"/>
              <w:rPr>
                <w:sz w:val="16"/>
                <w:szCs w:val="16"/>
              </w:rPr>
            </w:pPr>
          </w:p>
        </w:tc>
      </w:tr>
      <w:tr w:rsidR="00AD0B4B" w14:paraId="44BE6EAF" w14:textId="77777777" w:rsidTr="00AD0B4B">
        <w:trPr>
          <w:cantSplit/>
        </w:trPr>
        <w:tc>
          <w:tcPr>
            <w:tcW w:w="8298" w:type="dxa"/>
            <w:gridSpan w:val="2"/>
            <w:shd w:val="clear" w:color="auto" w:fill="E2E2E2"/>
          </w:tcPr>
          <w:p w14:paraId="21C51D00" w14:textId="77777777" w:rsidR="00AD0B4B" w:rsidRDefault="00B353B1" w:rsidP="00AD0B4B">
            <w:pPr>
              <w:keepNext/>
              <w:rPr>
                <w:b/>
                <w:sz w:val="16"/>
                <w:szCs w:val="16"/>
              </w:rPr>
            </w:pPr>
            <w:r>
              <w:rPr>
                <w:b/>
                <w:sz w:val="16"/>
                <w:szCs w:val="16"/>
              </w:rPr>
              <w:t>Applies To</w:t>
            </w:r>
          </w:p>
          <w:p w14:paraId="21F64A0A"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0832E97" w14:textId="77777777" w:rsidR="00AD0B4B" w:rsidRDefault="00B353B1" w:rsidP="00AD0B4B">
            <w:pPr>
              <w:keepNext/>
              <w:rPr>
                <w:b/>
                <w:sz w:val="16"/>
                <w:szCs w:val="16"/>
              </w:rPr>
            </w:pPr>
            <w:r>
              <w:rPr>
                <w:b/>
                <w:sz w:val="16"/>
                <w:szCs w:val="16"/>
              </w:rPr>
              <w:t xml:space="preserve"> </w:t>
            </w:r>
          </w:p>
          <w:p w14:paraId="439EF8DF" w14:textId="77777777" w:rsidR="00AD0B4B" w:rsidRDefault="00AD0B4B" w:rsidP="00AD0B4B">
            <w:pPr>
              <w:keepNext/>
              <w:jc w:val="both"/>
              <w:rPr>
                <w:b/>
              </w:rPr>
            </w:pPr>
          </w:p>
        </w:tc>
      </w:tr>
      <w:tr w:rsidR="00AD0B4B" w14:paraId="1F253564" w14:textId="77777777" w:rsidTr="00AD0B4B">
        <w:trPr>
          <w:cantSplit/>
        </w:trPr>
        <w:tc>
          <w:tcPr>
            <w:tcW w:w="9622" w:type="dxa"/>
            <w:gridSpan w:val="3"/>
            <w:shd w:val="clear" w:color="auto" w:fill="E2E2E2"/>
            <w:hideMark/>
          </w:tcPr>
          <w:p w14:paraId="58A9158D" w14:textId="77777777" w:rsidR="00AD0B4B" w:rsidRDefault="00B353B1" w:rsidP="00AD0B4B">
            <w:pPr>
              <w:keepNext/>
              <w:rPr>
                <w:b/>
                <w:sz w:val="16"/>
                <w:szCs w:val="16"/>
              </w:rPr>
            </w:pPr>
            <w:r>
              <w:rPr>
                <w:b/>
                <w:sz w:val="16"/>
                <w:szCs w:val="16"/>
              </w:rPr>
              <w:t>Legacy ID</w:t>
            </w:r>
          </w:p>
          <w:p w14:paraId="69ACA43A" w14:textId="77777777" w:rsidR="00AD0B4B" w:rsidRPr="00F8075C" w:rsidRDefault="00AD0B4B" w:rsidP="00AD0B4B">
            <w:pPr>
              <w:keepNext/>
              <w:jc w:val="both"/>
              <w:rPr>
                <w:sz w:val="16"/>
                <w:szCs w:val="16"/>
              </w:rPr>
            </w:pPr>
          </w:p>
        </w:tc>
      </w:tr>
      <w:tr w:rsidR="00AD0B4B" w14:paraId="3585DB0F" w14:textId="77777777" w:rsidTr="00AD0B4B">
        <w:trPr>
          <w:cantSplit/>
        </w:trPr>
        <w:tc>
          <w:tcPr>
            <w:tcW w:w="9622" w:type="dxa"/>
            <w:gridSpan w:val="3"/>
            <w:shd w:val="clear" w:color="auto" w:fill="E2E2E2"/>
            <w:hideMark/>
          </w:tcPr>
          <w:p w14:paraId="717DFB84" w14:textId="77777777" w:rsidR="00AD0B4B" w:rsidRDefault="00B353B1" w:rsidP="00AD0B4B">
            <w:pPr>
              <w:keepNext/>
              <w:rPr>
                <w:b/>
                <w:sz w:val="16"/>
                <w:szCs w:val="16"/>
              </w:rPr>
            </w:pPr>
            <w:r>
              <w:rPr>
                <w:b/>
                <w:sz w:val="16"/>
                <w:szCs w:val="16"/>
              </w:rPr>
              <w:t>Vehicle Configuration</w:t>
            </w:r>
          </w:p>
          <w:p w14:paraId="0926EE05"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5A3ADB9D" w14:textId="77777777" w:rsidTr="00AD0B4B">
        <w:trPr>
          <w:cantSplit/>
        </w:trPr>
        <w:tc>
          <w:tcPr>
            <w:tcW w:w="9622" w:type="dxa"/>
            <w:gridSpan w:val="3"/>
            <w:shd w:val="clear" w:color="auto" w:fill="E2E2E2"/>
          </w:tcPr>
          <w:p w14:paraId="6B318C7D" w14:textId="77777777" w:rsidR="00AD0B4B" w:rsidRDefault="00B353B1" w:rsidP="00AD0B4B">
            <w:pPr>
              <w:keepNext/>
              <w:rPr>
                <w:b/>
                <w:sz w:val="16"/>
                <w:szCs w:val="16"/>
              </w:rPr>
            </w:pPr>
            <w:r>
              <w:rPr>
                <w:b/>
                <w:sz w:val="16"/>
                <w:szCs w:val="16"/>
              </w:rPr>
              <w:t>Rationale</w:t>
            </w:r>
          </w:p>
          <w:p w14:paraId="66E78088" w14:textId="77777777" w:rsidR="00AD0B4B" w:rsidRDefault="00AD0B4B" w:rsidP="00AD0B4B">
            <w:pPr>
              <w:keepNext/>
              <w:rPr>
                <w:b/>
                <w:sz w:val="16"/>
                <w:szCs w:val="16"/>
              </w:rPr>
            </w:pPr>
          </w:p>
        </w:tc>
      </w:tr>
      <w:tr w:rsidR="00AD0B4B" w14:paraId="5550736D" w14:textId="77777777" w:rsidTr="00AD0B4B">
        <w:trPr>
          <w:cantSplit/>
        </w:trPr>
        <w:tc>
          <w:tcPr>
            <w:tcW w:w="9622" w:type="dxa"/>
            <w:gridSpan w:val="3"/>
            <w:shd w:val="clear" w:color="auto" w:fill="E2E2E2"/>
          </w:tcPr>
          <w:p w14:paraId="1F07F9B1" w14:textId="77777777" w:rsidR="00AD0B4B" w:rsidRDefault="00B353B1" w:rsidP="00AD0B4B">
            <w:pPr>
              <w:keepNext/>
              <w:rPr>
                <w:b/>
                <w:sz w:val="16"/>
                <w:szCs w:val="16"/>
              </w:rPr>
            </w:pPr>
            <w:r>
              <w:rPr>
                <w:b/>
                <w:sz w:val="16"/>
                <w:szCs w:val="16"/>
              </w:rPr>
              <w:t>Notes</w:t>
            </w:r>
          </w:p>
          <w:p w14:paraId="1002C51C" w14:textId="77777777" w:rsidR="00AD0B4B" w:rsidRDefault="00AD0B4B" w:rsidP="00AD0B4B">
            <w:pPr>
              <w:keepNext/>
              <w:rPr>
                <w:b/>
                <w:sz w:val="16"/>
                <w:szCs w:val="16"/>
              </w:rPr>
            </w:pPr>
          </w:p>
        </w:tc>
      </w:tr>
      <w:tr w:rsidR="00AD0B4B" w14:paraId="3D4B33AF" w14:textId="77777777" w:rsidTr="00AD0B4B">
        <w:trPr>
          <w:cantSplit/>
        </w:trPr>
        <w:tc>
          <w:tcPr>
            <w:tcW w:w="4518" w:type="dxa"/>
            <w:shd w:val="clear" w:color="auto" w:fill="E2E2E2"/>
            <w:hideMark/>
          </w:tcPr>
          <w:p w14:paraId="0A68F58B" w14:textId="77777777" w:rsidR="00B353B1" w:rsidRDefault="00B353B1">
            <w:pPr>
              <w:jc w:val="both"/>
              <w:rPr>
                <w:b/>
                <w:sz w:val="16"/>
                <w:szCs w:val="16"/>
              </w:rPr>
            </w:pPr>
            <w:r>
              <w:rPr>
                <w:b/>
                <w:sz w:val="16"/>
                <w:szCs w:val="16"/>
              </w:rPr>
              <w:t>Up-Links</w:t>
            </w:r>
          </w:p>
          <w:p w14:paraId="77A079E8" w14:textId="77777777" w:rsidR="00AD0B4B" w:rsidRDefault="00B353B1">
            <w:pPr>
              <w:jc w:val="both"/>
              <w:rPr>
                <w:rFonts w:cs="Arial"/>
                <w:color w:val="000000"/>
                <w:sz w:val="16"/>
                <w:szCs w:val="16"/>
              </w:rPr>
            </w:pPr>
            <w:r w:rsidRPr="00B353B1">
              <w:rPr>
                <w:sz w:val="16"/>
                <w:szCs w:val="16"/>
              </w:rPr>
              <w:t>SR-REQ-209498/C-DC Fast Charge[</w:t>
            </w:r>
            <w:hyperlink r:id="rId30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271C41F" w14:textId="77777777" w:rsidR="00B353B1" w:rsidRDefault="00B353B1">
            <w:pPr>
              <w:jc w:val="both"/>
              <w:rPr>
                <w:b/>
                <w:sz w:val="16"/>
                <w:szCs w:val="16"/>
              </w:rPr>
            </w:pPr>
            <w:r>
              <w:rPr>
                <w:b/>
                <w:sz w:val="16"/>
                <w:szCs w:val="16"/>
              </w:rPr>
              <w:t>Down-Links</w:t>
            </w:r>
          </w:p>
          <w:p w14:paraId="417DC96E" w14:textId="77777777" w:rsidR="00B353B1" w:rsidRDefault="00B353B1">
            <w:pPr>
              <w:jc w:val="both"/>
              <w:rPr>
                <w:b/>
                <w:sz w:val="16"/>
                <w:szCs w:val="16"/>
              </w:rPr>
            </w:pPr>
            <w:r w:rsidRPr="00B353B1">
              <w:rPr>
                <w:sz w:val="16"/>
                <w:szCs w:val="16"/>
              </w:rPr>
              <w:t>DR-REQ-242118/B-DCFC DCGM Charge Initialization[</w:t>
            </w:r>
            <w:hyperlink r:id="rId303" w:history="1">
              <w:r w:rsidRPr="00B353B1">
                <w:rPr>
                  <w:rStyle w:val="Hyperlink"/>
                  <w:sz w:val="16"/>
                  <w:szCs w:val="16"/>
                </w:rPr>
                <w:t>VSEM</w:t>
              </w:r>
            </w:hyperlink>
            <w:r w:rsidRPr="00B353B1">
              <w:rPr>
                <w:sz w:val="16"/>
                <w:szCs w:val="16"/>
              </w:rPr>
              <w:t>]</w:t>
            </w:r>
          </w:p>
          <w:p w14:paraId="11A55795" w14:textId="77777777" w:rsidR="00B353B1" w:rsidRDefault="00B353B1">
            <w:pPr>
              <w:jc w:val="both"/>
              <w:rPr>
                <w:b/>
                <w:sz w:val="16"/>
                <w:szCs w:val="16"/>
              </w:rPr>
            </w:pPr>
            <w:r w:rsidRPr="00B353B1">
              <w:rPr>
                <w:sz w:val="16"/>
                <w:szCs w:val="16"/>
              </w:rPr>
              <w:t>DR-REQ-242074/A-DCFC BECM Charge Wait[</w:t>
            </w:r>
            <w:hyperlink r:id="rId304" w:history="1">
              <w:r w:rsidRPr="00B353B1">
                <w:rPr>
                  <w:rStyle w:val="Hyperlink"/>
                  <w:sz w:val="16"/>
                  <w:szCs w:val="16"/>
                </w:rPr>
                <w:t>VSEM</w:t>
              </w:r>
            </w:hyperlink>
            <w:r w:rsidRPr="00B353B1">
              <w:rPr>
                <w:sz w:val="16"/>
                <w:szCs w:val="16"/>
              </w:rPr>
              <w:t>]</w:t>
            </w:r>
          </w:p>
          <w:p w14:paraId="0F1DA1B5" w14:textId="77777777" w:rsidR="00B353B1" w:rsidRDefault="00B353B1">
            <w:pPr>
              <w:jc w:val="both"/>
              <w:rPr>
                <w:b/>
                <w:sz w:val="16"/>
                <w:szCs w:val="16"/>
              </w:rPr>
            </w:pPr>
            <w:r w:rsidRPr="00B353B1">
              <w:rPr>
                <w:sz w:val="16"/>
                <w:szCs w:val="16"/>
              </w:rPr>
              <w:t>DR-REQ-242120/A-DCFC BCCM Charge Ready[</w:t>
            </w:r>
            <w:hyperlink r:id="rId305" w:history="1">
              <w:r w:rsidRPr="00B353B1">
                <w:rPr>
                  <w:rStyle w:val="Hyperlink"/>
                  <w:sz w:val="16"/>
                  <w:szCs w:val="16"/>
                </w:rPr>
                <w:t>VSEM</w:t>
              </w:r>
            </w:hyperlink>
            <w:r w:rsidRPr="00B353B1">
              <w:rPr>
                <w:sz w:val="16"/>
                <w:szCs w:val="16"/>
              </w:rPr>
              <w:t>]</w:t>
            </w:r>
          </w:p>
          <w:p w14:paraId="7ED16787" w14:textId="77777777" w:rsidR="00B353B1" w:rsidRDefault="00B353B1">
            <w:pPr>
              <w:jc w:val="both"/>
              <w:rPr>
                <w:b/>
                <w:sz w:val="16"/>
                <w:szCs w:val="16"/>
              </w:rPr>
            </w:pPr>
            <w:r w:rsidRPr="00B353B1">
              <w:rPr>
                <w:sz w:val="16"/>
                <w:szCs w:val="16"/>
              </w:rPr>
              <w:t>DR-REQ-242124/A-DCFC BECM Charge Ready[</w:t>
            </w:r>
            <w:hyperlink r:id="rId306" w:history="1">
              <w:r w:rsidRPr="00B353B1">
                <w:rPr>
                  <w:rStyle w:val="Hyperlink"/>
                  <w:sz w:val="16"/>
                  <w:szCs w:val="16"/>
                </w:rPr>
                <w:t>VSEM</w:t>
              </w:r>
            </w:hyperlink>
            <w:r w:rsidRPr="00B353B1">
              <w:rPr>
                <w:sz w:val="16"/>
                <w:szCs w:val="16"/>
              </w:rPr>
              <w:t>]</w:t>
            </w:r>
          </w:p>
          <w:p w14:paraId="427DB0E3" w14:textId="77777777" w:rsidR="00B353B1" w:rsidRDefault="00B353B1">
            <w:pPr>
              <w:jc w:val="both"/>
              <w:rPr>
                <w:b/>
                <w:sz w:val="16"/>
                <w:szCs w:val="16"/>
              </w:rPr>
            </w:pPr>
            <w:r w:rsidRPr="00B353B1">
              <w:rPr>
                <w:sz w:val="16"/>
                <w:szCs w:val="16"/>
              </w:rPr>
              <w:t>DR-REQ-242122/B-DCFC DCGM Cable Check and Precharge[</w:t>
            </w:r>
            <w:hyperlink r:id="rId307" w:history="1">
              <w:r w:rsidRPr="00B353B1">
                <w:rPr>
                  <w:rStyle w:val="Hyperlink"/>
                  <w:sz w:val="16"/>
                  <w:szCs w:val="16"/>
                </w:rPr>
                <w:t>VSEM</w:t>
              </w:r>
            </w:hyperlink>
            <w:r w:rsidRPr="00B353B1">
              <w:rPr>
                <w:sz w:val="16"/>
                <w:szCs w:val="16"/>
              </w:rPr>
              <w:t>]</w:t>
            </w:r>
          </w:p>
          <w:p w14:paraId="6AF7BE44" w14:textId="77777777" w:rsidR="00AD0B4B" w:rsidRDefault="00B353B1">
            <w:pPr>
              <w:jc w:val="both"/>
              <w:rPr>
                <w:rFonts w:cs="Arial"/>
                <w:color w:val="000000"/>
                <w:sz w:val="16"/>
                <w:szCs w:val="16"/>
              </w:rPr>
            </w:pPr>
            <w:r w:rsidRPr="00B353B1">
              <w:rPr>
                <w:sz w:val="16"/>
                <w:szCs w:val="16"/>
              </w:rPr>
              <w:t>DR-REQ-242128/B-DCFC BECM Charging[</w:t>
            </w:r>
            <w:hyperlink r:id="rId308" w:history="1">
              <w:r w:rsidRPr="00B353B1">
                <w:rPr>
                  <w:rStyle w:val="Hyperlink"/>
                  <w:sz w:val="16"/>
                  <w:szCs w:val="16"/>
                </w:rPr>
                <w:t>VSEM</w:t>
              </w:r>
            </w:hyperlink>
            <w:r w:rsidRPr="00B353B1">
              <w:rPr>
                <w:sz w:val="16"/>
                <w:szCs w:val="16"/>
              </w:rPr>
              <w:t>]</w:t>
            </w:r>
          </w:p>
        </w:tc>
      </w:tr>
      <w:tr w:rsidR="00AD0B4B" w14:paraId="5EF11569" w14:textId="77777777" w:rsidTr="00AD0B4B">
        <w:trPr>
          <w:cantSplit/>
        </w:trPr>
        <w:tc>
          <w:tcPr>
            <w:tcW w:w="9622" w:type="dxa"/>
            <w:gridSpan w:val="3"/>
            <w:shd w:val="clear" w:color="auto" w:fill="E2E2E2"/>
          </w:tcPr>
          <w:p w14:paraId="090A9985" w14:textId="77777777" w:rsidR="00AD0B4B" w:rsidRDefault="00B353B1">
            <w:pPr>
              <w:rPr>
                <w:b/>
                <w:sz w:val="16"/>
                <w:szCs w:val="16"/>
              </w:rPr>
            </w:pPr>
            <w:r>
              <w:rPr>
                <w:b/>
                <w:sz w:val="16"/>
                <w:szCs w:val="16"/>
              </w:rPr>
              <w:t>Verified By Test Method(s)</w:t>
            </w:r>
          </w:p>
          <w:p w14:paraId="76B027BB" w14:textId="77777777" w:rsidR="00AD0B4B" w:rsidRDefault="00AD0B4B" w:rsidP="00AD0B4B">
            <w:pPr>
              <w:rPr>
                <w:b/>
                <w:sz w:val="16"/>
                <w:szCs w:val="16"/>
              </w:rPr>
            </w:pPr>
          </w:p>
        </w:tc>
      </w:tr>
    </w:tbl>
    <w:p w14:paraId="61CF4D4F" w14:textId="77777777" w:rsidR="00AD0B4B" w:rsidRPr="00D05B4C" w:rsidRDefault="00B353B1" w:rsidP="00AD0B4B">
      <w:pPr>
        <w:rPr>
          <w:b/>
          <w:sz w:val="16"/>
        </w:rPr>
      </w:pPr>
      <w:r w:rsidRPr="00D05B4C">
        <w:rPr>
          <w:b/>
          <w:sz w:val="16"/>
        </w:rPr>
        <w:t>Description</w:t>
      </w:r>
    </w:p>
    <w:p w14:paraId="68D5CCAD" w14:textId="77777777" w:rsidR="00AD0B4B" w:rsidRPr="00B41CE6" w:rsidRDefault="00B353B1" w:rsidP="00AD0B4B">
      <w:pPr>
        <w:rPr>
          <w:b/>
        </w:rPr>
      </w:pPr>
      <w:r>
        <w:rPr>
          <w:b/>
        </w:rPr>
        <w:t>DCFC Start Charging Requirements</w:t>
      </w:r>
    </w:p>
    <w:p w14:paraId="6D1A0826" w14:textId="77777777" w:rsidR="00AD0B4B" w:rsidRDefault="00AD0B4B" w:rsidP="00AD0B4B"/>
    <w:p w14:paraId="1AB78AF3" w14:textId="77777777" w:rsidR="00AD0B4B" w:rsidRDefault="00B353B1" w:rsidP="00AD0B4B">
      <w:r>
        <w:t>The DCGM shall begin charging if the following system conditions are true:</w:t>
      </w:r>
    </w:p>
    <w:p w14:paraId="0E5A4A8C" w14:textId="77777777" w:rsidR="00AD0B4B" w:rsidRDefault="00AD0B4B" w:rsidP="00AD0B4B"/>
    <w:p w14:paraId="38EA8E2A" w14:textId="77777777" w:rsidR="00AD0B4B" w:rsidRDefault="00B353B1" w:rsidP="00B353B1">
      <w:pPr>
        <w:numPr>
          <w:ilvl w:val="0"/>
          <w:numId w:val="39"/>
        </w:numPr>
      </w:pPr>
      <w:r>
        <w:t>The BCCM charge status is “Charger Ready” (ChrgrRdyStat_D_Actl = 0x1)</w:t>
      </w:r>
    </w:p>
    <w:p w14:paraId="195CA8AB" w14:textId="77777777" w:rsidR="00AD0B4B" w:rsidRDefault="00B353B1" w:rsidP="00AD0B4B">
      <w:r>
        <w:t>AND</w:t>
      </w:r>
    </w:p>
    <w:p w14:paraId="12BF5F92" w14:textId="77777777" w:rsidR="00AD0B4B" w:rsidRDefault="00B353B1" w:rsidP="00B353B1">
      <w:pPr>
        <w:numPr>
          <w:ilvl w:val="0"/>
          <w:numId w:val="39"/>
        </w:numPr>
      </w:pPr>
      <w:r>
        <w:t>The BECM charge Status is “Charge Ready” (BattChrgRdyStat_D_Actl = 0x2)</w:t>
      </w:r>
    </w:p>
    <w:p w14:paraId="52C22766" w14:textId="77777777" w:rsidR="00AD0B4B" w:rsidRDefault="00B353B1" w:rsidP="00AD0B4B">
      <w:r>
        <w:t>AND</w:t>
      </w:r>
    </w:p>
    <w:p w14:paraId="7D6E5934" w14:textId="77777777" w:rsidR="00AD0B4B" w:rsidRDefault="00B353B1" w:rsidP="00B353B1">
      <w:pPr>
        <w:numPr>
          <w:ilvl w:val="0"/>
          <w:numId w:val="39"/>
        </w:numPr>
      </w:pPr>
      <w:r>
        <w:t>The EVSE is ready to deliver power.</w:t>
      </w:r>
    </w:p>
    <w:p w14:paraId="0D612857" w14:textId="77777777" w:rsidR="00AD0B4B" w:rsidRDefault="00B353B1" w:rsidP="00AD0B4B">
      <w:r>
        <w:t>AND</w:t>
      </w:r>
    </w:p>
    <w:p w14:paraId="63553C3D" w14:textId="77777777" w:rsidR="00AD0B4B" w:rsidRDefault="00B353B1" w:rsidP="00B353B1">
      <w:pPr>
        <w:numPr>
          <w:ilvl w:val="0"/>
          <w:numId w:val="39"/>
        </w:numPr>
      </w:pPr>
      <w:r>
        <w:t>The DCGM is ready to transfer power.</w:t>
      </w:r>
    </w:p>
    <w:p w14:paraId="57F4D78F" w14:textId="77777777" w:rsidR="00AD0B4B" w:rsidRDefault="00AD0B4B" w:rsidP="00AD0B4B"/>
    <w:p w14:paraId="66FE7C43" w14:textId="77777777" w:rsidR="00AD0B4B" w:rsidRDefault="00AD0B4B" w:rsidP="00AD0B4B"/>
    <w:p w14:paraId="4BF20515" w14:textId="77777777" w:rsidR="00AD0B4B" w:rsidRDefault="00B353B1" w:rsidP="00AD0B4B">
      <w:r>
        <w:rPr>
          <w:i/>
        </w:rPr>
        <w:t>Rationale/Notes</w:t>
      </w:r>
    </w:p>
    <w:p w14:paraId="1EB9E24E" w14:textId="77777777" w:rsidR="00AD0B4B" w:rsidRDefault="00AD0B4B" w:rsidP="00AD0B4B">
      <w:pPr>
        <w:rPr>
          <w:i/>
        </w:rPr>
      </w:pPr>
    </w:p>
    <w:p w14:paraId="5C2B7E7C" w14:textId="77777777" w:rsidR="00AD0B4B" w:rsidRPr="00B41CE6" w:rsidRDefault="00B353B1" w:rsidP="00AD0B4B">
      <w:pPr>
        <w:rPr>
          <w:i/>
        </w:rPr>
      </w:pPr>
      <w:r>
        <w:rPr>
          <w:i/>
        </w:rPr>
        <w:t>Special requirements DC charging (such as locking the cordset) can be found in the requirements BCCM and BECM Charge Ready requirements</w:t>
      </w:r>
    </w:p>
    <w:p w14:paraId="0BA04513" w14:textId="77777777" w:rsidR="00AD0B4B" w:rsidRDefault="00B353B1" w:rsidP="00AD0B4B">
      <w:pPr>
        <w:pStyle w:val="Heading3"/>
      </w:pPr>
      <w:bookmarkStart w:id="274" w:name="_Toc80729553"/>
      <w:r>
        <w:t>DR-REQ-242074/A-DCFC BECM Charge Wait</w:t>
      </w:r>
      <w:bookmarkEnd w:id="274"/>
    </w:p>
    <w:p w14:paraId="1E869E3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1DC1DB2" w14:textId="77777777" w:rsidTr="00AD0B4B">
        <w:trPr>
          <w:cantSplit/>
        </w:trPr>
        <w:tc>
          <w:tcPr>
            <w:tcW w:w="4518" w:type="dxa"/>
            <w:shd w:val="clear" w:color="auto" w:fill="D9D9D9" w:themeFill="background1" w:themeFillShade="D9"/>
            <w:hideMark/>
          </w:tcPr>
          <w:p w14:paraId="2D70027D" w14:textId="77777777" w:rsidR="00AD0B4B" w:rsidRDefault="00B353B1" w:rsidP="00AD0B4B">
            <w:pPr>
              <w:keepNext/>
              <w:rPr>
                <w:b/>
                <w:sz w:val="16"/>
                <w:szCs w:val="16"/>
              </w:rPr>
            </w:pPr>
            <w:r>
              <w:rPr>
                <w:b/>
                <w:sz w:val="16"/>
                <w:szCs w:val="16"/>
              </w:rPr>
              <w:t>Title</w:t>
            </w:r>
          </w:p>
          <w:p w14:paraId="3D1C47D5" w14:textId="77777777" w:rsidR="00AD0B4B" w:rsidRDefault="00B353B1" w:rsidP="00AD0B4B">
            <w:pPr>
              <w:keepNext/>
              <w:jc w:val="both"/>
            </w:pPr>
            <w:r>
              <w:rPr>
                <w:b/>
              </w:rPr>
              <w:t>DCFC BECM Charge Wait</w:t>
            </w:r>
          </w:p>
        </w:tc>
        <w:tc>
          <w:tcPr>
            <w:tcW w:w="3780" w:type="dxa"/>
            <w:shd w:val="clear" w:color="auto" w:fill="D9D9D9" w:themeFill="background1" w:themeFillShade="D9"/>
            <w:hideMark/>
          </w:tcPr>
          <w:p w14:paraId="00FC88BB" w14:textId="77777777" w:rsidR="00AD0B4B" w:rsidRDefault="00B353B1" w:rsidP="00AD0B4B">
            <w:pPr>
              <w:keepNext/>
              <w:rPr>
                <w:b/>
                <w:sz w:val="16"/>
                <w:szCs w:val="16"/>
              </w:rPr>
            </w:pPr>
            <w:r>
              <w:rPr>
                <w:b/>
                <w:sz w:val="16"/>
                <w:szCs w:val="16"/>
              </w:rPr>
              <w:t>ID</w:t>
            </w:r>
          </w:p>
          <w:p w14:paraId="731612F2" w14:textId="77777777" w:rsidR="00AD0B4B" w:rsidRDefault="00B353B1" w:rsidP="00AD0B4B">
            <w:pPr>
              <w:keepNext/>
              <w:rPr>
                <w:sz w:val="16"/>
                <w:szCs w:val="16"/>
              </w:rPr>
            </w:pPr>
            <w:r>
              <w:t>DR-</w:t>
            </w:r>
            <w:r w:rsidRPr="00AF7D01">
              <w:t>REQ-242074</w:t>
            </w:r>
          </w:p>
        </w:tc>
        <w:tc>
          <w:tcPr>
            <w:tcW w:w="1324" w:type="dxa"/>
            <w:shd w:val="clear" w:color="auto" w:fill="D9D9D9" w:themeFill="background1" w:themeFillShade="D9"/>
            <w:hideMark/>
          </w:tcPr>
          <w:p w14:paraId="30E1C3C7" w14:textId="77777777" w:rsidR="00AD0B4B" w:rsidRDefault="00B353B1" w:rsidP="00AD0B4B">
            <w:pPr>
              <w:keepNext/>
              <w:rPr>
                <w:b/>
              </w:rPr>
            </w:pPr>
            <w:r>
              <w:rPr>
                <w:b/>
                <w:sz w:val="16"/>
                <w:szCs w:val="16"/>
              </w:rPr>
              <w:t>Revision</w:t>
            </w:r>
            <w:r>
              <w:rPr>
                <w:b/>
              </w:rPr>
              <w:t xml:space="preserve"> </w:t>
            </w:r>
          </w:p>
          <w:p w14:paraId="60208408" w14:textId="77777777" w:rsidR="00AD0B4B" w:rsidRDefault="00B353B1" w:rsidP="00AD0B4B">
            <w:pPr>
              <w:keepNext/>
              <w:jc w:val="both"/>
            </w:pPr>
            <w:r>
              <w:t>A</w:t>
            </w:r>
          </w:p>
          <w:p w14:paraId="5A75FF78" w14:textId="77777777" w:rsidR="00AD0B4B" w:rsidRDefault="00B353B1" w:rsidP="00AD0B4B">
            <w:pPr>
              <w:keepNext/>
              <w:rPr>
                <w:b/>
              </w:rPr>
            </w:pPr>
            <w:r>
              <w:rPr>
                <w:b/>
                <w:sz w:val="16"/>
                <w:szCs w:val="16"/>
              </w:rPr>
              <w:t>Status</w:t>
            </w:r>
            <w:r>
              <w:rPr>
                <w:b/>
              </w:rPr>
              <w:t xml:space="preserve"> </w:t>
            </w:r>
          </w:p>
          <w:p w14:paraId="7BD69341" w14:textId="77777777" w:rsidR="00AD0B4B" w:rsidRDefault="00B353B1" w:rsidP="00AD0B4B">
            <w:pPr>
              <w:keepNext/>
              <w:jc w:val="both"/>
            </w:pPr>
            <w:r>
              <w:t>Frozen</w:t>
            </w:r>
          </w:p>
        </w:tc>
      </w:tr>
      <w:tr w:rsidR="00AD0B4B" w14:paraId="77315849" w14:textId="77777777" w:rsidTr="00AD0B4B">
        <w:trPr>
          <w:cantSplit/>
        </w:trPr>
        <w:tc>
          <w:tcPr>
            <w:tcW w:w="9622" w:type="dxa"/>
            <w:gridSpan w:val="3"/>
            <w:shd w:val="clear" w:color="auto" w:fill="E2E2E2"/>
            <w:hideMark/>
          </w:tcPr>
          <w:p w14:paraId="246C23E3" w14:textId="77777777" w:rsidR="00AD0B4B" w:rsidRDefault="00B353B1" w:rsidP="00AD0B4B">
            <w:pPr>
              <w:keepNext/>
              <w:rPr>
                <w:b/>
                <w:sz w:val="16"/>
                <w:szCs w:val="16"/>
              </w:rPr>
            </w:pPr>
            <w:r>
              <w:rPr>
                <w:b/>
                <w:sz w:val="16"/>
                <w:szCs w:val="16"/>
              </w:rPr>
              <w:t>Meets</w:t>
            </w:r>
          </w:p>
          <w:p w14:paraId="63A9766E" w14:textId="77777777" w:rsidR="00AD0B4B" w:rsidRPr="00F8075C" w:rsidRDefault="00AD0B4B" w:rsidP="00AD0B4B">
            <w:pPr>
              <w:keepNext/>
              <w:jc w:val="both"/>
              <w:rPr>
                <w:sz w:val="16"/>
                <w:szCs w:val="16"/>
              </w:rPr>
            </w:pPr>
          </w:p>
        </w:tc>
      </w:tr>
      <w:tr w:rsidR="00AD0B4B" w14:paraId="581F0D6E" w14:textId="77777777" w:rsidTr="00AD0B4B">
        <w:trPr>
          <w:cantSplit/>
        </w:trPr>
        <w:tc>
          <w:tcPr>
            <w:tcW w:w="8298" w:type="dxa"/>
            <w:gridSpan w:val="2"/>
            <w:shd w:val="clear" w:color="auto" w:fill="E2E2E2"/>
          </w:tcPr>
          <w:p w14:paraId="3B14F22A" w14:textId="77777777" w:rsidR="00AD0B4B" w:rsidRDefault="00B353B1" w:rsidP="00AD0B4B">
            <w:pPr>
              <w:keepNext/>
              <w:rPr>
                <w:b/>
                <w:sz w:val="16"/>
                <w:szCs w:val="16"/>
              </w:rPr>
            </w:pPr>
            <w:r>
              <w:rPr>
                <w:b/>
                <w:sz w:val="16"/>
                <w:szCs w:val="16"/>
              </w:rPr>
              <w:t>Applies To</w:t>
            </w:r>
          </w:p>
          <w:p w14:paraId="2D9B02A9"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EC1D939" w14:textId="77777777" w:rsidR="00AD0B4B" w:rsidRDefault="00B353B1" w:rsidP="00AD0B4B">
            <w:pPr>
              <w:keepNext/>
              <w:rPr>
                <w:b/>
                <w:sz w:val="16"/>
                <w:szCs w:val="16"/>
              </w:rPr>
            </w:pPr>
            <w:r>
              <w:rPr>
                <w:b/>
                <w:sz w:val="16"/>
                <w:szCs w:val="16"/>
              </w:rPr>
              <w:t xml:space="preserve"> </w:t>
            </w:r>
          </w:p>
          <w:p w14:paraId="5DB732A7" w14:textId="77777777" w:rsidR="00AD0B4B" w:rsidRDefault="00AD0B4B" w:rsidP="00AD0B4B">
            <w:pPr>
              <w:keepNext/>
              <w:jc w:val="both"/>
              <w:rPr>
                <w:b/>
              </w:rPr>
            </w:pPr>
          </w:p>
        </w:tc>
      </w:tr>
      <w:tr w:rsidR="00AD0B4B" w14:paraId="10C4380D" w14:textId="77777777" w:rsidTr="00AD0B4B">
        <w:trPr>
          <w:cantSplit/>
        </w:trPr>
        <w:tc>
          <w:tcPr>
            <w:tcW w:w="9622" w:type="dxa"/>
            <w:gridSpan w:val="3"/>
            <w:shd w:val="clear" w:color="auto" w:fill="E2E2E2"/>
            <w:hideMark/>
          </w:tcPr>
          <w:p w14:paraId="3A5309DB" w14:textId="77777777" w:rsidR="00AD0B4B" w:rsidRDefault="00B353B1" w:rsidP="00AD0B4B">
            <w:pPr>
              <w:keepNext/>
              <w:rPr>
                <w:b/>
                <w:sz w:val="16"/>
                <w:szCs w:val="16"/>
              </w:rPr>
            </w:pPr>
            <w:r>
              <w:rPr>
                <w:b/>
                <w:sz w:val="16"/>
                <w:szCs w:val="16"/>
              </w:rPr>
              <w:t>Legacy ID</w:t>
            </w:r>
          </w:p>
          <w:p w14:paraId="1EADE8AF" w14:textId="77777777" w:rsidR="00AD0B4B" w:rsidRPr="00F8075C" w:rsidRDefault="00AD0B4B" w:rsidP="00AD0B4B">
            <w:pPr>
              <w:keepNext/>
              <w:jc w:val="both"/>
              <w:rPr>
                <w:sz w:val="16"/>
                <w:szCs w:val="16"/>
              </w:rPr>
            </w:pPr>
          </w:p>
        </w:tc>
      </w:tr>
      <w:tr w:rsidR="00AD0B4B" w14:paraId="4D17F4F7" w14:textId="77777777" w:rsidTr="00AD0B4B">
        <w:trPr>
          <w:cantSplit/>
        </w:trPr>
        <w:tc>
          <w:tcPr>
            <w:tcW w:w="9622" w:type="dxa"/>
            <w:gridSpan w:val="3"/>
            <w:shd w:val="clear" w:color="auto" w:fill="E2E2E2"/>
            <w:hideMark/>
          </w:tcPr>
          <w:p w14:paraId="52A70038" w14:textId="77777777" w:rsidR="00AD0B4B" w:rsidRDefault="00B353B1" w:rsidP="00AD0B4B">
            <w:pPr>
              <w:keepNext/>
              <w:rPr>
                <w:b/>
                <w:sz w:val="16"/>
                <w:szCs w:val="16"/>
              </w:rPr>
            </w:pPr>
            <w:r>
              <w:rPr>
                <w:b/>
                <w:sz w:val="16"/>
                <w:szCs w:val="16"/>
              </w:rPr>
              <w:t>Vehicle Configuration</w:t>
            </w:r>
          </w:p>
          <w:p w14:paraId="6BC058B4"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6115CCB1" w14:textId="77777777" w:rsidTr="00AD0B4B">
        <w:trPr>
          <w:cantSplit/>
        </w:trPr>
        <w:tc>
          <w:tcPr>
            <w:tcW w:w="9622" w:type="dxa"/>
            <w:gridSpan w:val="3"/>
            <w:shd w:val="clear" w:color="auto" w:fill="E2E2E2"/>
          </w:tcPr>
          <w:p w14:paraId="2B1D8013" w14:textId="77777777" w:rsidR="00AD0B4B" w:rsidRDefault="00B353B1" w:rsidP="00AD0B4B">
            <w:pPr>
              <w:keepNext/>
              <w:rPr>
                <w:b/>
                <w:sz w:val="16"/>
                <w:szCs w:val="16"/>
              </w:rPr>
            </w:pPr>
            <w:r>
              <w:rPr>
                <w:b/>
                <w:sz w:val="16"/>
                <w:szCs w:val="16"/>
              </w:rPr>
              <w:t>Rationale</w:t>
            </w:r>
          </w:p>
          <w:p w14:paraId="25C7124D" w14:textId="77777777" w:rsidR="00AD0B4B" w:rsidRDefault="00AD0B4B" w:rsidP="00AD0B4B">
            <w:pPr>
              <w:keepNext/>
              <w:rPr>
                <w:b/>
                <w:sz w:val="16"/>
                <w:szCs w:val="16"/>
              </w:rPr>
            </w:pPr>
          </w:p>
        </w:tc>
      </w:tr>
      <w:tr w:rsidR="00AD0B4B" w14:paraId="6E12E70A" w14:textId="77777777" w:rsidTr="00AD0B4B">
        <w:trPr>
          <w:cantSplit/>
        </w:trPr>
        <w:tc>
          <w:tcPr>
            <w:tcW w:w="9622" w:type="dxa"/>
            <w:gridSpan w:val="3"/>
            <w:shd w:val="clear" w:color="auto" w:fill="E2E2E2"/>
          </w:tcPr>
          <w:p w14:paraId="1C5A8F66" w14:textId="77777777" w:rsidR="00AD0B4B" w:rsidRDefault="00B353B1" w:rsidP="00AD0B4B">
            <w:pPr>
              <w:keepNext/>
              <w:rPr>
                <w:b/>
                <w:sz w:val="16"/>
                <w:szCs w:val="16"/>
              </w:rPr>
            </w:pPr>
            <w:r>
              <w:rPr>
                <w:b/>
                <w:sz w:val="16"/>
                <w:szCs w:val="16"/>
              </w:rPr>
              <w:t>Notes</w:t>
            </w:r>
          </w:p>
          <w:p w14:paraId="593C0183" w14:textId="77777777" w:rsidR="00AD0B4B" w:rsidRDefault="00AD0B4B" w:rsidP="00AD0B4B">
            <w:pPr>
              <w:keepNext/>
              <w:rPr>
                <w:b/>
                <w:sz w:val="16"/>
                <w:szCs w:val="16"/>
              </w:rPr>
            </w:pPr>
          </w:p>
        </w:tc>
      </w:tr>
      <w:tr w:rsidR="00AD0B4B" w14:paraId="2255B959" w14:textId="77777777" w:rsidTr="00AD0B4B">
        <w:trPr>
          <w:cantSplit/>
        </w:trPr>
        <w:tc>
          <w:tcPr>
            <w:tcW w:w="4518" w:type="dxa"/>
            <w:shd w:val="clear" w:color="auto" w:fill="E2E2E2"/>
            <w:hideMark/>
          </w:tcPr>
          <w:p w14:paraId="66364C6A" w14:textId="77777777" w:rsidR="00B353B1" w:rsidRDefault="00B353B1">
            <w:pPr>
              <w:jc w:val="both"/>
              <w:rPr>
                <w:b/>
                <w:sz w:val="16"/>
                <w:szCs w:val="16"/>
              </w:rPr>
            </w:pPr>
            <w:r>
              <w:rPr>
                <w:b/>
                <w:sz w:val="16"/>
                <w:szCs w:val="16"/>
              </w:rPr>
              <w:t>Up-Links</w:t>
            </w:r>
          </w:p>
          <w:p w14:paraId="4C1E59FF"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30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36F5D29" w14:textId="77777777" w:rsidR="00AD0B4B" w:rsidRDefault="00B353B1">
            <w:pPr>
              <w:jc w:val="both"/>
              <w:rPr>
                <w:rFonts w:cs="Arial"/>
                <w:color w:val="000000"/>
                <w:sz w:val="16"/>
                <w:szCs w:val="16"/>
              </w:rPr>
            </w:pPr>
            <w:r>
              <w:rPr>
                <w:b/>
                <w:sz w:val="16"/>
                <w:szCs w:val="16"/>
              </w:rPr>
              <w:t>Down-Links</w:t>
            </w:r>
          </w:p>
        </w:tc>
      </w:tr>
      <w:tr w:rsidR="00AD0B4B" w14:paraId="7C9CDB56" w14:textId="77777777" w:rsidTr="00AD0B4B">
        <w:trPr>
          <w:cantSplit/>
        </w:trPr>
        <w:tc>
          <w:tcPr>
            <w:tcW w:w="9622" w:type="dxa"/>
            <w:gridSpan w:val="3"/>
            <w:shd w:val="clear" w:color="auto" w:fill="E2E2E2"/>
          </w:tcPr>
          <w:p w14:paraId="4DB461CC" w14:textId="77777777" w:rsidR="00AD0B4B" w:rsidRDefault="00B353B1">
            <w:pPr>
              <w:rPr>
                <w:b/>
                <w:sz w:val="16"/>
                <w:szCs w:val="16"/>
              </w:rPr>
            </w:pPr>
            <w:r>
              <w:rPr>
                <w:b/>
                <w:sz w:val="16"/>
                <w:szCs w:val="16"/>
              </w:rPr>
              <w:t>Verified By Test Method(s)</w:t>
            </w:r>
          </w:p>
          <w:p w14:paraId="1C18C07A" w14:textId="77777777" w:rsidR="00AD0B4B" w:rsidRDefault="00AD0B4B" w:rsidP="00AD0B4B">
            <w:pPr>
              <w:rPr>
                <w:b/>
                <w:sz w:val="16"/>
                <w:szCs w:val="16"/>
              </w:rPr>
            </w:pPr>
          </w:p>
        </w:tc>
      </w:tr>
    </w:tbl>
    <w:p w14:paraId="28977C56" w14:textId="77777777" w:rsidR="00AD0B4B" w:rsidRPr="00D05B4C" w:rsidRDefault="00B353B1" w:rsidP="00AD0B4B">
      <w:pPr>
        <w:rPr>
          <w:b/>
          <w:sz w:val="16"/>
        </w:rPr>
      </w:pPr>
      <w:r w:rsidRPr="00D05B4C">
        <w:rPr>
          <w:b/>
          <w:sz w:val="16"/>
        </w:rPr>
        <w:t>Description</w:t>
      </w:r>
    </w:p>
    <w:p w14:paraId="5689C017" w14:textId="77777777" w:rsidR="00AD0B4B" w:rsidRDefault="00B353B1" w:rsidP="00AD0B4B">
      <w:r>
        <w:rPr>
          <w:b/>
        </w:rPr>
        <w:t>DCFC BECM Charge Wait</w:t>
      </w:r>
    </w:p>
    <w:p w14:paraId="7D9B0BD1" w14:textId="77777777" w:rsidR="00AD0B4B" w:rsidRDefault="00AD0B4B" w:rsidP="00AD0B4B"/>
    <w:p w14:paraId="40214C7C" w14:textId="77777777" w:rsidR="00AD0B4B" w:rsidRDefault="00B353B1" w:rsidP="00AD0B4B">
      <w:r>
        <w:t>The BECM shall transition to “Charge Wait” when the following system conditions are true:</w:t>
      </w:r>
    </w:p>
    <w:p w14:paraId="587FF8C1" w14:textId="77777777" w:rsidR="00AD0B4B" w:rsidRDefault="00AD0B4B" w:rsidP="00AD0B4B"/>
    <w:p w14:paraId="4076D76F" w14:textId="77777777" w:rsidR="00AD0B4B" w:rsidRDefault="00B353B1" w:rsidP="00B353B1">
      <w:pPr>
        <w:numPr>
          <w:ilvl w:val="0"/>
          <w:numId w:val="40"/>
        </w:numPr>
      </w:pPr>
      <w:r>
        <w:t>The HPCM Charge Inhibit status is NOT “Inhibit Charging” (BattChrgInhbt_D_Rq != 0x01)</w:t>
      </w:r>
    </w:p>
    <w:p w14:paraId="2A339691" w14:textId="77777777" w:rsidR="00AD0B4B" w:rsidRDefault="00B353B1" w:rsidP="00AD0B4B">
      <w:r>
        <w:t>AND</w:t>
      </w:r>
      <w:r>
        <w:tab/>
      </w:r>
    </w:p>
    <w:p w14:paraId="1823F8F8" w14:textId="77777777" w:rsidR="00AD0B4B" w:rsidRDefault="00B353B1" w:rsidP="00B353B1">
      <w:pPr>
        <w:numPr>
          <w:ilvl w:val="0"/>
          <w:numId w:val="40"/>
        </w:numPr>
      </w:pPr>
      <w:r>
        <w:t>The Charge Mode is “Digital Comm Detected” (ChrgrInPwMde_D_Actl =0x2) or “DC Charge (ChrgrInPwMde_D_Actl = 0x05)</w:t>
      </w:r>
    </w:p>
    <w:p w14:paraId="3712EFBA" w14:textId="77777777" w:rsidR="00AD0B4B" w:rsidRDefault="00B353B1" w:rsidP="00AD0B4B">
      <w:r>
        <w:t>AND</w:t>
      </w:r>
    </w:p>
    <w:p w14:paraId="6C837DCC" w14:textId="77777777" w:rsidR="00AD0B4B" w:rsidRDefault="00B353B1" w:rsidP="00B353B1">
      <w:pPr>
        <w:numPr>
          <w:ilvl w:val="0"/>
          <w:numId w:val="40"/>
        </w:numPr>
      </w:pPr>
      <w:r>
        <w:t>The SOC is below a calibratable Charge Threshold (BattTracSoC_Pc_Actl &lt; 98%; calibratable)</w:t>
      </w:r>
    </w:p>
    <w:p w14:paraId="0B7DE30A" w14:textId="77777777" w:rsidR="00AD0B4B" w:rsidRDefault="00B353B1" w:rsidP="00AD0B4B">
      <w:r>
        <w:t>AND</w:t>
      </w:r>
    </w:p>
    <w:p w14:paraId="777BA7B5" w14:textId="77777777" w:rsidR="00AD0B4B" w:rsidRDefault="00B353B1" w:rsidP="00B353B1">
      <w:pPr>
        <w:numPr>
          <w:ilvl w:val="0"/>
          <w:numId w:val="40"/>
        </w:numPr>
      </w:pPr>
      <w:r>
        <w:t>The BECM is ready to transition to “Charge Wait”</w:t>
      </w:r>
    </w:p>
    <w:p w14:paraId="5DDDC9FB" w14:textId="77777777" w:rsidR="00AD0B4B" w:rsidRDefault="00AD0B4B" w:rsidP="00AD0B4B"/>
    <w:p w14:paraId="209A8C82" w14:textId="77777777" w:rsidR="00AD0B4B" w:rsidRDefault="00AD0B4B" w:rsidP="00AD0B4B"/>
    <w:p w14:paraId="640D2766" w14:textId="77777777" w:rsidR="00AD0B4B" w:rsidRDefault="00B353B1" w:rsidP="00AD0B4B">
      <w:r>
        <w:rPr>
          <w:b/>
        </w:rPr>
        <w:t>Rationale/Notes</w:t>
      </w:r>
    </w:p>
    <w:p w14:paraId="67AD5B87" w14:textId="77777777" w:rsidR="00AD0B4B" w:rsidRDefault="00AD0B4B" w:rsidP="00AD0B4B"/>
    <w:p w14:paraId="009D4455" w14:textId="77777777" w:rsidR="00AD0B4B" w:rsidRDefault="00B353B1" w:rsidP="00AD0B4B">
      <w:pPr>
        <w:rPr>
          <w:i/>
        </w:rPr>
      </w:pPr>
      <w:r>
        <w:rPr>
          <w:i/>
        </w:rPr>
        <w:t xml:space="preserve">HPCM will never send “Inhibit Charging” if the charge mode is Digital Comm Detected or DC Charging. </w:t>
      </w:r>
    </w:p>
    <w:p w14:paraId="2C530EC7" w14:textId="77777777" w:rsidR="00AD0B4B" w:rsidRDefault="00AD0B4B" w:rsidP="00AD0B4B">
      <w:pPr>
        <w:rPr>
          <w:i/>
        </w:rPr>
      </w:pPr>
    </w:p>
    <w:p w14:paraId="096AADFB" w14:textId="77777777" w:rsidR="00AD0B4B" w:rsidRPr="00415D1D" w:rsidRDefault="00B353B1" w:rsidP="00AD0B4B">
      <w:pPr>
        <w:rPr>
          <w:i/>
        </w:rPr>
      </w:pPr>
      <w:r>
        <w:rPr>
          <w:i/>
        </w:rPr>
        <w:t>DC Charging should only begin when the vehicle is below an SOC that will allow DC charging. Otherwise, the system should default to AC Digital Charging.</w:t>
      </w:r>
    </w:p>
    <w:p w14:paraId="5CA13250" w14:textId="77777777" w:rsidR="00AD0B4B" w:rsidRDefault="00AD0B4B" w:rsidP="00AD0B4B">
      <w:pPr>
        <w:rPr>
          <w:i/>
        </w:rPr>
      </w:pPr>
    </w:p>
    <w:p w14:paraId="2F140B21" w14:textId="77777777" w:rsidR="00AD0B4B" w:rsidRPr="00F1308B" w:rsidRDefault="00AD0B4B" w:rsidP="00AD0B4B"/>
    <w:p w14:paraId="2EFBCDE7" w14:textId="77777777" w:rsidR="00AD0B4B" w:rsidRDefault="00B353B1" w:rsidP="00AD0B4B">
      <w:pPr>
        <w:pStyle w:val="Heading3"/>
      </w:pPr>
      <w:bookmarkStart w:id="275" w:name="_Toc80729554"/>
      <w:r>
        <w:t>DR-REQ-242118/B-DCFC DCGM Charge Initialization</w:t>
      </w:r>
      <w:bookmarkEnd w:id="275"/>
    </w:p>
    <w:p w14:paraId="0D16D363"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B2AD068" w14:textId="77777777" w:rsidTr="00AD0B4B">
        <w:trPr>
          <w:cantSplit/>
        </w:trPr>
        <w:tc>
          <w:tcPr>
            <w:tcW w:w="4518" w:type="dxa"/>
            <w:shd w:val="clear" w:color="auto" w:fill="D9D9D9" w:themeFill="background1" w:themeFillShade="D9"/>
            <w:hideMark/>
          </w:tcPr>
          <w:p w14:paraId="3FB846D8" w14:textId="77777777" w:rsidR="00AD0B4B" w:rsidRDefault="00B353B1" w:rsidP="00AD0B4B">
            <w:pPr>
              <w:keepNext/>
              <w:rPr>
                <w:b/>
                <w:sz w:val="16"/>
                <w:szCs w:val="16"/>
              </w:rPr>
            </w:pPr>
            <w:r>
              <w:rPr>
                <w:b/>
                <w:sz w:val="16"/>
                <w:szCs w:val="16"/>
              </w:rPr>
              <w:t>Title</w:t>
            </w:r>
          </w:p>
          <w:p w14:paraId="1B82AA0F" w14:textId="77777777" w:rsidR="00AD0B4B" w:rsidRDefault="00B353B1" w:rsidP="00AD0B4B">
            <w:pPr>
              <w:keepNext/>
              <w:jc w:val="both"/>
            </w:pPr>
            <w:r>
              <w:rPr>
                <w:b/>
              </w:rPr>
              <w:t>DCFC DCGM Charge Initialization</w:t>
            </w:r>
          </w:p>
        </w:tc>
        <w:tc>
          <w:tcPr>
            <w:tcW w:w="3780" w:type="dxa"/>
            <w:shd w:val="clear" w:color="auto" w:fill="D9D9D9" w:themeFill="background1" w:themeFillShade="D9"/>
            <w:hideMark/>
          </w:tcPr>
          <w:p w14:paraId="7EC2AFE7" w14:textId="77777777" w:rsidR="00AD0B4B" w:rsidRDefault="00B353B1" w:rsidP="00AD0B4B">
            <w:pPr>
              <w:keepNext/>
              <w:rPr>
                <w:b/>
                <w:sz w:val="16"/>
                <w:szCs w:val="16"/>
              </w:rPr>
            </w:pPr>
            <w:r>
              <w:rPr>
                <w:b/>
                <w:sz w:val="16"/>
                <w:szCs w:val="16"/>
              </w:rPr>
              <w:t>ID</w:t>
            </w:r>
          </w:p>
          <w:p w14:paraId="0DE32270" w14:textId="77777777" w:rsidR="00AD0B4B" w:rsidRDefault="00B353B1" w:rsidP="00AD0B4B">
            <w:pPr>
              <w:keepNext/>
              <w:rPr>
                <w:sz w:val="16"/>
                <w:szCs w:val="16"/>
              </w:rPr>
            </w:pPr>
            <w:r>
              <w:t>DR-</w:t>
            </w:r>
            <w:r w:rsidRPr="00AF7D01">
              <w:t>REQ-242118</w:t>
            </w:r>
          </w:p>
        </w:tc>
        <w:tc>
          <w:tcPr>
            <w:tcW w:w="1324" w:type="dxa"/>
            <w:shd w:val="clear" w:color="auto" w:fill="D9D9D9" w:themeFill="background1" w:themeFillShade="D9"/>
            <w:hideMark/>
          </w:tcPr>
          <w:p w14:paraId="5DACDD5B" w14:textId="77777777" w:rsidR="00AD0B4B" w:rsidRDefault="00B353B1" w:rsidP="00AD0B4B">
            <w:pPr>
              <w:keepNext/>
              <w:rPr>
                <w:b/>
              </w:rPr>
            </w:pPr>
            <w:r>
              <w:rPr>
                <w:b/>
                <w:sz w:val="16"/>
                <w:szCs w:val="16"/>
              </w:rPr>
              <w:t>Revision</w:t>
            </w:r>
            <w:r>
              <w:rPr>
                <w:b/>
              </w:rPr>
              <w:t xml:space="preserve"> </w:t>
            </w:r>
          </w:p>
          <w:p w14:paraId="4BB4CE84" w14:textId="77777777" w:rsidR="00AD0B4B" w:rsidRDefault="00B353B1" w:rsidP="00AD0B4B">
            <w:pPr>
              <w:keepNext/>
              <w:jc w:val="both"/>
            </w:pPr>
            <w:r>
              <w:t>B</w:t>
            </w:r>
          </w:p>
          <w:p w14:paraId="72636B5A" w14:textId="77777777" w:rsidR="00AD0B4B" w:rsidRDefault="00B353B1" w:rsidP="00AD0B4B">
            <w:pPr>
              <w:keepNext/>
              <w:rPr>
                <w:b/>
              </w:rPr>
            </w:pPr>
            <w:r>
              <w:rPr>
                <w:b/>
                <w:sz w:val="16"/>
                <w:szCs w:val="16"/>
              </w:rPr>
              <w:t>Status</w:t>
            </w:r>
            <w:r>
              <w:rPr>
                <w:b/>
              </w:rPr>
              <w:t xml:space="preserve"> </w:t>
            </w:r>
          </w:p>
          <w:p w14:paraId="6B1A4DE2" w14:textId="77777777" w:rsidR="00AD0B4B" w:rsidRDefault="00B353B1" w:rsidP="00AD0B4B">
            <w:pPr>
              <w:keepNext/>
              <w:jc w:val="both"/>
            </w:pPr>
            <w:r>
              <w:t>Frozen</w:t>
            </w:r>
          </w:p>
        </w:tc>
      </w:tr>
      <w:tr w:rsidR="00AD0B4B" w14:paraId="425ED73B" w14:textId="77777777" w:rsidTr="00AD0B4B">
        <w:trPr>
          <w:cantSplit/>
        </w:trPr>
        <w:tc>
          <w:tcPr>
            <w:tcW w:w="9622" w:type="dxa"/>
            <w:gridSpan w:val="3"/>
            <w:shd w:val="clear" w:color="auto" w:fill="E2E2E2"/>
            <w:hideMark/>
          </w:tcPr>
          <w:p w14:paraId="648A28FB" w14:textId="77777777" w:rsidR="00AD0B4B" w:rsidRDefault="00B353B1" w:rsidP="00AD0B4B">
            <w:pPr>
              <w:keepNext/>
              <w:rPr>
                <w:b/>
                <w:sz w:val="16"/>
                <w:szCs w:val="16"/>
              </w:rPr>
            </w:pPr>
            <w:r>
              <w:rPr>
                <w:b/>
                <w:sz w:val="16"/>
                <w:szCs w:val="16"/>
              </w:rPr>
              <w:t>Meets</w:t>
            </w:r>
          </w:p>
          <w:p w14:paraId="2353011F" w14:textId="77777777" w:rsidR="00AD0B4B" w:rsidRPr="00F8075C" w:rsidRDefault="00AD0B4B" w:rsidP="00AD0B4B">
            <w:pPr>
              <w:keepNext/>
              <w:jc w:val="both"/>
              <w:rPr>
                <w:sz w:val="16"/>
                <w:szCs w:val="16"/>
              </w:rPr>
            </w:pPr>
          </w:p>
        </w:tc>
      </w:tr>
      <w:tr w:rsidR="00AD0B4B" w14:paraId="4A85D428" w14:textId="77777777" w:rsidTr="00AD0B4B">
        <w:trPr>
          <w:cantSplit/>
        </w:trPr>
        <w:tc>
          <w:tcPr>
            <w:tcW w:w="8298" w:type="dxa"/>
            <w:gridSpan w:val="2"/>
            <w:shd w:val="clear" w:color="auto" w:fill="E2E2E2"/>
          </w:tcPr>
          <w:p w14:paraId="4B73CB86" w14:textId="77777777" w:rsidR="00AD0B4B" w:rsidRDefault="00B353B1" w:rsidP="00AD0B4B">
            <w:pPr>
              <w:keepNext/>
              <w:rPr>
                <w:b/>
                <w:sz w:val="16"/>
                <w:szCs w:val="16"/>
              </w:rPr>
            </w:pPr>
            <w:r>
              <w:rPr>
                <w:b/>
                <w:sz w:val="16"/>
                <w:szCs w:val="16"/>
              </w:rPr>
              <w:t>Applies To</w:t>
            </w:r>
          </w:p>
          <w:p w14:paraId="3453AC65"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09097AEF" w14:textId="77777777" w:rsidR="00AD0B4B" w:rsidRDefault="00B353B1" w:rsidP="00AD0B4B">
            <w:pPr>
              <w:keepNext/>
              <w:rPr>
                <w:b/>
                <w:sz w:val="16"/>
                <w:szCs w:val="16"/>
              </w:rPr>
            </w:pPr>
            <w:r>
              <w:rPr>
                <w:b/>
                <w:sz w:val="16"/>
                <w:szCs w:val="16"/>
              </w:rPr>
              <w:t xml:space="preserve"> </w:t>
            </w:r>
          </w:p>
          <w:p w14:paraId="4BBDC6F0" w14:textId="77777777" w:rsidR="00AD0B4B" w:rsidRDefault="00AD0B4B" w:rsidP="00AD0B4B">
            <w:pPr>
              <w:keepNext/>
              <w:jc w:val="both"/>
              <w:rPr>
                <w:b/>
              </w:rPr>
            </w:pPr>
          </w:p>
        </w:tc>
      </w:tr>
      <w:tr w:rsidR="00AD0B4B" w14:paraId="30DCC7EB" w14:textId="77777777" w:rsidTr="00AD0B4B">
        <w:trPr>
          <w:cantSplit/>
        </w:trPr>
        <w:tc>
          <w:tcPr>
            <w:tcW w:w="9622" w:type="dxa"/>
            <w:gridSpan w:val="3"/>
            <w:shd w:val="clear" w:color="auto" w:fill="E2E2E2"/>
            <w:hideMark/>
          </w:tcPr>
          <w:p w14:paraId="0B28DCC0" w14:textId="77777777" w:rsidR="00AD0B4B" w:rsidRDefault="00B353B1" w:rsidP="00AD0B4B">
            <w:pPr>
              <w:keepNext/>
              <w:rPr>
                <w:b/>
                <w:sz w:val="16"/>
                <w:szCs w:val="16"/>
              </w:rPr>
            </w:pPr>
            <w:r>
              <w:rPr>
                <w:b/>
                <w:sz w:val="16"/>
                <w:szCs w:val="16"/>
              </w:rPr>
              <w:t>Legacy ID</w:t>
            </w:r>
          </w:p>
          <w:p w14:paraId="39A9598A" w14:textId="77777777" w:rsidR="00AD0B4B" w:rsidRPr="00F8075C" w:rsidRDefault="00AD0B4B" w:rsidP="00AD0B4B">
            <w:pPr>
              <w:keepNext/>
              <w:jc w:val="both"/>
              <w:rPr>
                <w:sz w:val="16"/>
                <w:szCs w:val="16"/>
              </w:rPr>
            </w:pPr>
          </w:p>
        </w:tc>
      </w:tr>
      <w:tr w:rsidR="00AD0B4B" w14:paraId="05970B7D" w14:textId="77777777" w:rsidTr="00AD0B4B">
        <w:trPr>
          <w:cantSplit/>
        </w:trPr>
        <w:tc>
          <w:tcPr>
            <w:tcW w:w="9622" w:type="dxa"/>
            <w:gridSpan w:val="3"/>
            <w:shd w:val="clear" w:color="auto" w:fill="E2E2E2"/>
            <w:hideMark/>
          </w:tcPr>
          <w:p w14:paraId="20EE5279" w14:textId="77777777" w:rsidR="00AD0B4B" w:rsidRDefault="00B353B1" w:rsidP="00AD0B4B">
            <w:pPr>
              <w:keepNext/>
              <w:rPr>
                <w:b/>
                <w:sz w:val="16"/>
                <w:szCs w:val="16"/>
              </w:rPr>
            </w:pPr>
            <w:r>
              <w:rPr>
                <w:b/>
                <w:sz w:val="16"/>
                <w:szCs w:val="16"/>
              </w:rPr>
              <w:t>Vehicle Configuration</w:t>
            </w:r>
          </w:p>
          <w:p w14:paraId="71DEA619"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2CB6B0C" w14:textId="77777777" w:rsidTr="00AD0B4B">
        <w:trPr>
          <w:cantSplit/>
        </w:trPr>
        <w:tc>
          <w:tcPr>
            <w:tcW w:w="9622" w:type="dxa"/>
            <w:gridSpan w:val="3"/>
            <w:shd w:val="clear" w:color="auto" w:fill="E2E2E2"/>
          </w:tcPr>
          <w:p w14:paraId="0EA07E60" w14:textId="77777777" w:rsidR="00AD0B4B" w:rsidRDefault="00B353B1" w:rsidP="00AD0B4B">
            <w:pPr>
              <w:keepNext/>
              <w:rPr>
                <w:b/>
                <w:sz w:val="16"/>
                <w:szCs w:val="16"/>
              </w:rPr>
            </w:pPr>
            <w:r>
              <w:rPr>
                <w:b/>
                <w:sz w:val="16"/>
                <w:szCs w:val="16"/>
              </w:rPr>
              <w:t>Rationale</w:t>
            </w:r>
          </w:p>
          <w:p w14:paraId="3E1CD2AF" w14:textId="77777777" w:rsidR="00AD0B4B" w:rsidRDefault="00AD0B4B" w:rsidP="00AD0B4B">
            <w:pPr>
              <w:keepNext/>
              <w:rPr>
                <w:b/>
                <w:sz w:val="16"/>
                <w:szCs w:val="16"/>
              </w:rPr>
            </w:pPr>
          </w:p>
        </w:tc>
      </w:tr>
      <w:tr w:rsidR="00AD0B4B" w14:paraId="43BFE393" w14:textId="77777777" w:rsidTr="00AD0B4B">
        <w:trPr>
          <w:cantSplit/>
        </w:trPr>
        <w:tc>
          <w:tcPr>
            <w:tcW w:w="9622" w:type="dxa"/>
            <w:gridSpan w:val="3"/>
            <w:shd w:val="clear" w:color="auto" w:fill="E2E2E2"/>
          </w:tcPr>
          <w:p w14:paraId="00D6A5A6" w14:textId="77777777" w:rsidR="00AD0B4B" w:rsidRDefault="00B353B1" w:rsidP="00AD0B4B">
            <w:pPr>
              <w:keepNext/>
              <w:rPr>
                <w:b/>
                <w:sz w:val="16"/>
                <w:szCs w:val="16"/>
              </w:rPr>
            </w:pPr>
            <w:r>
              <w:rPr>
                <w:b/>
                <w:sz w:val="16"/>
                <w:szCs w:val="16"/>
              </w:rPr>
              <w:t>Notes</w:t>
            </w:r>
          </w:p>
          <w:p w14:paraId="459D6F33" w14:textId="77777777" w:rsidR="00AD0B4B" w:rsidRDefault="00AD0B4B" w:rsidP="00AD0B4B">
            <w:pPr>
              <w:keepNext/>
              <w:rPr>
                <w:b/>
                <w:sz w:val="16"/>
                <w:szCs w:val="16"/>
              </w:rPr>
            </w:pPr>
          </w:p>
        </w:tc>
      </w:tr>
      <w:tr w:rsidR="00AD0B4B" w14:paraId="0B336C22" w14:textId="77777777" w:rsidTr="00AD0B4B">
        <w:trPr>
          <w:cantSplit/>
        </w:trPr>
        <w:tc>
          <w:tcPr>
            <w:tcW w:w="4518" w:type="dxa"/>
            <w:shd w:val="clear" w:color="auto" w:fill="E2E2E2"/>
            <w:hideMark/>
          </w:tcPr>
          <w:p w14:paraId="338A60DC" w14:textId="77777777" w:rsidR="00B353B1" w:rsidRDefault="00B353B1">
            <w:pPr>
              <w:jc w:val="both"/>
              <w:rPr>
                <w:b/>
                <w:sz w:val="16"/>
                <w:szCs w:val="16"/>
              </w:rPr>
            </w:pPr>
            <w:r>
              <w:rPr>
                <w:b/>
                <w:sz w:val="16"/>
                <w:szCs w:val="16"/>
              </w:rPr>
              <w:t>Up-Links</w:t>
            </w:r>
          </w:p>
          <w:p w14:paraId="5EB2A552"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31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67D2CFC" w14:textId="77777777" w:rsidR="00AD0B4B" w:rsidRDefault="00B353B1">
            <w:pPr>
              <w:jc w:val="both"/>
              <w:rPr>
                <w:rFonts w:cs="Arial"/>
                <w:color w:val="000000"/>
                <w:sz w:val="16"/>
                <w:szCs w:val="16"/>
              </w:rPr>
            </w:pPr>
            <w:r>
              <w:rPr>
                <w:b/>
                <w:sz w:val="16"/>
                <w:szCs w:val="16"/>
              </w:rPr>
              <w:t>Down-Links</w:t>
            </w:r>
          </w:p>
        </w:tc>
      </w:tr>
      <w:tr w:rsidR="00AD0B4B" w14:paraId="26905811" w14:textId="77777777" w:rsidTr="00AD0B4B">
        <w:trPr>
          <w:cantSplit/>
        </w:trPr>
        <w:tc>
          <w:tcPr>
            <w:tcW w:w="9622" w:type="dxa"/>
            <w:gridSpan w:val="3"/>
            <w:shd w:val="clear" w:color="auto" w:fill="E2E2E2"/>
          </w:tcPr>
          <w:p w14:paraId="4EC80AC0" w14:textId="77777777" w:rsidR="00AD0B4B" w:rsidRDefault="00B353B1">
            <w:pPr>
              <w:rPr>
                <w:b/>
                <w:sz w:val="16"/>
                <w:szCs w:val="16"/>
              </w:rPr>
            </w:pPr>
            <w:r>
              <w:rPr>
                <w:b/>
                <w:sz w:val="16"/>
                <w:szCs w:val="16"/>
              </w:rPr>
              <w:t>Verified By Test Method(s)</w:t>
            </w:r>
          </w:p>
          <w:p w14:paraId="6B513CA4" w14:textId="77777777" w:rsidR="00AD0B4B" w:rsidRDefault="00AD0B4B" w:rsidP="00AD0B4B">
            <w:pPr>
              <w:rPr>
                <w:b/>
                <w:sz w:val="16"/>
                <w:szCs w:val="16"/>
              </w:rPr>
            </w:pPr>
          </w:p>
        </w:tc>
      </w:tr>
    </w:tbl>
    <w:p w14:paraId="0A8F3AA7" w14:textId="77777777" w:rsidR="00AD0B4B" w:rsidRPr="00D05B4C" w:rsidRDefault="00B353B1" w:rsidP="00AD0B4B">
      <w:pPr>
        <w:rPr>
          <w:b/>
          <w:sz w:val="16"/>
        </w:rPr>
      </w:pPr>
      <w:r w:rsidRPr="00D05B4C">
        <w:rPr>
          <w:b/>
          <w:sz w:val="16"/>
        </w:rPr>
        <w:t>Description</w:t>
      </w:r>
    </w:p>
    <w:p w14:paraId="33C9CE2B" w14:textId="77777777" w:rsidR="00AD0B4B" w:rsidRDefault="00B353B1" w:rsidP="00AD0B4B">
      <w:pPr>
        <w:rPr>
          <w:b/>
        </w:rPr>
      </w:pPr>
      <w:r>
        <w:rPr>
          <w:b/>
        </w:rPr>
        <w:t>DCFC DCGM Charge Initialization</w:t>
      </w:r>
    </w:p>
    <w:p w14:paraId="5FF7159F" w14:textId="77777777" w:rsidR="00AD0B4B" w:rsidRDefault="00AD0B4B" w:rsidP="00AD0B4B">
      <w:pPr>
        <w:rPr>
          <w:b/>
        </w:rPr>
      </w:pPr>
    </w:p>
    <w:p w14:paraId="250551F9" w14:textId="77777777" w:rsidR="00AD0B4B" w:rsidRDefault="00B353B1" w:rsidP="00AD0B4B">
      <w:r>
        <w:t>The DCGM shall initialize the digital communication when the following system conditions are true</w:t>
      </w:r>
    </w:p>
    <w:p w14:paraId="582695CC" w14:textId="77777777" w:rsidR="00AD0B4B" w:rsidRDefault="00AD0B4B" w:rsidP="00AD0B4B"/>
    <w:p w14:paraId="5B4D92DE" w14:textId="77777777" w:rsidR="00AD0B4B" w:rsidRDefault="00B353B1" w:rsidP="00B353B1">
      <w:pPr>
        <w:numPr>
          <w:ilvl w:val="0"/>
          <w:numId w:val="69"/>
        </w:numPr>
      </w:pPr>
      <w:r>
        <w:t>The Charge Mode is “Digital Comm Detected” (ChrgrInPwMde_D_Actl = 0x2)</w:t>
      </w:r>
    </w:p>
    <w:p w14:paraId="4A082DBB" w14:textId="77777777" w:rsidR="00AD0B4B" w:rsidRDefault="00B353B1" w:rsidP="00AD0B4B">
      <w:r>
        <w:t>AND</w:t>
      </w:r>
    </w:p>
    <w:p w14:paraId="36CF4C08" w14:textId="77777777" w:rsidR="00AD0B4B" w:rsidRDefault="00B353B1" w:rsidP="00B353B1">
      <w:pPr>
        <w:numPr>
          <w:ilvl w:val="0"/>
          <w:numId w:val="69"/>
        </w:numPr>
      </w:pPr>
      <w:r>
        <w:t>The BCCM Charge Mode Command is “Attempt Digital Communication” (</w:t>
      </w:r>
      <w:r w:rsidRPr="00991202">
        <w:t>DgtlCommGtwyMde_D_Rq</w:t>
      </w:r>
      <w:r>
        <w:t xml:space="preserve"> = 0x1)</w:t>
      </w:r>
    </w:p>
    <w:p w14:paraId="49A4945D" w14:textId="77777777" w:rsidR="00AD0B4B" w:rsidRDefault="00B353B1" w:rsidP="00AD0B4B">
      <w:r>
        <w:t>AND</w:t>
      </w:r>
    </w:p>
    <w:p w14:paraId="49DC9C3C" w14:textId="77777777" w:rsidR="00AD0B4B" w:rsidRDefault="00B353B1" w:rsidP="00B353B1">
      <w:pPr>
        <w:numPr>
          <w:ilvl w:val="0"/>
          <w:numId w:val="69"/>
        </w:numPr>
      </w:pPr>
      <w:r>
        <w:t>The DCGM is ready to initialize digital communications</w:t>
      </w:r>
    </w:p>
    <w:p w14:paraId="2F628B94" w14:textId="77777777" w:rsidR="00AD0B4B" w:rsidRDefault="00AD0B4B" w:rsidP="00AD0B4B"/>
    <w:p w14:paraId="7291882D" w14:textId="77777777" w:rsidR="00AD0B4B" w:rsidRDefault="00B353B1" w:rsidP="00AD0B4B">
      <w:r>
        <w:t>When completed, the DCGM shall set the DCGM Charge Status to “Charge Ready” (DcChrgRdy_D_Stat = 0x2)</w:t>
      </w:r>
    </w:p>
    <w:p w14:paraId="54221744" w14:textId="77777777" w:rsidR="00AD0B4B" w:rsidRDefault="00AD0B4B" w:rsidP="00AD0B4B"/>
    <w:p w14:paraId="3AE35B5A" w14:textId="77777777" w:rsidR="00AD0B4B" w:rsidRDefault="00B353B1" w:rsidP="00AD0B4B">
      <w:pPr>
        <w:rPr>
          <w:i/>
        </w:rPr>
      </w:pPr>
      <w:r>
        <w:rPr>
          <w:i/>
        </w:rPr>
        <w:t>Rationale/Notes</w:t>
      </w:r>
    </w:p>
    <w:p w14:paraId="3F3468C2" w14:textId="77777777" w:rsidR="00AD0B4B" w:rsidRDefault="00AD0B4B" w:rsidP="00AD0B4B">
      <w:pPr>
        <w:rPr>
          <w:i/>
        </w:rPr>
      </w:pPr>
    </w:p>
    <w:p w14:paraId="58A3A4E1" w14:textId="77777777" w:rsidR="00AD0B4B" w:rsidRPr="003948A6" w:rsidRDefault="00B353B1" w:rsidP="00AD0B4B">
      <w:pPr>
        <w:rPr>
          <w:i/>
        </w:rPr>
      </w:pPr>
      <w:r>
        <w:rPr>
          <w:i/>
        </w:rPr>
        <w:t>DC Charge Initialization begins once the BECM is in Charge Wait. Setting the Charge Service to DC Charge notifies the BCCM to enable CPE and transition the charge mode to DC Charging.</w:t>
      </w:r>
    </w:p>
    <w:p w14:paraId="18F933BE" w14:textId="77777777" w:rsidR="00AD0B4B" w:rsidRDefault="00B353B1" w:rsidP="00AD0B4B">
      <w:pPr>
        <w:pStyle w:val="Heading3"/>
      </w:pPr>
      <w:bookmarkStart w:id="276" w:name="_Toc80729555"/>
      <w:r>
        <w:t>DR-REQ-242120/A-DCFC BCCM Charge Ready</w:t>
      </w:r>
      <w:bookmarkEnd w:id="276"/>
    </w:p>
    <w:p w14:paraId="2B42B7FF"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1082338" w14:textId="77777777" w:rsidTr="00AD0B4B">
        <w:trPr>
          <w:cantSplit/>
        </w:trPr>
        <w:tc>
          <w:tcPr>
            <w:tcW w:w="4518" w:type="dxa"/>
            <w:shd w:val="clear" w:color="auto" w:fill="D9D9D9" w:themeFill="background1" w:themeFillShade="D9"/>
            <w:hideMark/>
          </w:tcPr>
          <w:p w14:paraId="39997F6A" w14:textId="77777777" w:rsidR="00AD0B4B" w:rsidRDefault="00B353B1" w:rsidP="00AD0B4B">
            <w:pPr>
              <w:keepNext/>
              <w:rPr>
                <w:b/>
                <w:sz w:val="16"/>
                <w:szCs w:val="16"/>
              </w:rPr>
            </w:pPr>
            <w:r>
              <w:rPr>
                <w:b/>
                <w:sz w:val="16"/>
                <w:szCs w:val="16"/>
              </w:rPr>
              <w:t>Title</w:t>
            </w:r>
          </w:p>
          <w:p w14:paraId="50B9CDD0" w14:textId="77777777" w:rsidR="00AD0B4B" w:rsidRDefault="00B353B1" w:rsidP="00AD0B4B">
            <w:pPr>
              <w:keepNext/>
              <w:jc w:val="both"/>
            </w:pPr>
            <w:r>
              <w:rPr>
                <w:b/>
              </w:rPr>
              <w:t>DCFC BCCM Charge Ready</w:t>
            </w:r>
          </w:p>
        </w:tc>
        <w:tc>
          <w:tcPr>
            <w:tcW w:w="3780" w:type="dxa"/>
            <w:shd w:val="clear" w:color="auto" w:fill="D9D9D9" w:themeFill="background1" w:themeFillShade="D9"/>
            <w:hideMark/>
          </w:tcPr>
          <w:p w14:paraId="03198945" w14:textId="77777777" w:rsidR="00AD0B4B" w:rsidRDefault="00B353B1" w:rsidP="00AD0B4B">
            <w:pPr>
              <w:keepNext/>
              <w:rPr>
                <w:b/>
                <w:sz w:val="16"/>
                <w:szCs w:val="16"/>
              </w:rPr>
            </w:pPr>
            <w:r>
              <w:rPr>
                <w:b/>
                <w:sz w:val="16"/>
                <w:szCs w:val="16"/>
              </w:rPr>
              <w:t>ID</w:t>
            </w:r>
          </w:p>
          <w:p w14:paraId="05B3D457" w14:textId="77777777" w:rsidR="00AD0B4B" w:rsidRDefault="00B353B1" w:rsidP="00AD0B4B">
            <w:pPr>
              <w:keepNext/>
              <w:rPr>
                <w:sz w:val="16"/>
                <w:szCs w:val="16"/>
              </w:rPr>
            </w:pPr>
            <w:r>
              <w:t>DR-</w:t>
            </w:r>
            <w:r w:rsidRPr="00AF7D01">
              <w:t>REQ-242120</w:t>
            </w:r>
          </w:p>
        </w:tc>
        <w:tc>
          <w:tcPr>
            <w:tcW w:w="1324" w:type="dxa"/>
            <w:shd w:val="clear" w:color="auto" w:fill="D9D9D9" w:themeFill="background1" w:themeFillShade="D9"/>
            <w:hideMark/>
          </w:tcPr>
          <w:p w14:paraId="5EE5D0E4" w14:textId="77777777" w:rsidR="00AD0B4B" w:rsidRDefault="00B353B1" w:rsidP="00AD0B4B">
            <w:pPr>
              <w:keepNext/>
              <w:rPr>
                <w:b/>
              </w:rPr>
            </w:pPr>
            <w:r>
              <w:rPr>
                <w:b/>
                <w:sz w:val="16"/>
                <w:szCs w:val="16"/>
              </w:rPr>
              <w:t>Revision</w:t>
            </w:r>
            <w:r>
              <w:rPr>
                <w:b/>
              </w:rPr>
              <w:t xml:space="preserve"> </w:t>
            </w:r>
          </w:p>
          <w:p w14:paraId="318BB002" w14:textId="77777777" w:rsidR="00AD0B4B" w:rsidRDefault="00B353B1" w:rsidP="00AD0B4B">
            <w:pPr>
              <w:keepNext/>
              <w:jc w:val="both"/>
            </w:pPr>
            <w:r>
              <w:t>A</w:t>
            </w:r>
          </w:p>
          <w:p w14:paraId="56EC0A93" w14:textId="77777777" w:rsidR="00AD0B4B" w:rsidRDefault="00B353B1" w:rsidP="00AD0B4B">
            <w:pPr>
              <w:keepNext/>
              <w:rPr>
                <w:b/>
              </w:rPr>
            </w:pPr>
            <w:r>
              <w:rPr>
                <w:b/>
                <w:sz w:val="16"/>
                <w:szCs w:val="16"/>
              </w:rPr>
              <w:t>Status</w:t>
            </w:r>
            <w:r>
              <w:rPr>
                <w:b/>
              </w:rPr>
              <w:t xml:space="preserve"> </w:t>
            </w:r>
          </w:p>
          <w:p w14:paraId="385E9F0A" w14:textId="77777777" w:rsidR="00AD0B4B" w:rsidRDefault="00B353B1" w:rsidP="00AD0B4B">
            <w:pPr>
              <w:keepNext/>
              <w:jc w:val="both"/>
            </w:pPr>
            <w:r>
              <w:t>Frozen</w:t>
            </w:r>
          </w:p>
        </w:tc>
      </w:tr>
      <w:tr w:rsidR="00AD0B4B" w14:paraId="1E238437" w14:textId="77777777" w:rsidTr="00AD0B4B">
        <w:trPr>
          <w:cantSplit/>
        </w:trPr>
        <w:tc>
          <w:tcPr>
            <w:tcW w:w="9622" w:type="dxa"/>
            <w:gridSpan w:val="3"/>
            <w:shd w:val="clear" w:color="auto" w:fill="E2E2E2"/>
            <w:hideMark/>
          </w:tcPr>
          <w:p w14:paraId="503BD3FD" w14:textId="77777777" w:rsidR="00AD0B4B" w:rsidRDefault="00B353B1" w:rsidP="00AD0B4B">
            <w:pPr>
              <w:keepNext/>
              <w:rPr>
                <w:b/>
                <w:sz w:val="16"/>
                <w:szCs w:val="16"/>
              </w:rPr>
            </w:pPr>
            <w:r>
              <w:rPr>
                <w:b/>
                <w:sz w:val="16"/>
                <w:szCs w:val="16"/>
              </w:rPr>
              <w:t>Meets</w:t>
            </w:r>
          </w:p>
          <w:p w14:paraId="2240770A" w14:textId="77777777" w:rsidR="00AD0B4B" w:rsidRPr="00F8075C" w:rsidRDefault="00AD0B4B" w:rsidP="00AD0B4B">
            <w:pPr>
              <w:keepNext/>
              <w:jc w:val="both"/>
              <w:rPr>
                <w:sz w:val="16"/>
                <w:szCs w:val="16"/>
              </w:rPr>
            </w:pPr>
          </w:p>
        </w:tc>
      </w:tr>
      <w:tr w:rsidR="00AD0B4B" w14:paraId="29E76E46" w14:textId="77777777" w:rsidTr="00AD0B4B">
        <w:trPr>
          <w:cantSplit/>
        </w:trPr>
        <w:tc>
          <w:tcPr>
            <w:tcW w:w="8298" w:type="dxa"/>
            <w:gridSpan w:val="2"/>
            <w:shd w:val="clear" w:color="auto" w:fill="E2E2E2"/>
          </w:tcPr>
          <w:p w14:paraId="5393F3B1" w14:textId="77777777" w:rsidR="00AD0B4B" w:rsidRDefault="00B353B1" w:rsidP="00AD0B4B">
            <w:pPr>
              <w:keepNext/>
              <w:rPr>
                <w:b/>
                <w:sz w:val="16"/>
                <w:szCs w:val="16"/>
              </w:rPr>
            </w:pPr>
            <w:r>
              <w:rPr>
                <w:b/>
                <w:sz w:val="16"/>
                <w:szCs w:val="16"/>
              </w:rPr>
              <w:t>Applies To</w:t>
            </w:r>
          </w:p>
          <w:p w14:paraId="6DF8B29A"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8E8ADF6" w14:textId="77777777" w:rsidR="00AD0B4B" w:rsidRDefault="00B353B1" w:rsidP="00AD0B4B">
            <w:pPr>
              <w:keepNext/>
              <w:rPr>
                <w:b/>
                <w:sz w:val="16"/>
                <w:szCs w:val="16"/>
              </w:rPr>
            </w:pPr>
            <w:r>
              <w:rPr>
                <w:b/>
                <w:sz w:val="16"/>
                <w:szCs w:val="16"/>
              </w:rPr>
              <w:t xml:space="preserve"> </w:t>
            </w:r>
          </w:p>
          <w:p w14:paraId="1166A57D" w14:textId="77777777" w:rsidR="00AD0B4B" w:rsidRDefault="00AD0B4B" w:rsidP="00AD0B4B">
            <w:pPr>
              <w:keepNext/>
              <w:jc w:val="both"/>
              <w:rPr>
                <w:b/>
              </w:rPr>
            </w:pPr>
          </w:p>
        </w:tc>
      </w:tr>
      <w:tr w:rsidR="00AD0B4B" w14:paraId="0FF099F8" w14:textId="77777777" w:rsidTr="00AD0B4B">
        <w:trPr>
          <w:cantSplit/>
        </w:trPr>
        <w:tc>
          <w:tcPr>
            <w:tcW w:w="9622" w:type="dxa"/>
            <w:gridSpan w:val="3"/>
            <w:shd w:val="clear" w:color="auto" w:fill="E2E2E2"/>
            <w:hideMark/>
          </w:tcPr>
          <w:p w14:paraId="2E7E404F" w14:textId="77777777" w:rsidR="00AD0B4B" w:rsidRDefault="00B353B1" w:rsidP="00AD0B4B">
            <w:pPr>
              <w:keepNext/>
              <w:rPr>
                <w:b/>
                <w:sz w:val="16"/>
                <w:szCs w:val="16"/>
              </w:rPr>
            </w:pPr>
            <w:r>
              <w:rPr>
                <w:b/>
                <w:sz w:val="16"/>
                <w:szCs w:val="16"/>
              </w:rPr>
              <w:t>Legacy ID</w:t>
            </w:r>
          </w:p>
          <w:p w14:paraId="3C75D81D" w14:textId="77777777" w:rsidR="00AD0B4B" w:rsidRPr="00F8075C" w:rsidRDefault="00AD0B4B" w:rsidP="00AD0B4B">
            <w:pPr>
              <w:keepNext/>
              <w:jc w:val="both"/>
              <w:rPr>
                <w:sz w:val="16"/>
                <w:szCs w:val="16"/>
              </w:rPr>
            </w:pPr>
          </w:p>
        </w:tc>
      </w:tr>
      <w:tr w:rsidR="00AD0B4B" w14:paraId="45D2F312" w14:textId="77777777" w:rsidTr="00AD0B4B">
        <w:trPr>
          <w:cantSplit/>
        </w:trPr>
        <w:tc>
          <w:tcPr>
            <w:tcW w:w="9622" w:type="dxa"/>
            <w:gridSpan w:val="3"/>
            <w:shd w:val="clear" w:color="auto" w:fill="E2E2E2"/>
            <w:hideMark/>
          </w:tcPr>
          <w:p w14:paraId="1C4F72DF" w14:textId="77777777" w:rsidR="00AD0B4B" w:rsidRDefault="00B353B1" w:rsidP="00AD0B4B">
            <w:pPr>
              <w:keepNext/>
              <w:rPr>
                <w:b/>
                <w:sz w:val="16"/>
                <w:szCs w:val="16"/>
              </w:rPr>
            </w:pPr>
            <w:r>
              <w:rPr>
                <w:b/>
                <w:sz w:val="16"/>
                <w:szCs w:val="16"/>
              </w:rPr>
              <w:t>Vehicle Configuration</w:t>
            </w:r>
          </w:p>
          <w:p w14:paraId="2EF69C32"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DE149CA" w14:textId="77777777" w:rsidTr="00AD0B4B">
        <w:trPr>
          <w:cantSplit/>
        </w:trPr>
        <w:tc>
          <w:tcPr>
            <w:tcW w:w="9622" w:type="dxa"/>
            <w:gridSpan w:val="3"/>
            <w:shd w:val="clear" w:color="auto" w:fill="E2E2E2"/>
          </w:tcPr>
          <w:p w14:paraId="48C3C943" w14:textId="77777777" w:rsidR="00AD0B4B" w:rsidRDefault="00B353B1" w:rsidP="00AD0B4B">
            <w:pPr>
              <w:keepNext/>
              <w:rPr>
                <w:b/>
                <w:sz w:val="16"/>
                <w:szCs w:val="16"/>
              </w:rPr>
            </w:pPr>
            <w:r>
              <w:rPr>
                <w:b/>
                <w:sz w:val="16"/>
                <w:szCs w:val="16"/>
              </w:rPr>
              <w:t>Rationale</w:t>
            </w:r>
          </w:p>
          <w:p w14:paraId="1A0CF35F" w14:textId="77777777" w:rsidR="00AD0B4B" w:rsidRDefault="00AD0B4B" w:rsidP="00AD0B4B">
            <w:pPr>
              <w:keepNext/>
              <w:rPr>
                <w:b/>
                <w:sz w:val="16"/>
                <w:szCs w:val="16"/>
              </w:rPr>
            </w:pPr>
          </w:p>
        </w:tc>
      </w:tr>
      <w:tr w:rsidR="00AD0B4B" w14:paraId="28E5794F" w14:textId="77777777" w:rsidTr="00AD0B4B">
        <w:trPr>
          <w:cantSplit/>
        </w:trPr>
        <w:tc>
          <w:tcPr>
            <w:tcW w:w="9622" w:type="dxa"/>
            <w:gridSpan w:val="3"/>
            <w:shd w:val="clear" w:color="auto" w:fill="E2E2E2"/>
          </w:tcPr>
          <w:p w14:paraId="46D8D91F" w14:textId="77777777" w:rsidR="00AD0B4B" w:rsidRDefault="00B353B1" w:rsidP="00AD0B4B">
            <w:pPr>
              <w:keepNext/>
              <w:rPr>
                <w:b/>
                <w:sz w:val="16"/>
                <w:szCs w:val="16"/>
              </w:rPr>
            </w:pPr>
            <w:r>
              <w:rPr>
                <w:b/>
                <w:sz w:val="16"/>
                <w:szCs w:val="16"/>
              </w:rPr>
              <w:t>Notes</w:t>
            </w:r>
          </w:p>
          <w:p w14:paraId="080E5527" w14:textId="77777777" w:rsidR="00AD0B4B" w:rsidRDefault="00AD0B4B" w:rsidP="00AD0B4B">
            <w:pPr>
              <w:keepNext/>
              <w:rPr>
                <w:b/>
                <w:sz w:val="16"/>
                <w:szCs w:val="16"/>
              </w:rPr>
            </w:pPr>
          </w:p>
        </w:tc>
      </w:tr>
      <w:tr w:rsidR="00AD0B4B" w14:paraId="11A691C5" w14:textId="77777777" w:rsidTr="00AD0B4B">
        <w:trPr>
          <w:cantSplit/>
        </w:trPr>
        <w:tc>
          <w:tcPr>
            <w:tcW w:w="4518" w:type="dxa"/>
            <w:shd w:val="clear" w:color="auto" w:fill="E2E2E2"/>
            <w:hideMark/>
          </w:tcPr>
          <w:p w14:paraId="066B91C3" w14:textId="77777777" w:rsidR="00B353B1" w:rsidRDefault="00B353B1">
            <w:pPr>
              <w:jc w:val="both"/>
              <w:rPr>
                <w:b/>
                <w:sz w:val="16"/>
                <w:szCs w:val="16"/>
              </w:rPr>
            </w:pPr>
            <w:r>
              <w:rPr>
                <w:b/>
                <w:sz w:val="16"/>
                <w:szCs w:val="16"/>
              </w:rPr>
              <w:t>Up-Links</w:t>
            </w:r>
          </w:p>
          <w:p w14:paraId="67C392F2"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31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4E93517" w14:textId="77777777" w:rsidR="00AD0B4B" w:rsidRDefault="00B353B1">
            <w:pPr>
              <w:jc w:val="both"/>
              <w:rPr>
                <w:rFonts w:cs="Arial"/>
                <w:color w:val="000000"/>
                <w:sz w:val="16"/>
                <w:szCs w:val="16"/>
              </w:rPr>
            </w:pPr>
            <w:r>
              <w:rPr>
                <w:b/>
                <w:sz w:val="16"/>
                <w:szCs w:val="16"/>
              </w:rPr>
              <w:t>Down-Links</w:t>
            </w:r>
          </w:p>
        </w:tc>
      </w:tr>
      <w:tr w:rsidR="00AD0B4B" w14:paraId="4E2229F2" w14:textId="77777777" w:rsidTr="00AD0B4B">
        <w:trPr>
          <w:cantSplit/>
        </w:trPr>
        <w:tc>
          <w:tcPr>
            <w:tcW w:w="9622" w:type="dxa"/>
            <w:gridSpan w:val="3"/>
            <w:shd w:val="clear" w:color="auto" w:fill="E2E2E2"/>
          </w:tcPr>
          <w:p w14:paraId="3E32E0F3" w14:textId="77777777" w:rsidR="00AD0B4B" w:rsidRDefault="00B353B1">
            <w:pPr>
              <w:rPr>
                <w:b/>
                <w:sz w:val="16"/>
                <w:szCs w:val="16"/>
              </w:rPr>
            </w:pPr>
            <w:r>
              <w:rPr>
                <w:b/>
                <w:sz w:val="16"/>
                <w:szCs w:val="16"/>
              </w:rPr>
              <w:t>Verified By Test Method(s)</w:t>
            </w:r>
          </w:p>
          <w:p w14:paraId="40EC8E76" w14:textId="77777777" w:rsidR="00AD0B4B" w:rsidRDefault="00AD0B4B" w:rsidP="00AD0B4B">
            <w:pPr>
              <w:rPr>
                <w:b/>
                <w:sz w:val="16"/>
                <w:szCs w:val="16"/>
              </w:rPr>
            </w:pPr>
          </w:p>
        </w:tc>
      </w:tr>
    </w:tbl>
    <w:p w14:paraId="0FB00408" w14:textId="77777777" w:rsidR="00AD0B4B" w:rsidRPr="00D05B4C" w:rsidRDefault="00B353B1" w:rsidP="00AD0B4B">
      <w:pPr>
        <w:rPr>
          <w:b/>
          <w:sz w:val="16"/>
        </w:rPr>
      </w:pPr>
      <w:r w:rsidRPr="00D05B4C">
        <w:rPr>
          <w:b/>
          <w:sz w:val="16"/>
        </w:rPr>
        <w:t>Description</w:t>
      </w:r>
    </w:p>
    <w:p w14:paraId="6E975596" w14:textId="77777777" w:rsidR="00AD0B4B" w:rsidRDefault="00B353B1" w:rsidP="00AD0B4B">
      <w:r>
        <w:rPr>
          <w:b/>
        </w:rPr>
        <w:t>DCFC BCCM Charge Ready – NA and EU</w:t>
      </w:r>
    </w:p>
    <w:p w14:paraId="3EBB3B8D" w14:textId="77777777" w:rsidR="00AD0B4B" w:rsidRDefault="00AD0B4B" w:rsidP="00AD0B4B"/>
    <w:p w14:paraId="2FE864F8" w14:textId="77777777" w:rsidR="00AD0B4B" w:rsidRDefault="00B353B1" w:rsidP="00AD0B4B">
      <w:r>
        <w:t>The BCCM shall close S2 and transition to “Charge Ready” when the following system conditions are true:</w:t>
      </w:r>
    </w:p>
    <w:p w14:paraId="01764248" w14:textId="77777777" w:rsidR="00AD0B4B" w:rsidRDefault="00AD0B4B" w:rsidP="00AD0B4B"/>
    <w:p w14:paraId="30D982DF" w14:textId="77777777" w:rsidR="00AD0B4B" w:rsidRDefault="00B353B1" w:rsidP="00B353B1">
      <w:pPr>
        <w:pStyle w:val="ListParagraph"/>
        <w:numPr>
          <w:ilvl w:val="0"/>
          <w:numId w:val="70"/>
        </w:numPr>
      </w:pPr>
      <w:r>
        <w:t>The DCGM Charge Status is “DC Charge Ready” (DcChrgRdy_D_Stat = 0x2)</w:t>
      </w:r>
    </w:p>
    <w:p w14:paraId="237E8021" w14:textId="77777777" w:rsidR="00AD0B4B" w:rsidRDefault="00B353B1" w:rsidP="00AD0B4B">
      <w:r>
        <w:t>AND</w:t>
      </w:r>
    </w:p>
    <w:p w14:paraId="47062C2C" w14:textId="77777777" w:rsidR="00AD0B4B" w:rsidRDefault="00B353B1" w:rsidP="00B353B1">
      <w:pPr>
        <w:pStyle w:val="ListParagraph"/>
        <w:numPr>
          <w:ilvl w:val="0"/>
          <w:numId w:val="70"/>
        </w:numPr>
      </w:pPr>
      <w:r>
        <w:t>The Charge Cord is Locked (ChrgCordLck_D_Stat = 0x2)</w:t>
      </w:r>
    </w:p>
    <w:p w14:paraId="52D95C54" w14:textId="77777777" w:rsidR="00AD0B4B" w:rsidRDefault="00B353B1" w:rsidP="00AD0B4B">
      <w:r>
        <w:t>AND</w:t>
      </w:r>
    </w:p>
    <w:p w14:paraId="77B7D77B" w14:textId="77777777" w:rsidR="00AD0B4B" w:rsidRDefault="00B353B1" w:rsidP="00B353B1">
      <w:pPr>
        <w:pStyle w:val="ListParagraph"/>
        <w:numPr>
          <w:ilvl w:val="0"/>
          <w:numId w:val="70"/>
        </w:numPr>
      </w:pPr>
      <w:r>
        <w:t>The BECM Isolation Detection is “Disabled” (BattTracIsoDis_B_Stat = 0x1)</w:t>
      </w:r>
    </w:p>
    <w:p w14:paraId="62D28923" w14:textId="77777777" w:rsidR="00AD0B4B" w:rsidRDefault="00B353B1" w:rsidP="00AD0B4B">
      <w:r>
        <w:t>AND</w:t>
      </w:r>
    </w:p>
    <w:p w14:paraId="41E3DC81" w14:textId="77777777" w:rsidR="00AD0B4B" w:rsidRDefault="00B353B1" w:rsidP="00B353B1">
      <w:pPr>
        <w:pStyle w:val="ListParagraph"/>
        <w:numPr>
          <w:ilvl w:val="0"/>
          <w:numId w:val="70"/>
        </w:numPr>
      </w:pPr>
      <w:r>
        <w:t>The BECM Charge Status is “Charge Wait” (BattChrgRdyStat_D_Actl = 0x1)</w:t>
      </w:r>
    </w:p>
    <w:p w14:paraId="5D8F2411" w14:textId="77777777" w:rsidR="00AD0B4B" w:rsidRDefault="00B353B1" w:rsidP="00AD0B4B">
      <w:r>
        <w:t>AND</w:t>
      </w:r>
    </w:p>
    <w:p w14:paraId="57678CE5" w14:textId="77777777" w:rsidR="00AD0B4B" w:rsidRDefault="00B353B1" w:rsidP="00B353B1">
      <w:pPr>
        <w:pStyle w:val="ListParagraph"/>
        <w:numPr>
          <w:ilvl w:val="0"/>
          <w:numId w:val="70"/>
        </w:numPr>
      </w:pPr>
      <w:r>
        <w:t>The vehicle is in PARK (GearLvrPos_D_Actl = 0x0)</w:t>
      </w:r>
    </w:p>
    <w:p w14:paraId="3A951C89" w14:textId="77777777" w:rsidR="00AD0B4B" w:rsidRDefault="00B353B1" w:rsidP="00AD0B4B">
      <w:r>
        <w:t>AND</w:t>
      </w:r>
    </w:p>
    <w:p w14:paraId="05748A77" w14:textId="77777777" w:rsidR="00AD0B4B" w:rsidRDefault="00B353B1" w:rsidP="00B353B1">
      <w:pPr>
        <w:pStyle w:val="ListParagraph"/>
        <w:numPr>
          <w:ilvl w:val="0"/>
          <w:numId w:val="70"/>
        </w:numPr>
      </w:pPr>
      <w:r>
        <w:t>The vehicle is NOT in a torque producing mode (PwPckTq_D_Stat != 0x3)</w:t>
      </w:r>
    </w:p>
    <w:p w14:paraId="62F0B0C6" w14:textId="77777777" w:rsidR="00AD0B4B" w:rsidRDefault="00B353B1" w:rsidP="00AD0B4B">
      <w:r>
        <w:t>AND</w:t>
      </w:r>
    </w:p>
    <w:p w14:paraId="46BA88F3" w14:textId="77777777" w:rsidR="00AD0B4B" w:rsidRDefault="00B353B1" w:rsidP="00B353B1">
      <w:pPr>
        <w:pStyle w:val="ListParagraph"/>
        <w:numPr>
          <w:ilvl w:val="0"/>
          <w:numId w:val="70"/>
        </w:numPr>
      </w:pPr>
      <w:r>
        <w:t>The BCCM is ready to transition to “Charge Ready”</w:t>
      </w:r>
    </w:p>
    <w:p w14:paraId="7D24B721" w14:textId="77777777" w:rsidR="00AD0B4B" w:rsidRDefault="00AD0B4B" w:rsidP="00AD0B4B"/>
    <w:p w14:paraId="04925990" w14:textId="77777777" w:rsidR="00AD0B4B" w:rsidRDefault="00B353B1" w:rsidP="00AD0B4B">
      <w:pPr>
        <w:rPr>
          <w:i/>
        </w:rPr>
      </w:pPr>
      <w:r>
        <w:rPr>
          <w:i/>
        </w:rPr>
        <w:t>Rationale/Notes</w:t>
      </w:r>
    </w:p>
    <w:p w14:paraId="7D82A46D" w14:textId="77777777" w:rsidR="00AD0B4B" w:rsidRDefault="00AD0B4B" w:rsidP="00AD0B4B">
      <w:pPr>
        <w:rPr>
          <w:i/>
        </w:rPr>
      </w:pPr>
    </w:p>
    <w:p w14:paraId="17EAF5DE" w14:textId="77777777" w:rsidR="00AD0B4B" w:rsidRPr="00084BC4" w:rsidRDefault="00B353B1" w:rsidP="00AD0B4B">
      <w:pPr>
        <w:rPr>
          <w:i/>
        </w:rPr>
      </w:pPr>
      <w:r>
        <w:rPr>
          <w:i/>
        </w:rPr>
        <w:t>The above system conditions verify that the vehicle is ready to accept a DC charge. Once the BCCM transitions to Charge Ready the DCFC will initiate the precharge process</w:t>
      </w:r>
    </w:p>
    <w:p w14:paraId="2BE6FA53" w14:textId="77777777" w:rsidR="00AD0B4B" w:rsidRDefault="00B353B1" w:rsidP="00AD0B4B">
      <w:pPr>
        <w:pStyle w:val="Heading3"/>
      </w:pPr>
      <w:bookmarkStart w:id="277" w:name="_Toc80729556"/>
      <w:r>
        <w:t>DR-REQ-242122/B-DCFC DCGM Cable Check and Precharge</w:t>
      </w:r>
      <w:bookmarkEnd w:id="277"/>
    </w:p>
    <w:p w14:paraId="571E103A"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B0E6935" w14:textId="77777777" w:rsidTr="00AD0B4B">
        <w:trPr>
          <w:cantSplit/>
        </w:trPr>
        <w:tc>
          <w:tcPr>
            <w:tcW w:w="4518" w:type="dxa"/>
            <w:shd w:val="clear" w:color="auto" w:fill="D9D9D9" w:themeFill="background1" w:themeFillShade="D9"/>
            <w:hideMark/>
          </w:tcPr>
          <w:p w14:paraId="37616540" w14:textId="77777777" w:rsidR="00AD0B4B" w:rsidRDefault="00B353B1" w:rsidP="00AD0B4B">
            <w:pPr>
              <w:keepNext/>
              <w:rPr>
                <w:b/>
                <w:sz w:val="16"/>
                <w:szCs w:val="16"/>
              </w:rPr>
            </w:pPr>
            <w:r>
              <w:rPr>
                <w:b/>
                <w:sz w:val="16"/>
                <w:szCs w:val="16"/>
              </w:rPr>
              <w:t>Title</w:t>
            </w:r>
          </w:p>
          <w:p w14:paraId="2E761C79" w14:textId="77777777" w:rsidR="00AD0B4B" w:rsidRDefault="00B353B1" w:rsidP="00AD0B4B">
            <w:pPr>
              <w:keepNext/>
              <w:jc w:val="both"/>
            </w:pPr>
            <w:r>
              <w:rPr>
                <w:b/>
              </w:rPr>
              <w:t>DCFC DCGM Cable Check and Precharge</w:t>
            </w:r>
          </w:p>
        </w:tc>
        <w:tc>
          <w:tcPr>
            <w:tcW w:w="3780" w:type="dxa"/>
            <w:shd w:val="clear" w:color="auto" w:fill="D9D9D9" w:themeFill="background1" w:themeFillShade="D9"/>
            <w:hideMark/>
          </w:tcPr>
          <w:p w14:paraId="042F07BB" w14:textId="77777777" w:rsidR="00AD0B4B" w:rsidRDefault="00B353B1" w:rsidP="00AD0B4B">
            <w:pPr>
              <w:keepNext/>
              <w:rPr>
                <w:b/>
                <w:sz w:val="16"/>
                <w:szCs w:val="16"/>
              </w:rPr>
            </w:pPr>
            <w:r>
              <w:rPr>
                <w:b/>
                <w:sz w:val="16"/>
                <w:szCs w:val="16"/>
              </w:rPr>
              <w:t>ID</w:t>
            </w:r>
          </w:p>
          <w:p w14:paraId="1B484623" w14:textId="77777777" w:rsidR="00AD0B4B" w:rsidRDefault="00B353B1" w:rsidP="00AD0B4B">
            <w:pPr>
              <w:keepNext/>
              <w:rPr>
                <w:sz w:val="16"/>
                <w:szCs w:val="16"/>
              </w:rPr>
            </w:pPr>
            <w:r>
              <w:t>DR-</w:t>
            </w:r>
            <w:r w:rsidRPr="00AF7D01">
              <w:t>REQ-242122</w:t>
            </w:r>
          </w:p>
        </w:tc>
        <w:tc>
          <w:tcPr>
            <w:tcW w:w="1324" w:type="dxa"/>
            <w:shd w:val="clear" w:color="auto" w:fill="D9D9D9" w:themeFill="background1" w:themeFillShade="D9"/>
            <w:hideMark/>
          </w:tcPr>
          <w:p w14:paraId="3EB75ED8" w14:textId="77777777" w:rsidR="00AD0B4B" w:rsidRDefault="00B353B1" w:rsidP="00AD0B4B">
            <w:pPr>
              <w:keepNext/>
              <w:rPr>
                <w:b/>
              </w:rPr>
            </w:pPr>
            <w:r>
              <w:rPr>
                <w:b/>
                <w:sz w:val="16"/>
                <w:szCs w:val="16"/>
              </w:rPr>
              <w:t>Revision</w:t>
            </w:r>
            <w:r>
              <w:rPr>
                <w:b/>
              </w:rPr>
              <w:t xml:space="preserve"> </w:t>
            </w:r>
          </w:p>
          <w:p w14:paraId="1BBE4BCE" w14:textId="77777777" w:rsidR="00AD0B4B" w:rsidRDefault="00B353B1" w:rsidP="00AD0B4B">
            <w:pPr>
              <w:keepNext/>
              <w:jc w:val="both"/>
            </w:pPr>
            <w:r>
              <w:t>B</w:t>
            </w:r>
          </w:p>
          <w:p w14:paraId="6E6ECE50" w14:textId="77777777" w:rsidR="00AD0B4B" w:rsidRDefault="00B353B1" w:rsidP="00AD0B4B">
            <w:pPr>
              <w:keepNext/>
              <w:rPr>
                <w:b/>
              </w:rPr>
            </w:pPr>
            <w:r>
              <w:rPr>
                <w:b/>
                <w:sz w:val="16"/>
                <w:szCs w:val="16"/>
              </w:rPr>
              <w:t>Status</w:t>
            </w:r>
            <w:r>
              <w:rPr>
                <w:b/>
              </w:rPr>
              <w:t xml:space="preserve"> </w:t>
            </w:r>
          </w:p>
          <w:p w14:paraId="2BEDC0E9" w14:textId="77777777" w:rsidR="00AD0B4B" w:rsidRDefault="00B353B1" w:rsidP="00AD0B4B">
            <w:pPr>
              <w:keepNext/>
              <w:jc w:val="both"/>
            </w:pPr>
            <w:r>
              <w:t>Frozen</w:t>
            </w:r>
          </w:p>
        </w:tc>
      </w:tr>
      <w:tr w:rsidR="00AD0B4B" w14:paraId="46A8A837" w14:textId="77777777" w:rsidTr="00AD0B4B">
        <w:trPr>
          <w:cantSplit/>
        </w:trPr>
        <w:tc>
          <w:tcPr>
            <w:tcW w:w="9622" w:type="dxa"/>
            <w:gridSpan w:val="3"/>
            <w:shd w:val="clear" w:color="auto" w:fill="E2E2E2"/>
            <w:hideMark/>
          </w:tcPr>
          <w:p w14:paraId="52E709CB" w14:textId="77777777" w:rsidR="00AD0B4B" w:rsidRDefault="00B353B1" w:rsidP="00AD0B4B">
            <w:pPr>
              <w:keepNext/>
              <w:rPr>
                <w:b/>
                <w:sz w:val="16"/>
                <w:szCs w:val="16"/>
              </w:rPr>
            </w:pPr>
            <w:r>
              <w:rPr>
                <w:b/>
                <w:sz w:val="16"/>
                <w:szCs w:val="16"/>
              </w:rPr>
              <w:t>Meets</w:t>
            </w:r>
          </w:p>
          <w:p w14:paraId="046F8E09" w14:textId="77777777" w:rsidR="00AD0B4B" w:rsidRPr="00F8075C" w:rsidRDefault="00AD0B4B" w:rsidP="00AD0B4B">
            <w:pPr>
              <w:keepNext/>
              <w:jc w:val="both"/>
              <w:rPr>
                <w:sz w:val="16"/>
                <w:szCs w:val="16"/>
              </w:rPr>
            </w:pPr>
          </w:p>
        </w:tc>
      </w:tr>
      <w:tr w:rsidR="00AD0B4B" w14:paraId="60F9F7FF" w14:textId="77777777" w:rsidTr="00AD0B4B">
        <w:trPr>
          <w:cantSplit/>
        </w:trPr>
        <w:tc>
          <w:tcPr>
            <w:tcW w:w="8298" w:type="dxa"/>
            <w:gridSpan w:val="2"/>
            <w:shd w:val="clear" w:color="auto" w:fill="E2E2E2"/>
          </w:tcPr>
          <w:p w14:paraId="4F4A219E" w14:textId="77777777" w:rsidR="00AD0B4B" w:rsidRDefault="00B353B1" w:rsidP="00AD0B4B">
            <w:pPr>
              <w:keepNext/>
              <w:rPr>
                <w:b/>
                <w:sz w:val="16"/>
                <w:szCs w:val="16"/>
              </w:rPr>
            </w:pPr>
            <w:r>
              <w:rPr>
                <w:b/>
                <w:sz w:val="16"/>
                <w:szCs w:val="16"/>
              </w:rPr>
              <w:t>Applies To</w:t>
            </w:r>
          </w:p>
          <w:p w14:paraId="69F889DB"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7ECD8021" w14:textId="77777777" w:rsidR="00AD0B4B" w:rsidRDefault="00B353B1" w:rsidP="00AD0B4B">
            <w:pPr>
              <w:keepNext/>
              <w:rPr>
                <w:b/>
                <w:sz w:val="16"/>
                <w:szCs w:val="16"/>
              </w:rPr>
            </w:pPr>
            <w:r>
              <w:rPr>
                <w:b/>
                <w:sz w:val="16"/>
                <w:szCs w:val="16"/>
              </w:rPr>
              <w:t xml:space="preserve"> </w:t>
            </w:r>
          </w:p>
          <w:p w14:paraId="2CB96F92" w14:textId="77777777" w:rsidR="00AD0B4B" w:rsidRDefault="00AD0B4B" w:rsidP="00AD0B4B">
            <w:pPr>
              <w:keepNext/>
              <w:jc w:val="both"/>
              <w:rPr>
                <w:b/>
              </w:rPr>
            </w:pPr>
          </w:p>
        </w:tc>
      </w:tr>
      <w:tr w:rsidR="00AD0B4B" w14:paraId="4F4ECDDC" w14:textId="77777777" w:rsidTr="00AD0B4B">
        <w:trPr>
          <w:cantSplit/>
        </w:trPr>
        <w:tc>
          <w:tcPr>
            <w:tcW w:w="9622" w:type="dxa"/>
            <w:gridSpan w:val="3"/>
            <w:shd w:val="clear" w:color="auto" w:fill="E2E2E2"/>
            <w:hideMark/>
          </w:tcPr>
          <w:p w14:paraId="70ABE82C" w14:textId="77777777" w:rsidR="00AD0B4B" w:rsidRDefault="00B353B1" w:rsidP="00AD0B4B">
            <w:pPr>
              <w:keepNext/>
              <w:rPr>
                <w:b/>
                <w:sz w:val="16"/>
                <w:szCs w:val="16"/>
              </w:rPr>
            </w:pPr>
            <w:r>
              <w:rPr>
                <w:b/>
                <w:sz w:val="16"/>
                <w:szCs w:val="16"/>
              </w:rPr>
              <w:t>Legacy ID</w:t>
            </w:r>
          </w:p>
          <w:p w14:paraId="0DF6C777" w14:textId="77777777" w:rsidR="00AD0B4B" w:rsidRPr="00F8075C" w:rsidRDefault="00AD0B4B" w:rsidP="00AD0B4B">
            <w:pPr>
              <w:keepNext/>
              <w:jc w:val="both"/>
              <w:rPr>
                <w:sz w:val="16"/>
                <w:szCs w:val="16"/>
              </w:rPr>
            </w:pPr>
          </w:p>
        </w:tc>
      </w:tr>
      <w:tr w:rsidR="00AD0B4B" w14:paraId="710B5651" w14:textId="77777777" w:rsidTr="00AD0B4B">
        <w:trPr>
          <w:cantSplit/>
        </w:trPr>
        <w:tc>
          <w:tcPr>
            <w:tcW w:w="9622" w:type="dxa"/>
            <w:gridSpan w:val="3"/>
            <w:shd w:val="clear" w:color="auto" w:fill="E2E2E2"/>
            <w:hideMark/>
          </w:tcPr>
          <w:p w14:paraId="1D3C6284" w14:textId="77777777" w:rsidR="00AD0B4B" w:rsidRDefault="00B353B1" w:rsidP="00AD0B4B">
            <w:pPr>
              <w:keepNext/>
              <w:rPr>
                <w:b/>
                <w:sz w:val="16"/>
                <w:szCs w:val="16"/>
              </w:rPr>
            </w:pPr>
            <w:r>
              <w:rPr>
                <w:b/>
                <w:sz w:val="16"/>
                <w:szCs w:val="16"/>
              </w:rPr>
              <w:t>Vehicle Configuration</w:t>
            </w:r>
          </w:p>
          <w:p w14:paraId="309C2384"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2F4218BF" w14:textId="77777777" w:rsidTr="00AD0B4B">
        <w:trPr>
          <w:cantSplit/>
        </w:trPr>
        <w:tc>
          <w:tcPr>
            <w:tcW w:w="9622" w:type="dxa"/>
            <w:gridSpan w:val="3"/>
            <w:shd w:val="clear" w:color="auto" w:fill="E2E2E2"/>
          </w:tcPr>
          <w:p w14:paraId="5AFB59AF" w14:textId="77777777" w:rsidR="00AD0B4B" w:rsidRDefault="00B353B1" w:rsidP="00AD0B4B">
            <w:pPr>
              <w:keepNext/>
              <w:rPr>
                <w:b/>
                <w:sz w:val="16"/>
                <w:szCs w:val="16"/>
              </w:rPr>
            </w:pPr>
            <w:r>
              <w:rPr>
                <w:b/>
                <w:sz w:val="16"/>
                <w:szCs w:val="16"/>
              </w:rPr>
              <w:t>Rationale</w:t>
            </w:r>
          </w:p>
          <w:p w14:paraId="77AC7CF1" w14:textId="77777777" w:rsidR="00AD0B4B" w:rsidRDefault="00AD0B4B" w:rsidP="00AD0B4B">
            <w:pPr>
              <w:keepNext/>
              <w:rPr>
                <w:b/>
                <w:sz w:val="16"/>
                <w:szCs w:val="16"/>
              </w:rPr>
            </w:pPr>
          </w:p>
        </w:tc>
      </w:tr>
      <w:tr w:rsidR="00AD0B4B" w14:paraId="7C7EB657" w14:textId="77777777" w:rsidTr="00AD0B4B">
        <w:trPr>
          <w:cantSplit/>
        </w:trPr>
        <w:tc>
          <w:tcPr>
            <w:tcW w:w="9622" w:type="dxa"/>
            <w:gridSpan w:val="3"/>
            <w:shd w:val="clear" w:color="auto" w:fill="E2E2E2"/>
          </w:tcPr>
          <w:p w14:paraId="15BC2025" w14:textId="77777777" w:rsidR="00AD0B4B" w:rsidRDefault="00B353B1" w:rsidP="00AD0B4B">
            <w:pPr>
              <w:keepNext/>
              <w:rPr>
                <w:b/>
                <w:sz w:val="16"/>
                <w:szCs w:val="16"/>
              </w:rPr>
            </w:pPr>
            <w:r>
              <w:rPr>
                <w:b/>
                <w:sz w:val="16"/>
                <w:szCs w:val="16"/>
              </w:rPr>
              <w:t>Notes</w:t>
            </w:r>
          </w:p>
          <w:p w14:paraId="6D29ED3A" w14:textId="77777777" w:rsidR="00AD0B4B" w:rsidRDefault="00AD0B4B" w:rsidP="00AD0B4B">
            <w:pPr>
              <w:keepNext/>
              <w:rPr>
                <w:b/>
                <w:sz w:val="16"/>
                <w:szCs w:val="16"/>
              </w:rPr>
            </w:pPr>
          </w:p>
        </w:tc>
      </w:tr>
      <w:tr w:rsidR="00AD0B4B" w14:paraId="516C8DC9" w14:textId="77777777" w:rsidTr="00AD0B4B">
        <w:trPr>
          <w:cantSplit/>
        </w:trPr>
        <w:tc>
          <w:tcPr>
            <w:tcW w:w="4518" w:type="dxa"/>
            <w:shd w:val="clear" w:color="auto" w:fill="E2E2E2"/>
            <w:hideMark/>
          </w:tcPr>
          <w:p w14:paraId="24261394" w14:textId="77777777" w:rsidR="00B353B1" w:rsidRDefault="00B353B1">
            <w:pPr>
              <w:jc w:val="both"/>
              <w:rPr>
                <w:b/>
                <w:sz w:val="16"/>
                <w:szCs w:val="16"/>
              </w:rPr>
            </w:pPr>
            <w:r>
              <w:rPr>
                <w:b/>
                <w:sz w:val="16"/>
                <w:szCs w:val="16"/>
              </w:rPr>
              <w:t>Up-Links</w:t>
            </w:r>
          </w:p>
          <w:p w14:paraId="63C9E4DD"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31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535DD2CB" w14:textId="77777777" w:rsidR="00AD0B4B" w:rsidRDefault="00B353B1">
            <w:pPr>
              <w:jc w:val="both"/>
              <w:rPr>
                <w:rFonts w:cs="Arial"/>
                <w:color w:val="000000"/>
                <w:sz w:val="16"/>
                <w:szCs w:val="16"/>
              </w:rPr>
            </w:pPr>
            <w:r>
              <w:rPr>
                <w:b/>
                <w:sz w:val="16"/>
                <w:szCs w:val="16"/>
              </w:rPr>
              <w:t>Down-Links</w:t>
            </w:r>
          </w:p>
        </w:tc>
      </w:tr>
      <w:tr w:rsidR="00AD0B4B" w14:paraId="4EF3B4AA" w14:textId="77777777" w:rsidTr="00AD0B4B">
        <w:trPr>
          <w:cantSplit/>
        </w:trPr>
        <w:tc>
          <w:tcPr>
            <w:tcW w:w="9622" w:type="dxa"/>
            <w:gridSpan w:val="3"/>
            <w:shd w:val="clear" w:color="auto" w:fill="E2E2E2"/>
          </w:tcPr>
          <w:p w14:paraId="4C884244" w14:textId="77777777" w:rsidR="00AD0B4B" w:rsidRDefault="00B353B1">
            <w:pPr>
              <w:rPr>
                <w:b/>
                <w:sz w:val="16"/>
                <w:szCs w:val="16"/>
              </w:rPr>
            </w:pPr>
            <w:r>
              <w:rPr>
                <w:b/>
                <w:sz w:val="16"/>
                <w:szCs w:val="16"/>
              </w:rPr>
              <w:t>Verified By Test Method(s)</w:t>
            </w:r>
          </w:p>
          <w:p w14:paraId="22631A46" w14:textId="77777777" w:rsidR="00AD0B4B" w:rsidRDefault="00AD0B4B" w:rsidP="00AD0B4B">
            <w:pPr>
              <w:rPr>
                <w:b/>
                <w:sz w:val="16"/>
                <w:szCs w:val="16"/>
              </w:rPr>
            </w:pPr>
          </w:p>
        </w:tc>
      </w:tr>
    </w:tbl>
    <w:p w14:paraId="7666B14D" w14:textId="77777777" w:rsidR="00AD0B4B" w:rsidRPr="00D05B4C" w:rsidRDefault="00B353B1" w:rsidP="00AD0B4B">
      <w:pPr>
        <w:rPr>
          <w:b/>
          <w:sz w:val="16"/>
        </w:rPr>
      </w:pPr>
      <w:r w:rsidRPr="00D05B4C">
        <w:rPr>
          <w:b/>
          <w:sz w:val="16"/>
        </w:rPr>
        <w:t>Description</w:t>
      </w:r>
    </w:p>
    <w:p w14:paraId="5CACC51E" w14:textId="77777777" w:rsidR="00AD0B4B" w:rsidRDefault="00B353B1" w:rsidP="00AD0B4B">
      <w:pPr>
        <w:rPr>
          <w:b/>
        </w:rPr>
      </w:pPr>
      <w:r>
        <w:rPr>
          <w:b/>
        </w:rPr>
        <w:t>DCFC DCGM Cable Check and Precharge</w:t>
      </w:r>
    </w:p>
    <w:p w14:paraId="6B12EA56" w14:textId="77777777" w:rsidR="00AD0B4B" w:rsidRDefault="00AD0B4B" w:rsidP="00AD0B4B">
      <w:pPr>
        <w:rPr>
          <w:b/>
        </w:rPr>
      </w:pPr>
    </w:p>
    <w:p w14:paraId="4FB4C84C" w14:textId="77777777" w:rsidR="00AD0B4B" w:rsidRDefault="00B353B1" w:rsidP="00AD0B4B">
      <w:r>
        <w:t>The DCGM shall perform a cable check and transition to “Precharge” when the following system conditions are true:</w:t>
      </w:r>
    </w:p>
    <w:p w14:paraId="6574EA8B" w14:textId="77777777" w:rsidR="00AD0B4B" w:rsidRDefault="00AD0B4B" w:rsidP="00AD0B4B"/>
    <w:p w14:paraId="5156B5A7" w14:textId="77777777" w:rsidR="00AD0B4B" w:rsidRDefault="00B353B1" w:rsidP="00B353B1">
      <w:pPr>
        <w:pStyle w:val="ListParagraph"/>
        <w:numPr>
          <w:ilvl w:val="0"/>
          <w:numId w:val="71"/>
        </w:numPr>
      </w:pPr>
      <w:r>
        <w:t xml:space="preserve">BCCM Charge Status is “Charger Ready” (ChrgrRdyStat_D_Actl = 0x1) </w:t>
      </w:r>
    </w:p>
    <w:p w14:paraId="0683BBBC" w14:textId="77777777" w:rsidR="00AD0B4B" w:rsidRDefault="00B353B1" w:rsidP="00AD0B4B">
      <w:r>
        <w:t>AND</w:t>
      </w:r>
    </w:p>
    <w:p w14:paraId="06C5DCA3" w14:textId="77777777" w:rsidR="00AD0B4B" w:rsidRDefault="00B353B1" w:rsidP="00B353B1">
      <w:pPr>
        <w:pStyle w:val="ListParagraph"/>
        <w:numPr>
          <w:ilvl w:val="0"/>
          <w:numId w:val="71"/>
        </w:numPr>
      </w:pPr>
      <w:r>
        <w:t>S2 is closed (</w:t>
      </w:r>
      <w:r w:rsidRPr="00391D0A">
        <w:t>ChrgrS2Swtch_B_Stat</w:t>
      </w:r>
      <w:r>
        <w:t xml:space="preserve"> = 1)</w:t>
      </w:r>
    </w:p>
    <w:p w14:paraId="6FAE1BAC" w14:textId="77777777" w:rsidR="00AD0B4B" w:rsidRDefault="00B353B1" w:rsidP="00AD0B4B">
      <w:r>
        <w:t>AND</w:t>
      </w:r>
    </w:p>
    <w:p w14:paraId="05689A1D" w14:textId="77777777" w:rsidR="00AD0B4B" w:rsidRDefault="00B353B1" w:rsidP="00B353B1">
      <w:pPr>
        <w:pStyle w:val="ListParagraph"/>
        <w:numPr>
          <w:ilvl w:val="0"/>
          <w:numId w:val="71"/>
        </w:numPr>
      </w:pPr>
      <w:r>
        <w:t>The DCGM is ready to perform a cable check</w:t>
      </w:r>
    </w:p>
    <w:p w14:paraId="18ECEB22" w14:textId="77777777" w:rsidR="00AD0B4B" w:rsidRDefault="00AD0B4B" w:rsidP="00AD0B4B"/>
    <w:p w14:paraId="54052B5A" w14:textId="77777777" w:rsidR="00AD0B4B" w:rsidRDefault="00B353B1" w:rsidP="00AD0B4B">
      <w:pPr>
        <w:rPr>
          <w:i/>
        </w:rPr>
      </w:pPr>
      <w:r>
        <w:rPr>
          <w:i/>
        </w:rPr>
        <w:t>Rationale/Notes</w:t>
      </w:r>
    </w:p>
    <w:p w14:paraId="655CF7C8" w14:textId="77777777" w:rsidR="00AD0B4B" w:rsidRDefault="00AD0B4B" w:rsidP="00AD0B4B">
      <w:pPr>
        <w:rPr>
          <w:i/>
        </w:rPr>
      </w:pPr>
    </w:p>
    <w:p w14:paraId="3A9A9690" w14:textId="77777777" w:rsidR="00AD0B4B" w:rsidRDefault="00B353B1" w:rsidP="00AD0B4B">
      <w:pPr>
        <w:rPr>
          <w:i/>
        </w:rPr>
      </w:pPr>
      <w:r>
        <w:rPr>
          <w:i/>
        </w:rPr>
        <w:t xml:space="preserve">The BCCM transitioning to “charge ready” is an indication that S2 is closed and the DCGM can begin cable check. Once cable check is complete the DCGM can transition to the “Precharge” state. </w:t>
      </w:r>
    </w:p>
    <w:p w14:paraId="578EE329" w14:textId="77777777" w:rsidR="00AD0B4B" w:rsidRDefault="00AD0B4B" w:rsidP="00AD0B4B">
      <w:pPr>
        <w:rPr>
          <w:i/>
        </w:rPr>
      </w:pPr>
    </w:p>
    <w:p w14:paraId="1FAD755C" w14:textId="77777777" w:rsidR="00AD0B4B" w:rsidRPr="00C924BE" w:rsidRDefault="00B353B1" w:rsidP="00AD0B4B">
      <w:pPr>
        <w:rPr>
          <w:i/>
        </w:rPr>
      </w:pPr>
      <w:r>
        <w:rPr>
          <w:i/>
        </w:rPr>
        <w:t>This requirement only applies to NA and EU markets. In China, the EVSE will perform the cable check and precharge the bus after the contactors are closed</w:t>
      </w:r>
    </w:p>
    <w:p w14:paraId="5C7C1F9D" w14:textId="77777777" w:rsidR="00AD0B4B" w:rsidRDefault="00B353B1" w:rsidP="00AD0B4B">
      <w:pPr>
        <w:pStyle w:val="Heading3"/>
      </w:pPr>
      <w:bookmarkStart w:id="278" w:name="_Toc80729557"/>
      <w:r>
        <w:t>DR-REQ-242124/A-DCFC BECM Charge Ready</w:t>
      </w:r>
      <w:bookmarkEnd w:id="278"/>
    </w:p>
    <w:p w14:paraId="20D5B80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CE1E896" w14:textId="77777777" w:rsidTr="00AD0B4B">
        <w:trPr>
          <w:cantSplit/>
        </w:trPr>
        <w:tc>
          <w:tcPr>
            <w:tcW w:w="4518" w:type="dxa"/>
            <w:shd w:val="clear" w:color="auto" w:fill="D9D9D9" w:themeFill="background1" w:themeFillShade="D9"/>
            <w:hideMark/>
          </w:tcPr>
          <w:p w14:paraId="4201D742" w14:textId="77777777" w:rsidR="00AD0B4B" w:rsidRDefault="00B353B1" w:rsidP="00AD0B4B">
            <w:pPr>
              <w:keepNext/>
              <w:rPr>
                <w:b/>
                <w:sz w:val="16"/>
                <w:szCs w:val="16"/>
              </w:rPr>
            </w:pPr>
            <w:r>
              <w:rPr>
                <w:b/>
                <w:sz w:val="16"/>
                <w:szCs w:val="16"/>
              </w:rPr>
              <w:t>Title</w:t>
            </w:r>
          </w:p>
          <w:p w14:paraId="5BABDC56" w14:textId="77777777" w:rsidR="00AD0B4B" w:rsidRDefault="00B353B1" w:rsidP="00AD0B4B">
            <w:pPr>
              <w:keepNext/>
              <w:jc w:val="both"/>
            </w:pPr>
            <w:r>
              <w:rPr>
                <w:b/>
              </w:rPr>
              <w:t>DCFC BECM Charge Ready</w:t>
            </w:r>
          </w:p>
        </w:tc>
        <w:tc>
          <w:tcPr>
            <w:tcW w:w="3780" w:type="dxa"/>
            <w:shd w:val="clear" w:color="auto" w:fill="D9D9D9" w:themeFill="background1" w:themeFillShade="D9"/>
            <w:hideMark/>
          </w:tcPr>
          <w:p w14:paraId="6B30B584" w14:textId="77777777" w:rsidR="00AD0B4B" w:rsidRDefault="00B353B1" w:rsidP="00AD0B4B">
            <w:pPr>
              <w:keepNext/>
              <w:rPr>
                <w:b/>
                <w:sz w:val="16"/>
                <w:szCs w:val="16"/>
              </w:rPr>
            </w:pPr>
            <w:r>
              <w:rPr>
                <w:b/>
                <w:sz w:val="16"/>
                <w:szCs w:val="16"/>
              </w:rPr>
              <w:t>ID</w:t>
            </w:r>
          </w:p>
          <w:p w14:paraId="46B086D5" w14:textId="77777777" w:rsidR="00AD0B4B" w:rsidRDefault="00B353B1" w:rsidP="00AD0B4B">
            <w:pPr>
              <w:keepNext/>
              <w:rPr>
                <w:sz w:val="16"/>
                <w:szCs w:val="16"/>
              </w:rPr>
            </w:pPr>
            <w:r>
              <w:t>DR-</w:t>
            </w:r>
            <w:r w:rsidRPr="00AF7D01">
              <w:t>REQ-242124</w:t>
            </w:r>
          </w:p>
        </w:tc>
        <w:tc>
          <w:tcPr>
            <w:tcW w:w="1324" w:type="dxa"/>
            <w:shd w:val="clear" w:color="auto" w:fill="D9D9D9" w:themeFill="background1" w:themeFillShade="D9"/>
            <w:hideMark/>
          </w:tcPr>
          <w:p w14:paraId="7D317935" w14:textId="77777777" w:rsidR="00AD0B4B" w:rsidRDefault="00B353B1" w:rsidP="00AD0B4B">
            <w:pPr>
              <w:keepNext/>
              <w:rPr>
                <w:b/>
              </w:rPr>
            </w:pPr>
            <w:r>
              <w:rPr>
                <w:b/>
                <w:sz w:val="16"/>
                <w:szCs w:val="16"/>
              </w:rPr>
              <w:t>Revision</w:t>
            </w:r>
            <w:r>
              <w:rPr>
                <w:b/>
              </w:rPr>
              <w:t xml:space="preserve"> </w:t>
            </w:r>
          </w:p>
          <w:p w14:paraId="6E03F2AB" w14:textId="77777777" w:rsidR="00AD0B4B" w:rsidRDefault="00B353B1" w:rsidP="00AD0B4B">
            <w:pPr>
              <w:keepNext/>
              <w:jc w:val="both"/>
            </w:pPr>
            <w:r>
              <w:t>A</w:t>
            </w:r>
          </w:p>
          <w:p w14:paraId="2881733F" w14:textId="77777777" w:rsidR="00AD0B4B" w:rsidRDefault="00B353B1" w:rsidP="00AD0B4B">
            <w:pPr>
              <w:keepNext/>
              <w:rPr>
                <w:b/>
              </w:rPr>
            </w:pPr>
            <w:r>
              <w:rPr>
                <w:b/>
                <w:sz w:val="16"/>
                <w:szCs w:val="16"/>
              </w:rPr>
              <w:t>Status</w:t>
            </w:r>
            <w:r>
              <w:rPr>
                <w:b/>
              </w:rPr>
              <w:t xml:space="preserve"> </w:t>
            </w:r>
          </w:p>
          <w:p w14:paraId="092F0BBC" w14:textId="77777777" w:rsidR="00AD0B4B" w:rsidRDefault="00B353B1" w:rsidP="00AD0B4B">
            <w:pPr>
              <w:keepNext/>
              <w:jc w:val="both"/>
            </w:pPr>
            <w:r>
              <w:t>Frozen</w:t>
            </w:r>
          </w:p>
        </w:tc>
      </w:tr>
      <w:tr w:rsidR="00AD0B4B" w14:paraId="01E32FE8" w14:textId="77777777" w:rsidTr="00AD0B4B">
        <w:trPr>
          <w:cantSplit/>
        </w:trPr>
        <w:tc>
          <w:tcPr>
            <w:tcW w:w="9622" w:type="dxa"/>
            <w:gridSpan w:val="3"/>
            <w:shd w:val="clear" w:color="auto" w:fill="E2E2E2"/>
            <w:hideMark/>
          </w:tcPr>
          <w:p w14:paraId="31A4B2A9" w14:textId="77777777" w:rsidR="00AD0B4B" w:rsidRDefault="00B353B1" w:rsidP="00AD0B4B">
            <w:pPr>
              <w:keepNext/>
              <w:rPr>
                <w:b/>
                <w:sz w:val="16"/>
                <w:szCs w:val="16"/>
              </w:rPr>
            </w:pPr>
            <w:r>
              <w:rPr>
                <w:b/>
                <w:sz w:val="16"/>
                <w:szCs w:val="16"/>
              </w:rPr>
              <w:t>Meets</w:t>
            </w:r>
          </w:p>
          <w:p w14:paraId="1666D417" w14:textId="77777777" w:rsidR="00AD0B4B" w:rsidRPr="00F8075C" w:rsidRDefault="00AD0B4B" w:rsidP="00AD0B4B">
            <w:pPr>
              <w:keepNext/>
              <w:jc w:val="both"/>
              <w:rPr>
                <w:sz w:val="16"/>
                <w:szCs w:val="16"/>
              </w:rPr>
            </w:pPr>
          </w:p>
        </w:tc>
      </w:tr>
      <w:tr w:rsidR="00AD0B4B" w14:paraId="0C2A61DE" w14:textId="77777777" w:rsidTr="00AD0B4B">
        <w:trPr>
          <w:cantSplit/>
        </w:trPr>
        <w:tc>
          <w:tcPr>
            <w:tcW w:w="8298" w:type="dxa"/>
            <w:gridSpan w:val="2"/>
            <w:shd w:val="clear" w:color="auto" w:fill="E2E2E2"/>
          </w:tcPr>
          <w:p w14:paraId="03B17794" w14:textId="77777777" w:rsidR="00AD0B4B" w:rsidRDefault="00B353B1" w:rsidP="00AD0B4B">
            <w:pPr>
              <w:keepNext/>
              <w:rPr>
                <w:b/>
                <w:sz w:val="16"/>
                <w:szCs w:val="16"/>
              </w:rPr>
            </w:pPr>
            <w:r>
              <w:rPr>
                <w:b/>
                <w:sz w:val="16"/>
                <w:szCs w:val="16"/>
              </w:rPr>
              <w:t>Applies To</w:t>
            </w:r>
          </w:p>
          <w:p w14:paraId="4A452742"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59FFEC2D" w14:textId="77777777" w:rsidR="00AD0B4B" w:rsidRDefault="00B353B1" w:rsidP="00AD0B4B">
            <w:pPr>
              <w:keepNext/>
              <w:rPr>
                <w:b/>
                <w:sz w:val="16"/>
                <w:szCs w:val="16"/>
              </w:rPr>
            </w:pPr>
            <w:r>
              <w:rPr>
                <w:b/>
                <w:sz w:val="16"/>
                <w:szCs w:val="16"/>
              </w:rPr>
              <w:t xml:space="preserve"> </w:t>
            </w:r>
          </w:p>
          <w:p w14:paraId="4A1469C4" w14:textId="77777777" w:rsidR="00AD0B4B" w:rsidRDefault="00AD0B4B" w:rsidP="00AD0B4B">
            <w:pPr>
              <w:keepNext/>
              <w:jc w:val="both"/>
              <w:rPr>
                <w:b/>
              </w:rPr>
            </w:pPr>
          </w:p>
        </w:tc>
      </w:tr>
      <w:tr w:rsidR="00AD0B4B" w14:paraId="5BBEA428" w14:textId="77777777" w:rsidTr="00AD0B4B">
        <w:trPr>
          <w:cantSplit/>
        </w:trPr>
        <w:tc>
          <w:tcPr>
            <w:tcW w:w="9622" w:type="dxa"/>
            <w:gridSpan w:val="3"/>
            <w:shd w:val="clear" w:color="auto" w:fill="E2E2E2"/>
            <w:hideMark/>
          </w:tcPr>
          <w:p w14:paraId="50F93712" w14:textId="77777777" w:rsidR="00AD0B4B" w:rsidRDefault="00B353B1" w:rsidP="00AD0B4B">
            <w:pPr>
              <w:keepNext/>
              <w:rPr>
                <w:b/>
                <w:sz w:val="16"/>
                <w:szCs w:val="16"/>
              </w:rPr>
            </w:pPr>
            <w:r>
              <w:rPr>
                <w:b/>
                <w:sz w:val="16"/>
                <w:szCs w:val="16"/>
              </w:rPr>
              <w:t>Legacy ID</w:t>
            </w:r>
          </w:p>
          <w:p w14:paraId="03C29AF0" w14:textId="77777777" w:rsidR="00AD0B4B" w:rsidRPr="00F8075C" w:rsidRDefault="00AD0B4B" w:rsidP="00AD0B4B">
            <w:pPr>
              <w:keepNext/>
              <w:jc w:val="both"/>
              <w:rPr>
                <w:sz w:val="16"/>
                <w:szCs w:val="16"/>
              </w:rPr>
            </w:pPr>
          </w:p>
        </w:tc>
      </w:tr>
      <w:tr w:rsidR="00AD0B4B" w14:paraId="6D386F32" w14:textId="77777777" w:rsidTr="00AD0B4B">
        <w:trPr>
          <w:cantSplit/>
        </w:trPr>
        <w:tc>
          <w:tcPr>
            <w:tcW w:w="9622" w:type="dxa"/>
            <w:gridSpan w:val="3"/>
            <w:shd w:val="clear" w:color="auto" w:fill="E2E2E2"/>
            <w:hideMark/>
          </w:tcPr>
          <w:p w14:paraId="3BAC6A7F" w14:textId="77777777" w:rsidR="00AD0B4B" w:rsidRDefault="00B353B1" w:rsidP="00AD0B4B">
            <w:pPr>
              <w:keepNext/>
              <w:rPr>
                <w:b/>
                <w:sz w:val="16"/>
                <w:szCs w:val="16"/>
              </w:rPr>
            </w:pPr>
            <w:r>
              <w:rPr>
                <w:b/>
                <w:sz w:val="16"/>
                <w:szCs w:val="16"/>
              </w:rPr>
              <w:t>Vehicle Configuration</w:t>
            </w:r>
          </w:p>
          <w:p w14:paraId="607E6D6A"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12A6429" w14:textId="77777777" w:rsidTr="00AD0B4B">
        <w:trPr>
          <w:cantSplit/>
        </w:trPr>
        <w:tc>
          <w:tcPr>
            <w:tcW w:w="9622" w:type="dxa"/>
            <w:gridSpan w:val="3"/>
            <w:shd w:val="clear" w:color="auto" w:fill="E2E2E2"/>
          </w:tcPr>
          <w:p w14:paraId="290EBC63" w14:textId="77777777" w:rsidR="00AD0B4B" w:rsidRDefault="00B353B1" w:rsidP="00AD0B4B">
            <w:pPr>
              <w:keepNext/>
              <w:rPr>
                <w:b/>
                <w:sz w:val="16"/>
                <w:szCs w:val="16"/>
              </w:rPr>
            </w:pPr>
            <w:r>
              <w:rPr>
                <w:b/>
                <w:sz w:val="16"/>
                <w:szCs w:val="16"/>
              </w:rPr>
              <w:t>Rationale</w:t>
            </w:r>
          </w:p>
          <w:p w14:paraId="355DF91C" w14:textId="77777777" w:rsidR="00AD0B4B" w:rsidRDefault="00AD0B4B" w:rsidP="00AD0B4B">
            <w:pPr>
              <w:keepNext/>
              <w:rPr>
                <w:b/>
                <w:sz w:val="16"/>
                <w:szCs w:val="16"/>
              </w:rPr>
            </w:pPr>
          </w:p>
        </w:tc>
      </w:tr>
      <w:tr w:rsidR="00AD0B4B" w14:paraId="44835A77" w14:textId="77777777" w:rsidTr="00AD0B4B">
        <w:trPr>
          <w:cantSplit/>
        </w:trPr>
        <w:tc>
          <w:tcPr>
            <w:tcW w:w="9622" w:type="dxa"/>
            <w:gridSpan w:val="3"/>
            <w:shd w:val="clear" w:color="auto" w:fill="E2E2E2"/>
          </w:tcPr>
          <w:p w14:paraId="0251738E" w14:textId="77777777" w:rsidR="00AD0B4B" w:rsidRDefault="00B353B1" w:rsidP="00AD0B4B">
            <w:pPr>
              <w:keepNext/>
              <w:rPr>
                <w:b/>
                <w:sz w:val="16"/>
                <w:szCs w:val="16"/>
              </w:rPr>
            </w:pPr>
            <w:r>
              <w:rPr>
                <w:b/>
                <w:sz w:val="16"/>
                <w:szCs w:val="16"/>
              </w:rPr>
              <w:t>Notes</w:t>
            </w:r>
          </w:p>
          <w:p w14:paraId="09CACF67" w14:textId="77777777" w:rsidR="00AD0B4B" w:rsidRDefault="00AD0B4B" w:rsidP="00AD0B4B">
            <w:pPr>
              <w:keepNext/>
              <w:rPr>
                <w:b/>
                <w:sz w:val="16"/>
                <w:szCs w:val="16"/>
              </w:rPr>
            </w:pPr>
          </w:p>
        </w:tc>
      </w:tr>
      <w:tr w:rsidR="00AD0B4B" w14:paraId="1D52FFA0" w14:textId="77777777" w:rsidTr="00AD0B4B">
        <w:trPr>
          <w:cantSplit/>
        </w:trPr>
        <w:tc>
          <w:tcPr>
            <w:tcW w:w="4518" w:type="dxa"/>
            <w:shd w:val="clear" w:color="auto" w:fill="E2E2E2"/>
            <w:hideMark/>
          </w:tcPr>
          <w:p w14:paraId="7E3272F7" w14:textId="77777777" w:rsidR="00B353B1" w:rsidRDefault="00B353B1">
            <w:pPr>
              <w:jc w:val="both"/>
              <w:rPr>
                <w:b/>
                <w:sz w:val="16"/>
                <w:szCs w:val="16"/>
              </w:rPr>
            </w:pPr>
            <w:r>
              <w:rPr>
                <w:b/>
                <w:sz w:val="16"/>
                <w:szCs w:val="16"/>
              </w:rPr>
              <w:t>Up-Links</w:t>
            </w:r>
          </w:p>
          <w:p w14:paraId="7071664A"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31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96E08C3" w14:textId="77777777" w:rsidR="00AD0B4B" w:rsidRDefault="00B353B1">
            <w:pPr>
              <w:jc w:val="both"/>
              <w:rPr>
                <w:rFonts w:cs="Arial"/>
                <w:color w:val="000000"/>
                <w:sz w:val="16"/>
                <w:szCs w:val="16"/>
              </w:rPr>
            </w:pPr>
            <w:r>
              <w:rPr>
                <w:b/>
                <w:sz w:val="16"/>
                <w:szCs w:val="16"/>
              </w:rPr>
              <w:t>Down-Links</w:t>
            </w:r>
          </w:p>
        </w:tc>
      </w:tr>
      <w:tr w:rsidR="00AD0B4B" w14:paraId="5BBABE61" w14:textId="77777777" w:rsidTr="00AD0B4B">
        <w:trPr>
          <w:cantSplit/>
        </w:trPr>
        <w:tc>
          <w:tcPr>
            <w:tcW w:w="9622" w:type="dxa"/>
            <w:gridSpan w:val="3"/>
            <w:shd w:val="clear" w:color="auto" w:fill="E2E2E2"/>
          </w:tcPr>
          <w:p w14:paraId="14256E5A" w14:textId="77777777" w:rsidR="00AD0B4B" w:rsidRDefault="00B353B1">
            <w:pPr>
              <w:rPr>
                <w:b/>
                <w:sz w:val="16"/>
                <w:szCs w:val="16"/>
              </w:rPr>
            </w:pPr>
            <w:r>
              <w:rPr>
                <w:b/>
                <w:sz w:val="16"/>
                <w:szCs w:val="16"/>
              </w:rPr>
              <w:t>Verified By Test Method(s)</w:t>
            </w:r>
          </w:p>
          <w:p w14:paraId="7B072246" w14:textId="77777777" w:rsidR="00AD0B4B" w:rsidRDefault="00AD0B4B" w:rsidP="00AD0B4B">
            <w:pPr>
              <w:rPr>
                <w:b/>
                <w:sz w:val="16"/>
                <w:szCs w:val="16"/>
              </w:rPr>
            </w:pPr>
          </w:p>
        </w:tc>
      </w:tr>
    </w:tbl>
    <w:p w14:paraId="26267F42" w14:textId="77777777" w:rsidR="00AD0B4B" w:rsidRPr="00D05B4C" w:rsidRDefault="00B353B1" w:rsidP="00AD0B4B">
      <w:pPr>
        <w:rPr>
          <w:b/>
          <w:sz w:val="16"/>
        </w:rPr>
      </w:pPr>
      <w:r w:rsidRPr="00D05B4C">
        <w:rPr>
          <w:b/>
          <w:sz w:val="16"/>
        </w:rPr>
        <w:t>Description</w:t>
      </w:r>
    </w:p>
    <w:p w14:paraId="2DECCFA9" w14:textId="77777777" w:rsidR="00AD0B4B" w:rsidRDefault="00B353B1" w:rsidP="00AD0B4B">
      <w:r>
        <w:rPr>
          <w:b/>
        </w:rPr>
        <w:t>DCFC BECM Charge Ready</w:t>
      </w:r>
    </w:p>
    <w:p w14:paraId="70E74136" w14:textId="77777777" w:rsidR="00AD0B4B" w:rsidRDefault="00AD0B4B" w:rsidP="00AD0B4B"/>
    <w:p w14:paraId="72BDA502" w14:textId="77777777" w:rsidR="00AD0B4B" w:rsidRDefault="00B353B1" w:rsidP="00AD0B4B">
      <w:r>
        <w:t>The BECM shall not transition to “Charge Ready” unless the following System Conditions are true:</w:t>
      </w:r>
    </w:p>
    <w:p w14:paraId="7070293F" w14:textId="77777777" w:rsidR="00AD0B4B" w:rsidRDefault="00AD0B4B" w:rsidP="00AD0B4B"/>
    <w:p w14:paraId="19EB48E8" w14:textId="77777777" w:rsidR="00AD0B4B" w:rsidRDefault="00B353B1" w:rsidP="00B353B1">
      <w:pPr>
        <w:numPr>
          <w:ilvl w:val="0"/>
          <w:numId w:val="41"/>
        </w:numPr>
      </w:pPr>
      <w:r>
        <w:t>The DCGM Charge Status is “PreCharge” (DcChrgRdy_D_Stat = 0x4) (NA &amp;EU)</w:t>
      </w:r>
    </w:p>
    <w:p w14:paraId="725898DC" w14:textId="77777777" w:rsidR="00AD0B4B" w:rsidRDefault="00B353B1" w:rsidP="00AD0B4B">
      <w:pPr>
        <w:ind w:left="360" w:firstLine="360"/>
      </w:pPr>
      <w:r>
        <w:t>OR</w:t>
      </w:r>
    </w:p>
    <w:p w14:paraId="4BED330C" w14:textId="77777777" w:rsidR="00AD0B4B" w:rsidRDefault="00B353B1" w:rsidP="00AD0B4B">
      <w:pPr>
        <w:ind w:left="720"/>
      </w:pPr>
      <w:r>
        <w:t>The DCGM Charge Status is “GBTPreCharge” (DcChrgRdy_D_Stat = 0x7) (CH)</w:t>
      </w:r>
    </w:p>
    <w:p w14:paraId="65CC2867" w14:textId="77777777" w:rsidR="00AD0B4B" w:rsidRDefault="00B353B1" w:rsidP="00AD0B4B">
      <w:r>
        <w:t>AND</w:t>
      </w:r>
    </w:p>
    <w:p w14:paraId="6436D779" w14:textId="77777777" w:rsidR="00AD0B4B" w:rsidRDefault="00B353B1" w:rsidP="00B353B1">
      <w:pPr>
        <w:numPr>
          <w:ilvl w:val="0"/>
          <w:numId w:val="41"/>
        </w:numPr>
      </w:pPr>
      <w:r>
        <w:t>The BECM is ready to transition to “Charge Ready”</w:t>
      </w:r>
    </w:p>
    <w:p w14:paraId="26F537EB" w14:textId="77777777" w:rsidR="00AD0B4B" w:rsidRPr="00C2378F" w:rsidRDefault="00AD0B4B" w:rsidP="00AD0B4B"/>
    <w:p w14:paraId="286EE89F" w14:textId="77777777" w:rsidR="00AD0B4B" w:rsidRDefault="00AD0B4B" w:rsidP="00AD0B4B">
      <w:pPr>
        <w:rPr>
          <w:i/>
        </w:rPr>
      </w:pPr>
    </w:p>
    <w:p w14:paraId="41DEE2B8" w14:textId="77777777" w:rsidR="00AD0B4B" w:rsidRDefault="00B353B1" w:rsidP="00AD0B4B">
      <w:pPr>
        <w:rPr>
          <w:i/>
        </w:rPr>
      </w:pPr>
      <w:r>
        <w:rPr>
          <w:i/>
        </w:rPr>
        <w:t>Rationale/Notes</w:t>
      </w:r>
    </w:p>
    <w:p w14:paraId="1EAC8736" w14:textId="77777777" w:rsidR="00AD0B4B" w:rsidRDefault="00AD0B4B" w:rsidP="00AD0B4B">
      <w:pPr>
        <w:rPr>
          <w:i/>
        </w:rPr>
      </w:pPr>
    </w:p>
    <w:p w14:paraId="5BCBD857" w14:textId="77777777" w:rsidR="00AD0B4B" w:rsidRPr="00C2378F" w:rsidRDefault="00B353B1" w:rsidP="00AD0B4B">
      <w:pPr>
        <w:rPr>
          <w:i/>
        </w:rPr>
      </w:pPr>
      <w:r>
        <w:rPr>
          <w:i/>
        </w:rPr>
        <w:t>Once the DCGM performs the cable check and is ready to close contactors, the BECM can transition to charge ready and close the DC contactors</w:t>
      </w:r>
    </w:p>
    <w:p w14:paraId="36376483" w14:textId="77777777" w:rsidR="00AD0B4B" w:rsidRDefault="00B353B1" w:rsidP="00AD0B4B">
      <w:pPr>
        <w:pStyle w:val="Heading3"/>
      </w:pPr>
      <w:bookmarkStart w:id="279" w:name="_Toc80729558"/>
      <w:r>
        <w:t>DR-REQ-242128/B-DCFC BECM Charging</w:t>
      </w:r>
      <w:bookmarkEnd w:id="279"/>
    </w:p>
    <w:p w14:paraId="0617C67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4607E3A" w14:textId="77777777" w:rsidTr="00AD0B4B">
        <w:trPr>
          <w:cantSplit/>
        </w:trPr>
        <w:tc>
          <w:tcPr>
            <w:tcW w:w="4518" w:type="dxa"/>
            <w:shd w:val="clear" w:color="auto" w:fill="D9D9D9" w:themeFill="background1" w:themeFillShade="D9"/>
            <w:hideMark/>
          </w:tcPr>
          <w:p w14:paraId="59249027" w14:textId="77777777" w:rsidR="00AD0B4B" w:rsidRDefault="00B353B1" w:rsidP="00AD0B4B">
            <w:pPr>
              <w:keepNext/>
              <w:rPr>
                <w:b/>
                <w:sz w:val="16"/>
                <w:szCs w:val="16"/>
              </w:rPr>
            </w:pPr>
            <w:r>
              <w:rPr>
                <w:b/>
                <w:sz w:val="16"/>
                <w:szCs w:val="16"/>
              </w:rPr>
              <w:t>Title</w:t>
            </w:r>
          </w:p>
          <w:p w14:paraId="6ABAFD5C" w14:textId="77777777" w:rsidR="00AD0B4B" w:rsidRDefault="00B353B1" w:rsidP="00AD0B4B">
            <w:pPr>
              <w:keepNext/>
              <w:jc w:val="both"/>
            </w:pPr>
            <w:r>
              <w:rPr>
                <w:b/>
              </w:rPr>
              <w:t>DCFC BECM Charging</w:t>
            </w:r>
          </w:p>
        </w:tc>
        <w:tc>
          <w:tcPr>
            <w:tcW w:w="3780" w:type="dxa"/>
            <w:shd w:val="clear" w:color="auto" w:fill="D9D9D9" w:themeFill="background1" w:themeFillShade="D9"/>
            <w:hideMark/>
          </w:tcPr>
          <w:p w14:paraId="2296A06B" w14:textId="77777777" w:rsidR="00AD0B4B" w:rsidRDefault="00B353B1" w:rsidP="00AD0B4B">
            <w:pPr>
              <w:keepNext/>
              <w:rPr>
                <w:b/>
                <w:sz w:val="16"/>
                <w:szCs w:val="16"/>
              </w:rPr>
            </w:pPr>
            <w:r>
              <w:rPr>
                <w:b/>
                <w:sz w:val="16"/>
                <w:szCs w:val="16"/>
              </w:rPr>
              <w:t>ID</w:t>
            </w:r>
          </w:p>
          <w:p w14:paraId="0794F53A" w14:textId="77777777" w:rsidR="00AD0B4B" w:rsidRDefault="00B353B1" w:rsidP="00AD0B4B">
            <w:pPr>
              <w:keepNext/>
              <w:rPr>
                <w:sz w:val="16"/>
                <w:szCs w:val="16"/>
              </w:rPr>
            </w:pPr>
            <w:r>
              <w:t>DR-</w:t>
            </w:r>
            <w:r w:rsidRPr="00AF7D01">
              <w:t>REQ-242128</w:t>
            </w:r>
          </w:p>
        </w:tc>
        <w:tc>
          <w:tcPr>
            <w:tcW w:w="1324" w:type="dxa"/>
            <w:shd w:val="clear" w:color="auto" w:fill="D9D9D9" w:themeFill="background1" w:themeFillShade="D9"/>
            <w:hideMark/>
          </w:tcPr>
          <w:p w14:paraId="78906911" w14:textId="77777777" w:rsidR="00AD0B4B" w:rsidRDefault="00B353B1" w:rsidP="00AD0B4B">
            <w:pPr>
              <w:keepNext/>
              <w:rPr>
                <w:b/>
              </w:rPr>
            </w:pPr>
            <w:r>
              <w:rPr>
                <w:b/>
                <w:sz w:val="16"/>
                <w:szCs w:val="16"/>
              </w:rPr>
              <w:t>Revision</w:t>
            </w:r>
            <w:r>
              <w:rPr>
                <w:b/>
              </w:rPr>
              <w:t xml:space="preserve"> </w:t>
            </w:r>
          </w:p>
          <w:p w14:paraId="571B9774" w14:textId="77777777" w:rsidR="00AD0B4B" w:rsidRDefault="00B353B1" w:rsidP="00AD0B4B">
            <w:pPr>
              <w:keepNext/>
              <w:jc w:val="both"/>
            </w:pPr>
            <w:r>
              <w:t>B</w:t>
            </w:r>
          </w:p>
          <w:p w14:paraId="588E14BB" w14:textId="77777777" w:rsidR="00AD0B4B" w:rsidRDefault="00B353B1" w:rsidP="00AD0B4B">
            <w:pPr>
              <w:keepNext/>
              <w:rPr>
                <w:b/>
              </w:rPr>
            </w:pPr>
            <w:r>
              <w:rPr>
                <w:b/>
                <w:sz w:val="16"/>
                <w:szCs w:val="16"/>
              </w:rPr>
              <w:t>Status</w:t>
            </w:r>
            <w:r>
              <w:rPr>
                <w:b/>
              </w:rPr>
              <w:t xml:space="preserve"> </w:t>
            </w:r>
          </w:p>
          <w:p w14:paraId="5DBE30BC" w14:textId="77777777" w:rsidR="00AD0B4B" w:rsidRDefault="00B353B1" w:rsidP="00AD0B4B">
            <w:pPr>
              <w:keepNext/>
              <w:jc w:val="both"/>
            </w:pPr>
            <w:r>
              <w:t>Frozen</w:t>
            </w:r>
          </w:p>
        </w:tc>
      </w:tr>
      <w:tr w:rsidR="00AD0B4B" w14:paraId="0F65B830" w14:textId="77777777" w:rsidTr="00AD0B4B">
        <w:trPr>
          <w:cantSplit/>
        </w:trPr>
        <w:tc>
          <w:tcPr>
            <w:tcW w:w="9622" w:type="dxa"/>
            <w:gridSpan w:val="3"/>
            <w:shd w:val="clear" w:color="auto" w:fill="E2E2E2"/>
            <w:hideMark/>
          </w:tcPr>
          <w:p w14:paraId="64D7606B" w14:textId="77777777" w:rsidR="00AD0B4B" w:rsidRDefault="00B353B1" w:rsidP="00AD0B4B">
            <w:pPr>
              <w:keepNext/>
              <w:rPr>
                <w:b/>
                <w:sz w:val="16"/>
                <w:szCs w:val="16"/>
              </w:rPr>
            </w:pPr>
            <w:r>
              <w:rPr>
                <w:b/>
                <w:sz w:val="16"/>
                <w:szCs w:val="16"/>
              </w:rPr>
              <w:t>Meets</w:t>
            </w:r>
          </w:p>
          <w:p w14:paraId="359AD18C" w14:textId="77777777" w:rsidR="00AD0B4B" w:rsidRPr="00F8075C" w:rsidRDefault="00AD0B4B" w:rsidP="00AD0B4B">
            <w:pPr>
              <w:keepNext/>
              <w:jc w:val="both"/>
              <w:rPr>
                <w:sz w:val="16"/>
                <w:szCs w:val="16"/>
              </w:rPr>
            </w:pPr>
          </w:p>
        </w:tc>
      </w:tr>
      <w:tr w:rsidR="00AD0B4B" w14:paraId="08BE8A9B" w14:textId="77777777" w:rsidTr="00AD0B4B">
        <w:trPr>
          <w:cantSplit/>
        </w:trPr>
        <w:tc>
          <w:tcPr>
            <w:tcW w:w="8298" w:type="dxa"/>
            <w:gridSpan w:val="2"/>
            <w:shd w:val="clear" w:color="auto" w:fill="E2E2E2"/>
          </w:tcPr>
          <w:p w14:paraId="4C57B220" w14:textId="77777777" w:rsidR="00AD0B4B" w:rsidRDefault="00B353B1" w:rsidP="00AD0B4B">
            <w:pPr>
              <w:keepNext/>
              <w:rPr>
                <w:b/>
                <w:sz w:val="16"/>
                <w:szCs w:val="16"/>
              </w:rPr>
            </w:pPr>
            <w:r>
              <w:rPr>
                <w:b/>
                <w:sz w:val="16"/>
                <w:szCs w:val="16"/>
              </w:rPr>
              <w:t>Applies To</w:t>
            </w:r>
          </w:p>
          <w:p w14:paraId="5B59414D"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0A2B1259" w14:textId="77777777" w:rsidR="00AD0B4B" w:rsidRDefault="00B353B1" w:rsidP="00AD0B4B">
            <w:pPr>
              <w:keepNext/>
              <w:rPr>
                <w:b/>
                <w:sz w:val="16"/>
                <w:szCs w:val="16"/>
              </w:rPr>
            </w:pPr>
            <w:r>
              <w:rPr>
                <w:b/>
                <w:sz w:val="16"/>
                <w:szCs w:val="16"/>
              </w:rPr>
              <w:t xml:space="preserve"> </w:t>
            </w:r>
          </w:p>
          <w:p w14:paraId="316B9EF9" w14:textId="77777777" w:rsidR="00AD0B4B" w:rsidRDefault="00AD0B4B" w:rsidP="00AD0B4B">
            <w:pPr>
              <w:keepNext/>
              <w:jc w:val="both"/>
              <w:rPr>
                <w:b/>
              </w:rPr>
            </w:pPr>
          </w:p>
        </w:tc>
      </w:tr>
      <w:tr w:rsidR="00AD0B4B" w14:paraId="669D9DAC" w14:textId="77777777" w:rsidTr="00AD0B4B">
        <w:trPr>
          <w:cantSplit/>
        </w:trPr>
        <w:tc>
          <w:tcPr>
            <w:tcW w:w="9622" w:type="dxa"/>
            <w:gridSpan w:val="3"/>
            <w:shd w:val="clear" w:color="auto" w:fill="E2E2E2"/>
            <w:hideMark/>
          </w:tcPr>
          <w:p w14:paraId="10D80F1D" w14:textId="77777777" w:rsidR="00AD0B4B" w:rsidRDefault="00B353B1" w:rsidP="00AD0B4B">
            <w:pPr>
              <w:keepNext/>
              <w:rPr>
                <w:b/>
                <w:sz w:val="16"/>
                <w:szCs w:val="16"/>
              </w:rPr>
            </w:pPr>
            <w:r>
              <w:rPr>
                <w:b/>
                <w:sz w:val="16"/>
                <w:szCs w:val="16"/>
              </w:rPr>
              <w:t>Legacy ID</w:t>
            </w:r>
          </w:p>
          <w:p w14:paraId="4BC884DB" w14:textId="77777777" w:rsidR="00AD0B4B" w:rsidRPr="00F8075C" w:rsidRDefault="00AD0B4B" w:rsidP="00AD0B4B">
            <w:pPr>
              <w:keepNext/>
              <w:jc w:val="both"/>
              <w:rPr>
                <w:sz w:val="16"/>
                <w:szCs w:val="16"/>
              </w:rPr>
            </w:pPr>
          </w:p>
        </w:tc>
      </w:tr>
      <w:tr w:rsidR="00AD0B4B" w14:paraId="58FFD3ED" w14:textId="77777777" w:rsidTr="00AD0B4B">
        <w:trPr>
          <w:cantSplit/>
        </w:trPr>
        <w:tc>
          <w:tcPr>
            <w:tcW w:w="9622" w:type="dxa"/>
            <w:gridSpan w:val="3"/>
            <w:shd w:val="clear" w:color="auto" w:fill="E2E2E2"/>
            <w:hideMark/>
          </w:tcPr>
          <w:p w14:paraId="47B6C0B3" w14:textId="77777777" w:rsidR="00AD0B4B" w:rsidRDefault="00B353B1" w:rsidP="00AD0B4B">
            <w:pPr>
              <w:keepNext/>
              <w:rPr>
                <w:b/>
                <w:sz w:val="16"/>
                <w:szCs w:val="16"/>
              </w:rPr>
            </w:pPr>
            <w:r>
              <w:rPr>
                <w:b/>
                <w:sz w:val="16"/>
                <w:szCs w:val="16"/>
              </w:rPr>
              <w:t>Vehicle Configuration</w:t>
            </w:r>
          </w:p>
          <w:p w14:paraId="490B7E79"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4BDB35A7" w14:textId="77777777" w:rsidTr="00AD0B4B">
        <w:trPr>
          <w:cantSplit/>
        </w:trPr>
        <w:tc>
          <w:tcPr>
            <w:tcW w:w="9622" w:type="dxa"/>
            <w:gridSpan w:val="3"/>
            <w:shd w:val="clear" w:color="auto" w:fill="E2E2E2"/>
          </w:tcPr>
          <w:p w14:paraId="6972217B" w14:textId="77777777" w:rsidR="00AD0B4B" w:rsidRDefault="00B353B1" w:rsidP="00AD0B4B">
            <w:pPr>
              <w:keepNext/>
              <w:rPr>
                <w:b/>
                <w:sz w:val="16"/>
                <w:szCs w:val="16"/>
              </w:rPr>
            </w:pPr>
            <w:r>
              <w:rPr>
                <w:b/>
                <w:sz w:val="16"/>
                <w:szCs w:val="16"/>
              </w:rPr>
              <w:t>Rationale</w:t>
            </w:r>
          </w:p>
          <w:p w14:paraId="5A7B6B96" w14:textId="77777777" w:rsidR="00AD0B4B" w:rsidRDefault="00AD0B4B" w:rsidP="00AD0B4B">
            <w:pPr>
              <w:keepNext/>
              <w:rPr>
                <w:b/>
                <w:sz w:val="16"/>
                <w:szCs w:val="16"/>
              </w:rPr>
            </w:pPr>
          </w:p>
        </w:tc>
      </w:tr>
      <w:tr w:rsidR="00AD0B4B" w14:paraId="42DC5A8C" w14:textId="77777777" w:rsidTr="00AD0B4B">
        <w:trPr>
          <w:cantSplit/>
        </w:trPr>
        <w:tc>
          <w:tcPr>
            <w:tcW w:w="9622" w:type="dxa"/>
            <w:gridSpan w:val="3"/>
            <w:shd w:val="clear" w:color="auto" w:fill="E2E2E2"/>
          </w:tcPr>
          <w:p w14:paraId="33A6318B" w14:textId="77777777" w:rsidR="00AD0B4B" w:rsidRDefault="00B353B1" w:rsidP="00AD0B4B">
            <w:pPr>
              <w:keepNext/>
              <w:rPr>
                <w:b/>
                <w:sz w:val="16"/>
                <w:szCs w:val="16"/>
              </w:rPr>
            </w:pPr>
            <w:r>
              <w:rPr>
                <w:b/>
                <w:sz w:val="16"/>
                <w:szCs w:val="16"/>
              </w:rPr>
              <w:t>Notes</w:t>
            </w:r>
          </w:p>
          <w:p w14:paraId="09C76E3A" w14:textId="77777777" w:rsidR="00AD0B4B" w:rsidRDefault="00AD0B4B" w:rsidP="00AD0B4B">
            <w:pPr>
              <w:keepNext/>
              <w:rPr>
                <w:b/>
                <w:sz w:val="16"/>
                <w:szCs w:val="16"/>
              </w:rPr>
            </w:pPr>
          </w:p>
        </w:tc>
      </w:tr>
      <w:tr w:rsidR="00AD0B4B" w14:paraId="16288EFF" w14:textId="77777777" w:rsidTr="00AD0B4B">
        <w:trPr>
          <w:cantSplit/>
        </w:trPr>
        <w:tc>
          <w:tcPr>
            <w:tcW w:w="4518" w:type="dxa"/>
            <w:shd w:val="clear" w:color="auto" w:fill="E2E2E2"/>
            <w:hideMark/>
          </w:tcPr>
          <w:p w14:paraId="1A8A7E89" w14:textId="77777777" w:rsidR="00B353B1" w:rsidRDefault="00B353B1">
            <w:pPr>
              <w:jc w:val="both"/>
              <w:rPr>
                <w:b/>
                <w:sz w:val="16"/>
                <w:szCs w:val="16"/>
              </w:rPr>
            </w:pPr>
            <w:r>
              <w:rPr>
                <w:b/>
                <w:sz w:val="16"/>
                <w:szCs w:val="16"/>
              </w:rPr>
              <w:t>Up-Links</w:t>
            </w:r>
          </w:p>
          <w:p w14:paraId="4E2500CC" w14:textId="77777777" w:rsidR="00AD0B4B" w:rsidRDefault="00B353B1">
            <w:pPr>
              <w:jc w:val="both"/>
              <w:rPr>
                <w:rFonts w:cs="Arial"/>
                <w:color w:val="000000"/>
                <w:sz w:val="16"/>
                <w:szCs w:val="16"/>
              </w:rPr>
            </w:pPr>
            <w:r w:rsidRPr="00B353B1">
              <w:rPr>
                <w:sz w:val="16"/>
                <w:szCs w:val="16"/>
              </w:rPr>
              <w:t>DR-REQ-221996/B-DC Fast Charge Start Charging Requirements[</w:t>
            </w:r>
            <w:hyperlink r:id="rId31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C9C6055" w14:textId="77777777" w:rsidR="00AD0B4B" w:rsidRDefault="00B353B1">
            <w:pPr>
              <w:jc w:val="both"/>
              <w:rPr>
                <w:rFonts w:cs="Arial"/>
                <w:color w:val="000000"/>
                <w:sz w:val="16"/>
                <w:szCs w:val="16"/>
              </w:rPr>
            </w:pPr>
            <w:r>
              <w:rPr>
                <w:b/>
                <w:sz w:val="16"/>
                <w:szCs w:val="16"/>
              </w:rPr>
              <w:t>Down-Links</w:t>
            </w:r>
          </w:p>
        </w:tc>
      </w:tr>
      <w:tr w:rsidR="00AD0B4B" w14:paraId="763B38C7" w14:textId="77777777" w:rsidTr="00AD0B4B">
        <w:trPr>
          <w:cantSplit/>
        </w:trPr>
        <w:tc>
          <w:tcPr>
            <w:tcW w:w="9622" w:type="dxa"/>
            <w:gridSpan w:val="3"/>
            <w:shd w:val="clear" w:color="auto" w:fill="E2E2E2"/>
          </w:tcPr>
          <w:p w14:paraId="2D0298B1" w14:textId="77777777" w:rsidR="00AD0B4B" w:rsidRDefault="00B353B1">
            <w:pPr>
              <w:rPr>
                <w:b/>
                <w:sz w:val="16"/>
                <w:szCs w:val="16"/>
              </w:rPr>
            </w:pPr>
            <w:r>
              <w:rPr>
                <w:b/>
                <w:sz w:val="16"/>
                <w:szCs w:val="16"/>
              </w:rPr>
              <w:t>Verified By Test Method(s)</w:t>
            </w:r>
          </w:p>
          <w:p w14:paraId="57A87FC9" w14:textId="77777777" w:rsidR="00AD0B4B" w:rsidRDefault="00AD0B4B" w:rsidP="00AD0B4B">
            <w:pPr>
              <w:rPr>
                <w:b/>
                <w:sz w:val="16"/>
                <w:szCs w:val="16"/>
              </w:rPr>
            </w:pPr>
          </w:p>
        </w:tc>
      </w:tr>
    </w:tbl>
    <w:p w14:paraId="58FE26AC" w14:textId="77777777" w:rsidR="00AD0B4B" w:rsidRPr="00D05B4C" w:rsidRDefault="00B353B1" w:rsidP="00AD0B4B">
      <w:pPr>
        <w:rPr>
          <w:b/>
          <w:sz w:val="16"/>
        </w:rPr>
      </w:pPr>
      <w:r w:rsidRPr="00D05B4C">
        <w:rPr>
          <w:b/>
          <w:sz w:val="16"/>
        </w:rPr>
        <w:t>Description</w:t>
      </w:r>
    </w:p>
    <w:p w14:paraId="291E8268" w14:textId="77777777" w:rsidR="00AD0B4B" w:rsidRDefault="00B353B1" w:rsidP="00AD0B4B">
      <w:pPr>
        <w:rPr>
          <w:b/>
        </w:rPr>
      </w:pPr>
      <w:r>
        <w:rPr>
          <w:b/>
        </w:rPr>
        <w:t>DCFC BECM Charging</w:t>
      </w:r>
    </w:p>
    <w:p w14:paraId="127D952B" w14:textId="77777777" w:rsidR="00AD0B4B" w:rsidRDefault="00AD0B4B" w:rsidP="00AD0B4B">
      <w:pPr>
        <w:rPr>
          <w:b/>
        </w:rPr>
      </w:pPr>
    </w:p>
    <w:p w14:paraId="76D04DBD" w14:textId="77777777" w:rsidR="00AD0B4B" w:rsidRDefault="00B353B1" w:rsidP="00AD0B4B">
      <w:r>
        <w:t>The BECM shall transition to “Charging” when the following system conditions are true:</w:t>
      </w:r>
    </w:p>
    <w:p w14:paraId="30433190" w14:textId="77777777" w:rsidR="00AD0B4B" w:rsidRDefault="00AD0B4B" w:rsidP="00AD0B4B"/>
    <w:p w14:paraId="1CD13C5A" w14:textId="77777777" w:rsidR="00AD0B4B" w:rsidRDefault="00B353B1" w:rsidP="00B353B1">
      <w:pPr>
        <w:pStyle w:val="ListParagraph"/>
        <w:numPr>
          <w:ilvl w:val="0"/>
          <w:numId w:val="72"/>
        </w:numPr>
      </w:pPr>
      <w:r>
        <w:t xml:space="preserve">The BECM Charge Status is “Charge Ready” (BattChrgRdyStat_D_Actl = 0x2) </w:t>
      </w:r>
    </w:p>
    <w:p w14:paraId="220516C6" w14:textId="77777777" w:rsidR="00AD0B4B" w:rsidRDefault="00B353B1" w:rsidP="00AD0B4B">
      <w:r>
        <w:t xml:space="preserve">AND </w:t>
      </w:r>
    </w:p>
    <w:p w14:paraId="384767BF" w14:textId="77777777" w:rsidR="00AD0B4B" w:rsidRDefault="00B353B1" w:rsidP="00B353B1">
      <w:pPr>
        <w:pStyle w:val="ListParagraph"/>
        <w:numPr>
          <w:ilvl w:val="0"/>
          <w:numId w:val="72"/>
        </w:numPr>
      </w:pPr>
      <w:r>
        <w:t xml:space="preserve">The DC Charge contactors have been closed </w:t>
      </w:r>
    </w:p>
    <w:p w14:paraId="2663DE9C" w14:textId="77777777" w:rsidR="00AD0B4B" w:rsidRDefault="00B353B1" w:rsidP="00AD0B4B">
      <w:r>
        <w:t xml:space="preserve">AND </w:t>
      </w:r>
    </w:p>
    <w:p w14:paraId="605FC071" w14:textId="77777777" w:rsidR="00AD0B4B" w:rsidRDefault="00B353B1" w:rsidP="00B353B1">
      <w:pPr>
        <w:numPr>
          <w:ilvl w:val="0"/>
          <w:numId w:val="73"/>
        </w:numPr>
      </w:pPr>
      <w:r>
        <w:t>The DCGM Charge Status is “PreCharge” (DcChrgRdy_D_Stat = 0x4) (NA &amp;EU)</w:t>
      </w:r>
    </w:p>
    <w:p w14:paraId="54668A9D" w14:textId="77777777" w:rsidR="00AD0B4B" w:rsidRDefault="00B353B1" w:rsidP="00AD0B4B">
      <w:pPr>
        <w:ind w:left="360" w:firstLine="360"/>
      </w:pPr>
      <w:r>
        <w:t>OR</w:t>
      </w:r>
    </w:p>
    <w:p w14:paraId="7CE08186" w14:textId="77777777" w:rsidR="00AD0B4B" w:rsidRDefault="00B353B1" w:rsidP="00AD0B4B">
      <w:pPr>
        <w:ind w:left="720"/>
      </w:pPr>
      <w:r>
        <w:t>The DCGM Charge Status is “GBTPreCharge” (DcChrgRdy_D_Stat = 0x7) (CH)</w:t>
      </w:r>
    </w:p>
    <w:p w14:paraId="4BD5DF60" w14:textId="77777777" w:rsidR="00AD0B4B" w:rsidRDefault="00B353B1" w:rsidP="00AD0B4B">
      <w:r>
        <w:t>AND</w:t>
      </w:r>
    </w:p>
    <w:p w14:paraId="66E73CB7" w14:textId="77777777" w:rsidR="00AD0B4B" w:rsidRDefault="00B353B1" w:rsidP="00B353B1">
      <w:pPr>
        <w:pStyle w:val="ListParagraph"/>
        <w:numPr>
          <w:ilvl w:val="0"/>
          <w:numId w:val="72"/>
        </w:numPr>
      </w:pPr>
      <w:r>
        <w:t>The BECM is ready to transition to “Charging”</w:t>
      </w:r>
    </w:p>
    <w:p w14:paraId="50112653" w14:textId="77777777" w:rsidR="00AD0B4B" w:rsidRDefault="00AD0B4B" w:rsidP="00AD0B4B"/>
    <w:p w14:paraId="3CF822EE" w14:textId="77777777" w:rsidR="00AD0B4B" w:rsidRDefault="00B353B1" w:rsidP="00AD0B4B">
      <w:r>
        <w:t>Upon transitioning to “Charging”, the BECM shall send the voltage and current set points as necessary to charge the traction battery.</w:t>
      </w:r>
    </w:p>
    <w:p w14:paraId="1660EA11" w14:textId="77777777" w:rsidR="00AD0B4B" w:rsidRDefault="00AD0B4B" w:rsidP="00AD0B4B"/>
    <w:p w14:paraId="1F004D58" w14:textId="77777777" w:rsidR="00AD0B4B" w:rsidRDefault="00B353B1" w:rsidP="00AD0B4B">
      <w:pPr>
        <w:rPr>
          <w:i/>
        </w:rPr>
      </w:pPr>
      <w:r>
        <w:rPr>
          <w:i/>
        </w:rPr>
        <w:t>Rationale/Notes</w:t>
      </w:r>
    </w:p>
    <w:p w14:paraId="69A3E12A" w14:textId="77777777" w:rsidR="00AD0B4B" w:rsidRDefault="00B353B1" w:rsidP="00AD0B4B">
      <w:pPr>
        <w:rPr>
          <w:i/>
        </w:rPr>
      </w:pPr>
      <w:r>
        <w:rPr>
          <w:i/>
        </w:rPr>
        <w:t>The BECM can begin charging the traction battery once the DC contactors are closed.</w:t>
      </w:r>
    </w:p>
    <w:p w14:paraId="4F01EAF0" w14:textId="77777777" w:rsidR="00AD0B4B" w:rsidRPr="00637F2A" w:rsidRDefault="00AD0B4B" w:rsidP="00AD0B4B">
      <w:pPr>
        <w:rPr>
          <w:i/>
        </w:rPr>
      </w:pPr>
    </w:p>
    <w:p w14:paraId="179EDB7F" w14:textId="77777777" w:rsidR="00AD0B4B" w:rsidRDefault="00B353B1" w:rsidP="00AD0B4B">
      <w:pPr>
        <w:pStyle w:val="Heading3"/>
      </w:pPr>
      <w:bookmarkStart w:id="280" w:name="_Toc80729559"/>
      <w:r w:rsidRPr="00B9479B">
        <w:t>DC Charge FMEM Actions</w:t>
      </w:r>
      <w:r>
        <w:t xml:space="preserve"> (639904; A)</w:t>
      </w:r>
      <w:bookmarkEnd w:id="280"/>
    </w:p>
    <w:p w14:paraId="4457569A" w14:textId="77777777" w:rsidR="00AD0B4B" w:rsidRDefault="00AD0B4B" w:rsidP="00AD0B4B"/>
    <w:p w14:paraId="65A22603" w14:textId="77777777" w:rsidR="00AD0B4B" w:rsidRDefault="00B353B1" w:rsidP="00AD0B4B">
      <w:pPr>
        <w:pStyle w:val="Heading4"/>
      </w:pPr>
      <w:bookmarkStart w:id="281" w:name="_Toc80729560"/>
      <w:r>
        <w:t>DR-REQ-347986/A-FMEM - DCGM Fault</w:t>
      </w:r>
      <w:bookmarkEnd w:id="281"/>
    </w:p>
    <w:p w14:paraId="189939A7"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F9D45CE" w14:textId="77777777" w:rsidTr="00AD0B4B">
        <w:trPr>
          <w:cantSplit/>
        </w:trPr>
        <w:tc>
          <w:tcPr>
            <w:tcW w:w="4518" w:type="dxa"/>
            <w:shd w:val="clear" w:color="auto" w:fill="D9D9D9" w:themeFill="background1" w:themeFillShade="D9"/>
            <w:hideMark/>
          </w:tcPr>
          <w:p w14:paraId="4945791C" w14:textId="77777777" w:rsidR="00AD0B4B" w:rsidRDefault="00B353B1" w:rsidP="00AD0B4B">
            <w:pPr>
              <w:keepNext/>
              <w:rPr>
                <w:b/>
                <w:sz w:val="16"/>
                <w:szCs w:val="16"/>
              </w:rPr>
            </w:pPr>
            <w:r>
              <w:rPr>
                <w:b/>
                <w:sz w:val="16"/>
                <w:szCs w:val="16"/>
              </w:rPr>
              <w:t>Title</w:t>
            </w:r>
          </w:p>
          <w:p w14:paraId="0943FEEB" w14:textId="77777777" w:rsidR="00AD0B4B" w:rsidRDefault="00B353B1" w:rsidP="00AD0B4B">
            <w:pPr>
              <w:keepNext/>
              <w:jc w:val="both"/>
            </w:pPr>
            <w:r>
              <w:rPr>
                <w:b/>
              </w:rPr>
              <w:t>FMEM - DCGM Fault</w:t>
            </w:r>
          </w:p>
        </w:tc>
        <w:tc>
          <w:tcPr>
            <w:tcW w:w="3780" w:type="dxa"/>
            <w:shd w:val="clear" w:color="auto" w:fill="D9D9D9" w:themeFill="background1" w:themeFillShade="D9"/>
            <w:hideMark/>
          </w:tcPr>
          <w:p w14:paraId="10972563" w14:textId="77777777" w:rsidR="00AD0B4B" w:rsidRDefault="00B353B1" w:rsidP="00AD0B4B">
            <w:pPr>
              <w:keepNext/>
              <w:rPr>
                <w:b/>
                <w:sz w:val="16"/>
                <w:szCs w:val="16"/>
              </w:rPr>
            </w:pPr>
            <w:r>
              <w:rPr>
                <w:b/>
                <w:sz w:val="16"/>
                <w:szCs w:val="16"/>
              </w:rPr>
              <w:t>ID</w:t>
            </w:r>
          </w:p>
          <w:p w14:paraId="1181FA4B" w14:textId="77777777" w:rsidR="00AD0B4B" w:rsidRDefault="00B353B1" w:rsidP="00AD0B4B">
            <w:pPr>
              <w:keepNext/>
              <w:rPr>
                <w:sz w:val="16"/>
                <w:szCs w:val="16"/>
              </w:rPr>
            </w:pPr>
            <w:r>
              <w:t>DR-</w:t>
            </w:r>
            <w:r w:rsidRPr="00AF7D01">
              <w:t>REQ-347986</w:t>
            </w:r>
          </w:p>
        </w:tc>
        <w:tc>
          <w:tcPr>
            <w:tcW w:w="1324" w:type="dxa"/>
            <w:shd w:val="clear" w:color="auto" w:fill="D9D9D9" w:themeFill="background1" w:themeFillShade="D9"/>
            <w:hideMark/>
          </w:tcPr>
          <w:p w14:paraId="426BD2FB" w14:textId="77777777" w:rsidR="00AD0B4B" w:rsidRDefault="00B353B1" w:rsidP="00AD0B4B">
            <w:pPr>
              <w:keepNext/>
              <w:rPr>
                <w:b/>
              </w:rPr>
            </w:pPr>
            <w:r>
              <w:rPr>
                <w:b/>
                <w:sz w:val="16"/>
                <w:szCs w:val="16"/>
              </w:rPr>
              <w:t>Revision</w:t>
            </w:r>
            <w:r>
              <w:rPr>
                <w:b/>
              </w:rPr>
              <w:t xml:space="preserve"> </w:t>
            </w:r>
          </w:p>
          <w:p w14:paraId="3D89C8D1" w14:textId="77777777" w:rsidR="00AD0B4B" w:rsidRDefault="00B353B1" w:rsidP="00AD0B4B">
            <w:pPr>
              <w:keepNext/>
              <w:jc w:val="both"/>
            </w:pPr>
            <w:r>
              <w:t>A</w:t>
            </w:r>
          </w:p>
          <w:p w14:paraId="69E9C766" w14:textId="77777777" w:rsidR="00AD0B4B" w:rsidRDefault="00B353B1" w:rsidP="00AD0B4B">
            <w:pPr>
              <w:keepNext/>
              <w:rPr>
                <w:b/>
              </w:rPr>
            </w:pPr>
            <w:r>
              <w:rPr>
                <w:b/>
                <w:sz w:val="16"/>
                <w:szCs w:val="16"/>
              </w:rPr>
              <w:t>Status</w:t>
            </w:r>
            <w:r>
              <w:rPr>
                <w:b/>
              </w:rPr>
              <w:t xml:space="preserve"> </w:t>
            </w:r>
          </w:p>
          <w:p w14:paraId="48938D37" w14:textId="77777777" w:rsidR="00AD0B4B" w:rsidRDefault="00B353B1" w:rsidP="00AD0B4B">
            <w:pPr>
              <w:keepNext/>
              <w:jc w:val="both"/>
            </w:pPr>
            <w:r>
              <w:t>Frozen</w:t>
            </w:r>
          </w:p>
        </w:tc>
      </w:tr>
      <w:tr w:rsidR="00AD0B4B" w14:paraId="2BA7D1E6" w14:textId="77777777" w:rsidTr="00AD0B4B">
        <w:trPr>
          <w:cantSplit/>
        </w:trPr>
        <w:tc>
          <w:tcPr>
            <w:tcW w:w="9622" w:type="dxa"/>
            <w:gridSpan w:val="3"/>
            <w:shd w:val="clear" w:color="auto" w:fill="E2E2E2"/>
            <w:hideMark/>
          </w:tcPr>
          <w:p w14:paraId="2F8BCCF9" w14:textId="77777777" w:rsidR="00AD0B4B" w:rsidRDefault="00B353B1" w:rsidP="00AD0B4B">
            <w:pPr>
              <w:keepNext/>
              <w:rPr>
                <w:b/>
                <w:sz w:val="16"/>
                <w:szCs w:val="16"/>
              </w:rPr>
            </w:pPr>
            <w:r>
              <w:rPr>
                <w:b/>
                <w:sz w:val="16"/>
                <w:szCs w:val="16"/>
              </w:rPr>
              <w:t>Meets</w:t>
            </w:r>
          </w:p>
          <w:p w14:paraId="21433DD5" w14:textId="77777777" w:rsidR="00AD0B4B" w:rsidRPr="00F8075C" w:rsidRDefault="00AD0B4B" w:rsidP="00AD0B4B">
            <w:pPr>
              <w:keepNext/>
              <w:jc w:val="both"/>
              <w:rPr>
                <w:sz w:val="16"/>
                <w:szCs w:val="16"/>
              </w:rPr>
            </w:pPr>
          </w:p>
        </w:tc>
      </w:tr>
      <w:tr w:rsidR="00AD0B4B" w14:paraId="55D5D44A" w14:textId="77777777" w:rsidTr="00AD0B4B">
        <w:trPr>
          <w:cantSplit/>
        </w:trPr>
        <w:tc>
          <w:tcPr>
            <w:tcW w:w="8298" w:type="dxa"/>
            <w:gridSpan w:val="2"/>
            <w:shd w:val="clear" w:color="auto" w:fill="E2E2E2"/>
          </w:tcPr>
          <w:p w14:paraId="602C1CE6" w14:textId="77777777" w:rsidR="00AD0B4B" w:rsidRDefault="00B353B1" w:rsidP="00AD0B4B">
            <w:pPr>
              <w:keepNext/>
              <w:rPr>
                <w:b/>
                <w:sz w:val="16"/>
                <w:szCs w:val="16"/>
              </w:rPr>
            </w:pPr>
            <w:r>
              <w:rPr>
                <w:b/>
                <w:sz w:val="16"/>
                <w:szCs w:val="16"/>
              </w:rPr>
              <w:t>Applies To</w:t>
            </w:r>
          </w:p>
          <w:p w14:paraId="175D942D"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7C0A360B" w14:textId="77777777" w:rsidR="00AD0B4B" w:rsidRDefault="00B353B1" w:rsidP="00AD0B4B">
            <w:pPr>
              <w:keepNext/>
              <w:rPr>
                <w:b/>
                <w:sz w:val="16"/>
                <w:szCs w:val="16"/>
              </w:rPr>
            </w:pPr>
            <w:r>
              <w:rPr>
                <w:b/>
                <w:sz w:val="16"/>
                <w:szCs w:val="16"/>
              </w:rPr>
              <w:t xml:space="preserve"> </w:t>
            </w:r>
          </w:p>
          <w:p w14:paraId="2EC850F0" w14:textId="77777777" w:rsidR="00AD0B4B" w:rsidRDefault="00AD0B4B" w:rsidP="00AD0B4B">
            <w:pPr>
              <w:keepNext/>
              <w:jc w:val="both"/>
              <w:rPr>
                <w:b/>
              </w:rPr>
            </w:pPr>
          </w:p>
        </w:tc>
      </w:tr>
      <w:tr w:rsidR="00AD0B4B" w14:paraId="373FD644" w14:textId="77777777" w:rsidTr="00AD0B4B">
        <w:trPr>
          <w:cantSplit/>
        </w:trPr>
        <w:tc>
          <w:tcPr>
            <w:tcW w:w="9622" w:type="dxa"/>
            <w:gridSpan w:val="3"/>
            <w:shd w:val="clear" w:color="auto" w:fill="E2E2E2"/>
            <w:hideMark/>
          </w:tcPr>
          <w:p w14:paraId="073DF134" w14:textId="77777777" w:rsidR="00AD0B4B" w:rsidRDefault="00B353B1" w:rsidP="00AD0B4B">
            <w:pPr>
              <w:keepNext/>
              <w:rPr>
                <w:b/>
                <w:sz w:val="16"/>
                <w:szCs w:val="16"/>
              </w:rPr>
            </w:pPr>
            <w:r>
              <w:rPr>
                <w:b/>
                <w:sz w:val="16"/>
                <w:szCs w:val="16"/>
              </w:rPr>
              <w:t>Legacy ID</w:t>
            </w:r>
          </w:p>
          <w:p w14:paraId="6E5B14F4" w14:textId="77777777" w:rsidR="00AD0B4B" w:rsidRPr="00F8075C" w:rsidRDefault="00AD0B4B" w:rsidP="00AD0B4B">
            <w:pPr>
              <w:keepNext/>
              <w:jc w:val="both"/>
              <w:rPr>
                <w:sz w:val="16"/>
                <w:szCs w:val="16"/>
              </w:rPr>
            </w:pPr>
          </w:p>
        </w:tc>
      </w:tr>
      <w:tr w:rsidR="00AD0B4B" w14:paraId="71F3EB73" w14:textId="77777777" w:rsidTr="00AD0B4B">
        <w:trPr>
          <w:cantSplit/>
        </w:trPr>
        <w:tc>
          <w:tcPr>
            <w:tcW w:w="9622" w:type="dxa"/>
            <w:gridSpan w:val="3"/>
            <w:shd w:val="clear" w:color="auto" w:fill="E2E2E2"/>
            <w:hideMark/>
          </w:tcPr>
          <w:p w14:paraId="270BD1D6" w14:textId="77777777" w:rsidR="00AD0B4B" w:rsidRDefault="00B353B1" w:rsidP="00AD0B4B">
            <w:pPr>
              <w:keepNext/>
              <w:rPr>
                <w:b/>
                <w:sz w:val="16"/>
                <w:szCs w:val="16"/>
              </w:rPr>
            </w:pPr>
            <w:r>
              <w:rPr>
                <w:b/>
                <w:sz w:val="16"/>
                <w:szCs w:val="16"/>
              </w:rPr>
              <w:t>Vehicle Configuration</w:t>
            </w:r>
          </w:p>
          <w:p w14:paraId="0B7DBE23"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558D1A16" w14:textId="77777777" w:rsidTr="00AD0B4B">
        <w:trPr>
          <w:cantSplit/>
        </w:trPr>
        <w:tc>
          <w:tcPr>
            <w:tcW w:w="9622" w:type="dxa"/>
            <w:gridSpan w:val="3"/>
            <w:shd w:val="clear" w:color="auto" w:fill="E2E2E2"/>
          </w:tcPr>
          <w:p w14:paraId="359C9775" w14:textId="77777777" w:rsidR="00AD0B4B" w:rsidRDefault="00B353B1" w:rsidP="00AD0B4B">
            <w:pPr>
              <w:keepNext/>
              <w:rPr>
                <w:b/>
                <w:sz w:val="16"/>
                <w:szCs w:val="16"/>
              </w:rPr>
            </w:pPr>
            <w:r>
              <w:rPr>
                <w:b/>
                <w:sz w:val="16"/>
                <w:szCs w:val="16"/>
              </w:rPr>
              <w:t>Rationale</w:t>
            </w:r>
          </w:p>
          <w:p w14:paraId="536B46EF" w14:textId="77777777" w:rsidR="00AD0B4B" w:rsidRDefault="00AD0B4B" w:rsidP="00AD0B4B">
            <w:pPr>
              <w:keepNext/>
              <w:rPr>
                <w:b/>
                <w:sz w:val="16"/>
                <w:szCs w:val="16"/>
              </w:rPr>
            </w:pPr>
          </w:p>
        </w:tc>
      </w:tr>
      <w:tr w:rsidR="00AD0B4B" w14:paraId="47FB7AC6" w14:textId="77777777" w:rsidTr="00AD0B4B">
        <w:trPr>
          <w:cantSplit/>
        </w:trPr>
        <w:tc>
          <w:tcPr>
            <w:tcW w:w="9622" w:type="dxa"/>
            <w:gridSpan w:val="3"/>
            <w:shd w:val="clear" w:color="auto" w:fill="E2E2E2"/>
          </w:tcPr>
          <w:p w14:paraId="212EA0FA" w14:textId="77777777" w:rsidR="00AD0B4B" w:rsidRDefault="00B353B1" w:rsidP="00AD0B4B">
            <w:pPr>
              <w:keepNext/>
              <w:rPr>
                <w:b/>
                <w:sz w:val="16"/>
                <w:szCs w:val="16"/>
              </w:rPr>
            </w:pPr>
            <w:r>
              <w:rPr>
                <w:b/>
                <w:sz w:val="16"/>
                <w:szCs w:val="16"/>
              </w:rPr>
              <w:t>Notes</w:t>
            </w:r>
          </w:p>
          <w:p w14:paraId="14E24847" w14:textId="77777777" w:rsidR="00AD0B4B" w:rsidRDefault="00AD0B4B" w:rsidP="00AD0B4B">
            <w:pPr>
              <w:keepNext/>
              <w:rPr>
                <w:b/>
                <w:sz w:val="16"/>
                <w:szCs w:val="16"/>
              </w:rPr>
            </w:pPr>
          </w:p>
        </w:tc>
      </w:tr>
      <w:tr w:rsidR="00AD0B4B" w14:paraId="1580D3C9" w14:textId="77777777" w:rsidTr="00AD0B4B">
        <w:trPr>
          <w:cantSplit/>
        </w:trPr>
        <w:tc>
          <w:tcPr>
            <w:tcW w:w="4518" w:type="dxa"/>
            <w:shd w:val="clear" w:color="auto" w:fill="E2E2E2"/>
            <w:hideMark/>
          </w:tcPr>
          <w:p w14:paraId="15A1D380"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7C3B999B" w14:textId="77777777" w:rsidR="00AD0B4B" w:rsidRDefault="00B353B1">
            <w:pPr>
              <w:jc w:val="both"/>
              <w:rPr>
                <w:rFonts w:cs="Arial"/>
                <w:color w:val="000000"/>
                <w:sz w:val="16"/>
                <w:szCs w:val="16"/>
              </w:rPr>
            </w:pPr>
            <w:r>
              <w:rPr>
                <w:b/>
                <w:sz w:val="16"/>
                <w:szCs w:val="16"/>
              </w:rPr>
              <w:t>Down-Links</w:t>
            </w:r>
          </w:p>
        </w:tc>
      </w:tr>
      <w:tr w:rsidR="00AD0B4B" w14:paraId="4CC67CB7" w14:textId="77777777" w:rsidTr="00AD0B4B">
        <w:trPr>
          <w:cantSplit/>
        </w:trPr>
        <w:tc>
          <w:tcPr>
            <w:tcW w:w="9622" w:type="dxa"/>
            <w:gridSpan w:val="3"/>
            <w:shd w:val="clear" w:color="auto" w:fill="E2E2E2"/>
          </w:tcPr>
          <w:p w14:paraId="0A497EE5" w14:textId="77777777" w:rsidR="00AD0B4B" w:rsidRDefault="00B353B1">
            <w:pPr>
              <w:rPr>
                <w:b/>
                <w:sz w:val="16"/>
                <w:szCs w:val="16"/>
              </w:rPr>
            </w:pPr>
            <w:r>
              <w:rPr>
                <w:b/>
                <w:sz w:val="16"/>
                <w:szCs w:val="16"/>
              </w:rPr>
              <w:t>Verified By Test Method(s)</w:t>
            </w:r>
          </w:p>
          <w:p w14:paraId="4095C57F" w14:textId="77777777" w:rsidR="00AD0B4B" w:rsidRDefault="00AD0B4B" w:rsidP="00AD0B4B">
            <w:pPr>
              <w:rPr>
                <w:b/>
                <w:sz w:val="16"/>
                <w:szCs w:val="16"/>
              </w:rPr>
            </w:pPr>
          </w:p>
        </w:tc>
      </w:tr>
    </w:tbl>
    <w:p w14:paraId="75AB61AD" w14:textId="77777777" w:rsidR="00AD0B4B" w:rsidRPr="00D05B4C" w:rsidRDefault="00B353B1" w:rsidP="00AD0B4B">
      <w:pPr>
        <w:rPr>
          <w:b/>
          <w:sz w:val="16"/>
        </w:rPr>
      </w:pPr>
      <w:r w:rsidRPr="00D05B4C">
        <w:rPr>
          <w:b/>
          <w:sz w:val="16"/>
        </w:rPr>
        <w:t>Description</w:t>
      </w:r>
    </w:p>
    <w:p w14:paraId="4ACF2AF3" w14:textId="77777777" w:rsidR="00AD0B4B" w:rsidRDefault="00B353B1" w:rsidP="00AD0B4B">
      <w:r>
        <w:t>If the DCGM status message is missing or "Faulty" (DcChrgRdy_D_Stat = 0xF), the BECM will stop charging and go to "Not Ready" (BattChrgRdyStat_D_Actl = 0x0).</w:t>
      </w:r>
    </w:p>
    <w:p w14:paraId="08AF84EC" w14:textId="77777777" w:rsidR="00AD0B4B" w:rsidRPr="00F04A6F" w:rsidRDefault="00AD0B4B" w:rsidP="00AD0B4B"/>
    <w:p w14:paraId="508B00A4" w14:textId="77777777" w:rsidR="00AD0B4B" w:rsidRDefault="00B353B1" w:rsidP="00AD0B4B">
      <w:pPr>
        <w:pStyle w:val="Heading4"/>
      </w:pPr>
      <w:bookmarkStart w:id="282" w:name="_Toc80729561"/>
      <w:r>
        <w:t>REQ-359296/A-FMEM - BECM Charge Wait Time Out for digital communication</w:t>
      </w:r>
      <w:bookmarkEnd w:id="282"/>
    </w:p>
    <w:p w14:paraId="7FA4622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366E7AB0" w14:textId="77777777" w:rsidTr="00AD0B4B">
        <w:trPr>
          <w:cantSplit/>
        </w:trPr>
        <w:tc>
          <w:tcPr>
            <w:tcW w:w="4518" w:type="dxa"/>
            <w:shd w:val="clear" w:color="auto" w:fill="D9D9D9" w:themeFill="background1" w:themeFillShade="D9"/>
            <w:hideMark/>
          </w:tcPr>
          <w:p w14:paraId="605746F1" w14:textId="77777777" w:rsidR="00AD0B4B" w:rsidRDefault="00B353B1" w:rsidP="00AD0B4B">
            <w:pPr>
              <w:keepNext/>
              <w:rPr>
                <w:b/>
                <w:sz w:val="16"/>
                <w:szCs w:val="16"/>
              </w:rPr>
            </w:pPr>
            <w:r>
              <w:rPr>
                <w:b/>
                <w:sz w:val="16"/>
                <w:szCs w:val="16"/>
              </w:rPr>
              <w:t>Title</w:t>
            </w:r>
          </w:p>
          <w:p w14:paraId="0F49694A" w14:textId="77777777" w:rsidR="00AD0B4B" w:rsidRDefault="00B353B1" w:rsidP="00AD0B4B">
            <w:pPr>
              <w:keepNext/>
              <w:jc w:val="both"/>
            </w:pPr>
            <w:r>
              <w:rPr>
                <w:b/>
              </w:rPr>
              <w:t>FMEM - BECM Charge Wait Time Out for digital communication</w:t>
            </w:r>
          </w:p>
        </w:tc>
        <w:tc>
          <w:tcPr>
            <w:tcW w:w="3780" w:type="dxa"/>
            <w:shd w:val="clear" w:color="auto" w:fill="D9D9D9" w:themeFill="background1" w:themeFillShade="D9"/>
            <w:hideMark/>
          </w:tcPr>
          <w:p w14:paraId="0E58F847" w14:textId="77777777" w:rsidR="00AD0B4B" w:rsidRDefault="00B353B1" w:rsidP="00AD0B4B">
            <w:pPr>
              <w:keepNext/>
              <w:rPr>
                <w:b/>
                <w:sz w:val="16"/>
                <w:szCs w:val="16"/>
              </w:rPr>
            </w:pPr>
            <w:r>
              <w:rPr>
                <w:b/>
                <w:sz w:val="16"/>
                <w:szCs w:val="16"/>
              </w:rPr>
              <w:t>ID</w:t>
            </w:r>
          </w:p>
          <w:p w14:paraId="06397EB5" w14:textId="77777777" w:rsidR="00AD0B4B" w:rsidRDefault="00B353B1" w:rsidP="00AD0B4B">
            <w:pPr>
              <w:keepNext/>
              <w:rPr>
                <w:sz w:val="16"/>
                <w:szCs w:val="16"/>
              </w:rPr>
            </w:pPr>
            <w:r w:rsidRPr="00AF7D01">
              <w:t>REQ-359296</w:t>
            </w:r>
          </w:p>
        </w:tc>
        <w:tc>
          <w:tcPr>
            <w:tcW w:w="1324" w:type="dxa"/>
            <w:shd w:val="clear" w:color="auto" w:fill="D9D9D9" w:themeFill="background1" w:themeFillShade="D9"/>
            <w:hideMark/>
          </w:tcPr>
          <w:p w14:paraId="66BEA118" w14:textId="77777777" w:rsidR="00AD0B4B" w:rsidRDefault="00B353B1" w:rsidP="00AD0B4B">
            <w:pPr>
              <w:keepNext/>
              <w:rPr>
                <w:b/>
              </w:rPr>
            </w:pPr>
            <w:r>
              <w:rPr>
                <w:b/>
                <w:sz w:val="16"/>
                <w:szCs w:val="16"/>
              </w:rPr>
              <w:t>Revision</w:t>
            </w:r>
            <w:r>
              <w:rPr>
                <w:b/>
              </w:rPr>
              <w:t xml:space="preserve"> </w:t>
            </w:r>
          </w:p>
          <w:p w14:paraId="3A371087" w14:textId="77777777" w:rsidR="00AD0B4B" w:rsidRDefault="00B353B1" w:rsidP="00AD0B4B">
            <w:pPr>
              <w:keepNext/>
              <w:jc w:val="both"/>
            </w:pPr>
            <w:r>
              <w:t>A</w:t>
            </w:r>
          </w:p>
          <w:p w14:paraId="6D81D9B7" w14:textId="77777777" w:rsidR="00AD0B4B" w:rsidRDefault="00B353B1" w:rsidP="00AD0B4B">
            <w:pPr>
              <w:keepNext/>
              <w:rPr>
                <w:b/>
              </w:rPr>
            </w:pPr>
            <w:r>
              <w:rPr>
                <w:b/>
                <w:sz w:val="16"/>
                <w:szCs w:val="16"/>
              </w:rPr>
              <w:t>Status</w:t>
            </w:r>
            <w:r>
              <w:rPr>
                <w:b/>
              </w:rPr>
              <w:t xml:space="preserve"> </w:t>
            </w:r>
          </w:p>
          <w:p w14:paraId="298A370B" w14:textId="77777777" w:rsidR="00AD0B4B" w:rsidRDefault="00B353B1" w:rsidP="00AD0B4B">
            <w:pPr>
              <w:keepNext/>
              <w:jc w:val="both"/>
            </w:pPr>
            <w:r>
              <w:t>Frozen</w:t>
            </w:r>
          </w:p>
        </w:tc>
      </w:tr>
      <w:tr w:rsidR="00AD0B4B" w14:paraId="7616315F" w14:textId="77777777" w:rsidTr="00AD0B4B">
        <w:trPr>
          <w:cantSplit/>
        </w:trPr>
        <w:tc>
          <w:tcPr>
            <w:tcW w:w="9622" w:type="dxa"/>
            <w:gridSpan w:val="3"/>
            <w:shd w:val="clear" w:color="auto" w:fill="E2E2E2"/>
            <w:hideMark/>
          </w:tcPr>
          <w:p w14:paraId="476575AC" w14:textId="77777777" w:rsidR="00AD0B4B" w:rsidRDefault="00B353B1" w:rsidP="00AD0B4B">
            <w:pPr>
              <w:keepNext/>
              <w:rPr>
                <w:b/>
                <w:sz w:val="16"/>
                <w:szCs w:val="16"/>
              </w:rPr>
            </w:pPr>
            <w:r>
              <w:rPr>
                <w:b/>
                <w:sz w:val="16"/>
                <w:szCs w:val="16"/>
              </w:rPr>
              <w:t>Meets</w:t>
            </w:r>
          </w:p>
          <w:p w14:paraId="1A60291E" w14:textId="77777777" w:rsidR="00AD0B4B" w:rsidRPr="00F8075C" w:rsidRDefault="00AD0B4B" w:rsidP="00AD0B4B">
            <w:pPr>
              <w:keepNext/>
              <w:jc w:val="both"/>
              <w:rPr>
                <w:sz w:val="16"/>
                <w:szCs w:val="16"/>
              </w:rPr>
            </w:pPr>
          </w:p>
        </w:tc>
      </w:tr>
      <w:tr w:rsidR="00AD0B4B" w14:paraId="5223199E" w14:textId="77777777" w:rsidTr="00AD0B4B">
        <w:trPr>
          <w:cantSplit/>
        </w:trPr>
        <w:tc>
          <w:tcPr>
            <w:tcW w:w="8298" w:type="dxa"/>
            <w:gridSpan w:val="2"/>
            <w:shd w:val="clear" w:color="auto" w:fill="E2E2E2"/>
          </w:tcPr>
          <w:p w14:paraId="4C7102AC" w14:textId="77777777" w:rsidR="00AD0B4B" w:rsidRDefault="00B353B1" w:rsidP="00AD0B4B">
            <w:pPr>
              <w:keepNext/>
              <w:rPr>
                <w:b/>
                <w:sz w:val="16"/>
                <w:szCs w:val="16"/>
              </w:rPr>
            </w:pPr>
            <w:r>
              <w:rPr>
                <w:b/>
                <w:sz w:val="16"/>
                <w:szCs w:val="16"/>
              </w:rPr>
              <w:t>Applies To</w:t>
            </w:r>
          </w:p>
          <w:p w14:paraId="26804F63" w14:textId="77777777" w:rsidR="00AD0B4B" w:rsidRPr="00F8075C" w:rsidRDefault="00B353B1" w:rsidP="00AD0B4B">
            <w:pPr>
              <w:keepNext/>
              <w:jc w:val="both"/>
              <w:rPr>
                <w:b/>
                <w:sz w:val="16"/>
                <w:szCs w:val="16"/>
              </w:rPr>
            </w:pPr>
            <w:r w:rsidRPr="00F8075C">
              <w:rPr>
                <w:sz w:val="16"/>
                <w:szCs w:val="16"/>
              </w:rPr>
              <w:t>140301_Traction Battery</w:t>
            </w:r>
          </w:p>
        </w:tc>
        <w:tc>
          <w:tcPr>
            <w:tcW w:w="1324" w:type="dxa"/>
            <w:shd w:val="clear" w:color="auto" w:fill="E2E2E2"/>
          </w:tcPr>
          <w:p w14:paraId="237246B5" w14:textId="77777777" w:rsidR="00AD0B4B" w:rsidRDefault="00B353B1" w:rsidP="00AD0B4B">
            <w:pPr>
              <w:keepNext/>
              <w:rPr>
                <w:b/>
                <w:sz w:val="16"/>
                <w:szCs w:val="16"/>
              </w:rPr>
            </w:pPr>
            <w:r>
              <w:rPr>
                <w:b/>
                <w:sz w:val="16"/>
                <w:szCs w:val="16"/>
              </w:rPr>
              <w:t xml:space="preserve"> </w:t>
            </w:r>
          </w:p>
          <w:p w14:paraId="720F5B01" w14:textId="77777777" w:rsidR="00AD0B4B" w:rsidRDefault="00AD0B4B" w:rsidP="00AD0B4B">
            <w:pPr>
              <w:keepNext/>
              <w:jc w:val="both"/>
              <w:rPr>
                <w:b/>
              </w:rPr>
            </w:pPr>
          </w:p>
        </w:tc>
      </w:tr>
      <w:tr w:rsidR="00AD0B4B" w14:paraId="73958794" w14:textId="77777777" w:rsidTr="00AD0B4B">
        <w:trPr>
          <w:cantSplit/>
        </w:trPr>
        <w:tc>
          <w:tcPr>
            <w:tcW w:w="9622" w:type="dxa"/>
            <w:gridSpan w:val="3"/>
            <w:shd w:val="clear" w:color="auto" w:fill="E2E2E2"/>
            <w:hideMark/>
          </w:tcPr>
          <w:p w14:paraId="279A9DBD" w14:textId="77777777" w:rsidR="00AD0B4B" w:rsidRDefault="00B353B1" w:rsidP="00AD0B4B">
            <w:pPr>
              <w:keepNext/>
              <w:rPr>
                <w:b/>
                <w:sz w:val="16"/>
                <w:szCs w:val="16"/>
              </w:rPr>
            </w:pPr>
            <w:r>
              <w:rPr>
                <w:b/>
                <w:sz w:val="16"/>
                <w:szCs w:val="16"/>
              </w:rPr>
              <w:t>Legacy ID</w:t>
            </w:r>
          </w:p>
          <w:p w14:paraId="71A21F3E" w14:textId="77777777" w:rsidR="00AD0B4B" w:rsidRPr="00F8075C" w:rsidRDefault="00AD0B4B" w:rsidP="00AD0B4B">
            <w:pPr>
              <w:keepNext/>
              <w:jc w:val="both"/>
              <w:rPr>
                <w:sz w:val="16"/>
                <w:szCs w:val="16"/>
              </w:rPr>
            </w:pPr>
          </w:p>
        </w:tc>
      </w:tr>
      <w:tr w:rsidR="00AD0B4B" w14:paraId="56F7E95E" w14:textId="77777777" w:rsidTr="00AD0B4B">
        <w:trPr>
          <w:cantSplit/>
        </w:trPr>
        <w:tc>
          <w:tcPr>
            <w:tcW w:w="9622" w:type="dxa"/>
            <w:gridSpan w:val="3"/>
            <w:shd w:val="clear" w:color="auto" w:fill="E2E2E2"/>
            <w:hideMark/>
          </w:tcPr>
          <w:p w14:paraId="4A7F34EC" w14:textId="77777777" w:rsidR="00AD0B4B" w:rsidRDefault="00B353B1" w:rsidP="00AD0B4B">
            <w:pPr>
              <w:keepNext/>
              <w:rPr>
                <w:b/>
                <w:sz w:val="16"/>
                <w:szCs w:val="16"/>
              </w:rPr>
            </w:pPr>
            <w:r>
              <w:rPr>
                <w:b/>
                <w:sz w:val="16"/>
                <w:szCs w:val="16"/>
              </w:rPr>
              <w:t>Vehicle Configuration</w:t>
            </w:r>
          </w:p>
          <w:p w14:paraId="0D1E1AD4"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34988D2C" w14:textId="77777777" w:rsidTr="00AD0B4B">
        <w:trPr>
          <w:cantSplit/>
        </w:trPr>
        <w:tc>
          <w:tcPr>
            <w:tcW w:w="9622" w:type="dxa"/>
            <w:gridSpan w:val="3"/>
            <w:shd w:val="clear" w:color="auto" w:fill="E2E2E2"/>
          </w:tcPr>
          <w:p w14:paraId="7FC09762" w14:textId="77777777" w:rsidR="00AD0B4B" w:rsidRDefault="00B353B1" w:rsidP="00AD0B4B">
            <w:pPr>
              <w:keepNext/>
              <w:rPr>
                <w:b/>
                <w:sz w:val="16"/>
                <w:szCs w:val="16"/>
              </w:rPr>
            </w:pPr>
            <w:r>
              <w:rPr>
                <w:b/>
                <w:sz w:val="16"/>
                <w:szCs w:val="16"/>
              </w:rPr>
              <w:t>Rationale</w:t>
            </w:r>
          </w:p>
          <w:p w14:paraId="1A7C7B72" w14:textId="77777777" w:rsidR="00AD0B4B" w:rsidRDefault="00AD0B4B" w:rsidP="00AD0B4B">
            <w:pPr>
              <w:keepNext/>
              <w:rPr>
                <w:b/>
                <w:sz w:val="16"/>
                <w:szCs w:val="16"/>
              </w:rPr>
            </w:pPr>
          </w:p>
        </w:tc>
      </w:tr>
      <w:tr w:rsidR="00AD0B4B" w14:paraId="2466ACA4" w14:textId="77777777" w:rsidTr="00AD0B4B">
        <w:trPr>
          <w:cantSplit/>
        </w:trPr>
        <w:tc>
          <w:tcPr>
            <w:tcW w:w="9622" w:type="dxa"/>
            <w:gridSpan w:val="3"/>
            <w:shd w:val="clear" w:color="auto" w:fill="E2E2E2"/>
          </w:tcPr>
          <w:p w14:paraId="5B6C92C5" w14:textId="77777777" w:rsidR="00AD0B4B" w:rsidRDefault="00B353B1" w:rsidP="00AD0B4B">
            <w:pPr>
              <w:keepNext/>
              <w:rPr>
                <w:b/>
                <w:sz w:val="16"/>
                <w:szCs w:val="16"/>
              </w:rPr>
            </w:pPr>
            <w:r>
              <w:rPr>
                <w:b/>
                <w:sz w:val="16"/>
                <w:szCs w:val="16"/>
              </w:rPr>
              <w:t>Notes</w:t>
            </w:r>
          </w:p>
          <w:p w14:paraId="6F477BD6" w14:textId="77777777" w:rsidR="00AD0B4B" w:rsidRDefault="00AD0B4B" w:rsidP="00AD0B4B">
            <w:pPr>
              <w:keepNext/>
              <w:rPr>
                <w:b/>
                <w:sz w:val="16"/>
                <w:szCs w:val="16"/>
              </w:rPr>
            </w:pPr>
          </w:p>
        </w:tc>
      </w:tr>
      <w:tr w:rsidR="00AD0B4B" w14:paraId="34992961" w14:textId="77777777" w:rsidTr="00AD0B4B">
        <w:trPr>
          <w:cantSplit/>
        </w:trPr>
        <w:tc>
          <w:tcPr>
            <w:tcW w:w="4518" w:type="dxa"/>
            <w:shd w:val="clear" w:color="auto" w:fill="E2E2E2"/>
            <w:hideMark/>
          </w:tcPr>
          <w:p w14:paraId="11F9D8A3"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38F89C83" w14:textId="77777777" w:rsidR="00AD0B4B" w:rsidRDefault="00B353B1">
            <w:pPr>
              <w:jc w:val="both"/>
              <w:rPr>
                <w:rFonts w:cs="Arial"/>
                <w:color w:val="000000"/>
                <w:sz w:val="16"/>
                <w:szCs w:val="16"/>
              </w:rPr>
            </w:pPr>
            <w:r>
              <w:rPr>
                <w:b/>
                <w:sz w:val="16"/>
                <w:szCs w:val="16"/>
              </w:rPr>
              <w:t>Down-Links</w:t>
            </w:r>
          </w:p>
        </w:tc>
      </w:tr>
      <w:tr w:rsidR="00AD0B4B" w14:paraId="01631619" w14:textId="77777777" w:rsidTr="00AD0B4B">
        <w:trPr>
          <w:cantSplit/>
        </w:trPr>
        <w:tc>
          <w:tcPr>
            <w:tcW w:w="9622" w:type="dxa"/>
            <w:gridSpan w:val="3"/>
            <w:shd w:val="clear" w:color="auto" w:fill="E2E2E2"/>
          </w:tcPr>
          <w:p w14:paraId="72D53544" w14:textId="77777777" w:rsidR="00AD0B4B" w:rsidRDefault="00B353B1">
            <w:pPr>
              <w:rPr>
                <w:b/>
                <w:sz w:val="16"/>
                <w:szCs w:val="16"/>
              </w:rPr>
            </w:pPr>
            <w:r>
              <w:rPr>
                <w:b/>
                <w:sz w:val="16"/>
                <w:szCs w:val="16"/>
              </w:rPr>
              <w:t>Verified By Test Method(s)</w:t>
            </w:r>
          </w:p>
          <w:p w14:paraId="78697965" w14:textId="77777777" w:rsidR="00AD0B4B" w:rsidRDefault="00AD0B4B" w:rsidP="00AD0B4B">
            <w:pPr>
              <w:rPr>
                <w:b/>
                <w:sz w:val="16"/>
                <w:szCs w:val="16"/>
              </w:rPr>
            </w:pPr>
          </w:p>
        </w:tc>
      </w:tr>
    </w:tbl>
    <w:p w14:paraId="5153810B" w14:textId="77777777" w:rsidR="00AD0B4B" w:rsidRPr="00D05B4C" w:rsidRDefault="00B353B1" w:rsidP="00AD0B4B">
      <w:pPr>
        <w:rPr>
          <w:b/>
          <w:sz w:val="16"/>
        </w:rPr>
      </w:pPr>
      <w:r w:rsidRPr="00D05B4C">
        <w:rPr>
          <w:b/>
          <w:sz w:val="16"/>
        </w:rPr>
        <w:t>Description</w:t>
      </w:r>
    </w:p>
    <w:p w14:paraId="0B8A532D" w14:textId="77777777" w:rsidR="00AD0B4B" w:rsidRDefault="00B353B1" w:rsidP="00AD0B4B">
      <w:r>
        <w:t>If the BECM Charge Status is “Charge Wait” and the charger input power mode is “Digital Comm Detected”, “AC Digital” or “DC Charge” for more than 240 seconds (calibratable), it will transition to “Not Ready” and set the BECM Charge Sustain to 0.</w:t>
      </w:r>
    </w:p>
    <w:p w14:paraId="54A58B8F" w14:textId="77777777" w:rsidR="00AD0B4B" w:rsidRDefault="00AD0B4B" w:rsidP="00AD0B4B"/>
    <w:p w14:paraId="6DE7DF36" w14:textId="77777777" w:rsidR="00AD0B4B" w:rsidRDefault="00B353B1" w:rsidP="00AD0B4B">
      <w:pPr>
        <w:rPr>
          <w:i/>
        </w:rPr>
      </w:pPr>
      <w:r>
        <w:rPr>
          <w:i/>
        </w:rPr>
        <w:t>Rationale/Notes</w:t>
      </w:r>
    </w:p>
    <w:p w14:paraId="736B1AE4" w14:textId="77777777" w:rsidR="00AD0B4B" w:rsidRDefault="00AD0B4B" w:rsidP="00AD0B4B">
      <w:pPr>
        <w:rPr>
          <w:i/>
        </w:rPr>
      </w:pPr>
    </w:p>
    <w:p w14:paraId="6EF39BD4" w14:textId="77777777" w:rsidR="00AD0B4B" w:rsidRDefault="00B353B1" w:rsidP="00AD0B4B">
      <w:pPr>
        <w:rPr>
          <w:i/>
        </w:rPr>
      </w:pPr>
      <w:r>
        <w:rPr>
          <w:i/>
        </w:rPr>
        <w:t>System conditions may cause the BCCM to remain in a “Not Ready” state when the BECM is in Charge Wait (e.g. the vehicle is not in park). In these cases, the BECM must be able to abort the charge sequence and shut down in order to prevent draining the 12V battery.</w:t>
      </w:r>
    </w:p>
    <w:p w14:paraId="12AE0FBA" w14:textId="77777777" w:rsidR="00AD0B4B" w:rsidRDefault="00AD0B4B" w:rsidP="00AD0B4B">
      <w:pPr>
        <w:rPr>
          <w:i/>
        </w:rPr>
      </w:pPr>
    </w:p>
    <w:p w14:paraId="3A9E01DA" w14:textId="77777777" w:rsidR="00AD0B4B" w:rsidRDefault="00B353B1" w:rsidP="00AD0B4B">
      <w:pPr>
        <w:rPr>
          <w:i/>
        </w:rPr>
      </w:pPr>
      <w:r>
        <w:rPr>
          <w:i/>
        </w:rPr>
        <w:t>For a digital communication charge event, this time out must be increased to allow for the worst case delay in digital communication between the DCGM and the EVSE.</w:t>
      </w:r>
    </w:p>
    <w:p w14:paraId="5AB9D346" w14:textId="77777777" w:rsidR="00AD0B4B" w:rsidRDefault="00AD0B4B" w:rsidP="00AD0B4B"/>
    <w:p w14:paraId="25EAFE6C" w14:textId="77777777" w:rsidR="00AD0B4B" w:rsidRDefault="00B353B1" w:rsidP="00AD0B4B">
      <w:pPr>
        <w:pStyle w:val="Heading2"/>
      </w:pPr>
      <w:bookmarkStart w:id="283" w:name="_Toc80729562"/>
      <w:r>
        <w:t>DR-REQ-221997/A-DC Fast Charge End Charging Requirements</w:t>
      </w:r>
      <w:bookmarkEnd w:id="283"/>
    </w:p>
    <w:p w14:paraId="432F2E7B"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C26090F" w14:textId="77777777" w:rsidTr="00AD0B4B">
        <w:trPr>
          <w:cantSplit/>
        </w:trPr>
        <w:tc>
          <w:tcPr>
            <w:tcW w:w="4518" w:type="dxa"/>
            <w:shd w:val="clear" w:color="auto" w:fill="D9D9D9" w:themeFill="background1" w:themeFillShade="D9"/>
            <w:hideMark/>
          </w:tcPr>
          <w:p w14:paraId="0416F5D6" w14:textId="77777777" w:rsidR="00AD0B4B" w:rsidRDefault="00B353B1" w:rsidP="00AD0B4B">
            <w:pPr>
              <w:keepNext/>
              <w:rPr>
                <w:b/>
                <w:sz w:val="16"/>
                <w:szCs w:val="16"/>
              </w:rPr>
            </w:pPr>
            <w:r>
              <w:rPr>
                <w:b/>
                <w:sz w:val="16"/>
                <w:szCs w:val="16"/>
              </w:rPr>
              <w:t>Title</w:t>
            </w:r>
          </w:p>
          <w:p w14:paraId="7FE1BB5A" w14:textId="77777777" w:rsidR="00AD0B4B" w:rsidRDefault="00B353B1" w:rsidP="00AD0B4B">
            <w:pPr>
              <w:keepNext/>
              <w:jc w:val="both"/>
            </w:pPr>
            <w:r>
              <w:rPr>
                <w:b/>
              </w:rPr>
              <w:t>DC Fast Charge End Charging Requirements</w:t>
            </w:r>
          </w:p>
        </w:tc>
        <w:tc>
          <w:tcPr>
            <w:tcW w:w="3780" w:type="dxa"/>
            <w:shd w:val="clear" w:color="auto" w:fill="D9D9D9" w:themeFill="background1" w:themeFillShade="D9"/>
            <w:hideMark/>
          </w:tcPr>
          <w:p w14:paraId="11DD56C5" w14:textId="77777777" w:rsidR="00AD0B4B" w:rsidRDefault="00B353B1" w:rsidP="00AD0B4B">
            <w:pPr>
              <w:keepNext/>
              <w:rPr>
                <w:b/>
                <w:sz w:val="16"/>
                <w:szCs w:val="16"/>
              </w:rPr>
            </w:pPr>
            <w:r>
              <w:rPr>
                <w:b/>
                <w:sz w:val="16"/>
                <w:szCs w:val="16"/>
              </w:rPr>
              <w:t>ID</w:t>
            </w:r>
          </w:p>
          <w:p w14:paraId="73568CC5" w14:textId="77777777" w:rsidR="00AD0B4B" w:rsidRDefault="00B353B1" w:rsidP="00AD0B4B">
            <w:pPr>
              <w:keepNext/>
              <w:rPr>
                <w:sz w:val="16"/>
                <w:szCs w:val="16"/>
              </w:rPr>
            </w:pPr>
            <w:r>
              <w:t>DR-</w:t>
            </w:r>
            <w:r w:rsidRPr="00AF7D01">
              <w:t>REQ-221997</w:t>
            </w:r>
          </w:p>
        </w:tc>
        <w:tc>
          <w:tcPr>
            <w:tcW w:w="1324" w:type="dxa"/>
            <w:shd w:val="clear" w:color="auto" w:fill="D9D9D9" w:themeFill="background1" w:themeFillShade="D9"/>
            <w:hideMark/>
          </w:tcPr>
          <w:p w14:paraId="5A634D2A" w14:textId="77777777" w:rsidR="00AD0B4B" w:rsidRDefault="00B353B1" w:rsidP="00AD0B4B">
            <w:pPr>
              <w:keepNext/>
              <w:rPr>
                <w:b/>
              </w:rPr>
            </w:pPr>
            <w:r>
              <w:rPr>
                <w:b/>
                <w:sz w:val="16"/>
                <w:szCs w:val="16"/>
              </w:rPr>
              <w:t>Revision</w:t>
            </w:r>
            <w:r>
              <w:rPr>
                <w:b/>
              </w:rPr>
              <w:t xml:space="preserve"> </w:t>
            </w:r>
          </w:p>
          <w:p w14:paraId="2E9417CE" w14:textId="77777777" w:rsidR="00AD0B4B" w:rsidRDefault="00B353B1" w:rsidP="00AD0B4B">
            <w:pPr>
              <w:keepNext/>
              <w:jc w:val="both"/>
            </w:pPr>
            <w:r>
              <w:t>A</w:t>
            </w:r>
          </w:p>
          <w:p w14:paraId="0262019F" w14:textId="77777777" w:rsidR="00AD0B4B" w:rsidRDefault="00B353B1" w:rsidP="00AD0B4B">
            <w:pPr>
              <w:keepNext/>
              <w:rPr>
                <w:b/>
              </w:rPr>
            </w:pPr>
            <w:r>
              <w:rPr>
                <w:b/>
                <w:sz w:val="16"/>
                <w:szCs w:val="16"/>
              </w:rPr>
              <w:t>Status</w:t>
            </w:r>
            <w:r>
              <w:rPr>
                <w:b/>
              </w:rPr>
              <w:t xml:space="preserve"> </w:t>
            </w:r>
          </w:p>
          <w:p w14:paraId="04E4E4B1" w14:textId="77777777" w:rsidR="00AD0B4B" w:rsidRDefault="00B353B1" w:rsidP="00AD0B4B">
            <w:pPr>
              <w:keepNext/>
              <w:jc w:val="both"/>
            </w:pPr>
            <w:r>
              <w:t>Frozen</w:t>
            </w:r>
          </w:p>
        </w:tc>
      </w:tr>
      <w:tr w:rsidR="00AD0B4B" w14:paraId="6D9356F5" w14:textId="77777777" w:rsidTr="00AD0B4B">
        <w:trPr>
          <w:cantSplit/>
        </w:trPr>
        <w:tc>
          <w:tcPr>
            <w:tcW w:w="9622" w:type="dxa"/>
            <w:gridSpan w:val="3"/>
            <w:shd w:val="clear" w:color="auto" w:fill="E2E2E2"/>
            <w:hideMark/>
          </w:tcPr>
          <w:p w14:paraId="3A365C1B" w14:textId="77777777" w:rsidR="00AD0B4B" w:rsidRDefault="00B353B1" w:rsidP="00AD0B4B">
            <w:pPr>
              <w:keepNext/>
              <w:rPr>
                <w:b/>
                <w:sz w:val="16"/>
                <w:szCs w:val="16"/>
              </w:rPr>
            </w:pPr>
            <w:r>
              <w:rPr>
                <w:b/>
                <w:sz w:val="16"/>
                <w:szCs w:val="16"/>
              </w:rPr>
              <w:t>Meets</w:t>
            </w:r>
          </w:p>
          <w:p w14:paraId="5278564B" w14:textId="77777777" w:rsidR="00AD0B4B" w:rsidRPr="00F8075C" w:rsidRDefault="00AD0B4B" w:rsidP="00AD0B4B">
            <w:pPr>
              <w:keepNext/>
              <w:jc w:val="both"/>
              <w:rPr>
                <w:sz w:val="16"/>
                <w:szCs w:val="16"/>
              </w:rPr>
            </w:pPr>
          </w:p>
        </w:tc>
      </w:tr>
      <w:tr w:rsidR="00AD0B4B" w14:paraId="017ABB3D" w14:textId="77777777" w:rsidTr="00AD0B4B">
        <w:trPr>
          <w:cantSplit/>
        </w:trPr>
        <w:tc>
          <w:tcPr>
            <w:tcW w:w="8298" w:type="dxa"/>
            <w:gridSpan w:val="2"/>
            <w:shd w:val="clear" w:color="auto" w:fill="E2E2E2"/>
          </w:tcPr>
          <w:p w14:paraId="487BDB6E" w14:textId="77777777" w:rsidR="00AD0B4B" w:rsidRDefault="00B353B1" w:rsidP="00AD0B4B">
            <w:pPr>
              <w:keepNext/>
              <w:rPr>
                <w:b/>
                <w:sz w:val="16"/>
                <w:szCs w:val="16"/>
              </w:rPr>
            </w:pPr>
            <w:r>
              <w:rPr>
                <w:b/>
                <w:sz w:val="16"/>
                <w:szCs w:val="16"/>
              </w:rPr>
              <w:t>Applies To</w:t>
            </w:r>
          </w:p>
          <w:p w14:paraId="529DF07D" w14:textId="77777777" w:rsidR="00AD0B4B" w:rsidRPr="00F8075C" w:rsidRDefault="00B353B1" w:rsidP="00AD0B4B">
            <w:pPr>
              <w:keepNext/>
              <w:jc w:val="both"/>
              <w:rPr>
                <w:b/>
                <w:sz w:val="16"/>
                <w:szCs w:val="16"/>
              </w:rPr>
            </w:pPr>
            <w:r w:rsidRPr="00F8075C">
              <w:rPr>
                <w:sz w:val="16"/>
                <w:szCs w:val="16"/>
              </w:rPr>
              <w:t>140304_Traction Battery Charger</w:t>
            </w:r>
          </w:p>
        </w:tc>
        <w:tc>
          <w:tcPr>
            <w:tcW w:w="1324" w:type="dxa"/>
            <w:shd w:val="clear" w:color="auto" w:fill="E2E2E2"/>
          </w:tcPr>
          <w:p w14:paraId="101FC9F9" w14:textId="77777777" w:rsidR="00AD0B4B" w:rsidRDefault="00B353B1" w:rsidP="00AD0B4B">
            <w:pPr>
              <w:keepNext/>
              <w:rPr>
                <w:b/>
                <w:sz w:val="16"/>
                <w:szCs w:val="16"/>
              </w:rPr>
            </w:pPr>
            <w:r>
              <w:rPr>
                <w:b/>
                <w:sz w:val="16"/>
                <w:szCs w:val="16"/>
              </w:rPr>
              <w:t xml:space="preserve"> </w:t>
            </w:r>
          </w:p>
          <w:p w14:paraId="2E9411C7" w14:textId="77777777" w:rsidR="00AD0B4B" w:rsidRDefault="00AD0B4B" w:rsidP="00AD0B4B">
            <w:pPr>
              <w:keepNext/>
              <w:jc w:val="both"/>
              <w:rPr>
                <w:b/>
              </w:rPr>
            </w:pPr>
          </w:p>
        </w:tc>
      </w:tr>
      <w:tr w:rsidR="00AD0B4B" w14:paraId="424B13D3" w14:textId="77777777" w:rsidTr="00AD0B4B">
        <w:trPr>
          <w:cantSplit/>
        </w:trPr>
        <w:tc>
          <w:tcPr>
            <w:tcW w:w="9622" w:type="dxa"/>
            <w:gridSpan w:val="3"/>
            <w:shd w:val="clear" w:color="auto" w:fill="E2E2E2"/>
            <w:hideMark/>
          </w:tcPr>
          <w:p w14:paraId="5C6DD29F" w14:textId="77777777" w:rsidR="00AD0B4B" w:rsidRDefault="00B353B1" w:rsidP="00AD0B4B">
            <w:pPr>
              <w:keepNext/>
              <w:rPr>
                <w:b/>
                <w:sz w:val="16"/>
                <w:szCs w:val="16"/>
              </w:rPr>
            </w:pPr>
            <w:r>
              <w:rPr>
                <w:b/>
                <w:sz w:val="16"/>
                <w:szCs w:val="16"/>
              </w:rPr>
              <w:t>Legacy ID</w:t>
            </w:r>
          </w:p>
          <w:p w14:paraId="7C361831" w14:textId="77777777" w:rsidR="00AD0B4B" w:rsidRPr="00F8075C" w:rsidRDefault="00AD0B4B" w:rsidP="00AD0B4B">
            <w:pPr>
              <w:keepNext/>
              <w:jc w:val="both"/>
              <w:rPr>
                <w:sz w:val="16"/>
                <w:szCs w:val="16"/>
              </w:rPr>
            </w:pPr>
          </w:p>
        </w:tc>
      </w:tr>
      <w:tr w:rsidR="00AD0B4B" w14:paraId="07B921BF" w14:textId="77777777" w:rsidTr="00AD0B4B">
        <w:trPr>
          <w:cantSplit/>
        </w:trPr>
        <w:tc>
          <w:tcPr>
            <w:tcW w:w="9622" w:type="dxa"/>
            <w:gridSpan w:val="3"/>
            <w:shd w:val="clear" w:color="auto" w:fill="E2E2E2"/>
            <w:hideMark/>
          </w:tcPr>
          <w:p w14:paraId="55446197" w14:textId="77777777" w:rsidR="00AD0B4B" w:rsidRDefault="00B353B1" w:rsidP="00AD0B4B">
            <w:pPr>
              <w:keepNext/>
              <w:rPr>
                <w:b/>
                <w:sz w:val="16"/>
                <w:szCs w:val="16"/>
              </w:rPr>
            </w:pPr>
            <w:r>
              <w:rPr>
                <w:b/>
                <w:sz w:val="16"/>
                <w:szCs w:val="16"/>
              </w:rPr>
              <w:t>Vehicle Configuration</w:t>
            </w:r>
          </w:p>
          <w:p w14:paraId="3B60B2D3"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549C3608" w14:textId="77777777" w:rsidTr="00AD0B4B">
        <w:trPr>
          <w:cantSplit/>
        </w:trPr>
        <w:tc>
          <w:tcPr>
            <w:tcW w:w="9622" w:type="dxa"/>
            <w:gridSpan w:val="3"/>
            <w:shd w:val="clear" w:color="auto" w:fill="E2E2E2"/>
          </w:tcPr>
          <w:p w14:paraId="64504EBD" w14:textId="77777777" w:rsidR="00AD0B4B" w:rsidRDefault="00B353B1" w:rsidP="00AD0B4B">
            <w:pPr>
              <w:keepNext/>
              <w:rPr>
                <w:b/>
                <w:sz w:val="16"/>
                <w:szCs w:val="16"/>
              </w:rPr>
            </w:pPr>
            <w:r>
              <w:rPr>
                <w:b/>
                <w:sz w:val="16"/>
                <w:szCs w:val="16"/>
              </w:rPr>
              <w:t>Rationale</w:t>
            </w:r>
          </w:p>
          <w:p w14:paraId="77E984E5" w14:textId="77777777" w:rsidR="00AD0B4B" w:rsidRDefault="00AD0B4B" w:rsidP="00AD0B4B">
            <w:pPr>
              <w:keepNext/>
              <w:rPr>
                <w:b/>
                <w:sz w:val="16"/>
                <w:szCs w:val="16"/>
              </w:rPr>
            </w:pPr>
          </w:p>
        </w:tc>
      </w:tr>
      <w:tr w:rsidR="00AD0B4B" w14:paraId="3A2118CA" w14:textId="77777777" w:rsidTr="00AD0B4B">
        <w:trPr>
          <w:cantSplit/>
        </w:trPr>
        <w:tc>
          <w:tcPr>
            <w:tcW w:w="9622" w:type="dxa"/>
            <w:gridSpan w:val="3"/>
            <w:shd w:val="clear" w:color="auto" w:fill="E2E2E2"/>
          </w:tcPr>
          <w:p w14:paraId="07D1C007" w14:textId="77777777" w:rsidR="00AD0B4B" w:rsidRDefault="00B353B1" w:rsidP="00AD0B4B">
            <w:pPr>
              <w:keepNext/>
              <w:rPr>
                <w:b/>
                <w:sz w:val="16"/>
                <w:szCs w:val="16"/>
              </w:rPr>
            </w:pPr>
            <w:r>
              <w:rPr>
                <w:b/>
                <w:sz w:val="16"/>
                <w:szCs w:val="16"/>
              </w:rPr>
              <w:t>Notes</w:t>
            </w:r>
          </w:p>
          <w:p w14:paraId="14C08E55" w14:textId="77777777" w:rsidR="00AD0B4B" w:rsidRDefault="00AD0B4B" w:rsidP="00AD0B4B">
            <w:pPr>
              <w:keepNext/>
              <w:rPr>
                <w:b/>
                <w:sz w:val="16"/>
                <w:szCs w:val="16"/>
              </w:rPr>
            </w:pPr>
          </w:p>
        </w:tc>
      </w:tr>
      <w:tr w:rsidR="00AD0B4B" w14:paraId="3E4810C4" w14:textId="77777777" w:rsidTr="00AD0B4B">
        <w:trPr>
          <w:cantSplit/>
        </w:trPr>
        <w:tc>
          <w:tcPr>
            <w:tcW w:w="4518" w:type="dxa"/>
            <w:shd w:val="clear" w:color="auto" w:fill="E2E2E2"/>
            <w:hideMark/>
          </w:tcPr>
          <w:p w14:paraId="22C0C2EB" w14:textId="77777777" w:rsidR="00B353B1" w:rsidRDefault="00B353B1">
            <w:pPr>
              <w:jc w:val="both"/>
              <w:rPr>
                <w:b/>
                <w:sz w:val="16"/>
                <w:szCs w:val="16"/>
              </w:rPr>
            </w:pPr>
            <w:r>
              <w:rPr>
                <w:b/>
                <w:sz w:val="16"/>
                <w:szCs w:val="16"/>
              </w:rPr>
              <w:t>Up-Links</w:t>
            </w:r>
          </w:p>
          <w:p w14:paraId="58027A6D" w14:textId="77777777" w:rsidR="00AD0B4B" w:rsidRDefault="00B353B1">
            <w:pPr>
              <w:jc w:val="both"/>
              <w:rPr>
                <w:rFonts w:cs="Arial"/>
                <w:color w:val="000000"/>
                <w:sz w:val="16"/>
                <w:szCs w:val="16"/>
              </w:rPr>
            </w:pPr>
            <w:r w:rsidRPr="00B353B1">
              <w:rPr>
                <w:sz w:val="16"/>
                <w:szCs w:val="16"/>
              </w:rPr>
              <w:t>SR-REQ-209498/C-DC Fast Charge[</w:t>
            </w:r>
            <w:hyperlink r:id="rId31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721F8541" w14:textId="77777777" w:rsidR="00AD0B4B" w:rsidRDefault="00B353B1">
            <w:pPr>
              <w:jc w:val="both"/>
              <w:rPr>
                <w:rFonts w:cs="Arial"/>
                <w:color w:val="000000"/>
                <w:sz w:val="16"/>
                <w:szCs w:val="16"/>
              </w:rPr>
            </w:pPr>
            <w:r>
              <w:rPr>
                <w:b/>
                <w:sz w:val="16"/>
                <w:szCs w:val="16"/>
              </w:rPr>
              <w:t>Down-Links</w:t>
            </w:r>
          </w:p>
        </w:tc>
      </w:tr>
      <w:tr w:rsidR="00AD0B4B" w14:paraId="1F725CD9" w14:textId="77777777" w:rsidTr="00AD0B4B">
        <w:trPr>
          <w:cantSplit/>
        </w:trPr>
        <w:tc>
          <w:tcPr>
            <w:tcW w:w="9622" w:type="dxa"/>
            <w:gridSpan w:val="3"/>
            <w:shd w:val="clear" w:color="auto" w:fill="E2E2E2"/>
          </w:tcPr>
          <w:p w14:paraId="6DB7F64F" w14:textId="77777777" w:rsidR="00AD0B4B" w:rsidRDefault="00B353B1">
            <w:pPr>
              <w:rPr>
                <w:b/>
                <w:sz w:val="16"/>
                <w:szCs w:val="16"/>
              </w:rPr>
            </w:pPr>
            <w:r>
              <w:rPr>
                <w:b/>
                <w:sz w:val="16"/>
                <w:szCs w:val="16"/>
              </w:rPr>
              <w:t>Verified By Test Method(s)</w:t>
            </w:r>
          </w:p>
          <w:p w14:paraId="45711D00" w14:textId="77777777" w:rsidR="00AD0B4B" w:rsidRDefault="00AD0B4B" w:rsidP="00AD0B4B">
            <w:pPr>
              <w:rPr>
                <w:b/>
                <w:sz w:val="16"/>
                <w:szCs w:val="16"/>
              </w:rPr>
            </w:pPr>
          </w:p>
        </w:tc>
      </w:tr>
    </w:tbl>
    <w:p w14:paraId="0160AE21" w14:textId="77777777" w:rsidR="00AD0B4B" w:rsidRPr="00D05B4C" w:rsidRDefault="00B353B1" w:rsidP="00AD0B4B">
      <w:pPr>
        <w:rPr>
          <w:b/>
          <w:sz w:val="16"/>
        </w:rPr>
      </w:pPr>
      <w:r w:rsidRPr="00D05B4C">
        <w:rPr>
          <w:b/>
          <w:sz w:val="16"/>
        </w:rPr>
        <w:t>Description</w:t>
      </w:r>
    </w:p>
    <w:p w14:paraId="7504CB6D" w14:textId="77777777" w:rsidR="00AD0B4B" w:rsidRDefault="00B353B1" w:rsidP="00AD0B4B">
      <w:r>
        <w:t>The BCCM shall end DC Fast Charging if any of the following conditions are true:</w:t>
      </w:r>
    </w:p>
    <w:p w14:paraId="53FD1194" w14:textId="77777777" w:rsidR="00AD0B4B" w:rsidRDefault="00AD0B4B" w:rsidP="00AD0B4B"/>
    <w:p w14:paraId="2E983F3F" w14:textId="77777777" w:rsidR="00AD0B4B" w:rsidRDefault="00B353B1" w:rsidP="00B353B1">
      <w:pPr>
        <w:numPr>
          <w:ilvl w:val="0"/>
          <w:numId w:val="42"/>
        </w:numPr>
      </w:pPr>
      <w:r>
        <w:t>Any conditions to end conductive charging in DR-REQ-140446 are true.</w:t>
      </w:r>
    </w:p>
    <w:p w14:paraId="21BF1D9E" w14:textId="77777777" w:rsidR="00AD0B4B" w:rsidRDefault="00B353B1" w:rsidP="00AD0B4B">
      <w:r>
        <w:t>OR</w:t>
      </w:r>
    </w:p>
    <w:p w14:paraId="3BE0060C" w14:textId="77777777" w:rsidR="00AD0B4B" w:rsidRDefault="00B353B1" w:rsidP="00B353B1">
      <w:pPr>
        <w:pStyle w:val="ListParagraph"/>
        <w:numPr>
          <w:ilvl w:val="0"/>
          <w:numId w:val="43"/>
        </w:numPr>
      </w:pPr>
      <w:r>
        <w:t>The DCGM charge ready status is “Not Ready” OR “Charge Complete” OR “EVSE Fault” OR “Faulty” (DcChrgRdy_D_Stat = 0x1, 0x6, 0xA, 0xF)</w:t>
      </w:r>
    </w:p>
    <w:p w14:paraId="1C54D76C" w14:textId="77777777" w:rsidR="00AD0B4B" w:rsidRDefault="00B353B1" w:rsidP="00AD0B4B">
      <w:r>
        <w:t>OR</w:t>
      </w:r>
    </w:p>
    <w:p w14:paraId="7DD914A2" w14:textId="77777777" w:rsidR="00AD0B4B" w:rsidRDefault="00B353B1" w:rsidP="00B353B1">
      <w:pPr>
        <w:numPr>
          <w:ilvl w:val="0"/>
          <w:numId w:val="43"/>
        </w:numPr>
      </w:pPr>
      <w:r>
        <w:t xml:space="preserve">The BCCM receives a hard button unlock request from the CSI </w:t>
      </w:r>
    </w:p>
    <w:p w14:paraId="0BF99938" w14:textId="77777777" w:rsidR="00AD0B4B" w:rsidRDefault="00B353B1" w:rsidP="00AD0B4B">
      <w:r>
        <w:t>OR</w:t>
      </w:r>
    </w:p>
    <w:p w14:paraId="0177B152" w14:textId="77777777" w:rsidR="00AD0B4B" w:rsidRDefault="00B353B1" w:rsidP="00B353B1">
      <w:pPr>
        <w:numPr>
          <w:ilvl w:val="0"/>
          <w:numId w:val="43"/>
        </w:numPr>
      </w:pPr>
      <w:r>
        <w:t>The BCCM receives a soft button unlock request from the APIM (</w:t>
      </w:r>
      <w:r w:rsidRPr="00D73695">
        <w:t>ChrgCordUnlock_B_Rq</w:t>
      </w:r>
      <w:r>
        <w:t xml:space="preserve"> = 0x1 “Request”).</w:t>
      </w:r>
    </w:p>
    <w:p w14:paraId="67DA3E33" w14:textId="77777777" w:rsidR="00AD0B4B" w:rsidRDefault="00AD0B4B" w:rsidP="00AD0B4B">
      <w:pPr>
        <w:rPr>
          <w:i/>
        </w:rPr>
      </w:pPr>
    </w:p>
    <w:p w14:paraId="3A911933" w14:textId="77777777" w:rsidR="00AD0B4B" w:rsidRDefault="00B353B1" w:rsidP="00AD0B4B">
      <w:pPr>
        <w:rPr>
          <w:i/>
        </w:rPr>
      </w:pPr>
      <w:r>
        <w:rPr>
          <w:i/>
        </w:rPr>
        <w:t>Rationale/Notes</w:t>
      </w:r>
    </w:p>
    <w:p w14:paraId="6B808354" w14:textId="77777777" w:rsidR="00AD0B4B" w:rsidRDefault="00AD0B4B" w:rsidP="00AD0B4B">
      <w:pPr>
        <w:rPr>
          <w:i/>
        </w:rPr>
      </w:pPr>
    </w:p>
    <w:p w14:paraId="3C3B2A7F" w14:textId="77777777" w:rsidR="00AD0B4B" w:rsidRDefault="00B353B1" w:rsidP="00AD0B4B">
      <w:pPr>
        <w:rPr>
          <w:i/>
        </w:rPr>
      </w:pPr>
      <w:r>
        <w:rPr>
          <w:i/>
        </w:rPr>
        <w:t>DC Fast charging follows the normal requirements for conductive charging, with some additional restraints such as ending charging via cord unlock.</w:t>
      </w:r>
    </w:p>
    <w:p w14:paraId="44DA2314" w14:textId="77777777" w:rsidR="00AD0B4B" w:rsidRPr="00D73695" w:rsidRDefault="00AD0B4B" w:rsidP="00AD0B4B">
      <w:pPr>
        <w:rPr>
          <w:i/>
        </w:rPr>
      </w:pPr>
    </w:p>
    <w:p w14:paraId="7F80810A" w14:textId="77777777" w:rsidR="00AD0B4B" w:rsidRPr="00EA5656" w:rsidRDefault="00B353B1" w:rsidP="00AD0B4B">
      <w:pPr>
        <w:pStyle w:val="Heading1"/>
      </w:pPr>
      <w:bookmarkStart w:id="284" w:name="_Toc80729563"/>
      <w:r w:rsidRPr="00EA5656">
        <w:t>HLFR_PIC_DRs_to_Body_Ctrls</w:t>
      </w:r>
      <w:bookmarkEnd w:id="284"/>
    </w:p>
    <w:p w14:paraId="7FE36779" w14:textId="77777777" w:rsidR="00AD0B4B" w:rsidRDefault="00AD0B4B" w:rsidP="00AD0B4B"/>
    <w:p w14:paraId="52057D20" w14:textId="77777777" w:rsidR="00AD0B4B" w:rsidRDefault="00AD0B4B" w:rsidP="00AD0B4B"/>
    <w:p w14:paraId="379E0B51" w14:textId="77777777" w:rsidR="00AD0B4B" w:rsidRDefault="00AD0B4B" w:rsidP="00AD0B4B"/>
    <w:p w14:paraId="45250256" w14:textId="77777777" w:rsidR="00AD0B4B" w:rsidRPr="008B7847" w:rsidRDefault="00AD0B4B" w:rsidP="00AD0B4B">
      <w:pPr>
        <w:rPr>
          <w:i/>
          <w:color w:val="F79646" w:themeColor="accent6"/>
        </w:rPr>
      </w:pPr>
    </w:p>
    <w:p w14:paraId="37D763E7" w14:textId="77777777" w:rsidR="00AD0B4B" w:rsidRDefault="00B353B1" w:rsidP="00AD0B4B">
      <w:pPr>
        <w:pStyle w:val="Heading2"/>
      </w:pPr>
      <w:bookmarkStart w:id="285" w:name="_Toc80729564"/>
      <w:r>
        <w:t>DR-REQ-140521/B-Prevention of Gear Shifting on Plug</w:t>
      </w:r>
      <w:bookmarkEnd w:id="285"/>
    </w:p>
    <w:p w14:paraId="5D205368"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E2B1007" w14:textId="77777777" w:rsidTr="00AD0B4B">
        <w:trPr>
          <w:cantSplit/>
        </w:trPr>
        <w:tc>
          <w:tcPr>
            <w:tcW w:w="4518" w:type="dxa"/>
            <w:shd w:val="clear" w:color="auto" w:fill="D9D9D9" w:themeFill="background1" w:themeFillShade="D9"/>
            <w:hideMark/>
          </w:tcPr>
          <w:p w14:paraId="3C2CA95A" w14:textId="77777777" w:rsidR="00AD0B4B" w:rsidRDefault="00B353B1" w:rsidP="00AD0B4B">
            <w:pPr>
              <w:keepNext/>
              <w:rPr>
                <w:b/>
                <w:sz w:val="16"/>
                <w:szCs w:val="16"/>
              </w:rPr>
            </w:pPr>
            <w:r>
              <w:rPr>
                <w:b/>
                <w:sz w:val="16"/>
                <w:szCs w:val="16"/>
              </w:rPr>
              <w:t>Title</w:t>
            </w:r>
          </w:p>
          <w:p w14:paraId="1869C31B" w14:textId="77777777" w:rsidR="00AD0B4B" w:rsidRDefault="00B353B1" w:rsidP="00AD0B4B">
            <w:pPr>
              <w:keepNext/>
              <w:jc w:val="both"/>
            </w:pPr>
            <w:r>
              <w:rPr>
                <w:b/>
              </w:rPr>
              <w:t>Prevention of Gear Shifting on Plug</w:t>
            </w:r>
          </w:p>
        </w:tc>
        <w:tc>
          <w:tcPr>
            <w:tcW w:w="3780" w:type="dxa"/>
            <w:shd w:val="clear" w:color="auto" w:fill="D9D9D9" w:themeFill="background1" w:themeFillShade="D9"/>
            <w:hideMark/>
          </w:tcPr>
          <w:p w14:paraId="2C6E9B62" w14:textId="77777777" w:rsidR="00AD0B4B" w:rsidRDefault="00B353B1" w:rsidP="00AD0B4B">
            <w:pPr>
              <w:keepNext/>
              <w:rPr>
                <w:b/>
                <w:sz w:val="16"/>
                <w:szCs w:val="16"/>
              </w:rPr>
            </w:pPr>
            <w:r>
              <w:rPr>
                <w:b/>
                <w:sz w:val="16"/>
                <w:szCs w:val="16"/>
              </w:rPr>
              <w:t>ID</w:t>
            </w:r>
          </w:p>
          <w:p w14:paraId="2A4BB766" w14:textId="77777777" w:rsidR="00AD0B4B" w:rsidRDefault="00B353B1" w:rsidP="00AD0B4B">
            <w:pPr>
              <w:keepNext/>
              <w:rPr>
                <w:sz w:val="16"/>
                <w:szCs w:val="16"/>
              </w:rPr>
            </w:pPr>
            <w:r>
              <w:t>DR-</w:t>
            </w:r>
            <w:r w:rsidRPr="00AF7D01">
              <w:t>REQ-140521</w:t>
            </w:r>
          </w:p>
        </w:tc>
        <w:tc>
          <w:tcPr>
            <w:tcW w:w="1324" w:type="dxa"/>
            <w:shd w:val="clear" w:color="auto" w:fill="D9D9D9" w:themeFill="background1" w:themeFillShade="D9"/>
            <w:hideMark/>
          </w:tcPr>
          <w:p w14:paraId="35C791C2" w14:textId="77777777" w:rsidR="00AD0B4B" w:rsidRDefault="00B353B1" w:rsidP="00AD0B4B">
            <w:pPr>
              <w:keepNext/>
              <w:rPr>
                <w:b/>
              </w:rPr>
            </w:pPr>
            <w:r>
              <w:rPr>
                <w:b/>
                <w:sz w:val="16"/>
                <w:szCs w:val="16"/>
              </w:rPr>
              <w:t>Revision</w:t>
            </w:r>
            <w:r>
              <w:rPr>
                <w:b/>
              </w:rPr>
              <w:t xml:space="preserve"> </w:t>
            </w:r>
          </w:p>
          <w:p w14:paraId="442F80D0" w14:textId="77777777" w:rsidR="00AD0B4B" w:rsidRDefault="00B353B1" w:rsidP="00AD0B4B">
            <w:pPr>
              <w:keepNext/>
              <w:jc w:val="both"/>
            </w:pPr>
            <w:r>
              <w:t>B</w:t>
            </w:r>
          </w:p>
          <w:p w14:paraId="6D6D9462" w14:textId="77777777" w:rsidR="00AD0B4B" w:rsidRDefault="00B353B1" w:rsidP="00AD0B4B">
            <w:pPr>
              <w:keepNext/>
              <w:rPr>
                <w:b/>
              </w:rPr>
            </w:pPr>
            <w:r>
              <w:rPr>
                <w:b/>
                <w:sz w:val="16"/>
                <w:szCs w:val="16"/>
              </w:rPr>
              <w:t>Status</w:t>
            </w:r>
            <w:r>
              <w:rPr>
                <w:b/>
              </w:rPr>
              <w:t xml:space="preserve"> </w:t>
            </w:r>
          </w:p>
          <w:p w14:paraId="1FE2783A" w14:textId="77777777" w:rsidR="00AD0B4B" w:rsidRDefault="00B353B1" w:rsidP="00AD0B4B">
            <w:pPr>
              <w:keepNext/>
              <w:jc w:val="both"/>
            </w:pPr>
            <w:r>
              <w:t>Frozen</w:t>
            </w:r>
          </w:p>
        </w:tc>
      </w:tr>
      <w:tr w:rsidR="00AD0B4B" w14:paraId="0336FF0F" w14:textId="77777777" w:rsidTr="00AD0B4B">
        <w:trPr>
          <w:cantSplit/>
        </w:trPr>
        <w:tc>
          <w:tcPr>
            <w:tcW w:w="9622" w:type="dxa"/>
            <w:gridSpan w:val="3"/>
            <w:shd w:val="clear" w:color="auto" w:fill="E2E2E2"/>
            <w:hideMark/>
          </w:tcPr>
          <w:p w14:paraId="6512B6E8" w14:textId="77777777" w:rsidR="00AD0B4B" w:rsidRDefault="00B353B1" w:rsidP="00AD0B4B">
            <w:pPr>
              <w:keepNext/>
              <w:rPr>
                <w:b/>
                <w:sz w:val="16"/>
                <w:szCs w:val="16"/>
              </w:rPr>
            </w:pPr>
            <w:r>
              <w:rPr>
                <w:b/>
                <w:sz w:val="16"/>
                <w:szCs w:val="16"/>
              </w:rPr>
              <w:t>Meets</w:t>
            </w:r>
          </w:p>
          <w:p w14:paraId="19FFBE5F" w14:textId="77777777" w:rsidR="00AD0B4B" w:rsidRPr="00F8075C" w:rsidRDefault="00AD0B4B" w:rsidP="00AD0B4B">
            <w:pPr>
              <w:keepNext/>
              <w:jc w:val="both"/>
              <w:rPr>
                <w:sz w:val="16"/>
                <w:szCs w:val="16"/>
              </w:rPr>
            </w:pPr>
          </w:p>
        </w:tc>
      </w:tr>
      <w:tr w:rsidR="00AD0B4B" w14:paraId="07E6823C" w14:textId="77777777" w:rsidTr="00AD0B4B">
        <w:trPr>
          <w:cantSplit/>
        </w:trPr>
        <w:tc>
          <w:tcPr>
            <w:tcW w:w="8298" w:type="dxa"/>
            <w:gridSpan w:val="2"/>
            <w:shd w:val="clear" w:color="auto" w:fill="E2E2E2"/>
          </w:tcPr>
          <w:p w14:paraId="6FE38CEE" w14:textId="77777777" w:rsidR="00AD0B4B" w:rsidRDefault="00B353B1" w:rsidP="00AD0B4B">
            <w:pPr>
              <w:keepNext/>
              <w:rPr>
                <w:b/>
                <w:sz w:val="16"/>
                <w:szCs w:val="16"/>
              </w:rPr>
            </w:pPr>
            <w:r>
              <w:rPr>
                <w:b/>
                <w:sz w:val="16"/>
                <w:szCs w:val="16"/>
              </w:rPr>
              <w:t>Applies To</w:t>
            </w:r>
          </w:p>
          <w:p w14:paraId="07A2864B" w14:textId="77777777" w:rsidR="00AD0B4B" w:rsidRPr="00F8075C" w:rsidRDefault="00B353B1" w:rsidP="00AD0B4B">
            <w:pPr>
              <w:keepNext/>
              <w:jc w:val="both"/>
              <w:rPr>
                <w:b/>
                <w:sz w:val="16"/>
                <w:szCs w:val="16"/>
              </w:rPr>
            </w:pPr>
            <w:r w:rsidRPr="00F8075C">
              <w:rPr>
                <w:sz w:val="16"/>
                <w:szCs w:val="16"/>
              </w:rPr>
              <w:t>191001_Body Control Module</w:t>
            </w:r>
          </w:p>
        </w:tc>
        <w:tc>
          <w:tcPr>
            <w:tcW w:w="1324" w:type="dxa"/>
            <w:shd w:val="clear" w:color="auto" w:fill="E2E2E2"/>
          </w:tcPr>
          <w:p w14:paraId="0106B129" w14:textId="77777777" w:rsidR="00AD0B4B" w:rsidRDefault="00B353B1" w:rsidP="00AD0B4B">
            <w:pPr>
              <w:keepNext/>
              <w:rPr>
                <w:b/>
                <w:sz w:val="16"/>
                <w:szCs w:val="16"/>
              </w:rPr>
            </w:pPr>
            <w:r>
              <w:rPr>
                <w:b/>
                <w:sz w:val="16"/>
                <w:szCs w:val="16"/>
              </w:rPr>
              <w:t xml:space="preserve"> </w:t>
            </w:r>
          </w:p>
          <w:p w14:paraId="78C71110" w14:textId="77777777" w:rsidR="00AD0B4B" w:rsidRDefault="00AD0B4B" w:rsidP="00AD0B4B">
            <w:pPr>
              <w:keepNext/>
              <w:jc w:val="both"/>
              <w:rPr>
                <w:b/>
              </w:rPr>
            </w:pPr>
          </w:p>
        </w:tc>
      </w:tr>
      <w:tr w:rsidR="00AD0B4B" w14:paraId="5EB12A4F" w14:textId="77777777" w:rsidTr="00AD0B4B">
        <w:trPr>
          <w:cantSplit/>
        </w:trPr>
        <w:tc>
          <w:tcPr>
            <w:tcW w:w="9622" w:type="dxa"/>
            <w:gridSpan w:val="3"/>
            <w:shd w:val="clear" w:color="auto" w:fill="E2E2E2"/>
            <w:hideMark/>
          </w:tcPr>
          <w:p w14:paraId="311EFAB6" w14:textId="77777777" w:rsidR="00AD0B4B" w:rsidRDefault="00B353B1" w:rsidP="00AD0B4B">
            <w:pPr>
              <w:keepNext/>
              <w:rPr>
                <w:b/>
                <w:sz w:val="16"/>
                <w:szCs w:val="16"/>
              </w:rPr>
            </w:pPr>
            <w:r>
              <w:rPr>
                <w:b/>
                <w:sz w:val="16"/>
                <w:szCs w:val="16"/>
              </w:rPr>
              <w:t>Legacy ID</w:t>
            </w:r>
          </w:p>
          <w:p w14:paraId="0C84D377" w14:textId="77777777" w:rsidR="00AD0B4B" w:rsidRPr="00F8075C" w:rsidRDefault="00AD0B4B" w:rsidP="00AD0B4B">
            <w:pPr>
              <w:keepNext/>
              <w:jc w:val="both"/>
              <w:rPr>
                <w:sz w:val="16"/>
                <w:szCs w:val="16"/>
              </w:rPr>
            </w:pPr>
          </w:p>
        </w:tc>
      </w:tr>
      <w:tr w:rsidR="00AD0B4B" w14:paraId="7DA10388" w14:textId="77777777" w:rsidTr="00AD0B4B">
        <w:trPr>
          <w:cantSplit/>
        </w:trPr>
        <w:tc>
          <w:tcPr>
            <w:tcW w:w="9622" w:type="dxa"/>
            <w:gridSpan w:val="3"/>
            <w:shd w:val="clear" w:color="auto" w:fill="E2E2E2"/>
            <w:hideMark/>
          </w:tcPr>
          <w:p w14:paraId="4DB10DBD" w14:textId="77777777" w:rsidR="00AD0B4B" w:rsidRDefault="00B353B1" w:rsidP="00AD0B4B">
            <w:pPr>
              <w:keepNext/>
              <w:rPr>
                <w:b/>
                <w:sz w:val="16"/>
                <w:szCs w:val="16"/>
              </w:rPr>
            </w:pPr>
            <w:r>
              <w:rPr>
                <w:b/>
                <w:sz w:val="16"/>
                <w:szCs w:val="16"/>
              </w:rPr>
              <w:t>Vehicle Configuration</w:t>
            </w:r>
          </w:p>
          <w:p w14:paraId="1C68DADD"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91995AC" w14:textId="77777777" w:rsidTr="00AD0B4B">
        <w:trPr>
          <w:cantSplit/>
        </w:trPr>
        <w:tc>
          <w:tcPr>
            <w:tcW w:w="9622" w:type="dxa"/>
            <w:gridSpan w:val="3"/>
            <w:shd w:val="clear" w:color="auto" w:fill="E2E2E2"/>
          </w:tcPr>
          <w:p w14:paraId="251181E7" w14:textId="77777777" w:rsidR="00AD0B4B" w:rsidRDefault="00B353B1" w:rsidP="00AD0B4B">
            <w:pPr>
              <w:keepNext/>
              <w:rPr>
                <w:b/>
                <w:sz w:val="16"/>
                <w:szCs w:val="16"/>
              </w:rPr>
            </w:pPr>
            <w:r>
              <w:rPr>
                <w:b/>
                <w:sz w:val="16"/>
                <w:szCs w:val="16"/>
              </w:rPr>
              <w:t>Rationale</w:t>
            </w:r>
          </w:p>
          <w:p w14:paraId="2BB13A62" w14:textId="77777777" w:rsidR="00AD0B4B" w:rsidRDefault="00AD0B4B" w:rsidP="00AD0B4B">
            <w:pPr>
              <w:keepNext/>
              <w:rPr>
                <w:b/>
                <w:sz w:val="16"/>
                <w:szCs w:val="16"/>
              </w:rPr>
            </w:pPr>
          </w:p>
        </w:tc>
      </w:tr>
      <w:tr w:rsidR="00AD0B4B" w14:paraId="314C6D32" w14:textId="77777777" w:rsidTr="00AD0B4B">
        <w:trPr>
          <w:cantSplit/>
        </w:trPr>
        <w:tc>
          <w:tcPr>
            <w:tcW w:w="9622" w:type="dxa"/>
            <w:gridSpan w:val="3"/>
            <w:shd w:val="clear" w:color="auto" w:fill="E2E2E2"/>
          </w:tcPr>
          <w:p w14:paraId="758FB9AE" w14:textId="77777777" w:rsidR="00AD0B4B" w:rsidRDefault="00B353B1" w:rsidP="00AD0B4B">
            <w:pPr>
              <w:keepNext/>
              <w:rPr>
                <w:b/>
                <w:sz w:val="16"/>
                <w:szCs w:val="16"/>
              </w:rPr>
            </w:pPr>
            <w:r>
              <w:rPr>
                <w:b/>
                <w:sz w:val="16"/>
                <w:szCs w:val="16"/>
              </w:rPr>
              <w:t>Notes</w:t>
            </w:r>
          </w:p>
          <w:p w14:paraId="25D32C04" w14:textId="77777777" w:rsidR="00AD0B4B" w:rsidRDefault="00AD0B4B" w:rsidP="00AD0B4B">
            <w:pPr>
              <w:keepNext/>
              <w:rPr>
                <w:b/>
                <w:sz w:val="16"/>
                <w:szCs w:val="16"/>
              </w:rPr>
            </w:pPr>
          </w:p>
        </w:tc>
      </w:tr>
      <w:tr w:rsidR="00AD0B4B" w14:paraId="67A4C00E" w14:textId="77777777" w:rsidTr="00AD0B4B">
        <w:trPr>
          <w:cantSplit/>
        </w:trPr>
        <w:tc>
          <w:tcPr>
            <w:tcW w:w="4518" w:type="dxa"/>
            <w:shd w:val="clear" w:color="auto" w:fill="E2E2E2"/>
            <w:hideMark/>
          </w:tcPr>
          <w:p w14:paraId="5C05E58A" w14:textId="77777777" w:rsidR="00B353B1" w:rsidRDefault="00B353B1">
            <w:pPr>
              <w:jc w:val="both"/>
              <w:rPr>
                <w:b/>
                <w:sz w:val="16"/>
                <w:szCs w:val="16"/>
              </w:rPr>
            </w:pPr>
            <w:r>
              <w:rPr>
                <w:b/>
                <w:sz w:val="16"/>
                <w:szCs w:val="16"/>
              </w:rPr>
              <w:t>Up-Links</w:t>
            </w:r>
          </w:p>
          <w:p w14:paraId="6943B8D2" w14:textId="77777777" w:rsidR="00AD0B4B" w:rsidRDefault="00B353B1">
            <w:pPr>
              <w:jc w:val="both"/>
              <w:rPr>
                <w:rFonts w:cs="Arial"/>
                <w:color w:val="000000"/>
                <w:sz w:val="16"/>
                <w:szCs w:val="16"/>
              </w:rPr>
            </w:pPr>
            <w:r w:rsidRPr="00B353B1">
              <w:rPr>
                <w:sz w:val="16"/>
                <w:szCs w:val="16"/>
              </w:rPr>
              <w:t>SR-REQ-137807/D-Drive Away While on Charge[</w:t>
            </w:r>
            <w:hyperlink r:id="rId31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6163A63" w14:textId="77777777" w:rsidR="00B353B1" w:rsidRDefault="00B353B1">
            <w:pPr>
              <w:jc w:val="both"/>
              <w:rPr>
                <w:b/>
                <w:sz w:val="16"/>
                <w:szCs w:val="16"/>
              </w:rPr>
            </w:pPr>
            <w:r>
              <w:rPr>
                <w:b/>
                <w:sz w:val="16"/>
                <w:szCs w:val="16"/>
              </w:rPr>
              <w:t>Down-Links</w:t>
            </w:r>
          </w:p>
          <w:p w14:paraId="7DCAC998" w14:textId="77777777" w:rsidR="00AD0B4B" w:rsidRDefault="00B353B1">
            <w:pPr>
              <w:jc w:val="both"/>
              <w:rPr>
                <w:rFonts w:cs="Arial"/>
                <w:color w:val="000000"/>
                <w:sz w:val="16"/>
                <w:szCs w:val="16"/>
              </w:rPr>
            </w:pPr>
            <w:r w:rsidRPr="00B353B1">
              <w:rPr>
                <w:sz w:val="16"/>
                <w:szCs w:val="16"/>
              </w:rPr>
              <w:t>DR-REQ-344076/A-FMEM - Arbitrated Plug Status Missing Message for BCM[</w:t>
            </w:r>
            <w:hyperlink r:id="rId317" w:history="1">
              <w:r w:rsidRPr="00B353B1">
                <w:rPr>
                  <w:rStyle w:val="Hyperlink"/>
                  <w:sz w:val="16"/>
                  <w:szCs w:val="16"/>
                </w:rPr>
                <w:t>VSEM</w:t>
              </w:r>
            </w:hyperlink>
            <w:r w:rsidRPr="00B353B1">
              <w:rPr>
                <w:sz w:val="16"/>
                <w:szCs w:val="16"/>
              </w:rPr>
              <w:t>]</w:t>
            </w:r>
          </w:p>
        </w:tc>
      </w:tr>
      <w:tr w:rsidR="00AD0B4B" w14:paraId="657ABC08" w14:textId="77777777" w:rsidTr="00AD0B4B">
        <w:trPr>
          <w:cantSplit/>
        </w:trPr>
        <w:tc>
          <w:tcPr>
            <w:tcW w:w="9622" w:type="dxa"/>
            <w:gridSpan w:val="3"/>
            <w:shd w:val="clear" w:color="auto" w:fill="E2E2E2"/>
          </w:tcPr>
          <w:p w14:paraId="3668D265" w14:textId="77777777" w:rsidR="00AD0B4B" w:rsidRDefault="00B353B1">
            <w:pPr>
              <w:rPr>
                <w:b/>
                <w:sz w:val="16"/>
                <w:szCs w:val="16"/>
              </w:rPr>
            </w:pPr>
            <w:r>
              <w:rPr>
                <w:b/>
                <w:sz w:val="16"/>
                <w:szCs w:val="16"/>
              </w:rPr>
              <w:t>Verified By Test Method(s)</w:t>
            </w:r>
          </w:p>
          <w:p w14:paraId="6E5C4973" w14:textId="77777777" w:rsidR="00AD0B4B" w:rsidRDefault="00AD0B4B" w:rsidP="00AD0B4B">
            <w:pPr>
              <w:rPr>
                <w:b/>
                <w:sz w:val="16"/>
                <w:szCs w:val="16"/>
              </w:rPr>
            </w:pPr>
          </w:p>
        </w:tc>
      </w:tr>
    </w:tbl>
    <w:p w14:paraId="308C7778" w14:textId="77777777" w:rsidR="00AD0B4B" w:rsidRPr="00D05B4C" w:rsidRDefault="00B353B1" w:rsidP="00AD0B4B">
      <w:pPr>
        <w:rPr>
          <w:b/>
          <w:sz w:val="16"/>
        </w:rPr>
      </w:pPr>
      <w:r w:rsidRPr="00D05B4C">
        <w:rPr>
          <w:b/>
          <w:sz w:val="16"/>
        </w:rPr>
        <w:t>Description</w:t>
      </w:r>
    </w:p>
    <w:p w14:paraId="17CFF40A" w14:textId="77777777" w:rsidR="00AD0B4B" w:rsidRPr="00397C58" w:rsidRDefault="00B353B1" w:rsidP="00AD0B4B">
      <w:pPr>
        <w:rPr>
          <w:b/>
        </w:rPr>
      </w:pPr>
      <w:r>
        <w:rPr>
          <w:b/>
        </w:rPr>
        <w:t xml:space="preserve">Prevent </w:t>
      </w:r>
      <w:r w:rsidRPr="00397C58">
        <w:rPr>
          <w:b/>
        </w:rPr>
        <w:t>Gear Shifting on Plug</w:t>
      </w:r>
    </w:p>
    <w:p w14:paraId="1FD1D503" w14:textId="77777777" w:rsidR="00AD0B4B" w:rsidRDefault="00AD0B4B" w:rsidP="00AD0B4B"/>
    <w:p w14:paraId="4FE5A277" w14:textId="77777777" w:rsidR="00AD0B4B" w:rsidRDefault="00B353B1" w:rsidP="00AD0B4B">
      <w:r>
        <w:t>The BCM shall disable the BTSI signal to the shift module (</w:t>
      </w:r>
      <w:r w:rsidRPr="005B450D">
        <w:t>BrkTrnShifLck_B_Stat</w:t>
      </w:r>
      <w:r>
        <w:t xml:space="preserve"> = 0x0) if the arbitrated plug status signal from the HPCM/PCM is “On Plug” (PlgActvArb_B_Actl = 0x1).</w:t>
      </w:r>
    </w:p>
    <w:p w14:paraId="379688EC" w14:textId="77777777" w:rsidR="00AD0B4B" w:rsidRPr="00B97013" w:rsidRDefault="00AD0B4B" w:rsidP="00AD0B4B"/>
    <w:p w14:paraId="250F8979" w14:textId="77777777" w:rsidR="00AD0B4B" w:rsidRDefault="00B353B1" w:rsidP="00AD0B4B">
      <w:r w:rsidRPr="00B97013">
        <w:t>If the signal is missing, the default value in the BCM for this signal will be plugged in.</w:t>
      </w:r>
    </w:p>
    <w:p w14:paraId="6019A239" w14:textId="77777777" w:rsidR="00AD0B4B" w:rsidRPr="00472271" w:rsidRDefault="00AD0B4B" w:rsidP="00AD0B4B">
      <w:pPr>
        <w:rPr>
          <w:u w:val="single"/>
        </w:rPr>
      </w:pPr>
    </w:p>
    <w:p w14:paraId="5271588C" w14:textId="77777777" w:rsidR="00AD0B4B" w:rsidRPr="00B97013" w:rsidRDefault="00AD0B4B" w:rsidP="00AD0B4B">
      <w:pPr>
        <w:ind w:left="1440"/>
      </w:pPr>
    </w:p>
    <w:p w14:paraId="615EC5A7" w14:textId="77777777" w:rsidR="00AD0B4B" w:rsidRDefault="00B353B1" w:rsidP="00AD0B4B">
      <w:pPr>
        <w:rPr>
          <w:i/>
        </w:rPr>
      </w:pPr>
      <w:r>
        <w:rPr>
          <w:i/>
        </w:rPr>
        <w:t>Notes/Rationale:</w:t>
      </w:r>
    </w:p>
    <w:p w14:paraId="0BD18CDC" w14:textId="77777777" w:rsidR="00AD0B4B" w:rsidRDefault="00AD0B4B" w:rsidP="00AD0B4B">
      <w:pPr>
        <w:rPr>
          <w:i/>
        </w:rPr>
      </w:pPr>
    </w:p>
    <w:p w14:paraId="01158AB3" w14:textId="77777777" w:rsidR="00AD0B4B" w:rsidRDefault="00B353B1" w:rsidP="00AD0B4B">
      <w:pPr>
        <w:rPr>
          <w:i/>
        </w:rPr>
      </w:pPr>
      <w:r w:rsidRPr="00B97013">
        <w:rPr>
          <w:i/>
        </w:rPr>
        <w:t>Input:</w:t>
      </w:r>
    </w:p>
    <w:p w14:paraId="3276A00A" w14:textId="77777777" w:rsidR="00AD0B4B" w:rsidRPr="00B97013" w:rsidRDefault="00AD0B4B" w:rsidP="00AD0B4B">
      <w:pPr>
        <w:rPr>
          <w:i/>
        </w:rPr>
      </w:pPr>
    </w:p>
    <w:p w14:paraId="0BE65D27" w14:textId="77777777" w:rsidR="00AD0B4B" w:rsidRPr="00472271" w:rsidRDefault="00B353B1" w:rsidP="00B353B1">
      <w:pPr>
        <w:pStyle w:val="ListParagraph"/>
        <w:numPr>
          <w:ilvl w:val="0"/>
          <w:numId w:val="8"/>
        </w:numPr>
        <w:rPr>
          <w:i/>
        </w:rPr>
      </w:pPr>
      <w:r w:rsidRPr="00472271">
        <w:rPr>
          <w:rFonts w:eastAsia="MS Mincho"/>
          <w:i/>
          <w:lang w:eastAsia="ja-JP"/>
        </w:rPr>
        <w:t>PlgActvArb_B_Actl</w:t>
      </w:r>
    </w:p>
    <w:p w14:paraId="1F906505" w14:textId="77777777" w:rsidR="00AD0B4B" w:rsidRPr="00472271" w:rsidRDefault="00AD0B4B" w:rsidP="00AD0B4B">
      <w:pPr>
        <w:pStyle w:val="ListParagraph"/>
        <w:rPr>
          <w:rFonts w:eastAsia="MS Mincho"/>
          <w:i/>
          <w:lang w:eastAsia="ja-JP"/>
        </w:rPr>
      </w:pPr>
    </w:p>
    <w:p w14:paraId="0180235C" w14:textId="77777777" w:rsidR="00AD0B4B" w:rsidRPr="00B97013" w:rsidRDefault="00B353B1" w:rsidP="00AD0B4B">
      <w:pPr>
        <w:rPr>
          <w:rFonts w:eastAsia="MS Mincho"/>
          <w:i/>
          <w:lang w:eastAsia="ja-JP"/>
        </w:rPr>
      </w:pPr>
      <w:r w:rsidRPr="00B97013">
        <w:rPr>
          <w:rFonts w:eastAsia="MS Mincho"/>
          <w:i/>
          <w:lang w:eastAsia="ja-JP"/>
        </w:rPr>
        <w:t>Output</w:t>
      </w:r>
    </w:p>
    <w:p w14:paraId="2BD93489" w14:textId="77777777" w:rsidR="00AD0B4B" w:rsidRDefault="00AD0B4B" w:rsidP="00AD0B4B">
      <w:pPr>
        <w:rPr>
          <w:rFonts w:eastAsia="MS Mincho"/>
          <w:i/>
          <w:lang w:eastAsia="ja-JP"/>
        </w:rPr>
      </w:pPr>
    </w:p>
    <w:p w14:paraId="46C13F21" w14:textId="77777777" w:rsidR="00AD0B4B" w:rsidRPr="00472271" w:rsidRDefault="00B353B1" w:rsidP="00B353B1">
      <w:pPr>
        <w:pStyle w:val="ListParagraph"/>
        <w:numPr>
          <w:ilvl w:val="0"/>
          <w:numId w:val="8"/>
        </w:numPr>
        <w:rPr>
          <w:i/>
        </w:rPr>
      </w:pPr>
      <w:r w:rsidRPr="00472271">
        <w:rPr>
          <w:rFonts w:eastAsia="MS Mincho"/>
          <w:i/>
          <w:lang w:eastAsia="ja-JP"/>
        </w:rPr>
        <w:t>Brake Shift Interlock Control</w:t>
      </w:r>
      <w:r>
        <w:rPr>
          <w:rFonts w:eastAsia="MS Mincho"/>
          <w:i/>
          <w:lang w:eastAsia="ja-JP"/>
        </w:rPr>
        <w:t xml:space="preserve"> (</w:t>
      </w:r>
      <w:r w:rsidRPr="005B450D">
        <w:rPr>
          <w:rFonts w:eastAsia="MS Mincho"/>
          <w:i/>
          <w:lang w:eastAsia="ja-JP"/>
        </w:rPr>
        <w:t>BrkTrnShifLck_B_Stat</w:t>
      </w:r>
      <w:r>
        <w:rPr>
          <w:rFonts w:eastAsia="MS Mincho"/>
          <w:i/>
          <w:lang w:eastAsia="ja-JP"/>
        </w:rPr>
        <w:t>)</w:t>
      </w:r>
    </w:p>
    <w:p w14:paraId="7E9FAA07" w14:textId="77777777" w:rsidR="00AD0B4B" w:rsidRDefault="00AD0B4B" w:rsidP="00AD0B4B">
      <w:pPr>
        <w:rPr>
          <w:i/>
        </w:rPr>
      </w:pPr>
    </w:p>
    <w:p w14:paraId="4E4AD4F7" w14:textId="77777777" w:rsidR="00AD0B4B" w:rsidRPr="00B97013" w:rsidRDefault="00B353B1" w:rsidP="00AD0B4B">
      <w:pPr>
        <w:rPr>
          <w:rFonts w:eastAsia="MS Mincho"/>
          <w:i/>
          <w:lang w:eastAsia="ja-JP"/>
        </w:rPr>
      </w:pPr>
      <w:r w:rsidRPr="00B97013">
        <w:rPr>
          <w:i/>
        </w:rPr>
        <w:t xml:space="preserve">Initially, value in the BCM will be initialized to on plug until a valid signal is received. This is based on reviews with the BTSI team and his discussions with the transmission team. </w:t>
      </w:r>
    </w:p>
    <w:p w14:paraId="27D8DC7A" w14:textId="77777777" w:rsidR="00AD0B4B" w:rsidRDefault="00AD0B4B" w:rsidP="00AD0B4B"/>
    <w:p w14:paraId="458EF881" w14:textId="77777777" w:rsidR="00AD0B4B" w:rsidRDefault="00B353B1" w:rsidP="00AD0B4B">
      <w:pPr>
        <w:pStyle w:val="Heading3"/>
      </w:pPr>
      <w:bookmarkStart w:id="286" w:name="_Toc80729565"/>
      <w:r>
        <w:t>DR-REQ-344076/A-FMEM - Arbitrated Plug Status Missing Message for BCM</w:t>
      </w:r>
      <w:bookmarkEnd w:id="286"/>
    </w:p>
    <w:p w14:paraId="18E051F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20364A09" w14:textId="77777777" w:rsidTr="00AD0B4B">
        <w:trPr>
          <w:cantSplit/>
        </w:trPr>
        <w:tc>
          <w:tcPr>
            <w:tcW w:w="4518" w:type="dxa"/>
            <w:shd w:val="clear" w:color="auto" w:fill="D9D9D9" w:themeFill="background1" w:themeFillShade="D9"/>
            <w:hideMark/>
          </w:tcPr>
          <w:p w14:paraId="70B465A9" w14:textId="77777777" w:rsidR="00AD0B4B" w:rsidRDefault="00B353B1" w:rsidP="00AD0B4B">
            <w:pPr>
              <w:keepNext/>
              <w:rPr>
                <w:b/>
                <w:sz w:val="16"/>
                <w:szCs w:val="16"/>
              </w:rPr>
            </w:pPr>
            <w:r>
              <w:rPr>
                <w:b/>
                <w:sz w:val="16"/>
                <w:szCs w:val="16"/>
              </w:rPr>
              <w:t>Title</w:t>
            </w:r>
          </w:p>
          <w:p w14:paraId="53ACFFCD" w14:textId="77777777" w:rsidR="00AD0B4B" w:rsidRDefault="00B353B1" w:rsidP="00AD0B4B">
            <w:pPr>
              <w:keepNext/>
              <w:jc w:val="both"/>
            </w:pPr>
            <w:r>
              <w:rPr>
                <w:b/>
              </w:rPr>
              <w:t>FMEM - Arbitrated Plug Status Missing Message for BCM</w:t>
            </w:r>
          </w:p>
        </w:tc>
        <w:tc>
          <w:tcPr>
            <w:tcW w:w="3780" w:type="dxa"/>
            <w:shd w:val="clear" w:color="auto" w:fill="D9D9D9" w:themeFill="background1" w:themeFillShade="D9"/>
            <w:hideMark/>
          </w:tcPr>
          <w:p w14:paraId="2EDE3B9B" w14:textId="77777777" w:rsidR="00AD0B4B" w:rsidRDefault="00B353B1" w:rsidP="00AD0B4B">
            <w:pPr>
              <w:keepNext/>
              <w:rPr>
                <w:b/>
                <w:sz w:val="16"/>
                <w:szCs w:val="16"/>
              </w:rPr>
            </w:pPr>
            <w:r>
              <w:rPr>
                <w:b/>
                <w:sz w:val="16"/>
                <w:szCs w:val="16"/>
              </w:rPr>
              <w:t>ID</w:t>
            </w:r>
          </w:p>
          <w:p w14:paraId="1EA184E0" w14:textId="77777777" w:rsidR="00AD0B4B" w:rsidRDefault="00B353B1" w:rsidP="00AD0B4B">
            <w:pPr>
              <w:keepNext/>
              <w:rPr>
                <w:sz w:val="16"/>
                <w:szCs w:val="16"/>
              </w:rPr>
            </w:pPr>
            <w:r>
              <w:t>DR-</w:t>
            </w:r>
            <w:r w:rsidRPr="00AF7D01">
              <w:t>REQ-344076</w:t>
            </w:r>
          </w:p>
        </w:tc>
        <w:tc>
          <w:tcPr>
            <w:tcW w:w="1324" w:type="dxa"/>
            <w:shd w:val="clear" w:color="auto" w:fill="D9D9D9" w:themeFill="background1" w:themeFillShade="D9"/>
            <w:hideMark/>
          </w:tcPr>
          <w:p w14:paraId="35733781" w14:textId="77777777" w:rsidR="00AD0B4B" w:rsidRDefault="00B353B1" w:rsidP="00AD0B4B">
            <w:pPr>
              <w:keepNext/>
              <w:rPr>
                <w:b/>
              </w:rPr>
            </w:pPr>
            <w:r>
              <w:rPr>
                <w:b/>
                <w:sz w:val="16"/>
                <w:szCs w:val="16"/>
              </w:rPr>
              <w:t>Revision</w:t>
            </w:r>
            <w:r>
              <w:rPr>
                <w:b/>
              </w:rPr>
              <w:t xml:space="preserve"> </w:t>
            </w:r>
          </w:p>
          <w:p w14:paraId="20251733" w14:textId="77777777" w:rsidR="00AD0B4B" w:rsidRDefault="00B353B1" w:rsidP="00AD0B4B">
            <w:pPr>
              <w:keepNext/>
              <w:jc w:val="both"/>
            </w:pPr>
            <w:r>
              <w:t>A</w:t>
            </w:r>
          </w:p>
          <w:p w14:paraId="49F7B001" w14:textId="77777777" w:rsidR="00AD0B4B" w:rsidRDefault="00B353B1" w:rsidP="00AD0B4B">
            <w:pPr>
              <w:keepNext/>
              <w:rPr>
                <w:b/>
              </w:rPr>
            </w:pPr>
            <w:r>
              <w:rPr>
                <w:b/>
                <w:sz w:val="16"/>
                <w:szCs w:val="16"/>
              </w:rPr>
              <w:t>Status</w:t>
            </w:r>
            <w:r>
              <w:rPr>
                <w:b/>
              </w:rPr>
              <w:t xml:space="preserve"> </w:t>
            </w:r>
          </w:p>
          <w:p w14:paraId="3E280435" w14:textId="77777777" w:rsidR="00AD0B4B" w:rsidRDefault="00B353B1" w:rsidP="00AD0B4B">
            <w:pPr>
              <w:keepNext/>
              <w:jc w:val="both"/>
            </w:pPr>
            <w:r>
              <w:t>Frozen</w:t>
            </w:r>
          </w:p>
        </w:tc>
      </w:tr>
      <w:tr w:rsidR="00AD0B4B" w14:paraId="5AD4F4AC" w14:textId="77777777" w:rsidTr="00AD0B4B">
        <w:trPr>
          <w:cantSplit/>
        </w:trPr>
        <w:tc>
          <w:tcPr>
            <w:tcW w:w="9622" w:type="dxa"/>
            <w:gridSpan w:val="3"/>
            <w:shd w:val="clear" w:color="auto" w:fill="E2E2E2"/>
            <w:hideMark/>
          </w:tcPr>
          <w:p w14:paraId="5DC2FA82" w14:textId="77777777" w:rsidR="00AD0B4B" w:rsidRDefault="00B353B1" w:rsidP="00AD0B4B">
            <w:pPr>
              <w:keepNext/>
              <w:rPr>
                <w:b/>
                <w:sz w:val="16"/>
                <w:szCs w:val="16"/>
              </w:rPr>
            </w:pPr>
            <w:r>
              <w:rPr>
                <w:b/>
                <w:sz w:val="16"/>
                <w:szCs w:val="16"/>
              </w:rPr>
              <w:t>Meets</w:t>
            </w:r>
          </w:p>
          <w:p w14:paraId="1C1132C2" w14:textId="77777777" w:rsidR="00AD0B4B" w:rsidRPr="00F8075C" w:rsidRDefault="00AD0B4B" w:rsidP="00AD0B4B">
            <w:pPr>
              <w:keepNext/>
              <w:jc w:val="both"/>
              <w:rPr>
                <w:sz w:val="16"/>
                <w:szCs w:val="16"/>
              </w:rPr>
            </w:pPr>
          </w:p>
        </w:tc>
      </w:tr>
      <w:tr w:rsidR="00AD0B4B" w14:paraId="31B7C127" w14:textId="77777777" w:rsidTr="00AD0B4B">
        <w:trPr>
          <w:cantSplit/>
        </w:trPr>
        <w:tc>
          <w:tcPr>
            <w:tcW w:w="8298" w:type="dxa"/>
            <w:gridSpan w:val="2"/>
            <w:shd w:val="clear" w:color="auto" w:fill="E2E2E2"/>
          </w:tcPr>
          <w:p w14:paraId="36BB4D2A" w14:textId="77777777" w:rsidR="00AD0B4B" w:rsidRDefault="00B353B1" w:rsidP="00AD0B4B">
            <w:pPr>
              <w:keepNext/>
              <w:rPr>
                <w:b/>
                <w:sz w:val="16"/>
                <w:szCs w:val="16"/>
              </w:rPr>
            </w:pPr>
            <w:r>
              <w:rPr>
                <w:b/>
                <w:sz w:val="16"/>
                <w:szCs w:val="16"/>
              </w:rPr>
              <w:t>Applies To</w:t>
            </w:r>
          </w:p>
          <w:p w14:paraId="4A8C2690" w14:textId="77777777" w:rsidR="00AD0B4B" w:rsidRPr="00F8075C" w:rsidRDefault="00B353B1" w:rsidP="00AD0B4B">
            <w:pPr>
              <w:keepNext/>
              <w:jc w:val="both"/>
              <w:rPr>
                <w:b/>
                <w:sz w:val="16"/>
                <w:szCs w:val="16"/>
              </w:rPr>
            </w:pPr>
            <w:r w:rsidRPr="00F8075C">
              <w:rPr>
                <w:sz w:val="16"/>
                <w:szCs w:val="16"/>
              </w:rPr>
              <w:t>191001_Body Control Module</w:t>
            </w:r>
          </w:p>
        </w:tc>
        <w:tc>
          <w:tcPr>
            <w:tcW w:w="1324" w:type="dxa"/>
            <w:shd w:val="clear" w:color="auto" w:fill="E2E2E2"/>
          </w:tcPr>
          <w:p w14:paraId="7DB04823" w14:textId="77777777" w:rsidR="00AD0B4B" w:rsidRDefault="00B353B1" w:rsidP="00AD0B4B">
            <w:pPr>
              <w:keepNext/>
              <w:rPr>
                <w:b/>
                <w:sz w:val="16"/>
                <w:szCs w:val="16"/>
              </w:rPr>
            </w:pPr>
            <w:r>
              <w:rPr>
                <w:b/>
                <w:sz w:val="16"/>
                <w:szCs w:val="16"/>
              </w:rPr>
              <w:t xml:space="preserve"> </w:t>
            </w:r>
          </w:p>
          <w:p w14:paraId="6ECC6125" w14:textId="77777777" w:rsidR="00AD0B4B" w:rsidRDefault="00AD0B4B" w:rsidP="00AD0B4B">
            <w:pPr>
              <w:keepNext/>
              <w:jc w:val="both"/>
              <w:rPr>
                <w:b/>
              </w:rPr>
            </w:pPr>
          </w:p>
        </w:tc>
      </w:tr>
      <w:tr w:rsidR="00AD0B4B" w14:paraId="23FB2497" w14:textId="77777777" w:rsidTr="00AD0B4B">
        <w:trPr>
          <w:cantSplit/>
        </w:trPr>
        <w:tc>
          <w:tcPr>
            <w:tcW w:w="9622" w:type="dxa"/>
            <w:gridSpan w:val="3"/>
            <w:shd w:val="clear" w:color="auto" w:fill="E2E2E2"/>
            <w:hideMark/>
          </w:tcPr>
          <w:p w14:paraId="7179C09E" w14:textId="77777777" w:rsidR="00AD0B4B" w:rsidRDefault="00B353B1" w:rsidP="00AD0B4B">
            <w:pPr>
              <w:keepNext/>
              <w:rPr>
                <w:b/>
                <w:sz w:val="16"/>
                <w:szCs w:val="16"/>
              </w:rPr>
            </w:pPr>
            <w:r>
              <w:rPr>
                <w:b/>
                <w:sz w:val="16"/>
                <w:szCs w:val="16"/>
              </w:rPr>
              <w:t>Legacy ID</w:t>
            </w:r>
          </w:p>
          <w:p w14:paraId="66DF6A3A" w14:textId="77777777" w:rsidR="00AD0B4B" w:rsidRPr="00F8075C" w:rsidRDefault="00AD0B4B" w:rsidP="00AD0B4B">
            <w:pPr>
              <w:keepNext/>
              <w:jc w:val="both"/>
              <w:rPr>
                <w:sz w:val="16"/>
                <w:szCs w:val="16"/>
              </w:rPr>
            </w:pPr>
          </w:p>
        </w:tc>
      </w:tr>
      <w:tr w:rsidR="00AD0B4B" w14:paraId="4E68844D" w14:textId="77777777" w:rsidTr="00AD0B4B">
        <w:trPr>
          <w:cantSplit/>
        </w:trPr>
        <w:tc>
          <w:tcPr>
            <w:tcW w:w="9622" w:type="dxa"/>
            <w:gridSpan w:val="3"/>
            <w:shd w:val="clear" w:color="auto" w:fill="E2E2E2"/>
            <w:hideMark/>
          </w:tcPr>
          <w:p w14:paraId="74B76F72" w14:textId="77777777" w:rsidR="00AD0B4B" w:rsidRDefault="00B353B1" w:rsidP="00AD0B4B">
            <w:pPr>
              <w:keepNext/>
              <w:rPr>
                <w:b/>
                <w:sz w:val="16"/>
                <w:szCs w:val="16"/>
              </w:rPr>
            </w:pPr>
            <w:r>
              <w:rPr>
                <w:b/>
                <w:sz w:val="16"/>
                <w:szCs w:val="16"/>
              </w:rPr>
              <w:t>Vehicle Configuration</w:t>
            </w:r>
          </w:p>
          <w:p w14:paraId="3C3B6A4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BCB1C02" w14:textId="77777777" w:rsidTr="00AD0B4B">
        <w:trPr>
          <w:cantSplit/>
        </w:trPr>
        <w:tc>
          <w:tcPr>
            <w:tcW w:w="9622" w:type="dxa"/>
            <w:gridSpan w:val="3"/>
            <w:shd w:val="clear" w:color="auto" w:fill="E2E2E2"/>
          </w:tcPr>
          <w:p w14:paraId="1AA85065" w14:textId="77777777" w:rsidR="00AD0B4B" w:rsidRDefault="00B353B1" w:rsidP="00AD0B4B">
            <w:pPr>
              <w:keepNext/>
              <w:rPr>
                <w:b/>
                <w:sz w:val="16"/>
                <w:szCs w:val="16"/>
              </w:rPr>
            </w:pPr>
            <w:r>
              <w:rPr>
                <w:b/>
                <w:sz w:val="16"/>
                <w:szCs w:val="16"/>
              </w:rPr>
              <w:t>Rationale</w:t>
            </w:r>
          </w:p>
          <w:p w14:paraId="4621050A" w14:textId="77777777" w:rsidR="00AD0B4B" w:rsidRDefault="00AD0B4B" w:rsidP="00AD0B4B">
            <w:pPr>
              <w:keepNext/>
              <w:rPr>
                <w:b/>
                <w:sz w:val="16"/>
                <w:szCs w:val="16"/>
              </w:rPr>
            </w:pPr>
          </w:p>
        </w:tc>
      </w:tr>
      <w:tr w:rsidR="00AD0B4B" w14:paraId="2B8900B4" w14:textId="77777777" w:rsidTr="00AD0B4B">
        <w:trPr>
          <w:cantSplit/>
        </w:trPr>
        <w:tc>
          <w:tcPr>
            <w:tcW w:w="9622" w:type="dxa"/>
            <w:gridSpan w:val="3"/>
            <w:shd w:val="clear" w:color="auto" w:fill="E2E2E2"/>
          </w:tcPr>
          <w:p w14:paraId="39FE6E97" w14:textId="77777777" w:rsidR="00AD0B4B" w:rsidRDefault="00B353B1" w:rsidP="00AD0B4B">
            <w:pPr>
              <w:keepNext/>
              <w:rPr>
                <w:b/>
                <w:sz w:val="16"/>
                <w:szCs w:val="16"/>
              </w:rPr>
            </w:pPr>
            <w:r>
              <w:rPr>
                <w:b/>
                <w:sz w:val="16"/>
                <w:szCs w:val="16"/>
              </w:rPr>
              <w:t>Notes</w:t>
            </w:r>
          </w:p>
          <w:p w14:paraId="70E5660D" w14:textId="77777777" w:rsidR="00AD0B4B" w:rsidRDefault="00AD0B4B" w:rsidP="00AD0B4B">
            <w:pPr>
              <w:keepNext/>
              <w:rPr>
                <w:b/>
                <w:sz w:val="16"/>
                <w:szCs w:val="16"/>
              </w:rPr>
            </w:pPr>
          </w:p>
        </w:tc>
      </w:tr>
      <w:tr w:rsidR="00AD0B4B" w14:paraId="02CAE515" w14:textId="77777777" w:rsidTr="00AD0B4B">
        <w:trPr>
          <w:cantSplit/>
        </w:trPr>
        <w:tc>
          <w:tcPr>
            <w:tcW w:w="4518" w:type="dxa"/>
            <w:shd w:val="clear" w:color="auto" w:fill="E2E2E2"/>
            <w:hideMark/>
          </w:tcPr>
          <w:p w14:paraId="41ECB628" w14:textId="77777777" w:rsidR="00B353B1" w:rsidRDefault="00B353B1">
            <w:pPr>
              <w:jc w:val="both"/>
              <w:rPr>
                <w:b/>
                <w:sz w:val="16"/>
                <w:szCs w:val="16"/>
              </w:rPr>
            </w:pPr>
            <w:r>
              <w:rPr>
                <w:b/>
                <w:sz w:val="16"/>
                <w:szCs w:val="16"/>
              </w:rPr>
              <w:t>Up-Links</w:t>
            </w:r>
          </w:p>
          <w:p w14:paraId="31150249" w14:textId="77777777" w:rsidR="00AD0B4B" w:rsidRDefault="00B353B1">
            <w:pPr>
              <w:jc w:val="both"/>
              <w:rPr>
                <w:rFonts w:cs="Arial"/>
                <w:color w:val="000000"/>
                <w:sz w:val="16"/>
                <w:szCs w:val="16"/>
              </w:rPr>
            </w:pPr>
            <w:r w:rsidRPr="00B353B1">
              <w:rPr>
                <w:sz w:val="16"/>
                <w:szCs w:val="16"/>
              </w:rPr>
              <w:t>DR-REQ-140521/B-Prevention of Gear Shifting on Plug[</w:t>
            </w:r>
            <w:hyperlink r:id="rId31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E0577A0" w14:textId="77777777" w:rsidR="00AD0B4B" w:rsidRDefault="00B353B1">
            <w:pPr>
              <w:jc w:val="both"/>
              <w:rPr>
                <w:rFonts w:cs="Arial"/>
                <w:color w:val="000000"/>
                <w:sz w:val="16"/>
                <w:szCs w:val="16"/>
              </w:rPr>
            </w:pPr>
            <w:r>
              <w:rPr>
                <w:b/>
                <w:sz w:val="16"/>
                <w:szCs w:val="16"/>
              </w:rPr>
              <w:t>Down-Links</w:t>
            </w:r>
          </w:p>
        </w:tc>
      </w:tr>
      <w:tr w:rsidR="00AD0B4B" w14:paraId="3DC77415" w14:textId="77777777" w:rsidTr="00AD0B4B">
        <w:trPr>
          <w:cantSplit/>
        </w:trPr>
        <w:tc>
          <w:tcPr>
            <w:tcW w:w="9622" w:type="dxa"/>
            <w:gridSpan w:val="3"/>
            <w:shd w:val="clear" w:color="auto" w:fill="E2E2E2"/>
          </w:tcPr>
          <w:p w14:paraId="3CC313B2" w14:textId="77777777" w:rsidR="00AD0B4B" w:rsidRDefault="00B353B1">
            <w:pPr>
              <w:rPr>
                <w:b/>
                <w:sz w:val="16"/>
                <w:szCs w:val="16"/>
              </w:rPr>
            </w:pPr>
            <w:r>
              <w:rPr>
                <w:b/>
                <w:sz w:val="16"/>
                <w:szCs w:val="16"/>
              </w:rPr>
              <w:t>Verified By Test Method(s)</w:t>
            </w:r>
          </w:p>
          <w:p w14:paraId="22D76EEE" w14:textId="77777777" w:rsidR="00AD0B4B" w:rsidRDefault="00AD0B4B" w:rsidP="00AD0B4B">
            <w:pPr>
              <w:rPr>
                <w:b/>
                <w:sz w:val="16"/>
                <w:szCs w:val="16"/>
              </w:rPr>
            </w:pPr>
          </w:p>
        </w:tc>
      </w:tr>
    </w:tbl>
    <w:p w14:paraId="27BD1861" w14:textId="77777777" w:rsidR="00AD0B4B" w:rsidRPr="00D05B4C" w:rsidRDefault="00B353B1" w:rsidP="00AD0B4B">
      <w:pPr>
        <w:rPr>
          <w:b/>
          <w:sz w:val="16"/>
        </w:rPr>
      </w:pPr>
      <w:r w:rsidRPr="00D05B4C">
        <w:rPr>
          <w:b/>
          <w:sz w:val="16"/>
        </w:rPr>
        <w:t>Description</w:t>
      </w:r>
    </w:p>
    <w:p w14:paraId="1C5D1769" w14:textId="77777777" w:rsidR="00AD0B4B" w:rsidRDefault="00B353B1" w:rsidP="00AD0B4B">
      <w:r>
        <w:t>If the Arbitrated Plug Status is Missing, the BCM shall assume it as “On Plug” (PlgActvArb_B_Actl = 0x1) for purposes of setting the BTSI (See DR-REQ-140521)</w:t>
      </w:r>
    </w:p>
    <w:p w14:paraId="3A57C646" w14:textId="77777777" w:rsidR="00AD0B4B" w:rsidRDefault="00AD0B4B" w:rsidP="00AD0B4B"/>
    <w:p w14:paraId="545E4EEF" w14:textId="77777777" w:rsidR="00AD0B4B" w:rsidRDefault="00B353B1" w:rsidP="00AD0B4B">
      <w:pPr>
        <w:rPr>
          <w:i/>
        </w:rPr>
      </w:pPr>
      <w:r>
        <w:rPr>
          <w:i/>
        </w:rPr>
        <w:t>Rationale/Notes:</w:t>
      </w:r>
    </w:p>
    <w:p w14:paraId="4107090E" w14:textId="77777777" w:rsidR="00AD0B4B" w:rsidRDefault="00AD0B4B" w:rsidP="00AD0B4B">
      <w:pPr>
        <w:rPr>
          <w:i/>
        </w:rPr>
      </w:pPr>
    </w:p>
    <w:p w14:paraId="45F33CF2" w14:textId="77777777" w:rsidR="00AD0B4B" w:rsidRPr="007E484E" w:rsidRDefault="00B353B1" w:rsidP="00AD0B4B">
      <w:pPr>
        <w:rPr>
          <w:i/>
        </w:rPr>
      </w:pPr>
      <w:r>
        <w:rPr>
          <w:i/>
        </w:rPr>
        <w:t>In order to prevent the vehicle from shifting out of park while on plug, the BCM must assume the vehicle is on plug if the Arbitrated Status is missing.</w:t>
      </w:r>
    </w:p>
    <w:p w14:paraId="1F75E81B" w14:textId="77777777" w:rsidR="00AD0B4B" w:rsidRDefault="00B353B1" w:rsidP="00AD0B4B">
      <w:pPr>
        <w:pStyle w:val="Heading2"/>
      </w:pPr>
      <w:bookmarkStart w:id="287" w:name="_Toc80729566"/>
      <w:r>
        <w:t>DR-REQ-193484/A-CAN Request for Secure Cord Unlock - BCM</w:t>
      </w:r>
      <w:bookmarkEnd w:id="287"/>
    </w:p>
    <w:p w14:paraId="095625A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C76FAC4" w14:textId="77777777" w:rsidTr="00AD0B4B">
        <w:trPr>
          <w:cantSplit/>
        </w:trPr>
        <w:tc>
          <w:tcPr>
            <w:tcW w:w="4518" w:type="dxa"/>
            <w:shd w:val="clear" w:color="auto" w:fill="D9D9D9" w:themeFill="background1" w:themeFillShade="D9"/>
            <w:hideMark/>
          </w:tcPr>
          <w:p w14:paraId="48EE78D0" w14:textId="77777777" w:rsidR="00AD0B4B" w:rsidRDefault="00B353B1" w:rsidP="00AD0B4B">
            <w:pPr>
              <w:keepNext/>
              <w:rPr>
                <w:b/>
                <w:sz w:val="16"/>
                <w:szCs w:val="16"/>
              </w:rPr>
            </w:pPr>
            <w:r>
              <w:rPr>
                <w:b/>
                <w:sz w:val="16"/>
                <w:szCs w:val="16"/>
              </w:rPr>
              <w:t>Title</w:t>
            </w:r>
          </w:p>
          <w:p w14:paraId="7F9DAFE8" w14:textId="77777777" w:rsidR="00AD0B4B" w:rsidRDefault="00B353B1" w:rsidP="00AD0B4B">
            <w:pPr>
              <w:keepNext/>
              <w:jc w:val="both"/>
            </w:pPr>
            <w:r>
              <w:rPr>
                <w:b/>
              </w:rPr>
              <w:t>CAN Request for Secure Cord Unlock - BCM</w:t>
            </w:r>
          </w:p>
        </w:tc>
        <w:tc>
          <w:tcPr>
            <w:tcW w:w="3780" w:type="dxa"/>
            <w:shd w:val="clear" w:color="auto" w:fill="D9D9D9" w:themeFill="background1" w:themeFillShade="D9"/>
            <w:hideMark/>
          </w:tcPr>
          <w:p w14:paraId="5F724A25" w14:textId="77777777" w:rsidR="00AD0B4B" w:rsidRDefault="00B353B1" w:rsidP="00AD0B4B">
            <w:pPr>
              <w:keepNext/>
              <w:rPr>
                <w:b/>
                <w:sz w:val="16"/>
                <w:szCs w:val="16"/>
              </w:rPr>
            </w:pPr>
            <w:r>
              <w:rPr>
                <w:b/>
                <w:sz w:val="16"/>
                <w:szCs w:val="16"/>
              </w:rPr>
              <w:t>ID</w:t>
            </w:r>
          </w:p>
          <w:p w14:paraId="3E9358D0" w14:textId="77777777" w:rsidR="00AD0B4B" w:rsidRDefault="00B353B1" w:rsidP="00AD0B4B">
            <w:pPr>
              <w:keepNext/>
              <w:rPr>
                <w:sz w:val="16"/>
                <w:szCs w:val="16"/>
              </w:rPr>
            </w:pPr>
            <w:r>
              <w:t>DR-</w:t>
            </w:r>
            <w:r w:rsidRPr="00AF7D01">
              <w:t>REQ-193484</w:t>
            </w:r>
          </w:p>
        </w:tc>
        <w:tc>
          <w:tcPr>
            <w:tcW w:w="1324" w:type="dxa"/>
            <w:shd w:val="clear" w:color="auto" w:fill="D9D9D9" w:themeFill="background1" w:themeFillShade="D9"/>
            <w:hideMark/>
          </w:tcPr>
          <w:p w14:paraId="35C30891" w14:textId="77777777" w:rsidR="00AD0B4B" w:rsidRDefault="00B353B1" w:rsidP="00AD0B4B">
            <w:pPr>
              <w:keepNext/>
              <w:rPr>
                <w:b/>
              </w:rPr>
            </w:pPr>
            <w:r>
              <w:rPr>
                <w:b/>
                <w:sz w:val="16"/>
                <w:szCs w:val="16"/>
              </w:rPr>
              <w:t>Revision</w:t>
            </w:r>
            <w:r>
              <w:rPr>
                <w:b/>
              </w:rPr>
              <w:t xml:space="preserve"> </w:t>
            </w:r>
          </w:p>
          <w:p w14:paraId="162C76D3" w14:textId="77777777" w:rsidR="00AD0B4B" w:rsidRDefault="00B353B1" w:rsidP="00AD0B4B">
            <w:pPr>
              <w:keepNext/>
              <w:jc w:val="both"/>
            </w:pPr>
            <w:r>
              <w:t>A</w:t>
            </w:r>
          </w:p>
          <w:p w14:paraId="42D72F74" w14:textId="77777777" w:rsidR="00AD0B4B" w:rsidRDefault="00B353B1" w:rsidP="00AD0B4B">
            <w:pPr>
              <w:keepNext/>
              <w:rPr>
                <w:b/>
              </w:rPr>
            </w:pPr>
            <w:r>
              <w:rPr>
                <w:b/>
                <w:sz w:val="16"/>
                <w:szCs w:val="16"/>
              </w:rPr>
              <w:t>Status</w:t>
            </w:r>
            <w:r>
              <w:rPr>
                <w:b/>
              </w:rPr>
              <w:t xml:space="preserve"> </w:t>
            </w:r>
          </w:p>
          <w:p w14:paraId="544454D3" w14:textId="77777777" w:rsidR="00AD0B4B" w:rsidRDefault="00B353B1" w:rsidP="00AD0B4B">
            <w:pPr>
              <w:keepNext/>
              <w:jc w:val="both"/>
            </w:pPr>
            <w:r>
              <w:t>Frozen</w:t>
            </w:r>
          </w:p>
        </w:tc>
      </w:tr>
      <w:tr w:rsidR="00AD0B4B" w14:paraId="51C16566" w14:textId="77777777" w:rsidTr="00AD0B4B">
        <w:trPr>
          <w:cantSplit/>
        </w:trPr>
        <w:tc>
          <w:tcPr>
            <w:tcW w:w="9622" w:type="dxa"/>
            <w:gridSpan w:val="3"/>
            <w:shd w:val="clear" w:color="auto" w:fill="E2E2E2"/>
            <w:hideMark/>
          </w:tcPr>
          <w:p w14:paraId="5B7F226B" w14:textId="77777777" w:rsidR="00AD0B4B" w:rsidRDefault="00B353B1" w:rsidP="00AD0B4B">
            <w:pPr>
              <w:keepNext/>
              <w:rPr>
                <w:b/>
                <w:sz w:val="16"/>
                <w:szCs w:val="16"/>
              </w:rPr>
            </w:pPr>
            <w:r>
              <w:rPr>
                <w:b/>
                <w:sz w:val="16"/>
                <w:szCs w:val="16"/>
              </w:rPr>
              <w:t>Meets</w:t>
            </w:r>
          </w:p>
          <w:p w14:paraId="37584E52" w14:textId="77777777" w:rsidR="00AD0B4B" w:rsidRPr="00F8075C" w:rsidRDefault="00AD0B4B" w:rsidP="00AD0B4B">
            <w:pPr>
              <w:keepNext/>
              <w:jc w:val="both"/>
              <w:rPr>
                <w:sz w:val="16"/>
                <w:szCs w:val="16"/>
              </w:rPr>
            </w:pPr>
          </w:p>
        </w:tc>
      </w:tr>
      <w:tr w:rsidR="00AD0B4B" w14:paraId="5364FA0F" w14:textId="77777777" w:rsidTr="00AD0B4B">
        <w:trPr>
          <w:cantSplit/>
        </w:trPr>
        <w:tc>
          <w:tcPr>
            <w:tcW w:w="8298" w:type="dxa"/>
            <w:gridSpan w:val="2"/>
            <w:shd w:val="clear" w:color="auto" w:fill="E2E2E2"/>
          </w:tcPr>
          <w:p w14:paraId="035BCA15" w14:textId="77777777" w:rsidR="00AD0B4B" w:rsidRDefault="00B353B1" w:rsidP="00AD0B4B">
            <w:pPr>
              <w:keepNext/>
              <w:rPr>
                <w:b/>
                <w:sz w:val="16"/>
                <w:szCs w:val="16"/>
              </w:rPr>
            </w:pPr>
            <w:r>
              <w:rPr>
                <w:b/>
                <w:sz w:val="16"/>
                <w:szCs w:val="16"/>
              </w:rPr>
              <w:t>Applies To</w:t>
            </w:r>
          </w:p>
          <w:p w14:paraId="73643ACD" w14:textId="77777777" w:rsidR="00AD0B4B" w:rsidRPr="00F8075C" w:rsidRDefault="00B353B1" w:rsidP="00AD0B4B">
            <w:pPr>
              <w:keepNext/>
              <w:jc w:val="both"/>
              <w:rPr>
                <w:b/>
                <w:sz w:val="16"/>
                <w:szCs w:val="16"/>
              </w:rPr>
            </w:pPr>
            <w:r w:rsidRPr="00F8075C">
              <w:rPr>
                <w:sz w:val="16"/>
                <w:szCs w:val="16"/>
              </w:rPr>
              <w:t>191001_Body Control Module</w:t>
            </w:r>
          </w:p>
        </w:tc>
        <w:tc>
          <w:tcPr>
            <w:tcW w:w="1324" w:type="dxa"/>
            <w:shd w:val="clear" w:color="auto" w:fill="E2E2E2"/>
          </w:tcPr>
          <w:p w14:paraId="6730CCFF" w14:textId="77777777" w:rsidR="00AD0B4B" w:rsidRDefault="00B353B1" w:rsidP="00AD0B4B">
            <w:pPr>
              <w:keepNext/>
              <w:rPr>
                <w:b/>
                <w:sz w:val="16"/>
                <w:szCs w:val="16"/>
              </w:rPr>
            </w:pPr>
            <w:r>
              <w:rPr>
                <w:b/>
                <w:sz w:val="16"/>
                <w:szCs w:val="16"/>
              </w:rPr>
              <w:t xml:space="preserve"> </w:t>
            </w:r>
          </w:p>
          <w:p w14:paraId="56353CA9" w14:textId="77777777" w:rsidR="00AD0B4B" w:rsidRDefault="00AD0B4B" w:rsidP="00AD0B4B">
            <w:pPr>
              <w:keepNext/>
              <w:jc w:val="both"/>
              <w:rPr>
                <w:b/>
              </w:rPr>
            </w:pPr>
          </w:p>
        </w:tc>
      </w:tr>
      <w:tr w:rsidR="00AD0B4B" w14:paraId="3A986C01" w14:textId="77777777" w:rsidTr="00AD0B4B">
        <w:trPr>
          <w:cantSplit/>
        </w:trPr>
        <w:tc>
          <w:tcPr>
            <w:tcW w:w="9622" w:type="dxa"/>
            <w:gridSpan w:val="3"/>
            <w:shd w:val="clear" w:color="auto" w:fill="E2E2E2"/>
            <w:hideMark/>
          </w:tcPr>
          <w:p w14:paraId="63D9E30B" w14:textId="77777777" w:rsidR="00AD0B4B" w:rsidRDefault="00B353B1" w:rsidP="00AD0B4B">
            <w:pPr>
              <w:keepNext/>
              <w:rPr>
                <w:b/>
                <w:sz w:val="16"/>
                <w:szCs w:val="16"/>
              </w:rPr>
            </w:pPr>
            <w:r>
              <w:rPr>
                <w:b/>
                <w:sz w:val="16"/>
                <w:szCs w:val="16"/>
              </w:rPr>
              <w:t>Legacy ID</w:t>
            </w:r>
          </w:p>
          <w:p w14:paraId="38E815C8" w14:textId="77777777" w:rsidR="00AD0B4B" w:rsidRPr="00F8075C" w:rsidRDefault="00AD0B4B" w:rsidP="00AD0B4B">
            <w:pPr>
              <w:keepNext/>
              <w:jc w:val="both"/>
              <w:rPr>
                <w:sz w:val="16"/>
                <w:szCs w:val="16"/>
              </w:rPr>
            </w:pPr>
          </w:p>
        </w:tc>
      </w:tr>
      <w:tr w:rsidR="00AD0B4B" w14:paraId="714060CD" w14:textId="77777777" w:rsidTr="00AD0B4B">
        <w:trPr>
          <w:cantSplit/>
        </w:trPr>
        <w:tc>
          <w:tcPr>
            <w:tcW w:w="9622" w:type="dxa"/>
            <w:gridSpan w:val="3"/>
            <w:shd w:val="clear" w:color="auto" w:fill="E2E2E2"/>
            <w:hideMark/>
          </w:tcPr>
          <w:p w14:paraId="04742DBF" w14:textId="77777777" w:rsidR="00AD0B4B" w:rsidRDefault="00B353B1" w:rsidP="00AD0B4B">
            <w:pPr>
              <w:keepNext/>
              <w:rPr>
                <w:b/>
                <w:sz w:val="16"/>
                <w:szCs w:val="16"/>
              </w:rPr>
            </w:pPr>
            <w:r>
              <w:rPr>
                <w:b/>
                <w:sz w:val="16"/>
                <w:szCs w:val="16"/>
              </w:rPr>
              <w:t>Vehicle Configuration</w:t>
            </w:r>
          </w:p>
          <w:p w14:paraId="780BA185"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3705012" w14:textId="77777777" w:rsidTr="00AD0B4B">
        <w:trPr>
          <w:cantSplit/>
        </w:trPr>
        <w:tc>
          <w:tcPr>
            <w:tcW w:w="9622" w:type="dxa"/>
            <w:gridSpan w:val="3"/>
            <w:shd w:val="clear" w:color="auto" w:fill="E2E2E2"/>
          </w:tcPr>
          <w:p w14:paraId="4DCE917B" w14:textId="77777777" w:rsidR="00AD0B4B" w:rsidRDefault="00B353B1" w:rsidP="00AD0B4B">
            <w:pPr>
              <w:keepNext/>
              <w:rPr>
                <w:b/>
                <w:sz w:val="16"/>
                <w:szCs w:val="16"/>
              </w:rPr>
            </w:pPr>
            <w:r>
              <w:rPr>
                <w:b/>
                <w:sz w:val="16"/>
                <w:szCs w:val="16"/>
              </w:rPr>
              <w:t>Rationale</w:t>
            </w:r>
          </w:p>
          <w:p w14:paraId="08B00303" w14:textId="77777777" w:rsidR="00AD0B4B" w:rsidRDefault="00AD0B4B" w:rsidP="00AD0B4B">
            <w:pPr>
              <w:keepNext/>
              <w:rPr>
                <w:b/>
                <w:sz w:val="16"/>
                <w:szCs w:val="16"/>
              </w:rPr>
            </w:pPr>
          </w:p>
        </w:tc>
      </w:tr>
      <w:tr w:rsidR="00AD0B4B" w14:paraId="309C1984" w14:textId="77777777" w:rsidTr="00AD0B4B">
        <w:trPr>
          <w:cantSplit/>
        </w:trPr>
        <w:tc>
          <w:tcPr>
            <w:tcW w:w="9622" w:type="dxa"/>
            <w:gridSpan w:val="3"/>
            <w:shd w:val="clear" w:color="auto" w:fill="E2E2E2"/>
          </w:tcPr>
          <w:p w14:paraId="66BCB567" w14:textId="77777777" w:rsidR="00AD0B4B" w:rsidRDefault="00B353B1" w:rsidP="00AD0B4B">
            <w:pPr>
              <w:keepNext/>
              <w:rPr>
                <w:b/>
                <w:sz w:val="16"/>
                <w:szCs w:val="16"/>
              </w:rPr>
            </w:pPr>
            <w:r>
              <w:rPr>
                <w:b/>
                <w:sz w:val="16"/>
                <w:szCs w:val="16"/>
              </w:rPr>
              <w:t>Notes</w:t>
            </w:r>
          </w:p>
          <w:p w14:paraId="70881BB6" w14:textId="77777777" w:rsidR="00AD0B4B" w:rsidRDefault="00AD0B4B" w:rsidP="00AD0B4B">
            <w:pPr>
              <w:keepNext/>
              <w:rPr>
                <w:b/>
                <w:sz w:val="16"/>
                <w:szCs w:val="16"/>
              </w:rPr>
            </w:pPr>
          </w:p>
        </w:tc>
      </w:tr>
      <w:tr w:rsidR="00AD0B4B" w14:paraId="1616E141" w14:textId="77777777" w:rsidTr="00AD0B4B">
        <w:trPr>
          <w:cantSplit/>
        </w:trPr>
        <w:tc>
          <w:tcPr>
            <w:tcW w:w="4518" w:type="dxa"/>
            <w:shd w:val="clear" w:color="auto" w:fill="E2E2E2"/>
            <w:hideMark/>
          </w:tcPr>
          <w:p w14:paraId="6F8BB54A" w14:textId="77777777" w:rsidR="00B353B1" w:rsidRDefault="00B353B1">
            <w:pPr>
              <w:jc w:val="both"/>
              <w:rPr>
                <w:b/>
                <w:sz w:val="16"/>
                <w:szCs w:val="16"/>
              </w:rPr>
            </w:pPr>
            <w:r>
              <w:rPr>
                <w:b/>
                <w:sz w:val="16"/>
                <w:szCs w:val="16"/>
              </w:rPr>
              <w:t>Up-Links</w:t>
            </w:r>
          </w:p>
          <w:p w14:paraId="5DB6DE01" w14:textId="77777777" w:rsidR="00AD0B4B" w:rsidRDefault="00B353B1">
            <w:pPr>
              <w:jc w:val="both"/>
              <w:rPr>
                <w:rFonts w:cs="Arial"/>
                <w:color w:val="000000"/>
                <w:sz w:val="16"/>
                <w:szCs w:val="16"/>
              </w:rPr>
            </w:pPr>
            <w:r w:rsidRPr="00B353B1">
              <w:rPr>
                <w:sz w:val="16"/>
                <w:szCs w:val="16"/>
              </w:rPr>
              <w:t>DR-REQ-258010/B-AC Charging Unlock Requirements[</w:t>
            </w:r>
            <w:hyperlink r:id="rId319"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4B6FAB99" w14:textId="77777777" w:rsidR="00AD0B4B" w:rsidRDefault="00B353B1">
            <w:pPr>
              <w:jc w:val="both"/>
              <w:rPr>
                <w:rFonts w:cs="Arial"/>
                <w:color w:val="000000"/>
                <w:sz w:val="16"/>
                <w:szCs w:val="16"/>
              </w:rPr>
            </w:pPr>
            <w:r>
              <w:rPr>
                <w:b/>
                <w:sz w:val="16"/>
                <w:szCs w:val="16"/>
              </w:rPr>
              <w:t>Down-Links</w:t>
            </w:r>
          </w:p>
        </w:tc>
      </w:tr>
      <w:tr w:rsidR="00AD0B4B" w14:paraId="40167DB8" w14:textId="77777777" w:rsidTr="00AD0B4B">
        <w:trPr>
          <w:cantSplit/>
        </w:trPr>
        <w:tc>
          <w:tcPr>
            <w:tcW w:w="9622" w:type="dxa"/>
            <w:gridSpan w:val="3"/>
            <w:shd w:val="clear" w:color="auto" w:fill="E2E2E2"/>
          </w:tcPr>
          <w:p w14:paraId="06CC37D5" w14:textId="77777777" w:rsidR="00AD0B4B" w:rsidRDefault="00B353B1">
            <w:pPr>
              <w:rPr>
                <w:b/>
                <w:sz w:val="16"/>
                <w:szCs w:val="16"/>
              </w:rPr>
            </w:pPr>
            <w:r>
              <w:rPr>
                <w:b/>
                <w:sz w:val="16"/>
                <w:szCs w:val="16"/>
              </w:rPr>
              <w:t>Verified By Test Method(s)</w:t>
            </w:r>
          </w:p>
          <w:p w14:paraId="6386A937" w14:textId="77777777" w:rsidR="00AD0B4B" w:rsidRDefault="00AD0B4B" w:rsidP="00AD0B4B">
            <w:pPr>
              <w:rPr>
                <w:b/>
                <w:sz w:val="16"/>
                <w:szCs w:val="16"/>
              </w:rPr>
            </w:pPr>
          </w:p>
        </w:tc>
      </w:tr>
    </w:tbl>
    <w:p w14:paraId="39E1D469" w14:textId="77777777" w:rsidR="00AD0B4B" w:rsidRPr="00D05B4C" w:rsidRDefault="00B353B1" w:rsidP="00AD0B4B">
      <w:pPr>
        <w:rPr>
          <w:b/>
          <w:sz w:val="16"/>
        </w:rPr>
      </w:pPr>
      <w:r w:rsidRPr="00D05B4C">
        <w:rPr>
          <w:b/>
          <w:sz w:val="16"/>
        </w:rPr>
        <w:t>Description</w:t>
      </w:r>
    </w:p>
    <w:p w14:paraId="279E8E72" w14:textId="77777777" w:rsidR="00AD0B4B" w:rsidRPr="0044290A" w:rsidRDefault="00B353B1" w:rsidP="00AD0B4B">
      <w:pPr>
        <w:rPr>
          <w:b/>
        </w:rPr>
      </w:pPr>
      <w:r>
        <w:rPr>
          <w:b/>
        </w:rPr>
        <w:t xml:space="preserve">CAN Request </w:t>
      </w:r>
      <w:r w:rsidRPr="0044290A">
        <w:rPr>
          <w:b/>
        </w:rPr>
        <w:t xml:space="preserve">for </w:t>
      </w:r>
      <w:r>
        <w:rPr>
          <w:b/>
        </w:rPr>
        <w:t>Secure Cord Unlock</w:t>
      </w:r>
      <w:r w:rsidRPr="0044290A">
        <w:rPr>
          <w:b/>
        </w:rPr>
        <w:t xml:space="preserve"> – BCM</w:t>
      </w:r>
    </w:p>
    <w:p w14:paraId="08CB7E23" w14:textId="77777777" w:rsidR="00AD0B4B" w:rsidRDefault="00AD0B4B" w:rsidP="00AD0B4B"/>
    <w:p w14:paraId="01B2CC93" w14:textId="77777777" w:rsidR="00AD0B4B" w:rsidRDefault="00B353B1" w:rsidP="00AD0B4B">
      <w:r>
        <w:t>When a CAN message for a Secure Cord Unlock is received from the charger the BCM shall send a message to the charger indicating that a cord unlock is authorized if the following conditions are true:</w:t>
      </w:r>
    </w:p>
    <w:p w14:paraId="435EDE4C" w14:textId="77777777" w:rsidR="00AD0B4B" w:rsidRDefault="00AD0B4B" w:rsidP="00AD0B4B"/>
    <w:p w14:paraId="2982DA9C" w14:textId="77777777" w:rsidR="00AD0B4B" w:rsidRDefault="00B353B1" w:rsidP="00B353B1">
      <w:pPr>
        <w:numPr>
          <w:ilvl w:val="0"/>
          <w:numId w:val="35"/>
        </w:numPr>
      </w:pPr>
      <w:r>
        <w:t>The vehicle doors are unlocked</w:t>
      </w:r>
    </w:p>
    <w:p w14:paraId="1C096AB7" w14:textId="77777777" w:rsidR="00AD0B4B" w:rsidRDefault="00B353B1" w:rsidP="00AD0B4B">
      <w:r>
        <w:t>OR</w:t>
      </w:r>
    </w:p>
    <w:p w14:paraId="304FB25E" w14:textId="77777777" w:rsidR="00AD0B4B" w:rsidRDefault="00B353B1" w:rsidP="00B353B1">
      <w:pPr>
        <w:numPr>
          <w:ilvl w:val="0"/>
          <w:numId w:val="35"/>
        </w:numPr>
      </w:pPr>
      <w:r>
        <w:t>A key fob search has been initiated and a valid key fob has been detected within range of the vehicle</w:t>
      </w:r>
    </w:p>
    <w:p w14:paraId="7C7A895A" w14:textId="77777777" w:rsidR="00AD0B4B" w:rsidRDefault="00AD0B4B" w:rsidP="00AD0B4B"/>
    <w:p w14:paraId="03F42D4C" w14:textId="77777777" w:rsidR="00AD0B4B" w:rsidRPr="00AE57C7" w:rsidRDefault="00B353B1" w:rsidP="00AD0B4B">
      <w:r>
        <w:t>The BCM shall also send a valid security key in response to the challenge code sent by the BCCM.</w:t>
      </w:r>
    </w:p>
    <w:p w14:paraId="497A69CA" w14:textId="77777777" w:rsidR="00AD0B4B" w:rsidRDefault="00AD0B4B" w:rsidP="00AD0B4B">
      <w:pPr>
        <w:rPr>
          <w:color w:val="FF0000"/>
        </w:rPr>
      </w:pPr>
    </w:p>
    <w:p w14:paraId="78395886" w14:textId="77777777" w:rsidR="00AD0B4B" w:rsidRDefault="00B353B1" w:rsidP="00AD0B4B">
      <w:pPr>
        <w:rPr>
          <w:i/>
        </w:rPr>
      </w:pPr>
      <w:r w:rsidRPr="0044290A">
        <w:rPr>
          <w:i/>
        </w:rPr>
        <w:t xml:space="preserve">Note:  </w:t>
      </w:r>
      <w:r>
        <w:rPr>
          <w:i/>
        </w:rPr>
        <w:t>Due to security it was recommended that the search area be limited to the Inlet Port external area, if the car is unlocked someone can press the unlock charge cord button and unlock the cord set.</w:t>
      </w:r>
    </w:p>
    <w:p w14:paraId="4B060D55" w14:textId="77777777" w:rsidR="00AD0B4B" w:rsidRDefault="00AD0B4B" w:rsidP="00AD0B4B">
      <w:pPr>
        <w:rPr>
          <w:i/>
        </w:rPr>
      </w:pPr>
    </w:p>
    <w:p w14:paraId="423A4B13" w14:textId="77777777" w:rsidR="00AD0B4B" w:rsidRDefault="00B353B1" w:rsidP="00AD0B4B">
      <w:pPr>
        <w:rPr>
          <w:i/>
        </w:rPr>
      </w:pPr>
      <w:r>
        <w:rPr>
          <w:i/>
        </w:rPr>
        <w:t>The algorithm is defined in the BCM Charge Port Function Spec.</w:t>
      </w:r>
    </w:p>
    <w:p w14:paraId="515EDF88" w14:textId="77777777" w:rsidR="00AD0B4B" w:rsidRDefault="00AD0B4B" w:rsidP="00AD0B4B">
      <w:pPr>
        <w:rPr>
          <w:i/>
        </w:rPr>
      </w:pPr>
    </w:p>
    <w:p w14:paraId="3FB2571F" w14:textId="77777777" w:rsidR="00AD0B4B" w:rsidRDefault="00B353B1" w:rsidP="00AD0B4B">
      <w:pPr>
        <w:rPr>
          <w:i/>
        </w:rPr>
      </w:pPr>
      <w:r>
        <w:rPr>
          <w:i/>
        </w:rPr>
        <w:t>The signals sent by the BCM responding to the challenge code are as follows:</w:t>
      </w:r>
    </w:p>
    <w:p w14:paraId="37C51DA0" w14:textId="77777777" w:rsidR="00AD0B4B" w:rsidRDefault="00AD0B4B" w:rsidP="00AD0B4B">
      <w:pPr>
        <w:rPr>
          <w:i/>
        </w:rPr>
      </w:pPr>
    </w:p>
    <w:p w14:paraId="200E430B" w14:textId="77777777" w:rsidR="00AD0B4B" w:rsidRDefault="00B353B1" w:rsidP="00B353B1">
      <w:pPr>
        <w:numPr>
          <w:ilvl w:val="0"/>
          <w:numId w:val="74"/>
        </w:numPr>
        <w:rPr>
          <w:i/>
        </w:rPr>
      </w:pPr>
      <w:r>
        <w:rPr>
          <w:i/>
        </w:rPr>
        <w:t>ChrgCordResp1_No_Actl</w:t>
      </w:r>
    </w:p>
    <w:p w14:paraId="5E2EAE26" w14:textId="77777777" w:rsidR="00AD0B4B" w:rsidRDefault="00B353B1" w:rsidP="00B353B1">
      <w:pPr>
        <w:numPr>
          <w:ilvl w:val="1"/>
          <w:numId w:val="74"/>
        </w:numPr>
        <w:rPr>
          <w:i/>
        </w:rPr>
      </w:pPr>
      <w:r>
        <w:rPr>
          <w:i/>
        </w:rPr>
        <w:t>MSB of the response code from the BCM to unlock the charge port</w:t>
      </w:r>
    </w:p>
    <w:p w14:paraId="3FDBC7A3" w14:textId="77777777" w:rsidR="00AD0B4B" w:rsidRDefault="00B353B1" w:rsidP="00B353B1">
      <w:pPr>
        <w:numPr>
          <w:ilvl w:val="1"/>
          <w:numId w:val="74"/>
        </w:numPr>
        <w:rPr>
          <w:i/>
        </w:rPr>
      </w:pPr>
      <w:r>
        <w:rPr>
          <w:i/>
        </w:rPr>
        <w:t>Size: 8 bits</w:t>
      </w:r>
    </w:p>
    <w:p w14:paraId="6D869E44" w14:textId="77777777" w:rsidR="00AD0B4B" w:rsidRDefault="00B353B1" w:rsidP="00B353B1">
      <w:pPr>
        <w:numPr>
          <w:ilvl w:val="1"/>
          <w:numId w:val="74"/>
        </w:numPr>
        <w:rPr>
          <w:i/>
        </w:rPr>
      </w:pPr>
      <w:r>
        <w:rPr>
          <w:i/>
        </w:rPr>
        <w:t>Rate:</w:t>
      </w:r>
    </w:p>
    <w:p w14:paraId="60727FAD" w14:textId="77777777" w:rsidR="00AD0B4B" w:rsidRDefault="00B353B1" w:rsidP="00B353B1">
      <w:pPr>
        <w:numPr>
          <w:ilvl w:val="1"/>
          <w:numId w:val="74"/>
        </w:numPr>
        <w:rPr>
          <w:i/>
        </w:rPr>
      </w:pPr>
      <w:r>
        <w:rPr>
          <w:i/>
        </w:rPr>
        <w:t>Tx: BCM</w:t>
      </w:r>
    </w:p>
    <w:p w14:paraId="2398FC1F" w14:textId="77777777" w:rsidR="00AD0B4B" w:rsidRDefault="00B353B1" w:rsidP="00B353B1">
      <w:pPr>
        <w:numPr>
          <w:ilvl w:val="1"/>
          <w:numId w:val="74"/>
        </w:numPr>
        <w:rPr>
          <w:i/>
        </w:rPr>
      </w:pPr>
      <w:r>
        <w:rPr>
          <w:i/>
        </w:rPr>
        <w:t>Rx: BCCM</w:t>
      </w:r>
    </w:p>
    <w:p w14:paraId="3F0CF6CC" w14:textId="77777777" w:rsidR="00AD0B4B" w:rsidRDefault="00B353B1" w:rsidP="00B353B1">
      <w:pPr>
        <w:numPr>
          <w:ilvl w:val="1"/>
          <w:numId w:val="74"/>
        </w:numPr>
        <w:rPr>
          <w:i/>
        </w:rPr>
      </w:pPr>
      <w:r>
        <w:rPr>
          <w:i/>
        </w:rPr>
        <w:t>Initial Value: 0</w:t>
      </w:r>
    </w:p>
    <w:p w14:paraId="6F64B929" w14:textId="77777777" w:rsidR="00AD0B4B" w:rsidRDefault="00B353B1" w:rsidP="00B353B1">
      <w:pPr>
        <w:numPr>
          <w:ilvl w:val="1"/>
          <w:numId w:val="74"/>
        </w:numPr>
        <w:rPr>
          <w:i/>
        </w:rPr>
      </w:pPr>
      <w:r>
        <w:rPr>
          <w:i/>
        </w:rPr>
        <w:t>Domain: 0-255</w:t>
      </w:r>
    </w:p>
    <w:p w14:paraId="06205DEC" w14:textId="77777777" w:rsidR="00AD0B4B" w:rsidRDefault="00B353B1" w:rsidP="00B353B1">
      <w:pPr>
        <w:numPr>
          <w:ilvl w:val="0"/>
          <w:numId w:val="74"/>
        </w:numPr>
        <w:rPr>
          <w:i/>
        </w:rPr>
      </w:pPr>
      <w:r>
        <w:rPr>
          <w:i/>
        </w:rPr>
        <w:t>ChrgCordResp2_No_Actl</w:t>
      </w:r>
    </w:p>
    <w:p w14:paraId="22BFDC4F" w14:textId="77777777" w:rsidR="00AD0B4B" w:rsidRDefault="00B353B1" w:rsidP="00B353B1">
      <w:pPr>
        <w:numPr>
          <w:ilvl w:val="1"/>
          <w:numId w:val="74"/>
        </w:numPr>
        <w:rPr>
          <w:i/>
        </w:rPr>
      </w:pPr>
      <w:r>
        <w:rPr>
          <w:i/>
        </w:rPr>
        <w:t>LSB of the response code from the BCM to unlock the charge port</w:t>
      </w:r>
    </w:p>
    <w:p w14:paraId="357397AB" w14:textId="77777777" w:rsidR="00AD0B4B" w:rsidRDefault="00B353B1" w:rsidP="00B353B1">
      <w:pPr>
        <w:numPr>
          <w:ilvl w:val="1"/>
          <w:numId w:val="74"/>
        </w:numPr>
        <w:rPr>
          <w:i/>
        </w:rPr>
      </w:pPr>
      <w:r>
        <w:rPr>
          <w:i/>
        </w:rPr>
        <w:t>Size: 8 bits</w:t>
      </w:r>
    </w:p>
    <w:p w14:paraId="2E8E5436" w14:textId="77777777" w:rsidR="00AD0B4B" w:rsidRDefault="00B353B1" w:rsidP="00B353B1">
      <w:pPr>
        <w:numPr>
          <w:ilvl w:val="1"/>
          <w:numId w:val="74"/>
        </w:numPr>
        <w:rPr>
          <w:i/>
        </w:rPr>
      </w:pPr>
      <w:r>
        <w:rPr>
          <w:i/>
        </w:rPr>
        <w:t>Rate:</w:t>
      </w:r>
    </w:p>
    <w:p w14:paraId="25417456" w14:textId="77777777" w:rsidR="00AD0B4B" w:rsidRDefault="00B353B1" w:rsidP="00B353B1">
      <w:pPr>
        <w:numPr>
          <w:ilvl w:val="1"/>
          <w:numId w:val="74"/>
        </w:numPr>
        <w:rPr>
          <w:i/>
        </w:rPr>
      </w:pPr>
      <w:r>
        <w:rPr>
          <w:i/>
        </w:rPr>
        <w:t>Tx: BCM</w:t>
      </w:r>
    </w:p>
    <w:p w14:paraId="5B18BD1D" w14:textId="77777777" w:rsidR="00AD0B4B" w:rsidRDefault="00B353B1" w:rsidP="00B353B1">
      <w:pPr>
        <w:numPr>
          <w:ilvl w:val="1"/>
          <w:numId w:val="74"/>
        </w:numPr>
        <w:rPr>
          <w:i/>
        </w:rPr>
      </w:pPr>
      <w:r>
        <w:rPr>
          <w:i/>
        </w:rPr>
        <w:t>Rx: BCCM</w:t>
      </w:r>
    </w:p>
    <w:p w14:paraId="5F1BF260" w14:textId="77777777" w:rsidR="00AD0B4B" w:rsidRDefault="00B353B1" w:rsidP="00B353B1">
      <w:pPr>
        <w:numPr>
          <w:ilvl w:val="1"/>
          <w:numId w:val="74"/>
        </w:numPr>
        <w:rPr>
          <w:i/>
        </w:rPr>
      </w:pPr>
      <w:r>
        <w:rPr>
          <w:i/>
        </w:rPr>
        <w:t>Initial Value: 0</w:t>
      </w:r>
    </w:p>
    <w:p w14:paraId="4E2E3BD8" w14:textId="77777777" w:rsidR="00AD0B4B" w:rsidRDefault="00B353B1" w:rsidP="00B353B1">
      <w:pPr>
        <w:numPr>
          <w:ilvl w:val="1"/>
          <w:numId w:val="74"/>
        </w:numPr>
        <w:rPr>
          <w:i/>
        </w:rPr>
      </w:pPr>
      <w:r>
        <w:rPr>
          <w:i/>
        </w:rPr>
        <w:t>Domain: 0-255</w:t>
      </w:r>
    </w:p>
    <w:p w14:paraId="5EBAA7AE" w14:textId="77777777" w:rsidR="00AD0B4B" w:rsidRDefault="00B353B1" w:rsidP="00B353B1">
      <w:pPr>
        <w:numPr>
          <w:ilvl w:val="0"/>
          <w:numId w:val="74"/>
        </w:numPr>
        <w:rPr>
          <w:i/>
        </w:rPr>
      </w:pPr>
      <w:r>
        <w:rPr>
          <w:i/>
        </w:rPr>
        <w:t>ChrgCordLck_B_Stat</w:t>
      </w:r>
    </w:p>
    <w:p w14:paraId="39BFB2BA" w14:textId="77777777" w:rsidR="00AD0B4B" w:rsidRDefault="00B353B1" w:rsidP="00B353B1">
      <w:pPr>
        <w:numPr>
          <w:ilvl w:val="1"/>
          <w:numId w:val="74"/>
        </w:numPr>
        <w:rPr>
          <w:i/>
        </w:rPr>
      </w:pPr>
      <w:r>
        <w:rPr>
          <w:i/>
        </w:rPr>
        <w:t>Unlock status of the charge port</w:t>
      </w:r>
    </w:p>
    <w:p w14:paraId="0A384E5C" w14:textId="77777777" w:rsidR="00AD0B4B" w:rsidRDefault="00B353B1" w:rsidP="00B353B1">
      <w:pPr>
        <w:numPr>
          <w:ilvl w:val="1"/>
          <w:numId w:val="74"/>
        </w:numPr>
        <w:rPr>
          <w:i/>
        </w:rPr>
      </w:pPr>
      <w:r>
        <w:rPr>
          <w:i/>
        </w:rPr>
        <w:t>Size: 1 bit</w:t>
      </w:r>
    </w:p>
    <w:p w14:paraId="2D22C929" w14:textId="77777777" w:rsidR="00AD0B4B" w:rsidRDefault="00B353B1" w:rsidP="00B353B1">
      <w:pPr>
        <w:numPr>
          <w:ilvl w:val="1"/>
          <w:numId w:val="74"/>
        </w:numPr>
        <w:rPr>
          <w:i/>
        </w:rPr>
      </w:pPr>
      <w:r>
        <w:rPr>
          <w:i/>
        </w:rPr>
        <w:t>Rate:</w:t>
      </w:r>
    </w:p>
    <w:p w14:paraId="2A8BE40A" w14:textId="77777777" w:rsidR="00AD0B4B" w:rsidRDefault="00B353B1" w:rsidP="00B353B1">
      <w:pPr>
        <w:numPr>
          <w:ilvl w:val="1"/>
          <w:numId w:val="74"/>
        </w:numPr>
        <w:rPr>
          <w:i/>
        </w:rPr>
      </w:pPr>
      <w:r>
        <w:rPr>
          <w:i/>
        </w:rPr>
        <w:t>Tx: BCM</w:t>
      </w:r>
    </w:p>
    <w:p w14:paraId="53B82BAC" w14:textId="77777777" w:rsidR="00AD0B4B" w:rsidRDefault="00B353B1" w:rsidP="00B353B1">
      <w:pPr>
        <w:numPr>
          <w:ilvl w:val="1"/>
          <w:numId w:val="74"/>
        </w:numPr>
        <w:rPr>
          <w:i/>
        </w:rPr>
      </w:pPr>
      <w:r>
        <w:rPr>
          <w:i/>
        </w:rPr>
        <w:t>Rx: BCCM</w:t>
      </w:r>
    </w:p>
    <w:p w14:paraId="5B704FBB" w14:textId="77777777" w:rsidR="00AD0B4B" w:rsidRDefault="00B353B1" w:rsidP="00B353B1">
      <w:pPr>
        <w:numPr>
          <w:ilvl w:val="1"/>
          <w:numId w:val="74"/>
        </w:numPr>
        <w:rPr>
          <w:i/>
        </w:rPr>
      </w:pPr>
      <w:r>
        <w:rPr>
          <w:i/>
        </w:rPr>
        <w:t>Initial Value: 0</w:t>
      </w:r>
    </w:p>
    <w:p w14:paraId="7EAFA880" w14:textId="77777777" w:rsidR="00AD0B4B" w:rsidRDefault="00B353B1" w:rsidP="00B353B1">
      <w:pPr>
        <w:numPr>
          <w:ilvl w:val="1"/>
          <w:numId w:val="74"/>
        </w:numPr>
        <w:rPr>
          <w:i/>
        </w:rPr>
      </w:pPr>
      <w:r>
        <w:rPr>
          <w:i/>
        </w:rPr>
        <w:t>States</w:t>
      </w:r>
    </w:p>
    <w:p w14:paraId="33E02219" w14:textId="77777777" w:rsidR="00AD0B4B" w:rsidRDefault="00B353B1" w:rsidP="00B353B1">
      <w:pPr>
        <w:numPr>
          <w:ilvl w:val="2"/>
          <w:numId w:val="74"/>
        </w:numPr>
        <w:rPr>
          <w:i/>
        </w:rPr>
      </w:pPr>
      <w:r>
        <w:rPr>
          <w:i/>
        </w:rPr>
        <w:t>0x0 – NULL</w:t>
      </w:r>
    </w:p>
    <w:p w14:paraId="3888ECA1" w14:textId="77777777" w:rsidR="00AD0B4B" w:rsidRDefault="00B353B1" w:rsidP="00B353B1">
      <w:pPr>
        <w:numPr>
          <w:ilvl w:val="2"/>
          <w:numId w:val="74"/>
        </w:numPr>
        <w:rPr>
          <w:i/>
        </w:rPr>
      </w:pPr>
      <w:r>
        <w:rPr>
          <w:i/>
        </w:rPr>
        <w:t>0x1 – UNLOCK</w:t>
      </w:r>
    </w:p>
    <w:p w14:paraId="77EAA444" w14:textId="77777777" w:rsidR="00AD0B4B" w:rsidRDefault="00AD0B4B" w:rsidP="00AD0B4B">
      <w:pPr>
        <w:rPr>
          <w:i/>
        </w:rPr>
      </w:pPr>
    </w:p>
    <w:p w14:paraId="7FACC55A" w14:textId="77777777" w:rsidR="00AD0B4B" w:rsidRPr="00D376C8" w:rsidRDefault="00B353B1" w:rsidP="00AD0B4B">
      <w:pPr>
        <w:rPr>
          <w:i/>
        </w:rPr>
      </w:pPr>
      <w:r w:rsidRPr="00D376C8">
        <w:rPr>
          <w:i/>
        </w:rPr>
        <w:t>Additionally, the challenge code and response is based on the vehicle’s VIN number (VehicleGGCCData) per the BCM Charge Port Function Spec.</w:t>
      </w:r>
    </w:p>
    <w:p w14:paraId="221C0941" w14:textId="77777777" w:rsidR="00AD0B4B" w:rsidRPr="00D376C8" w:rsidRDefault="00AD0B4B" w:rsidP="00AD0B4B">
      <w:pPr>
        <w:rPr>
          <w:i/>
        </w:rPr>
      </w:pPr>
    </w:p>
    <w:p w14:paraId="289BCA52" w14:textId="77777777" w:rsidR="00AD0B4B" w:rsidRPr="0044290A" w:rsidRDefault="00AD0B4B" w:rsidP="00AD0B4B">
      <w:pPr>
        <w:rPr>
          <w:i/>
        </w:rPr>
      </w:pPr>
    </w:p>
    <w:p w14:paraId="7BAD7F1B" w14:textId="77777777" w:rsidR="00AD0B4B" w:rsidRPr="00EA5656" w:rsidRDefault="00B353B1" w:rsidP="00AD0B4B">
      <w:pPr>
        <w:pStyle w:val="Heading1"/>
      </w:pPr>
      <w:bookmarkStart w:id="288" w:name="_Toc80729567"/>
      <w:r w:rsidRPr="00EA5656">
        <w:t>HLFR_PIC_DRs_to_Telematics_Controls</w:t>
      </w:r>
      <w:bookmarkEnd w:id="288"/>
    </w:p>
    <w:p w14:paraId="49F22E69" w14:textId="77777777" w:rsidR="00AD0B4B" w:rsidRDefault="00AD0B4B" w:rsidP="00AD0B4B"/>
    <w:p w14:paraId="6AEB58DE" w14:textId="77777777" w:rsidR="00AD0B4B" w:rsidRDefault="00AD0B4B" w:rsidP="00AD0B4B"/>
    <w:p w14:paraId="61BD3DF9" w14:textId="77777777" w:rsidR="00AD0B4B" w:rsidRDefault="00AD0B4B" w:rsidP="00AD0B4B"/>
    <w:p w14:paraId="33FF6714" w14:textId="77777777" w:rsidR="00AD0B4B" w:rsidRPr="008B7847" w:rsidRDefault="00AD0B4B" w:rsidP="00AD0B4B">
      <w:pPr>
        <w:rPr>
          <w:i/>
          <w:color w:val="F79646" w:themeColor="accent6"/>
        </w:rPr>
      </w:pPr>
    </w:p>
    <w:p w14:paraId="68223A23" w14:textId="77777777" w:rsidR="00AD0B4B" w:rsidRPr="00EA5656" w:rsidRDefault="00B353B1" w:rsidP="00AD0B4B">
      <w:pPr>
        <w:pStyle w:val="Heading1"/>
      </w:pPr>
      <w:bookmarkStart w:id="289" w:name="_Toc80729568"/>
      <w:r w:rsidRPr="00EA5656">
        <w:t>HLFR_PIC_DRs_To_Driver_Information_Module</w:t>
      </w:r>
      <w:bookmarkEnd w:id="289"/>
    </w:p>
    <w:p w14:paraId="041D42AF" w14:textId="77777777" w:rsidR="00AD0B4B" w:rsidRDefault="00AD0B4B" w:rsidP="00AD0B4B"/>
    <w:p w14:paraId="7193F19D" w14:textId="77777777" w:rsidR="00AD0B4B" w:rsidRDefault="00AD0B4B" w:rsidP="00AD0B4B"/>
    <w:p w14:paraId="53A8FD29" w14:textId="77777777" w:rsidR="00AD0B4B" w:rsidRDefault="00AD0B4B" w:rsidP="00AD0B4B"/>
    <w:p w14:paraId="1504E1BE" w14:textId="77777777" w:rsidR="00AD0B4B" w:rsidRPr="008B7847" w:rsidRDefault="00AD0B4B" w:rsidP="00AD0B4B">
      <w:pPr>
        <w:rPr>
          <w:i/>
          <w:color w:val="F79646" w:themeColor="accent6"/>
        </w:rPr>
      </w:pPr>
    </w:p>
    <w:p w14:paraId="7754F350" w14:textId="77777777" w:rsidR="00AD0B4B" w:rsidRDefault="00B353B1" w:rsidP="00AD0B4B">
      <w:pPr>
        <w:pStyle w:val="Heading2"/>
      </w:pPr>
      <w:bookmarkStart w:id="290" w:name="_Toc80729569"/>
      <w:r>
        <w:t>DR-REQ-140522/A-Cluster Indication - Charging Mode</w:t>
      </w:r>
      <w:bookmarkEnd w:id="290"/>
    </w:p>
    <w:p w14:paraId="1107343C"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444D00E1" w14:textId="77777777" w:rsidTr="00AD0B4B">
        <w:trPr>
          <w:cantSplit/>
        </w:trPr>
        <w:tc>
          <w:tcPr>
            <w:tcW w:w="4518" w:type="dxa"/>
            <w:shd w:val="clear" w:color="auto" w:fill="D9D9D9" w:themeFill="background1" w:themeFillShade="D9"/>
            <w:hideMark/>
          </w:tcPr>
          <w:p w14:paraId="5C6B9220" w14:textId="77777777" w:rsidR="00AD0B4B" w:rsidRDefault="00B353B1" w:rsidP="00AD0B4B">
            <w:pPr>
              <w:keepNext/>
              <w:rPr>
                <w:b/>
                <w:sz w:val="16"/>
                <w:szCs w:val="16"/>
              </w:rPr>
            </w:pPr>
            <w:r>
              <w:rPr>
                <w:b/>
                <w:sz w:val="16"/>
                <w:szCs w:val="16"/>
              </w:rPr>
              <w:t>Title</w:t>
            </w:r>
          </w:p>
          <w:p w14:paraId="25D1B589" w14:textId="77777777" w:rsidR="00AD0B4B" w:rsidRDefault="00B353B1" w:rsidP="00AD0B4B">
            <w:pPr>
              <w:keepNext/>
              <w:jc w:val="both"/>
            </w:pPr>
            <w:r>
              <w:rPr>
                <w:b/>
              </w:rPr>
              <w:t>Cluster Indication - Charging Mode</w:t>
            </w:r>
          </w:p>
        </w:tc>
        <w:tc>
          <w:tcPr>
            <w:tcW w:w="3780" w:type="dxa"/>
            <w:shd w:val="clear" w:color="auto" w:fill="D9D9D9" w:themeFill="background1" w:themeFillShade="D9"/>
            <w:hideMark/>
          </w:tcPr>
          <w:p w14:paraId="792E0F6C" w14:textId="77777777" w:rsidR="00AD0B4B" w:rsidRDefault="00B353B1" w:rsidP="00AD0B4B">
            <w:pPr>
              <w:keepNext/>
              <w:rPr>
                <w:b/>
                <w:sz w:val="16"/>
                <w:szCs w:val="16"/>
              </w:rPr>
            </w:pPr>
            <w:r>
              <w:rPr>
                <w:b/>
                <w:sz w:val="16"/>
                <w:szCs w:val="16"/>
              </w:rPr>
              <w:t>ID</w:t>
            </w:r>
          </w:p>
          <w:p w14:paraId="7712AD73" w14:textId="77777777" w:rsidR="00AD0B4B" w:rsidRDefault="00B353B1" w:rsidP="00AD0B4B">
            <w:pPr>
              <w:keepNext/>
              <w:rPr>
                <w:sz w:val="16"/>
                <w:szCs w:val="16"/>
              </w:rPr>
            </w:pPr>
            <w:r>
              <w:t>DR-</w:t>
            </w:r>
            <w:r w:rsidRPr="00AF7D01">
              <w:t>REQ-140522</w:t>
            </w:r>
          </w:p>
        </w:tc>
        <w:tc>
          <w:tcPr>
            <w:tcW w:w="1324" w:type="dxa"/>
            <w:shd w:val="clear" w:color="auto" w:fill="D9D9D9" w:themeFill="background1" w:themeFillShade="D9"/>
            <w:hideMark/>
          </w:tcPr>
          <w:p w14:paraId="22950180" w14:textId="77777777" w:rsidR="00AD0B4B" w:rsidRDefault="00B353B1" w:rsidP="00AD0B4B">
            <w:pPr>
              <w:keepNext/>
              <w:rPr>
                <w:b/>
              </w:rPr>
            </w:pPr>
            <w:r>
              <w:rPr>
                <w:b/>
                <w:sz w:val="16"/>
                <w:szCs w:val="16"/>
              </w:rPr>
              <w:t>Revision</w:t>
            </w:r>
            <w:r>
              <w:rPr>
                <w:b/>
              </w:rPr>
              <w:t xml:space="preserve"> </w:t>
            </w:r>
          </w:p>
          <w:p w14:paraId="4967548E" w14:textId="77777777" w:rsidR="00AD0B4B" w:rsidRDefault="00B353B1" w:rsidP="00AD0B4B">
            <w:pPr>
              <w:keepNext/>
              <w:jc w:val="both"/>
            </w:pPr>
            <w:r>
              <w:t>A</w:t>
            </w:r>
          </w:p>
          <w:p w14:paraId="1C23A940" w14:textId="77777777" w:rsidR="00AD0B4B" w:rsidRDefault="00B353B1" w:rsidP="00AD0B4B">
            <w:pPr>
              <w:keepNext/>
              <w:rPr>
                <w:b/>
              </w:rPr>
            </w:pPr>
            <w:r>
              <w:rPr>
                <w:b/>
                <w:sz w:val="16"/>
                <w:szCs w:val="16"/>
              </w:rPr>
              <w:t>Status</w:t>
            </w:r>
            <w:r>
              <w:rPr>
                <w:b/>
              </w:rPr>
              <w:t xml:space="preserve"> </w:t>
            </w:r>
          </w:p>
          <w:p w14:paraId="1F20B1AD" w14:textId="77777777" w:rsidR="00AD0B4B" w:rsidRDefault="00B353B1" w:rsidP="00AD0B4B">
            <w:pPr>
              <w:keepNext/>
              <w:jc w:val="both"/>
            </w:pPr>
            <w:r>
              <w:t>Frozen</w:t>
            </w:r>
          </w:p>
        </w:tc>
      </w:tr>
      <w:tr w:rsidR="00AD0B4B" w14:paraId="214D7B25" w14:textId="77777777" w:rsidTr="00AD0B4B">
        <w:trPr>
          <w:cantSplit/>
        </w:trPr>
        <w:tc>
          <w:tcPr>
            <w:tcW w:w="9622" w:type="dxa"/>
            <w:gridSpan w:val="3"/>
            <w:shd w:val="clear" w:color="auto" w:fill="E2E2E2"/>
            <w:hideMark/>
          </w:tcPr>
          <w:p w14:paraId="59279912" w14:textId="77777777" w:rsidR="00AD0B4B" w:rsidRDefault="00B353B1" w:rsidP="00AD0B4B">
            <w:pPr>
              <w:keepNext/>
              <w:rPr>
                <w:b/>
                <w:sz w:val="16"/>
                <w:szCs w:val="16"/>
              </w:rPr>
            </w:pPr>
            <w:r>
              <w:rPr>
                <w:b/>
                <w:sz w:val="16"/>
                <w:szCs w:val="16"/>
              </w:rPr>
              <w:t>Meets</w:t>
            </w:r>
          </w:p>
          <w:p w14:paraId="5F281F81" w14:textId="77777777" w:rsidR="00AD0B4B" w:rsidRPr="00F8075C" w:rsidRDefault="00AD0B4B" w:rsidP="00AD0B4B">
            <w:pPr>
              <w:keepNext/>
              <w:jc w:val="both"/>
              <w:rPr>
                <w:sz w:val="16"/>
                <w:szCs w:val="16"/>
              </w:rPr>
            </w:pPr>
          </w:p>
        </w:tc>
      </w:tr>
      <w:tr w:rsidR="00AD0B4B" w14:paraId="303B56DC" w14:textId="77777777" w:rsidTr="00AD0B4B">
        <w:trPr>
          <w:cantSplit/>
        </w:trPr>
        <w:tc>
          <w:tcPr>
            <w:tcW w:w="8298" w:type="dxa"/>
            <w:gridSpan w:val="2"/>
            <w:shd w:val="clear" w:color="auto" w:fill="E2E2E2"/>
          </w:tcPr>
          <w:p w14:paraId="347A07C5" w14:textId="77777777" w:rsidR="00AD0B4B" w:rsidRDefault="00B353B1" w:rsidP="00AD0B4B">
            <w:pPr>
              <w:keepNext/>
              <w:rPr>
                <w:b/>
                <w:sz w:val="16"/>
                <w:szCs w:val="16"/>
              </w:rPr>
            </w:pPr>
            <w:r>
              <w:rPr>
                <w:b/>
                <w:sz w:val="16"/>
                <w:szCs w:val="16"/>
              </w:rPr>
              <w:t>Applies To</w:t>
            </w:r>
          </w:p>
          <w:p w14:paraId="4888D56D"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44708DAA" w14:textId="77777777" w:rsidR="00AD0B4B" w:rsidRDefault="00B353B1" w:rsidP="00AD0B4B">
            <w:pPr>
              <w:keepNext/>
              <w:rPr>
                <w:b/>
                <w:sz w:val="16"/>
                <w:szCs w:val="16"/>
              </w:rPr>
            </w:pPr>
            <w:r>
              <w:rPr>
                <w:b/>
                <w:sz w:val="16"/>
                <w:szCs w:val="16"/>
              </w:rPr>
              <w:t xml:space="preserve"> </w:t>
            </w:r>
          </w:p>
          <w:p w14:paraId="2CF78F25" w14:textId="77777777" w:rsidR="00AD0B4B" w:rsidRDefault="00AD0B4B" w:rsidP="00AD0B4B">
            <w:pPr>
              <w:keepNext/>
              <w:jc w:val="both"/>
              <w:rPr>
                <w:b/>
              </w:rPr>
            </w:pPr>
          </w:p>
        </w:tc>
      </w:tr>
      <w:tr w:rsidR="00AD0B4B" w14:paraId="08FC414F" w14:textId="77777777" w:rsidTr="00AD0B4B">
        <w:trPr>
          <w:cantSplit/>
        </w:trPr>
        <w:tc>
          <w:tcPr>
            <w:tcW w:w="9622" w:type="dxa"/>
            <w:gridSpan w:val="3"/>
            <w:shd w:val="clear" w:color="auto" w:fill="E2E2E2"/>
            <w:hideMark/>
          </w:tcPr>
          <w:p w14:paraId="6F7FF648" w14:textId="77777777" w:rsidR="00AD0B4B" w:rsidRDefault="00B353B1" w:rsidP="00AD0B4B">
            <w:pPr>
              <w:keepNext/>
              <w:rPr>
                <w:b/>
                <w:sz w:val="16"/>
                <w:szCs w:val="16"/>
              </w:rPr>
            </w:pPr>
            <w:r>
              <w:rPr>
                <w:b/>
                <w:sz w:val="16"/>
                <w:szCs w:val="16"/>
              </w:rPr>
              <w:t>Legacy ID</w:t>
            </w:r>
          </w:p>
          <w:p w14:paraId="1B18297C" w14:textId="77777777" w:rsidR="00AD0B4B" w:rsidRPr="00F8075C" w:rsidRDefault="00AD0B4B" w:rsidP="00AD0B4B">
            <w:pPr>
              <w:keepNext/>
              <w:jc w:val="both"/>
              <w:rPr>
                <w:sz w:val="16"/>
                <w:szCs w:val="16"/>
              </w:rPr>
            </w:pPr>
          </w:p>
        </w:tc>
      </w:tr>
      <w:tr w:rsidR="00AD0B4B" w14:paraId="3ACF84C0" w14:textId="77777777" w:rsidTr="00AD0B4B">
        <w:trPr>
          <w:cantSplit/>
        </w:trPr>
        <w:tc>
          <w:tcPr>
            <w:tcW w:w="9622" w:type="dxa"/>
            <w:gridSpan w:val="3"/>
            <w:shd w:val="clear" w:color="auto" w:fill="E2E2E2"/>
            <w:hideMark/>
          </w:tcPr>
          <w:p w14:paraId="50621D35" w14:textId="77777777" w:rsidR="00AD0B4B" w:rsidRDefault="00B353B1" w:rsidP="00AD0B4B">
            <w:pPr>
              <w:keepNext/>
              <w:rPr>
                <w:b/>
                <w:sz w:val="16"/>
                <w:szCs w:val="16"/>
              </w:rPr>
            </w:pPr>
            <w:r>
              <w:rPr>
                <w:b/>
                <w:sz w:val="16"/>
                <w:szCs w:val="16"/>
              </w:rPr>
              <w:t>Vehicle Configuration</w:t>
            </w:r>
          </w:p>
          <w:p w14:paraId="5F076C3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4D74831C" w14:textId="77777777" w:rsidTr="00AD0B4B">
        <w:trPr>
          <w:cantSplit/>
        </w:trPr>
        <w:tc>
          <w:tcPr>
            <w:tcW w:w="9622" w:type="dxa"/>
            <w:gridSpan w:val="3"/>
            <w:shd w:val="clear" w:color="auto" w:fill="E2E2E2"/>
          </w:tcPr>
          <w:p w14:paraId="46247C83" w14:textId="77777777" w:rsidR="00AD0B4B" w:rsidRDefault="00B353B1" w:rsidP="00AD0B4B">
            <w:pPr>
              <w:keepNext/>
              <w:rPr>
                <w:b/>
                <w:sz w:val="16"/>
                <w:szCs w:val="16"/>
              </w:rPr>
            </w:pPr>
            <w:r>
              <w:rPr>
                <w:b/>
                <w:sz w:val="16"/>
                <w:szCs w:val="16"/>
              </w:rPr>
              <w:t>Rationale</w:t>
            </w:r>
          </w:p>
          <w:p w14:paraId="00C9815D" w14:textId="77777777" w:rsidR="00AD0B4B" w:rsidRDefault="00AD0B4B" w:rsidP="00AD0B4B">
            <w:pPr>
              <w:keepNext/>
              <w:rPr>
                <w:b/>
                <w:sz w:val="16"/>
                <w:szCs w:val="16"/>
              </w:rPr>
            </w:pPr>
          </w:p>
        </w:tc>
      </w:tr>
      <w:tr w:rsidR="00AD0B4B" w14:paraId="37ECC8D4" w14:textId="77777777" w:rsidTr="00AD0B4B">
        <w:trPr>
          <w:cantSplit/>
        </w:trPr>
        <w:tc>
          <w:tcPr>
            <w:tcW w:w="9622" w:type="dxa"/>
            <w:gridSpan w:val="3"/>
            <w:shd w:val="clear" w:color="auto" w:fill="E2E2E2"/>
          </w:tcPr>
          <w:p w14:paraId="09D6971A" w14:textId="77777777" w:rsidR="00AD0B4B" w:rsidRDefault="00B353B1" w:rsidP="00AD0B4B">
            <w:pPr>
              <w:keepNext/>
              <w:rPr>
                <w:b/>
                <w:sz w:val="16"/>
                <w:szCs w:val="16"/>
              </w:rPr>
            </w:pPr>
            <w:r>
              <w:rPr>
                <w:b/>
                <w:sz w:val="16"/>
                <w:szCs w:val="16"/>
              </w:rPr>
              <w:t>Notes</w:t>
            </w:r>
          </w:p>
          <w:p w14:paraId="086F7BCB" w14:textId="77777777" w:rsidR="00AD0B4B" w:rsidRDefault="00AD0B4B" w:rsidP="00AD0B4B">
            <w:pPr>
              <w:keepNext/>
              <w:rPr>
                <w:b/>
                <w:sz w:val="16"/>
                <w:szCs w:val="16"/>
              </w:rPr>
            </w:pPr>
          </w:p>
        </w:tc>
      </w:tr>
      <w:tr w:rsidR="00AD0B4B" w14:paraId="6E0507AA" w14:textId="77777777" w:rsidTr="00AD0B4B">
        <w:trPr>
          <w:cantSplit/>
        </w:trPr>
        <w:tc>
          <w:tcPr>
            <w:tcW w:w="4518" w:type="dxa"/>
            <w:shd w:val="clear" w:color="auto" w:fill="E2E2E2"/>
            <w:hideMark/>
          </w:tcPr>
          <w:p w14:paraId="11E13BB2" w14:textId="77777777" w:rsidR="00B353B1" w:rsidRDefault="00B353B1">
            <w:pPr>
              <w:jc w:val="both"/>
              <w:rPr>
                <w:b/>
                <w:sz w:val="16"/>
                <w:szCs w:val="16"/>
              </w:rPr>
            </w:pPr>
            <w:r>
              <w:rPr>
                <w:b/>
                <w:sz w:val="16"/>
                <w:szCs w:val="16"/>
              </w:rPr>
              <w:t>Up-Links</w:t>
            </w:r>
          </w:p>
          <w:p w14:paraId="08BBC481" w14:textId="77777777" w:rsidR="00AD0B4B" w:rsidRDefault="00B353B1">
            <w:pPr>
              <w:jc w:val="both"/>
              <w:rPr>
                <w:rFonts w:cs="Arial"/>
                <w:color w:val="000000"/>
                <w:sz w:val="16"/>
                <w:szCs w:val="16"/>
              </w:rPr>
            </w:pPr>
            <w:r w:rsidRPr="00B353B1">
              <w:rPr>
                <w:sz w:val="16"/>
                <w:szCs w:val="16"/>
              </w:rPr>
              <w:t>SR-REQ-137807/D-Drive Away While on Charge[</w:t>
            </w:r>
            <w:hyperlink r:id="rId320"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66E3C1E" w14:textId="77777777" w:rsidR="00AD0B4B" w:rsidRDefault="00B353B1">
            <w:pPr>
              <w:jc w:val="both"/>
              <w:rPr>
                <w:rFonts w:cs="Arial"/>
                <w:color w:val="000000"/>
                <w:sz w:val="16"/>
                <w:szCs w:val="16"/>
              </w:rPr>
            </w:pPr>
            <w:r>
              <w:rPr>
                <w:b/>
                <w:sz w:val="16"/>
                <w:szCs w:val="16"/>
              </w:rPr>
              <w:t>Down-Links</w:t>
            </w:r>
          </w:p>
        </w:tc>
      </w:tr>
      <w:tr w:rsidR="00AD0B4B" w14:paraId="251DCC5D" w14:textId="77777777" w:rsidTr="00AD0B4B">
        <w:trPr>
          <w:cantSplit/>
        </w:trPr>
        <w:tc>
          <w:tcPr>
            <w:tcW w:w="9622" w:type="dxa"/>
            <w:gridSpan w:val="3"/>
            <w:shd w:val="clear" w:color="auto" w:fill="E2E2E2"/>
          </w:tcPr>
          <w:p w14:paraId="5203EA82" w14:textId="77777777" w:rsidR="00AD0B4B" w:rsidRDefault="00B353B1">
            <w:pPr>
              <w:rPr>
                <w:b/>
                <w:sz w:val="16"/>
                <w:szCs w:val="16"/>
              </w:rPr>
            </w:pPr>
            <w:r>
              <w:rPr>
                <w:b/>
                <w:sz w:val="16"/>
                <w:szCs w:val="16"/>
              </w:rPr>
              <w:t>Verified By Test Method(s)</w:t>
            </w:r>
          </w:p>
          <w:p w14:paraId="7B4870D6" w14:textId="77777777" w:rsidR="00AD0B4B" w:rsidRDefault="00AD0B4B" w:rsidP="00AD0B4B">
            <w:pPr>
              <w:rPr>
                <w:b/>
                <w:sz w:val="16"/>
                <w:szCs w:val="16"/>
              </w:rPr>
            </w:pPr>
          </w:p>
        </w:tc>
      </w:tr>
    </w:tbl>
    <w:p w14:paraId="0335C0C3" w14:textId="77777777" w:rsidR="00AD0B4B" w:rsidRPr="00D05B4C" w:rsidRDefault="00B353B1" w:rsidP="00AD0B4B">
      <w:pPr>
        <w:rPr>
          <w:b/>
          <w:sz w:val="16"/>
        </w:rPr>
      </w:pPr>
      <w:r w:rsidRPr="00D05B4C">
        <w:rPr>
          <w:b/>
          <w:sz w:val="16"/>
        </w:rPr>
        <w:t>Description</w:t>
      </w:r>
    </w:p>
    <w:p w14:paraId="4030BC6D" w14:textId="77777777" w:rsidR="00AD0B4B" w:rsidRDefault="00B353B1" w:rsidP="00AD0B4B">
      <w:pPr>
        <w:rPr>
          <w:b/>
        </w:rPr>
      </w:pPr>
      <w:r w:rsidRPr="00EE3379">
        <w:rPr>
          <w:b/>
        </w:rPr>
        <w:t xml:space="preserve">Customer Indication – </w:t>
      </w:r>
      <w:r>
        <w:rPr>
          <w:b/>
        </w:rPr>
        <w:t>Charging Mode</w:t>
      </w:r>
    </w:p>
    <w:p w14:paraId="28B9754C" w14:textId="77777777" w:rsidR="00AD0B4B" w:rsidRDefault="00AD0B4B" w:rsidP="00AD0B4B">
      <w:pPr>
        <w:rPr>
          <w:b/>
        </w:rPr>
      </w:pPr>
    </w:p>
    <w:p w14:paraId="6DD5AAF7" w14:textId="77777777" w:rsidR="00AD0B4B" w:rsidRDefault="00B353B1" w:rsidP="00AD0B4B">
      <w:r>
        <w:t>The Cluster shall display a “charging type” message when the Charger Input Power Mode (ChrgrInPwMde_D_Actl) from the BCCM is AC, DC, or Inductive Charging.</w:t>
      </w:r>
    </w:p>
    <w:p w14:paraId="390CB513" w14:textId="77777777" w:rsidR="00AD0B4B" w:rsidRDefault="00AD0B4B" w:rsidP="00AD0B4B"/>
    <w:p w14:paraId="378B70BF" w14:textId="77777777" w:rsidR="00AD0B4B" w:rsidRDefault="00AD0B4B" w:rsidP="00AD0B4B"/>
    <w:p w14:paraId="7B7116DD" w14:textId="77777777" w:rsidR="00AD0B4B" w:rsidRDefault="00B353B1" w:rsidP="00AD0B4B">
      <w:r>
        <w:rPr>
          <w:i/>
        </w:rPr>
        <w:t>Rationale/Notes</w:t>
      </w:r>
    </w:p>
    <w:p w14:paraId="3C87276D" w14:textId="77777777" w:rsidR="00AD0B4B" w:rsidRDefault="00AD0B4B" w:rsidP="00AD0B4B"/>
    <w:p w14:paraId="28006647" w14:textId="77777777" w:rsidR="00AD0B4B" w:rsidRDefault="00B353B1" w:rsidP="00AD0B4B">
      <w:pPr>
        <w:rPr>
          <w:i/>
        </w:rPr>
      </w:pPr>
      <w:r>
        <w:rPr>
          <w:i/>
        </w:rPr>
        <w:t xml:space="preserve">The cluster should display the charging type based the status of </w:t>
      </w:r>
      <w:bookmarkStart w:id="291" w:name="_Hlk78192824"/>
      <w:r>
        <w:rPr>
          <w:i/>
        </w:rPr>
        <w:t>ChrgrInPwMde_D_Actl</w:t>
      </w:r>
    </w:p>
    <w:p w14:paraId="326077ED" w14:textId="77777777" w:rsidR="00AD0B4B" w:rsidRDefault="00AD0B4B" w:rsidP="00AD0B4B">
      <w:pPr>
        <w:rPr>
          <w:i/>
        </w:rPr>
      </w:pPr>
    </w:p>
    <w:p w14:paraId="39E59989" w14:textId="77777777" w:rsidR="00AD0B4B" w:rsidRDefault="00B353B1" w:rsidP="00B353B1">
      <w:pPr>
        <w:numPr>
          <w:ilvl w:val="0"/>
          <w:numId w:val="75"/>
        </w:numPr>
        <w:rPr>
          <w:i/>
        </w:rPr>
      </w:pPr>
      <w:r>
        <w:rPr>
          <w:i/>
        </w:rPr>
        <w:t>0x0 – EVSE Not Detected</w:t>
      </w:r>
    </w:p>
    <w:p w14:paraId="383FFFD3" w14:textId="77777777" w:rsidR="00AD0B4B" w:rsidRDefault="00B353B1" w:rsidP="00B353B1">
      <w:pPr>
        <w:numPr>
          <w:ilvl w:val="0"/>
          <w:numId w:val="75"/>
        </w:numPr>
        <w:rPr>
          <w:i/>
        </w:rPr>
      </w:pPr>
      <w:r>
        <w:rPr>
          <w:i/>
        </w:rPr>
        <w:t>0x1 – EVSE Paused</w:t>
      </w:r>
    </w:p>
    <w:p w14:paraId="0A462071" w14:textId="77777777" w:rsidR="00AD0B4B" w:rsidRDefault="00B353B1" w:rsidP="00B353B1">
      <w:pPr>
        <w:numPr>
          <w:ilvl w:val="0"/>
          <w:numId w:val="75"/>
        </w:numPr>
        <w:rPr>
          <w:i/>
        </w:rPr>
      </w:pPr>
      <w:r>
        <w:rPr>
          <w:i/>
        </w:rPr>
        <w:t>0x2 – Digital Comm Detected</w:t>
      </w:r>
    </w:p>
    <w:p w14:paraId="3F5739E9" w14:textId="77777777" w:rsidR="00AD0B4B" w:rsidRDefault="00B353B1" w:rsidP="00B353B1">
      <w:pPr>
        <w:numPr>
          <w:ilvl w:val="0"/>
          <w:numId w:val="75"/>
        </w:numPr>
        <w:rPr>
          <w:i/>
        </w:rPr>
      </w:pPr>
      <w:r>
        <w:rPr>
          <w:i/>
        </w:rPr>
        <w:t>0x3 – AC Basic</w:t>
      </w:r>
    </w:p>
    <w:p w14:paraId="10557597" w14:textId="77777777" w:rsidR="00AD0B4B" w:rsidRDefault="00B353B1" w:rsidP="00B353B1">
      <w:pPr>
        <w:numPr>
          <w:ilvl w:val="0"/>
          <w:numId w:val="75"/>
        </w:numPr>
        <w:rPr>
          <w:i/>
        </w:rPr>
      </w:pPr>
      <w:r>
        <w:rPr>
          <w:i/>
        </w:rPr>
        <w:t>0x4 – AC Digital</w:t>
      </w:r>
    </w:p>
    <w:p w14:paraId="398CE272" w14:textId="77777777" w:rsidR="00AD0B4B" w:rsidRDefault="00B353B1" w:rsidP="00B353B1">
      <w:pPr>
        <w:numPr>
          <w:ilvl w:val="0"/>
          <w:numId w:val="75"/>
        </w:numPr>
        <w:rPr>
          <w:i/>
        </w:rPr>
      </w:pPr>
      <w:r>
        <w:rPr>
          <w:i/>
        </w:rPr>
        <w:t>0x5 – DC Charging</w:t>
      </w:r>
    </w:p>
    <w:p w14:paraId="6CD7F8EB" w14:textId="77777777" w:rsidR="00AD0B4B" w:rsidRDefault="00B353B1" w:rsidP="00B353B1">
      <w:pPr>
        <w:numPr>
          <w:ilvl w:val="0"/>
          <w:numId w:val="75"/>
        </w:numPr>
        <w:rPr>
          <w:i/>
        </w:rPr>
      </w:pPr>
      <w:r>
        <w:rPr>
          <w:i/>
        </w:rPr>
        <w:t>0x6 – Inductive Charging</w:t>
      </w:r>
    </w:p>
    <w:p w14:paraId="3475307B" w14:textId="77777777" w:rsidR="00AD0B4B" w:rsidRDefault="00B353B1" w:rsidP="00B353B1">
      <w:pPr>
        <w:numPr>
          <w:ilvl w:val="0"/>
          <w:numId w:val="75"/>
        </w:numPr>
        <w:rPr>
          <w:i/>
        </w:rPr>
      </w:pPr>
      <w:r>
        <w:rPr>
          <w:i/>
        </w:rPr>
        <w:t>0x7 – EVSE Not Compatible</w:t>
      </w:r>
    </w:p>
    <w:p w14:paraId="0ED1A1BF" w14:textId="77777777" w:rsidR="00AD0B4B" w:rsidRDefault="00B353B1" w:rsidP="00B353B1">
      <w:pPr>
        <w:numPr>
          <w:ilvl w:val="0"/>
          <w:numId w:val="75"/>
        </w:numPr>
        <w:rPr>
          <w:i/>
        </w:rPr>
      </w:pPr>
      <w:r>
        <w:rPr>
          <w:i/>
        </w:rPr>
        <w:t>0x8 – EVSE Faulty</w:t>
      </w:r>
    </w:p>
    <w:bookmarkEnd w:id="291"/>
    <w:p w14:paraId="1B36E5AB" w14:textId="77777777" w:rsidR="00AD0B4B" w:rsidRDefault="00AD0B4B" w:rsidP="00AD0B4B">
      <w:pPr>
        <w:rPr>
          <w:i/>
        </w:rPr>
      </w:pPr>
    </w:p>
    <w:p w14:paraId="24159D53" w14:textId="77777777" w:rsidR="00AD0B4B" w:rsidRPr="00044A47" w:rsidRDefault="00B353B1" w:rsidP="00AD0B4B">
      <w:pPr>
        <w:rPr>
          <w:i/>
        </w:rPr>
      </w:pPr>
      <w:r>
        <w:rPr>
          <w:i/>
        </w:rPr>
        <w:t>No icon should be displayed if the charging type is EVSE Not Detected.</w:t>
      </w:r>
    </w:p>
    <w:p w14:paraId="6C414893" w14:textId="77777777" w:rsidR="00AD0B4B" w:rsidRDefault="00B353B1" w:rsidP="00AD0B4B">
      <w:pPr>
        <w:pStyle w:val="Heading2"/>
      </w:pPr>
      <w:bookmarkStart w:id="292" w:name="_Toc80729570"/>
      <w:r>
        <w:t>DR-REQ-234396/A-Cluster Indication - On Plug Tell-tale</w:t>
      </w:r>
      <w:bookmarkEnd w:id="292"/>
    </w:p>
    <w:p w14:paraId="1F8A1DE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63A1B86A" w14:textId="77777777" w:rsidTr="00AD0B4B">
        <w:trPr>
          <w:cantSplit/>
        </w:trPr>
        <w:tc>
          <w:tcPr>
            <w:tcW w:w="4518" w:type="dxa"/>
            <w:shd w:val="clear" w:color="auto" w:fill="D9D9D9" w:themeFill="background1" w:themeFillShade="D9"/>
            <w:hideMark/>
          </w:tcPr>
          <w:p w14:paraId="10AABD94" w14:textId="77777777" w:rsidR="00AD0B4B" w:rsidRDefault="00B353B1" w:rsidP="00AD0B4B">
            <w:pPr>
              <w:keepNext/>
              <w:rPr>
                <w:b/>
                <w:sz w:val="16"/>
                <w:szCs w:val="16"/>
              </w:rPr>
            </w:pPr>
            <w:r>
              <w:rPr>
                <w:b/>
                <w:sz w:val="16"/>
                <w:szCs w:val="16"/>
              </w:rPr>
              <w:t>Title</w:t>
            </w:r>
          </w:p>
          <w:p w14:paraId="01379E40" w14:textId="77777777" w:rsidR="00AD0B4B" w:rsidRDefault="00B353B1" w:rsidP="00AD0B4B">
            <w:pPr>
              <w:keepNext/>
              <w:jc w:val="both"/>
            </w:pPr>
            <w:r>
              <w:rPr>
                <w:b/>
              </w:rPr>
              <w:t>Cluster Indication - On Plug Tell-tale</w:t>
            </w:r>
          </w:p>
        </w:tc>
        <w:tc>
          <w:tcPr>
            <w:tcW w:w="3780" w:type="dxa"/>
            <w:shd w:val="clear" w:color="auto" w:fill="D9D9D9" w:themeFill="background1" w:themeFillShade="D9"/>
            <w:hideMark/>
          </w:tcPr>
          <w:p w14:paraId="4DBEBBAA" w14:textId="77777777" w:rsidR="00AD0B4B" w:rsidRDefault="00B353B1" w:rsidP="00AD0B4B">
            <w:pPr>
              <w:keepNext/>
              <w:rPr>
                <w:b/>
                <w:sz w:val="16"/>
                <w:szCs w:val="16"/>
              </w:rPr>
            </w:pPr>
            <w:r>
              <w:rPr>
                <w:b/>
                <w:sz w:val="16"/>
                <w:szCs w:val="16"/>
              </w:rPr>
              <w:t>ID</w:t>
            </w:r>
          </w:p>
          <w:p w14:paraId="29324E5D" w14:textId="77777777" w:rsidR="00AD0B4B" w:rsidRDefault="00B353B1" w:rsidP="00AD0B4B">
            <w:pPr>
              <w:keepNext/>
              <w:rPr>
                <w:sz w:val="16"/>
                <w:szCs w:val="16"/>
              </w:rPr>
            </w:pPr>
            <w:r>
              <w:t>DR-</w:t>
            </w:r>
            <w:r w:rsidRPr="00AF7D01">
              <w:t>REQ-234396</w:t>
            </w:r>
          </w:p>
        </w:tc>
        <w:tc>
          <w:tcPr>
            <w:tcW w:w="1324" w:type="dxa"/>
            <w:shd w:val="clear" w:color="auto" w:fill="D9D9D9" w:themeFill="background1" w:themeFillShade="D9"/>
            <w:hideMark/>
          </w:tcPr>
          <w:p w14:paraId="09F5106B" w14:textId="77777777" w:rsidR="00AD0B4B" w:rsidRDefault="00B353B1" w:rsidP="00AD0B4B">
            <w:pPr>
              <w:keepNext/>
              <w:rPr>
                <w:b/>
              </w:rPr>
            </w:pPr>
            <w:r>
              <w:rPr>
                <w:b/>
                <w:sz w:val="16"/>
                <w:szCs w:val="16"/>
              </w:rPr>
              <w:t>Revision</w:t>
            </w:r>
            <w:r>
              <w:rPr>
                <w:b/>
              </w:rPr>
              <w:t xml:space="preserve"> </w:t>
            </w:r>
          </w:p>
          <w:p w14:paraId="1983890D" w14:textId="77777777" w:rsidR="00AD0B4B" w:rsidRDefault="00B353B1" w:rsidP="00AD0B4B">
            <w:pPr>
              <w:keepNext/>
              <w:jc w:val="both"/>
            </w:pPr>
            <w:r>
              <w:t>A</w:t>
            </w:r>
          </w:p>
          <w:p w14:paraId="662D89B1" w14:textId="77777777" w:rsidR="00AD0B4B" w:rsidRDefault="00B353B1" w:rsidP="00AD0B4B">
            <w:pPr>
              <w:keepNext/>
              <w:rPr>
                <w:b/>
              </w:rPr>
            </w:pPr>
            <w:r>
              <w:rPr>
                <w:b/>
                <w:sz w:val="16"/>
                <w:szCs w:val="16"/>
              </w:rPr>
              <w:t>Status</w:t>
            </w:r>
            <w:r>
              <w:rPr>
                <w:b/>
              </w:rPr>
              <w:t xml:space="preserve"> </w:t>
            </w:r>
          </w:p>
          <w:p w14:paraId="7C08408F" w14:textId="77777777" w:rsidR="00AD0B4B" w:rsidRDefault="00B353B1" w:rsidP="00AD0B4B">
            <w:pPr>
              <w:keepNext/>
              <w:jc w:val="both"/>
            </w:pPr>
            <w:r>
              <w:t>Frozen</w:t>
            </w:r>
          </w:p>
        </w:tc>
      </w:tr>
      <w:tr w:rsidR="00AD0B4B" w14:paraId="3A600624" w14:textId="77777777" w:rsidTr="00AD0B4B">
        <w:trPr>
          <w:cantSplit/>
        </w:trPr>
        <w:tc>
          <w:tcPr>
            <w:tcW w:w="9622" w:type="dxa"/>
            <w:gridSpan w:val="3"/>
            <w:shd w:val="clear" w:color="auto" w:fill="E2E2E2"/>
            <w:hideMark/>
          </w:tcPr>
          <w:p w14:paraId="4E2CAE1F" w14:textId="77777777" w:rsidR="00AD0B4B" w:rsidRDefault="00B353B1" w:rsidP="00AD0B4B">
            <w:pPr>
              <w:keepNext/>
              <w:rPr>
                <w:b/>
                <w:sz w:val="16"/>
                <w:szCs w:val="16"/>
              </w:rPr>
            </w:pPr>
            <w:r>
              <w:rPr>
                <w:b/>
                <w:sz w:val="16"/>
                <w:szCs w:val="16"/>
              </w:rPr>
              <w:t>Meets</w:t>
            </w:r>
          </w:p>
          <w:p w14:paraId="2320BF85" w14:textId="77777777" w:rsidR="00AD0B4B" w:rsidRPr="00F8075C" w:rsidRDefault="00AD0B4B" w:rsidP="00AD0B4B">
            <w:pPr>
              <w:keepNext/>
              <w:jc w:val="both"/>
              <w:rPr>
                <w:sz w:val="16"/>
                <w:szCs w:val="16"/>
              </w:rPr>
            </w:pPr>
          </w:p>
        </w:tc>
      </w:tr>
      <w:tr w:rsidR="00AD0B4B" w14:paraId="4FF02D41" w14:textId="77777777" w:rsidTr="00AD0B4B">
        <w:trPr>
          <w:cantSplit/>
        </w:trPr>
        <w:tc>
          <w:tcPr>
            <w:tcW w:w="8298" w:type="dxa"/>
            <w:gridSpan w:val="2"/>
            <w:shd w:val="clear" w:color="auto" w:fill="E2E2E2"/>
          </w:tcPr>
          <w:p w14:paraId="10D86F18" w14:textId="77777777" w:rsidR="00AD0B4B" w:rsidRDefault="00B353B1" w:rsidP="00AD0B4B">
            <w:pPr>
              <w:keepNext/>
              <w:rPr>
                <w:b/>
                <w:sz w:val="16"/>
                <w:szCs w:val="16"/>
              </w:rPr>
            </w:pPr>
            <w:r>
              <w:rPr>
                <w:b/>
                <w:sz w:val="16"/>
                <w:szCs w:val="16"/>
              </w:rPr>
              <w:t>Applies To</w:t>
            </w:r>
          </w:p>
          <w:p w14:paraId="5A2AA14B"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307A8F37" w14:textId="77777777" w:rsidR="00AD0B4B" w:rsidRDefault="00B353B1" w:rsidP="00AD0B4B">
            <w:pPr>
              <w:keepNext/>
              <w:rPr>
                <w:b/>
                <w:sz w:val="16"/>
                <w:szCs w:val="16"/>
              </w:rPr>
            </w:pPr>
            <w:r>
              <w:rPr>
                <w:b/>
                <w:sz w:val="16"/>
                <w:szCs w:val="16"/>
              </w:rPr>
              <w:t xml:space="preserve"> </w:t>
            </w:r>
          </w:p>
          <w:p w14:paraId="68D50A11" w14:textId="77777777" w:rsidR="00AD0B4B" w:rsidRDefault="00AD0B4B" w:rsidP="00AD0B4B">
            <w:pPr>
              <w:keepNext/>
              <w:jc w:val="both"/>
              <w:rPr>
                <w:b/>
              </w:rPr>
            </w:pPr>
          </w:p>
        </w:tc>
      </w:tr>
      <w:tr w:rsidR="00AD0B4B" w14:paraId="1E943875" w14:textId="77777777" w:rsidTr="00AD0B4B">
        <w:trPr>
          <w:cantSplit/>
        </w:trPr>
        <w:tc>
          <w:tcPr>
            <w:tcW w:w="9622" w:type="dxa"/>
            <w:gridSpan w:val="3"/>
            <w:shd w:val="clear" w:color="auto" w:fill="E2E2E2"/>
            <w:hideMark/>
          </w:tcPr>
          <w:p w14:paraId="4C04F2D9" w14:textId="77777777" w:rsidR="00AD0B4B" w:rsidRDefault="00B353B1" w:rsidP="00AD0B4B">
            <w:pPr>
              <w:keepNext/>
              <w:rPr>
                <w:b/>
                <w:sz w:val="16"/>
                <w:szCs w:val="16"/>
              </w:rPr>
            </w:pPr>
            <w:r>
              <w:rPr>
                <w:b/>
                <w:sz w:val="16"/>
                <w:szCs w:val="16"/>
              </w:rPr>
              <w:t>Legacy ID</w:t>
            </w:r>
          </w:p>
          <w:p w14:paraId="74E55FAC" w14:textId="77777777" w:rsidR="00AD0B4B" w:rsidRPr="00F8075C" w:rsidRDefault="00AD0B4B" w:rsidP="00AD0B4B">
            <w:pPr>
              <w:keepNext/>
              <w:jc w:val="both"/>
              <w:rPr>
                <w:sz w:val="16"/>
                <w:szCs w:val="16"/>
              </w:rPr>
            </w:pPr>
          </w:p>
        </w:tc>
      </w:tr>
      <w:tr w:rsidR="00AD0B4B" w14:paraId="3C6A874B" w14:textId="77777777" w:rsidTr="00AD0B4B">
        <w:trPr>
          <w:cantSplit/>
        </w:trPr>
        <w:tc>
          <w:tcPr>
            <w:tcW w:w="9622" w:type="dxa"/>
            <w:gridSpan w:val="3"/>
            <w:shd w:val="clear" w:color="auto" w:fill="E2E2E2"/>
            <w:hideMark/>
          </w:tcPr>
          <w:p w14:paraId="3746946E" w14:textId="77777777" w:rsidR="00AD0B4B" w:rsidRDefault="00B353B1" w:rsidP="00AD0B4B">
            <w:pPr>
              <w:keepNext/>
              <w:rPr>
                <w:b/>
                <w:sz w:val="16"/>
                <w:szCs w:val="16"/>
              </w:rPr>
            </w:pPr>
            <w:r>
              <w:rPr>
                <w:b/>
                <w:sz w:val="16"/>
                <w:szCs w:val="16"/>
              </w:rPr>
              <w:t>Vehicle Configuration</w:t>
            </w:r>
          </w:p>
          <w:p w14:paraId="29B91515" w14:textId="77777777" w:rsidR="00AD0B4B" w:rsidRPr="00F8075C" w:rsidRDefault="00B353B1" w:rsidP="00AD0B4B">
            <w:pPr>
              <w:keepNext/>
              <w:jc w:val="both"/>
              <w:rPr>
                <w:sz w:val="16"/>
                <w:szCs w:val="16"/>
              </w:rPr>
            </w:pPr>
            <w:r w:rsidRPr="00F8075C">
              <w:rPr>
                <w:sz w:val="16"/>
                <w:szCs w:val="16"/>
              </w:rPr>
              <w:t>PHEV Power Split Transmission [PHEV], Modular Hybrid Transmission PHEV [MHT_PHEV], BEV Single Motor Transmission [BEV]</w:t>
            </w:r>
          </w:p>
        </w:tc>
      </w:tr>
      <w:tr w:rsidR="00AD0B4B" w14:paraId="605ED9D0" w14:textId="77777777" w:rsidTr="00AD0B4B">
        <w:trPr>
          <w:cantSplit/>
        </w:trPr>
        <w:tc>
          <w:tcPr>
            <w:tcW w:w="9622" w:type="dxa"/>
            <w:gridSpan w:val="3"/>
            <w:shd w:val="clear" w:color="auto" w:fill="E2E2E2"/>
          </w:tcPr>
          <w:p w14:paraId="5DD518B8" w14:textId="77777777" w:rsidR="00AD0B4B" w:rsidRDefault="00B353B1" w:rsidP="00AD0B4B">
            <w:pPr>
              <w:keepNext/>
              <w:rPr>
                <w:b/>
                <w:sz w:val="16"/>
                <w:szCs w:val="16"/>
              </w:rPr>
            </w:pPr>
            <w:r>
              <w:rPr>
                <w:b/>
                <w:sz w:val="16"/>
                <w:szCs w:val="16"/>
              </w:rPr>
              <w:t>Rationale</w:t>
            </w:r>
          </w:p>
          <w:p w14:paraId="532227D4" w14:textId="77777777" w:rsidR="00AD0B4B" w:rsidRDefault="00AD0B4B" w:rsidP="00AD0B4B">
            <w:pPr>
              <w:keepNext/>
              <w:rPr>
                <w:b/>
                <w:sz w:val="16"/>
                <w:szCs w:val="16"/>
              </w:rPr>
            </w:pPr>
          </w:p>
        </w:tc>
      </w:tr>
      <w:tr w:rsidR="00AD0B4B" w14:paraId="27BA0012" w14:textId="77777777" w:rsidTr="00AD0B4B">
        <w:trPr>
          <w:cantSplit/>
        </w:trPr>
        <w:tc>
          <w:tcPr>
            <w:tcW w:w="9622" w:type="dxa"/>
            <w:gridSpan w:val="3"/>
            <w:shd w:val="clear" w:color="auto" w:fill="E2E2E2"/>
          </w:tcPr>
          <w:p w14:paraId="31D6ECAF" w14:textId="77777777" w:rsidR="00AD0B4B" w:rsidRDefault="00B353B1" w:rsidP="00AD0B4B">
            <w:pPr>
              <w:keepNext/>
              <w:rPr>
                <w:b/>
                <w:sz w:val="16"/>
                <w:szCs w:val="16"/>
              </w:rPr>
            </w:pPr>
            <w:r>
              <w:rPr>
                <w:b/>
                <w:sz w:val="16"/>
                <w:szCs w:val="16"/>
              </w:rPr>
              <w:t>Notes</w:t>
            </w:r>
          </w:p>
          <w:p w14:paraId="1D42D389" w14:textId="77777777" w:rsidR="00AD0B4B" w:rsidRDefault="00AD0B4B" w:rsidP="00AD0B4B">
            <w:pPr>
              <w:keepNext/>
              <w:rPr>
                <w:b/>
                <w:sz w:val="16"/>
                <w:szCs w:val="16"/>
              </w:rPr>
            </w:pPr>
          </w:p>
        </w:tc>
      </w:tr>
      <w:tr w:rsidR="00AD0B4B" w14:paraId="768C31FD" w14:textId="77777777" w:rsidTr="00AD0B4B">
        <w:trPr>
          <w:cantSplit/>
        </w:trPr>
        <w:tc>
          <w:tcPr>
            <w:tcW w:w="4518" w:type="dxa"/>
            <w:shd w:val="clear" w:color="auto" w:fill="E2E2E2"/>
            <w:hideMark/>
          </w:tcPr>
          <w:p w14:paraId="25A16917" w14:textId="77777777" w:rsidR="00B353B1" w:rsidRDefault="00B353B1">
            <w:pPr>
              <w:jc w:val="both"/>
              <w:rPr>
                <w:b/>
                <w:sz w:val="16"/>
                <w:szCs w:val="16"/>
              </w:rPr>
            </w:pPr>
            <w:r>
              <w:rPr>
                <w:b/>
                <w:sz w:val="16"/>
                <w:szCs w:val="16"/>
              </w:rPr>
              <w:t>Up-Links</w:t>
            </w:r>
          </w:p>
          <w:p w14:paraId="3C4953D3" w14:textId="77777777" w:rsidR="00AD0B4B" w:rsidRDefault="00B353B1">
            <w:pPr>
              <w:jc w:val="both"/>
              <w:rPr>
                <w:rFonts w:cs="Arial"/>
                <w:color w:val="000000"/>
                <w:sz w:val="16"/>
                <w:szCs w:val="16"/>
              </w:rPr>
            </w:pPr>
            <w:r w:rsidRPr="00B353B1">
              <w:rPr>
                <w:sz w:val="16"/>
                <w:szCs w:val="16"/>
              </w:rPr>
              <w:t>SR-REQ-137807/D-Drive Away While on Charge[</w:t>
            </w:r>
            <w:hyperlink r:id="rId321"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4218F88" w14:textId="77777777" w:rsidR="00AD0B4B" w:rsidRDefault="00B353B1">
            <w:pPr>
              <w:jc w:val="both"/>
              <w:rPr>
                <w:rFonts w:cs="Arial"/>
                <w:color w:val="000000"/>
                <w:sz w:val="16"/>
                <w:szCs w:val="16"/>
              </w:rPr>
            </w:pPr>
            <w:r>
              <w:rPr>
                <w:b/>
                <w:sz w:val="16"/>
                <w:szCs w:val="16"/>
              </w:rPr>
              <w:t>Down-Links</w:t>
            </w:r>
          </w:p>
        </w:tc>
      </w:tr>
      <w:tr w:rsidR="00AD0B4B" w14:paraId="61E0050B" w14:textId="77777777" w:rsidTr="00AD0B4B">
        <w:trPr>
          <w:cantSplit/>
        </w:trPr>
        <w:tc>
          <w:tcPr>
            <w:tcW w:w="9622" w:type="dxa"/>
            <w:gridSpan w:val="3"/>
            <w:shd w:val="clear" w:color="auto" w:fill="E2E2E2"/>
          </w:tcPr>
          <w:p w14:paraId="7B66B217" w14:textId="77777777" w:rsidR="00AD0B4B" w:rsidRDefault="00B353B1">
            <w:pPr>
              <w:rPr>
                <w:b/>
                <w:sz w:val="16"/>
                <w:szCs w:val="16"/>
              </w:rPr>
            </w:pPr>
            <w:r>
              <w:rPr>
                <w:b/>
                <w:sz w:val="16"/>
                <w:szCs w:val="16"/>
              </w:rPr>
              <w:t>Verified By Test Method(s)</w:t>
            </w:r>
          </w:p>
          <w:p w14:paraId="2DCB0DE0" w14:textId="77777777" w:rsidR="00AD0B4B" w:rsidRDefault="00AD0B4B" w:rsidP="00AD0B4B">
            <w:pPr>
              <w:rPr>
                <w:b/>
                <w:sz w:val="16"/>
                <w:szCs w:val="16"/>
              </w:rPr>
            </w:pPr>
          </w:p>
        </w:tc>
      </w:tr>
    </w:tbl>
    <w:p w14:paraId="6A2E5973" w14:textId="77777777" w:rsidR="00AD0B4B" w:rsidRPr="00D05B4C" w:rsidRDefault="00B353B1" w:rsidP="00AD0B4B">
      <w:pPr>
        <w:rPr>
          <w:b/>
          <w:sz w:val="16"/>
        </w:rPr>
      </w:pPr>
      <w:r w:rsidRPr="00D05B4C">
        <w:rPr>
          <w:b/>
          <w:sz w:val="16"/>
        </w:rPr>
        <w:t>Description</w:t>
      </w:r>
    </w:p>
    <w:p w14:paraId="0F2A848B" w14:textId="77777777" w:rsidR="00AD0B4B" w:rsidRDefault="00B353B1" w:rsidP="00AD0B4B">
      <w:pPr>
        <w:rPr>
          <w:b/>
        </w:rPr>
      </w:pPr>
      <w:r w:rsidRPr="00EE3379">
        <w:rPr>
          <w:b/>
        </w:rPr>
        <w:t xml:space="preserve">Customer Indication – </w:t>
      </w:r>
      <w:r>
        <w:rPr>
          <w:b/>
        </w:rPr>
        <w:t>On Plug Tell-tale</w:t>
      </w:r>
    </w:p>
    <w:p w14:paraId="6D2B9452" w14:textId="77777777" w:rsidR="00AD0B4B" w:rsidRDefault="00AD0B4B" w:rsidP="00AD0B4B">
      <w:pPr>
        <w:rPr>
          <w:b/>
        </w:rPr>
      </w:pPr>
    </w:p>
    <w:p w14:paraId="3BE60719" w14:textId="77777777" w:rsidR="00AD0B4B" w:rsidRDefault="00B353B1" w:rsidP="00AD0B4B">
      <w:r>
        <w:t>The Cluster shall display an icon or tell-tale when the Arbitrated Plug Status (PlgActvArb_B_Actl) from the HPCM is ON PLUG. If the signal is missing, the cluster shall default to OFF PLUG.</w:t>
      </w:r>
    </w:p>
    <w:p w14:paraId="02AB26EC" w14:textId="77777777" w:rsidR="00AD0B4B" w:rsidRDefault="00AD0B4B" w:rsidP="00AD0B4B"/>
    <w:p w14:paraId="7B00E13B" w14:textId="77777777" w:rsidR="00AD0B4B" w:rsidRDefault="00B353B1" w:rsidP="00AD0B4B">
      <w:r>
        <w:rPr>
          <w:i/>
        </w:rPr>
        <w:t>Rationale/Notes</w:t>
      </w:r>
    </w:p>
    <w:p w14:paraId="6BCD88CC" w14:textId="77777777" w:rsidR="00AD0B4B" w:rsidRDefault="00AD0B4B" w:rsidP="00AD0B4B"/>
    <w:p w14:paraId="4705EE53" w14:textId="77777777" w:rsidR="00AD0B4B" w:rsidRDefault="00B353B1" w:rsidP="00AD0B4B">
      <w:pPr>
        <w:rPr>
          <w:i/>
        </w:rPr>
      </w:pPr>
      <w:r>
        <w:rPr>
          <w:i/>
        </w:rPr>
        <w:t>The cluster should display the charging type based the status of PlgActtvArb_B_Actl</w:t>
      </w:r>
    </w:p>
    <w:p w14:paraId="4994B580" w14:textId="77777777" w:rsidR="00AD0B4B" w:rsidRDefault="00AD0B4B" w:rsidP="00AD0B4B">
      <w:pPr>
        <w:rPr>
          <w:i/>
        </w:rPr>
      </w:pPr>
    </w:p>
    <w:p w14:paraId="6903D70C" w14:textId="77777777" w:rsidR="00AD0B4B" w:rsidRPr="00A008EE" w:rsidRDefault="00B353B1" w:rsidP="00B353B1">
      <w:pPr>
        <w:pStyle w:val="ListParagraph"/>
        <w:numPr>
          <w:ilvl w:val="0"/>
          <w:numId w:val="10"/>
        </w:numPr>
      </w:pPr>
      <w:r>
        <w:rPr>
          <w:i/>
        </w:rPr>
        <w:t>0x0: OFF PLUG</w:t>
      </w:r>
    </w:p>
    <w:p w14:paraId="535DE89C" w14:textId="77777777" w:rsidR="00AD0B4B" w:rsidRPr="0014771A" w:rsidRDefault="00B353B1" w:rsidP="00B353B1">
      <w:pPr>
        <w:pStyle w:val="ListParagraph"/>
        <w:numPr>
          <w:ilvl w:val="0"/>
          <w:numId w:val="10"/>
        </w:numPr>
      </w:pPr>
      <w:r>
        <w:rPr>
          <w:i/>
        </w:rPr>
        <w:t>0x1: ON PLUG</w:t>
      </w:r>
    </w:p>
    <w:p w14:paraId="54B18F2C" w14:textId="77777777" w:rsidR="00AD0B4B" w:rsidRDefault="00AD0B4B" w:rsidP="00AD0B4B"/>
    <w:p w14:paraId="3ACE7768" w14:textId="77777777" w:rsidR="00AD0B4B" w:rsidRPr="0014771A" w:rsidRDefault="00B353B1" w:rsidP="00AD0B4B">
      <w:pPr>
        <w:rPr>
          <w:i/>
        </w:rPr>
      </w:pPr>
      <w:r>
        <w:rPr>
          <w:i/>
        </w:rPr>
        <w:t>The cluster will not display an icon if the arbitrated plug status is “Off Plug”</w:t>
      </w:r>
    </w:p>
    <w:p w14:paraId="1DC7A441" w14:textId="77777777" w:rsidR="00AD0B4B" w:rsidRDefault="00B353B1" w:rsidP="00AD0B4B">
      <w:pPr>
        <w:pStyle w:val="Heading2"/>
      </w:pPr>
      <w:bookmarkStart w:id="293" w:name="_Toc80729571"/>
      <w:r>
        <w:t>DR-REQ-140523/A-Cluster Indication - Unplug Vehicle</w:t>
      </w:r>
      <w:bookmarkEnd w:id="293"/>
    </w:p>
    <w:p w14:paraId="0EF5126E"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8ED65B0" w14:textId="77777777" w:rsidTr="00AD0B4B">
        <w:trPr>
          <w:cantSplit/>
        </w:trPr>
        <w:tc>
          <w:tcPr>
            <w:tcW w:w="4518" w:type="dxa"/>
            <w:shd w:val="clear" w:color="auto" w:fill="D9D9D9" w:themeFill="background1" w:themeFillShade="D9"/>
            <w:hideMark/>
          </w:tcPr>
          <w:p w14:paraId="6AD0BE01" w14:textId="77777777" w:rsidR="00AD0B4B" w:rsidRDefault="00B353B1" w:rsidP="00AD0B4B">
            <w:pPr>
              <w:keepNext/>
              <w:rPr>
                <w:b/>
                <w:sz w:val="16"/>
                <w:szCs w:val="16"/>
              </w:rPr>
            </w:pPr>
            <w:r>
              <w:rPr>
                <w:b/>
                <w:sz w:val="16"/>
                <w:szCs w:val="16"/>
              </w:rPr>
              <w:t>Title</w:t>
            </w:r>
          </w:p>
          <w:p w14:paraId="65162778" w14:textId="77777777" w:rsidR="00AD0B4B" w:rsidRDefault="00B353B1" w:rsidP="00AD0B4B">
            <w:pPr>
              <w:keepNext/>
              <w:jc w:val="both"/>
            </w:pPr>
            <w:r>
              <w:rPr>
                <w:b/>
              </w:rPr>
              <w:t>Cluster Indication - Unplug Vehicle</w:t>
            </w:r>
          </w:p>
        </w:tc>
        <w:tc>
          <w:tcPr>
            <w:tcW w:w="3780" w:type="dxa"/>
            <w:shd w:val="clear" w:color="auto" w:fill="D9D9D9" w:themeFill="background1" w:themeFillShade="D9"/>
            <w:hideMark/>
          </w:tcPr>
          <w:p w14:paraId="1DF51138" w14:textId="77777777" w:rsidR="00AD0B4B" w:rsidRDefault="00B353B1" w:rsidP="00AD0B4B">
            <w:pPr>
              <w:keepNext/>
              <w:rPr>
                <w:b/>
                <w:sz w:val="16"/>
                <w:szCs w:val="16"/>
              </w:rPr>
            </w:pPr>
            <w:r>
              <w:rPr>
                <w:b/>
                <w:sz w:val="16"/>
                <w:szCs w:val="16"/>
              </w:rPr>
              <w:t>ID</w:t>
            </w:r>
          </w:p>
          <w:p w14:paraId="5DA25707" w14:textId="77777777" w:rsidR="00AD0B4B" w:rsidRDefault="00B353B1" w:rsidP="00AD0B4B">
            <w:pPr>
              <w:keepNext/>
              <w:rPr>
                <w:sz w:val="16"/>
                <w:szCs w:val="16"/>
              </w:rPr>
            </w:pPr>
            <w:r>
              <w:t>DR-</w:t>
            </w:r>
            <w:r w:rsidRPr="00AF7D01">
              <w:t>REQ-140523</w:t>
            </w:r>
          </w:p>
        </w:tc>
        <w:tc>
          <w:tcPr>
            <w:tcW w:w="1324" w:type="dxa"/>
            <w:shd w:val="clear" w:color="auto" w:fill="D9D9D9" w:themeFill="background1" w:themeFillShade="D9"/>
            <w:hideMark/>
          </w:tcPr>
          <w:p w14:paraId="37F17E89" w14:textId="77777777" w:rsidR="00AD0B4B" w:rsidRDefault="00B353B1" w:rsidP="00AD0B4B">
            <w:pPr>
              <w:keepNext/>
              <w:rPr>
                <w:b/>
              </w:rPr>
            </w:pPr>
            <w:r>
              <w:rPr>
                <w:b/>
                <w:sz w:val="16"/>
                <w:szCs w:val="16"/>
              </w:rPr>
              <w:t>Revision</w:t>
            </w:r>
            <w:r>
              <w:rPr>
                <w:b/>
              </w:rPr>
              <w:t xml:space="preserve"> </w:t>
            </w:r>
          </w:p>
          <w:p w14:paraId="46902330" w14:textId="77777777" w:rsidR="00AD0B4B" w:rsidRDefault="00B353B1" w:rsidP="00AD0B4B">
            <w:pPr>
              <w:keepNext/>
              <w:jc w:val="both"/>
            </w:pPr>
            <w:r>
              <w:t>A</w:t>
            </w:r>
          </w:p>
          <w:p w14:paraId="22A2C4FA" w14:textId="77777777" w:rsidR="00AD0B4B" w:rsidRDefault="00B353B1" w:rsidP="00AD0B4B">
            <w:pPr>
              <w:keepNext/>
              <w:rPr>
                <w:b/>
              </w:rPr>
            </w:pPr>
            <w:r>
              <w:rPr>
                <w:b/>
                <w:sz w:val="16"/>
                <w:szCs w:val="16"/>
              </w:rPr>
              <w:t>Status</w:t>
            </w:r>
            <w:r>
              <w:rPr>
                <w:b/>
              </w:rPr>
              <w:t xml:space="preserve"> </w:t>
            </w:r>
          </w:p>
          <w:p w14:paraId="596B6ACF" w14:textId="77777777" w:rsidR="00AD0B4B" w:rsidRDefault="00B353B1" w:rsidP="00AD0B4B">
            <w:pPr>
              <w:keepNext/>
              <w:jc w:val="both"/>
            </w:pPr>
            <w:r>
              <w:t>Frozen</w:t>
            </w:r>
          </w:p>
        </w:tc>
      </w:tr>
      <w:tr w:rsidR="00AD0B4B" w14:paraId="36595D5E" w14:textId="77777777" w:rsidTr="00AD0B4B">
        <w:trPr>
          <w:cantSplit/>
        </w:trPr>
        <w:tc>
          <w:tcPr>
            <w:tcW w:w="9622" w:type="dxa"/>
            <w:gridSpan w:val="3"/>
            <w:shd w:val="clear" w:color="auto" w:fill="E2E2E2"/>
            <w:hideMark/>
          </w:tcPr>
          <w:p w14:paraId="1662C64A" w14:textId="77777777" w:rsidR="00AD0B4B" w:rsidRDefault="00B353B1" w:rsidP="00AD0B4B">
            <w:pPr>
              <w:keepNext/>
              <w:rPr>
                <w:b/>
                <w:sz w:val="16"/>
                <w:szCs w:val="16"/>
              </w:rPr>
            </w:pPr>
            <w:r>
              <w:rPr>
                <w:b/>
                <w:sz w:val="16"/>
                <w:szCs w:val="16"/>
              </w:rPr>
              <w:t>Meets</w:t>
            </w:r>
          </w:p>
          <w:p w14:paraId="665DC4F2" w14:textId="77777777" w:rsidR="00AD0B4B" w:rsidRPr="00F8075C" w:rsidRDefault="00AD0B4B" w:rsidP="00AD0B4B">
            <w:pPr>
              <w:keepNext/>
              <w:jc w:val="both"/>
              <w:rPr>
                <w:sz w:val="16"/>
                <w:szCs w:val="16"/>
              </w:rPr>
            </w:pPr>
          </w:p>
        </w:tc>
      </w:tr>
      <w:tr w:rsidR="00AD0B4B" w14:paraId="2E31C30D" w14:textId="77777777" w:rsidTr="00AD0B4B">
        <w:trPr>
          <w:cantSplit/>
        </w:trPr>
        <w:tc>
          <w:tcPr>
            <w:tcW w:w="8298" w:type="dxa"/>
            <w:gridSpan w:val="2"/>
            <w:shd w:val="clear" w:color="auto" w:fill="E2E2E2"/>
          </w:tcPr>
          <w:p w14:paraId="1D5FB6BE" w14:textId="77777777" w:rsidR="00AD0B4B" w:rsidRDefault="00B353B1" w:rsidP="00AD0B4B">
            <w:pPr>
              <w:keepNext/>
              <w:rPr>
                <w:b/>
                <w:sz w:val="16"/>
                <w:szCs w:val="16"/>
              </w:rPr>
            </w:pPr>
            <w:r>
              <w:rPr>
                <w:b/>
                <w:sz w:val="16"/>
                <w:szCs w:val="16"/>
              </w:rPr>
              <w:t>Applies To</w:t>
            </w:r>
          </w:p>
          <w:p w14:paraId="7BF25775"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1B122BCD" w14:textId="77777777" w:rsidR="00AD0B4B" w:rsidRDefault="00B353B1" w:rsidP="00AD0B4B">
            <w:pPr>
              <w:keepNext/>
              <w:rPr>
                <w:b/>
                <w:sz w:val="16"/>
                <w:szCs w:val="16"/>
              </w:rPr>
            </w:pPr>
            <w:r>
              <w:rPr>
                <w:b/>
                <w:sz w:val="16"/>
                <w:szCs w:val="16"/>
              </w:rPr>
              <w:t xml:space="preserve"> </w:t>
            </w:r>
          </w:p>
          <w:p w14:paraId="23271A89" w14:textId="77777777" w:rsidR="00AD0B4B" w:rsidRDefault="00AD0B4B" w:rsidP="00AD0B4B">
            <w:pPr>
              <w:keepNext/>
              <w:jc w:val="both"/>
              <w:rPr>
                <w:b/>
              </w:rPr>
            </w:pPr>
          </w:p>
        </w:tc>
      </w:tr>
      <w:tr w:rsidR="00AD0B4B" w14:paraId="0B2B00D7" w14:textId="77777777" w:rsidTr="00AD0B4B">
        <w:trPr>
          <w:cantSplit/>
        </w:trPr>
        <w:tc>
          <w:tcPr>
            <w:tcW w:w="9622" w:type="dxa"/>
            <w:gridSpan w:val="3"/>
            <w:shd w:val="clear" w:color="auto" w:fill="E2E2E2"/>
            <w:hideMark/>
          </w:tcPr>
          <w:p w14:paraId="461495ED" w14:textId="77777777" w:rsidR="00AD0B4B" w:rsidRDefault="00B353B1" w:rsidP="00AD0B4B">
            <w:pPr>
              <w:keepNext/>
              <w:rPr>
                <w:b/>
                <w:sz w:val="16"/>
                <w:szCs w:val="16"/>
              </w:rPr>
            </w:pPr>
            <w:r>
              <w:rPr>
                <w:b/>
                <w:sz w:val="16"/>
                <w:szCs w:val="16"/>
              </w:rPr>
              <w:t>Legacy ID</w:t>
            </w:r>
          </w:p>
          <w:p w14:paraId="1EC87486" w14:textId="77777777" w:rsidR="00AD0B4B" w:rsidRPr="00F8075C" w:rsidRDefault="00AD0B4B" w:rsidP="00AD0B4B">
            <w:pPr>
              <w:keepNext/>
              <w:jc w:val="both"/>
              <w:rPr>
                <w:sz w:val="16"/>
                <w:szCs w:val="16"/>
              </w:rPr>
            </w:pPr>
          </w:p>
        </w:tc>
      </w:tr>
      <w:tr w:rsidR="00AD0B4B" w14:paraId="29C19059" w14:textId="77777777" w:rsidTr="00AD0B4B">
        <w:trPr>
          <w:cantSplit/>
        </w:trPr>
        <w:tc>
          <w:tcPr>
            <w:tcW w:w="9622" w:type="dxa"/>
            <w:gridSpan w:val="3"/>
            <w:shd w:val="clear" w:color="auto" w:fill="E2E2E2"/>
            <w:hideMark/>
          </w:tcPr>
          <w:p w14:paraId="0BCBE883" w14:textId="77777777" w:rsidR="00AD0B4B" w:rsidRDefault="00B353B1" w:rsidP="00AD0B4B">
            <w:pPr>
              <w:keepNext/>
              <w:rPr>
                <w:b/>
                <w:sz w:val="16"/>
                <w:szCs w:val="16"/>
              </w:rPr>
            </w:pPr>
            <w:r>
              <w:rPr>
                <w:b/>
                <w:sz w:val="16"/>
                <w:szCs w:val="16"/>
              </w:rPr>
              <w:t>Vehicle Configuration</w:t>
            </w:r>
          </w:p>
          <w:p w14:paraId="28A3AA1B"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660BC2C8" w14:textId="77777777" w:rsidTr="00AD0B4B">
        <w:trPr>
          <w:cantSplit/>
        </w:trPr>
        <w:tc>
          <w:tcPr>
            <w:tcW w:w="9622" w:type="dxa"/>
            <w:gridSpan w:val="3"/>
            <w:shd w:val="clear" w:color="auto" w:fill="E2E2E2"/>
          </w:tcPr>
          <w:p w14:paraId="01CB6533" w14:textId="77777777" w:rsidR="00AD0B4B" w:rsidRDefault="00B353B1" w:rsidP="00AD0B4B">
            <w:pPr>
              <w:keepNext/>
              <w:rPr>
                <w:b/>
                <w:sz w:val="16"/>
                <w:szCs w:val="16"/>
              </w:rPr>
            </w:pPr>
            <w:r>
              <w:rPr>
                <w:b/>
                <w:sz w:val="16"/>
                <w:szCs w:val="16"/>
              </w:rPr>
              <w:t>Rationale</w:t>
            </w:r>
          </w:p>
          <w:p w14:paraId="72F61836" w14:textId="77777777" w:rsidR="00AD0B4B" w:rsidRDefault="00AD0B4B" w:rsidP="00AD0B4B">
            <w:pPr>
              <w:keepNext/>
              <w:rPr>
                <w:b/>
                <w:sz w:val="16"/>
                <w:szCs w:val="16"/>
              </w:rPr>
            </w:pPr>
          </w:p>
        </w:tc>
      </w:tr>
      <w:tr w:rsidR="00AD0B4B" w14:paraId="316CD401" w14:textId="77777777" w:rsidTr="00AD0B4B">
        <w:trPr>
          <w:cantSplit/>
        </w:trPr>
        <w:tc>
          <w:tcPr>
            <w:tcW w:w="9622" w:type="dxa"/>
            <w:gridSpan w:val="3"/>
            <w:shd w:val="clear" w:color="auto" w:fill="E2E2E2"/>
          </w:tcPr>
          <w:p w14:paraId="6C3C6A77" w14:textId="77777777" w:rsidR="00AD0B4B" w:rsidRDefault="00B353B1" w:rsidP="00AD0B4B">
            <w:pPr>
              <w:keepNext/>
              <w:rPr>
                <w:b/>
                <w:sz w:val="16"/>
                <w:szCs w:val="16"/>
              </w:rPr>
            </w:pPr>
            <w:r>
              <w:rPr>
                <w:b/>
                <w:sz w:val="16"/>
                <w:szCs w:val="16"/>
              </w:rPr>
              <w:t>Notes</w:t>
            </w:r>
          </w:p>
          <w:p w14:paraId="64CD4214" w14:textId="77777777" w:rsidR="00AD0B4B" w:rsidRDefault="00AD0B4B" w:rsidP="00AD0B4B">
            <w:pPr>
              <w:keepNext/>
              <w:rPr>
                <w:b/>
                <w:sz w:val="16"/>
                <w:szCs w:val="16"/>
              </w:rPr>
            </w:pPr>
          </w:p>
        </w:tc>
      </w:tr>
      <w:tr w:rsidR="00AD0B4B" w14:paraId="0B869D2C" w14:textId="77777777" w:rsidTr="00AD0B4B">
        <w:trPr>
          <w:cantSplit/>
        </w:trPr>
        <w:tc>
          <w:tcPr>
            <w:tcW w:w="4518" w:type="dxa"/>
            <w:shd w:val="clear" w:color="auto" w:fill="E2E2E2"/>
            <w:hideMark/>
          </w:tcPr>
          <w:p w14:paraId="370E02EE" w14:textId="77777777" w:rsidR="00B353B1" w:rsidRDefault="00B353B1">
            <w:pPr>
              <w:jc w:val="both"/>
              <w:rPr>
                <w:b/>
                <w:sz w:val="16"/>
                <w:szCs w:val="16"/>
              </w:rPr>
            </w:pPr>
            <w:r>
              <w:rPr>
                <w:b/>
                <w:sz w:val="16"/>
                <w:szCs w:val="16"/>
              </w:rPr>
              <w:t>Up-Links</w:t>
            </w:r>
          </w:p>
          <w:p w14:paraId="2F9332C3" w14:textId="77777777" w:rsidR="00AD0B4B" w:rsidRDefault="00B353B1">
            <w:pPr>
              <w:jc w:val="both"/>
              <w:rPr>
                <w:rFonts w:cs="Arial"/>
                <w:color w:val="000000"/>
                <w:sz w:val="16"/>
                <w:szCs w:val="16"/>
              </w:rPr>
            </w:pPr>
            <w:r w:rsidRPr="00B353B1">
              <w:rPr>
                <w:sz w:val="16"/>
                <w:szCs w:val="16"/>
              </w:rPr>
              <w:t>SR-REQ-137807/D-Drive Away While on Charge[</w:t>
            </w:r>
            <w:hyperlink r:id="rId322"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3D0F3590" w14:textId="77777777" w:rsidR="00AD0B4B" w:rsidRDefault="00B353B1">
            <w:pPr>
              <w:jc w:val="both"/>
              <w:rPr>
                <w:rFonts w:cs="Arial"/>
                <w:color w:val="000000"/>
                <w:sz w:val="16"/>
                <w:szCs w:val="16"/>
              </w:rPr>
            </w:pPr>
            <w:r>
              <w:rPr>
                <w:b/>
                <w:sz w:val="16"/>
                <w:szCs w:val="16"/>
              </w:rPr>
              <w:t>Down-Links</w:t>
            </w:r>
          </w:p>
        </w:tc>
      </w:tr>
      <w:tr w:rsidR="00AD0B4B" w14:paraId="623EEEB2" w14:textId="77777777" w:rsidTr="00AD0B4B">
        <w:trPr>
          <w:cantSplit/>
        </w:trPr>
        <w:tc>
          <w:tcPr>
            <w:tcW w:w="9622" w:type="dxa"/>
            <w:gridSpan w:val="3"/>
            <w:shd w:val="clear" w:color="auto" w:fill="E2E2E2"/>
          </w:tcPr>
          <w:p w14:paraId="46485BE1" w14:textId="77777777" w:rsidR="00AD0B4B" w:rsidRDefault="00B353B1">
            <w:pPr>
              <w:rPr>
                <w:b/>
                <w:sz w:val="16"/>
                <w:szCs w:val="16"/>
              </w:rPr>
            </w:pPr>
            <w:r>
              <w:rPr>
                <w:b/>
                <w:sz w:val="16"/>
                <w:szCs w:val="16"/>
              </w:rPr>
              <w:t>Verified By Test Method(s)</w:t>
            </w:r>
          </w:p>
          <w:p w14:paraId="60F997BC" w14:textId="77777777" w:rsidR="00AD0B4B" w:rsidRDefault="00AD0B4B" w:rsidP="00AD0B4B">
            <w:pPr>
              <w:rPr>
                <w:b/>
                <w:sz w:val="16"/>
                <w:szCs w:val="16"/>
              </w:rPr>
            </w:pPr>
          </w:p>
        </w:tc>
      </w:tr>
    </w:tbl>
    <w:p w14:paraId="235815FB" w14:textId="77777777" w:rsidR="00AD0B4B" w:rsidRPr="00D05B4C" w:rsidRDefault="00B353B1" w:rsidP="00AD0B4B">
      <w:pPr>
        <w:rPr>
          <w:b/>
          <w:sz w:val="16"/>
        </w:rPr>
      </w:pPr>
      <w:r w:rsidRPr="00D05B4C">
        <w:rPr>
          <w:b/>
          <w:sz w:val="16"/>
        </w:rPr>
        <w:t>Description</w:t>
      </w:r>
    </w:p>
    <w:p w14:paraId="05500691" w14:textId="77777777" w:rsidR="00AD0B4B" w:rsidRPr="00612E1B" w:rsidRDefault="00B353B1" w:rsidP="00AD0B4B">
      <w:pPr>
        <w:rPr>
          <w:b/>
        </w:rPr>
      </w:pPr>
      <w:r w:rsidRPr="00612E1B">
        <w:rPr>
          <w:b/>
        </w:rPr>
        <w:t>Cluster Indication – Unplug Vehicle</w:t>
      </w:r>
    </w:p>
    <w:p w14:paraId="6A18ADFB" w14:textId="77777777" w:rsidR="00AD0B4B" w:rsidRDefault="00AD0B4B" w:rsidP="00AD0B4B"/>
    <w:p w14:paraId="4FD7770F" w14:textId="77777777" w:rsidR="00AD0B4B" w:rsidRPr="00B97013" w:rsidRDefault="00B353B1" w:rsidP="00AD0B4B">
      <w:r w:rsidRPr="00B97013">
        <w:t>The instrument cluster shall display the "</w:t>
      </w:r>
      <w:r>
        <w:t>Unplug Vehicle to Start</w:t>
      </w:r>
      <w:r w:rsidRPr="00B97013">
        <w:t>"</w:t>
      </w:r>
    </w:p>
    <w:p w14:paraId="17FF647A" w14:textId="77777777" w:rsidR="00AD0B4B" w:rsidRDefault="00B353B1" w:rsidP="00AD0B4B">
      <w:r w:rsidRPr="00B97013">
        <w:t xml:space="preserve">or equivalent messages based on the input provided by the </w:t>
      </w:r>
      <w:r>
        <w:t xml:space="preserve">BCM. </w:t>
      </w:r>
    </w:p>
    <w:p w14:paraId="3BBE509F" w14:textId="77777777" w:rsidR="00AD0B4B" w:rsidRDefault="00AD0B4B" w:rsidP="00AD0B4B"/>
    <w:p w14:paraId="0F27B55D" w14:textId="77777777" w:rsidR="00AD0B4B" w:rsidRDefault="00B353B1" w:rsidP="00AD0B4B">
      <w:pPr>
        <w:rPr>
          <w:i/>
        </w:rPr>
      </w:pPr>
      <w:r>
        <w:rPr>
          <w:i/>
        </w:rPr>
        <w:t>Notes/Rationale</w:t>
      </w:r>
    </w:p>
    <w:p w14:paraId="01655CD9" w14:textId="77777777" w:rsidR="00AD0B4B" w:rsidRPr="00045356" w:rsidRDefault="00AD0B4B" w:rsidP="00AD0B4B">
      <w:pPr>
        <w:rPr>
          <w:i/>
        </w:rPr>
      </w:pPr>
    </w:p>
    <w:p w14:paraId="28A79CD1" w14:textId="77777777" w:rsidR="00AD0B4B" w:rsidRPr="00045356" w:rsidRDefault="00B353B1" w:rsidP="00AD0B4B">
      <w:pPr>
        <w:rPr>
          <w:i/>
        </w:rPr>
      </w:pPr>
      <w:r>
        <w:rPr>
          <w:i/>
        </w:rPr>
        <w:t>See HLFR_DIDC SR-REQ-012987 for details on the unplug vehicle to start message</w:t>
      </w:r>
    </w:p>
    <w:p w14:paraId="4137C94E" w14:textId="77777777" w:rsidR="00AD0B4B" w:rsidRDefault="00AD0B4B" w:rsidP="00AD0B4B"/>
    <w:p w14:paraId="14329057" w14:textId="77777777" w:rsidR="00AD0B4B" w:rsidRPr="00B97013" w:rsidRDefault="00AD0B4B" w:rsidP="00AD0B4B"/>
    <w:p w14:paraId="72D8110D" w14:textId="77777777" w:rsidR="00AD0B4B" w:rsidRDefault="00AD0B4B" w:rsidP="00AD0B4B"/>
    <w:p w14:paraId="66130972" w14:textId="77777777" w:rsidR="00AD0B4B" w:rsidRDefault="00B353B1" w:rsidP="00AD0B4B">
      <w:pPr>
        <w:pStyle w:val="Heading2"/>
      </w:pPr>
      <w:bookmarkStart w:id="294" w:name="_Toc80729572"/>
      <w:r>
        <w:t>DR-REQ-271048/B-EVSE Not Compatible - Cluster Notification</w:t>
      </w:r>
      <w:bookmarkEnd w:id="294"/>
    </w:p>
    <w:p w14:paraId="035E3FA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7BC97914" w14:textId="77777777" w:rsidTr="00AD0B4B">
        <w:trPr>
          <w:cantSplit/>
        </w:trPr>
        <w:tc>
          <w:tcPr>
            <w:tcW w:w="4518" w:type="dxa"/>
            <w:shd w:val="clear" w:color="auto" w:fill="D9D9D9" w:themeFill="background1" w:themeFillShade="D9"/>
            <w:hideMark/>
          </w:tcPr>
          <w:p w14:paraId="51BC5FA0" w14:textId="77777777" w:rsidR="00AD0B4B" w:rsidRDefault="00B353B1" w:rsidP="00AD0B4B">
            <w:pPr>
              <w:keepNext/>
              <w:rPr>
                <w:b/>
                <w:sz w:val="16"/>
                <w:szCs w:val="16"/>
              </w:rPr>
            </w:pPr>
            <w:r>
              <w:rPr>
                <w:b/>
                <w:sz w:val="16"/>
                <w:szCs w:val="16"/>
              </w:rPr>
              <w:t>Title</w:t>
            </w:r>
          </w:p>
          <w:p w14:paraId="42AD704A" w14:textId="77777777" w:rsidR="00AD0B4B" w:rsidRDefault="00B353B1" w:rsidP="00AD0B4B">
            <w:pPr>
              <w:keepNext/>
              <w:jc w:val="both"/>
            </w:pPr>
            <w:r>
              <w:rPr>
                <w:b/>
              </w:rPr>
              <w:t>EVSE Not Compatible - Cluster Notification</w:t>
            </w:r>
          </w:p>
        </w:tc>
        <w:tc>
          <w:tcPr>
            <w:tcW w:w="3780" w:type="dxa"/>
            <w:shd w:val="clear" w:color="auto" w:fill="D9D9D9" w:themeFill="background1" w:themeFillShade="D9"/>
            <w:hideMark/>
          </w:tcPr>
          <w:p w14:paraId="12B9A7B1" w14:textId="77777777" w:rsidR="00AD0B4B" w:rsidRDefault="00B353B1" w:rsidP="00AD0B4B">
            <w:pPr>
              <w:keepNext/>
              <w:rPr>
                <w:b/>
                <w:sz w:val="16"/>
                <w:szCs w:val="16"/>
              </w:rPr>
            </w:pPr>
            <w:r>
              <w:rPr>
                <w:b/>
                <w:sz w:val="16"/>
                <w:szCs w:val="16"/>
              </w:rPr>
              <w:t>ID</w:t>
            </w:r>
          </w:p>
          <w:p w14:paraId="7762FED9" w14:textId="77777777" w:rsidR="00AD0B4B" w:rsidRDefault="00B353B1" w:rsidP="00AD0B4B">
            <w:pPr>
              <w:keepNext/>
              <w:rPr>
                <w:sz w:val="16"/>
                <w:szCs w:val="16"/>
              </w:rPr>
            </w:pPr>
            <w:r>
              <w:t>DR-</w:t>
            </w:r>
            <w:r w:rsidRPr="00AF7D01">
              <w:t>REQ-271048</w:t>
            </w:r>
          </w:p>
        </w:tc>
        <w:tc>
          <w:tcPr>
            <w:tcW w:w="1324" w:type="dxa"/>
            <w:shd w:val="clear" w:color="auto" w:fill="D9D9D9" w:themeFill="background1" w:themeFillShade="D9"/>
            <w:hideMark/>
          </w:tcPr>
          <w:p w14:paraId="2BD7CAF6" w14:textId="77777777" w:rsidR="00AD0B4B" w:rsidRDefault="00B353B1" w:rsidP="00AD0B4B">
            <w:pPr>
              <w:keepNext/>
              <w:rPr>
                <w:b/>
              </w:rPr>
            </w:pPr>
            <w:r>
              <w:rPr>
                <w:b/>
                <w:sz w:val="16"/>
                <w:szCs w:val="16"/>
              </w:rPr>
              <w:t>Revision</w:t>
            </w:r>
            <w:r>
              <w:rPr>
                <w:b/>
              </w:rPr>
              <w:t xml:space="preserve"> </w:t>
            </w:r>
          </w:p>
          <w:p w14:paraId="10920A39" w14:textId="77777777" w:rsidR="00AD0B4B" w:rsidRDefault="00B353B1" w:rsidP="00AD0B4B">
            <w:pPr>
              <w:keepNext/>
              <w:jc w:val="both"/>
            </w:pPr>
            <w:r>
              <w:t>B</w:t>
            </w:r>
          </w:p>
          <w:p w14:paraId="4D9EF1CA" w14:textId="77777777" w:rsidR="00AD0B4B" w:rsidRDefault="00B353B1" w:rsidP="00AD0B4B">
            <w:pPr>
              <w:keepNext/>
              <w:rPr>
                <w:b/>
              </w:rPr>
            </w:pPr>
            <w:r>
              <w:rPr>
                <w:b/>
                <w:sz w:val="16"/>
                <w:szCs w:val="16"/>
              </w:rPr>
              <w:t>Status</w:t>
            </w:r>
            <w:r>
              <w:rPr>
                <w:b/>
              </w:rPr>
              <w:t xml:space="preserve"> </w:t>
            </w:r>
          </w:p>
          <w:p w14:paraId="65AEBE5A" w14:textId="77777777" w:rsidR="00AD0B4B" w:rsidRDefault="00B353B1" w:rsidP="00AD0B4B">
            <w:pPr>
              <w:keepNext/>
              <w:jc w:val="both"/>
            </w:pPr>
            <w:r>
              <w:t>Frozen</w:t>
            </w:r>
          </w:p>
        </w:tc>
      </w:tr>
      <w:tr w:rsidR="00AD0B4B" w14:paraId="2AE84F7A" w14:textId="77777777" w:rsidTr="00AD0B4B">
        <w:trPr>
          <w:cantSplit/>
        </w:trPr>
        <w:tc>
          <w:tcPr>
            <w:tcW w:w="9622" w:type="dxa"/>
            <w:gridSpan w:val="3"/>
            <w:shd w:val="clear" w:color="auto" w:fill="E2E2E2"/>
            <w:hideMark/>
          </w:tcPr>
          <w:p w14:paraId="7B36F42A" w14:textId="77777777" w:rsidR="00AD0B4B" w:rsidRDefault="00B353B1" w:rsidP="00AD0B4B">
            <w:pPr>
              <w:keepNext/>
              <w:rPr>
                <w:b/>
                <w:sz w:val="16"/>
                <w:szCs w:val="16"/>
              </w:rPr>
            </w:pPr>
            <w:r>
              <w:rPr>
                <w:b/>
                <w:sz w:val="16"/>
                <w:szCs w:val="16"/>
              </w:rPr>
              <w:t>Meets</w:t>
            </w:r>
          </w:p>
          <w:p w14:paraId="0641F1DD" w14:textId="77777777" w:rsidR="00AD0B4B" w:rsidRPr="00F8075C" w:rsidRDefault="00AD0B4B" w:rsidP="00AD0B4B">
            <w:pPr>
              <w:keepNext/>
              <w:jc w:val="both"/>
              <w:rPr>
                <w:sz w:val="16"/>
                <w:szCs w:val="16"/>
              </w:rPr>
            </w:pPr>
          </w:p>
        </w:tc>
      </w:tr>
      <w:tr w:rsidR="00AD0B4B" w14:paraId="761F929D" w14:textId="77777777" w:rsidTr="00AD0B4B">
        <w:trPr>
          <w:cantSplit/>
        </w:trPr>
        <w:tc>
          <w:tcPr>
            <w:tcW w:w="8298" w:type="dxa"/>
            <w:gridSpan w:val="2"/>
            <w:shd w:val="clear" w:color="auto" w:fill="E2E2E2"/>
          </w:tcPr>
          <w:p w14:paraId="2D3DCAE5" w14:textId="77777777" w:rsidR="00AD0B4B" w:rsidRDefault="00B353B1" w:rsidP="00AD0B4B">
            <w:pPr>
              <w:keepNext/>
              <w:rPr>
                <w:b/>
                <w:sz w:val="16"/>
                <w:szCs w:val="16"/>
              </w:rPr>
            </w:pPr>
            <w:r>
              <w:rPr>
                <w:b/>
                <w:sz w:val="16"/>
                <w:szCs w:val="16"/>
              </w:rPr>
              <w:t>Applies To</w:t>
            </w:r>
          </w:p>
          <w:p w14:paraId="369D8949"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54A8840B" w14:textId="77777777" w:rsidR="00AD0B4B" w:rsidRDefault="00B353B1" w:rsidP="00AD0B4B">
            <w:pPr>
              <w:keepNext/>
              <w:rPr>
                <w:b/>
                <w:sz w:val="16"/>
                <w:szCs w:val="16"/>
              </w:rPr>
            </w:pPr>
            <w:r>
              <w:rPr>
                <w:b/>
                <w:sz w:val="16"/>
                <w:szCs w:val="16"/>
              </w:rPr>
              <w:t xml:space="preserve"> </w:t>
            </w:r>
          </w:p>
          <w:p w14:paraId="5FDE819F" w14:textId="77777777" w:rsidR="00AD0B4B" w:rsidRDefault="00AD0B4B" w:rsidP="00AD0B4B">
            <w:pPr>
              <w:keepNext/>
              <w:jc w:val="both"/>
              <w:rPr>
                <w:b/>
              </w:rPr>
            </w:pPr>
          </w:p>
        </w:tc>
      </w:tr>
      <w:tr w:rsidR="00AD0B4B" w14:paraId="1EE9A62D" w14:textId="77777777" w:rsidTr="00AD0B4B">
        <w:trPr>
          <w:cantSplit/>
        </w:trPr>
        <w:tc>
          <w:tcPr>
            <w:tcW w:w="9622" w:type="dxa"/>
            <w:gridSpan w:val="3"/>
            <w:shd w:val="clear" w:color="auto" w:fill="E2E2E2"/>
            <w:hideMark/>
          </w:tcPr>
          <w:p w14:paraId="344899C8" w14:textId="77777777" w:rsidR="00AD0B4B" w:rsidRDefault="00B353B1" w:rsidP="00AD0B4B">
            <w:pPr>
              <w:keepNext/>
              <w:rPr>
                <w:b/>
                <w:sz w:val="16"/>
                <w:szCs w:val="16"/>
              </w:rPr>
            </w:pPr>
            <w:r>
              <w:rPr>
                <w:b/>
                <w:sz w:val="16"/>
                <w:szCs w:val="16"/>
              </w:rPr>
              <w:t>Legacy ID</w:t>
            </w:r>
          </w:p>
          <w:p w14:paraId="6040542A" w14:textId="77777777" w:rsidR="00AD0B4B" w:rsidRPr="00F8075C" w:rsidRDefault="00AD0B4B" w:rsidP="00AD0B4B">
            <w:pPr>
              <w:keepNext/>
              <w:jc w:val="both"/>
              <w:rPr>
                <w:sz w:val="16"/>
                <w:szCs w:val="16"/>
              </w:rPr>
            </w:pPr>
          </w:p>
        </w:tc>
      </w:tr>
      <w:tr w:rsidR="00AD0B4B" w14:paraId="07D3D92F" w14:textId="77777777" w:rsidTr="00AD0B4B">
        <w:trPr>
          <w:cantSplit/>
        </w:trPr>
        <w:tc>
          <w:tcPr>
            <w:tcW w:w="9622" w:type="dxa"/>
            <w:gridSpan w:val="3"/>
            <w:shd w:val="clear" w:color="auto" w:fill="E2E2E2"/>
            <w:hideMark/>
          </w:tcPr>
          <w:p w14:paraId="0498DACD" w14:textId="77777777" w:rsidR="00AD0B4B" w:rsidRDefault="00B353B1" w:rsidP="00AD0B4B">
            <w:pPr>
              <w:keepNext/>
              <w:rPr>
                <w:b/>
                <w:sz w:val="16"/>
                <w:szCs w:val="16"/>
              </w:rPr>
            </w:pPr>
            <w:r>
              <w:rPr>
                <w:b/>
                <w:sz w:val="16"/>
                <w:szCs w:val="16"/>
              </w:rPr>
              <w:t>Vehicle Configuration</w:t>
            </w:r>
          </w:p>
          <w:p w14:paraId="770EA4C4" w14:textId="77777777" w:rsidR="00AD0B4B" w:rsidRPr="00F8075C" w:rsidRDefault="00B353B1" w:rsidP="00AD0B4B">
            <w:pPr>
              <w:keepNext/>
              <w:jc w:val="both"/>
              <w:rPr>
                <w:sz w:val="16"/>
                <w:szCs w:val="16"/>
              </w:rPr>
            </w:pPr>
            <w:r w:rsidRPr="00F8075C">
              <w:rPr>
                <w:sz w:val="16"/>
                <w:szCs w:val="16"/>
              </w:rPr>
              <w:t>Modular Hybrid Transmission PHEV [MHT_PHEV], PHEV Power Split Transmission [PHEV]</w:t>
            </w:r>
          </w:p>
        </w:tc>
      </w:tr>
      <w:tr w:rsidR="00AD0B4B" w14:paraId="7E22FF8D" w14:textId="77777777" w:rsidTr="00AD0B4B">
        <w:trPr>
          <w:cantSplit/>
        </w:trPr>
        <w:tc>
          <w:tcPr>
            <w:tcW w:w="9622" w:type="dxa"/>
            <w:gridSpan w:val="3"/>
            <w:shd w:val="clear" w:color="auto" w:fill="E2E2E2"/>
          </w:tcPr>
          <w:p w14:paraId="653F9BCA" w14:textId="77777777" w:rsidR="00AD0B4B" w:rsidRDefault="00B353B1" w:rsidP="00AD0B4B">
            <w:pPr>
              <w:keepNext/>
              <w:rPr>
                <w:b/>
                <w:sz w:val="16"/>
                <w:szCs w:val="16"/>
              </w:rPr>
            </w:pPr>
            <w:r>
              <w:rPr>
                <w:b/>
                <w:sz w:val="16"/>
                <w:szCs w:val="16"/>
              </w:rPr>
              <w:t>Rationale</w:t>
            </w:r>
          </w:p>
          <w:p w14:paraId="54488BAB" w14:textId="77777777" w:rsidR="00AD0B4B" w:rsidRDefault="00AD0B4B" w:rsidP="00AD0B4B">
            <w:pPr>
              <w:keepNext/>
              <w:rPr>
                <w:b/>
                <w:sz w:val="16"/>
                <w:szCs w:val="16"/>
              </w:rPr>
            </w:pPr>
          </w:p>
        </w:tc>
      </w:tr>
      <w:tr w:rsidR="00AD0B4B" w14:paraId="7C5F99FC" w14:textId="77777777" w:rsidTr="00AD0B4B">
        <w:trPr>
          <w:cantSplit/>
        </w:trPr>
        <w:tc>
          <w:tcPr>
            <w:tcW w:w="9622" w:type="dxa"/>
            <w:gridSpan w:val="3"/>
            <w:shd w:val="clear" w:color="auto" w:fill="E2E2E2"/>
          </w:tcPr>
          <w:p w14:paraId="1FB2BBA9" w14:textId="77777777" w:rsidR="00AD0B4B" w:rsidRDefault="00B353B1" w:rsidP="00AD0B4B">
            <w:pPr>
              <w:keepNext/>
              <w:rPr>
                <w:b/>
                <w:sz w:val="16"/>
                <w:szCs w:val="16"/>
              </w:rPr>
            </w:pPr>
            <w:r>
              <w:rPr>
                <w:b/>
                <w:sz w:val="16"/>
                <w:szCs w:val="16"/>
              </w:rPr>
              <w:t>Notes</w:t>
            </w:r>
          </w:p>
          <w:p w14:paraId="26D60A8D" w14:textId="77777777" w:rsidR="00AD0B4B" w:rsidRDefault="00AD0B4B" w:rsidP="00AD0B4B">
            <w:pPr>
              <w:keepNext/>
              <w:rPr>
                <w:b/>
                <w:sz w:val="16"/>
                <w:szCs w:val="16"/>
              </w:rPr>
            </w:pPr>
          </w:p>
        </w:tc>
      </w:tr>
      <w:tr w:rsidR="00AD0B4B" w14:paraId="2B1BC465" w14:textId="77777777" w:rsidTr="00AD0B4B">
        <w:trPr>
          <w:cantSplit/>
        </w:trPr>
        <w:tc>
          <w:tcPr>
            <w:tcW w:w="4518" w:type="dxa"/>
            <w:shd w:val="clear" w:color="auto" w:fill="E2E2E2"/>
            <w:hideMark/>
          </w:tcPr>
          <w:p w14:paraId="7AA365C9" w14:textId="77777777" w:rsidR="00B353B1" w:rsidRDefault="00B353B1">
            <w:pPr>
              <w:jc w:val="both"/>
              <w:rPr>
                <w:b/>
                <w:sz w:val="16"/>
                <w:szCs w:val="16"/>
              </w:rPr>
            </w:pPr>
            <w:r>
              <w:rPr>
                <w:b/>
                <w:sz w:val="16"/>
                <w:szCs w:val="16"/>
              </w:rPr>
              <w:t>Up-Links</w:t>
            </w:r>
          </w:p>
          <w:p w14:paraId="6984B8FE" w14:textId="77777777" w:rsidR="00AD0B4B" w:rsidRDefault="00B353B1">
            <w:pPr>
              <w:jc w:val="both"/>
              <w:rPr>
                <w:rFonts w:cs="Arial"/>
                <w:color w:val="000000"/>
                <w:sz w:val="16"/>
                <w:szCs w:val="16"/>
              </w:rPr>
            </w:pPr>
            <w:r w:rsidRPr="00B353B1">
              <w:rPr>
                <w:sz w:val="16"/>
                <w:szCs w:val="16"/>
              </w:rPr>
              <w:t>DR-REQ-137808/C-Types of Charging[</w:t>
            </w:r>
            <w:hyperlink r:id="rId323"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3B9D48C" w14:textId="77777777" w:rsidR="00AD0B4B" w:rsidRDefault="00B353B1">
            <w:pPr>
              <w:jc w:val="both"/>
              <w:rPr>
                <w:rFonts w:cs="Arial"/>
                <w:color w:val="000000"/>
                <w:sz w:val="16"/>
                <w:szCs w:val="16"/>
              </w:rPr>
            </w:pPr>
            <w:r>
              <w:rPr>
                <w:b/>
                <w:sz w:val="16"/>
                <w:szCs w:val="16"/>
              </w:rPr>
              <w:t>Down-Links</w:t>
            </w:r>
          </w:p>
        </w:tc>
      </w:tr>
      <w:tr w:rsidR="00AD0B4B" w14:paraId="70C46825" w14:textId="77777777" w:rsidTr="00AD0B4B">
        <w:trPr>
          <w:cantSplit/>
        </w:trPr>
        <w:tc>
          <w:tcPr>
            <w:tcW w:w="9622" w:type="dxa"/>
            <w:gridSpan w:val="3"/>
            <w:shd w:val="clear" w:color="auto" w:fill="E2E2E2"/>
          </w:tcPr>
          <w:p w14:paraId="634A1FBF" w14:textId="77777777" w:rsidR="00AD0B4B" w:rsidRDefault="00B353B1">
            <w:pPr>
              <w:rPr>
                <w:b/>
                <w:sz w:val="16"/>
                <w:szCs w:val="16"/>
              </w:rPr>
            </w:pPr>
            <w:r>
              <w:rPr>
                <w:b/>
                <w:sz w:val="16"/>
                <w:szCs w:val="16"/>
              </w:rPr>
              <w:t>Verified By Test Method(s)</w:t>
            </w:r>
          </w:p>
          <w:p w14:paraId="2DB0C00C" w14:textId="77777777" w:rsidR="00AD0B4B" w:rsidRDefault="00AD0B4B" w:rsidP="00AD0B4B">
            <w:pPr>
              <w:rPr>
                <w:b/>
                <w:sz w:val="16"/>
                <w:szCs w:val="16"/>
              </w:rPr>
            </w:pPr>
          </w:p>
        </w:tc>
      </w:tr>
    </w:tbl>
    <w:p w14:paraId="39DC40D6" w14:textId="77777777" w:rsidR="00AD0B4B" w:rsidRPr="00D05B4C" w:rsidRDefault="00B353B1" w:rsidP="00AD0B4B">
      <w:pPr>
        <w:rPr>
          <w:b/>
          <w:sz w:val="16"/>
        </w:rPr>
      </w:pPr>
      <w:r w:rsidRPr="00D05B4C">
        <w:rPr>
          <w:b/>
          <w:sz w:val="16"/>
        </w:rPr>
        <w:t>Description</w:t>
      </w:r>
    </w:p>
    <w:p w14:paraId="51B03313" w14:textId="77777777" w:rsidR="00AD0B4B" w:rsidRDefault="00B353B1" w:rsidP="00AD0B4B">
      <w:r>
        <w:t>When the Charger Status Display signal is “EVSE Not Compatible” (ChrgStat_D2_Dsply = 0x3), and the vehicle is keyed on into Accessory or Run mode, the cluster shall display a popup notification to the cluster indicating that the current EVSE is not capable of charging the vehicle.</w:t>
      </w:r>
    </w:p>
    <w:p w14:paraId="6FA437DE" w14:textId="77777777" w:rsidR="00AD0B4B" w:rsidRDefault="00AD0B4B" w:rsidP="00AD0B4B"/>
    <w:p w14:paraId="0A0022EF" w14:textId="77777777" w:rsidR="00AD0B4B" w:rsidRDefault="00B353B1" w:rsidP="00AD0B4B">
      <w:pPr>
        <w:rPr>
          <w:i/>
        </w:rPr>
      </w:pPr>
      <w:r>
        <w:rPr>
          <w:i/>
        </w:rPr>
        <w:t>Rationale/Notes</w:t>
      </w:r>
    </w:p>
    <w:p w14:paraId="4248D1DD" w14:textId="77777777" w:rsidR="00AD0B4B" w:rsidRDefault="00AD0B4B" w:rsidP="00AD0B4B">
      <w:pPr>
        <w:rPr>
          <w:i/>
        </w:rPr>
      </w:pPr>
    </w:p>
    <w:p w14:paraId="7EA7D71C" w14:textId="77777777" w:rsidR="00AD0B4B" w:rsidRPr="00381689" w:rsidRDefault="00B353B1" w:rsidP="00AD0B4B">
      <w:pPr>
        <w:rPr>
          <w:i/>
        </w:rPr>
      </w:pPr>
      <w:r>
        <w:rPr>
          <w:i/>
        </w:rPr>
        <w:t xml:space="preserve">The cluster serves as a way of notifying the customer of an incompatible EVSE, but the customer must turn the vehicle on to see it. </w:t>
      </w:r>
    </w:p>
    <w:p w14:paraId="07F4467C" w14:textId="77777777" w:rsidR="00AD0B4B" w:rsidRDefault="00B353B1" w:rsidP="00AD0B4B">
      <w:pPr>
        <w:pStyle w:val="Heading2"/>
      </w:pPr>
      <w:bookmarkStart w:id="295" w:name="_Toc80729573"/>
      <w:r>
        <w:t>DR-REQ-271049/B-EVSE Faulty - Cluster Notification</w:t>
      </w:r>
      <w:bookmarkEnd w:id="295"/>
    </w:p>
    <w:p w14:paraId="4140B985"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EC89726" w14:textId="77777777" w:rsidTr="00AD0B4B">
        <w:trPr>
          <w:cantSplit/>
        </w:trPr>
        <w:tc>
          <w:tcPr>
            <w:tcW w:w="4518" w:type="dxa"/>
            <w:shd w:val="clear" w:color="auto" w:fill="D9D9D9" w:themeFill="background1" w:themeFillShade="D9"/>
            <w:hideMark/>
          </w:tcPr>
          <w:p w14:paraId="6B19FF2D" w14:textId="77777777" w:rsidR="00AD0B4B" w:rsidRDefault="00B353B1" w:rsidP="00AD0B4B">
            <w:pPr>
              <w:keepNext/>
              <w:rPr>
                <w:b/>
                <w:sz w:val="16"/>
                <w:szCs w:val="16"/>
              </w:rPr>
            </w:pPr>
            <w:r>
              <w:rPr>
                <w:b/>
                <w:sz w:val="16"/>
                <w:szCs w:val="16"/>
              </w:rPr>
              <w:t>Title</w:t>
            </w:r>
          </w:p>
          <w:p w14:paraId="5F5F55B6" w14:textId="77777777" w:rsidR="00AD0B4B" w:rsidRDefault="00B353B1" w:rsidP="00AD0B4B">
            <w:pPr>
              <w:keepNext/>
              <w:jc w:val="both"/>
            </w:pPr>
            <w:r>
              <w:rPr>
                <w:b/>
              </w:rPr>
              <w:t>EVSE Faulty - Cluster Notification</w:t>
            </w:r>
          </w:p>
        </w:tc>
        <w:tc>
          <w:tcPr>
            <w:tcW w:w="3780" w:type="dxa"/>
            <w:shd w:val="clear" w:color="auto" w:fill="D9D9D9" w:themeFill="background1" w:themeFillShade="D9"/>
            <w:hideMark/>
          </w:tcPr>
          <w:p w14:paraId="67680467" w14:textId="77777777" w:rsidR="00AD0B4B" w:rsidRDefault="00B353B1" w:rsidP="00AD0B4B">
            <w:pPr>
              <w:keepNext/>
              <w:rPr>
                <w:b/>
                <w:sz w:val="16"/>
                <w:szCs w:val="16"/>
              </w:rPr>
            </w:pPr>
            <w:r>
              <w:rPr>
                <w:b/>
                <w:sz w:val="16"/>
                <w:szCs w:val="16"/>
              </w:rPr>
              <w:t>ID</w:t>
            </w:r>
          </w:p>
          <w:p w14:paraId="1C7DC2BB" w14:textId="77777777" w:rsidR="00AD0B4B" w:rsidRDefault="00B353B1" w:rsidP="00AD0B4B">
            <w:pPr>
              <w:keepNext/>
              <w:rPr>
                <w:sz w:val="16"/>
                <w:szCs w:val="16"/>
              </w:rPr>
            </w:pPr>
            <w:r>
              <w:t>DR-</w:t>
            </w:r>
            <w:r w:rsidRPr="00AF7D01">
              <w:t>REQ-271049</w:t>
            </w:r>
          </w:p>
        </w:tc>
        <w:tc>
          <w:tcPr>
            <w:tcW w:w="1324" w:type="dxa"/>
            <w:shd w:val="clear" w:color="auto" w:fill="D9D9D9" w:themeFill="background1" w:themeFillShade="D9"/>
            <w:hideMark/>
          </w:tcPr>
          <w:p w14:paraId="1FA43536" w14:textId="77777777" w:rsidR="00AD0B4B" w:rsidRDefault="00B353B1" w:rsidP="00AD0B4B">
            <w:pPr>
              <w:keepNext/>
              <w:rPr>
                <w:b/>
              </w:rPr>
            </w:pPr>
            <w:r>
              <w:rPr>
                <w:b/>
                <w:sz w:val="16"/>
                <w:szCs w:val="16"/>
              </w:rPr>
              <w:t>Revision</w:t>
            </w:r>
            <w:r>
              <w:rPr>
                <w:b/>
              </w:rPr>
              <w:t xml:space="preserve"> </w:t>
            </w:r>
          </w:p>
          <w:p w14:paraId="799A11B6" w14:textId="77777777" w:rsidR="00AD0B4B" w:rsidRDefault="00B353B1" w:rsidP="00AD0B4B">
            <w:pPr>
              <w:keepNext/>
              <w:jc w:val="both"/>
            </w:pPr>
            <w:r>
              <w:t>B</w:t>
            </w:r>
          </w:p>
          <w:p w14:paraId="26A65CB1" w14:textId="77777777" w:rsidR="00AD0B4B" w:rsidRDefault="00B353B1" w:rsidP="00AD0B4B">
            <w:pPr>
              <w:keepNext/>
              <w:rPr>
                <w:b/>
              </w:rPr>
            </w:pPr>
            <w:r>
              <w:rPr>
                <w:b/>
                <w:sz w:val="16"/>
                <w:szCs w:val="16"/>
              </w:rPr>
              <w:t>Status</w:t>
            </w:r>
            <w:r>
              <w:rPr>
                <w:b/>
              </w:rPr>
              <w:t xml:space="preserve"> </w:t>
            </w:r>
          </w:p>
          <w:p w14:paraId="573EC997" w14:textId="77777777" w:rsidR="00AD0B4B" w:rsidRDefault="00B353B1" w:rsidP="00AD0B4B">
            <w:pPr>
              <w:keepNext/>
              <w:jc w:val="both"/>
            </w:pPr>
            <w:r>
              <w:t>Frozen</w:t>
            </w:r>
          </w:p>
        </w:tc>
      </w:tr>
      <w:tr w:rsidR="00AD0B4B" w14:paraId="33DED98B" w14:textId="77777777" w:rsidTr="00AD0B4B">
        <w:trPr>
          <w:cantSplit/>
        </w:trPr>
        <w:tc>
          <w:tcPr>
            <w:tcW w:w="9622" w:type="dxa"/>
            <w:gridSpan w:val="3"/>
            <w:shd w:val="clear" w:color="auto" w:fill="E2E2E2"/>
            <w:hideMark/>
          </w:tcPr>
          <w:p w14:paraId="105B58DC" w14:textId="77777777" w:rsidR="00AD0B4B" w:rsidRDefault="00B353B1" w:rsidP="00AD0B4B">
            <w:pPr>
              <w:keepNext/>
              <w:rPr>
                <w:b/>
                <w:sz w:val="16"/>
                <w:szCs w:val="16"/>
              </w:rPr>
            </w:pPr>
            <w:r>
              <w:rPr>
                <w:b/>
                <w:sz w:val="16"/>
                <w:szCs w:val="16"/>
              </w:rPr>
              <w:t>Meets</w:t>
            </w:r>
          </w:p>
          <w:p w14:paraId="1B6CB169" w14:textId="77777777" w:rsidR="00AD0B4B" w:rsidRPr="00F8075C" w:rsidRDefault="00AD0B4B" w:rsidP="00AD0B4B">
            <w:pPr>
              <w:keepNext/>
              <w:jc w:val="both"/>
              <w:rPr>
                <w:sz w:val="16"/>
                <w:szCs w:val="16"/>
              </w:rPr>
            </w:pPr>
          </w:p>
        </w:tc>
      </w:tr>
      <w:tr w:rsidR="00AD0B4B" w14:paraId="32583A17" w14:textId="77777777" w:rsidTr="00AD0B4B">
        <w:trPr>
          <w:cantSplit/>
        </w:trPr>
        <w:tc>
          <w:tcPr>
            <w:tcW w:w="8298" w:type="dxa"/>
            <w:gridSpan w:val="2"/>
            <w:shd w:val="clear" w:color="auto" w:fill="E2E2E2"/>
          </w:tcPr>
          <w:p w14:paraId="074C7F84" w14:textId="77777777" w:rsidR="00AD0B4B" w:rsidRDefault="00B353B1" w:rsidP="00AD0B4B">
            <w:pPr>
              <w:keepNext/>
              <w:rPr>
                <w:b/>
                <w:sz w:val="16"/>
                <w:szCs w:val="16"/>
              </w:rPr>
            </w:pPr>
            <w:r>
              <w:rPr>
                <w:b/>
                <w:sz w:val="16"/>
                <w:szCs w:val="16"/>
              </w:rPr>
              <w:t>Applies To</w:t>
            </w:r>
          </w:p>
          <w:p w14:paraId="1CC4B283"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410110F9" w14:textId="77777777" w:rsidR="00AD0B4B" w:rsidRDefault="00B353B1" w:rsidP="00AD0B4B">
            <w:pPr>
              <w:keepNext/>
              <w:rPr>
                <w:b/>
                <w:sz w:val="16"/>
                <w:szCs w:val="16"/>
              </w:rPr>
            </w:pPr>
            <w:r>
              <w:rPr>
                <w:b/>
                <w:sz w:val="16"/>
                <w:szCs w:val="16"/>
              </w:rPr>
              <w:t xml:space="preserve"> </w:t>
            </w:r>
          </w:p>
          <w:p w14:paraId="60F501F0" w14:textId="77777777" w:rsidR="00AD0B4B" w:rsidRDefault="00AD0B4B" w:rsidP="00AD0B4B">
            <w:pPr>
              <w:keepNext/>
              <w:jc w:val="both"/>
              <w:rPr>
                <w:b/>
              </w:rPr>
            </w:pPr>
          </w:p>
        </w:tc>
      </w:tr>
      <w:tr w:rsidR="00AD0B4B" w14:paraId="0C9F0A89" w14:textId="77777777" w:rsidTr="00AD0B4B">
        <w:trPr>
          <w:cantSplit/>
        </w:trPr>
        <w:tc>
          <w:tcPr>
            <w:tcW w:w="9622" w:type="dxa"/>
            <w:gridSpan w:val="3"/>
            <w:shd w:val="clear" w:color="auto" w:fill="E2E2E2"/>
            <w:hideMark/>
          </w:tcPr>
          <w:p w14:paraId="7DB95F64" w14:textId="77777777" w:rsidR="00AD0B4B" w:rsidRDefault="00B353B1" w:rsidP="00AD0B4B">
            <w:pPr>
              <w:keepNext/>
              <w:rPr>
                <w:b/>
                <w:sz w:val="16"/>
                <w:szCs w:val="16"/>
              </w:rPr>
            </w:pPr>
            <w:r>
              <w:rPr>
                <w:b/>
                <w:sz w:val="16"/>
                <w:szCs w:val="16"/>
              </w:rPr>
              <w:t>Legacy ID</w:t>
            </w:r>
          </w:p>
          <w:p w14:paraId="4B8D73C4" w14:textId="77777777" w:rsidR="00AD0B4B" w:rsidRPr="00F8075C" w:rsidRDefault="00AD0B4B" w:rsidP="00AD0B4B">
            <w:pPr>
              <w:keepNext/>
              <w:jc w:val="both"/>
              <w:rPr>
                <w:sz w:val="16"/>
                <w:szCs w:val="16"/>
              </w:rPr>
            </w:pPr>
          </w:p>
        </w:tc>
      </w:tr>
      <w:tr w:rsidR="00AD0B4B" w14:paraId="281DB034" w14:textId="77777777" w:rsidTr="00AD0B4B">
        <w:trPr>
          <w:cantSplit/>
        </w:trPr>
        <w:tc>
          <w:tcPr>
            <w:tcW w:w="9622" w:type="dxa"/>
            <w:gridSpan w:val="3"/>
            <w:shd w:val="clear" w:color="auto" w:fill="E2E2E2"/>
            <w:hideMark/>
          </w:tcPr>
          <w:p w14:paraId="4C63E590" w14:textId="77777777" w:rsidR="00AD0B4B" w:rsidRDefault="00B353B1" w:rsidP="00AD0B4B">
            <w:pPr>
              <w:keepNext/>
              <w:rPr>
                <w:b/>
                <w:sz w:val="16"/>
                <w:szCs w:val="16"/>
              </w:rPr>
            </w:pPr>
            <w:r>
              <w:rPr>
                <w:b/>
                <w:sz w:val="16"/>
                <w:szCs w:val="16"/>
              </w:rPr>
              <w:t>Vehicle Configuration</w:t>
            </w:r>
          </w:p>
          <w:p w14:paraId="2F6A9D34"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0730EF2" w14:textId="77777777" w:rsidTr="00AD0B4B">
        <w:trPr>
          <w:cantSplit/>
        </w:trPr>
        <w:tc>
          <w:tcPr>
            <w:tcW w:w="9622" w:type="dxa"/>
            <w:gridSpan w:val="3"/>
            <w:shd w:val="clear" w:color="auto" w:fill="E2E2E2"/>
          </w:tcPr>
          <w:p w14:paraId="15FD8C57" w14:textId="77777777" w:rsidR="00AD0B4B" w:rsidRDefault="00B353B1" w:rsidP="00AD0B4B">
            <w:pPr>
              <w:keepNext/>
              <w:rPr>
                <w:b/>
                <w:sz w:val="16"/>
                <w:szCs w:val="16"/>
              </w:rPr>
            </w:pPr>
            <w:r>
              <w:rPr>
                <w:b/>
                <w:sz w:val="16"/>
                <w:szCs w:val="16"/>
              </w:rPr>
              <w:t>Rationale</w:t>
            </w:r>
          </w:p>
          <w:p w14:paraId="3AFDAA17" w14:textId="77777777" w:rsidR="00AD0B4B" w:rsidRDefault="00AD0B4B" w:rsidP="00AD0B4B">
            <w:pPr>
              <w:keepNext/>
              <w:rPr>
                <w:b/>
                <w:sz w:val="16"/>
                <w:szCs w:val="16"/>
              </w:rPr>
            </w:pPr>
          </w:p>
        </w:tc>
      </w:tr>
      <w:tr w:rsidR="00AD0B4B" w14:paraId="57B4B49A" w14:textId="77777777" w:rsidTr="00AD0B4B">
        <w:trPr>
          <w:cantSplit/>
        </w:trPr>
        <w:tc>
          <w:tcPr>
            <w:tcW w:w="9622" w:type="dxa"/>
            <w:gridSpan w:val="3"/>
            <w:shd w:val="clear" w:color="auto" w:fill="E2E2E2"/>
          </w:tcPr>
          <w:p w14:paraId="4911248B" w14:textId="77777777" w:rsidR="00AD0B4B" w:rsidRDefault="00B353B1" w:rsidP="00AD0B4B">
            <w:pPr>
              <w:keepNext/>
              <w:rPr>
                <w:b/>
                <w:sz w:val="16"/>
                <w:szCs w:val="16"/>
              </w:rPr>
            </w:pPr>
            <w:r>
              <w:rPr>
                <w:b/>
                <w:sz w:val="16"/>
                <w:szCs w:val="16"/>
              </w:rPr>
              <w:t>Notes</w:t>
            </w:r>
          </w:p>
          <w:p w14:paraId="31B3BF0A" w14:textId="77777777" w:rsidR="00AD0B4B" w:rsidRDefault="00AD0B4B" w:rsidP="00AD0B4B">
            <w:pPr>
              <w:keepNext/>
              <w:rPr>
                <w:b/>
                <w:sz w:val="16"/>
                <w:szCs w:val="16"/>
              </w:rPr>
            </w:pPr>
          </w:p>
        </w:tc>
      </w:tr>
      <w:tr w:rsidR="00AD0B4B" w14:paraId="5E5E86BD" w14:textId="77777777" w:rsidTr="00AD0B4B">
        <w:trPr>
          <w:cantSplit/>
        </w:trPr>
        <w:tc>
          <w:tcPr>
            <w:tcW w:w="4518" w:type="dxa"/>
            <w:shd w:val="clear" w:color="auto" w:fill="E2E2E2"/>
            <w:hideMark/>
          </w:tcPr>
          <w:p w14:paraId="4A816D35" w14:textId="77777777" w:rsidR="00B353B1" w:rsidRDefault="00B353B1">
            <w:pPr>
              <w:jc w:val="both"/>
              <w:rPr>
                <w:b/>
                <w:sz w:val="16"/>
                <w:szCs w:val="16"/>
              </w:rPr>
            </w:pPr>
            <w:r>
              <w:rPr>
                <w:b/>
                <w:sz w:val="16"/>
                <w:szCs w:val="16"/>
              </w:rPr>
              <w:t>Up-Links</w:t>
            </w:r>
          </w:p>
          <w:p w14:paraId="62476E5B" w14:textId="77777777" w:rsidR="00AD0B4B" w:rsidRDefault="00B353B1">
            <w:pPr>
              <w:jc w:val="both"/>
              <w:rPr>
                <w:rFonts w:cs="Arial"/>
                <w:color w:val="000000"/>
                <w:sz w:val="16"/>
                <w:szCs w:val="16"/>
              </w:rPr>
            </w:pPr>
            <w:r w:rsidRPr="00B353B1">
              <w:rPr>
                <w:sz w:val="16"/>
                <w:szCs w:val="16"/>
              </w:rPr>
              <w:t>DR-REQ-137808/C-Types of Charging[</w:t>
            </w:r>
            <w:hyperlink r:id="rId324"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9618CAC" w14:textId="77777777" w:rsidR="00AD0B4B" w:rsidRDefault="00B353B1">
            <w:pPr>
              <w:jc w:val="both"/>
              <w:rPr>
                <w:rFonts w:cs="Arial"/>
                <w:color w:val="000000"/>
                <w:sz w:val="16"/>
                <w:szCs w:val="16"/>
              </w:rPr>
            </w:pPr>
            <w:r>
              <w:rPr>
                <w:b/>
                <w:sz w:val="16"/>
                <w:szCs w:val="16"/>
              </w:rPr>
              <w:t>Down-Links</w:t>
            </w:r>
          </w:p>
        </w:tc>
      </w:tr>
      <w:tr w:rsidR="00AD0B4B" w14:paraId="25FF0D68" w14:textId="77777777" w:rsidTr="00AD0B4B">
        <w:trPr>
          <w:cantSplit/>
        </w:trPr>
        <w:tc>
          <w:tcPr>
            <w:tcW w:w="9622" w:type="dxa"/>
            <w:gridSpan w:val="3"/>
            <w:shd w:val="clear" w:color="auto" w:fill="E2E2E2"/>
          </w:tcPr>
          <w:p w14:paraId="6B63DBD8" w14:textId="77777777" w:rsidR="00AD0B4B" w:rsidRDefault="00B353B1">
            <w:pPr>
              <w:rPr>
                <w:b/>
                <w:sz w:val="16"/>
                <w:szCs w:val="16"/>
              </w:rPr>
            </w:pPr>
            <w:r>
              <w:rPr>
                <w:b/>
                <w:sz w:val="16"/>
                <w:szCs w:val="16"/>
              </w:rPr>
              <w:t>Verified By Test Method(s)</w:t>
            </w:r>
          </w:p>
          <w:p w14:paraId="70F5EFD7" w14:textId="77777777" w:rsidR="00AD0B4B" w:rsidRDefault="00AD0B4B" w:rsidP="00AD0B4B">
            <w:pPr>
              <w:rPr>
                <w:b/>
                <w:sz w:val="16"/>
                <w:szCs w:val="16"/>
              </w:rPr>
            </w:pPr>
          </w:p>
        </w:tc>
      </w:tr>
    </w:tbl>
    <w:p w14:paraId="44B223D3" w14:textId="77777777" w:rsidR="00AD0B4B" w:rsidRPr="00D05B4C" w:rsidRDefault="00B353B1" w:rsidP="00AD0B4B">
      <w:pPr>
        <w:rPr>
          <w:b/>
          <w:sz w:val="16"/>
        </w:rPr>
      </w:pPr>
      <w:r w:rsidRPr="00D05B4C">
        <w:rPr>
          <w:b/>
          <w:sz w:val="16"/>
        </w:rPr>
        <w:t>Description</w:t>
      </w:r>
    </w:p>
    <w:p w14:paraId="011535B7" w14:textId="77777777" w:rsidR="00AD0B4B" w:rsidRDefault="00B353B1" w:rsidP="00AD0B4B">
      <w:r>
        <w:t>When the External Charge Fault Display signal is “Yes” (</w:t>
      </w:r>
      <w:bookmarkStart w:id="296" w:name="_Hlk78193222"/>
      <w:r w:rsidRPr="00636FA4">
        <w:t xml:space="preserve">ExtChrgrFalt_B_Dsply </w:t>
      </w:r>
      <w:bookmarkEnd w:id="296"/>
      <w:r w:rsidRPr="00636FA4">
        <w:t>= 0x1</w:t>
      </w:r>
      <w:r>
        <w:t>), and the vehicle is keyed on into Accessory or Run mode, the cluster shall display a popup notification to the cluster indicating that there was an external charge station fault.</w:t>
      </w:r>
    </w:p>
    <w:p w14:paraId="25BA5BB7" w14:textId="77777777" w:rsidR="00AD0B4B" w:rsidRDefault="00B353B1" w:rsidP="00AD0B4B">
      <w:pPr>
        <w:tabs>
          <w:tab w:val="left" w:pos="3617"/>
        </w:tabs>
      </w:pPr>
      <w:r>
        <w:tab/>
      </w:r>
    </w:p>
    <w:p w14:paraId="795D31BA" w14:textId="77777777" w:rsidR="00AD0B4B" w:rsidRDefault="00B353B1" w:rsidP="00AD0B4B">
      <w:pPr>
        <w:rPr>
          <w:i/>
        </w:rPr>
      </w:pPr>
      <w:r>
        <w:rPr>
          <w:i/>
        </w:rPr>
        <w:t>Rationale/Notes</w:t>
      </w:r>
    </w:p>
    <w:p w14:paraId="0749A565" w14:textId="77777777" w:rsidR="00AD0B4B" w:rsidRDefault="00AD0B4B" w:rsidP="00AD0B4B">
      <w:pPr>
        <w:rPr>
          <w:i/>
        </w:rPr>
      </w:pPr>
    </w:p>
    <w:p w14:paraId="2F5AD674" w14:textId="77777777" w:rsidR="00AD0B4B" w:rsidRDefault="00B353B1" w:rsidP="00AD0B4B">
      <w:pPr>
        <w:rPr>
          <w:i/>
        </w:rPr>
      </w:pPr>
      <w:r>
        <w:rPr>
          <w:i/>
        </w:rPr>
        <w:t xml:space="preserve">The cluster serves as a way of notifying the customer of a faulted EVSE, but the customer must turn the vehicle on to see it. </w:t>
      </w:r>
    </w:p>
    <w:p w14:paraId="4AE1F3E9" w14:textId="77777777" w:rsidR="00AD0B4B" w:rsidRDefault="00AD0B4B" w:rsidP="00AD0B4B">
      <w:pPr>
        <w:rPr>
          <w:i/>
        </w:rPr>
      </w:pPr>
    </w:p>
    <w:p w14:paraId="59570E54" w14:textId="77777777" w:rsidR="00AD0B4B" w:rsidRDefault="00B353B1" w:rsidP="00AD0B4B">
      <w:pPr>
        <w:rPr>
          <w:i/>
        </w:rPr>
      </w:pPr>
      <w:r>
        <w:rPr>
          <w:i/>
        </w:rPr>
        <w:t>The CSI will also display a unique External Fault LED pattern to give the customer an initial indication of the problem. See CSI HLF for details.</w:t>
      </w:r>
    </w:p>
    <w:p w14:paraId="7BCDA0CD" w14:textId="77777777" w:rsidR="00AD0B4B" w:rsidRDefault="00AD0B4B" w:rsidP="00AD0B4B"/>
    <w:p w14:paraId="1A9ED515" w14:textId="77777777" w:rsidR="00AD0B4B" w:rsidRDefault="00B353B1" w:rsidP="00AD0B4B">
      <w:pPr>
        <w:pStyle w:val="Heading2"/>
      </w:pPr>
      <w:bookmarkStart w:id="297" w:name="_Toc80729574"/>
      <w:r>
        <w:t>DR-REQ-140559/A-Cluster Message - Plug Override</w:t>
      </w:r>
      <w:bookmarkEnd w:id="297"/>
    </w:p>
    <w:p w14:paraId="5A613CCD"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9AFF25E" w14:textId="77777777" w:rsidTr="00AD0B4B">
        <w:trPr>
          <w:cantSplit/>
        </w:trPr>
        <w:tc>
          <w:tcPr>
            <w:tcW w:w="4518" w:type="dxa"/>
            <w:shd w:val="clear" w:color="auto" w:fill="D9D9D9" w:themeFill="background1" w:themeFillShade="D9"/>
            <w:hideMark/>
          </w:tcPr>
          <w:p w14:paraId="5F666AD3" w14:textId="77777777" w:rsidR="00AD0B4B" w:rsidRDefault="00B353B1" w:rsidP="00AD0B4B">
            <w:pPr>
              <w:keepNext/>
              <w:rPr>
                <w:b/>
                <w:sz w:val="16"/>
                <w:szCs w:val="16"/>
              </w:rPr>
            </w:pPr>
            <w:r>
              <w:rPr>
                <w:b/>
                <w:sz w:val="16"/>
                <w:szCs w:val="16"/>
              </w:rPr>
              <w:t>Title</w:t>
            </w:r>
          </w:p>
          <w:p w14:paraId="771CFF22" w14:textId="77777777" w:rsidR="00AD0B4B" w:rsidRDefault="00B353B1" w:rsidP="00AD0B4B">
            <w:pPr>
              <w:keepNext/>
              <w:jc w:val="both"/>
            </w:pPr>
            <w:r>
              <w:rPr>
                <w:b/>
              </w:rPr>
              <w:t>Cluster Message - Plug Override</w:t>
            </w:r>
          </w:p>
        </w:tc>
        <w:tc>
          <w:tcPr>
            <w:tcW w:w="3780" w:type="dxa"/>
            <w:shd w:val="clear" w:color="auto" w:fill="D9D9D9" w:themeFill="background1" w:themeFillShade="D9"/>
            <w:hideMark/>
          </w:tcPr>
          <w:p w14:paraId="2E74BD6E" w14:textId="77777777" w:rsidR="00AD0B4B" w:rsidRDefault="00B353B1" w:rsidP="00AD0B4B">
            <w:pPr>
              <w:keepNext/>
              <w:rPr>
                <w:b/>
                <w:sz w:val="16"/>
                <w:szCs w:val="16"/>
              </w:rPr>
            </w:pPr>
            <w:r>
              <w:rPr>
                <w:b/>
                <w:sz w:val="16"/>
                <w:szCs w:val="16"/>
              </w:rPr>
              <w:t>ID</w:t>
            </w:r>
          </w:p>
          <w:p w14:paraId="4F93E506" w14:textId="77777777" w:rsidR="00AD0B4B" w:rsidRDefault="00B353B1" w:rsidP="00AD0B4B">
            <w:pPr>
              <w:keepNext/>
              <w:rPr>
                <w:sz w:val="16"/>
                <w:szCs w:val="16"/>
              </w:rPr>
            </w:pPr>
            <w:r>
              <w:t>DR-</w:t>
            </w:r>
            <w:r w:rsidRPr="00AF7D01">
              <w:t>REQ-140559</w:t>
            </w:r>
          </w:p>
        </w:tc>
        <w:tc>
          <w:tcPr>
            <w:tcW w:w="1324" w:type="dxa"/>
            <w:shd w:val="clear" w:color="auto" w:fill="D9D9D9" w:themeFill="background1" w:themeFillShade="D9"/>
            <w:hideMark/>
          </w:tcPr>
          <w:p w14:paraId="77C5FCA1" w14:textId="77777777" w:rsidR="00AD0B4B" w:rsidRDefault="00B353B1" w:rsidP="00AD0B4B">
            <w:pPr>
              <w:keepNext/>
              <w:rPr>
                <w:b/>
              </w:rPr>
            </w:pPr>
            <w:r>
              <w:rPr>
                <w:b/>
                <w:sz w:val="16"/>
                <w:szCs w:val="16"/>
              </w:rPr>
              <w:t>Revision</w:t>
            </w:r>
            <w:r>
              <w:rPr>
                <w:b/>
              </w:rPr>
              <w:t xml:space="preserve"> </w:t>
            </w:r>
          </w:p>
          <w:p w14:paraId="0179AA72" w14:textId="77777777" w:rsidR="00AD0B4B" w:rsidRDefault="00B353B1" w:rsidP="00AD0B4B">
            <w:pPr>
              <w:keepNext/>
              <w:jc w:val="both"/>
            </w:pPr>
            <w:r>
              <w:t>A</w:t>
            </w:r>
          </w:p>
          <w:p w14:paraId="338C97EE" w14:textId="77777777" w:rsidR="00AD0B4B" w:rsidRDefault="00B353B1" w:rsidP="00AD0B4B">
            <w:pPr>
              <w:keepNext/>
              <w:rPr>
                <w:b/>
              </w:rPr>
            </w:pPr>
            <w:r>
              <w:rPr>
                <w:b/>
                <w:sz w:val="16"/>
                <w:szCs w:val="16"/>
              </w:rPr>
              <w:t>Status</w:t>
            </w:r>
            <w:r>
              <w:rPr>
                <w:b/>
              </w:rPr>
              <w:t xml:space="preserve"> </w:t>
            </w:r>
          </w:p>
          <w:p w14:paraId="33AD4800" w14:textId="77777777" w:rsidR="00AD0B4B" w:rsidRDefault="00B353B1" w:rsidP="00AD0B4B">
            <w:pPr>
              <w:keepNext/>
              <w:jc w:val="both"/>
            </w:pPr>
            <w:r>
              <w:t>Frozen</w:t>
            </w:r>
          </w:p>
        </w:tc>
      </w:tr>
      <w:tr w:rsidR="00AD0B4B" w14:paraId="07338AEF" w14:textId="77777777" w:rsidTr="00AD0B4B">
        <w:trPr>
          <w:cantSplit/>
        </w:trPr>
        <w:tc>
          <w:tcPr>
            <w:tcW w:w="9622" w:type="dxa"/>
            <w:gridSpan w:val="3"/>
            <w:shd w:val="clear" w:color="auto" w:fill="E2E2E2"/>
            <w:hideMark/>
          </w:tcPr>
          <w:p w14:paraId="0DF1D17D" w14:textId="77777777" w:rsidR="00AD0B4B" w:rsidRDefault="00B353B1" w:rsidP="00AD0B4B">
            <w:pPr>
              <w:keepNext/>
              <w:rPr>
                <w:b/>
                <w:sz w:val="16"/>
                <w:szCs w:val="16"/>
              </w:rPr>
            </w:pPr>
            <w:r>
              <w:rPr>
                <w:b/>
                <w:sz w:val="16"/>
                <w:szCs w:val="16"/>
              </w:rPr>
              <w:t>Meets</w:t>
            </w:r>
          </w:p>
          <w:p w14:paraId="10FE4F44" w14:textId="77777777" w:rsidR="00AD0B4B" w:rsidRPr="00F8075C" w:rsidRDefault="00AD0B4B" w:rsidP="00AD0B4B">
            <w:pPr>
              <w:keepNext/>
              <w:jc w:val="both"/>
              <w:rPr>
                <w:sz w:val="16"/>
                <w:szCs w:val="16"/>
              </w:rPr>
            </w:pPr>
          </w:p>
        </w:tc>
      </w:tr>
      <w:tr w:rsidR="00AD0B4B" w14:paraId="65F5C271" w14:textId="77777777" w:rsidTr="00AD0B4B">
        <w:trPr>
          <w:cantSplit/>
        </w:trPr>
        <w:tc>
          <w:tcPr>
            <w:tcW w:w="8298" w:type="dxa"/>
            <w:gridSpan w:val="2"/>
            <w:shd w:val="clear" w:color="auto" w:fill="E2E2E2"/>
          </w:tcPr>
          <w:p w14:paraId="5F659687" w14:textId="77777777" w:rsidR="00AD0B4B" w:rsidRDefault="00B353B1" w:rsidP="00AD0B4B">
            <w:pPr>
              <w:keepNext/>
              <w:rPr>
                <w:b/>
                <w:sz w:val="16"/>
                <w:szCs w:val="16"/>
              </w:rPr>
            </w:pPr>
            <w:r>
              <w:rPr>
                <w:b/>
                <w:sz w:val="16"/>
                <w:szCs w:val="16"/>
              </w:rPr>
              <w:t>Applies To</w:t>
            </w:r>
          </w:p>
          <w:p w14:paraId="574C94DE" w14:textId="77777777" w:rsidR="00AD0B4B" w:rsidRPr="00F8075C" w:rsidRDefault="00B353B1" w:rsidP="00AD0B4B">
            <w:pPr>
              <w:keepNext/>
              <w:jc w:val="both"/>
              <w:rPr>
                <w:b/>
                <w:sz w:val="16"/>
                <w:szCs w:val="16"/>
              </w:rPr>
            </w:pPr>
            <w:r w:rsidRPr="00F8075C">
              <w:rPr>
                <w:sz w:val="16"/>
                <w:szCs w:val="16"/>
              </w:rPr>
              <w:t>130101_Driver Information Module (Instrument Cluster)</w:t>
            </w:r>
          </w:p>
        </w:tc>
        <w:tc>
          <w:tcPr>
            <w:tcW w:w="1324" w:type="dxa"/>
            <w:shd w:val="clear" w:color="auto" w:fill="E2E2E2"/>
          </w:tcPr>
          <w:p w14:paraId="2FF7E64F" w14:textId="77777777" w:rsidR="00AD0B4B" w:rsidRDefault="00B353B1" w:rsidP="00AD0B4B">
            <w:pPr>
              <w:keepNext/>
              <w:rPr>
                <w:b/>
                <w:sz w:val="16"/>
                <w:szCs w:val="16"/>
              </w:rPr>
            </w:pPr>
            <w:r>
              <w:rPr>
                <w:b/>
                <w:sz w:val="16"/>
                <w:szCs w:val="16"/>
              </w:rPr>
              <w:t xml:space="preserve"> </w:t>
            </w:r>
          </w:p>
          <w:p w14:paraId="544B407C" w14:textId="77777777" w:rsidR="00AD0B4B" w:rsidRDefault="00AD0B4B" w:rsidP="00AD0B4B">
            <w:pPr>
              <w:keepNext/>
              <w:jc w:val="both"/>
              <w:rPr>
                <w:b/>
              </w:rPr>
            </w:pPr>
          </w:p>
        </w:tc>
      </w:tr>
      <w:tr w:rsidR="00AD0B4B" w14:paraId="6A81C2F4" w14:textId="77777777" w:rsidTr="00AD0B4B">
        <w:trPr>
          <w:cantSplit/>
        </w:trPr>
        <w:tc>
          <w:tcPr>
            <w:tcW w:w="9622" w:type="dxa"/>
            <w:gridSpan w:val="3"/>
            <w:shd w:val="clear" w:color="auto" w:fill="E2E2E2"/>
            <w:hideMark/>
          </w:tcPr>
          <w:p w14:paraId="20314A63" w14:textId="77777777" w:rsidR="00AD0B4B" w:rsidRDefault="00B353B1" w:rsidP="00AD0B4B">
            <w:pPr>
              <w:keepNext/>
              <w:rPr>
                <w:b/>
                <w:sz w:val="16"/>
                <w:szCs w:val="16"/>
              </w:rPr>
            </w:pPr>
            <w:r>
              <w:rPr>
                <w:b/>
                <w:sz w:val="16"/>
                <w:szCs w:val="16"/>
              </w:rPr>
              <w:t>Legacy ID</w:t>
            </w:r>
          </w:p>
          <w:p w14:paraId="1DFF6992" w14:textId="77777777" w:rsidR="00AD0B4B" w:rsidRPr="00F8075C" w:rsidRDefault="00AD0B4B" w:rsidP="00AD0B4B">
            <w:pPr>
              <w:keepNext/>
              <w:jc w:val="both"/>
              <w:rPr>
                <w:sz w:val="16"/>
                <w:szCs w:val="16"/>
              </w:rPr>
            </w:pPr>
          </w:p>
        </w:tc>
      </w:tr>
      <w:tr w:rsidR="00AD0B4B" w14:paraId="7B0074B9" w14:textId="77777777" w:rsidTr="00AD0B4B">
        <w:trPr>
          <w:cantSplit/>
        </w:trPr>
        <w:tc>
          <w:tcPr>
            <w:tcW w:w="9622" w:type="dxa"/>
            <w:gridSpan w:val="3"/>
            <w:shd w:val="clear" w:color="auto" w:fill="E2E2E2"/>
            <w:hideMark/>
          </w:tcPr>
          <w:p w14:paraId="0F20FE55" w14:textId="77777777" w:rsidR="00AD0B4B" w:rsidRDefault="00B353B1" w:rsidP="00AD0B4B">
            <w:pPr>
              <w:keepNext/>
              <w:rPr>
                <w:b/>
                <w:sz w:val="16"/>
                <w:szCs w:val="16"/>
              </w:rPr>
            </w:pPr>
            <w:r>
              <w:rPr>
                <w:b/>
                <w:sz w:val="16"/>
                <w:szCs w:val="16"/>
              </w:rPr>
              <w:t>Vehicle Configuration</w:t>
            </w:r>
          </w:p>
          <w:p w14:paraId="7FC9C7BC"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7B93AD3F" w14:textId="77777777" w:rsidTr="00AD0B4B">
        <w:trPr>
          <w:cantSplit/>
        </w:trPr>
        <w:tc>
          <w:tcPr>
            <w:tcW w:w="9622" w:type="dxa"/>
            <w:gridSpan w:val="3"/>
            <w:shd w:val="clear" w:color="auto" w:fill="E2E2E2"/>
          </w:tcPr>
          <w:p w14:paraId="5B8AE01B" w14:textId="77777777" w:rsidR="00AD0B4B" w:rsidRDefault="00B353B1" w:rsidP="00AD0B4B">
            <w:pPr>
              <w:keepNext/>
              <w:rPr>
                <w:b/>
                <w:sz w:val="16"/>
                <w:szCs w:val="16"/>
              </w:rPr>
            </w:pPr>
            <w:r>
              <w:rPr>
                <w:b/>
                <w:sz w:val="16"/>
                <w:szCs w:val="16"/>
              </w:rPr>
              <w:t>Rationale</w:t>
            </w:r>
          </w:p>
          <w:p w14:paraId="79C4523B" w14:textId="77777777" w:rsidR="00AD0B4B" w:rsidRDefault="00AD0B4B" w:rsidP="00AD0B4B">
            <w:pPr>
              <w:keepNext/>
              <w:rPr>
                <w:b/>
                <w:sz w:val="16"/>
                <w:szCs w:val="16"/>
              </w:rPr>
            </w:pPr>
          </w:p>
        </w:tc>
      </w:tr>
      <w:tr w:rsidR="00AD0B4B" w14:paraId="4F73FEF0" w14:textId="77777777" w:rsidTr="00AD0B4B">
        <w:trPr>
          <w:cantSplit/>
        </w:trPr>
        <w:tc>
          <w:tcPr>
            <w:tcW w:w="9622" w:type="dxa"/>
            <w:gridSpan w:val="3"/>
            <w:shd w:val="clear" w:color="auto" w:fill="E2E2E2"/>
          </w:tcPr>
          <w:p w14:paraId="6B6A47FD" w14:textId="77777777" w:rsidR="00AD0B4B" w:rsidRDefault="00B353B1" w:rsidP="00AD0B4B">
            <w:pPr>
              <w:keepNext/>
              <w:rPr>
                <w:b/>
                <w:sz w:val="16"/>
                <w:szCs w:val="16"/>
              </w:rPr>
            </w:pPr>
            <w:r>
              <w:rPr>
                <w:b/>
                <w:sz w:val="16"/>
                <w:szCs w:val="16"/>
              </w:rPr>
              <w:t>Notes</w:t>
            </w:r>
          </w:p>
          <w:p w14:paraId="6758A9B9" w14:textId="77777777" w:rsidR="00AD0B4B" w:rsidRDefault="00AD0B4B" w:rsidP="00AD0B4B">
            <w:pPr>
              <w:keepNext/>
              <w:rPr>
                <w:b/>
                <w:sz w:val="16"/>
                <w:szCs w:val="16"/>
              </w:rPr>
            </w:pPr>
          </w:p>
        </w:tc>
      </w:tr>
      <w:tr w:rsidR="00AD0B4B" w14:paraId="301C0A72" w14:textId="77777777" w:rsidTr="00AD0B4B">
        <w:trPr>
          <w:cantSplit/>
        </w:trPr>
        <w:tc>
          <w:tcPr>
            <w:tcW w:w="4518" w:type="dxa"/>
            <w:shd w:val="clear" w:color="auto" w:fill="E2E2E2"/>
            <w:hideMark/>
          </w:tcPr>
          <w:p w14:paraId="30082A22" w14:textId="77777777" w:rsidR="00B353B1" w:rsidRDefault="00B353B1">
            <w:pPr>
              <w:jc w:val="both"/>
              <w:rPr>
                <w:b/>
                <w:sz w:val="16"/>
                <w:szCs w:val="16"/>
              </w:rPr>
            </w:pPr>
            <w:r>
              <w:rPr>
                <w:b/>
                <w:sz w:val="16"/>
                <w:szCs w:val="16"/>
              </w:rPr>
              <w:t>Up-Links</w:t>
            </w:r>
          </w:p>
          <w:p w14:paraId="4445383D" w14:textId="77777777" w:rsidR="00AD0B4B" w:rsidRDefault="00B353B1">
            <w:pPr>
              <w:jc w:val="both"/>
              <w:rPr>
                <w:rFonts w:cs="Arial"/>
                <w:color w:val="000000"/>
                <w:sz w:val="16"/>
                <w:szCs w:val="16"/>
              </w:rPr>
            </w:pPr>
            <w:r w:rsidRPr="00B353B1">
              <w:rPr>
                <w:sz w:val="16"/>
                <w:szCs w:val="16"/>
              </w:rPr>
              <w:t>DR-REQ-140557/C-Plug Status Override[</w:t>
            </w:r>
            <w:hyperlink r:id="rId325"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2E8B467E" w14:textId="77777777" w:rsidR="00AD0B4B" w:rsidRDefault="00B353B1">
            <w:pPr>
              <w:jc w:val="both"/>
              <w:rPr>
                <w:rFonts w:cs="Arial"/>
                <w:color w:val="000000"/>
                <w:sz w:val="16"/>
                <w:szCs w:val="16"/>
              </w:rPr>
            </w:pPr>
            <w:r>
              <w:rPr>
                <w:b/>
                <w:sz w:val="16"/>
                <w:szCs w:val="16"/>
              </w:rPr>
              <w:t>Down-Links</w:t>
            </w:r>
          </w:p>
        </w:tc>
      </w:tr>
      <w:tr w:rsidR="00AD0B4B" w14:paraId="13A15F52" w14:textId="77777777" w:rsidTr="00AD0B4B">
        <w:trPr>
          <w:cantSplit/>
        </w:trPr>
        <w:tc>
          <w:tcPr>
            <w:tcW w:w="9622" w:type="dxa"/>
            <w:gridSpan w:val="3"/>
            <w:shd w:val="clear" w:color="auto" w:fill="E2E2E2"/>
          </w:tcPr>
          <w:p w14:paraId="3EC97382" w14:textId="77777777" w:rsidR="00AD0B4B" w:rsidRDefault="00B353B1">
            <w:pPr>
              <w:rPr>
                <w:b/>
                <w:sz w:val="16"/>
                <w:szCs w:val="16"/>
              </w:rPr>
            </w:pPr>
            <w:r>
              <w:rPr>
                <w:b/>
                <w:sz w:val="16"/>
                <w:szCs w:val="16"/>
              </w:rPr>
              <w:t>Verified By Test Method(s)</w:t>
            </w:r>
          </w:p>
          <w:p w14:paraId="51610FA0" w14:textId="77777777" w:rsidR="00AD0B4B" w:rsidRDefault="00AD0B4B" w:rsidP="00AD0B4B">
            <w:pPr>
              <w:rPr>
                <w:b/>
                <w:sz w:val="16"/>
                <w:szCs w:val="16"/>
              </w:rPr>
            </w:pPr>
          </w:p>
        </w:tc>
      </w:tr>
    </w:tbl>
    <w:p w14:paraId="30D2795F" w14:textId="77777777" w:rsidR="00AD0B4B" w:rsidRPr="00D05B4C" w:rsidRDefault="00B353B1" w:rsidP="00AD0B4B">
      <w:pPr>
        <w:rPr>
          <w:b/>
          <w:sz w:val="16"/>
        </w:rPr>
      </w:pPr>
      <w:r w:rsidRPr="00D05B4C">
        <w:rPr>
          <w:b/>
          <w:sz w:val="16"/>
        </w:rPr>
        <w:t>Description</w:t>
      </w:r>
    </w:p>
    <w:p w14:paraId="15870E47" w14:textId="77777777" w:rsidR="00AD0B4B" w:rsidRPr="00292E8A" w:rsidRDefault="00B353B1" w:rsidP="00AD0B4B">
      <w:pPr>
        <w:rPr>
          <w:b/>
        </w:rPr>
      </w:pPr>
      <w:r w:rsidRPr="00292E8A">
        <w:rPr>
          <w:b/>
        </w:rPr>
        <w:t>Cluster Message – Plug Override</w:t>
      </w:r>
    </w:p>
    <w:p w14:paraId="793B6852" w14:textId="77777777" w:rsidR="00AD0B4B" w:rsidRDefault="00AD0B4B" w:rsidP="00AD0B4B"/>
    <w:p w14:paraId="771E0A45" w14:textId="77777777" w:rsidR="00AD0B4B" w:rsidRPr="00B97013" w:rsidRDefault="00B353B1" w:rsidP="00AD0B4B">
      <w:r w:rsidRPr="00B97013">
        <w:t xml:space="preserve">The instrument cluster shall display a message and provide a feedback option to the customer that enables the customer to confirm the vehicle is unplugged from the wall based on the </w:t>
      </w:r>
      <w:r>
        <w:t xml:space="preserve">VSC </w:t>
      </w:r>
      <w:r w:rsidRPr="00B97013">
        <w:t xml:space="preserve">input. </w:t>
      </w:r>
      <w:r>
        <w:t xml:space="preserve"> The cluster will send the feedback in the Plug Override Start Command signal to the HPCM.</w:t>
      </w:r>
    </w:p>
    <w:p w14:paraId="567CFC44" w14:textId="77777777" w:rsidR="00AD0B4B" w:rsidRPr="00B97013" w:rsidRDefault="00AD0B4B" w:rsidP="00AD0B4B"/>
    <w:p w14:paraId="13E698A5" w14:textId="77777777" w:rsidR="00AD0B4B" w:rsidRPr="00B97013" w:rsidRDefault="00B353B1" w:rsidP="00AD0B4B">
      <w:r w:rsidRPr="00B97013">
        <w:t>This signal shall include the following states:</w:t>
      </w:r>
    </w:p>
    <w:p w14:paraId="107AA08D" w14:textId="77777777" w:rsidR="00AD0B4B" w:rsidRPr="00B97013" w:rsidRDefault="00B353B1" w:rsidP="00B353B1">
      <w:pPr>
        <w:numPr>
          <w:ilvl w:val="0"/>
          <w:numId w:val="50"/>
        </w:numPr>
        <w:ind w:left="720"/>
      </w:pPr>
      <w:r w:rsidRPr="00B97013">
        <w:t>Null State (no customer response)</w:t>
      </w:r>
    </w:p>
    <w:p w14:paraId="4B6DF3F3" w14:textId="77777777" w:rsidR="00AD0B4B" w:rsidRPr="00B97013" w:rsidRDefault="00B353B1" w:rsidP="00B353B1">
      <w:pPr>
        <w:numPr>
          <w:ilvl w:val="0"/>
          <w:numId w:val="50"/>
        </w:numPr>
        <w:ind w:left="720"/>
      </w:pPr>
      <w:r w:rsidRPr="00B97013">
        <w:t>Customer response indicating the vehicle is plugged in (don't over-ride plug status)</w:t>
      </w:r>
    </w:p>
    <w:p w14:paraId="543489FE" w14:textId="77777777" w:rsidR="00AD0B4B" w:rsidRPr="00B97013" w:rsidRDefault="00B353B1" w:rsidP="00B353B1">
      <w:pPr>
        <w:numPr>
          <w:ilvl w:val="0"/>
          <w:numId w:val="50"/>
        </w:numPr>
        <w:ind w:left="720"/>
      </w:pPr>
      <w:r w:rsidRPr="00B97013">
        <w:t>Customer response indicating the vehicle is not plugged in (over-ride plug status)</w:t>
      </w:r>
    </w:p>
    <w:p w14:paraId="7E9EB182" w14:textId="77777777" w:rsidR="00AD0B4B" w:rsidRDefault="00AD0B4B" w:rsidP="00AD0B4B"/>
    <w:p w14:paraId="290CB912" w14:textId="77777777" w:rsidR="00AD0B4B" w:rsidRDefault="00B353B1" w:rsidP="00AD0B4B">
      <w:pPr>
        <w:rPr>
          <w:u w:val="single"/>
        </w:rPr>
      </w:pPr>
      <w:r>
        <w:rPr>
          <w:u w:val="single"/>
        </w:rPr>
        <w:t>Signal Definition</w:t>
      </w:r>
    </w:p>
    <w:p w14:paraId="6824B04B" w14:textId="77777777" w:rsidR="00AD0B4B" w:rsidRDefault="00AD0B4B" w:rsidP="00AD0B4B">
      <w:pPr>
        <w:rPr>
          <w:u w:val="single"/>
        </w:rPr>
      </w:pPr>
    </w:p>
    <w:p w14:paraId="628C1565" w14:textId="77777777" w:rsidR="00AD0B4B" w:rsidRDefault="00B353B1" w:rsidP="00AD0B4B">
      <w:pPr>
        <w:spacing w:after="200"/>
      </w:pPr>
      <w:r>
        <w:rPr>
          <w:lang w:eastAsia="ja-JP"/>
        </w:rPr>
        <w:t xml:space="preserve">Signal Name: </w:t>
      </w:r>
      <w:bookmarkStart w:id="298" w:name="_Hlk78193301"/>
      <w:r>
        <w:rPr>
          <w:lang w:eastAsia="ja-JP"/>
        </w:rPr>
        <w:t>PlgOvrrdStrt_D_Cmd</w:t>
      </w:r>
    </w:p>
    <w:p w14:paraId="331DAFF7" w14:textId="77777777" w:rsidR="00AD0B4B" w:rsidRDefault="00B353B1" w:rsidP="00AD0B4B">
      <w:pPr>
        <w:rPr>
          <w:lang w:eastAsia="ja-JP"/>
        </w:rPr>
      </w:pPr>
      <w:r>
        <w:rPr>
          <w:lang w:eastAsia="ja-JP"/>
        </w:rPr>
        <w:t xml:space="preserve">Size: 2 bits </w:t>
      </w:r>
    </w:p>
    <w:p w14:paraId="14F45C44" w14:textId="77777777" w:rsidR="00AD0B4B" w:rsidRDefault="00B353B1" w:rsidP="00AD0B4B">
      <w:pPr>
        <w:rPr>
          <w:lang w:eastAsia="ja-JP"/>
        </w:rPr>
      </w:pPr>
      <w:r>
        <w:rPr>
          <w:lang w:eastAsia="ja-JP"/>
        </w:rPr>
        <w:t>Values:</w:t>
      </w:r>
    </w:p>
    <w:p w14:paraId="7D8465C1" w14:textId="77777777" w:rsidR="00AD0B4B" w:rsidRDefault="00B353B1" w:rsidP="00B353B1">
      <w:pPr>
        <w:numPr>
          <w:ilvl w:val="0"/>
          <w:numId w:val="76"/>
        </w:numPr>
      </w:pPr>
      <w:r>
        <w:t>0x0 – Null</w:t>
      </w:r>
    </w:p>
    <w:p w14:paraId="5B40A123" w14:textId="77777777" w:rsidR="00AD0B4B" w:rsidRDefault="00B353B1" w:rsidP="00B353B1">
      <w:pPr>
        <w:numPr>
          <w:ilvl w:val="0"/>
          <w:numId w:val="76"/>
        </w:numPr>
      </w:pPr>
      <w:r>
        <w:t>0x1 – Don’t Override Plug Status</w:t>
      </w:r>
    </w:p>
    <w:p w14:paraId="597297A7" w14:textId="77777777" w:rsidR="00AD0B4B" w:rsidRDefault="00B353B1" w:rsidP="00B353B1">
      <w:pPr>
        <w:numPr>
          <w:ilvl w:val="0"/>
          <w:numId w:val="76"/>
        </w:numPr>
      </w:pPr>
      <w:r>
        <w:t>0x2 – Override Plug Status</w:t>
      </w:r>
    </w:p>
    <w:p w14:paraId="1C30B6A4" w14:textId="77777777" w:rsidR="00AD0B4B" w:rsidRDefault="00B353B1" w:rsidP="00B353B1">
      <w:pPr>
        <w:numPr>
          <w:ilvl w:val="0"/>
          <w:numId w:val="76"/>
        </w:numPr>
      </w:pPr>
      <w:r>
        <w:t>0x3 – Not used</w:t>
      </w:r>
    </w:p>
    <w:bookmarkEnd w:id="298"/>
    <w:p w14:paraId="13DB644F" w14:textId="77777777" w:rsidR="00AD0B4B" w:rsidRDefault="00B353B1" w:rsidP="00AD0B4B">
      <w:pPr>
        <w:rPr>
          <w:lang w:eastAsia="ja-JP"/>
        </w:rPr>
      </w:pPr>
      <w:r>
        <w:rPr>
          <w:lang w:eastAsia="ja-JP"/>
        </w:rPr>
        <w:t>Resolution: Discrete</w:t>
      </w:r>
    </w:p>
    <w:p w14:paraId="62A3DD0D" w14:textId="77777777" w:rsidR="00AD0B4B" w:rsidRDefault="00B353B1" w:rsidP="00AD0B4B">
      <w:pPr>
        <w:rPr>
          <w:lang w:eastAsia="ja-JP"/>
        </w:rPr>
      </w:pPr>
      <w:r>
        <w:rPr>
          <w:lang w:eastAsia="ja-JP"/>
        </w:rPr>
        <w:t xml:space="preserve">Rate: 1000 msec EP </w:t>
      </w:r>
    </w:p>
    <w:p w14:paraId="436417F6" w14:textId="77777777" w:rsidR="00AD0B4B" w:rsidRDefault="00B353B1" w:rsidP="00AD0B4B">
      <w:pPr>
        <w:rPr>
          <w:lang w:eastAsia="ja-JP"/>
        </w:rPr>
      </w:pPr>
      <w:r>
        <w:rPr>
          <w:lang w:eastAsia="ja-JP"/>
        </w:rPr>
        <w:t>Tx: IPC</w:t>
      </w:r>
    </w:p>
    <w:p w14:paraId="71F802D8" w14:textId="77777777" w:rsidR="00AD0B4B" w:rsidRDefault="00B353B1" w:rsidP="00AD0B4B">
      <w:pPr>
        <w:rPr>
          <w:lang w:eastAsia="ja-JP"/>
        </w:rPr>
      </w:pPr>
      <w:r>
        <w:rPr>
          <w:lang w:eastAsia="ja-JP"/>
        </w:rPr>
        <w:t>Rx: HPCM</w:t>
      </w:r>
    </w:p>
    <w:p w14:paraId="52920770" w14:textId="77777777" w:rsidR="00AD0B4B" w:rsidRPr="002D1402" w:rsidRDefault="00AD0B4B" w:rsidP="00AD0B4B">
      <w:pPr>
        <w:rPr>
          <w:u w:val="single"/>
        </w:rPr>
      </w:pPr>
    </w:p>
    <w:p w14:paraId="47342DFA" w14:textId="77777777" w:rsidR="00AD0B4B" w:rsidRPr="00EA5656" w:rsidRDefault="00B353B1" w:rsidP="00AD0B4B">
      <w:pPr>
        <w:pStyle w:val="Heading1"/>
      </w:pPr>
      <w:bookmarkStart w:id="299" w:name="_Toc80729575"/>
      <w:r w:rsidRPr="00EA5656">
        <w:t>HLFR_PIC_DRs_to_Infotainment_Controls</w:t>
      </w:r>
      <w:bookmarkEnd w:id="299"/>
    </w:p>
    <w:p w14:paraId="37D4A4F1" w14:textId="77777777" w:rsidR="00AD0B4B" w:rsidRDefault="00AD0B4B" w:rsidP="00AD0B4B"/>
    <w:p w14:paraId="73C87236" w14:textId="77777777" w:rsidR="00AD0B4B" w:rsidRDefault="00AD0B4B" w:rsidP="00AD0B4B"/>
    <w:p w14:paraId="6BD27873" w14:textId="77777777" w:rsidR="00AD0B4B" w:rsidRDefault="00AD0B4B" w:rsidP="00AD0B4B"/>
    <w:p w14:paraId="0463D748" w14:textId="77777777" w:rsidR="00AD0B4B" w:rsidRPr="008B7847" w:rsidRDefault="00AD0B4B" w:rsidP="00AD0B4B">
      <w:pPr>
        <w:rPr>
          <w:i/>
          <w:color w:val="F79646" w:themeColor="accent6"/>
        </w:rPr>
      </w:pPr>
    </w:p>
    <w:p w14:paraId="0546903E" w14:textId="77777777" w:rsidR="00AD0B4B" w:rsidRDefault="00B353B1" w:rsidP="00AD0B4B">
      <w:pPr>
        <w:pStyle w:val="Heading2"/>
      </w:pPr>
      <w:bookmarkStart w:id="300" w:name="_Toc80729576"/>
      <w:r>
        <w:t>DR-REQ-213392/A-Unlocking Cord Set - Center Stack Soft Button</w:t>
      </w:r>
      <w:bookmarkEnd w:id="300"/>
    </w:p>
    <w:p w14:paraId="7F185F01"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C426785" w14:textId="77777777" w:rsidTr="00AD0B4B">
        <w:trPr>
          <w:cantSplit/>
        </w:trPr>
        <w:tc>
          <w:tcPr>
            <w:tcW w:w="4518" w:type="dxa"/>
            <w:shd w:val="clear" w:color="auto" w:fill="D9D9D9" w:themeFill="background1" w:themeFillShade="D9"/>
            <w:hideMark/>
          </w:tcPr>
          <w:p w14:paraId="6501AA50" w14:textId="77777777" w:rsidR="00AD0B4B" w:rsidRDefault="00B353B1" w:rsidP="00AD0B4B">
            <w:pPr>
              <w:keepNext/>
              <w:rPr>
                <w:b/>
                <w:sz w:val="16"/>
                <w:szCs w:val="16"/>
              </w:rPr>
            </w:pPr>
            <w:r>
              <w:rPr>
                <w:b/>
                <w:sz w:val="16"/>
                <w:szCs w:val="16"/>
              </w:rPr>
              <w:t>Title</w:t>
            </w:r>
          </w:p>
          <w:p w14:paraId="0BEFB022" w14:textId="77777777" w:rsidR="00AD0B4B" w:rsidRDefault="00B353B1" w:rsidP="00AD0B4B">
            <w:pPr>
              <w:keepNext/>
              <w:jc w:val="both"/>
            </w:pPr>
            <w:r>
              <w:rPr>
                <w:b/>
              </w:rPr>
              <w:t>Unlocking Cord Set - Center Stack Soft Button</w:t>
            </w:r>
          </w:p>
        </w:tc>
        <w:tc>
          <w:tcPr>
            <w:tcW w:w="3780" w:type="dxa"/>
            <w:shd w:val="clear" w:color="auto" w:fill="D9D9D9" w:themeFill="background1" w:themeFillShade="D9"/>
            <w:hideMark/>
          </w:tcPr>
          <w:p w14:paraId="0544BF81" w14:textId="77777777" w:rsidR="00AD0B4B" w:rsidRDefault="00B353B1" w:rsidP="00AD0B4B">
            <w:pPr>
              <w:keepNext/>
              <w:rPr>
                <w:b/>
                <w:sz w:val="16"/>
                <w:szCs w:val="16"/>
              </w:rPr>
            </w:pPr>
            <w:r>
              <w:rPr>
                <w:b/>
                <w:sz w:val="16"/>
                <w:szCs w:val="16"/>
              </w:rPr>
              <w:t>ID</w:t>
            </w:r>
          </w:p>
          <w:p w14:paraId="39735F5A" w14:textId="77777777" w:rsidR="00AD0B4B" w:rsidRDefault="00B353B1" w:rsidP="00AD0B4B">
            <w:pPr>
              <w:keepNext/>
              <w:rPr>
                <w:sz w:val="16"/>
                <w:szCs w:val="16"/>
              </w:rPr>
            </w:pPr>
            <w:r>
              <w:t>DR-</w:t>
            </w:r>
            <w:r w:rsidRPr="00AF7D01">
              <w:t>REQ-213392</w:t>
            </w:r>
          </w:p>
        </w:tc>
        <w:tc>
          <w:tcPr>
            <w:tcW w:w="1324" w:type="dxa"/>
            <w:shd w:val="clear" w:color="auto" w:fill="D9D9D9" w:themeFill="background1" w:themeFillShade="D9"/>
            <w:hideMark/>
          </w:tcPr>
          <w:p w14:paraId="1A1DCEF9" w14:textId="77777777" w:rsidR="00AD0B4B" w:rsidRDefault="00B353B1" w:rsidP="00AD0B4B">
            <w:pPr>
              <w:keepNext/>
              <w:rPr>
                <w:b/>
              </w:rPr>
            </w:pPr>
            <w:r>
              <w:rPr>
                <w:b/>
                <w:sz w:val="16"/>
                <w:szCs w:val="16"/>
              </w:rPr>
              <w:t>Revision</w:t>
            </w:r>
            <w:r>
              <w:rPr>
                <w:b/>
              </w:rPr>
              <w:t xml:space="preserve"> </w:t>
            </w:r>
          </w:p>
          <w:p w14:paraId="0499E0AE" w14:textId="77777777" w:rsidR="00AD0B4B" w:rsidRDefault="00B353B1" w:rsidP="00AD0B4B">
            <w:pPr>
              <w:keepNext/>
              <w:jc w:val="both"/>
            </w:pPr>
            <w:r>
              <w:t>A</w:t>
            </w:r>
          </w:p>
          <w:p w14:paraId="1E4D2BDC" w14:textId="77777777" w:rsidR="00AD0B4B" w:rsidRDefault="00B353B1" w:rsidP="00AD0B4B">
            <w:pPr>
              <w:keepNext/>
              <w:rPr>
                <w:b/>
              </w:rPr>
            </w:pPr>
            <w:r>
              <w:rPr>
                <w:b/>
                <w:sz w:val="16"/>
                <w:szCs w:val="16"/>
              </w:rPr>
              <w:t>Status</w:t>
            </w:r>
            <w:r>
              <w:rPr>
                <w:b/>
              </w:rPr>
              <w:t xml:space="preserve"> </w:t>
            </w:r>
          </w:p>
          <w:p w14:paraId="119856B0" w14:textId="77777777" w:rsidR="00AD0B4B" w:rsidRDefault="00B353B1" w:rsidP="00AD0B4B">
            <w:pPr>
              <w:keepNext/>
              <w:jc w:val="both"/>
            </w:pPr>
            <w:r>
              <w:t>Frozen</w:t>
            </w:r>
          </w:p>
        </w:tc>
      </w:tr>
      <w:tr w:rsidR="00AD0B4B" w14:paraId="12620E7D" w14:textId="77777777" w:rsidTr="00AD0B4B">
        <w:trPr>
          <w:cantSplit/>
        </w:trPr>
        <w:tc>
          <w:tcPr>
            <w:tcW w:w="9622" w:type="dxa"/>
            <w:gridSpan w:val="3"/>
            <w:shd w:val="clear" w:color="auto" w:fill="E2E2E2"/>
            <w:hideMark/>
          </w:tcPr>
          <w:p w14:paraId="3A8A1B07" w14:textId="77777777" w:rsidR="00AD0B4B" w:rsidRDefault="00B353B1" w:rsidP="00AD0B4B">
            <w:pPr>
              <w:keepNext/>
              <w:rPr>
                <w:b/>
                <w:sz w:val="16"/>
                <w:szCs w:val="16"/>
              </w:rPr>
            </w:pPr>
            <w:r>
              <w:rPr>
                <w:b/>
                <w:sz w:val="16"/>
                <w:szCs w:val="16"/>
              </w:rPr>
              <w:t>Meets</w:t>
            </w:r>
          </w:p>
          <w:p w14:paraId="5F3BC0D8" w14:textId="77777777" w:rsidR="00AD0B4B" w:rsidRPr="00F8075C" w:rsidRDefault="00AD0B4B" w:rsidP="00AD0B4B">
            <w:pPr>
              <w:keepNext/>
              <w:jc w:val="both"/>
              <w:rPr>
                <w:sz w:val="16"/>
                <w:szCs w:val="16"/>
              </w:rPr>
            </w:pPr>
          </w:p>
        </w:tc>
      </w:tr>
      <w:tr w:rsidR="00AD0B4B" w14:paraId="5F583672" w14:textId="77777777" w:rsidTr="00AD0B4B">
        <w:trPr>
          <w:cantSplit/>
        </w:trPr>
        <w:tc>
          <w:tcPr>
            <w:tcW w:w="8298" w:type="dxa"/>
            <w:gridSpan w:val="2"/>
            <w:shd w:val="clear" w:color="auto" w:fill="E2E2E2"/>
          </w:tcPr>
          <w:p w14:paraId="56D29A17" w14:textId="77777777" w:rsidR="00AD0B4B" w:rsidRDefault="00B353B1" w:rsidP="00AD0B4B">
            <w:pPr>
              <w:keepNext/>
              <w:rPr>
                <w:b/>
                <w:sz w:val="16"/>
                <w:szCs w:val="16"/>
              </w:rPr>
            </w:pPr>
            <w:r>
              <w:rPr>
                <w:b/>
                <w:sz w:val="16"/>
                <w:szCs w:val="16"/>
              </w:rPr>
              <w:t>Applies To</w:t>
            </w:r>
          </w:p>
          <w:p w14:paraId="686E4589" w14:textId="77777777" w:rsidR="00AD0B4B" w:rsidRPr="00F8075C" w:rsidRDefault="00B353B1" w:rsidP="00AD0B4B">
            <w:pPr>
              <w:keepNext/>
              <w:jc w:val="both"/>
              <w:rPr>
                <w:b/>
                <w:sz w:val="16"/>
                <w:szCs w:val="16"/>
              </w:rPr>
            </w:pPr>
            <w:r w:rsidRPr="00F8075C">
              <w:rPr>
                <w:sz w:val="16"/>
                <w:szCs w:val="16"/>
              </w:rPr>
              <w:t>150102_Center Stack Display</w:t>
            </w:r>
          </w:p>
        </w:tc>
        <w:tc>
          <w:tcPr>
            <w:tcW w:w="1324" w:type="dxa"/>
            <w:shd w:val="clear" w:color="auto" w:fill="E2E2E2"/>
          </w:tcPr>
          <w:p w14:paraId="696E8929" w14:textId="77777777" w:rsidR="00AD0B4B" w:rsidRDefault="00B353B1" w:rsidP="00AD0B4B">
            <w:pPr>
              <w:keepNext/>
              <w:rPr>
                <w:b/>
                <w:sz w:val="16"/>
                <w:szCs w:val="16"/>
              </w:rPr>
            </w:pPr>
            <w:r>
              <w:rPr>
                <w:b/>
                <w:sz w:val="16"/>
                <w:szCs w:val="16"/>
              </w:rPr>
              <w:t xml:space="preserve"> </w:t>
            </w:r>
          </w:p>
          <w:p w14:paraId="5090D56A" w14:textId="77777777" w:rsidR="00AD0B4B" w:rsidRDefault="00AD0B4B" w:rsidP="00AD0B4B">
            <w:pPr>
              <w:keepNext/>
              <w:jc w:val="both"/>
              <w:rPr>
                <w:b/>
              </w:rPr>
            </w:pPr>
          </w:p>
        </w:tc>
      </w:tr>
      <w:tr w:rsidR="00AD0B4B" w14:paraId="370B4A44" w14:textId="77777777" w:rsidTr="00AD0B4B">
        <w:trPr>
          <w:cantSplit/>
        </w:trPr>
        <w:tc>
          <w:tcPr>
            <w:tcW w:w="9622" w:type="dxa"/>
            <w:gridSpan w:val="3"/>
            <w:shd w:val="clear" w:color="auto" w:fill="E2E2E2"/>
            <w:hideMark/>
          </w:tcPr>
          <w:p w14:paraId="562DA5AE" w14:textId="77777777" w:rsidR="00AD0B4B" w:rsidRDefault="00B353B1" w:rsidP="00AD0B4B">
            <w:pPr>
              <w:keepNext/>
              <w:rPr>
                <w:b/>
                <w:sz w:val="16"/>
                <w:szCs w:val="16"/>
              </w:rPr>
            </w:pPr>
            <w:r>
              <w:rPr>
                <w:b/>
                <w:sz w:val="16"/>
                <w:szCs w:val="16"/>
              </w:rPr>
              <w:t>Legacy ID</w:t>
            </w:r>
          </w:p>
          <w:p w14:paraId="3039DE20" w14:textId="77777777" w:rsidR="00AD0B4B" w:rsidRPr="00F8075C" w:rsidRDefault="00AD0B4B" w:rsidP="00AD0B4B">
            <w:pPr>
              <w:keepNext/>
              <w:jc w:val="both"/>
              <w:rPr>
                <w:sz w:val="16"/>
                <w:szCs w:val="16"/>
              </w:rPr>
            </w:pPr>
          </w:p>
        </w:tc>
      </w:tr>
      <w:tr w:rsidR="00AD0B4B" w14:paraId="4EAAA9AE" w14:textId="77777777" w:rsidTr="00AD0B4B">
        <w:trPr>
          <w:cantSplit/>
        </w:trPr>
        <w:tc>
          <w:tcPr>
            <w:tcW w:w="9622" w:type="dxa"/>
            <w:gridSpan w:val="3"/>
            <w:shd w:val="clear" w:color="auto" w:fill="E2E2E2"/>
            <w:hideMark/>
          </w:tcPr>
          <w:p w14:paraId="472CE7F9" w14:textId="77777777" w:rsidR="00AD0B4B" w:rsidRDefault="00B353B1" w:rsidP="00AD0B4B">
            <w:pPr>
              <w:keepNext/>
              <w:rPr>
                <w:b/>
                <w:sz w:val="16"/>
                <w:szCs w:val="16"/>
              </w:rPr>
            </w:pPr>
            <w:r>
              <w:rPr>
                <w:b/>
                <w:sz w:val="16"/>
                <w:szCs w:val="16"/>
              </w:rPr>
              <w:t>Vehicle Configuration</w:t>
            </w:r>
          </w:p>
          <w:p w14:paraId="20CC0A0F"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10C51466" w14:textId="77777777" w:rsidTr="00AD0B4B">
        <w:trPr>
          <w:cantSplit/>
        </w:trPr>
        <w:tc>
          <w:tcPr>
            <w:tcW w:w="9622" w:type="dxa"/>
            <w:gridSpan w:val="3"/>
            <w:shd w:val="clear" w:color="auto" w:fill="E2E2E2"/>
          </w:tcPr>
          <w:p w14:paraId="043C55F3" w14:textId="77777777" w:rsidR="00AD0B4B" w:rsidRDefault="00B353B1" w:rsidP="00AD0B4B">
            <w:pPr>
              <w:keepNext/>
              <w:rPr>
                <w:b/>
                <w:sz w:val="16"/>
                <w:szCs w:val="16"/>
              </w:rPr>
            </w:pPr>
            <w:r>
              <w:rPr>
                <w:b/>
                <w:sz w:val="16"/>
                <w:szCs w:val="16"/>
              </w:rPr>
              <w:t>Rationale</w:t>
            </w:r>
          </w:p>
          <w:p w14:paraId="19BA07AC" w14:textId="77777777" w:rsidR="00AD0B4B" w:rsidRDefault="00AD0B4B" w:rsidP="00AD0B4B">
            <w:pPr>
              <w:keepNext/>
              <w:rPr>
                <w:b/>
                <w:sz w:val="16"/>
                <w:szCs w:val="16"/>
              </w:rPr>
            </w:pPr>
          </w:p>
        </w:tc>
      </w:tr>
      <w:tr w:rsidR="00AD0B4B" w14:paraId="5C110E40" w14:textId="77777777" w:rsidTr="00AD0B4B">
        <w:trPr>
          <w:cantSplit/>
        </w:trPr>
        <w:tc>
          <w:tcPr>
            <w:tcW w:w="9622" w:type="dxa"/>
            <w:gridSpan w:val="3"/>
            <w:shd w:val="clear" w:color="auto" w:fill="E2E2E2"/>
          </w:tcPr>
          <w:p w14:paraId="73AC4865" w14:textId="77777777" w:rsidR="00AD0B4B" w:rsidRDefault="00B353B1" w:rsidP="00AD0B4B">
            <w:pPr>
              <w:keepNext/>
              <w:rPr>
                <w:b/>
                <w:sz w:val="16"/>
                <w:szCs w:val="16"/>
              </w:rPr>
            </w:pPr>
            <w:r>
              <w:rPr>
                <w:b/>
                <w:sz w:val="16"/>
                <w:szCs w:val="16"/>
              </w:rPr>
              <w:t>Notes</w:t>
            </w:r>
          </w:p>
          <w:p w14:paraId="33624580" w14:textId="77777777" w:rsidR="00AD0B4B" w:rsidRDefault="00AD0B4B" w:rsidP="00AD0B4B">
            <w:pPr>
              <w:keepNext/>
              <w:rPr>
                <w:b/>
                <w:sz w:val="16"/>
                <w:szCs w:val="16"/>
              </w:rPr>
            </w:pPr>
          </w:p>
        </w:tc>
      </w:tr>
      <w:tr w:rsidR="00AD0B4B" w14:paraId="54DF7D1D" w14:textId="77777777" w:rsidTr="00AD0B4B">
        <w:trPr>
          <w:cantSplit/>
        </w:trPr>
        <w:tc>
          <w:tcPr>
            <w:tcW w:w="4518" w:type="dxa"/>
            <w:shd w:val="clear" w:color="auto" w:fill="E2E2E2"/>
            <w:hideMark/>
          </w:tcPr>
          <w:p w14:paraId="155C836C" w14:textId="77777777" w:rsidR="00B353B1" w:rsidRDefault="00B353B1">
            <w:pPr>
              <w:jc w:val="both"/>
              <w:rPr>
                <w:b/>
                <w:sz w:val="16"/>
                <w:szCs w:val="16"/>
              </w:rPr>
            </w:pPr>
            <w:r>
              <w:rPr>
                <w:b/>
                <w:sz w:val="16"/>
                <w:szCs w:val="16"/>
              </w:rPr>
              <w:t>Up-Links</w:t>
            </w:r>
          </w:p>
          <w:p w14:paraId="192A755E" w14:textId="77777777" w:rsidR="00AD0B4B" w:rsidRDefault="00B353B1">
            <w:pPr>
              <w:jc w:val="both"/>
              <w:rPr>
                <w:rFonts w:cs="Arial"/>
                <w:color w:val="000000"/>
                <w:sz w:val="16"/>
                <w:szCs w:val="16"/>
              </w:rPr>
            </w:pPr>
            <w:r w:rsidRPr="00B353B1">
              <w:rPr>
                <w:sz w:val="16"/>
                <w:szCs w:val="16"/>
              </w:rPr>
              <w:t>SR-REQ-193480/B-Cord Lock/Unlock Requirements[</w:t>
            </w:r>
            <w:hyperlink r:id="rId326"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CE5544B" w14:textId="77777777" w:rsidR="00AD0B4B" w:rsidRDefault="00B353B1">
            <w:pPr>
              <w:jc w:val="both"/>
              <w:rPr>
                <w:rFonts w:cs="Arial"/>
                <w:color w:val="000000"/>
                <w:sz w:val="16"/>
                <w:szCs w:val="16"/>
              </w:rPr>
            </w:pPr>
            <w:r>
              <w:rPr>
                <w:b/>
                <w:sz w:val="16"/>
                <w:szCs w:val="16"/>
              </w:rPr>
              <w:t>Down-Links</w:t>
            </w:r>
          </w:p>
        </w:tc>
      </w:tr>
      <w:tr w:rsidR="00AD0B4B" w14:paraId="639921EC" w14:textId="77777777" w:rsidTr="00AD0B4B">
        <w:trPr>
          <w:cantSplit/>
        </w:trPr>
        <w:tc>
          <w:tcPr>
            <w:tcW w:w="9622" w:type="dxa"/>
            <w:gridSpan w:val="3"/>
            <w:shd w:val="clear" w:color="auto" w:fill="E2E2E2"/>
          </w:tcPr>
          <w:p w14:paraId="1CCFA066" w14:textId="77777777" w:rsidR="00AD0B4B" w:rsidRDefault="00B353B1">
            <w:pPr>
              <w:rPr>
                <w:b/>
                <w:sz w:val="16"/>
                <w:szCs w:val="16"/>
              </w:rPr>
            </w:pPr>
            <w:r>
              <w:rPr>
                <w:b/>
                <w:sz w:val="16"/>
                <w:szCs w:val="16"/>
              </w:rPr>
              <w:t>Verified By Test Method(s)</w:t>
            </w:r>
          </w:p>
          <w:p w14:paraId="64491AE1" w14:textId="77777777" w:rsidR="00AD0B4B" w:rsidRDefault="00AD0B4B" w:rsidP="00AD0B4B">
            <w:pPr>
              <w:rPr>
                <w:b/>
                <w:sz w:val="16"/>
                <w:szCs w:val="16"/>
              </w:rPr>
            </w:pPr>
          </w:p>
        </w:tc>
      </w:tr>
    </w:tbl>
    <w:p w14:paraId="04B74210" w14:textId="77777777" w:rsidR="00AD0B4B" w:rsidRPr="00D05B4C" w:rsidRDefault="00B353B1" w:rsidP="00AD0B4B">
      <w:pPr>
        <w:rPr>
          <w:b/>
          <w:sz w:val="16"/>
        </w:rPr>
      </w:pPr>
      <w:r w:rsidRPr="00D05B4C">
        <w:rPr>
          <w:b/>
          <w:sz w:val="16"/>
        </w:rPr>
        <w:t>Description</w:t>
      </w:r>
    </w:p>
    <w:p w14:paraId="056E25CD" w14:textId="77777777" w:rsidR="00AD0B4B" w:rsidRPr="00EE4A0B" w:rsidRDefault="00B353B1" w:rsidP="00AD0B4B">
      <w:r>
        <w:rPr>
          <w:b/>
        </w:rPr>
        <w:t>Unlocking Cord Set – Center Stack Soft Button</w:t>
      </w:r>
    </w:p>
    <w:p w14:paraId="6DACCF9C" w14:textId="77777777" w:rsidR="00AD0B4B" w:rsidRDefault="00AD0B4B" w:rsidP="00AD0B4B"/>
    <w:p w14:paraId="19A57EF9" w14:textId="77777777" w:rsidR="00AD0B4B" w:rsidRDefault="00B353B1" w:rsidP="00AD0B4B">
      <w:r>
        <w:t>The APIM shall include a “soft button” on the touch display that, when pushed, commands the BCCM to unlock the charge cord via a CAN signal.</w:t>
      </w:r>
    </w:p>
    <w:p w14:paraId="7D04CE20" w14:textId="77777777" w:rsidR="00AD0B4B" w:rsidRDefault="00AD0B4B" w:rsidP="00AD0B4B"/>
    <w:p w14:paraId="3C64A041" w14:textId="77777777" w:rsidR="00AD0B4B" w:rsidRDefault="00B353B1" w:rsidP="00AD0B4B">
      <w:r>
        <w:rPr>
          <w:i/>
        </w:rPr>
        <w:t>Rationale/Notes</w:t>
      </w:r>
    </w:p>
    <w:p w14:paraId="7B64B68D" w14:textId="77777777" w:rsidR="00AD0B4B" w:rsidRDefault="00AD0B4B" w:rsidP="00AD0B4B"/>
    <w:p w14:paraId="61BC305D" w14:textId="77777777" w:rsidR="00AD0B4B" w:rsidRDefault="00B353B1" w:rsidP="00AD0B4B">
      <w:pPr>
        <w:rPr>
          <w:i/>
        </w:rPr>
      </w:pPr>
      <w:r>
        <w:rPr>
          <w:i/>
        </w:rPr>
        <w:t>The BCCM will still authenticate with the BCM for a valid key fob or doors unlocked if it gets an APIM unlock request. The algorithm is defined in the BCM Charge Port Function Spec.</w:t>
      </w:r>
    </w:p>
    <w:p w14:paraId="0B98446B" w14:textId="77777777" w:rsidR="00AD0B4B" w:rsidRDefault="00AD0B4B" w:rsidP="00AD0B4B">
      <w:pPr>
        <w:rPr>
          <w:i/>
        </w:rPr>
      </w:pPr>
    </w:p>
    <w:p w14:paraId="6B856E2C" w14:textId="77777777" w:rsidR="00AD0B4B" w:rsidRDefault="00AD0B4B" w:rsidP="00AD0B4B">
      <w:pPr>
        <w:rPr>
          <w:i/>
        </w:rPr>
      </w:pPr>
    </w:p>
    <w:p w14:paraId="78E07BC0" w14:textId="77777777" w:rsidR="00AD0B4B" w:rsidRDefault="00B353B1" w:rsidP="00AD0B4B">
      <w:pPr>
        <w:rPr>
          <w:i/>
        </w:rPr>
      </w:pPr>
      <w:r>
        <w:rPr>
          <w:i/>
        </w:rPr>
        <w:t>Signal:</w:t>
      </w:r>
    </w:p>
    <w:p w14:paraId="56F878FF" w14:textId="77777777" w:rsidR="00AD0B4B" w:rsidRDefault="00B353B1" w:rsidP="00B353B1">
      <w:pPr>
        <w:numPr>
          <w:ilvl w:val="0"/>
          <w:numId w:val="77"/>
        </w:numPr>
        <w:rPr>
          <w:i/>
        </w:rPr>
      </w:pPr>
      <w:r>
        <w:rPr>
          <w:i/>
        </w:rPr>
        <w:t>ChrgCordUnlock_B_Rq</w:t>
      </w:r>
    </w:p>
    <w:p w14:paraId="1546BF68" w14:textId="77777777" w:rsidR="00AD0B4B" w:rsidRDefault="00B353B1" w:rsidP="00B353B1">
      <w:pPr>
        <w:numPr>
          <w:ilvl w:val="1"/>
          <w:numId w:val="77"/>
        </w:numPr>
        <w:rPr>
          <w:i/>
        </w:rPr>
      </w:pPr>
      <w:r>
        <w:rPr>
          <w:i/>
        </w:rPr>
        <w:t>APIM Unlock Request</w:t>
      </w:r>
    </w:p>
    <w:p w14:paraId="5629BA6B" w14:textId="77777777" w:rsidR="00AD0B4B" w:rsidRDefault="00B353B1" w:rsidP="00B353B1">
      <w:pPr>
        <w:numPr>
          <w:ilvl w:val="1"/>
          <w:numId w:val="77"/>
        </w:numPr>
        <w:rPr>
          <w:i/>
        </w:rPr>
      </w:pPr>
      <w:r>
        <w:rPr>
          <w:i/>
        </w:rPr>
        <w:t>Size: 1 bit</w:t>
      </w:r>
    </w:p>
    <w:p w14:paraId="19E17935" w14:textId="77777777" w:rsidR="00AD0B4B" w:rsidRDefault="00B353B1" w:rsidP="00B353B1">
      <w:pPr>
        <w:numPr>
          <w:ilvl w:val="1"/>
          <w:numId w:val="77"/>
        </w:numPr>
        <w:rPr>
          <w:i/>
        </w:rPr>
      </w:pPr>
      <w:r>
        <w:rPr>
          <w:i/>
        </w:rPr>
        <w:t>Rate: 1000 EP</w:t>
      </w:r>
    </w:p>
    <w:p w14:paraId="79F3B407" w14:textId="77777777" w:rsidR="00AD0B4B" w:rsidRDefault="00B353B1" w:rsidP="00B353B1">
      <w:pPr>
        <w:numPr>
          <w:ilvl w:val="1"/>
          <w:numId w:val="77"/>
        </w:numPr>
        <w:rPr>
          <w:i/>
        </w:rPr>
      </w:pPr>
      <w:r>
        <w:rPr>
          <w:i/>
        </w:rPr>
        <w:t>Tx:  APIM</w:t>
      </w:r>
    </w:p>
    <w:p w14:paraId="154E5F37" w14:textId="77777777" w:rsidR="00AD0B4B" w:rsidRDefault="00B353B1" w:rsidP="00B353B1">
      <w:pPr>
        <w:numPr>
          <w:ilvl w:val="1"/>
          <w:numId w:val="77"/>
        </w:numPr>
        <w:rPr>
          <w:i/>
        </w:rPr>
      </w:pPr>
      <w:r>
        <w:rPr>
          <w:i/>
        </w:rPr>
        <w:t>Rx: BCCM</w:t>
      </w:r>
    </w:p>
    <w:p w14:paraId="7AA77F64" w14:textId="77777777" w:rsidR="00AD0B4B" w:rsidRDefault="00B353B1" w:rsidP="00B353B1">
      <w:pPr>
        <w:numPr>
          <w:ilvl w:val="1"/>
          <w:numId w:val="77"/>
        </w:numPr>
        <w:rPr>
          <w:i/>
        </w:rPr>
      </w:pPr>
      <w:r>
        <w:rPr>
          <w:i/>
        </w:rPr>
        <w:t>Initial Value: 0</w:t>
      </w:r>
    </w:p>
    <w:p w14:paraId="06CF2B4C" w14:textId="77777777" w:rsidR="00AD0B4B" w:rsidRDefault="00B353B1" w:rsidP="00B353B1">
      <w:pPr>
        <w:numPr>
          <w:ilvl w:val="1"/>
          <w:numId w:val="77"/>
        </w:numPr>
        <w:rPr>
          <w:i/>
        </w:rPr>
      </w:pPr>
      <w:r>
        <w:rPr>
          <w:i/>
        </w:rPr>
        <w:t>States</w:t>
      </w:r>
    </w:p>
    <w:p w14:paraId="54BCC1C6" w14:textId="77777777" w:rsidR="00AD0B4B" w:rsidRDefault="00B353B1" w:rsidP="00B353B1">
      <w:pPr>
        <w:numPr>
          <w:ilvl w:val="2"/>
          <w:numId w:val="77"/>
        </w:numPr>
        <w:rPr>
          <w:i/>
        </w:rPr>
      </w:pPr>
      <w:r>
        <w:rPr>
          <w:i/>
        </w:rPr>
        <w:t>0x0 – No Request</w:t>
      </w:r>
    </w:p>
    <w:p w14:paraId="6862A77D" w14:textId="77777777" w:rsidR="00AD0B4B" w:rsidRDefault="00B353B1" w:rsidP="00B353B1">
      <w:pPr>
        <w:numPr>
          <w:ilvl w:val="2"/>
          <w:numId w:val="77"/>
        </w:numPr>
        <w:rPr>
          <w:i/>
        </w:rPr>
      </w:pPr>
      <w:r>
        <w:rPr>
          <w:i/>
        </w:rPr>
        <w:t>0x1 – Request</w:t>
      </w:r>
    </w:p>
    <w:p w14:paraId="2BC04918" w14:textId="77777777" w:rsidR="00AD0B4B" w:rsidRPr="00EE4A0B" w:rsidRDefault="00AD0B4B" w:rsidP="00AD0B4B">
      <w:pPr>
        <w:rPr>
          <w:i/>
        </w:rPr>
      </w:pPr>
    </w:p>
    <w:p w14:paraId="0AC0D9AA" w14:textId="77777777" w:rsidR="00AD0B4B" w:rsidRDefault="00B353B1" w:rsidP="00AD0B4B">
      <w:pPr>
        <w:pStyle w:val="Heading2"/>
      </w:pPr>
      <w:bookmarkStart w:id="301" w:name="_Toc80729577"/>
      <w:r>
        <w:t>DR-REQ-271247/B-AC Cord Lock - APIM Enable</w:t>
      </w:r>
      <w:bookmarkEnd w:id="301"/>
    </w:p>
    <w:p w14:paraId="236B0E39"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0DA5D81E" w14:textId="77777777" w:rsidTr="00AD0B4B">
        <w:trPr>
          <w:cantSplit/>
        </w:trPr>
        <w:tc>
          <w:tcPr>
            <w:tcW w:w="4518" w:type="dxa"/>
            <w:shd w:val="clear" w:color="auto" w:fill="D9D9D9" w:themeFill="background1" w:themeFillShade="D9"/>
            <w:hideMark/>
          </w:tcPr>
          <w:p w14:paraId="5D0D74C6" w14:textId="77777777" w:rsidR="00AD0B4B" w:rsidRDefault="00B353B1" w:rsidP="00AD0B4B">
            <w:pPr>
              <w:keepNext/>
              <w:rPr>
                <w:b/>
                <w:sz w:val="16"/>
                <w:szCs w:val="16"/>
              </w:rPr>
            </w:pPr>
            <w:r>
              <w:rPr>
                <w:b/>
                <w:sz w:val="16"/>
                <w:szCs w:val="16"/>
              </w:rPr>
              <w:t>Title</w:t>
            </w:r>
          </w:p>
          <w:p w14:paraId="6845C87D" w14:textId="77777777" w:rsidR="00AD0B4B" w:rsidRDefault="00B353B1" w:rsidP="00AD0B4B">
            <w:pPr>
              <w:keepNext/>
              <w:jc w:val="both"/>
            </w:pPr>
            <w:r>
              <w:rPr>
                <w:b/>
              </w:rPr>
              <w:t>AC Cord Lock - APIM Enable</w:t>
            </w:r>
          </w:p>
        </w:tc>
        <w:tc>
          <w:tcPr>
            <w:tcW w:w="3780" w:type="dxa"/>
            <w:shd w:val="clear" w:color="auto" w:fill="D9D9D9" w:themeFill="background1" w:themeFillShade="D9"/>
            <w:hideMark/>
          </w:tcPr>
          <w:p w14:paraId="58294737" w14:textId="77777777" w:rsidR="00AD0B4B" w:rsidRDefault="00B353B1" w:rsidP="00AD0B4B">
            <w:pPr>
              <w:keepNext/>
              <w:rPr>
                <w:b/>
                <w:sz w:val="16"/>
                <w:szCs w:val="16"/>
              </w:rPr>
            </w:pPr>
            <w:r>
              <w:rPr>
                <w:b/>
                <w:sz w:val="16"/>
                <w:szCs w:val="16"/>
              </w:rPr>
              <w:t>ID</w:t>
            </w:r>
          </w:p>
          <w:p w14:paraId="429DE0B9" w14:textId="77777777" w:rsidR="00AD0B4B" w:rsidRDefault="00B353B1" w:rsidP="00AD0B4B">
            <w:pPr>
              <w:keepNext/>
              <w:rPr>
                <w:sz w:val="16"/>
                <w:szCs w:val="16"/>
              </w:rPr>
            </w:pPr>
            <w:r>
              <w:t>DR-</w:t>
            </w:r>
            <w:r w:rsidRPr="00AF7D01">
              <w:t>REQ-271247</w:t>
            </w:r>
          </w:p>
        </w:tc>
        <w:tc>
          <w:tcPr>
            <w:tcW w:w="1324" w:type="dxa"/>
            <w:shd w:val="clear" w:color="auto" w:fill="D9D9D9" w:themeFill="background1" w:themeFillShade="D9"/>
            <w:hideMark/>
          </w:tcPr>
          <w:p w14:paraId="3DC2E795" w14:textId="77777777" w:rsidR="00AD0B4B" w:rsidRDefault="00B353B1" w:rsidP="00AD0B4B">
            <w:pPr>
              <w:keepNext/>
              <w:rPr>
                <w:b/>
              </w:rPr>
            </w:pPr>
            <w:r>
              <w:rPr>
                <w:b/>
                <w:sz w:val="16"/>
                <w:szCs w:val="16"/>
              </w:rPr>
              <w:t>Revision</w:t>
            </w:r>
            <w:r>
              <w:rPr>
                <w:b/>
              </w:rPr>
              <w:t xml:space="preserve"> </w:t>
            </w:r>
          </w:p>
          <w:p w14:paraId="793B18D1" w14:textId="77777777" w:rsidR="00AD0B4B" w:rsidRDefault="00B353B1" w:rsidP="00AD0B4B">
            <w:pPr>
              <w:keepNext/>
              <w:jc w:val="both"/>
            </w:pPr>
            <w:r>
              <w:t>B</w:t>
            </w:r>
          </w:p>
          <w:p w14:paraId="6B33F406" w14:textId="77777777" w:rsidR="00AD0B4B" w:rsidRDefault="00B353B1" w:rsidP="00AD0B4B">
            <w:pPr>
              <w:keepNext/>
              <w:rPr>
                <w:b/>
              </w:rPr>
            </w:pPr>
            <w:r>
              <w:rPr>
                <w:b/>
                <w:sz w:val="16"/>
                <w:szCs w:val="16"/>
              </w:rPr>
              <w:t>Status</w:t>
            </w:r>
            <w:r>
              <w:rPr>
                <w:b/>
              </w:rPr>
              <w:t xml:space="preserve"> </w:t>
            </w:r>
          </w:p>
          <w:p w14:paraId="43256BD0" w14:textId="77777777" w:rsidR="00AD0B4B" w:rsidRDefault="00B353B1" w:rsidP="00AD0B4B">
            <w:pPr>
              <w:keepNext/>
              <w:jc w:val="both"/>
            </w:pPr>
            <w:r>
              <w:t>Frozen</w:t>
            </w:r>
          </w:p>
        </w:tc>
      </w:tr>
      <w:tr w:rsidR="00AD0B4B" w14:paraId="2CDCC85C" w14:textId="77777777" w:rsidTr="00AD0B4B">
        <w:trPr>
          <w:cantSplit/>
        </w:trPr>
        <w:tc>
          <w:tcPr>
            <w:tcW w:w="9622" w:type="dxa"/>
            <w:gridSpan w:val="3"/>
            <w:shd w:val="clear" w:color="auto" w:fill="E2E2E2"/>
            <w:hideMark/>
          </w:tcPr>
          <w:p w14:paraId="2E60AA4D" w14:textId="77777777" w:rsidR="00AD0B4B" w:rsidRDefault="00B353B1" w:rsidP="00AD0B4B">
            <w:pPr>
              <w:keepNext/>
              <w:rPr>
                <w:b/>
                <w:sz w:val="16"/>
                <w:szCs w:val="16"/>
              </w:rPr>
            </w:pPr>
            <w:r>
              <w:rPr>
                <w:b/>
                <w:sz w:val="16"/>
                <w:szCs w:val="16"/>
              </w:rPr>
              <w:t>Meets</w:t>
            </w:r>
          </w:p>
          <w:p w14:paraId="4D7216AD" w14:textId="77777777" w:rsidR="00AD0B4B" w:rsidRPr="00F8075C" w:rsidRDefault="00AD0B4B" w:rsidP="00AD0B4B">
            <w:pPr>
              <w:keepNext/>
              <w:jc w:val="both"/>
              <w:rPr>
                <w:sz w:val="16"/>
                <w:szCs w:val="16"/>
              </w:rPr>
            </w:pPr>
          </w:p>
        </w:tc>
      </w:tr>
      <w:tr w:rsidR="00AD0B4B" w14:paraId="41621A5C" w14:textId="77777777" w:rsidTr="00AD0B4B">
        <w:trPr>
          <w:cantSplit/>
        </w:trPr>
        <w:tc>
          <w:tcPr>
            <w:tcW w:w="8298" w:type="dxa"/>
            <w:gridSpan w:val="2"/>
            <w:shd w:val="clear" w:color="auto" w:fill="E2E2E2"/>
          </w:tcPr>
          <w:p w14:paraId="2CFF3F46" w14:textId="77777777" w:rsidR="00AD0B4B" w:rsidRDefault="00B353B1" w:rsidP="00AD0B4B">
            <w:pPr>
              <w:keepNext/>
              <w:rPr>
                <w:b/>
                <w:sz w:val="16"/>
                <w:szCs w:val="16"/>
              </w:rPr>
            </w:pPr>
            <w:r>
              <w:rPr>
                <w:b/>
                <w:sz w:val="16"/>
                <w:szCs w:val="16"/>
              </w:rPr>
              <w:t>Applies To</w:t>
            </w:r>
          </w:p>
          <w:p w14:paraId="572B2FB4" w14:textId="77777777" w:rsidR="00AD0B4B" w:rsidRPr="00F8075C" w:rsidRDefault="00B353B1" w:rsidP="00AD0B4B">
            <w:pPr>
              <w:keepNext/>
              <w:jc w:val="both"/>
              <w:rPr>
                <w:b/>
                <w:sz w:val="16"/>
                <w:szCs w:val="16"/>
              </w:rPr>
            </w:pPr>
            <w:r w:rsidRPr="00F8075C">
              <w:rPr>
                <w:sz w:val="16"/>
                <w:szCs w:val="16"/>
              </w:rPr>
              <w:t>150102_Center Stack Display</w:t>
            </w:r>
          </w:p>
        </w:tc>
        <w:tc>
          <w:tcPr>
            <w:tcW w:w="1324" w:type="dxa"/>
            <w:shd w:val="clear" w:color="auto" w:fill="E2E2E2"/>
          </w:tcPr>
          <w:p w14:paraId="2ED1ECF9" w14:textId="77777777" w:rsidR="00AD0B4B" w:rsidRDefault="00B353B1" w:rsidP="00AD0B4B">
            <w:pPr>
              <w:keepNext/>
              <w:rPr>
                <w:b/>
                <w:sz w:val="16"/>
                <w:szCs w:val="16"/>
              </w:rPr>
            </w:pPr>
            <w:r>
              <w:rPr>
                <w:b/>
                <w:sz w:val="16"/>
                <w:szCs w:val="16"/>
              </w:rPr>
              <w:t xml:space="preserve"> </w:t>
            </w:r>
          </w:p>
          <w:p w14:paraId="467CEB77" w14:textId="77777777" w:rsidR="00AD0B4B" w:rsidRDefault="00AD0B4B" w:rsidP="00AD0B4B">
            <w:pPr>
              <w:keepNext/>
              <w:jc w:val="both"/>
              <w:rPr>
                <w:b/>
              </w:rPr>
            </w:pPr>
          </w:p>
        </w:tc>
      </w:tr>
      <w:tr w:rsidR="00AD0B4B" w14:paraId="45CEF348" w14:textId="77777777" w:rsidTr="00AD0B4B">
        <w:trPr>
          <w:cantSplit/>
        </w:trPr>
        <w:tc>
          <w:tcPr>
            <w:tcW w:w="9622" w:type="dxa"/>
            <w:gridSpan w:val="3"/>
            <w:shd w:val="clear" w:color="auto" w:fill="E2E2E2"/>
            <w:hideMark/>
          </w:tcPr>
          <w:p w14:paraId="6B9A0500" w14:textId="77777777" w:rsidR="00AD0B4B" w:rsidRDefault="00B353B1" w:rsidP="00AD0B4B">
            <w:pPr>
              <w:keepNext/>
              <w:rPr>
                <w:b/>
                <w:sz w:val="16"/>
                <w:szCs w:val="16"/>
              </w:rPr>
            </w:pPr>
            <w:r>
              <w:rPr>
                <w:b/>
                <w:sz w:val="16"/>
                <w:szCs w:val="16"/>
              </w:rPr>
              <w:t>Legacy ID</w:t>
            </w:r>
          </w:p>
          <w:p w14:paraId="0EBEB914" w14:textId="77777777" w:rsidR="00AD0B4B" w:rsidRPr="00F8075C" w:rsidRDefault="00AD0B4B" w:rsidP="00AD0B4B">
            <w:pPr>
              <w:keepNext/>
              <w:jc w:val="both"/>
              <w:rPr>
                <w:sz w:val="16"/>
                <w:szCs w:val="16"/>
              </w:rPr>
            </w:pPr>
          </w:p>
        </w:tc>
      </w:tr>
      <w:tr w:rsidR="00AD0B4B" w14:paraId="3DC6718A" w14:textId="77777777" w:rsidTr="00AD0B4B">
        <w:trPr>
          <w:cantSplit/>
        </w:trPr>
        <w:tc>
          <w:tcPr>
            <w:tcW w:w="9622" w:type="dxa"/>
            <w:gridSpan w:val="3"/>
            <w:shd w:val="clear" w:color="auto" w:fill="E2E2E2"/>
            <w:hideMark/>
          </w:tcPr>
          <w:p w14:paraId="2F57E1C8" w14:textId="77777777" w:rsidR="00AD0B4B" w:rsidRDefault="00B353B1" w:rsidP="00AD0B4B">
            <w:pPr>
              <w:keepNext/>
              <w:rPr>
                <w:b/>
                <w:sz w:val="16"/>
                <w:szCs w:val="16"/>
              </w:rPr>
            </w:pPr>
            <w:r>
              <w:rPr>
                <w:b/>
                <w:sz w:val="16"/>
                <w:szCs w:val="16"/>
              </w:rPr>
              <w:t>Vehicle Configuration</w:t>
            </w:r>
          </w:p>
          <w:p w14:paraId="597D7A37" w14:textId="77777777" w:rsidR="00AD0B4B" w:rsidRPr="00F8075C" w:rsidRDefault="00B353B1" w:rsidP="00AD0B4B">
            <w:pPr>
              <w:keepNext/>
              <w:jc w:val="both"/>
              <w:rPr>
                <w:sz w:val="16"/>
                <w:szCs w:val="16"/>
              </w:rPr>
            </w:pPr>
            <w:r w:rsidRPr="00F8075C">
              <w:rPr>
                <w:sz w:val="16"/>
                <w:szCs w:val="16"/>
              </w:rPr>
              <w:t>BEV Single Motor Transmission [BEV]</w:t>
            </w:r>
          </w:p>
        </w:tc>
      </w:tr>
      <w:tr w:rsidR="00AD0B4B" w14:paraId="7183A196" w14:textId="77777777" w:rsidTr="00AD0B4B">
        <w:trPr>
          <w:cantSplit/>
        </w:trPr>
        <w:tc>
          <w:tcPr>
            <w:tcW w:w="9622" w:type="dxa"/>
            <w:gridSpan w:val="3"/>
            <w:shd w:val="clear" w:color="auto" w:fill="E2E2E2"/>
          </w:tcPr>
          <w:p w14:paraId="00FE81A5" w14:textId="77777777" w:rsidR="00AD0B4B" w:rsidRDefault="00B353B1" w:rsidP="00AD0B4B">
            <w:pPr>
              <w:keepNext/>
              <w:rPr>
                <w:b/>
                <w:sz w:val="16"/>
                <w:szCs w:val="16"/>
              </w:rPr>
            </w:pPr>
            <w:r>
              <w:rPr>
                <w:b/>
                <w:sz w:val="16"/>
                <w:szCs w:val="16"/>
              </w:rPr>
              <w:t>Rationale</w:t>
            </w:r>
          </w:p>
          <w:p w14:paraId="3EC0477F" w14:textId="77777777" w:rsidR="00AD0B4B" w:rsidRDefault="00AD0B4B" w:rsidP="00AD0B4B">
            <w:pPr>
              <w:keepNext/>
              <w:rPr>
                <w:b/>
                <w:sz w:val="16"/>
                <w:szCs w:val="16"/>
              </w:rPr>
            </w:pPr>
          </w:p>
        </w:tc>
      </w:tr>
      <w:tr w:rsidR="00AD0B4B" w14:paraId="29B976CE" w14:textId="77777777" w:rsidTr="00AD0B4B">
        <w:trPr>
          <w:cantSplit/>
        </w:trPr>
        <w:tc>
          <w:tcPr>
            <w:tcW w:w="9622" w:type="dxa"/>
            <w:gridSpan w:val="3"/>
            <w:shd w:val="clear" w:color="auto" w:fill="E2E2E2"/>
          </w:tcPr>
          <w:p w14:paraId="61DAE39D" w14:textId="77777777" w:rsidR="00AD0B4B" w:rsidRDefault="00B353B1" w:rsidP="00AD0B4B">
            <w:pPr>
              <w:keepNext/>
              <w:rPr>
                <w:b/>
                <w:sz w:val="16"/>
                <w:szCs w:val="16"/>
              </w:rPr>
            </w:pPr>
            <w:r>
              <w:rPr>
                <w:b/>
                <w:sz w:val="16"/>
                <w:szCs w:val="16"/>
              </w:rPr>
              <w:t>Notes</w:t>
            </w:r>
          </w:p>
          <w:p w14:paraId="255ADC12" w14:textId="77777777" w:rsidR="00AD0B4B" w:rsidRDefault="00AD0B4B" w:rsidP="00AD0B4B">
            <w:pPr>
              <w:keepNext/>
              <w:rPr>
                <w:b/>
                <w:sz w:val="16"/>
                <w:szCs w:val="16"/>
              </w:rPr>
            </w:pPr>
          </w:p>
        </w:tc>
      </w:tr>
      <w:tr w:rsidR="00AD0B4B" w14:paraId="199CF225" w14:textId="77777777" w:rsidTr="00AD0B4B">
        <w:trPr>
          <w:cantSplit/>
        </w:trPr>
        <w:tc>
          <w:tcPr>
            <w:tcW w:w="4518" w:type="dxa"/>
            <w:shd w:val="clear" w:color="auto" w:fill="E2E2E2"/>
            <w:hideMark/>
          </w:tcPr>
          <w:p w14:paraId="4B0F95A0" w14:textId="77777777" w:rsidR="00B353B1" w:rsidRDefault="00B353B1">
            <w:pPr>
              <w:jc w:val="both"/>
              <w:rPr>
                <w:b/>
                <w:sz w:val="16"/>
                <w:szCs w:val="16"/>
              </w:rPr>
            </w:pPr>
            <w:r>
              <w:rPr>
                <w:b/>
                <w:sz w:val="16"/>
                <w:szCs w:val="16"/>
              </w:rPr>
              <w:t>Up-Links</w:t>
            </w:r>
          </w:p>
          <w:p w14:paraId="2FEBFE55" w14:textId="77777777" w:rsidR="00AD0B4B" w:rsidRDefault="00B353B1">
            <w:pPr>
              <w:jc w:val="both"/>
              <w:rPr>
                <w:rFonts w:cs="Arial"/>
                <w:color w:val="000000"/>
                <w:sz w:val="16"/>
                <w:szCs w:val="16"/>
              </w:rPr>
            </w:pPr>
            <w:r w:rsidRPr="00B353B1">
              <w:rPr>
                <w:sz w:val="16"/>
                <w:szCs w:val="16"/>
              </w:rPr>
              <w:t>DR-REQ-258010/B-AC Charging Unlock Requirements[</w:t>
            </w:r>
            <w:hyperlink r:id="rId327"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0B88C93D" w14:textId="77777777" w:rsidR="00AD0B4B" w:rsidRDefault="00B353B1">
            <w:pPr>
              <w:jc w:val="both"/>
              <w:rPr>
                <w:rFonts w:cs="Arial"/>
                <w:color w:val="000000"/>
                <w:sz w:val="16"/>
                <w:szCs w:val="16"/>
              </w:rPr>
            </w:pPr>
            <w:r>
              <w:rPr>
                <w:b/>
                <w:sz w:val="16"/>
                <w:szCs w:val="16"/>
              </w:rPr>
              <w:t>Down-Links</w:t>
            </w:r>
          </w:p>
        </w:tc>
      </w:tr>
      <w:tr w:rsidR="00AD0B4B" w14:paraId="1383CCFB" w14:textId="77777777" w:rsidTr="00AD0B4B">
        <w:trPr>
          <w:cantSplit/>
        </w:trPr>
        <w:tc>
          <w:tcPr>
            <w:tcW w:w="9622" w:type="dxa"/>
            <w:gridSpan w:val="3"/>
            <w:shd w:val="clear" w:color="auto" w:fill="E2E2E2"/>
          </w:tcPr>
          <w:p w14:paraId="350225C5" w14:textId="77777777" w:rsidR="00AD0B4B" w:rsidRDefault="00B353B1">
            <w:pPr>
              <w:rPr>
                <w:b/>
                <w:sz w:val="16"/>
                <w:szCs w:val="16"/>
              </w:rPr>
            </w:pPr>
            <w:r>
              <w:rPr>
                <w:b/>
                <w:sz w:val="16"/>
                <w:szCs w:val="16"/>
              </w:rPr>
              <w:t>Verified By Test Method(s)</w:t>
            </w:r>
          </w:p>
          <w:p w14:paraId="2E6FD67A" w14:textId="77777777" w:rsidR="00AD0B4B" w:rsidRDefault="00AD0B4B" w:rsidP="00AD0B4B">
            <w:pPr>
              <w:rPr>
                <w:b/>
                <w:sz w:val="16"/>
                <w:szCs w:val="16"/>
              </w:rPr>
            </w:pPr>
          </w:p>
        </w:tc>
      </w:tr>
    </w:tbl>
    <w:p w14:paraId="425B77AD" w14:textId="77777777" w:rsidR="00AD0B4B" w:rsidRPr="00D05B4C" w:rsidRDefault="00B353B1" w:rsidP="00AD0B4B">
      <w:pPr>
        <w:rPr>
          <w:b/>
          <w:sz w:val="16"/>
        </w:rPr>
      </w:pPr>
      <w:r w:rsidRPr="00D05B4C">
        <w:rPr>
          <w:b/>
          <w:sz w:val="16"/>
        </w:rPr>
        <w:t>Description</w:t>
      </w:r>
    </w:p>
    <w:p w14:paraId="4A0AEE0E" w14:textId="77777777" w:rsidR="00AD0B4B" w:rsidRPr="00317F81" w:rsidRDefault="00B353B1" w:rsidP="00AD0B4B">
      <w:pPr>
        <w:rPr>
          <w:strike/>
        </w:rPr>
      </w:pPr>
      <w:r w:rsidRPr="00317F81">
        <w:rPr>
          <w:strike/>
        </w:rPr>
        <w:t>In North American Markets, the APIM shall include a screen to allow the customer to enable or disable AC Cord Lock. It shall send a signal to the BCCM saying if AC Cord Lock is Enabled or Disabled.</w:t>
      </w:r>
    </w:p>
    <w:p w14:paraId="205B707F" w14:textId="77777777" w:rsidR="00AD0B4B" w:rsidRDefault="00AD0B4B" w:rsidP="00AD0B4B"/>
    <w:p w14:paraId="6EF770B4" w14:textId="77777777" w:rsidR="00AD0B4B" w:rsidRPr="00317F81" w:rsidRDefault="00B353B1" w:rsidP="00AD0B4B">
      <w:pPr>
        <w:rPr>
          <w:strike/>
        </w:rPr>
      </w:pPr>
      <w:r w:rsidRPr="00317F81">
        <w:rPr>
          <w:strike/>
          <w:u w:val="single"/>
        </w:rPr>
        <w:t>Signal Definition</w:t>
      </w:r>
    </w:p>
    <w:p w14:paraId="25ABAEEA" w14:textId="77777777" w:rsidR="00AD0B4B" w:rsidRPr="00317F81" w:rsidRDefault="00AD0B4B" w:rsidP="00AD0B4B">
      <w:pPr>
        <w:rPr>
          <w:strike/>
        </w:rPr>
      </w:pPr>
    </w:p>
    <w:p w14:paraId="466214DC" w14:textId="77777777" w:rsidR="00AD0B4B" w:rsidRPr="00317F81" w:rsidRDefault="00B353B1" w:rsidP="00AD0B4B">
      <w:pPr>
        <w:rPr>
          <w:strike/>
        </w:rPr>
      </w:pPr>
      <w:r w:rsidRPr="00317F81">
        <w:rPr>
          <w:strike/>
          <w:lang w:eastAsia="ja-JP"/>
        </w:rPr>
        <w:t>Signal Name: ChrgCrdLckEnbl_B_Stat</w:t>
      </w:r>
    </w:p>
    <w:p w14:paraId="3BC70B32" w14:textId="77777777" w:rsidR="00AD0B4B" w:rsidRPr="00317F81" w:rsidRDefault="00B353B1" w:rsidP="00AD0B4B">
      <w:pPr>
        <w:rPr>
          <w:strike/>
          <w:lang w:eastAsia="ja-JP"/>
        </w:rPr>
      </w:pPr>
      <w:r w:rsidRPr="00317F81">
        <w:rPr>
          <w:strike/>
          <w:lang w:eastAsia="ja-JP"/>
        </w:rPr>
        <w:t xml:space="preserve">Size: 1 bit </w:t>
      </w:r>
    </w:p>
    <w:p w14:paraId="5E055DBF" w14:textId="77777777" w:rsidR="00AD0B4B" w:rsidRPr="00317F81" w:rsidRDefault="00B353B1" w:rsidP="00AD0B4B">
      <w:pPr>
        <w:rPr>
          <w:strike/>
          <w:lang w:eastAsia="ja-JP"/>
        </w:rPr>
      </w:pPr>
      <w:r w:rsidRPr="00317F81">
        <w:rPr>
          <w:strike/>
          <w:lang w:eastAsia="ja-JP"/>
        </w:rPr>
        <w:t>Values:</w:t>
      </w:r>
    </w:p>
    <w:p w14:paraId="0EEA4766" w14:textId="77777777" w:rsidR="00AD0B4B" w:rsidRPr="00317F81" w:rsidRDefault="00B353B1" w:rsidP="00B353B1">
      <w:pPr>
        <w:numPr>
          <w:ilvl w:val="0"/>
          <w:numId w:val="78"/>
        </w:numPr>
        <w:rPr>
          <w:strike/>
        </w:rPr>
      </w:pPr>
      <w:r w:rsidRPr="00317F81">
        <w:rPr>
          <w:strike/>
        </w:rPr>
        <w:t>0x0 – Not Enabled</w:t>
      </w:r>
    </w:p>
    <w:p w14:paraId="4CC1D3D1" w14:textId="77777777" w:rsidR="00AD0B4B" w:rsidRPr="00317F81" w:rsidRDefault="00B353B1" w:rsidP="00B353B1">
      <w:pPr>
        <w:numPr>
          <w:ilvl w:val="0"/>
          <w:numId w:val="78"/>
        </w:numPr>
        <w:rPr>
          <w:strike/>
        </w:rPr>
      </w:pPr>
      <w:r w:rsidRPr="00317F81">
        <w:rPr>
          <w:strike/>
        </w:rPr>
        <w:t>0x1 – Enabled</w:t>
      </w:r>
    </w:p>
    <w:p w14:paraId="42E7E8DE" w14:textId="77777777" w:rsidR="00AD0B4B" w:rsidRPr="00317F81" w:rsidRDefault="00B353B1" w:rsidP="00AD0B4B">
      <w:pPr>
        <w:rPr>
          <w:strike/>
          <w:lang w:eastAsia="ja-JP"/>
        </w:rPr>
      </w:pPr>
      <w:r w:rsidRPr="00317F81">
        <w:rPr>
          <w:strike/>
          <w:lang w:eastAsia="ja-JP"/>
        </w:rPr>
        <w:t>Rate: 1000 ms E/P</w:t>
      </w:r>
    </w:p>
    <w:p w14:paraId="55DD74B9" w14:textId="77777777" w:rsidR="00AD0B4B" w:rsidRPr="00317F81" w:rsidRDefault="00B353B1" w:rsidP="00AD0B4B">
      <w:pPr>
        <w:rPr>
          <w:strike/>
          <w:lang w:eastAsia="ja-JP"/>
        </w:rPr>
      </w:pPr>
      <w:r w:rsidRPr="00317F81">
        <w:rPr>
          <w:strike/>
          <w:lang w:eastAsia="ja-JP"/>
        </w:rPr>
        <w:t>Tx: APIM</w:t>
      </w:r>
    </w:p>
    <w:p w14:paraId="2BD3C283" w14:textId="77777777" w:rsidR="00AD0B4B" w:rsidRPr="00317F81" w:rsidRDefault="00B353B1" w:rsidP="00AD0B4B">
      <w:pPr>
        <w:rPr>
          <w:strike/>
          <w:lang w:eastAsia="ja-JP"/>
        </w:rPr>
      </w:pPr>
      <w:r w:rsidRPr="00317F81">
        <w:rPr>
          <w:strike/>
          <w:lang w:eastAsia="ja-JP"/>
        </w:rPr>
        <w:t>Rx: BCCM</w:t>
      </w:r>
    </w:p>
    <w:p w14:paraId="75D9E53E" w14:textId="77777777" w:rsidR="00AD0B4B" w:rsidRDefault="00AD0B4B" w:rsidP="00AD0B4B"/>
    <w:p w14:paraId="433C6A91" w14:textId="77777777" w:rsidR="00AD0B4B" w:rsidRDefault="00B353B1" w:rsidP="00AD0B4B">
      <w:pPr>
        <w:rPr>
          <w:i/>
        </w:rPr>
      </w:pPr>
      <w:r>
        <w:rPr>
          <w:i/>
        </w:rPr>
        <w:t>Rationale/Notes:</w:t>
      </w:r>
    </w:p>
    <w:p w14:paraId="7FD11E01" w14:textId="77777777" w:rsidR="00AD0B4B" w:rsidRDefault="00AD0B4B" w:rsidP="00AD0B4B">
      <w:pPr>
        <w:rPr>
          <w:i/>
        </w:rPr>
      </w:pPr>
    </w:p>
    <w:p w14:paraId="14790AB2" w14:textId="77777777" w:rsidR="00AD0B4B" w:rsidRPr="00317F81" w:rsidRDefault="00B353B1" w:rsidP="00AD0B4B">
      <w:pPr>
        <w:rPr>
          <w:i/>
        </w:rPr>
      </w:pPr>
      <w:r>
        <w:rPr>
          <w:i/>
        </w:rPr>
        <w:t>This requirement is currently not being implemented</w:t>
      </w:r>
    </w:p>
    <w:p w14:paraId="029C0BBC" w14:textId="77777777" w:rsidR="00AD0B4B" w:rsidRDefault="00B353B1" w:rsidP="00AD0B4B">
      <w:pPr>
        <w:pStyle w:val="Heading2"/>
      </w:pPr>
      <w:bookmarkStart w:id="302" w:name="_Toc80729578"/>
      <w:r>
        <w:t>DR-REQ-333361/A-Cord Lock Fault Alert - Center Stack Display</w:t>
      </w:r>
      <w:bookmarkEnd w:id="302"/>
    </w:p>
    <w:p w14:paraId="377AE032"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1E95F7F0" w14:textId="77777777" w:rsidTr="00AD0B4B">
        <w:trPr>
          <w:cantSplit/>
        </w:trPr>
        <w:tc>
          <w:tcPr>
            <w:tcW w:w="4518" w:type="dxa"/>
            <w:shd w:val="clear" w:color="auto" w:fill="D9D9D9" w:themeFill="background1" w:themeFillShade="D9"/>
            <w:hideMark/>
          </w:tcPr>
          <w:p w14:paraId="7FF7C125" w14:textId="77777777" w:rsidR="00AD0B4B" w:rsidRDefault="00B353B1" w:rsidP="00AD0B4B">
            <w:pPr>
              <w:keepNext/>
              <w:rPr>
                <w:b/>
                <w:sz w:val="16"/>
                <w:szCs w:val="16"/>
              </w:rPr>
            </w:pPr>
            <w:r>
              <w:rPr>
                <w:b/>
                <w:sz w:val="16"/>
                <w:szCs w:val="16"/>
              </w:rPr>
              <w:t>Title</w:t>
            </w:r>
          </w:p>
          <w:p w14:paraId="5EB99742" w14:textId="77777777" w:rsidR="00AD0B4B" w:rsidRDefault="00B353B1" w:rsidP="00AD0B4B">
            <w:pPr>
              <w:keepNext/>
              <w:jc w:val="both"/>
            </w:pPr>
            <w:r>
              <w:rPr>
                <w:b/>
              </w:rPr>
              <w:t>Cord Lock Fault Alert - Center Stack Display</w:t>
            </w:r>
          </w:p>
        </w:tc>
        <w:tc>
          <w:tcPr>
            <w:tcW w:w="3780" w:type="dxa"/>
            <w:shd w:val="clear" w:color="auto" w:fill="D9D9D9" w:themeFill="background1" w:themeFillShade="D9"/>
            <w:hideMark/>
          </w:tcPr>
          <w:p w14:paraId="10ECB1B2" w14:textId="77777777" w:rsidR="00AD0B4B" w:rsidRDefault="00B353B1" w:rsidP="00AD0B4B">
            <w:pPr>
              <w:keepNext/>
              <w:rPr>
                <w:b/>
                <w:sz w:val="16"/>
                <w:szCs w:val="16"/>
              </w:rPr>
            </w:pPr>
            <w:r>
              <w:rPr>
                <w:b/>
                <w:sz w:val="16"/>
                <w:szCs w:val="16"/>
              </w:rPr>
              <w:t>ID</w:t>
            </w:r>
          </w:p>
          <w:p w14:paraId="6369B0A9" w14:textId="77777777" w:rsidR="00AD0B4B" w:rsidRDefault="00B353B1" w:rsidP="00AD0B4B">
            <w:pPr>
              <w:keepNext/>
              <w:rPr>
                <w:sz w:val="16"/>
                <w:szCs w:val="16"/>
              </w:rPr>
            </w:pPr>
            <w:r>
              <w:t>DR-</w:t>
            </w:r>
            <w:r w:rsidRPr="00AF7D01">
              <w:t>REQ-333361</w:t>
            </w:r>
          </w:p>
        </w:tc>
        <w:tc>
          <w:tcPr>
            <w:tcW w:w="1324" w:type="dxa"/>
            <w:shd w:val="clear" w:color="auto" w:fill="D9D9D9" w:themeFill="background1" w:themeFillShade="D9"/>
            <w:hideMark/>
          </w:tcPr>
          <w:p w14:paraId="68AB29AB" w14:textId="77777777" w:rsidR="00AD0B4B" w:rsidRDefault="00B353B1" w:rsidP="00AD0B4B">
            <w:pPr>
              <w:keepNext/>
              <w:rPr>
                <w:b/>
              </w:rPr>
            </w:pPr>
            <w:r>
              <w:rPr>
                <w:b/>
                <w:sz w:val="16"/>
                <w:szCs w:val="16"/>
              </w:rPr>
              <w:t>Revision</w:t>
            </w:r>
            <w:r>
              <w:rPr>
                <w:b/>
              </w:rPr>
              <w:t xml:space="preserve"> </w:t>
            </w:r>
          </w:p>
          <w:p w14:paraId="096A8301" w14:textId="77777777" w:rsidR="00AD0B4B" w:rsidRDefault="00B353B1" w:rsidP="00AD0B4B">
            <w:pPr>
              <w:keepNext/>
              <w:jc w:val="both"/>
            </w:pPr>
            <w:r>
              <w:t>A</w:t>
            </w:r>
          </w:p>
          <w:p w14:paraId="563076D5" w14:textId="77777777" w:rsidR="00AD0B4B" w:rsidRDefault="00B353B1" w:rsidP="00AD0B4B">
            <w:pPr>
              <w:keepNext/>
              <w:rPr>
                <w:b/>
              </w:rPr>
            </w:pPr>
            <w:r>
              <w:rPr>
                <w:b/>
                <w:sz w:val="16"/>
                <w:szCs w:val="16"/>
              </w:rPr>
              <w:t>Status</w:t>
            </w:r>
            <w:r>
              <w:rPr>
                <w:b/>
              </w:rPr>
              <w:t xml:space="preserve"> </w:t>
            </w:r>
          </w:p>
          <w:p w14:paraId="1C4BAF6F" w14:textId="77777777" w:rsidR="00AD0B4B" w:rsidRDefault="00B353B1" w:rsidP="00AD0B4B">
            <w:pPr>
              <w:keepNext/>
              <w:jc w:val="both"/>
            </w:pPr>
            <w:r>
              <w:t>Frozen</w:t>
            </w:r>
          </w:p>
        </w:tc>
      </w:tr>
      <w:tr w:rsidR="00AD0B4B" w14:paraId="242938A4" w14:textId="77777777" w:rsidTr="00AD0B4B">
        <w:trPr>
          <w:cantSplit/>
        </w:trPr>
        <w:tc>
          <w:tcPr>
            <w:tcW w:w="9622" w:type="dxa"/>
            <w:gridSpan w:val="3"/>
            <w:shd w:val="clear" w:color="auto" w:fill="E2E2E2"/>
            <w:hideMark/>
          </w:tcPr>
          <w:p w14:paraId="7A557804" w14:textId="77777777" w:rsidR="00AD0B4B" w:rsidRDefault="00B353B1" w:rsidP="00AD0B4B">
            <w:pPr>
              <w:keepNext/>
              <w:rPr>
                <w:b/>
                <w:sz w:val="16"/>
                <w:szCs w:val="16"/>
              </w:rPr>
            </w:pPr>
            <w:r>
              <w:rPr>
                <w:b/>
                <w:sz w:val="16"/>
                <w:szCs w:val="16"/>
              </w:rPr>
              <w:t>Meets</w:t>
            </w:r>
          </w:p>
          <w:p w14:paraId="3BEA3CBF" w14:textId="77777777" w:rsidR="00AD0B4B" w:rsidRPr="00F8075C" w:rsidRDefault="00AD0B4B" w:rsidP="00AD0B4B">
            <w:pPr>
              <w:keepNext/>
              <w:jc w:val="both"/>
              <w:rPr>
                <w:sz w:val="16"/>
                <w:szCs w:val="16"/>
              </w:rPr>
            </w:pPr>
          </w:p>
        </w:tc>
      </w:tr>
      <w:tr w:rsidR="00AD0B4B" w14:paraId="6AB7BB6A" w14:textId="77777777" w:rsidTr="00AD0B4B">
        <w:trPr>
          <w:cantSplit/>
        </w:trPr>
        <w:tc>
          <w:tcPr>
            <w:tcW w:w="8298" w:type="dxa"/>
            <w:gridSpan w:val="2"/>
            <w:shd w:val="clear" w:color="auto" w:fill="E2E2E2"/>
          </w:tcPr>
          <w:p w14:paraId="5C6EA978" w14:textId="77777777" w:rsidR="00AD0B4B" w:rsidRDefault="00B353B1" w:rsidP="00AD0B4B">
            <w:pPr>
              <w:keepNext/>
              <w:rPr>
                <w:b/>
                <w:sz w:val="16"/>
                <w:szCs w:val="16"/>
              </w:rPr>
            </w:pPr>
            <w:r>
              <w:rPr>
                <w:b/>
                <w:sz w:val="16"/>
                <w:szCs w:val="16"/>
              </w:rPr>
              <w:t>Applies To</w:t>
            </w:r>
          </w:p>
          <w:p w14:paraId="1C683BC9" w14:textId="77777777" w:rsidR="00AD0B4B" w:rsidRPr="00F8075C" w:rsidRDefault="00B353B1" w:rsidP="00AD0B4B">
            <w:pPr>
              <w:keepNext/>
              <w:jc w:val="both"/>
              <w:rPr>
                <w:b/>
                <w:sz w:val="16"/>
                <w:szCs w:val="16"/>
              </w:rPr>
            </w:pPr>
            <w:r w:rsidRPr="00F8075C">
              <w:rPr>
                <w:sz w:val="16"/>
                <w:szCs w:val="16"/>
              </w:rPr>
              <w:t>150102_Center Stack Display</w:t>
            </w:r>
          </w:p>
        </w:tc>
        <w:tc>
          <w:tcPr>
            <w:tcW w:w="1324" w:type="dxa"/>
            <w:shd w:val="clear" w:color="auto" w:fill="E2E2E2"/>
          </w:tcPr>
          <w:p w14:paraId="65CA43AB" w14:textId="77777777" w:rsidR="00AD0B4B" w:rsidRDefault="00B353B1" w:rsidP="00AD0B4B">
            <w:pPr>
              <w:keepNext/>
              <w:rPr>
                <w:b/>
                <w:sz w:val="16"/>
                <w:szCs w:val="16"/>
              </w:rPr>
            </w:pPr>
            <w:r>
              <w:rPr>
                <w:b/>
                <w:sz w:val="16"/>
                <w:szCs w:val="16"/>
              </w:rPr>
              <w:t xml:space="preserve"> </w:t>
            </w:r>
          </w:p>
          <w:p w14:paraId="1B92D310" w14:textId="77777777" w:rsidR="00AD0B4B" w:rsidRDefault="00AD0B4B" w:rsidP="00AD0B4B">
            <w:pPr>
              <w:keepNext/>
              <w:jc w:val="both"/>
              <w:rPr>
                <w:b/>
              </w:rPr>
            </w:pPr>
          </w:p>
        </w:tc>
      </w:tr>
      <w:tr w:rsidR="00AD0B4B" w14:paraId="189B6FDE" w14:textId="77777777" w:rsidTr="00AD0B4B">
        <w:trPr>
          <w:cantSplit/>
        </w:trPr>
        <w:tc>
          <w:tcPr>
            <w:tcW w:w="9622" w:type="dxa"/>
            <w:gridSpan w:val="3"/>
            <w:shd w:val="clear" w:color="auto" w:fill="E2E2E2"/>
            <w:hideMark/>
          </w:tcPr>
          <w:p w14:paraId="259DD0F6" w14:textId="77777777" w:rsidR="00AD0B4B" w:rsidRDefault="00B353B1" w:rsidP="00AD0B4B">
            <w:pPr>
              <w:keepNext/>
              <w:rPr>
                <w:b/>
                <w:sz w:val="16"/>
                <w:szCs w:val="16"/>
              </w:rPr>
            </w:pPr>
            <w:r>
              <w:rPr>
                <w:b/>
                <w:sz w:val="16"/>
                <w:szCs w:val="16"/>
              </w:rPr>
              <w:t>Legacy ID</w:t>
            </w:r>
          </w:p>
          <w:p w14:paraId="32664615" w14:textId="77777777" w:rsidR="00AD0B4B" w:rsidRPr="00F8075C" w:rsidRDefault="00AD0B4B" w:rsidP="00AD0B4B">
            <w:pPr>
              <w:keepNext/>
              <w:jc w:val="both"/>
              <w:rPr>
                <w:sz w:val="16"/>
                <w:szCs w:val="16"/>
              </w:rPr>
            </w:pPr>
          </w:p>
        </w:tc>
      </w:tr>
      <w:tr w:rsidR="00AD0B4B" w14:paraId="022E2570" w14:textId="77777777" w:rsidTr="00AD0B4B">
        <w:trPr>
          <w:cantSplit/>
        </w:trPr>
        <w:tc>
          <w:tcPr>
            <w:tcW w:w="9622" w:type="dxa"/>
            <w:gridSpan w:val="3"/>
            <w:shd w:val="clear" w:color="auto" w:fill="E2E2E2"/>
            <w:hideMark/>
          </w:tcPr>
          <w:p w14:paraId="1E1F6221" w14:textId="77777777" w:rsidR="00AD0B4B" w:rsidRDefault="00B353B1" w:rsidP="00AD0B4B">
            <w:pPr>
              <w:keepNext/>
              <w:rPr>
                <w:b/>
                <w:sz w:val="16"/>
                <w:szCs w:val="16"/>
              </w:rPr>
            </w:pPr>
            <w:r>
              <w:rPr>
                <w:b/>
                <w:sz w:val="16"/>
                <w:szCs w:val="16"/>
              </w:rPr>
              <w:t>Vehicle Configuration</w:t>
            </w:r>
          </w:p>
          <w:p w14:paraId="35045498" w14:textId="77777777" w:rsidR="00AD0B4B" w:rsidRPr="00F8075C" w:rsidRDefault="00B353B1" w:rsidP="00AD0B4B">
            <w:pPr>
              <w:keepNext/>
              <w:jc w:val="both"/>
              <w:rPr>
                <w:sz w:val="16"/>
                <w:szCs w:val="16"/>
              </w:rPr>
            </w:pPr>
            <w:r w:rsidRPr="00F8075C">
              <w:rPr>
                <w:sz w:val="16"/>
                <w:szCs w:val="16"/>
              </w:rPr>
              <w:t>BEV Single Motor Transmission [BEV], Modular Hybrid Transmission PHEV [MHT_PHEV], PHEV Power Split Transmission [PHEV]</w:t>
            </w:r>
          </w:p>
        </w:tc>
      </w:tr>
      <w:tr w:rsidR="00AD0B4B" w14:paraId="3DE254E9" w14:textId="77777777" w:rsidTr="00AD0B4B">
        <w:trPr>
          <w:cantSplit/>
        </w:trPr>
        <w:tc>
          <w:tcPr>
            <w:tcW w:w="9622" w:type="dxa"/>
            <w:gridSpan w:val="3"/>
            <w:shd w:val="clear" w:color="auto" w:fill="E2E2E2"/>
          </w:tcPr>
          <w:p w14:paraId="3F5EE17A" w14:textId="77777777" w:rsidR="00AD0B4B" w:rsidRDefault="00B353B1" w:rsidP="00AD0B4B">
            <w:pPr>
              <w:keepNext/>
              <w:rPr>
                <w:b/>
                <w:sz w:val="16"/>
                <w:szCs w:val="16"/>
              </w:rPr>
            </w:pPr>
            <w:r>
              <w:rPr>
                <w:b/>
                <w:sz w:val="16"/>
                <w:szCs w:val="16"/>
              </w:rPr>
              <w:t>Rationale</w:t>
            </w:r>
          </w:p>
          <w:p w14:paraId="35FCCA1C" w14:textId="77777777" w:rsidR="00AD0B4B" w:rsidRDefault="00AD0B4B" w:rsidP="00AD0B4B">
            <w:pPr>
              <w:keepNext/>
              <w:rPr>
                <w:b/>
                <w:sz w:val="16"/>
                <w:szCs w:val="16"/>
              </w:rPr>
            </w:pPr>
          </w:p>
        </w:tc>
      </w:tr>
      <w:tr w:rsidR="00AD0B4B" w14:paraId="7127C5BB" w14:textId="77777777" w:rsidTr="00AD0B4B">
        <w:trPr>
          <w:cantSplit/>
        </w:trPr>
        <w:tc>
          <w:tcPr>
            <w:tcW w:w="9622" w:type="dxa"/>
            <w:gridSpan w:val="3"/>
            <w:shd w:val="clear" w:color="auto" w:fill="E2E2E2"/>
          </w:tcPr>
          <w:p w14:paraId="2EE04616" w14:textId="77777777" w:rsidR="00AD0B4B" w:rsidRDefault="00B353B1" w:rsidP="00AD0B4B">
            <w:pPr>
              <w:keepNext/>
              <w:rPr>
                <w:b/>
                <w:sz w:val="16"/>
                <w:szCs w:val="16"/>
              </w:rPr>
            </w:pPr>
            <w:r>
              <w:rPr>
                <w:b/>
                <w:sz w:val="16"/>
                <w:szCs w:val="16"/>
              </w:rPr>
              <w:t>Notes</w:t>
            </w:r>
          </w:p>
          <w:p w14:paraId="6CED92DB" w14:textId="77777777" w:rsidR="00AD0B4B" w:rsidRDefault="00AD0B4B" w:rsidP="00AD0B4B">
            <w:pPr>
              <w:keepNext/>
              <w:rPr>
                <w:b/>
                <w:sz w:val="16"/>
                <w:szCs w:val="16"/>
              </w:rPr>
            </w:pPr>
          </w:p>
        </w:tc>
      </w:tr>
      <w:tr w:rsidR="00AD0B4B" w14:paraId="1A030C8F" w14:textId="77777777" w:rsidTr="00AD0B4B">
        <w:trPr>
          <w:cantSplit/>
        </w:trPr>
        <w:tc>
          <w:tcPr>
            <w:tcW w:w="4518" w:type="dxa"/>
            <w:shd w:val="clear" w:color="auto" w:fill="E2E2E2"/>
            <w:hideMark/>
          </w:tcPr>
          <w:p w14:paraId="1DD97F9C" w14:textId="77777777" w:rsidR="00AD0B4B" w:rsidRDefault="00B353B1">
            <w:pPr>
              <w:jc w:val="both"/>
              <w:rPr>
                <w:rFonts w:cs="Arial"/>
                <w:color w:val="000000"/>
                <w:sz w:val="16"/>
                <w:szCs w:val="16"/>
              </w:rPr>
            </w:pPr>
            <w:r>
              <w:rPr>
                <w:b/>
                <w:sz w:val="16"/>
                <w:szCs w:val="16"/>
              </w:rPr>
              <w:t>Up-Links</w:t>
            </w:r>
          </w:p>
        </w:tc>
        <w:tc>
          <w:tcPr>
            <w:tcW w:w="5104" w:type="dxa"/>
            <w:gridSpan w:val="2"/>
            <w:shd w:val="clear" w:color="auto" w:fill="E2E2E2"/>
            <w:hideMark/>
          </w:tcPr>
          <w:p w14:paraId="3C015412" w14:textId="77777777" w:rsidR="00AD0B4B" w:rsidRDefault="00B353B1">
            <w:pPr>
              <w:jc w:val="both"/>
              <w:rPr>
                <w:rFonts w:cs="Arial"/>
                <w:color w:val="000000"/>
                <w:sz w:val="16"/>
                <w:szCs w:val="16"/>
              </w:rPr>
            </w:pPr>
            <w:r>
              <w:rPr>
                <w:b/>
                <w:sz w:val="16"/>
                <w:szCs w:val="16"/>
              </w:rPr>
              <w:t>Down-Links</w:t>
            </w:r>
          </w:p>
        </w:tc>
      </w:tr>
      <w:tr w:rsidR="00AD0B4B" w14:paraId="20C75B28" w14:textId="77777777" w:rsidTr="00AD0B4B">
        <w:trPr>
          <w:cantSplit/>
        </w:trPr>
        <w:tc>
          <w:tcPr>
            <w:tcW w:w="9622" w:type="dxa"/>
            <w:gridSpan w:val="3"/>
            <w:shd w:val="clear" w:color="auto" w:fill="E2E2E2"/>
          </w:tcPr>
          <w:p w14:paraId="02059183" w14:textId="77777777" w:rsidR="00AD0B4B" w:rsidRDefault="00B353B1">
            <w:pPr>
              <w:rPr>
                <w:b/>
                <w:sz w:val="16"/>
                <w:szCs w:val="16"/>
              </w:rPr>
            </w:pPr>
            <w:r>
              <w:rPr>
                <w:b/>
                <w:sz w:val="16"/>
                <w:szCs w:val="16"/>
              </w:rPr>
              <w:t>Verified By Test Method(s)</w:t>
            </w:r>
          </w:p>
          <w:p w14:paraId="2AABED9D" w14:textId="77777777" w:rsidR="00AD0B4B" w:rsidRDefault="00AD0B4B" w:rsidP="00AD0B4B">
            <w:pPr>
              <w:rPr>
                <w:b/>
                <w:sz w:val="16"/>
                <w:szCs w:val="16"/>
              </w:rPr>
            </w:pPr>
          </w:p>
        </w:tc>
      </w:tr>
    </w:tbl>
    <w:p w14:paraId="1B00E413" w14:textId="77777777" w:rsidR="00AD0B4B" w:rsidRPr="00D05B4C" w:rsidRDefault="00B353B1" w:rsidP="00AD0B4B">
      <w:pPr>
        <w:rPr>
          <w:b/>
          <w:sz w:val="16"/>
        </w:rPr>
      </w:pPr>
      <w:r w:rsidRPr="00D05B4C">
        <w:rPr>
          <w:b/>
          <w:sz w:val="16"/>
        </w:rPr>
        <w:t>Description</w:t>
      </w:r>
    </w:p>
    <w:p w14:paraId="0C3A7EE1" w14:textId="77777777" w:rsidR="00AD0B4B" w:rsidRDefault="00B353B1" w:rsidP="00AD0B4B">
      <w:r>
        <w:t>The APIM Center Stack shall display a cord unlock fault popup based on the cord unlock fault signal (ChrgCrdLck_D_Falt) from the BCCM according to the following table:</w:t>
      </w:r>
    </w:p>
    <w:p w14:paraId="3B222646" w14:textId="77777777" w:rsidR="00AD0B4B" w:rsidRDefault="00AD0B4B" w:rsidP="00AD0B4B"/>
    <w:tbl>
      <w:tblPr>
        <w:tblStyle w:val="TableGrid"/>
        <w:tblW w:w="0" w:type="auto"/>
        <w:tblLook w:val="04A0" w:firstRow="1" w:lastRow="0" w:firstColumn="1" w:lastColumn="0" w:noHBand="0" w:noVBand="1"/>
      </w:tblPr>
      <w:tblGrid>
        <w:gridCol w:w="4675"/>
        <w:gridCol w:w="4675"/>
      </w:tblGrid>
      <w:tr w:rsidR="00AD0B4B" w14:paraId="771A6C11" w14:textId="77777777" w:rsidTr="00AD0B4B">
        <w:tc>
          <w:tcPr>
            <w:tcW w:w="4675" w:type="dxa"/>
          </w:tcPr>
          <w:p w14:paraId="28232F89" w14:textId="77777777" w:rsidR="00AD0B4B" w:rsidRDefault="00B353B1" w:rsidP="00AD0B4B">
            <w:r>
              <w:t>ChrgCrdLck_D_Falt State</w:t>
            </w:r>
          </w:p>
        </w:tc>
        <w:tc>
          <w:tcPr>
            <w:tcW w:w="4675" w:type="dxa"/>
          </w:tcPr>
          <w:p w14:paraId="68E36805" w14:textId="77777777" w:rsidR="00AD0B4B" w:rsidRDefault="00B353B1" w:rsidP="00AD0B4B">
            <w:r>
              <w:t>Popup to display</w:t>
            </w:r>
          </w:p>
        </w:tc>
      </w:tr>
      <w:tr w:rsidR="00AD0B4B" w14:paraId="6DE6CFEF" w14:textId="77777777" w:rsidTr="00AD0B4B">
        <w:tc>
          <w:tcPr>
            <w:tcW w:w="4675" w:type="dxa"/>
          </w:tcPr>
          <w:p w14:paraId="4BB0C9BA" w14:textId="77777777" w:rsidR="00AD0B4B" w:rsidRDefault="00B353B1" w:rsidP="00AD0B4B">
            <w:r>
              <w:t>0x0 NoFault</w:t>
            </w:r>
          </w:p>
        </w:tc>
        <w:tc>
          <w:tcPr>
            <w:tcW w:w="4675" w:type="dxa"/>
          </w:tcPr>
          <w:p w14:paraId="5837C0A8" w14:textId="77777777" w:rsidR="00AD0B4B" w:rsidRDefault="00B353B1" w:rsidP="00AD0B4B">
            <w:r>
              <w:t>No popup</w:t>
            </w:r>
          </w:p>
        </w:tc>
      </w:tr>
      <w:tr w:rsidR="00AD0B4B" w14:paraId="33EF1E5D" w14:textId="77777777" w:rsidTr="00AD0B4B">
        <w:tc>
          <w:tcPr>
            <w:tcW w:w="4675" w:type="dxa"/>
          </w:tcPr>
          <w:p w14:paraId="4AC3FB09" w14:textId="77777777" w:rsidR="00AD0B4B" w:rsidRDefault="00B353B1" w:rsidP="00AD0B4B">
            <w:r>
              <w:t>0x1 CsiFault</w:t>
            </w:r>
          </w:p>
        </w:tc>
        <w:tc>
          <w:tcPr>
            <w:tcW w:w="4675" w:type="dxa"/>
          </w:tcPr>
          <w:p w14:paraId="5B8261CF" w14:textId="77777777" w:rsidR="00AD0B4B" w:rsidRDefault="00B353B1" w:rsidP="00AD0B4B">
            <w:r>
              <w:t>“Unlock button failure. Press Close to unlock”</w:t>
            </w:r>
          </w:p>
        </w:tc>
      </w:tr>
      <w:tr w:rsidR="00AD0B4B" w14:paraId="223C4E15" w14:textId="77777777" w:rsidTr="00AD0B4B">
        <w:tc>
          <w:tcPr>
            <w:tcW w:w="4675" w:type="dxa"/>
          </w:tcPr>
          <w:p w14:paraId="776C994B" w14:textId="77777777" w:rsidR="00AD0B4B" w:rsidRDefault="00B353B1" w:rsidP="00AD0B4B">
            <w:r>
              <w:t>0x2 HardwareFault</w:t>
            </w:r>
          </w:p>
        </w:tc>
        <w:tc>
          <w:tcPr>
            <w:tcW w:w="4675" w:type="dxa"/>
          </w:tcPr>
          <w:p w14:paraId="1C41C557" w14:textId="77777777" w:rsidR="00AD0B4B" w:rsidRDefault="00B353B1" w:rsidP="00AD0B4B">
            <w:r>
              <w:t>“Cord lock system failure. See owner’s manual”</w:t>
            </w:r>
          </w:p>
        </w:tc>
      </w:tr>
    </w:tbl>
    <w:p w14:paraId="7E8C4D4C" w14:textId="77777777" w:rsidR="00AD0B4B" w:rsidRDefault="00AD0B4B" w:rsidP="00AD0B4B"/>
    <w:p w14:paraId="677E5C5C" w14:textId="77777777" w:rsidR="00AD0B4B" w:rsidRDefault="00B353B1" w:rsidP="00AD0B4B">
      <w:r>
        <w:t>When the customer closes the “Unlock button failure. Press Close to unlock” popup, the APIM shall send a charge cord unlock request (ChrgCrdUnlock_B_Rq = 0x1) to the BCCM (See DR-REQ-213392 for signal details).</w:t>
      </w:r>
    </w:p>
    <w:p w14:paraId="75AA2A15" w14:textId="77777777" w:rsidR="00AD0B4B" w:rsidRDefault="00AD0B4B" w:rsidP="00AD0B4B"/>
    <w:p w14:paraId="1C1D60B7" w14:textId="77777777" w:rsidR="00AD0B4B" w:rsidRDefault="00B353B1" w:rsidP="00AD0B4B">
      <w:pPr>
        <w:rPr>
          <w:i/>
        </w:rPr>
      </w:pPr>
      <w:r>
        <w:rPr>
          <w:i/>
        </w:rPr>
        <w:t>Rationale/Notes</w:t>
      </w:r>
    </w:p>
    <w:p w14:paraId="2E141457" w14:textId="77777777" w:rsidR="00AD0B4B" w:rsidRDefault="00AD0B4B" w:rsidP="00AD0B4B">
      <w:pPr>
        <w:rPr>
          <w:i/>
        </w:rPr>
      </w:pPr>
    </w:p>
    <w:p w14:paraId="535D0880" w14:textId="77777777" w:rsidR="00AD0B4B" w:rsidRPr="00AC41D7" w:rsidRDefault="00B353B1" w:rsidP="00AD0B4B">
      <w:pPr>
        <w:rPr>
          <w:i/>
        </w:rPr>
      </w:pPr>
      <w:r>
        <w:rPr>
          <w:i/>
        </w:rPr>
        <w:t>If the charge cord unlock system fails, the customer may be unable to unlock their charge cord and thus unable to drive their vehicle. The charge cord unlock fault popup exists to guide the customer to an alternative unlock method in the event that the hard unlock button fails.</w:t>
      </w:r>
    </w:p>
    <w:p w14:paraId="331BE780" w14:textId="77777777" w:rsidR="00AD0B4B" w:rsidRPr="00EA5656" w:rsidRDefault="00B353B1" w:rsidP="00AD0B4B">
      <w:pPr>
        <w:pStyle w:val="Heading1"/>
      </w:pPr>
      <w:bookmarkStart w:id="303" w:name="_Toc80729579"/>
      <w:r w:rsidRPr="00EA5656">
        <w:t>HLFR_PIC_DRs_to_SSFT2_Starting_Electrical_Accessory_PT_Functions</w:t>
      </w:r>
      <w:bookmarkEnd w:id="303"/>
    </w:p>
    <w:p w14:paraId="508CDA89" w14:textId="77777777" w:rsidR="00AD0B4B" w:rsidRDefault="00AD0B4B" w:rsidP="00AD0B4B"/>
    <w:p w14:paraId="46A8AD16" w14:textId="77777777" w:rsidR="00AD0B4B" w:rsidRDefault="00AD0B4B" w:rsidP="00AD0B4B"/>
    <w:p w14:paraId="5004ED5F" w14:textId="77777777" w:rsidR="00AD0B4B" w:rsidRDefault="00AD0B4B" w:rsidP="00AD0B4B"/>
    <w:p w14:paraId="6813412E" w14:textId="77777777" w:rsidR="00AD0B4B" w:rsidRPr="008B7847" w:rsidRDefault="00AD0B4B" w:rsidP="00AD0B4B">
      <w:pPr>
        <w:rPr>
          <w:i/>
          <w:color w:val="F79646" w:themeColor="accent6"/>
        </w:rPr>
      </w:pPr>
    </w:p>
    <w:p w14:paraId="45B88296" w14:textId="77777777" w:rsidR="00AD0B4B" w:rsidRDefault="00B353B1" w:rsidP="00AD0B4B">
      <w:pPr>
        <w:pStyle w:val="Heading2"/>
      </w:pPr>
      <w:bookmarkStart w:id="304" w:name="_Toc80729580"/>
      <w:r>
        <w:t>DR-REQ-213756/B-LV Energy Transfer on Charge</w:t>
      </w:r>
      <w:bookmarkEnd w:id="304"/>
    </w:p>
    <w:p w14:paraId="52769E84" w14:textId="77777777" w:rsidR="00AD0B4B" w:rsidRDefault="00AD0B4B"/>
    <w:tbl>
      <w:tblPr>
        <w:tblStyle w:val="TableGrid"/>
        <w:tblW w:w="9622" w:type="dxa"/>
        <w:tblLayout w:type="fixed"/>
        <w:tblLook w:val="04A0" w:firstRow="1" w:lastRow="0" w:firstColumn="1" w:lastColumn="0" w:noHBand="0" w:noVBand="1"/>
      </w:tblPr>
      <w:tblGrid>
        <w:gridCol w:w="4518"/>
        <w:gridCol w:w="3780"/>
        <w:gridCol w:w="1324"/>
      </w:tblGrid>
      <w:tr w:rsidR="00AD0B4B" w14:paraId="55421926" w14:textId="77777777" w:rsidTr="00AD0B4B">
        <w:trPr>
          <w:cantSplit/>
        </w:trPr>
        <w:tc>
          <w:tcPr>
            <w:tcW w:w="4518" w:type="dxa"/>
            <w:shd w:val="clear" w:color="auto" w:fill="D9D9D9" w:themeFill="background1" w:themeFillShade="D9"/>
            <w:hideMark/>
          </w:tcPr>
          <w:p w14:paraId="2BAC089E" w14:textId="77777777" w:rsidR="00AD0B4B" w:rsidRDefault="00B353B1" w:rsidP="00AD0B4B">
            <w:pPr>
              <w:keepNext/>
              <w:rPr>
                <w:b/>
                <w:sz w:val="16"/>
                <w:szCs w:val="16"/>
              </w:rPr>
            </w:pPr>
            <w:r>
              <w:rPr>
                <w:b/>
                <w:sz w:val="16"/>
                <w:szCs w:val="16"/>
              </w:rPr>
              <w:t>Title</w:t>
            </w:r>
          </w:p>
          <w:p w14:paraId="01D36700" w14:textId="77777777" w:rsidR="00AD0B4B" w:rsidRDefault="00B353B1" w:rsidP="00AD0B4B">
            <w:pPr>
              <w:keepNext/>
              <w:jc w:val="both"/>
            </w:pPr>
            <w:r>
              <w:rPr>
                <w:b/>
              </w:rPr>
              <w:t>LV Energy Transfer on Charge</w:t>
            </w:r>
          </w:p>
        </w:tc>
        <w:tc>
          <w:tcPr>
            <w:tcW w:w="3780" w:type="dxa"/>
            <w:shd w:val="clear" w:color="auto" w:fill="D9D9D9" w:themeFill="background1" w:themeFillShade="D9"/>
            <w:hideMark/>
          </w:tcPr>
          <w:p w14:paraId="2623170F" w14:textId="77777777" w:rsidR="00AD0B4B" w:rsidRDefault="00B353B1" w:rsidP="00AD0B4B">
            <w:pPr>
              <w:keepNext/>
              <w:rPr>
                <w:b/>
                <w:sz w:val="16"/>
                <w:szCs w:val="16"/>
              </w:rPr>
            </w:pPr>
            <w:r>
              <w:rPr>
                <w:b/>
                <w:sz w:val="16"/>
                <w:szCs w:val="16"/>
              </w:rPr>
              <w:t>ID</w:t>
            </w:r>
          </w:p>
          <w:p w14:paraId="2B386CCD" w14:textId="77777777" w:rsidR="00AD0B4B" w:rsidRDefault="00B353B1" w:rsidP="00AD0B4B">
            <w:pPr>
              <w:keepNext/>
              <w:rPr>
                <w:sz w:val="16"/>
                <w:szCs w:val="16"/>
              </w:rPr>
            </w:pPr>
            <w:r>
              <w:t>DR-</w:t>
            </w:r>
            <w:r w:rsidRPr="00AF7D01">
              <w:t>REQ-213756</w:t>
            </w:r>
          </w:p>
        </w:tc>
        <w:tc>
          <w:tcPr>
            <w:tcW w:w="1324" w:type="dxa"/>
            <w:shd w:val="clear" w:color="auto" w:fill="D9D9D9" w:themeFill="background1" w:themeFillShade="D9"/>
            <w:hideMark/>
          </w:tcPr>
          <w:p w14:paraId="2EB2B07E" w14:textId="77777777" w:rsidR="00AD0B4B" w:rsidRDefault="00B353B1" w:rsidP="00AD0B4B">
            <w:pPr>
              <w:keepNext/>
              <w:rPr>
                <w:b/>
              </w:rPr>
            </w:pPr>
            <w:r>
              <w:rPr>
                <w:b/>
                <w:sz w:val="16"/>
                <w:szCs w:val="16"/>
              </w:rPr>
              <w:t>Revision</w:t>
            </w:r>
            <w:r>
              <w:rPr>
                <w:b/>
              </w:rPr>
              <w:t xml:space="preserve"> </w:t>
            </w:r>
          </w:p>
          <w:p w14:paraId="18299835" w14:textId="77777777" w:rsidR="00AD0B4B" w:rsidRDefault="00B353B1" w:rsidP="00AD0B4B">
            <w:pPr>
              <w:keepNext/>
              <w:jc w:val="both"/>
            </w:pPr>
            <w:r>
              <w:t>B</w:t>
            </w:r>
          </w:p>
          <w:p w14:paraId="0EC0F935" w14:textId="77777777" w:rsidR="00AD0B4B" w:rsidRDefault="00B353B1" w:rsidP="00AD0B4B">
            <w:pPr>
              <w:keepNext/>
              <w:rPr>
                <w:b/>
              </w:rPr>
            </w:pPr>
            <w:r>
              <w:rPr>
                <w:b/>
                <w:sz w:val="16"/>
                <w:szCs w:val="16"/>
              </w:rPr>
              <w:t>Status</w:t>
            </w:r>
            <w:r>
              <w:rPr>
                <w:b/>
              </w:rPr>
              <w:t xml:space="preserve"> </w:t>
            </w:r>
          </w:p>
          <w:p w14:paraId="1C251277" w14:textId="77777777" w:rsidR="00AD0B4B" w:rsidRDefault="00B353B1" w:rsidP="00AD0B4B">
            <w:pPr>
              <w:keepNext/>
              <w:jc w:val="both"/>
            </w:pPr>
            <w:r>
              <w:t>Frozen</w:t>
            </w:r>
          </w:p>
        </w:tc>
      </w:tr>
      <w:tr w:rsidR="00AD0B4B" w14:paraId="21E6F293" w14:textId="77777777" w:rsidTr="00AD0B4B">
        <w:trPr>
          <w:cantSplit/>
        </w:trPr>
        <w:tc>
          <w:tcPr>
            <w:tcW w:w="9622" w:type="dxa"/>
            <w:gridSpan w:val="3"/>
            <w:shd w:val="clear" w:color="auto" w:fill="E2E2E2"/>
            <w:hideMark/>
          </w:tcPr>
          <w:p w14:paraId="63CBB04D" w14:textId="77777777" w:rsidR="00AD0B4B" w:rsidRDefault="00B353B1" w:rsidP="00AD0B4B">
            <w:pPr>
              <w:keepNext/>
              <w:rPr>
                <w:b/>
                <w:sz w:val="16"/>
                <w:szCs w:val="16"/>
              </w:rPr>
            </w:pPr>
            <w:r>
              <w:rPr>
                <w:b/>
                <w:sz w:val="16"/>
                <w:szCs w:val="16"/>
              </w:rPr>
              <w:t>Meets</w:t>
            </w:r>
          </w:p>
          <w:p w14:paraId="18377096" w14:textId="77777777" w:rsidR="00AD0B4B" w:rsidRPr="00F8075C" w:rsidRDefault="00AD0B4B" w:rsidP="00AD0B4B">
            <w:pPr>
              <w:keepNext/>
              <w:jc w:val="both"/>
              <w:rPr>
                <w:sz w:val="16"/>
                <w:szCs w:val="16"/>
              </w:rPr>
            </w:pPr>
          </w:p>
        </w:tc>
      </w:tr>
      <w:tr w:rsidR="00AD0B4B" w14:paraId="67837304" w14:textId="77777777" w:rsidTr="00AD0B4B">
        <w:trPr>
          <w:cantSplit/>
        </w:trPr>
        <w:tc>
          <w:tcPr>
            <w:tcW w:w="8298" w:type="dxa"/>
            <w:gridSpan w:val="2"/>
            <w:shd w:val="clear" w:color="auto" w:fill="E2E2E2"/>
          </w:tcPr>
          <w:p w14:paraId="33F4C134" w14:textId="77777777" w:rsidR="00AD0B4B" w:rsidRDefault="00B353B1" w:rsidP="00AD0B4B">
            <w:pPr>
              <w:keepNext/>
              <w:rPr>
                <w:b/>
                <w:sz w:val="16"/>
                <w:szCs w:val="16"/>
              </w:rPr>
            </w:pPr>
            <w:r>
              <w:rPr>
                <w:b/>
                <w:sz w:val="16"/>
                <w:szCs w:val="16"/>
              </w:rPr>
              <w:t>Applies To</w:t>
            </w:r>
          </w:p>
          <w:p w14:paraId="4FA4AC86" w14:textId="77777777" w:rsidR="00AD0B4B" w:rsidRPr="00F8075C" w:rsidRDefault="00B353B1" w:rsidP="00AD0B4B">
            <w:pPr>
              <w:keepNext/>
              <w:jc w:val="both"/>
              <w:rPr>
                <w:b/>
                <w:sz w:val="16"/>
                <w:szCs w:val="16"/>
              </w:rPr>
            </w:pPr>
            <w:r w:rsidRPr="00F8075C">
              <w:rPr>
                <w:sz w:val="16"/>
                <w:szCs w:val="16"/>
              </w:rPr>
              <w:t>SSFT 2_Starting Electrical Accessory PT Functions</w:t>
            </w:r>
          </w:p>
        </w:tc>
        <w:tc>
          <w:tcPr>
            <w:tcW w:w="1324" w:type="dxa"/>
            <w:shd w:val="clear" w:color="auto" w:fill="E2E2E2"/>
          </w:tcPr>
          <w:p w14:paraId="7B7B7934" w14:textId="77777777" w:rsidR="00AD0B4B" w:rsidRDefault="00B353B1" w:rsidP="00AD0B4B">
            <w:pPr>
              <w:keepNext/>
              <w:rPr>
                <w:b/>
                <w:sz w:val="16"/>
                <w:szCs w:val="16"/>
              </w:rPr>
            </w:pPr>
            <w:r>
              <w:rPr>
                <w:b/>
                <w:sz w:val="16"/>
                <w:szCs w:val="16"/>
              </w:rPr>
              <w:t xml:space="preserve"> </w:t>
            </w:r>
          </w:p>
          <w:p w14:paraId="4AE5A8A4" w14:textId="77777777" w:rsidR="00AD0B4B" w:rsidRDefault="00AD0B4B" w:rsidP="00AD0B4B">
            <w:pPr>
              <w:keepNext/>
              <w:jc w:val="both"/>
              <w:rPr>
                <w:b/>
              </w:rPr>
            </w:pPr>
          </w:p>
        </w:tc>
      </w:tr>
      <w:tr w:rsidR="00AD0B4B" w14:paraId="71211833" w14:textId="77777777" w:rsidTr="00AD0B4B">
        <w:trPr>
          <w:cantSplit/>
        </w:trPr>
        <w:tc>
          <w:tcPr>
            <w:tcW w:w="9622" w:type="dxa"/>
            <w:gridSpan w:val="3"/>
            <w:shd w:val="clear" w:color="auto" w:fill="E2E2E2"/>
            <w:hideMark/>
          </w:tcPr>
          <w:p w14:paraId="38E05FAF" w14:textId="77777777" w:rsidR="00AD0B4B" w:rsidRDefault="00B353B1" w:rsidP="00AD0B4B">
            <w:pPr>
              <w:keepNext/>
              <w:rPr>
                <w:b/>
                <w:sz w:val="16"/>
                <w:szCs w:val="16"/>
              </w:rPr>
            </w:pPr>
            <w:r>
              <w:rPr>
                <w:b/>
                <w:sz w:val="16"/>
                <w:szCs w:val="16"/>
              </w:rPr>
              <w:t>Legacy ID</w:t>
            </w:r>
          </w:p>
          <w:p w14:paraId="12C38063" w14:textId="77777777" w:rsidR="00AD0B4B" w:rsidRPr="00F8075C" w:rsidRDefault="00AD0B4B" w:rsidP="00AD0B4B">
            <w:pPr>
              <w:keepNext/>
              <w:jc w:val="both"/>
              <w:rPr>
                <w:sz w:val="16"/>
                <w:szCs w:val="16"/>
              </w:rPr>
            </w:pPr>
          </w:p>
        </w:tc>
      </w:tr>
      <w:tr w:rsidR="00AD0B4B" w14:paraId="79124A9F" w14:textId="77777777" w:rsidTr="00AD0B4B">
        <w:trPr>
          <w:cantSplit/>
        </w:trPr>
        <w:tc>
          <w:tcPr>
            <w:tcW w:w="9622" w:type="dxa"/>
            <w:gridSpan w:val="3"/>
            <w:shd w:val="clear" w:color="auto" w:fill="E2E2E2"/>
            <w:hideMark/>
          </w:tcPr>
          <w:p w14:paraId="1DAA4C3F" w14:textId="77777777" w:rsidR="00AD0B4B" w:rsidRDefault="00B353B1" w:rsidP="00AD0B4B">
            <w:pPr>
              <w:keepNext/>
              <w:rPr>
                <w:b/>
                <w:sz w:val="16"/>
                <w:szCs w:val="16"/>
              </w:rPr>
            </w:pPr>
            <w:r>
              <w:rPr>
                <w:b/>
                <w:sz w:val="16"/>
                <w:szCs w:val="16"/>
              </w:rPr>
              <w:t>Vehicle Configuration</w:t>
            </w:r>
          </w:p>
          <w:p w14:paraId="293BE022" w14:textId="77777777" w:rsidR="00AD0B4B" w:rsidRPr="00F8075C" w:rsidRDefault="00B353B1" w:rsidP="00AD0B4B">
            <w:pPr>
              <w:keepNext/>
              <w:jc w:val="both"/>
              <w:rPr>
                <w:sz w:val="16"/>
                <w:szCs w:val="16"/>
              </w:rPr>
            </w:pPr>
            <w:r w:rsidRPr="00F8075C">
              <w:rPr>
                <w:sz w:val="16"/>
                <w:szCs w:val="16"/>
              </w:rPr>
              <w:t>PHEV Power Split Transmission [PHEV], Modular Hybrid Transmission PHEV [MHT_PHEV], BEV Single Motor Transmission [BEV]</w:t>
            </w:r>
          </w:p>
        </w:tc>
      </w:tr>
      <w:tr w:rsidR="00AD0B4B" w14:paraId="410959F3" w14:textId="77777777" w:rsidTr="00AD0B4B">
        <w:trPr>
          <w:cantSplit/>
        </w:trPr>
        <w:tc>
          <w:tcPr>
            <w:tcW w:w="9622" w:type="dxa"/>
            <w:gridSpan w:val="3"/>
            <w:shd w:val="clear" w:color="auto" w:fill="E2E2E2"/>
          </w:tcPr>
          <w:p w14:paraId="4DC5A089" w14:textId="77777777" w:rsidR="00AD0B4B" w:rsidRDefault="00B353B1" w:rsidP="00AD0B4B">
            <w:pPr>
              <w:keepNext/>
              <w:rPr>
                <w:b/>
                <w:sz w:val="16"/>
                <w:szCs w:val="16"/>
              </w:rPr>
            </w:pPr>
            <w:r>
              <w:rPr>
                <w:b/>
                <w:sz w:val="16"/>
                <w:szCs w:val="16"/>
              </w:rPr>
              <w:t>Rationale</w:t>
            </w:r>
          </w:p>
          <w:p w14:paraId="31AC7B77" w14:textId="77777777" w:rsidR="00AD0B4B" w:rsidRDefault="00AD0B4B" w:rsidP="00AD0B4B">
            <w:pPr>
              <w:keepNext/>
              <w:rPr>
                <w:b/>
                <w:sz w:val="16"/>
                <w:szCs w:val="16"/>
              </w:rPr>
            </w:pPr>
          </w:p>
        </w:tc>
      </w:tr>
      <w:tr w:rsidR="00AD0B4B" w14:paraId="184AE6CD" w14:textId="77777777" w:rsidTr="00AD0B4B">
        <w:trPr>
          <w:cantSplit/>
        </w:trPr>
        <w:tc>
          <w:tcPr>
            <w:tcW w:w="9622" w:type="dxa"/>
            <w:gridSpan w:val="3"/>
            <w:shd w:val="clear" w:color="auto" w:fill="E2E2E2"/>
          </w:tcPr>
          <w:p w14:paraId="1ECC9154" w14:textId="77777777" w:rsidR="00AD0B4B" w:rsidRDefault="00B353B1" w:rsidP="00AD0B4B">
            <w:pPr>
              <w:keepNext/>
              <w:rPr>
                <w:b/>
                <w:sz w:val="16"/>
                <w:szCs w:val="16"/>
              </w:rPr>
            </w:pPr>
            <w:r>
              <w:rPr>
                <w:b/>
                <w:sz w:val="16"/>
                <w:szCs w:val="16"/>
              </w:rPr>
              <w:t>Notes</w:t>
            </w:r>
          </w:p>
          <w:p w14:paraId="28EFF306" w14:textId="77777777" w:rsidR="00AD0B4B" w:rsidRDefault="00AD0B4B" w:rsidP="00AD0B4B">
            <w:pPr>
              <w:keepNext/>
              <w:rPr>
                <w:b/>
                <w:sz w:val="16"/>
                <w:szCs w:val="16"/>
              </w:rPr>
            </w:pPr>
          </w:p>
        </w:tc>
      </w:tr>
      <w:tr w:rsidR="00AD0B4B" w14:paraId="5E5E4C1C" w14:textId="77777777" w:rsidTr="00AD0B4B">
        <w:trPr>
          <w:cantSplit/>
        </w:trPr>
        <w:tc>
          <w:tcPr>
            <w:tcW w:w="4518" w:type="dxa"/>
            <w:shd w:val="clear" w:color="auto" w:fill="E2E2E2"/>
            <w:hideMark/>
          </w:tcPr>
          <w:p w14:paraId="0C85141A" w14:textId="77777777" w:rsidR="00B353B1" w:rsidRDefault="00B353B1">
            <w:pPr>
              <w:jc w:val="both"/>
              <w:rPr>
                <w:b/>
                <w:sz w:val="16"/>
                <w:szCs w:val="16"/>
              </w:rPr>
            </w:pPr>
            <w:r>
              <w:rPr>
                <w:b/>
                <w:sz w:val="16"/>
                <w:szCs w:val="16"/>
              </w:rPr>
              <w:t>Up-Links</w:t>
            </w:r>
          </w:p>
          <w:p w14:paraId="6860E3D0" w14:textId="77777777" w:rsidR="00AD0B4B" w:rsidRDefault="00B353B1">
            <w:pPr>
              <w:jc w:val="both"/>
              <w:rPr>
                <w:rFonts w:cs="Arial"/>
                <w:color w:val="000000"/>
                <w:sz w:val="16"/>
                <w:szCs w:val="16"/>
              </w:rPr>
            </w:pPr>
            <w:r w:rsidRPr="00B353B1">
              <w:rPr>
                <w:sz w:val="16"/>
                <w:szCs w:val="16"/>
              </w:rPr>
              <w:t>SR-REQ-137814/A-12V Battery Support On Plug[</w:t>
            </w:r>
            <w:hyperlink r:id="rId328" w:history="1">
              <w:r w:rsidRPr="00B353B1">
                <w:rPr>
                  <w:rStyle w:val="Hyperlink"/>
                  <w:sz w:val="16"/>
                  <w:szCs w:val="16"/>
                </w:rPr>
                <w:t>VSEM</w:t>
              </w:r>
            </w:hyperlink>
            <w:r w:rsidRPr="00B353B1">
              <w:rPr>
                <w:sz w:val="16"/>
                <w:szCs w:val="16"/>
              </w:rPr>
              <w:t>]</w:t>
            </w:r>
          </w:p>
        </w:tc>
        <w:tc>
          <w:tcPr>
            <w:tcW w:w="5104" w:type="dxa"/>
            <w:gridSpan w:val="2"/>
            <w:shd w:val="clear" w:color="auto" w:fill="E2E2E2"/>
            <w:hideMark/>
          </w:tcPr>
          <w:p w14:paraId="68108F82" w14:textId="77777777" w:rsidR="00AD0B4B" w:rsidRDefault="00B353B1">
            <w:pPr>
              <w:jc w:val="both"/>
              <w:rPr>
                <w:rFonts w:cs="Arial"/>
                <w:color w:val="000000"/>
                <w:sz w:val="16"/>
                <w:szCs w:val="16"/>
              </w:rPr>
            </w:pPr>
            <w:r>
              <w:rPr>
                <w:b/>
                <w:sz w:val="16"/>
                <w:szCs w:val="16"/>
              </w:rPr>
              <w:t>Down-Links</w:t>
            </w:r>
          </w:p>
        </w:tc>
      </w:tr>
      <w:tr w:rsidR="00AD0B4B" w14:paraId="3A6DD6E2" w14:textId="77777777" w:rsidTr="00AD0B4B">
        <w:trPr>
          <w:cantSplit/>
        </w:trPr>
        <w:tc>
          <w:tcPr>
            <w:tcW w:w="9622" w:type="dxa"/>
            <w:gridSpan w:val="3"/>
            <w:shd w:val="clear" w:color="auto" w:fill="E2E2E2"/>
          </w:tcPr>
          <w:p w14:paraId="629ABEDD" w14:textId="77777777" w:rsidR="00AD0B4B" w:rsidRDefault="00B353B1">
            <w:pPr>
              <w:rPr>
                <w:b/>
                <w:sz w:val="16"/>
                <w:szCs w:val="16"/>
              </w:rPr>
            </w:pPr>
            <w:r>
              <w:rPr>
                <w:b/>
                <w:sz w:val="16"/>
                <w:szCs w:val="16"/>
              </w:rPr>
              <w:t>Verified By Test Method(s)</w:t>
            </w:r>
          </w:p>
          <w:p w14:paraId="65990551" w14:textId="77777777" w:rsidR="00AD0B4B" w:rsidRDefault="00AD0B4B" w:rsidP="00AD0B4B">
            <w:pPr>
              <w:rPr>
                <w:b/>
                <w:sz w:val="16"/>
                <w:szCs w:val="16"/>
              </w:rPr>
            </w:pPr>
          </w:p>
        </w:tc>
      </w:tr>
    </w:tbl>
    <w:p w14:paraId="22D96981" w14:textId="77777777" w:rsidR="00AD0B4B" w:rsidRPr="00D05B4C" w:rsidRDefault="00B353B1" w:rsidP="00AD0B4B">
      <w:pPr>
        <w:rPr>
          <w:b/>
          <w:sz w:val="16"/>
        </w:rPr>
      </w:pPr>
      <w:r w:rsidRPr="00D05B4C">
        <w:rPr>
          <w:b/>
          <w:sz w:val="16"/>
        </w:rPr>
        <w:t>Description</w:t>
      </w:r>
    </w:p>
    <w:p w14:paraId="09B145B2" w14:textId="77777777" w:rsidR="00AD0B4B" w:rsidRDefault="00B353B1" w:rsidP="00AD0B4B">
      <w:r>
        <w:t>The HPCM/PCM shall support the 12V battery while on plug per the LVSM HLF (298474 – HLFR_LVSP)</w:t>
      </w:r>
    </w:p>
    <w:p w14:paraId="70CB6A3E" w14:textId="77777777" w:rsidR="00AD0B4B" w:rsidRDefault="00AD0B4B" w:rsidP="00AD0B4B"/>
    <w:p w14:paraId="46B7CFA6" w14:textId="77777777" w:rsidR="00AD0B4B" w:rsidRDefault="00B353B1" w:rsidP="00AD0B4B">
      <w:r>
        <w:rPr>
          <w:b/>
          <w:i/>
        </w:rPr>
        <w:t>Rationale/Notes</w:t>
      </w:r>
    </w:p>
    <w:p w14:paraId="14A5E85A" w14:textId="77777777" w:rsidR="00AD0B4B" w:rsidRPr="00C0416C" w:rsidRDefault="00B353B1" w:rsidP="00AD0B4B">
      <w:pPr>
        <w:rPr>
          <w:i/>
        </w:rPr>
      </w:pPr>
      <w:r>
        <w:rPr>
          <w:i/>
        </w:rPr>
        <w:t xml:space="preserve">The PCM/HPCM is responsible for requesting the activation of the DCDC converter. The 12V battery does need to be maintained while on plug, but the details are all covered in the Low Voltage Setpoint Maintenance HLF. </w:t>
      </w:r>
    </w:p>
    <w:p w14:paraId="3BCF7E64" w14:textId="77777777" w:rsidR="00AD0B4B" w:rsidRDefault="00B353B1" w:rsidP="00AD0B4B">
      <w:pPr>
        <w:pStyle w:val="Heading1"/>
      </w:pPr>
      <w:bookmarkStart w:id="305" w:name="_Toc80729581"/>
      <w:r w:rsidRPr="00B9479B">
        <w:t>Revision History</w:t>
      </w:r>
      <w:r>
        <w:t xml:space="preserve"> (200554; A)</w:t>
      </w:r>
      <w:bookmarkEnd w:id="305"/>
    </w:p>
    <w:p w14:paraId="223096ED" w14:textId="77777777" w:rsidR="00AD0B4B" w:rsidRDefault="00AD0B4B" w:rsidP="00AD0B4B"/>
    <w:p w14:paraId="3D1AB859" w14:textId="77777777" w:rsidR="00AD0B4B" w:rsidRDefault="00B353B1" w:rsidP="00AD0B4B">
      <w:pPr>
        <w:pStyle w:val="Heading1"/>
      </w:pPr>
      <w:bookmarkStart w:id="306" w:name="_Toc80729582"/>
      <w:r w:rsidRPr="00B9479B">
        <w:t>Appendix Section</w:t>
      </w:r>
      <w:r>
        <w:t xml:space="preserve"> (200555; A)</w:t>
      </w:r>
      <w:bookmarkEnd w:id="306"/>
    </w:p>
    <w:bookmarkEnd w:id="14"/>
    <w:p w14:paraId="451EF54A" w14:textId="77777777" w:rsidR="00AD0B4B" w:rsidRPr="002B0711" w:rsidRDefault="00AD0B4B" w:rsidP="00AD0B4B">
      <w:pPr>
        <w:rPr>
          <w:color w:val="F79646" w:themeColor="accent6"/>
        </w:rPr>
      </w:pPr>
    </w:p>
    <w:sectPr w:rsidR="00AD0B4B" w:rsidRPr="002B0711" w:rsidSect="00AD0B4B">
      <w:headerReference w:type="default" r:id="rId329"/>
      <w:footerReference w:type="default" r:id="rId3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4" w:author="Hunt, Ryan (R.P.)" w:date="2017-08-28T16:33:00Z" w:initials="RPH">
    <w:p w14:paraId="5F2690A4" w14:textId="77777777" w:rsidR="00353B14" w:rsidRDefault="00353B14" w:rsidP="00AD0B4B">
      <w:pPr>
        <w:pStyle w:val="CommentText"/>
      </w:pPr>
      <w:r>
        <w:rPr>
          <w:rStyle w:val="CommentReference"/>
        </w:rPr>
        <w:annotationRef/>
      </w:r>
      <w:r>
        <w:t>Discuss with Yuan about removing – what is our DTC strategy for Event Only Messages?</w:t>
      </w:r>
    </w:p>
    <w:p w14:paraId="6587C129" w14:textId="77777777" w:rsidR="00353B14" w:rsidRDefault="00353B14" w:rsidP="00AD0B4B">
      <w:pPr>
        <w:pStyle w:val="CommentText"/>
      </w:pPr>
    </w:p>
  </w:comment>
  <w:comment w:id="147" w:author="Hunt, Ryan (R.P.)" w:date="2019-10-22T16:59:00Z" w:initials="RH">
    <w:p w14:paraId="240A3D14" w14:textId="77777777" w:rsidR="00353B14" w:rsidRDefault="00353B14">
      <w:pPr>
        <w:pStyle w:val="CommentText"/>
      </w:pPr>
      <w:r>
        <w:rPr>
          <w:rStyle w:val="CommentReference"/>
        </w:rPr>
        <w:annotationRef/>
      </w:r>
      <w:r>
        <w:rPr>
          <w:rStyle w:val="CommentReference"/>
        </w:rPr>
        <w:t>No DTC for this currently</w:t>
      </w:r>
    </w:p>
  </w:comment>
  <w:comment w:id="268" w:author="Hunt, Ryan (R.P.)" w:date="2017-08-28T16:33:00Z" w:initials="RPH">
    <w:p w14:paraId="37D5F36B" w14:textId="77777777" w:rsidR="00353B14" w:rsidRDefault="00353B14" w:rsidP="00AD0B4B">
      <w:pPr>
        <w:pStyle w:val="CommentText"/>
      </w:pPr>
      <w:r>
        <w:rPr>
          <w:rStyle w:val="CommentReference"/>
        </w:rPr>
        <w:annotationRef/>
      </w:r>
      <w:r>
        <w:t>Discuss with Yuan about removing – what is our DTC strategy for Event Only Messages?</w:t>
      </w:r>
    </w:p>
    <w:p w14:paraId="25E830D5" w14:textId="77777777" w:rsidR="00353B14" w:rsidRDefault="00353B14" w:rsidP="00AD0B4B">
      <w:pPr>
        <w:pStyle w:val="CommentText"/>
      </w:pPr>
    </w:p>
  </w:comment>
  <w:comment w:id="271" w:author="Hunt, Ryan (R.P.)" w:date="2019-10-22T16:59:00Z" w:initials="RH">
    <w:p w14:paraId="57A61080" w14:textId="77777777" w:rsidR="00353B14" w:rsidRDefault="00353B14">
      <w:pPr>
        <w:pStyle w:val="CommentText"/>
      </w:pPr>
      <w:r>
        <w:rPr>
          <w:rStyle w:val="CommentReference"/>
        </w:rPr>
        <w:annotationRef/>
      </w:r>
      <w:r>
        <w:rPr>
          <w:rStyle w:val="CommentReference"/>
        </w:rPr>
        <w:t>No DTC for this currently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87C129" w15:done="0"/>
  <w15:commentEx w15:paraId="240A3D14" w15:done="0"/>
  <w15:commentEx w15:paraId="25E830D5" w15:done="0"/>
  <w15:commentEx w15:paraId="57A610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87C129" w16cid:durableId="245611B8"/>
  <w16cid:commentId w16cid:paraId="240A3D14" w16cid:durableId="245611B9"/>
  <w16cid:commentId w16cid:paraId="25E830D5" w16cid:durableId="245611BA"/>
  <w16cid:commentId w16cid:paraId="57A61080" w16cid:durableId="24561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D4D97" w14:textId="77777777" w:rsidR="000E32D9" w:rsidRDefault="000E32D9" w:rsidP="002706DC">
      <w:r>
        <w:separator/>
      </w:r>
    </w:p>
  </w:endnote>
  <w:endnote w:type="continuationSeparator" w:id="0">
    <w:p w14:paraId="12E54FA1" w14:textId="77777777" w:rsidR="000E32D9" w:rsidRDefault="000E32D9" w:rsidP="0027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2A351" w14:textId="77777777" w:rsidR="00353B14" w:rsidRDefault="00353B14" w:rsidP="008F59A1">
    <w:r>
      <w:t>Hunt, Ryan (rhunt80)</w:t>
    </w:r>
    <w:r>
      <w:tab/>
    </w:r>
    <w:r>
      <w:tab/>
      <w:t xml:space="preserve">                                         Date Issued: </w:t>
    </w:r>
  </w:p>
  <w:p w14:paraId="15203E3C" w14:textId="77777777" w:rsidR="00353B14" w:rsidRDefault="00353B14" w:rsidP="008F59A1">
    <w:r>
      <w:t xml:space="preserve">GIS1 Item Number: 02.05 / C+ 3                </w:t>
    </w:r>
    <w:r>
      <w:tab/>
      <w:t xml:space="preserve">   </w:t>
    </w:r>
    <w:r>
      <w:fldChar w:fldCharType="begin"/>
    </w:r>
    <w:r>
      <w:instrText xml:space="preserve"> PAGE   \* MERGEFORMAT </w:instrText>
    </w:r>
    <w:r>
      <w:fldChar w:fldCharType="separate"/>
    </w:r>
    <w:r>
      <w:rPr>
        <w:noProof/>
      </w:rPr>
      <w:t>1</w:t>
    </w:r>
    <w:r>
      <w:fldChar w:fldCharType="end"/>
    </w:r>
    <w:r>
      <w:tab/>
      <w:t xml:space="preserve">                 Date Revised: </w:t>
    </w:r>
    <w:r w:rsidRPr="003A6055">
      <w:t>12-Apr-2021 11:27</w:t>
    </w:r>
  </w:p>
  <w:p w14:paraId="1100352E" w14:textId="77777777" w:rsidR="00353B14" w:rsidRDefault="00353B14">
    <w:r>
      <w:t>GIS2 Classification: Confidential</w:t>
    </w:r>
    <w:r>
      <w:tab/>
    </w:r>
    <w:r>
      <w:tab/>
      <w:t xml:space="preserve">                             Retention Start Date: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021E" w14:textId="77777777" w:rsidR="000E32D9" w:rsidRDefault="000E32D9" w:rsidP="002706DC">
      <w:r>
        <w:separator/>
      </w:r>
    </w:p>
  </w:footnote>
  <w:footnote w:type="continuationSeparator" w:id="0">
    <w:p w14:paraId="294EBF0F" w14:textId="77777777" w:rsidR="000E32D9" w:rsidRDefault="000E32D9" w:rsidP="00270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15" w:type="dxa"/>
        <w:right w:w="115" w:type="dxa"/>
      </w:tblCellMar>
      <w:tblLook w:val="04A0" w:firstRow="1" w:lastRow="0" w:firstColumn="1" w:lastColumn="0" w:noHBand="0" w:noVBand="1"/>
    </w:tblPr>
    <w:tblGrid>
      <w:gridCol w:w="3207"/>
      <w:gridCol w:w="3207"/>
      <w:gridCol w:w="3208"/>
    </w:tblGrid>
    <w:tr w:rsidR="00353B14" w14:paraId="433A656D" w14:textId="77777777" w:rsidTr="00464DDA">
      <w:tc>
        <w:tcPr>
          <w:tcW w:w="3207" w:type="dxa"/>
          <w:hideMark/>
        </w:tcPr>
        <w:p w14:paraId="09D7BDBB" w14:textId="77777777" w:rsidR="00353B14" w:rsidRDefault="00353B14">
          <w:r>
            <w:t>HLFR_PIC</w:t>
          </w:r>
        </w:p>
      </w:tc>
      <w:tc>
        <w:tcPr>
          <w:tcW w:w="3207" w:type="dxa"/>
          <w:hideMark/>
        </w:tcPr>
        <w:p w14:paraId="34966721" w14:textId="77777777" w:rsidR="00353B14" w:rsidRDefault="00353B14">
          <w:pPr>
            <w:jc w:val="center"/>
          </w:pPr>
          <w:r>
            <w:rPr>
              <w:noProof/>
            </w:rPr>
            <w:drawing>
              <wp:inline distT="0" distB="0" distL="0" distR="0" wp14:anchorId="50B63A4A" wp14:editId="79E70A83">
                <wp:extent cx="1352550"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676275"/>
                        </a:xfrm>
                        <a:prstGeom prst="rect">
                          <a:avLst/>
                        </a:prstGeom>
                        <a:noFill/>
                        <a:ln>
                          <a:noFill/>
                        </a:ln>
                      </pic:spPr>
                    </pic:pic>
                  </a:graphicData>
                </a:graphic>
              </wp:inline>
            </w:drawing>
          </w:r>
        </w:p>
      </w:tc>
      <w:tc>
        <w:tcPr>
          <w:tcW w:w="3208" w:type="dxa"/>
          <w:hideMark/>
        </w:tcPr>
        <w:p w14:paraId="08FF3FAC" w14:textId="77777777" w:rsidR="00353B14" w:rsidRDefault="00353B14">
          <w:pPr>
            <w:jc w:val="right"/>
          </w:pPr>
        </w:p>
      </w:tc>
    </w:tr>
  </w:tbl>
  <w:p w14:paraId="3251EC6D" w14:textId="77777777" w:rsidR="00353B14" w:rsidRDefault="00353B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6090"/>
    <w:multiLevelType w:val="hybridMultilevel"/>
    <w:tmpl w:val="9FD06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6515"/>
    <w:multiLevelType w:val="hybridMultilevel"/>
    <w:tmpl w:val="658C3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F6523"/>
    <w:multiLevelType w:val="hybridMultilevel"/>
    <w:tmpl w:val="9FD06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006422"/>
    <w:multiLevelType w:val="hybridMultilevel"/>
    <w:tmpl w:val="2B3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D6311"/>
    <w:multiLevelType w:val="hybridMultilevel"/>
    <w:tmpl w:val="0B447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06378"/>
    <w:multiLevelType w:val="hybridMultilevel"/>
    <w:tmpl w:val="A430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26667"/>
    <w:multiLevelType w:val="hybridMultilevel"/>
    <w:tmpl w:val="4FA00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D6482"/>
    <w:multiLevelType w:val="hybridMultilevel"/>
    <w:tmpl w:val="8ED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16397"/>
    <w:multiLevelType w:val="hybridMultilevel"/>
    <w:tmpl w:val="027A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26066"/>
    <w:multiLevelType w:val="hybridMultilevel"/>
    <w:tmpl w:val="6F5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C26205"/>
    <w:multiLevelType w:val="hybridMultilevel"/>
    <w:tmpl w:val="6F5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EC26249"/>
    <w:multiLevelType w:val="hybridMultilevel"/>
    <w:tmpl w:val="6F5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C26431"/>
    <w:multiLevelType w:val="hybridMultilevel"/>
    <w:tmpl w:val="6F5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EC26436"/>
    <w:multiLevelType w:val="hybridMultilevel"/>
    <w:tmpl w:val="6F5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C26642"/>
    <w:multiLevelType w:val="hybridMultilevel"/>
    <w:tmpl w:val="6F5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EC26711"/>
    <w:multiLevelType w:val="hybridMultilevel"/>
    <w:tmpl w:val="6F5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EC26794"/>
    <w:multiLevelType w:val="hybridMultilevel"/>
    <w:tmpl w:val="6F5A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86406"/>
    <w:multiLevelType w:val="hybridMultilevel"/>
    <w:tmpl w:val="ED127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86411"/>
    <w:multiLevelType w:val="hybridMultilevel"/>
    <w:tmpl w:val="ED127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88F6334"/>
    <w:multiLevelType w:val="hybridMultilevel"/>
    <w:tmpl w:val="038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716399"/>
    <w:multiLevelType w:val="hybridMultilevel"/>
    <w:tmpl w:val="027A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C56087"/>
    <w:multiLevelType w:val="hybridMultilevel"/>
    <w:tmpl w:val="7D76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86382"/>
    <w:multiLevelType w:val="hybridMultilevel"/>
    <w:tmpl w:val="5BA0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116163"/>
    <w:multiLevelType w:val="hybridMultilevel"/>
    <w:tmpl w:val="E098B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966089"/>
    <w:multiLevelType w:val="hybridMultilevel"/>
    <w:tmpl w:val="0A20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966756"/>
    <w:multiLevelType w:val="hybridMultilevel"/>
    <w:tmpl w:val="4A38C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F3A6447"/>
    <w:multiLevelType w:val="hybridMultilevel"/>
    <w:tmpl w:val="EFAE9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7A6654"/>
    <w:multiLevelType w:val="hybridMultilevel"/>
    <w:tmpl w:val="0EF2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E26674"/>
    <w:multiLevelType w:val="hybridMultilevel"/>
    <w:tmpl w:val="637C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106384"/>
    <w:multiLevelType w:val="hybridMultilevel"/>
    <w:tmpl w:val="45FA0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106537"/>
    <w:multiLevelType w:val="hybridMultilevel"/>
    <w:tmpl w:val="45FA0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31966362"/>
    <w:multiLevelType w:val="hybridMultilevel"/>
    <w:tmpl w:val="1304C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196262"/>
    <w:multiLevelType w:val="hybridMultilevel"/>
    <w:tmpl w:val="0858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56500"/>
    <w:multiLevelType w:val="hybridMultilevel"/>
    <w:tmpl w:val="8604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606760"/>
    <w:multiLevelType w:val="hybridMultilevel"/>
    <w:tmpl w:val="255C8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6250"/>
    <w:multiLevelType w:val="hybridMultilevel"/>
    <w:tmpl w:val="AB1E0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FA6273"/>
    <w:multiLevelType w:val="hybridMultilevel"/>
    <w:tmpl w:val="8C90F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BF6149"/>
    <w:multiLevelType w:val="hybridMultilevel"/>
    <w:tmpl w:val="1D5CA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966402"/>
    <w:multiLevelType w:val="hybridMultilevel"/>
    <w:tmpl w:val="83DAD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E16053"/>
    <w:multiLevelType w:val="hybridMultilevel"/>
    <w:tmpl w:val="FDCA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206726"/>
    <w:multiLevelType w:val="hybridMultilevel"/>
    <w:tmpl w:val="9494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EB6286"/>
    <w:multiLevelType w:val="hybridMultilevel"/>
    <w:tmpl w:val="97CE6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EB6296"/>
    <w:multiLevelType w:val="hybridMultilevel"/>
    <w:tmpl w:val="97CE6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C16498"/>
    <w:multiLevelType w:val="hybridMultilevel"/>
    <w:tmpl w:val="D6CCEA62"/>
    <w:lvl w:ilvl="0" w:tplc="6A5A7BE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76754"/>
    <w:multiLevelType w:val="hybridMultilevel"/>
    <w:tmpl w:val="1394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2A6033"/>
    <w:multiLevelType w:val="hybridMultilevel"/>
    <w:tmpl w:val="67E4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5A6125"/>
    <w:multiLevelType w:val="hybridMultilevel"/>
    <w:tmpl w:val="DE8E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BF6352"/>
    <w:multiLevelType w:val="hybridMultilevel"/>
    <w:tmpl w:val="D48C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E16343"/>
    <w:multiLevelType w:val="hybridMultilevel"/>
    <w:tmpl w:val="568CC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236049"/>
    <w:multiLevelType w:val="hybridMultilevel"/>
    <w:tmpl w:val="DE9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3F6504"/>
    <w:multiLevelType w:val="hybridMultilevel"/>
    <w:tmpl w:val="2B0EF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52556536"/>
    <w:multiLevelType w:val="hybridMultilevel"/>
    <w:tmpl w:val="88907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CC6641"/>
    <w:multiLevelType w:val="hybridMultilevel"/>
    <w:tmpl w:val="41DE5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16783"/>
    <w:multiLevelType w:val="hybridMultilevel"/>
    <w:tmpl w:val="5FCE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06192"/>
    <w:multiLevelType w:val="hybridMultilevel"/>
    <w:tmpl w:val="705AB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55406513"/>
    <w:multiLevelType w:val="hybridMultilevel"/>
    <w:tmpl w:val="705A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876035"/>
    <w:multiLevelType w:val="hybridMultilevel"/>
    <w:tmpl w:val="67E4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B46227"/>
    <w:multiLevelType w:val="hybridMultilevel"/>
    <w:tmpl w:val="2954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006000"/>
    <w:multiLevelType w:val="multilevel"/>
    <w:tmpl w:val="315021D0"/>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59" w15:restartNumberingAfterBreak="0">
    <w:nsid w:val="60016004"/>
    <w:multiLevelType w:val="multilevel"/>
    <w:tmpl w:val="6D803796"/>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60026005"/>
    <w:multiLevelType w:val="multilevel"/>
    <w:tmpl w:val="358216D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1" w15:restartNumberingAfterBreak="0">
    <w:nsid w:val="61216430"/>
    <w:multiLevelType w:val="hybridMultilevel"/>
    <w:tmpl w:val="E96EA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61226060"/>
    <w:multiLevelType w:val="hybridMultilevel"/>
    <w:tmpl w:val="8CB464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61746270"/>
    <w:multiLevelType w:val="hybridMultilevel"/>
    <w:tmpl w:val="8C90F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C66157"/>
    <w:multiLevelType w:val="hybridMultilevel"/>
    <w:tmpl w:val="EBE44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3C66549"/>
    <w:multiLevelType w:val="hybridMultilevel"/>
    <w:tmpl w:val="EBE44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A86161"/>
    <w:multiLevelType w:val="hybridMultilevel"/>
    <w:tmpl w:val="3C388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436303"/>
    <w:multiLevelType w:val="hybridMultilevel"/>
    <w:tmpl w:val="EB84C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436331"/>
    <w:multiLevelType w:val="hybridMultilevel"/>
    <w:tmpl w:val="EB84C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436694"/>
    <w:multiLevelType w:val="hybridMultilevel"/>
    <w:tmpl w:val="EB84C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9436792"/>
    <w:multiLevelType w:val="hybridMultilevel"/>
    <w:tmpl w:val="EB84C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4E6141"/>
    <w:multiLevelType w:val="hybridMultilevel"/>
    <w:tmpl w:val="625603F0"/>
    <w:lvl w:ilvl="0" w:tplc="CC9AB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8F6062"/>
    <w:multiLevelType w:val="hybridMultilevel"/>
    <w:tmpl w:val="B47C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9B6439"/>
    <w:multiLevelType w:val="hybridMultilevel"/>
    <w:tmpl w:val="1FAA2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6A06302"/>
    <w:multiLevelType w:val="hybridMultilevel"/>
    <w:tmpl w:val="249AA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6ED6611"/>
    <w:multiLevelType w:val="hybridMultilevel"/>
    <w:tmpl w:val="625603F0"/>
    <w:lvl w:ilvl="0" w:tplc="CC9AB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ED6554"/>
    <w:multiLevelType w:val="hybridMultilevel"/>
    <w:tmpl w:val="58263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966014"/>
    <w:multiLevelType w:val="hybridMultilevel"/>
    <w:tmpl w:val="4BDC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58"/>
  </w:num>
  <w:num w:numId="3">
    <w:abstractNumId w:val="59"/>
  </w:num>
  <w:num w:numId="4">
    <w:abstractNumId w:val="77"/>
  </w:num>
  <w:num w:numId="5">
    <w:abstractNumId w:val="3"/>
  </w:num>
  <w:num w:numId="6">
    <w:abstractNumId w:val="45"/>
  </w:num>
  <w:num w:numId="7">
    <w:abstractNumId w:val="56"/>
  </w:num>
  <w:num w:numId="8">
    <w:abstractNumId w:val="53"/>
  </w:num>
  <w:num w:numId="9">
    <w:abstractNumId w:val="49"/>
  </w:num>
  <w:num w:numId="10">
    <w:abstractNumId w:val="39"/>
  </w:num>
  <w:num w:numId="11">
    <w:abstractNumId w:val="13"/>
  </w:num>
  <w:num w:numId="12">
    <w:abstractNumId w:val="72"/>
  </w:num>
  <w:num w:numId="13">
    <w:abstractNumId w:val="24"/>
  </w:num>
  <w:num w:numId="14">
    <w:abstractNumId w:val="0"/>
  </w:num>
  <w:num w:numId="15">
    <w:abstractNumId w:val="76"/>
  </w:num>
  <w:num w:numId="16">
    <w:abstractNumId w:val="46"/>
  </w:num>
  <w:num w:numId="1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6"/>
  </w:num>
  <w:num w:numId="19">
    <w:abstractNumId w:val="43"/>
  </w:num>
  <w:num w:numId="20">
    <w:abstractNumId w:val="55"/>
  </w:num>
  <w:num w:numId="21">
    <w:abstractNumId w:val="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num>
  <w:num w:numId="24">
    <w:abstractNumId w:val="57"/>
  </w:num>
  <w:num w:numId="25">
    <w:abstractNumId w:val="6"/>
  </w:num>
  <w:num w:numId="26">
    <w:abstractNumId w:val="28"/>
  </w:num>
  <w:num w:numId="27">
    <w:abstractNumId w:val="11"/>
  </w:num>
  <w:num w:numId="28">
    <w:abstractNumId w:val="32"/>
  </w:num>
  <w:num w:numId="29">
    <w:abstractNumId w:val="63"/>
  </w:num>
  <w:num w:numId="30">
    <w:abstractNumId w:val="36"/>
  </w:num>
  <w:num w:numId="31">
    <w:abstractNumId w:val="41"/>
  </w:num>
  <w:num w:numId="32">
    <w:abstractNumId w:val="69"/>
  </w:num>
  <w:num w:numId="33">
    <w:abstractNumId w:val="74"/>
  </w:num>
  <w:num w:numId="34">
    <w:abstractNumId w:val="67"/>
  </w:num>
  <w:num w:numId="35">
    <w:abstractNumId w:val="4"/>
  </w:num>
  <w:num w:numId="36">
    <w:abstractNumId w:val="40"/>
  </w:num>
  <w:num w:numId="37">
    <w:abstractNumId w:val="47"/>
  </w:num>
  <w:num w:numId="38">
    <w:abstractNumId w:val="31"/>
  </w:num>
  <w:num w:numId="39">
    <w:abstractNumId w:val="44"/>
  </w:num>
  <w:num w:numId="40">
    <w:abstractNumId w:val="25"/>
  </w:num>
  <w:num w:numId="41">
    <w:abstractNumId w:val="29"/>
  </w:num>
  <w:num w:numId="42">
    <w:abstractNumId w:val="20"/>
  </w:num>
  <w:num w:numId="43">
    <w:abstractNumId w:val="8"/>
  </w:num>
  <w:num w:numId="44">
    <w:abstractNumId w:val="38"/>
  </w:num>
  <w:num w:numId="45">
    <w:abstractNumId w:val="17"/>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2"/>
  </w:num>
  <w:num w:numId="48">
    <w:abstractNumId w:val="61"/>
  </w:num>
  <w:num w:numId="49">
    <w:abstractNumId w:val="12"/>
  </w:num>
  <w:num w:numId="50">
    <w:abstractNumId w:val="73"/>
  </w:num>
  <w:num w:numId="51">
    <w:abstractNumId w:val="26"/>
  </w:num>
  <w:num w:numId="52">
    <w:abstractNumId w:val="35"/>
  </w:num>
  <w:num w:numId="53">
    <w:abstractNumId w:val="33"/>
  </w:num>
  <w:num w:numId="54">
    <w:abstractNumId w:val="50"/>
  </w:num>
  <w:num w:numId="55">
    <w:abstractNumId w:val="54"/>
  </w:num>
  <w:num w:numId="56">
    <w:abstractNumId w:val="21"/>
  </w:num>
  <w:num w:numId="57">
    <w:abstractNumId w:val="65"/>
  </w:num>
  <w:num w:numId="58">
    <w:abstractNumId w:val="7"/>
  </w:num>
  <w:num w:numId="59">
    <w:abstractNumId w:val="75"/>
  </w:num>
  <w:num w:numId="60">
    <w:abstractNumId w:val="71"/>
  </w:num>
  <w:num w:numId="61">
    <w:abstractNumId w:val="37"/>
  </w:num>
  <w:num w:numId="62">
    <w:abstractNumId w:val="23"/>
  </w:num>
  <w:num w:numId="63">
    <w:abstractNumId w:val="10"/>
  </w:num>
  <w:num w:numId="64">
    <w:abstractNumId w:val="14"/>
  </w:num>
  <w:num w:numId="65">
    <w:abstractNumId w:val="27"/>
  </w:num>
  <w:num w:numId="66">
    <w:abstractNumId w:val="42"/>
  </w:num>
  <w:num w:numId="67">
    <w:abstractNumId w:val="19"/>
  </w:num>
  <w:num w:numId="68">
    <w:abstractNumId w:val="48"/>
  </w:num>
  <w:num w:numId="69">
    <w:abstractNumId w:val="5"/>
  </w:num>
  <w:num w:numId="70">
    <w:abstractNumId w:val="34"/>
  </w:num>
  <w:num w:numId="71">
    <w:abstractNumId w:val="22"/>
  </w:num>
  <w:num w:numId="72">
    <w:abstractNumId w:val="51"/>
  </w:num>
  <w:num w:numId="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0"/>
  </w:num>
  <w:num w:numId="75">
    <w:abstractNumId w:val="16"/>
  </w:num>
  <w:num w:numId="76">
    <w:abstractNumId w:val="9"/>
  </w:num>
  <w:num w:numId="77">
    <w:abstractNumId w:val="68"/>
  </w:num>
  <w:num w:numId="78">
    <w:abstractNumId w:val="15"/>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nt, Ryan (R.P.)">
    <w15:presenceInfo w15:providerId="AD" w15:userId="S::rhunt80@ford.com::91a1e8cf-e454-4b66-8085-5cc302444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2D99"/>
    <w:rsid w:val="00012850"/>
    <w:rsid w:val="00016714"/>
    <w:rsid w:val="00027C15"/>
    <w:rsid w:val="000329EB"/>
    <w:rsid w:val="00035590"/>
    <w:rsid w:val="000444D8"/>
    <w:rsid w:val="000573A2"/>
    <w:rsid w:val="00062300"/>
    <w:rsid w:val="00073E29"/>
    <w:rsid w:val="00077DA5"/>
    <w:rsid w:val="00093CC0"/>
    <w:rsid w:val="000A1A79"/>
    <w:rsid w:val="000A3F4D"/>
    <w:rsid w:val="000A5FF1"/>
    <w:rsid w:val="000B6397"/>
    <w:rsid w:val="000C3F88"/>
    <w:rsid w:val="000C6914"/>
    <w:rsid w:val="000D3ADB"/>
    <w:rsid w:val="000D6F65"/>
    <w:rsid w:val="000E32D9"/>
    <w:rsid w:val="000E3540"/>
    <w:rsid w:val="00102CBB"/>
    <w:rsid w:val="00104BEA"/>
    <w:rsid w:val="00107710"/>
    <w:rsid w:val="00113AF6"/>
    <w:rsid w:val="00123BFD"/>
    <w:rsid w:val="00126EBE"/>
    <w:rsid w:val="00130151"/>
    <w:rsid w:val="001328B1"/>
    <w:rsid w:val="00132FB4"/>
    <w:rsid w:val="0013471E"/>
    <w:rsid w:val="0013577C"/>
    <w:rsid w:val="00150453"/>
    <w:rsid w:val="00153D20"/>
    <w:rsid w:val="001575BB"/>
    <w:rsid w:val="0017062E"/>
    <w:rsid w:val="00175537"/>
    <w:rsid w:val="001829CA"/>
    <w:rsid w:val="00183CAA"/>
    <w:rsid w:val="0018480D"/>
    <w:rsid w:val="001A15C4"/>
    <w:rsid w:val="001A4262"/>
    <w:rsid w:val="001B70A5"/>
    <w:rsid w:val="001C0045"/>
    <w:rsid w:val="001C037C"/>
    <w:rsid w:val="001C09E8"/>
    <w:rsid w:val="001D00C1"/>
    <w:rsid w:val="001D7FDA"/>
    <w:rsid w:val="001E4235"/>
    <w:rsid w:val="001E6062"/>
    <w:rsid w:val="0020259A"/>
    <w:rsid w:val="00203B06"/>
    <w:rsid w:val="00207285"/>
    <w:rsid w:val="0021785D"/>
    <w:rsid w:val="00224A4E"/>
    <w:rsid w:val="00225573"/>
    <w:rsid w:val="0024212D"/>
    <w:rsid w:val="00260D16"/>
    <w:rsid w:val="00262D30"/>
    <w:rsid w:val="00264D10"/>
    <w:rsid w:val="00265398"/>
    <w:rsid w:val="00266AE2"/>
    <w:rsid w:val="002706DC"/>
    <w:rsid w:val="0028423B"/>
    <w:rsid w:val="002960FF"/>
    <w:rsid w:val="00297927"/>
    <w:rsid w:val="002A2EF3"/>
    <w:rsid w:val="002C3B96"/>
    <w:rsid w:val="002F2257"/>
    <w:rsid w:val="002F6FEA"/>
    <w:rsid w:val="003023E0"/>
    <w:rsid w:val="0031399D"/>
    <w:rsid w:val="003240D7"/>
    <w:rsid w:val="0032683C"/>
    <w:rsid w:val="00327023"/>
    <w:rsid w:val="003310C8"/>
    <w:rsid w:val="003337A2"/>
    <w:rsid w:val="003375A1"/>
    <w:rsid w:val="003444D4"/>
    <w:rsid w:val="00353B14"/>
    <w:rsid w:val="003576DD"/>
    <w:rsid w:val="00364022"/>
    <w:rsid w:val="00372865"/>
    <w:rsid w:val="0037714D"/>
    <w:rsid w:val="00377B15"/>
    <w:rsid w:val="003874CD"/>
    <w:rsid w:val="00396262"/>
    <w:rsid w:val="003A6055"/>
    <w:rsid w:val="003C0C76"/>
    <w:rsid w:val="003C3FE9"/>
    <w:rsid w:val="003D3D35"/>
    <w:rsid w:val="003E6CB4"/>
    <w:rsid w:val="003E78C6"/>
    <w:rsid w:val="003F298C"/>
    <w:rsid w:val="003F5CC6"/>
    <w:rsid w:val="00416BE6"/>
    <w:rsid w:val="00424137"/>
    <w:rsid w:val="0043157C"/>
    <w:rsid w:val="00433268"/>
    <w:rsid w:val="00443137"/>
    <w:rsid w:val="00450DA5"/>
    <w:rsid w:val="00454ECB"/>
    <w:rsid w:val="00464DDA"/>
    <w:rsid w:val="0047579D"/>
    <w:rsid w:val="00477DEA"/>
    <w:rsid w:val="004879A7"/>
    <w:rsid w:val="00491BBB"/>
    <w:rsid w:val="00492D4D"/>
    <w:rsid w:val="004A2F3B"/>
    <w:rsid w:val="004A767C"/>
    <w:rsid w:val="004B1C8D"/>
    <w:rsid w:val="004C4496"/>
    <w:rsid w:val="004E0136"/>
    <w:rsid w:val="004E32D6"/>
    <w:rsid w:val="004E3C51"/>
    <w:rsid w:val="004E566A"/>
    <w:rsid w:val="004F4CB9"/>
    <w:rsid w:val="00502E45"/>
    <w:rsid w:val="00511B81"/>
    <w:rsid w:val="0051599B"/>
    <w:rsid w:val="005241ED"/>
    <w:rsid w:val="00524CCB"/>
    <w:rsid w:val="00555B4B"/>
    <w:rsid w:val="005623B0"/>
    <w:rsid w:val="005625EB"/>
    <w:rsid w:val="005711FE"/>
    <w:rsid w:val="00572FDB"/>
    <w:rsid w:val="00580E0C"/>
    <w:rsid w:val="0058422F"/>
    <w:rsid w:val="005A4F10"/>
    <w:rsid w:val="005B113E"/>
    <w:rsid w:val="005B2EC5"/>
    <w:rsid w:val="005B47E4"/>
    <w:rsid w:val="005C7F50"/>
    <w:rsid w:val="005D3DB9"/>
    <w:rsid w:val="00612C95"/>
    <w:rsid w:val="00622C79"/>
    <w:rsid w:val="00625C03"/>
    <w:rsid w:val="00630F76"/>
    <w:rsid w:val="006435BB"/>
    <w:rsid w:val="006470F0"/>
    <w:rsid w:val="00657384"/>
    <w:rsid w:val="0065745C"/>
    <w:rsid w:val="00671D8A"/>
    <w:rsid w:val="00686A7E"/>
    <w:rsid w:val="0069363B"/>
    <w:rsid w:val="006952BE"/>
    <w:rsid w:val="00696549"/>
    <w:rsid w:val="0069682D"/>
    <w:rsid w:val="006A2D76"/>
    <w:rsid w:val="006A778D"/>
    <w:rsid w:val="006B346D"/>
    <w:rsid w:val="006B52D1"/>
    <w:rsid w:val="006C013C"/>
    <w:rsid w:val="006C6120"/>
    <w:rsid w:val="006D1C18"/>
    <w:rsid w:val="006E4801"/>
    <w:rsid w:val="006F64CC"/>
    <w:rsid w:val="00705070"/>
    <w:rsid w:val="0071228D"/>
    <w:rsid w:val="007130A7"/>
    <w:rsid w:val="0073272F"/>
    <w:rsid w:val="007356EF"/>
    <w:rsid w:val="007424FA"/>
    <w:rsid w:val="007456E9"/>
    <w:rsid w:val="00761EC8"/>
    <w:rsid w:val="0076300D"/>
    <w:rsid w:val="00783373"/>
    <w:rsid w:val="00783414"/>
    <w:rsid w:val="00784E09"/>
    <w:rsid w:val="00791F6A"/>
    <w:rsid w:val="0079505A"/>
    <w:rsid w:val="00795CF2"/>
    <w:rsid w:val="007A1CEF"/>
    <w:rsid w:val="007B164D"/>
    <w:rsid w:val="007B4498"/>
    <w:rsid w:val="007B5078"/>
    <w:rsid w:val="007C05FE"/>
    <w:rsid w:val="007C0A0B"/>
    <w:rsid w:val="007C1BD5"/>
    <w:rsid w:val="007C2C46"/>
    <w:rsid w:val="007D7F0A"/>
    <w:rsid w:val="007E0BC0"/>
    <w:rsid w:val="007F0F8F"/>
    <w:rsid w:val="008114C3"/>
    <w:rsid w:val="00811A44"/>
    <w:rsid w:val="00814710"/>
    <w:rsid w:val="0085587F"/>
    <w:rsid w:val="008652E8"/>
    <w:rsid w:val="00870D03"/>
    <w:rsid w:val="008967D6"/>
    <w:rsid w:val="00896B3F"/>
    <w:rsid w:val="008A564B"/>
    <w:rsid w:val="008A6632"/>
    <w:rsid w:val="008B0F55"/>
    <w:rsid w:val="008C1DEB"/>
    <w:rsid w:val="008C7383"/>
    <w:rsid w:val="008D2F3C"/>
    <w:rsid w:val="008D4BA3"/>
    <w:rsid w:val="008F25ED"/>
    <w:rsid w:val="008F43D0"/>
    <w:rsid w:val="008F59A1"/>
    <w:rsid w:val="008F7FF4"/>
    <w:rsid w:val="00902E58"/>
    <w:rsid w:val="0090476C"/>
    <w:rsid w:val="00912EF4"/>
    <w:rsid w:val="00913BB8"/>
    <w:rsid w:val="009178E2"/>
    <w:rsid w:val="00944263"/>
    <w:rsid w:val="0094466B"/>
    <w:rsid w:val="0094700E"/>
    <w:rsid w:val="009503AA"/>
    <w:rsid w:val="009510EF"/>
    <w:rsid w:val="009555F7"/>
    <w:rsid w:val="009639CC"/>
    <w:rsid w:val="009662F8"/>
    <w:rsid w:val="009756F9"/>
    <w:rsid w:val="009945FA"/>
    <w:rsid w:val="00996392"/>
    <w:rsid w:val="00997573"/>
    <w:rsid w:val="009B21E7"/>
    <w:rsid w:val="009B7AF1"/>
    <w:rsid w:val="009C09A1"/>
    <w:rsid w:val="009C238E"/>
    <w:rsid w:val="009C383D"/>
    <w:rsid w:val="009D4120"/>
    <w:rsid w:val="009E53D6"/>
    <w:rsid w:val="009E757D"/>
    <w:rsid w:val="00A00972"/>
    <w:rsid w:val="00A1389B"/>
    <w:rsid w:val="00A170AE"/>
    <w:rsid w:val="00A174AC"/>
    <w:rsid w:val="00A30D86"/>
    <w:rsid w:val="00A4424C"/>
    <w:rsid w:val="00A458BA"/>
    <w:rsid w:val="00A54B15"/>
    <w:rsid w:val="00A55C78"/>
    <w:rsid w:val="00A566D5"/>
    <w:rsid w:val="00A65B87"/>
    <w:rsid w:val="00A76559"/>
    <w:rsid w:val="00A8110F"/>
    <w:rsid w:val="00A854BB"/>
    <w:rsid w:val="00A95677"/>
    <w:rsid w:val="00A97126"/>
    <w:rsid w:val="00AA67CA"/>
    <w:rsid w:val="00AB264B"/>
    <w:rsid w:val="00AC01FE"/>
    <w:rsid w:val="00AC170D"/>
    <w:rsid w:val="00AC2030"/>
    <w:rsid w:val="00AC33DE"/>
    <w:rsid w:val="00AD0B4B"/>
    <w:rsid w:val="00AD46E1"/>
    <w:rsid w:val="00AD76E8"/>
    <w:rsid w:val="00AE5D28"/>
    <w:rsid w:val="00AE7E86"/>
    <w:rsid w:val="00AF5EF4"/>
    <w:rsid w:val="00B0401B"/>
    <w:rsid w:val="00B04DD5"/>
    <w:rsid w:val="00B1437A"/>
    <w:rsid w:val="00B1676B"/>
    <w:rsid w:val="00B2217E"/>
    <w:rsid w:val="00B24391"/>
    <w:rsid w:val="00B2529A"/>
    <w:rsid w:val="00B26430"/>
    <w:rsid w:val="00B353B1"/>
    <w:rsid w:val="00B53B21"/>
    <w:rsid w:val="00B53C85"/>
    <w:rsid w:val="00B56D76"/>
    <w:rsid w:val="00B57F70"/>
    <w:rsid w:val="00B61388"/>
    <w:rsid w:val="00B64AE1"/>
    <w:rsid w:val="00B853B7"/>
    <w:rsid w:val="00B91AC0"/>
    <w:rsid w:val="00B91DC3"/>
    <w:rsid w:val="00BB2BAD"/>
    <w:rsid w:val="00BE6E60"/>
    <w:rsid w:val="00C05293"/>
    <w:rsid w:val="00C132DF"/>
    <w:rsid w:val="00C135C6"/>
    <w:rsid w:val="00C179E9"/>
    <w:rsid w:val="00C300EE"/>
    <w:rsid w:val="00C4507C"/>
    <w:rsid w:val="00C5426E"/>
    <w:rsid w:val="00C568CC"/>
    <w:rsid w:val="00C8142F"/>
    <w:rsid w:val="00C9018E"/>
    <w:rsid w:val="00C96597"/>
    <w:rsid w:val="00CA4CE1"/>
    <w:rsid w:val="00CC519C"/>
    <w:rsid w:val="00CE013F"/>
    <w:rsid w:val="00CF0335"/>
    <w:rsid w:val="00CF09ED"/>
    <w:rsid w:val="00CF5F4B"/>
    <w:rsid w:val="00D06EFF"/>
    <w:rsid w:val="00D248E1"/>
    <w:rsid w:val="00D256C7"/>
    <w:rsid w:val="00D27874"/>
    <w:rsid w:val="00D40A16"/>
    <w:rsid w:val="00D61443"/>
    <w:rsid w:val="00D73ED1"/>
    <w:rsid w:val="00D86AF1"/>
    <w:rsid w:val="00D8727D"/>
    <w:rsid w:val="00D90DEB"/>
    <w:rsid w:val="00DB1325"/>
    <w:rsid w:val="00DB39E8"/>
    <w:rsid w:val="00DB3BD3"/>
    <w:rsid w:val="00DC3E47"/>
    <w:rsid w:val="00DC4F30"/>
    <w:rsid w:val="00DC55EA"/>
    <w:rsid w:val="00DD51FD"/>
    <w:rsid w:val="00DF6305"/>
    <w:rsid w:val="00E036D0"/>
    <w:rsid w:val="00E05686"/>
    <w:rsid w:val="00E078EB"/>
    <w:rsid w:val="00E20FA8"/>
    <w:rsid w:val="00E24CCC"/>
    <w:rsid w:val="00E52EE9"/>
    <w:rsid w:val="00E611A6"/>
    <w:rsid w:val="00E8091D"/>
    <w:rsid w:val="00E82B51"/>
    <w:rsid w:val="00E954FF"/>
    <w:rsid w:val="00EA3A8D"/>
    <w:rsid w:val="00EA486C"/>
    <w:rsid w:val="00EA7EB3"/>
    <w:rsid w:val="00EB3D06"/>
    <w:rsid w:val="00EB624D"/>
    <w:rsid w:val="00EB6305"/>
    <w:rsid w:val="00ED1864"/>
    <w:rsid w:val="00EE7E48"/>
    <w:rsid w:val="00F06FE8"/>
    <w:rsid w:val="00F11191"/>
    <w:rsid w:val="00F1277D"/>
    <w:rsid w:val="00F15B45"/>
    <w:rsid w:val="00F33FD6"/>
    <w:rsid w:val="00F4026E"/>
    <w:rsid w:val="00F40605"/>
    <w:rsid w:val="00F50501"/>
    <w:rsid w:val="00F50A0E"/>
    <w:rsid w:val="00F51CC4"/>
    <w:rsid w:val="00F64CC6"/>
    <w:rsid w:val="00F6786B"/>
    <w:rsid w:val="00F73E57"/>
    <w:rsid w:val="00F7400A"/>
    <w:rsid w:val="00F766FB"/>
    <w:rsid w:val="00F908B6"/>
    <w:rsid w:val="00FB198D"/>
    <w:rsid w:val="00FB79FD"/>
    <w:rsid w:val="00FE2782"/>
    <w:rsid w:val="00FE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F370C7"/>
  <w15:docId w15:val="{0813E29D-C444-42F0-B43A-616DAD0C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E09"/>
    <w:pPr>
      <w:spacing w:line="240" w:lineRule="auto"/>
      <w:contextualSpacing/>
    </w:pPr>
    <w:rPr>
      <w:rFonts w:ascii="Arial" w:hAnsi="Arial"/>
    </w:rPr>
  </w:style>
  <w:style w:type="paragraph" w:styleId="Heading1">
    <w:name w:val="heading 1"/>
    <w:basedOn w:val="Normal"/>
    <w:next w:val="Normal"/>
    <w:link w:val="Heading1Char"/>
    <w:uiPriority w:val="9"/>
    <w:qFormat/>
    <w:rsid w:val="008F59A1"/>
    <w:pPr>
      <w:keepNext/>
      <w:keepLines/>
      <w:numPr>
        <w:numId w:val="1"/>
      </w:numPr>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F59A1"/>
    <w:pPr>
      <w:keepNext/>
      <w:keepLines/>
      <w:numPr>
        <w:ilvl w:val="1"/>
        <w:numId w:val="1"/>
      </w:numPr>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F59A1"/>
    <w:pPr>
      <w:keepNext/>
      <w:keepLines/>
      <w:numPr>
        <w:ilvl w:val="2"/>
        <w:numId w:val="1"/>
      </w:numPr>
      <w:spacing w:before="200"/>
      <w:outlineLvl w:val="2"/>
    </w:pPr>
    <w:rPr>
      <w:rFonts w:asciiTheme="majorHAnsi" w:eastAsiaTheme="majorEastAsia" w:hAnsiTheme="majorHAnsi" w:cstheme="majorBidi"/>
      <w:b/>
      <w:bCs/>
      <w:sz w:val="24"/>
      <w:u w:val="single"/>
    </w:rPr>
  </w:style>
  <w:style w:type="paragraph" w:styleId="Heading4">
    <w:name w:val="heading 4"/>
    <w:basedOn w:val="Normal"/>
    <w:next w:val="Normal"/>
    <w:link w:val="Heading4Char"/>
    <w:uiPriority w:val="9"/>
    <w:unhideWhenUsed/>
    <w:qFormat/>
    <w:rsid w:val="008F5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59A1"/>
    <w:pPr>
      <w:numPr>
        <w:ilvl w:val="4"/>
        <w:numId w:val="2"/>
      </w:numPr>
      <w:tabs>
        <w:tab w:val="left" w:pos="-720"/>
      </w:tabs>
      <w:suppressAutoHyphens/>
      <w:outlineLvl w:val="4"/>
    </w:pPr>
  </w:style>
  <w:style w:type="paragraph" w:styleId="Heading6">
    <w:name w:val="heading 6"/>
    <w:basedOn w:val="Normal"/>
    <w:next w:val="Normal"/>
    <w:link w:val="Heading6Char"/>
    <w:uiPriority w:val="9"/>
    <w:unhideWhenUsed/>
    <w:qFormat/>
    <w:rsid w:val="008F59A1"/>
    <w:pPr>
      <w:numPr>
        <w:ilvl w:val="5"/>
        <w:numId w:val="2"/>
      </w:numPr>
      <w:tabs>
        <w:tab w:val="left" w:pos="-720"/>
      </w:tabs>
      <w:suppressAutoHyphens/>
      <w:outlineLvl w:val="5"/>
    </w:pPr>
  </w:style>
  <w:style w:type="paragraph" w:styleId="Heading7">
    <w:name w:val="heading 7"/>
    <w:basedOn w:val="Normal"/>
    <w:next w:val="Normal"/>
    <w:link w:val="Heading7Char"/>
    <w:uiPriority w:val="99"/>
    <w:qFormat/>
    <w:rsid w:val="008F59A1"/>
    <w:pPr>
      <w:numPr>
        <w:ilvl w:val="6"/>
        <w:numId w:val="2"/>
      </w:numPr>
      <w:tabs>
        <w:tab w:val="left" w:pos="-720"/>
      </w:tabs>
      <w:suppressAutoHyphens/>
      <w:outlineLvl w:val="6"/>
    </w:pPr>
  </w:style>
  <w:style w:type="paragraph" w:styleId="Heading8">
    <w:name w:val="heading 8"/>
    <w:basedOn w:val="Normal"/>
    <w:next w:val="Normal"/>
    <w:link w:val="Heading8Char"/>
    <w:uiPriority w:val="99"/>
    <w:qFormat/>
    <w:rsid w:val="008F59A1"/>
    <w:pPr>
      <w:numPr>
        <w:ilvl w:val="7"/>
        <w:numId w:val="2"/>
      </w:numPr>
      <w:tabs>
        <w:tab w:val="left" w:pos="-720"/>
      </w:tabs>
      <w:suppressAutoHyphens/>
      <w:outlineLvl w:val="7"/>
    </w:pPr>
  </w:style>
  <w:style w:type="paragraph" w:styleId="Heading9">
    <w:name w:val="heading 9"/>
    <w:basedOn w:val="Normal"/>
    <w:next w:val="Normal"/>
    <w:link w:val="Heading9Char"/>
    <w:uiPriority w:val="99"/>
    <w:qFormat/>
    <w:rsid w:val="008F59A1"/>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9A1"/>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F59A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59A1"/>
    <w:rPr>
      <w:rFonts w:asciiTheme="majorHAnsi" w:eastAsiaTheme="majorEastAsia" w:hAnsiTheme="majorHAnsi" w:cstheme="majorBidi"/>
      <w:b/>
      <w:bCs/>
      <w:sz w:val="24"/>
      <w:u w:val="single"/>
    </w:rPr>
  </w:style>
  <w:style w:type="character" w:customStyle="1" w:styleId="Heading4Char">
    <w:name w:val="Heading 4 Char"/>
    <w:basedOn w:val="DefaultParagraphFont"/>
    <w:link w:val="Heading4"/>
    <w:uiPriority w:val="9"/>
    <w:rsid w:val="008F59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F59A1"/>
    <w:rPr>
      <w:rFonts w:ascii="Arial" w:hAnsi="Arial"/>
    </w:rPr>
  </w:style>
  <w:style w:type="character" w:customStyle="1" w:styleId="Heading6Char">
    <w:name w:val="Heading 6 Char"/>
    <w:basedOn w:val="DefaultParagraphFont"/>
    <w:link w:val="Heading6"/>
    <w:uiPriority w:val="9"/>
    <w:rsid w:val="008F59A1"/>
    <w:rPr>
      <w:rFonts w:ascii="Arial" w:hAnsi="Arial"/>
    </w:rPr>
  </w:style>
  <w:style w:type="character" w:customStyle="1" w:styleId="Heading7Char">
    <w:name w:val="Heading 7 Char"/>
    <w:basedOn w:val="DefaultParagraphFont"/>
    <w:link w:val="Heading7"/>
    <w:uiPriority w:val="99"/>
    <w:rsid w:val="008F59A1"/>
    <w:rPr>
      <w:rFonts w:ascii="Arial" w:hAnsi="Arial"/>
    </w:rPr>
  </w:style>
  <w:style w:type="character" w:customStyle="1" w:styleId="Heading8Char">
    <w:name w:val="Heading 8 Char"/>
    <w:basedOn w:val="DefaultParagraphFont"/>
    <w:link w:val="Heading8"/>
    <w:uiPriority w:val="99"/>
    <w:rsid w:val="008F59A1"/>
    <w:rPr>
      <w:rFonts w:ascii="Arial" w:hAnsi="Arial"/>
    </w:rPr>
  </w:style>
  <w:style w:type="character" w:customStyle="1" w:styleId="Heading9Char">
    <w:name w:val="Heading 9 Char"/>
    <w:basedOn w:val="DefaultParagraphFont"/>
    <w:link w:val="Heading9"/>
    <w:uiPriority w:val="99"/>
    <w:rsid w:val="008F59A1"/>
    <w:rPr>
      <w:rFonts w:ascii="Arial" w:hAnsi="Arial"/>
      <w:i/>
      <w:sz w:val="18"/>
    </w:rPr>
  </w:style>
  <w:style w:type="paragraph" w:styleId="BalloonText">
    <w:name w:val="Balloon Text"/>
    <w:basedOn w:val="Normal"/>
    <w:link w:val="BalloonTextChar"/>
    <w:uiPriority w:val="99"/>
    <w:semiHidden/>
    <w:unhideWhenUsed/>
    <w:rsid w:val="008F59A1"/>
    <w:rPr>
      <w:rFonts w:ascii="Tahoma" w:hAnsi="Tahoma" w:cs="Tahoma"/>
      <w:sz w:val="16"/>
      <w:szCs w:val="16"/>
    </w:rPr>
  </w:style>
  <w:style w:type="character" w:customStyle="1" w:styleId="BalloonTextChar">
    <w:name w:val="Balloon Text Char"/>
    <w:basedOn w:val="DefaultParagraphFont"/>
    <w:link w:val="BalloonText"/>
    <w:uiPriority w:val="99"/>
    <w:semiHidden/>
    <w:rsid w:val="008F59A1"/>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8F59A1"/>
    <w:rPr>
      <w:sz w:val="16"/>
      <w:szCs w:val="16"/>
    </w:rPr>
  </w:style>
  <w:style w:type="paragraph" w:styleId="CommentText">
    <w:name w:val="annotation text"/>
    <w:basedOn w:val="Normal"/>
    <w:link w:val="CommentTextChar"/>
    <w:uiPriority w:val="99"/>
    <w:semiHidden/>
    <w:unhideWhenUsed/>
    <w:rsid w:val="008F59A1"/>
    <w:rPr>
      <w:sz w:val="20"/>
    </w:rPr>
  </w:style>
  <w:style w:type="character" w:customStyle="1" w:styleId="CommentTextChar">
    <w:name w:val="Comment Text Char"/>
    <w:basedOn w:val="DefaultParagraphFont"/>
    <w:link w:val="CommentText"/>
    <w:uiPriority w:val="99"/>
    <w:semiHidden/>
    <w:rsid w:val="008F59A1"/>
    <w:rPr>
      <w:rFonts w:eastAsiaTheme="minorEastAsia"/>
      <w:sz w:val="20"/>
    </w:rPr>
  </w:style>
  <w:style w:type="paragraph" w:styleId="Footer">
    <w:name w:val="footer"/>
    <w:basedOn w:val="Normal"/>
    <w:link w:val="FooterChar"/>
    <w:unhideWhenUsed/>
    <w:rsid w:val="008F59A1"/>
    <w:pPr>
      <w:tabs>
        <w:tab w:val="center" w:pos="4709"/>
        <w:tab w:val="right" w:pos="9418"/>
      </w:tabs>
    </w:pPr>
  </w:style>
  <w:style w:type="character" w:customStyle="1" w:styleId="FooterChar">
    <w:name w:val="Footer Char"/>
    <w:basedOn w:val="DefaultParagraphFont"/>
    <w:link w:val="Footer"/>
    <w:rsid w:val="008F59A1"/>
    <w:rPr>
      <w:rFonts w:eastAsiaTheme="minorEastAsia"/>
    </w:rPr>
  </w:style>
  <w:style w:type="paragraph" w:styleId="Header">
    <w:name w:val="header"/>
    <w:basedOn w:val="Normal"/>
    <w:link w:val="HeaderChar"/>
    <w:unhideWhenUsed/>
    <w:rsid w:val="008F59A1"/>
    <w:pPr>
      <w:tabs>
        <w:tab w:val="center" w:pos="4703"/>
        <w:tab w:val="right" w:pos="9406"/>
      </w:tabs>
    </w:pPr>
  </w:style>
  <w:style w:type="character" w:customStyle="1" w:styleId="HeaderChar">
    <w:name w:val="Header Char"/>
    <w:basedOn w:val="DefaultParagraphFont"/>
    <w:link w:val="Header"/>
    <w:rsid w:val="008F59A1"/>
    <w:rPr>
      <w:rFonts w:eastAsiaTheme="minorEastAsia"/>
    </w:rPr>
  </w:style>
  <w:style w:type="character" w:styleId="Hyperlink">
    <w:name w:val="Hyperlink"/>
    <w:basedOn w:val="DefaultParagraphFont"/>
    <w:uiPriority w:val="99"/>
    <w:unhideWhenUsed/>
    <w:rsid w:val="008F59A1"/>
    <w:rPr>
      <w:color w:val="0000FF" w:themeColor="hyperlink"/>
      <w:u w:val="single"/>
    </w:rPr>
  </w:style>
  <w:style w:type="table" w:styleId="LightGrid">
    <w:name w:val="Light Grid"/>
    <w:basedOn w:val="TableNormal"/>
    <w:uiPriority w:val="62"/>
    <w:rsid w:val="008F59A1"/>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84E09"/>
    <w:pPr>
      <w:keepLines/>
      <w:ind w:left="720"/>
    </w:pPr>
  </w:style>
  <w:style w:type="character" w:styleId="PageNumber">
    <w:name w:val="page number"/>
    <w:basedOn w:val="DefaultParagraphFont"/>
    <w:rsid w:val="008F59A1"/>
  </w:style>
  <w:style w:type="table" w:styleId="TableGrid">
    <w:name w:val="Table Grid"/>
    <w:basedOn w:val="TableNormal"/>
    <w:uiPriority w:val="59"/>
    <w:rsid w:val="008F59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Advice">
    <w:name w:val="Template Advice"/>
    <w:basedOn w:val="Normal"/>
    <w:link w:val="TemplateAdviceZchn"/>
    <w:qFormat/>
    <w:rsid w:val="008F59A1"/>
    <w:rPr>
      <w:sz w:val="18"/>
      <w:szCs w:val="18"/>
    </w:rPr>
  </w:style>
  <w:style w:type="character" w:customStyle="1" w:styleId="TemplateAdviceZchn">
    <w:name w:val="Template Advice Zchn"/>
    <w:basedOn w:val="DefaultParagraphFont"/>
    <w:link w:val="TemplateAdvice"/>
    <w:rsid w:val="008F59A1"/>
    <w:rPr>
      <w:rFonts w:eastAsiaTheme="minorEastAsia"/>
      <w:sz w:val="18"/>
      <w:szCs w:val="18"/>
    </w:rPr>
  </w:style>
  <w:style w:type="paragraph" w:styleId="Title">
    <w:name w:val="Title"/>
    <w:basedOn w:val="Normal"/>
    <w:next w:val="Normal"/>
    <w:link w:val="TitleChar"/>
    <w:uiPriority w:val="10"/>
    <w:qFormat/>
    <w:rsid w:val="008F59A1"/>
    <w:pPr>
      <w:pBdr>
        <w:bottom w:val="single" w:sz="8" w:space="4" w:color="4F81BD" w:themeColor="accent1"/>
      </w:pBdr>
      <w:spacing w:after="300"/>
    </w:pPr>
    <w:rPr>
      <w:rFonts w:asciiTheme="majorHAnsi" w:eastAsiaTheme="majorEastAsia" w:hAnsiTheme="majorHAnsi" w:cstheme="majorBidi"/>
      <w:spacing w:val="5"/>
      <w:kern w:val="28"/>
      <w:sz w:val="40"/>
      <w:szCs w:val="52"/>
    </w:rPr>
  </w:style>
  <w:style w:type="character" w:customStyle="1" w:styleId="TitleChar">
    <w:name w:val="Title Char"/>
    <w:basedOn w:val="DefaultParagraphFont"/>
    <w:link w:val="Title"/>
    <w:uiPriority w:val="10"/>
    <w:rsid w:val="008F59A1"/>
    <w:rPr>
      <w:rFonts w:asciiTheme="majorHAnsi" w:eastAsiaTheme="majorEastAsia" w:hAnsiTheme="majorHAnsi" w:cstheme="majorBidi"/>
      <w:spacing w:val="5"/>
      <w:kern w:val="28"/>
      <w:sz w:val="40"/>
      <w:szCs w:val="52"/>
    </w:rPr>
  </w:style>
  <w:style w:type="paragraph" w:styleId="TOC1">
    <w:name w:val="toc 1"/>
    <w:basedOn w:val="Normal"/>
    <w:next w:val="Normal"/>
    <w:autoRedefine/>
    <w:uiPriority w:val="39"/>
    <w:unhideWhenUsed/>
    <w:rsid w:val="008F59A1"/>
    <w:pPr>
      <w:spacing w:after="100"/>
    </w:pPr>
  </w:style>
  <w:style w:type="paragraph" w:styleId="TOCHeading">
    <w:name w:val="TOC Heading"/>
    <w:basedOn w:val="Heading1"/>
    <w:next w:val="Normal"/>
    <w:uiPriority w:val="39"/>
    <w:semiHidden/>
    <w:unhideWhenUsed/>
    <w:qFormat/>
    <w:rsid w:val="008F59A1"/>
    <w:pPr>
      <w:numPr>
        <w:numId w:val="3"/>
      </w:numPr>
      <w:outlineLvl w:val="9"/>
    </w:pPr>
    <w:rPr>
      <w:color w:val="365F91" w:themeColor="accent1" w:themeShade="BF"/>
      <w:sz w:val="28"/>
      <w:lang w:eastAsia="ja-JP"/>
    </w:rPr>
  </w:style>
  <w:style w:type="paragraph" w:styleId="NormalWeb">
    <w:name w:val="Normal (Web)"/>
    <w:basedOn w:val="Normal"/>
    <w:uiPriority w:val="99"/>
    <w:unhideWhenUsed/>
    <w:rsid w:val="00671D8A"/>
    <w:pPr>
      <w:spacing w:before="100" w:beforeAutospacing="1" w:after="100" w:afterAutospacing="1"/>
      <w:contextualSpacing w:val="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353B1"/>
    <w:rPr>
      <w:color w:val="605E5C"/>
      <w:shd w:val="clear" w:color="auto" w:fill="E1DFDD"/>
    </w:rPr>
  </w:style>
  <w:style w:type="paragraph" w:styleId="TOC2">
    <w:name w:val="toc 2"/>
    <w:basedOn w:val="Normal"/>
    <w:next w:val="Normal"/>
    <w:autoRedefine/>
    <w:uiPriority w:val="39"/>
    <w:unhideWhenUsed/>
    <w:rsid w:val="00B353B1"/>
    <w:pPr>
      <w:spacing w:after="100"/>
      <w:ind w:left="220"/>
    </w:pPr>
  </w:style>
  <w:style w:type="paragraph" w:styleId="TOC3">
    <w:name w:val="toc 3"/>
    <w:basedOn w:val="Normal"/>
    <w:next w:val="Normal"/>
    <w:autoRedefine/>
    <w:uiPriority w:val="39"/>
    <w:unhideWhenUsed/>
    <w:rsid w:val="00B353B1"/>
    <w:pPr>
      <w:spacing w:after="100"/>
      <w:ind w:left="440"/>
    </w:pPr>
  </w:style>
  <w:style w:type="paragraph" w:styleId="TOC4">
    <w:name w:val="toc 4"/>
    <w:basedOn w:val="Normal"/>
    <w:next w:val="Normal"/>
    <w:autoRedefine/>
    <w:uiPriority w:val="39"/>
    <w:unhideWhenUsed/>
    <w:rsid w:val="00B353B1"/>
    <w:pPr>
      <w:spacing w:after="100" w:line="259" w:lineRule="auto"/>
      <w:ind w:left="660"/>
      <w:contextualSpacing w:val="0"/>
    </w:pPr>
    <w:rPr>
      <w:rFonts w:asciiTheme="minorHAnsi" w:hAnsiTheme="minorHAnsi"/>
    </w:rPr>
  </w:style>
  <w:style w:type="paragraph" w:styleId="TOC5">
    <w:name w:val="toc 5"/>
    <w:basedOn w:val="Normal"/>
    <w:next w:val="Normal"/>
    <w:autoRedefine/>
    <w:uiPriority w:val="39"/>
    <w:unhideWhenUsed/>
    <w:rsid w:val="00B353B1"/>
    <w:pPr>
      <w:spacing w:after="100" w:line="259" w:lineRule="auto"/>
      <w:ind w:left="880"/>
      <w:contextualSpacing w:val="0"/>
    </w:pPr>
    <w:rPr>
      <w:rFonts w:asciiTheme="minorHAnsi" w:hAnsiTheme="minorHAnsi"/>
    </w:rPr>
  </w:style>
  <w:style w:type="paragraph" w:styleId="TOC6">
    <w:name w:val="toc 6"/>
    <w:basedOn w:val="Normal"/>
    <w:next w:val="Normal"/>
    <w:autoRedefine/>
    <w:uiPriority w:val="39"/>
    <w:unhideWhenUsed/>
    <w:rsid w:val="00B353B1"/>
    <w:pPr>
      <w:spacing w:after="100" w:line="259" w:lineRule="auto"/>
      <w:ind w:left="1100"/>
      <w:contextualSpacing w:val="0"/>
    </w:pPr>
    <w:rPr>
      <w:rFonts w:asciiTheme="minorHAnsi" w:hAnsiTheme="minorHAnsi"/>
    </w:rPr>
  </w:style>
  <w:style w:type="paragraph" w:styleId="TOC7">
    <w:name w:val="toc 7"/>
    <w:basedOn w:val="Normal"/>
    <w:next w:val="Normal"/>
    <w:autoRedefine/>
    <w:uiPriority w:val="39"/>
    <w:unhideWhenUsed/>
    <w:rsid w:val="00B353B1"/>
    <w:pPr>
      <w:spacing w:after="100" w:line="259" w:lineRule="auto"/>
      <w:ind w:left="1320"/>
      <w:contextualSpacing w:val="0"/>
    </w:pPr>
    <w:rPr>
      <w:rFonts w:asciiTheme="minorHAnsi" w:hAnsiTheme="minorHAnsi"/>
    </w:rPr>
  </w:style>
  <w:style w:type="paragraph" w:styleId="TOC8">
    <w:name w:val="toc 8"/>
    <w:basedOn w:val="Normal"/>
    <w:next w:val="Normal"/>
    <w:autoRedefine/>
    <w:uiPriority w:val="39"/>
    <w:unhideWhenUsed/>
    <w:rsid w:val="00B353B1"/>
    <w:pPr>
      <w:spacing w:after="100" w:line="259" w:lineRule="auto"/>
      <w:ind w:left="1540"/>
      <w:contextualSpacing w:val="0"/>
    </w:pPr>
    <w:rPr>
      <w:rFonts w:asciiTheme="minorHAnsi" w:hAnsiTheme="minorHAnsi"/>
    </w:rPr>
  </w:style>
  <w:style w:type="paragraph" w:styleId="TOC9">
    <w:name w:val="toc 9"/>
    <w:basedOn w:val="Normal"/>
    <w:next w:val="Normal"/>
    <w:autoRedefine/>
    <w:uiPriority w:val="39"/>
    <w:unhideWhenUsed/>
    <w:rsid w:val="00B353B1"/>
    <w:pPr>
      <w:spacing w:after="100" w:line="259" w:lineRule="auto"/>
      <w:ind w:left="1760"/>
      <w:contextualSpacing w:val="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37952">
      <w:bodyDiv w:val="1"/>
      <w:marLeft w:val="0"/>
      <w:marRight w:val="0"/>
      <w:marTop w:val="0"/>
      <w:marBottom w:val="0"/>
      <w:divBdr>
        <w:top w:val="none" w:sz="0" w:space="0" w:color="auto"/>
        <w:left w:val="none" w:sz="0" w:space="0" w:color="auto"/>
        <w:bottom w:val="none" w:sz="0" w:space="0" w:color="auto"/>
        <w:right w:val="none" w:sz="0" w:space="0" w:color="auto"/>
      </w:divBdr>
    </w:div>
    <w:div w:id="622929749">
      <w:bodyDiv w:val="1"/>
      <w:marLeft w:val="0"/>
      <w:marRight w:val="0"/>
      <w:marTop w:val="0"/>
      <w:marBottom w:val="0"/>
      <w:divBdr>
        <w:top w:val="none" w:sz="0" w:space="0" w:color="auto"/>
        <w:left w:val="none" w:sz="0" w:space="0" w:color="auto"/>
        <w:bottom w:val="none" w:sz="0" w:space="0" w:color="auto"/>
        <w:right w:val="none" w:sz="0" w:space="0" w:color="auto"/>
      </w:divBdr>
    </w:div>
    <w:div w:id="1293050918">
      <w:bodyDiv w:val="1"/>
      <w:marLeft w:val="0"/>
      <w:marRight w:val="0"/>
      <w:marTop w:val="0"/>
      <w:marBottom w:val="0"/>
      <w:divBdr>
        <w:top w:val="none" w:sz="0" w:space="0" w:color="auto"/>
        <w:left w:val="none" w:sz="0" w:space="0" w:color="auto"/>
        <w:bottom w:val="none" w:sz="0" w:space="0" w:color="auto"/>
        <w:right w:val="none" w:sz="0" w:space="0" w:color="auto"/>
      </w:divBdr>
    </w:div>
    <w:div w:id="1326933669">
      <w:bodyDiv w:val="1"/>
      <w:marLeft w:val="0"/>
      <w:marRight w:val="0"/>
      <w:marTop w:val="0"/>
      <w:marBottom w:val="0"/>
      <w:divBdr>
        <w:top w:val="none" w:sz="0" w:space="0" w:color="auto"/>
        <w:left w:val="none" w:sz="0" w:space="0" w:color="auto"/>
        <w:bottom w:val="none" w:sz="0" w:space="0" w:color="auto"/>
        <w:right w:val="none" w:sz="0" w:space="0" w:color="auto"/>
      </w:divBdr>
    </w:div>
    <w:div w:id="162642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semweb.ford.com/tc/launchapp?-attach=true&amp;-s=226TCSession&amp;-o=i8QxmyXVx3NrTD" TargetMode="External"/><Relationship Id="rId299" Type="http://schemas.openxmlformats.org/officeDocument/2006/relationships/hyperlink" Target="https://www.vsemweb.ford.com/tc/launchapp?-attach=true&amp;-s=226TCSession&amp;-o=CwVxX5Lsx3NrTD" TargetMode="External"/><Relationship Id="rId303" Type="http://schemas.openxmlformats.org/officeDocument/2006/relationships/hyperlink" Target="https://www.vsemweb.ford.com/tc/launchapp?-attach=true&amp;-s=226TCSession&amp;-o=C8XxLsSFx3NrTD" TargetMode="External"/><Relationship Id="rId21" Type="http://schemas.openxmlformats.org/officeDocument/2006/relationships/hyperlink" Target="https://www.vsemweb.ford.com/tc/launchapp?-attach=true&amp;-s=226TCSession&amp;-o=TQuB38H7x3NrTD" TargetMode="External"/><Relationship Id="rId42" Type="http://schemas.openxmlformats.org/officeDocument/2006/relationships/hyperlink" Target="https://www.vsemweb.ford.com/tc/launchapp?-attach=true&amp;-s=226TCSession&amp;-o=iZZtphjEx3NrTD" TargetMode="External"/><Relationship Id="rId63" Type="http://schemas.openxmlformats.org/officeDocument/2006/relationships/hyperlink" Target="https://www.vsemweb.ford.com/tc/launchapp?-attach=true&amp;-s=226TCSession&amp;-o=yPZl2oFxx3NrTD" TargetMode="External"/><Relationship Id="rId84" Type="http://schemas.openxmlformats.org/officeDocument/2006/relationships/hyperlink" Target="https://www.vsemweb.ford.com/tc/launchapp?-attach=true&amp;-s=226TCSession&amp;-o=i1f9otPrx3NrTD" TargetMode="External"/><Relationship Id="rId138" Type="http://schemas.openxmlformats.org/officeDocument/2006/relationships/hyperlink" Target="https://www.vsemweb.ford.com/tc/launchapp?-attach=true&amp;-s=226TCSession&amp;-o=SQe562dxx3NrTD" TargetMode="External"/><Relationship Id="rId159" Type="http://schemas.openxmlformats.org/officeDocument/2006/relationships/hyperlink" Target="https://www.vsemweb.ford.com/tc/launchapp?-attach=true&amp;-s=226TCSession&amp;-o=CwVxX5Lsx3NrTD" TargetMode="External"/><Relationship Id="rId324" Type="http://schemas.openxmlformats.org/officeDocument/2006/relationships/hyperlink" Target="https://www.vsemweb.ford.com/tc/launchapp?-attach=true&amp;-s=226TCSession&amp;-o=i8QxmyXVx3NrTD" TargetMode="External"/><Relationship Id="rId170" Type="http://schemas.openxmlformats.org/officeDocument/2006/relationships/hyperlink" Target="https://www.vsemweb.ford.com/tc/launchapp?-attach=true&amp;-s=226TCSession&amp;-o=S4VxZ6s7x3NrTD" TargetMode="External"/><Relationship Id="rId191" Type="http://schemas.openxmlformats.org/officeDocument/2006/relationships/hyperlink" Target="https://www.vsemweb.ford.com/tc/launchapp?-attach=true&amp;-s=226TCSession&amp;-o=SgR1wlK6x3NrTD" TargetMode="External"/><Relationship Id="rId205" Type="http://schemas.openxmlformats.org/officeDocument/2006/relationships/hyperlink" Target="https://www.vsemweb.ford.com/tc/launchapp?-attach=true&amp;-s=226TCSession&amp;-o=xJZVhemIx3NrTD" TargetMode="External"/><Relationship Id="rId226" Type="http://schemas.openxmlformats.org/officeDocument/2006/relationships/hyperlink" Target="https://www.vsemweb.ford.com/tc/launchapp?-attach=true&amp;-s=226TCSession&amp;-o=yvbpMlh2x3NrTD" TargetMode="External"/><Relationship Id="rId247" Type="http://schemas.openxmlformats.org/officeDocument/2006/relationships/hyperlink" Target="https://www.vsemweb.ford.com/tc/launchapp?-attach=true&amp;-s=226TCSession&amp;-o=xJZVhemIx3NrTD" TargetMode="External"/><Relationship Id="rId107" Type="http://schemas.openxmlformats.org/officeDocument/2006/relationships/hyperlink" Target="https://www.vsemweb.ford.com/tc/launchapp?-attach=true&amp;-s=226TCSession&amp;-o=TbclV$nxx3NrTD" TargetMode="External"/><Relationship Id="rId268" Type="http://schemas.openxmlformats.org/officeDocument/2006/relationships/hyperlink" Target="https://www.vsemweb.ford.com/tc/launchapp?-attach=true&amp;-s=226TCSession&amp;-o=i8QxmyXVx3NrTD" TargetMode="External"/><Relationship Id="rId289" Type="http://schemas.openxmlformats.org/officeDocument/2006/relationships/hyperlink" Target="https://www.vsemweb.ford.com/tc/launchapp?-attach=true&amp;-s=226TCSession&amp;-o=CwVxX5Lsx3NrTD" TargetMode="External"/><Relationship Id="rId11" Type="http://schemas.openxmlformats.org/officeDocument/2006/relationships/image" Target="media/image1.png"/><Relationship Id="rId32" Type="http://schemas.openxmlformats.org/officeDocument/2006/relationships/hyperlink" Target="https://www.vsemweb.ford.com/tc/launchapp?-attach=true&amp;-s=226TCSession&amp;-o=iXnB38H7x3NrTD" TargetMode="External"/><Relationship Id="rId53" Type="http://schemas.openxmlformats.org/officeDocument/2006/relationships/hyperlink" Target="https://www.vsemweb.ford.com/tc/launchapp?-attach=true&amp;-s=226TCSession&amp;-o=xJZVhemIx3NrTD" TargetMode="External"/><Relationship Id="rId74" Type="http://schemas.openxmlformats.org/officeDocument/2006/relationships/hyperlink" Target="https://www.vsemweb.ford.com/tc/launchapp?-attach=true&amp;-s=226TCSession&amp;-o=xJZVhemIx3NrTD" TargetMode="External"/><Relationship Id="rId128" Type="http://schemas.openxmlformats.org/officeDocument/2006/relationships/hyperlink" Target="https://www.vsemweb.ford.com/tc/launchapp?-attach=true&amp;-s=226TCSession&amp;-o=i3XZvTlox3NrTD" TargetMode="External"/><Relationship Id="rId149" Type="http://schemas.openxmlformats.org/officeDocument/2006/relationships/hyperlink" Target="https://www.vsemweb.ford.com/tc/launchapp?-attach=true&amp;-s=226TCSession&amp;-o=CwVxX5Lsx3NrTD" TargetMode="External"/><Relationship Id="rId314" Type="http://schemas.openxmlformats.org/officeDocument/2006/relationships/hyperlink" Target="https://www.vsemweb.ford.com/tc/launchapp?-attach=true&amp;-s=226TCSession&amp;-o=S4VxZ6s7x3NrTD" TargetMode="External"/><Relationship Id="rId5" Type="http://schemas.openxmlformats.org/officeDocument/2006/relationships/numbering" Target="numbering.xml"/><Relationship Id="rId95" Type="http://schemas.openxmlformats.org/officeDocument/2006/relationships/hyperlink" Target="https://www.vsemweb.ford.com/tc/launchapp?-attach=true&amp;-s=226TCSession&amp;-o=C5VpXolKx3NrTD" TargetMode="External"/><Relationship Id="rId160" Type="http://schemas.openxmlformats.org/officeDocument/2006/relationships/hyperlink" Target="https://www.vsemweb.ford.com/tc/launchapp?-attach=true&amp;-s=226TCSession&amp;-o=CwVxX5Lsx3NrTD" TargetMode="External"/><Relationship Id="rId181" Type="http://schemas.openxmlformats.org/officeDocument/2006/relationships/hyperlink" Target="https://www.vsemweb.ford.com/tc/launchapp?-attach=true&amp;-s=226TCSession&amp;-o=S4VxZ6s7x3NrTD" TargetMode="External"/><Relationship Id="rId216" Type="http://schemas.openxmlformats.org/officeDocument/2006/relationships/hyperlink" Target="https://www.vsemweb.ford.com/tc/launchapp?-attach=true&amp;-s=226TCSession&amp;-o=h_WVw6x1x3NrTD" TargetMode="External"/><Relationship Id="rId237" Type="http://schemas.openxmlformats.org/officeDocument/2006/relationships/hyperlink" Target="https://www.vsemweb.ford.com/tc/launchapp?-attach=true&amp;-s=226TCSession&amp;-o=xJZVhemIx3NrTD" TargetMode="External"/><Relationship Id="rId258" Type="http://schemas.openxmlformats.org/officeDocument/2006/relationships/hyperlink" Target="https://www.vsemweb.ford.com/tc/launchapp?-attach=true&amp;-s=226TCSession&amp;-o=i1f9otPrx3NrTD" TargetMode="External"/><Relationship Id="rId279" Type="http://schemas.openxmlformats.org/officeDocument/2006/relationships/hyperlink" Target="https://www.vsemweb.ford.com/tc/launchapp?-attach=true&amp;-s=226TCSession&amp;-o=CwVxX5Lsx3NrTD" TargetMode="External"/><Relationship Id="rId22" Type="http://schemas.openxmlformats.org/officeDocument/2006/relationships/hyperlink" Target="https://www.vsemweb.ford.com/tc/launchapp?-attach=true&amp;-s=226TCSession&amp;-o=i$axmcJcx3NrTD" TargetMode="External"/><Relationship Id="rId43" Type="http://schemas.openxmlformats.org/officeDocument/2006/relationships/hyperlink" Target="https://www.vsemweb.ford.com/tc/launchapp?-attach=true&amp;-s=226TCSession&amp;-o=CLRZ6Pnhx3NrTD" TargetMode="External"/><Relationship Id="rId64" Type="http://schemas.openxmlformats.org/officeDocument/2006/relationships/hyperlink" Target="https://www.vsemweb.ford.com/tc/launchapp?-attach=true&amp;-s=226TCSession&amp;-o=JpTp7YiYx3NrTD" TargetMode="External"/><Relationship Id="rId118" Type="http://schemas.openxmlformats.org/officeDocument/2006/relationships/hyperlink" Target="https://www.vsemweb.ford.com/tc/launchapp?-attach=true&amp;-s=226TCSession&amp;-o=i8QxmyXVx3NrTD" TargetMode="External"/><Relationship Id="rId139" Type="http://schemas.openxmlformats.org/officeDocument/2006/relationships/hyperlink" Target="https://www.vsemweb.ford.com/tc/launchapp?-attach=true&amp;-s=226TCSession&amp;-o=CwVxX5Lsx3NrTD" TargetMode="External"/><Relationship Id="rId290" Type="http://schemas.openxmlformats.org/officeDocument/2006/relationships/hyperlink" Target="https://www.vsemweb.ford.com/tc/launchapp?-attach=true&amp;-s=226TCSession&amp;-o=BvZdZ_D$x3NrTD" TargetMode="External"/><Relationship Id="rId304" Type="http://schemas.openxmlformats.org/officeDocument/2006/relationships/hyperlink" Target="https://www.vsemweb.ford.com/tc/launchapp?-attach=true&amp;-s=226TCSession&amp;-o=y3XhSaLRx3NrTD" TargetMode="External"/><Relationship Id="rId325" Type="http://schemas.openxmlformats.org/officeDocument/2006/relationships/hyperlink" Target="https://www.vsemweb.ford.com/tc/launchapp?-attach=true&amp;-s=226TCSession&amp;-o=TQuB38H7x3NrTD" TargetMode="External"/><Relationship Id="rId85" Type="http://schemas.openxmlformats.org/officeDocument/2006/relationships/hyperlink" Target="https://www.vsemweb.ford.com/tc/launchapp?-attach=true&amp;-s=226TCSession&amp;-o=i1f9otPrx3NrTD" TargetMode="External"/><Relationship Id="rId150" Type="http://schemas.openxmlformats.org/officeDocument/2006/relationships/hyperlink" Target="https://www.vsemweb.ford.com/tc/launchapp?-attach=true&amp;-s=226TCSession&amp;-o=BvZdZ_D$x3NrTD" TargetMode="External"/><Relationship Id="rId171" Type="http://schemas.openxmlformats.org/officeDocument/2006/relationships/hyperlink" Target="https://www.vsemweb.ford.com/tc/launchapp?-attach=true&amp;-s=226TCSession&amp;-o=iMf1lqrFx3NrTD" TargetMode="External"/><Relationship Id="rId192" Type="http://schemas.openxmlformats.org/officeDocument/2006/relationships/hyperlink" Target="https://www.vsemweb.ford.com/tc/launchapp?-attach=true&amp;-s=226TCSession&amp;-o=h3cVRD6_x3NrTD" TargetMode="External"/><Relationship Id="rId206" Type="http://schemas.openxmlformats.org/officeDocument/2006/relationships/hyperlink" Target="https://www.vsemweb.ford.com/tc/launchapp?-attach=true&amp;-s=226TCSession&amp;-o=xJZVhemIx3NrTD" TargetMode="External"/><Relationship Id="rId227" Type="http://schemas.openxmlformats.org/officeDocument/2006/relationships/hyperlink" Target="https://www.vsemweb.ford.com/tc/launchapp?-attach=true&amp;-s=226TCSession&amp;-o=SrUl2oFxx3NrTD" TargetMode="External"/><Relationship Id="rId248" Type="http://schemas.openxmlformats.org/officeDocument/2006/relationships/hyperlink" Target="https://www.vsemweb.ford.com/tc/launchapp?-attach=true&amp;-s=226TCSession&amp;-o=xJZVhemIx3NrTD" TargetMode="External"/><Relationship Id="rId269" Type="http://schemas.openxmlformats.org/officeDocument/2006/relationships/hyperlink" Target="https://www.vsemweb.ford.com/tc/launchapp?-attach=true&amp;-s=226TCSession&amp;-o=C7X1lqrFx3NrTD" TargetMode="External"/><Relationship Id="rId12" Type="http://schemas.openxmlformats.org/officeDocument/2006/relationships/image" Target="media/image2.emf"/><Relationship Id="rId33" Type="http://schemas.openxmlformats.org/officeDocument/2006/relationships/hyperlink" Target="https://www.vsemweb.ford.com/tc/launchapp?-attach=true&amp;-s=226TCSession&amp;-o=iXnB38H7x3NrTD" TargetMode="External"/><Relationship Id="rId108" Type="http://schemas.openxmlformats.org/officeDocument/2006/relationships/hyperlink" Target="https://www.vsemweb.ford.com/tc/launchapp?-attach=true&amp;-s=226TCSession&amp;-o=i8QxmyXVx3NrTD" TargetMode="External"/><Relationship Id="rId129" Type="http://schemas.openxmlformats.org/officeDocument/2006/relationships/hyperlink" Target="https://www.vsemweb.ford.com/tc/launchapp?-attach=true&amp;-s=226TCSession&amp;-o=ycWV8C5Lx3NrTD" TargetMode="External"/><Relationship Id="rId280" Type="http://schemas.openxmlformats.org/officeDocument/2006/relationships/hyperlink" Target="https://www.vsemweb.ford.com/tc/launchapp?-attach=true&amp;-s=226TCSession&amp;-o=CwVxX5Lsx3NrTD" TargetMode="External"/><Relationship Id="rId315" Type="http://schemas.openxmlformats.org/officeDocument/2006/relationships/hyperlink" Target="https://www.vsemweb.ford.com/tc/launchapp?-attach=true&amp;-s=226TCSession&amp;-o=iMf1lqrFx3NrTD" TargetMode="External"/><Relationship Id="rId54" Type="http://schemas.openxmlformats.org/officeDocument/2006/relationships/hyperlink" Target="https://www.vsemweb.ford.com/tc/launchapp?-attach=true&amp;-s=226TCSession&amp;-o=BbQVBLAox3NrTD" TargetMode="External"/><Relationship Id="rId75" Type="http://schemas.openxmlformats.org/officeDocument/2006/relationships/hyperlink" Target="https://www.vsemweb.ford.com/tc/launchapp?-attach=true&amp;-s=226TCSession&amp;-o=xJZVhemIx3NrTD" TargetMode="External"/><Relationship Id="rId96" Type="http://schemas.openxmlformats.org/officeDocument/2006/relationships/hyperlink" Target="https://www.vsemweb.ford.com/tc/launchapp?-attach=true&amp;-s=226TCSession&amp;-o=BraVw6x1x3NrTD" TargetMode="External"/><Relationship Id="rId140" Type="http://schemas.openxmlformats.org/officeDocument/2006/relationships/hyperlink" Target="https://www.vsemweb.ford.com/tc/launchapp?-attach=true&amp;-s=226TCSession&amp;-o=CwVxX5Lsx3NrTD" TargetMode="External"/><Relationship Id="rId161" Type="http://schemas.openxmlformats.org/officeDocument/2006/relationships/comments" Target="comments.xml"/><Relationship Id="rId182" Type="http://schemas.openxmlformats.org/officeDocument/2006/relationships/hyperlink" Target="https://www.vsemweb.ford.com/tc/launchapp?-attach=true&amp;-s=226TCSession&amp;-o=S4VxZ6s7x3NrTD" TargetMode="External"/><Relationship Id="rId217" Type="http://schemas.openxmlformats.org/officeDocument/2006/relationships/hyperlink" Target="https://www.vsemweb.ford.com/tc/launchapp?-attach=true&amp;-s=226TCSession&amp;-o=S4VxZ6s7x3NrTD" TargetMode="External"/><Relationship Id="rId6" Type="http://schemas.openxmlformats.org/officeDocument/2006/relationships/styles" Target="styles.xml"/><Relationship Id="rId238" Type="http://schemas.openxmlformats.org/officeDocument/2006/relationships/hyperlink" Target="https://www.vsemweb.ford.com/tc/launchapp?-attach=true&amp;-s=226TCSession&amp;-o=xJZVhemIx3NrTD" TargetMode="External"/><Relationship Id="rId259" Type="http://schemas.openxmlformats.org/officeDocument/2006/relationships/hyperlink" Target="https://www.vsemweb.ford.com/tc/launchapp?-attach=true&amp;-s=226TCSession&amp;-o=C7X1lqrFx3NrTD" TargetMode="External"/><Relationship Id="rId23" Type="http://schemas.openxmlformats.org/officeDocument/2006/relationships/hyperlink" Target="https://www.vsemweb.ford.com/tc/launchapp?-attach=true&amp;-s=226TCSession&amp;-o=iXnB38H7x3NrTD" TargetMode="External"/><Relationship Id="rId119" Type="http://schemas.openxmlformats.org/officeDocument/2006/relationships/hyperlink" Target="https://www.vsemweb.ford.com/tc/launchapp?-attach=true&amp;-s=226TCSession&amp;-o=SHadP$SPx3NrTD" TargetMode="External"/><Relationship Id="rId270" Type="http://schemas.openxmlformats.org/officeDocument/2006/relationships/hyperlink" Target="https://www.vsemweb.ford.com/tc/launchapp?-attach=true&amp;-s=226TCSession&amp;-o=yuQtpdHJx3NrTD" TargetMode="External"/><Relationship Id="rId291" Type="http://schemas.openxmlformats.org/officeDocument/2006/relationships/hyperlink" Target="https://www.vsemweb.ford.com/tc/launchapp?-attach=true&amp;-s=226TCSession&amp;-o=CwVxX5Lsx3NrTD" TargetMode="External"/><Relationship Id="rId305" Type="http://schemas.openxmlformats.org/officeDocument/2006/relationships/hyperlink" Target="https://www.vsemweb.ford.com/tc/launchapp?-attach=true&amp;-s=226TCSession&amp;-o=D9Xhiy_4x3NrTD" TargetMode="External"/><Relationship Id="rId326" Type="http://schemas.openxmlformats.org/officeDocument/2006/relationships/hyperlink" Target="https://www.vsemweb.ford.com/tc/launchapp?-attach=true&amp;-s=226TCSession&amp;-o=CwVxX5Lsx3NrTD" TargetMode="External"/><Relationship Id="rId44" Type="http://schemas.openxmlformats.org/officeDocument/2006/relationships/hyperlink" Target="https://www.vsemweb.ford.com/tc/launchapp?-attach=true&amp;-s=226TCSession&amp;-o=xyWVw6x1x3NrTD" TargetMode="External"/><Relationship Id="rId65" Type="http://schemas.openxmlformats.org/officeDocument/2006/relationships/hyperlink" Target="https://www.vsemweb.ford.com/tc/launchapp?-attach=true&amp;-s=226TCSession&amp;-o=iiapYTeZx3NrTD" TargetMode="External"/><Relationship Id="rId86" Type="http://schemas.openxmlformats.org/officeDocument/2006/relationships/hyperlink" Target="https://www.vsemweb.ford.com/tc/launchapp?-attach=true&amp;-s=226TCSession&amp;-o=i1f9otPrx3NrTD" TargetMode="External"/><Relationship Id="rId130" Type="http://schemas.openxmlformats.org/officeDocument/2006/relationships/hyperlink" Target="https://www.vsemweb.ford.com/tc/launchapp?-attach=true&amp;-s=226TCSession&amp;-o=CQRV8C5Lx3NrTD" TargetMode="External"/><Relationship Id="rId151" Type="http://schemas.openxmlformats.org/officeDocument/2006/relationships/hyperlink" Target="https://www.vsemweb.ford.com/tc/launchapp?-attach=true&amp;-s=226TCSession&amp;-o=CwVxX5Lsx3NrTD" TargetMode="External"/><Relationship Id="rId172" Type="http://schemas.openxmlformats.org/officeDocument/2006/relationships/hyperlink" Target="https://www.vsemweb.ford.com/tc/launchapp?-attach=true&amp;-s=226TCSession&amp;-o=C8XxLsSFx3NrTD" TargetMode="External"/><Relationship Id="rId193" Type="http://schemas.openxmlformats.org/officeDocument/2006/relationships/hyperlink" Target="https://www.vsemweb.ford.com/tc/launchapp?-attach=true&amp;-s=226TCSession&amp;-o=DlnB38H7x3NrTD" TargetMode="External"/><Relationship Id="rId207" Type="http://schemas.openxmlformats.org/officeDocument/2006/relationships/hyperlink" Target="https://www.vsemweb.ford.com/tc/launchapp?-attach=true&amp;-s=226TCSession&amp;-o=xJZVhemIx3NrTD" TargetMode="External"/><Relationship Id="rId228" Type="http://schemas.openxmlformats.org/officeDocument/2006/relationships/hyperlink" Target="https://www.vsemweb.ford.com/tc/launchapp?-attach=true&amp;-s=226TCSession&amp;-o=ibXl2oFxx3NrTD" TargetMode="External"/><Relationship Id="rId249" Type="http://schemas.openxmlformats.org/officeDocument/2006/relationships/hyperlink" Target="https://www.vsemweb.ford.com/tc/launchapp?-attach=true&amp;-s=226TCSession&amp;-o=xJZVhemIx3NrTD" TargetMode="External"/><Relationship Id="rId13" Type="http://schemas.openxmlformats.org/officeDocument/2006/relationships/oleObject" Target="embeddings/Microsoft_Visio_2003-2010_Drawing.vsd"/><Relationship Id="rId109" Type="http://schemas.openxmlformats.org/officeDocument/2006/relationships/hyperlink" Target="https://www.vsemweb.ford.com/tc/launchapp?-attach=true&amp;-s=226TCSession&amp;-o=i8QxmyXVx3NrTD" TargetMode="External"/><Relationship Id="rId260" Type="http://schemas.openxmlformats.org/officeDocument/2006/relationships/hyperlink" Target="https://www.vsemweb.ford.com/tc/launchapp?-attach=true&amp;-s=226TCSession&amp;-o=RbVVRD6_x3NrTD" TargetMode="External"/><Relationship Id="rId281" Type="http://schemas.openxmlformats.org/officeDocument/2006/relationships/hyperlink" Target="https://www.vsemweb.ford.com/tc/launchapp?-attach=true&amp;-s=226TCSession&amp;-o=SsV5Bl6Px3NrTD" TargetMode="External"/><Relationship Id="rId316" Type="http://schemas.openxmlformats.org/officeDocument/2006/relationships/hyperlink" Target="https://www.vsemweb.ford.com/tc/launchapp?-attach=true&amp;-s=226TCSession&amp;-o=iXnB38H7x3NrTD" TargetMode="External"/><Relationship Id="rId34" Type="http://schemas.openxmlformats.org/officeDocument/2006/relationships/hyperlink" Target="https://www.vsemweb.ford.com/tc/launchapp?-attach=true&amp;-s=226TCSession&amp;-o=SgR1wlK6x3NrTD" TargetMode="External"/><Relationship Id="rId55" Type="http://schemas.openxmlformats.org/officeDocument/2006/relationships/hyperlink" Target="https://www.vsemweb.ford.com/tc/launchapp?-attach=true&amp;-s=226TCSession&amp;-o=xFeVRD6_x3NrTD" TargetMode="External"/><Relationship Id="rId76" Type="http://schemas.openxmlformats.org/officeDocument/2006/relationships/hyperlink" Target="https://www.vsemweb.ford.com/tc/launchapp?-attach=true&amp;-s=226TCSession&amp;-o=xJZVhemIx3NrTD" TargetMode="External"/><Relationship Id="rId97" Type="http://schemas.openxmlformats.org/officeDocument/2006/relationships/hyperlink" Target="https://www.vsemweb.ford.com/tc/launchapp?-attach=true&amp;-s=226TCSession&amp;-o=SwfxnjMXx3NrTD" TargetMode="External"/><Relationship Id="rId120" Type="http://schemas.openxmlformats.org/officeDocument/2006/relationships/hyperlink" Target="https://www.vsemweb.ford.com/tc/launchapp?-attach=true&amp;-s=226TCSession&amp;-o=TgRl2oFxx3NrTD" TargetMode="External"/><Relationship Id="rId141" Type="http://schemas.openxmlformats.org/officeDocument/2006/relationships/hyperlink" Target="https://www.vsemweb.ford.com/tc/launchapp?-attach=true&amp;-s=226TCSession&amp;-o=SsV5Bl6Px3NrTD" TargetMode="External"/><Relationship Id="rId7" Type="http://schemas.openxmlformats.org/officeDocument/2006/relationships/settings" Target="settings.xml"/><Relationship Id="rId162" Type="http://schemas.microsoft.com/office/2011/relationships/commentsExtended" Target="commentsExtended.xml"/><Relationship Id="rId183" Type="http://schemas.openxmlformats.org/officeDocument/2006/relationships/hyperlink" Target="https://www.vsemweb.ford.com/tc/launchapp?-attach=true&amp;-s=226TCSession&amp;-o=S4VxZ6s7x3NrTD" TargetMode="External"/><Relationship Id="rId218" Type="http://schemas.openxmlformats.org/officeDocument/2006/relationships/hyperlink" Target="https://www.vsemweb.ford.com/tc/launchapp?-attach=true&amp;-s=226TCSession&amp;-o=S4VxZ6s7x3NrTD" TargetMode="External"/><Relationship Id="rId239" Type="http://schemas.openxmlformats.org/officeDocument/2006/relationships/hyperlink" Target="https://www.vsemweb.ford.com/tc/launchapp?-attach=true&amp;-s=226TCSession&amp;-o=xJZVhemIx3NrTD" TargetMode="External"/><Relationship Id="rId250" Type="http://schemas.openxmlformats.org/officeDocument/2006/relationships/hyperlink" Target="https://www.vsemweb.ford.com/tc/launchapp?-attach=true&amp;-s=226TCSession&amp;-o=xJZVhemIx3NrTD" TargetMode="External"/><Relationship Id="rId271" Type="http://schemas.openxmlformats.org/officeDocument/2006/relationships/hyperlink" Target="https://www.vsemweb.ford.com/tc/launchapp?-attach=true&amp;-s=226TCSession&amp;-o=D$d1rpHkx3NrTD" TargetMode="External"/><Relationship Id="rId292" Type="http://schemas.openxmlformats.org/officeDocument/2006/relationships/hyperlink" Target="https://www.vsemweb.ford.com/tc/launchapp?-attach=true&amp;-s=226TCSession&amp;-o=CwVxX5Lsx3NrTD" TargetMode="External"/><Relationship Id="rId306" Type="http://schemas.openxmlformats.org/officeDocument/2006/relationships/hyperlink" Target="https://www.vsemweb.ford.com/tc/launchapp?-attach=true&amp;-s=226TCSession&amp;-o=Dabhiy_4x3NrTD" TargetMode="External"/><Relationship Id="rId24" Type="http://schemas.openxmlformats.org/officeDocument/2006/relationships/hyperlink" Target="https://www.vsemweb.ford.com/tc/launchapp?-attach=true&amp;-s=226TCSession&amp;-o=y1XtIF4ax3NrTD" TargetMode="External"/><Relationship Id="rId45" Type="http://schemas.openxmlformats.org/officeDocument/2006/relationships/hyperlink" Target="https://www.vsemweb.ford.com/tc/launchapp?-attach=true&amp;-s=226TCSession&amp;-o=xyWVw6x1x3NrTD" TargetMode="External"/><Relationship Id="rId66" Type="http://schemas.openxmlformats.org/officeDocument/2006/relationships/hyperlink" Target="https://www.vsemweb.ford.com/tc/launchapp?-attach=true&amp;-s=226TCSession&amp;-o=TNXdtlbXx3NrTD" TargetMode="External"/><Relationship Id="rId87" Type="http://schemas.openxmlformats.org/officeDocument/2006/relationships/hyperlink" Target="https://www.vsemweb.ford.com/tc/launchapp?-attach=true&amp;-s=226TCSession&amp;-o=i1f9otPrx3NrTD" TargetMode="External"/><Relationship Id="rId110" Type="http://schemas.openxmlformats.org/officeDocument/2006/relationships/hyperlink" Target="https://www.vsemweb.ford.com/tc/launchapp?-attach=true&amp;-s=226TCSession&amp;-o=C7X1lqrFx3NrTD" TargetMode="External"/><Relationship Id="rId131" Type="http://schemas.openxmlformats.org/officeDocument/2006/relationships/hyperlink" Target="https://www.vsemweb.ford.com/tc/launchapp?-attach=true&amp;-s=226TCSession&amp;-o=ilWtRVJ8x3NrTD" TargetMode="External"/><Relationship Id="rId327" Type="http://schemas.openxmlformats.org/officeDocument/2006/relationships/hyperlink" Target="https://www.vsemweb.ford.com/tc/launchapp?-attach=true&amp;-s=226TCSession&amp;-o=i7UpXf4Ax3NrTD" TargetMode="External"/><Relationship Id="rId152" Type="http://schemas.openxmlformats.org/officeDocument/2006/relationships/hyperlink" Target="https://www.vsemweb.ford.com/tc/launchapp?-attach=true&amp;-s=226TCSession&amp;-o=CwVxX5Lsx3NrTD" TargetMode="External"/><Relationship Id="rId173" Type="http://schemas.openxmlformats.org/officeDocument/2006/relationships/hyperlink" Target="https://www.vsemweb.ford.com/tc/launchapp?-attach=true&amp;-s=226TCSession&amp;-o=y3XhSaLRx3NrTD" TargetMode="External"/><Relationship Id="rId194" Type="http://schemas.openxmlformats.org/officeDocument/2006/relationships/oleObject" Target="embeddings/Microsoft_Visio_2003-2010_Drawing2.vsd"/><Relationship Id="rId208" Type="http://schemas.openxmlformats.org/officeDocument/2006/relationships/hyperlink" Target="https://www.vsemweb.ford.com/tc/launchapp?-attach=true&amp;-s=226TCSession&amp;-o=xJZVhemIx3NrTD" TargetMode="External"/><Relationship Id="rId229" Type="http://schemas.openxmlformats.org/officeDocument/2006/relationships/hyperlink" Target="https://www.vsemweb.ford.com/tc/launchapp?-attach=true&amp;-s=226TCSession&amp;-o=yPZl2oFxx3NrTD" TargetMode="External"/><Relationship Id="rId240" Type="http://schemas.openxmlformats.org/officeDocument/2006/relationships/hyperlink" Target="https://www.vsemweb.ford.com/tc/launchapp?-attach=true&amp;-s=226TCSession&amp;-o=xJZVhemIx3NrTD" TargetMode="External"/><Relationship Id="rId261" Type="http://schemas.openxmlformats.org/officeDocument/2006/relationships/hyperlink" Target="https://www.vsemweb.ford.com/tc/launchapp?-attach=true&amp;-s=226TCSession&amp;-o=SwfxnjMXx3NrTD" TargetMode="External"/><Relationship Id="rId14" Type="http://schemas.openxmlformats.org/officeDocument/2006/relationships/hyperlink" Target="https://www.vsemweb.ford.com/tc/launchapp?-attach=true&amp;-s=226TCSession&amp;-o=iXnB38H7x3NrTD" TargetMode="External"/><Relationship Id="rId35" Type="http://schemas.openxmlformats.org/officeDocument/2006/relationships/hyperlink" Target="https://www.vsemweb.ford.com/tc/launchapp?-attach=true&amp;-s=226TCSession&amp;-o=h3cVRD6_x3NrTD" TargetMode="External"/><Relationship Id="rId56" Type="http://schemas.openxmlformats.org/officeDocument/2006/relationships/hyperlink" Target="https://www.vsemweb.ford.com/tc/launchapp?-attach=true&amp;-s=226TCSession&amp;-o=i1f9otPrx3NrTD" TargetMode="External"/><Relationship Id="rId77" Type="http://schemas.openxmlformats.org/officeDocument/2006/relationships/hyperlink" Target="https://www.vsemweb.ford.com/tc/launchapp?-attach=true&amp;-s=226TCSession&amp;-o=xJZVhemIx3NrTD" TargetMode="External"/><Relationship Id="rId100" Type="http://schemas.openxmlformats.org/officeDocument/2006/relationships/hyperlink" Target="https://www.vsemweb.ford.com/tc/launchapp?-attach=true&amp;-s=226TCSession&amp;-o=C7X1lqrFx3NrTD" TargetMode="External"/><Relationship Id="rId282" Type="http://schemas.openxmlformats.org/officeDocument/2006/relationships/hyperlink" Target="https://www.vsemweb.ford.com/tc/launchapp?-attach=true&amp;-s=226TCSession&amp;-o=yiepMlh2x3NrTD" TargetMode="External"/><Relationship Id="rId317" Type="http://schemas.openxmlformats.org/officeDocument/2006/relationships/hyperlink" Target="https://www.vsemweb.ford.com/tc/launchapp?-attach=true&amp;-s=226TCSession&amp;-o=T4WxmcJcx3NrTD" TargetMode="External"/><Relationship Id="rId8" Type="http://schemas.openxmlformats.org/officeDocument/2006/relationships/webSettings" Target="webSettings.xml"/><Relationship Id="rId51" Type="http://schemas.openxmlformats.org/officeDocument/2006/relationships/hyperlink" Target="https://www.vsemweb.ford.com/tc/launchapp?-attach=true&amp;-s=226TCSession&amp;-o=BiXVRD6_x3NrTD" TargetMode="External"/><Relationship Id="rId72" Type="http://schemas.openxmlformats.org/officeDocument/2006/relationships/hyperlink" Target="https://www.vsemweb.ford.com/tc/launchapp?-attach=true&amp;-s=226TCSession&amp;-o=xJZVhemIx3NrTD" TargetMode="External"/><Relationship Id="rId93" Type="http://schemas.openxmlformats.org/officeDocument/2006/relationships/hyperlink" Target="https://www.vsemweb.ford.com/tc/launchapp?-attach=true&amp;-s=226TCSession&amp;-o=ipVtROnMx3NrTD" TargetMode="External"/><Relationship Id="rId98" Type="http://schemas.openxmlformats.org/officeDocument/2006/relationships/hyperlink" Target="https://www.vsemweb.ford.com/tc/launchapp?-attach=true&amp;-s=226TCSession&amp;-o=i8QxmyXVx3NrTD" TargetMode="External"/><Relationship Id="rId121" Type="http://schemas.openxmlformats.org/officeDocument/2006/relationships/hyperlink" Target="https://www.vsemweb.ford.com/tc/launchapp?-attach=true&amp;-s=226TCSession&amp;-o=h_WVw6x1x3NrTD" TargetMode="External"/><Relationship Id="rId142" Type="http://schemas.openxmlformats.org/officeDocument/2006/relationships/hyperlink" Target="https://www.vsemweb.ford.com/tc/launchapp?-attach=true&amp;-s=226TCSession&amp;-o=yiepMlh2x3NrTD" TargetMode="External"/><Relationship Id="rId163" Type="http://schemas.microsoft.com/office/2016/09/relationships/commentsIds" Target="commentsIds.xml"/><Relationship Id="rId184" Type="http://schemas.openxmlformats.org/officeDocument/2006/relationships/hyperlink" Target="https://www.vsemweb.ford.com/tc/launchapp?-attach=true&amp;-s=226TCSession&amp;-o=iMf1lqrFx3NrTD" TargetMode="External"/><Relationship Id="rId189" Type="http://schemas.openxmlformats.org/officeDocument/2006/relationships/hyperlink" Target="https://www.vsemweb.ford.com/tc/launchapp?-attach=true&amp;-s=226TCSession&amp;-o=SddpYTeZx3NrTD" TargetMode="External"/><Relationship Id="rId219" Type="http://schemas.openxmlformats.org/officeDocument/2006/relationships/hyperlink" Target="https://www.vsemweb.ford.com/tc/launchapp?-attach=true&amp;-s=226TCSession&amp;-o=S4VxZ6s7x3NrTD" TargetMode="External"/><Relationship Id="rId3" Type="http://schemas.openxmlformats.org/officeDocument/2006/relationships/customXml" Target="../customXml/item3.xml"/><Relationship Id="rId214" Type="http://schemas.openxmlformats.org/officeDocument/2006/relationships/hyperlink" Target="https://www.vsemweb.ford.com/tc/launchapp?-attach=true&amp;-s=226TCSession&amp;-o=hrWdtm3Yx3NrTD" TargetMode="External"/><Relationship Id="rId230" Type="http://schemas.openxmlformats.org/officeDocument/2006/relationships/hyperlink" Target="https://www.vsemweb.ford.com/tc/launchapp?-attach=true&amp;-s=226TCSession&amp;-o=JpTp7YiYx3NrTD" TargetMode="External"/><Relationship Id="rId235" Type="http://schemas.openxmlformats.org/officeDocument/2006/relationships/hyperlink" Target="https://www.vsemweb.ford.com/tc/launchapp?-attach=true&amp;-s=226TCSession&amp;-o=xJZVhemIx3NrTD" TargetMode="External"/><Relationship Id="rId251" Type="http://schemas.openxmlformats.org/officeDocument/2006/relationships/hyperlink" Target="https://www.vsemweb.ford.com/tc/launchapp?-attach=true&amp;-s=226TCSession&amp;-o=i1f9otPrx3NrTD" TargetMode="External"/><Relationship Id="rId256" Type="http://schemas.openxmlformats.org/officeDocument/2006/relationships/hyperlink" Target="https://www.vsemweb.ford.com/tc/launchapp?-attach=true&amp;-s=226TCSession&amp;-o=i1f9otPrx3NrTD" TargetMode="External"/><Relationship Id="rId277" Type="http://schemas.openxmlformats.org/officeDocument/2006/relationships/hyperlink" Target="https://www.vsemweb.ford.com/tc/launchapp?-attach=true&amp;-s=226TCSession&amp;-o=iEW1$WWfx3NrTD" TargetMode="External"/><Relationship Id="rId298" Type="http://schemas.openxmlformats.org/officeDocument/2006/relationships/hyperlink" Target="https://www.vsemweb.ford.com/tc/launchapp?-attach=true&amp;-s=226TCSession&amp;-o=CwVxX5Lsx3NrTD" TargetMode="External"/><Relationship Id="rId25" Type="http://schemas.openxmlformats.org/officeDocument/2006/relationships/hyperlink" Target="https://www.vsemweb.ford.com/tc/launchapp?-attach=true&amp;-s=226TCSession&amp;-o=SddpYTeZx3NrTD" TargetMode="External"/><Relationship Id="rId46" Type="http://schemas.openxmlformats.org/officeDocument/2006/relationships/hyperlink" Target="https://www.vsemweb.ford.com/tc/launchapp?-attach=true&amp;-s=226TCSession&amp;-o=SQV1BTiOx3NrTD" TargetMode="External"/><Relationship Id="rId67" Type="http://schemas.openxmlformats.org/officeDocument/2006/relationships/hyperlink" Target="https://www.vsemweb.ford.com/tc/launchapp?-attach=true&amp;-s=226TCSession&amp;-o=jJZxmcJcx3NrTD" TargetMode="External"/><Relationship Id="rId116" Type="http://schemas.openxmlformats.org/officeDocument/2006/relationships/hyperlink" Target="https://www.vsemweb.ford.com/tc/launchapp?-attach=true&amp;-s=226TCSession&amp;-o=BqYd9u55x3NrTD" TargetMode="External"/><Relationship Id="rId137" Type="http://schemas.openxmlformats.org/officeDocument/2006/relationships/hyperlink" Target="https://www.vsemweb.ford.com/tc/launchapp?-attach=true&amp;-s=226TCSession&amp;-o=iEW1$WWfx3NrTD" TargetMode="External"/><Relationship Id="rId158" Type="http://schemas.openxmlformats.org/officeDocument/2006/relationships/hyperlink" Target="https://www.vsemweb.ford.com/tc/launchapp?-attach=true&amp;-s=226TCSession&amp;-o=rcUx$W2lx3NrTD" TargetMode="External"/><Relationship Id="rId272" Type="http://schemas.openxmlformats.org/officeDocument/2006/relationships/hyperlink" Target="https://www.vsemweb.ford.com/tc/launchapp?-attach=true&amp;-s=226TCSession&amp;-o=Dxahf5okx3NrTD" TargetMode="External"/><Relationship Id="rId293" Type="http://schemas.openxmlformats.org/officeDocument/2006/relationships/hyperlink" Target="https://www.vsemweb.ford.com/tc/launchapp?-attach=true&amp;-s=226TCSession&amp;-o=CwVxX5Lsx3NrTD" TargetMode="External"/><Relationship Id="rId302" Type="http://schemas.openxmlformats.org/officeDocument/2006/relationships/hyperlink" Target="https://www.vsemweb.ford.com/tc/launchapp?-attach=true&amp;-s=226TCSession&amp;-o=iMf1lqrFx3NrTD" TargetMode="External"/><Relationship Id="rId307" Type="http://schemas.openxmlformats.org/officeDocument/2006/relationships/hyperlink" Target="https://www.vsemweb.ford.com/tc/launchapp?-attach=true&amp;-s=226TCSession&amp;-o=SpVxLsSFx3NrTD" TargetMode="External"/><Relationship Id="rId323" Type="http://schemas.openxmlformats.org/officeDocument/2006/relationships/hyperlink" Target="https://www.vsemweb.ford.com/tc/launchapp?-attach=true&amp;-s=226TCSession&amp;-o=i8QxmyXVx3NrTD" TargetMode="External"/><Relationship Id="rId328" Type="http://schemas.openxmlformats.org/officeDocument/2006/relationships/hyperlink" Target="https://www.vsemweb.ford.com/tc/launchapp?-attach=true&amp;-s=226TCSession&amp;-o=BraVw6x1x3NrTD" TargetMode="External"/><Relationship Id="rId20" Type="http://schemas.openxmlformats.org/officeDocument/2006/relationships/hyperlink" Target="https://www.vsemweb.ford.com/tc/launchapp?-attach=true&amp;-s=226TCSession&amp;-o=xmWVBLAox3NrTD" TargetMode="External"/><Relationship Id="rId41" Type="http://schemas.openxmlformats.org/officeDocument/2006/relationships/hyperlink" Target="https://www.vsemweb.ford.com/tc/launchapp?-attach=true&amp;-s=226TCSession&amp;-o=TQuB38H7x3NrTD" TargetMode="External"/><Relationship Id="rId62" Type="http://schemas.openxmlformats.org/officeDocument/2006/relationships/hyperlink" Target="https://www.vsemweb.ford.com/tc/launchapp?-attach=true&amp;-s=226TCSession&amp;-o=ibXl2oFxx3NrTD" TargetMode="External"/><Relationship Id="rId83" Type="http://schemas.openxmlformats.org/officeDocument/2006/relationships/hyperlink" Target="https://www.vsemweb.ford.com/tc/launchapp?-attach=true&amp;-s=226TCSession&amp;-o=i1f9otPrx3NrTD" TargetMode="External"/><Relationship Id="rId88" Type="http://schemas.openxmlformats.org/officeDocument/2006/relationships/hyperlink" Target="https://www.vsemweb.ford.com/tc/launchapp?-attach=true&amp;-s=226TCSession&amp;-o=i1f9otPrx3NrTD" TargetMode="External"/><Relationship Id="rId111" Type="http://schemas.openxmlformats.org/officeDocument/2006/relationships/hyperlink" Target="https://www.vsemweb.ford.com/tc/launchapp?-attach=true&amp;-s=226TCSession&amp;-o=yuQtpdHJx3NrTD" TargetMode="External"/><Relationship Id="rId132" Type="http://schemas.openxmlformats.org/officeDocument/2006/relationships/hyperlink" Target="https://www.vsemweb.ford.com/tc/launchapp?-attach=true&amp;-s=226TCSession&amp;-o=i7Ul1X52x3NrTD" TargetMode="External"/><Relationship Id="rId153" Type="http://schemas.openxmlformats.org/officeDocument/2006/relationships/hyperlink" Target="https://www.vsemweb.ford.com/tc/launchapp?-attach=true&amp;-s=226TCSession&amp;-o=CwVxX5Lsx3NrTD" TargetMode="External"/><Relationship Id="rId174" Type="http://schemas.openxmlformats.org/officeDocument/2006/relationships/hyperlink" Target="https://www.vsemweb.ford.com/tc/launchapp?-attach=true&amp;-s=226TCSession&amp;-o=D9Xhiy_4x3NrTD" TargetMode="External"/><Relationship Id="rId179" Type="http://schemas.openxmlformats.org/officeDocument/2006/relationships/hyperlink" Target="https://www.vsemweb.ford.com/tc/launchapp?-attach=true&amp;-s=226TCSession&amp;-o=S4VxZ6s7x3NrTD" TargetMode="External"/><Relationship Id="rId195" Type="http://schemas.openxmlformats.org/officeDocument/2006/relationships/hyperlink" Target="https://www.vsemweb.ford.com/tc/launchapp?-attach=true&amp;-s=226TCSession&amp;-o=TQuB38H7x3NrTD" TargetMode="External"/><Relationship Id="rId209" Type="http://schemas.openxmlformats.org/officeDocument/2006/relationships/hyperlink" Target="https://www.vsemweb.ford.com/tc/launchapp?-attach=true&amp;-s=226TCSession&amp;-o=i1f9otPrx3NrTD" TargetMode="External"/><Relationship Id="rId190" Type="http://schemas.openxmlformats.org/officeDocument/2006/relationships/hyperlink" Target="https://www.vsemweb.ford.com/tc/launchapp?-attach=true&amp;-s=226TCSession&amp;-o=iXnB38H7x3NrTD" TargetMode="External"/><Relationship Id="rId204" Type="http://schemas.openxmlformats.org/officeDocument/2006/relationships/hyperlink" Target="https://www.vsemweb.ford.com/tc/launchapp?-attach=true&amp;-s=226TCSession&amp;-o=xJZVhemIx3NrTD" TargetMode="External"/><Relationship Id="rId220" Type="http://schemas.openxmlformats.org/officeDocument/2006/relationships/hyperlink" Target="https://www.vsemweb.ford.com/tc/launchapp?-attach=true&amp;-s=226TCSession&amp;-o=iMf1lqrFx3NrTD" TargetMode="External"/><Relationship Id="rId225" Type="http://schemas.openxmlformats.org/officeDocument/2006/relationships/hyperlink" Target="https://www.vsemweb.ford.com/tc/launchapp?-attach=true&amp;-s=226TCSession&amp;-o=CDXl2oFxx3NrTD" TargetMode="External"/><Relationship Id="rId241" Type="http://schemas.openxmlformats.org/officeDocument/2006/relationships/hyperlink" Target="https://www.vsemweb.ford.com/tc/launchapp?-attach=true&amp;-s=226TCSession&amp;-o=xJZVhemIx3NrTD" TargetMode="External"/><Relationship Id="rId246" Type="http://schemas.openxmlformats.org/officeDocument/2006/relationships/hyperlink" Target="https://www.vsemweb.ford.com/tc/launchapp?-attach=true&amp;-s=226TCSession&amp;-o=xJZVhemIx3NrTD" TargetMode="External"/><Relationship Id="rId267" Type="http://schemas.openxmlformats.org/officeDocument/2006/relationships/hyperlink" Target="https://www.vsemweb.ford.com/tc/launchapp?-attach=true&amp;-s=226TCSession&amp;-o=i8QxmyXVx3NrTD" TargetMode="External"/><Relationship Id="rId288" Type="http://schemas.openxmlformats.org/officeDocument/2006/relationships/hyperlink" Target="https://www.vsemweb.ford.com/tc/launchapp?-attach=true&amp;-s=226TCSession&amp;-o=i7UpXf4Ax3NrTD" TargetMode="External"/><Relationship Id="rId15" Type="http://schemas.openxmlformats.org/officeDocument/2006/relationships/hyperlink" Target="https://www.vsemweb.ford.com/tc/launchapp?-attach=true&amp;-s=226TCSession&amp;-o=CFVlV$nxx3NrTD" TargetMode="External"/><Relationship Id="rId36" Type="http://schemas.openxmlformats.org/officeDocument/2006/relationships/hyperlink" Target="https://www.vsemweb.ford.com/tc/launchapp?-attach=true&amp;-s=226TCSession&amp;-o=DlnB38H7x3NrTD" TargetMode="External"/><Relationship Id="rId57" Type="http://schemas.openxmlformats.org/officeDocument/2006/relationships/hyperlink" Target="https://www.vsemweb.ford.com/tc/launchapp?-attach=true&amp;-s=226TCSession&amp;-o=CkRxJm5Vx3NrTD" TargetMode="External"/><Relationship Id="rId106" Type="http://schemas.openxmlformats.org/officeDocument/2006/relationships/hyperlink" Target="https://www.vsemweb.ford.com/tc/launchapp?-attach=true&amp;-s=226TCSession&amp;-o=ziVlV$nxx3NrTD" TargetMode="External"/><Relationship Id="rId127" Type="http://schemas.openxmlformats.org/officeDocument/2006/relationships/hyperlink" Target="https://www.vsemweb.ford.com/tc/launchapp?-attach=true&amp;-s=226TCSession&amp;-o=RydVOSaBx3NrTD" TargetMode="External"/><Relationship Id="rId262" Type="http://schemas.openxmlformats.org/officeDocument/2006/relationships/hyperlink" Target="https://www.vsemweb.ford.com/tc/launchapp?-attach=true&amp;-s=226TCSession&amp;-o=C7X1lqrFx3NrTD" TargetMode="External"/><Relationship Id="rId283" Type="http://schemas.openxmlformats.org/officeDocument/2006/relationships/hyperlink" Target="https://www.vsemweb.ford.com/tc/launchapp?-attach=true&amp;-s=226TCSession&amp;-o=i5c16LGYx3NrTD" TargetMode="External"/><Relationship Id="rId313" Type="http://schemas.openxmlformats.org/officeDocument/2006/relationships/hyperlink" Target="https://www.vsemweb.ford.com/tc/launchapp?-attach=true&amp;-s=226TCSession&amp;-o=S4VxZ6s7x3NrTD" TargetMode="External"/><Relationship Id="rId318" Type="http://schemas.openxmlformats.org/officeDocument/2006/relationships/hyperlink" Target="https://www.vsemweb.ford.com/tc/launchapp?-attach=true&amp;-s=226TCSession&amp;-o=i$axmcJcx3NrTD" TargetMode="External"/><Relationship Id="rId10" Type="http://schemas.openxmlformats.org/officeDocument/2006/relationships/endnotes" Target="endnotes.xml"/><Relationship Id="rId31" Type="http://schemas.openxmlformats.org/officeDocument/2006/relationships/hyperlink" Target="https://www.vsemweb.ford.com/tc/launchapp?-attach=true&amp;-s=226TCSession&amp;-o=iXnB38H7x3NrTD" TargetMode="External"/><Relationship Id="rId52" Type="http://schemas.openxmlformats.org/officeDocument/2006/relationships/hyperlink" Target="https://www.vsemweb.ford.com/tc/launchapp?-attach=true&amp;-s=226TCSession&amp;-o=CXadzKqQx3NrTD" TargetMode="External"/><Relationship Id="rId73" Type="http://schemas.openxmlformats.org/officeDocument/2006/relationships/hyperlink" Target="https://www.vsemweb.ford.com/tc/launchapp?-attach=true&amp;-s=226TCSession&amp;-o=xJZVhemIx3NrTD" TargetMode="External"/><Relationship Id="rId78" Type="http://schemas.openxmlformats.org/officeDocument/2006/relationships/hyperlink" Target="https://www.vsemweb.ford.com/tc/launchapp?-attach=true&amp;-s=226TCSession&amp;-o=xJZVhemIx3NrTD" TargetMode="External"/><Relationship Id="rId94" Type="http://schemas.openxmlformats.org/officeDocument/2006/relationships/hyperlink" Target="https://www.vsemweb.ford.com/tc/launchapp?-attach=true&amp;-s=226TCSession&amp;-o=hrWdtm3Yx3NrTD" TargetMode="External"/><Relationship Id="rId99" Type="http://schemas.openxmlformats.org/officeDocument/2006/relationships/hyperlink" Target="https://www.vsemweb.ford.com/tc/launchapp?-attach=true&amp;-s=226TCSession&amp;-o=BqYd9u55x3NrTD" TargetMode="External"/><Relationship Id="rId101" Type="http://schemas.openxmlformats.org/officeDocument/2006/relationships/hyperlink" Target="https://www.vsemweb.ford.com/tc/launchapp?-attach=true&amp;-s=226TCSession&amp;-o=RbVVRD6_x3NrTD" TargetMode="External"/><Relationship Id="rId122" Type="http://schemas.openxmlformats.org/officeDocument/2006/relationships/hyperlink" Target="https://www.vsemweb.ford.com/tc/launchapp?-attach=true&amp;-s=226TCSession&amp;-o=h_WVw6x1x3NrTD" TargetMode="External"/><Relationship Id="rId143" Type="http://schemas.openxmlformats.org/officeDocument/2006/relationships/hyperlink" Target="https://www.vsemweb.ford.com/tc/launchapp?-attach=true&amp;-s=226TCSession&amp;-o=i5c16LGYx3NrTD" TargetMode="External"/><Relationship Id="rId148" Type="http://schemas.openxmlformats.org/officeDocument/2006/relationships/hyperlink" Target="https://www.vsemweb.ford.com/tc/launchapp?-attach=true&amp;-s=226TCSession&amp;-o=i7UpXf4Ax3NrTD" TargetMode="External"/><Relationship Id="rId164" Type="http://schemas.openxmlformats.org/officeDocument/2006/relationships/hyperlink" Target="https://www.vsemweb.ford.com/tc/launchapp?-attach=true&amp;-s=226TCSession&amp;-o=CwVxX5Lsx3NrTD" TargetMode="External"/><Relationship Id="rId169" Type="http://schemas.openxmlformats.org/officeDocument/2006/relationships/hyperlink" Target="https://www.vsemweb.ford.com/tc/launchapp?-attach=true&amp;-s=226TCSession&amp;-o=jkbhSaLRx3NrTD" TargetMode="External"/><Relationship Id="rId185" Type="http://schemas.openxmlformats.org/officeDocument/2006/relationships/hyperlink" Target="https://www.vsemweb.ford.com/tc/launchapp?-attach=true&amp;-s=226TCSession&amp;-o=iMf1lqrFx3NrTD"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www.vsemweb.ford.com/tc/launchapp?-attach=true&amp;-s=226TCSession&amp;-o=S4VxZ6s7x3NrTD" TargetMode="External"/><Relationship Id="rId210" Type="http://schemas.openxmlformats.org/officeDocument/2006/relationships/hyperlink" Target="https://www.vsemweb.ford.com/tc/launchapp?-attach=true&amp;-s=226TCSession&amp;-o=CQcx6XIzx3NrTD" TargetMode="External"/><Relationship Id="rId215" Type="http://schemas.openxmlformats.org/officeDocument/2006/relationships/hyperlink" Target="https://www.vsemweb.ford.com/tc/launchapp?-attach=true&amp;-s=226TCSession&amp;-o=h_WVw6x1x3NrTD" TargetMode="External"/><Relationship Id="rId236" Type="http://schemas.openxmlformats.org/officeDocument/2006/relationships/hyperlink" Target="https://www.vsemweb.ford.com/tc/launchapp?-attach=true&amp;-s=226TCSession&amp;-o=xJZVhemIx3NrTD" TargetMode="External"/><Relationship Id="rId257" Type="http://schemas.openxmlformats.org/officeDocument/2006/relationships/hyperlink" Target="https://www.vsemweb.ford.com/tc/launchapp?-attach=true&amp;-s=226TCSession&amp;-o=i1f9otPrx3NrTD" TargetMode="External"/><Relationship Id="rId278" Type="http://schemas.openxmlformats.org/officeDocument/2006/relationships/hyperlink" Target="https://www.vsemweb.ford.com/tc/launchapp?-attach=true&amp;-s=226TCSession&amp;-o=SQe562dxx3NrTD" TargetMode="External"/><Relationship Id="rId26" Type="http://schemas.openxmlformats.org/officeDocument/2006/relationships/hyperlink" Target="https://www.vsemweb.ford.com/tc/launchapp?-attach=true&amp;-s=226TCSession&amp;-o=iXnB38H7x3NrTD" TargetMode="External"/><Relationship Id="rId231" Type="http://schemas.openxmlformats.org/officeDocument/2006/relationships/hyperlink" Target="https://www.vsemweb.ford.com/tc/launchapp?-attach=true&amp;-s=226TCSession&amp;-o=iiapYTeZx3NrTD" TargetMode="External"/><Relationship Id="rId252" Type="http://schemas.openxmlformats.org/officeDocument/2006/relationships/hyperlink" Target="https://www.vsemweb.ford.com/tc/launchapp?-attach=true&amp;-s=226TCSession&amp;-o=i1f9otPrx3NrTD" TargetMode="External"/><Relationship Id="rId273" Type="http://schemas.openxmlformats.org/officeDocument/2006/relationships/hyperlink" Target="https://www.vsemweb.ford.com/tc/launchapp?-attach=true&amp;-s=226TCSession&amp;-o=BqYd9u55x3NrTD" TargetMode="External"/><Relationship Id="rId294" Type="http://schemas.openxmlformats.org/officeDocument/2006/relationships/hyperlink" Target="https://www.vsemweb.ford.com/tc/launchapp?-attach=true&amp;-s=226TCSession&amp;-o=SYV15HHdx3NrTD" TargetMode="External"/><Relationship Id="rId308" Type="http://schemas.openxmlformats.org/officeDocument/2006/relationships/hyperlink" Target="https://www.vsemweb.ford.com/tc/launchapp?-attach=true&amp;-s=226TCSession&amp;-o=i8Q1Ttt5x3NrTD" TargetMode="External"/><Relationship Id="rId329" Type="http://schemas.openxmlformats.org/officeDocument/2006/relationships/header" Target="header1.xml"/><Relationship Id="rId47" Type="http://schemas.openxmlformats.org/officeDocument/2006/relationships/hyperlink" Target="https://www.vsemweb.ford.com/tc/launchapp?-attach=true&amp;-s=226TCSession&amp;-o=y4R1Cnw4x3NrTD" TargetMode="External"/><Relationship Id="rId68" Type="http://schemas.openxmlformats.org/officeDocument/2006/relationships/hyperlink" Target="https://www.vsemweb.ford.com/tc/launchapp?-attach=true&amp;-s=226TCSession&amp;-o=iiVl2oFxx3NrTD" TargetMode="External"/><Relationship Id="rId89" Type="http://schemas.openxmlformats.org/officeDocument/2006/relationships/hyperlink" Target="https://www.vsemweb.ford.com/tc/launchapp?-attach=true&amp;-s=226TCSession&amp;-o=i1f9otPrx3NrTD" TargetMode="External"/><Relationship Id="rId112" Type="http://schemas.openxmlformats.org/officeDocument/2006/relationships/hyperlink" Target="https://www.vsemweb.ford.com/tc/launchapp?-attach=true&amp;-s=226TCSession&amp;-o=D$d1rpHkx3NrTD" TargetMode="External"/><Relationship Id="rId133" Type="http://schemas.openxmlformats.org/officeDocument/2006/relationships/hyperlink" Target="https://www.vsemweb.ford.com/tc/launchapp?-attach=true&amp;-s=226TCSession&amp;-o=zuehCLMCx3NrTD" TargetMode="External"/><Relationship Id="rId154" Type="http://schemas.openxmlformats.org/officeDocument/2006/relationships/hyperlink" Target="https://www.vsemweb.ford.com/tc/launchapp?-attach=true&amp;-s=226TCSession&amp;-o=CwVxX5Lsx3NrTD" TargetMode="External"/><Relationship Id="rId175" Type="http://schemas.openxmlformats.org/officeDocument/2006/relationships/hyperlink" Target="https://www.vsemweb.ford.com/tc/launchapp?-attach=true&amp;-s=226TCSession&amp;-o=Dabhiy_4x3NrTD" TargetMode="External"/><Relationship Id="rId196" Type="http://schemas.openxmlformats.org/officeDocument/2006/relationships/hyperlink" Target="https://www.vsemweb.ford.com/tc/launchapp?-attach=true&amp;-s=226TCSession&amp;-o=TQuB38H7x3NrTD" TargetMode="External"/><Relationship Id="rId200" Type="http://schemas.openxmlformats.org/officeDocument/2006/relationships/hyperlink" Target="https://www.vsemweb.ford.com/tc/launchapp?-attach=true&amp;-s=226TCSession&amp;-o=xyWVw6x1x3NrTD" TargetMode="External"/><Relationship Id="rId16" Type="http://schemas.openxmlformats.org/officeDocument/2006/relationships/hyperlink" Target="https://www.vsemweb.ford.com/tc/launchapp?-attach=true&amp;-s=226TCSession&amp;-o=SddpYTeZx3NrTD" TargetMode="External"/><Relationship Id="rId221" Type="http://schemas.openxmlformats.org/officeDocument/2006/relationships/hyperlink" Target="https://www.vsemweb.ford.com/tc/launchapp?-attach=true&amp;-s=226TCSession&amp;-o=iXnB38H7x3NrTD" TargetMode="External"/><Relationship Id="rId242" Type="http://schemas.openxmlformats.org/officeDocument/2006/relationships/hyperlink" Target="https://www.vsemweb.ford.com/tc/launchapp?-attach=true&amp;-s=226TCSession&amp;-o=xJZVhemIx3NrTD" TargetMode="External"/><Relationship Id="rId263" Type="http://schemas.openxmlformats.org/officeDocument/2006/relationships/hyperlink" Target="https://www.vsemweb.ford.com/tc/launchapp?-attach=true&amp;-s=226TCSession&amp;-o=TZcpvsgqx3NrTD" TargetMode="External"/><Relationship Id="rId284" Type="http://schemas.openxmlformats.org/officeDocument/2006/relationships/hyperlink" Target="https://www.vsemweb.ford.com/tc/launchapp?-attach=true&amp;-s=226TCSession&amp;-o=SoYV8C5Lx3NrTD" TargetMode="External"/><Relationship Id="rId319" Type="http://schemas.openxmlformats.org/officeDocument/2006/relationships/hyperlink" Target="https://www.vsemweb.ford.com/tc/launchapp?-attach=true&amp;-s=226TCSession&amp;-o=i7UpXf4Ax3NrTD" TargetMode="External"/><Relationship Id="rId37" Type="http://schemas.openxmlformats.org/officeDocument/2006/relationships/image" Target="media/image3.emf"/><Relationship Id="rId58" Type="http://schemas.openxmlformats.org/officeDocument/2006/relationships/hyperlink" Target="https://www.vsemweb.ford.com/tc/launchapp?-attach=true&amp;-s=226TCSession&amp;-o=ySTl2oFxx3NrTD" TargetMode="External"/><Relationship Id="rId79" Type="http://schemas.openxmlformats.org/officeDocument/2006/relationships/hyperlink" Target="https://www.vsemweb.ford.com/tc/launchapp?-attach=true&amp;-s=226TCSession&amp;-o=xJZVhemIx3NrTD" TargetMode="External"/><Relationship Id="rId102" Type="http://schemas.openxmlformats.org/officeDocument/2006/relationships/hyperlink" Target="https://www.vsemweb.ford.com/tc/launchapp?-attach=true&amp;-s=226TCSession&amp;-o=SwfxnjMXx3NrTD" TargetMode="External"/><Relationship Id="rId123" Type="http://schemas.openxmlformats.org/officeDocument/2006/relationships/hyperlink" Target="https://www.vsemweb.ford.com/tc/launchapp?-attach=true&amp;-s=226TCSession&amp;-o=rcUx$W2lx3NrTD" TargetMode="External"/><Relationship Id="rId144" Type="http://schemas.openxmlformats.org/officeDocument/2006/relationships/hyperlink" Target="https://www.vsemweb.ford.com/tc/launchapp?-attach=true&amp;-s=226TCSession&amp;-o=SoYV8C5Lx3NrTD" TargetMode="External"/><Relationship Id="rId330" Type="http://schemas.openxmlformats.org/officeDocument/2006/relationships/footer" Target="footer1.xml"/><Relationship Id="rId90" Type="http://schemas.openxmlformats.org/officeDocument/2006/relationships/hyperlink" Target="https://www.vsemweb.ford.com/tc/launchapp?-attach=true&amp;-s=226TCSession&amp;-o=CQcx6XIzx3NrTD" TargetMode="External"/><Relationship Id="rId165" Type="http://schemas.openxmlformats.org/officeDocument/2006/relationships/hyperlink" Target="https://www.vsemweb.ford.com/tc/launchapp?-attach=true&amp;-s=226TCSession&amp;-o=CwVxX5Lsx3NrTD" TargetMode="External"/><Relationship Id="rId186" Type="http://schemas.openxmlformats.org/officeDocument/2006/relationships/hyperlink" Target="https://www.vsemweb.ford.com/tc/launchapp?-attach=true&amp;-s=226TCSession&amp;-o=iMf1lqrFx3NrTD" TargetMode="External"/><Relationship Id="rId211" Type="http://schemas.openxmlformats.org/officeDocument/2006/relationships/hyperlink" Target="https://www.vsemweb.ford.com/tc/launchapp?-attach=true&amp;-s=226TCSession&amp;-o=jIV91TkWx3NrTD" TargetMode="External"/><Relationship Id="rId232" Type="http://schemas.openxmlformats.org/officeDocument/2006/relationships/hyperlink" Target="https://www.vsemweb.ford.com/tc/launchapp?-attach=true&amp;-s=226TCSession&amp;-o=TNXdtlbXx3NrTD" TargetMode="External"/><Relationship Id="rId253" Type="http://schemas.openxmlformats.org/officeDocument/2006/relationships/hyperlink" Target="https://www.vsemweb.ford.com/tc/launchapp?-attach=true&amp;-s=226TCSession&amp;-o=i1f9otPrx3NrTD" TargetMode="External"/><Relationship Id="rId274" Type="http://schemas.openxmlformats.org/officeDocument/2006/relationships/hyperlink" Target="https://www.vsemweb.ford.com/tc/launchapp?-attach=true&amp;-s=226TCSession&amp;-o=BqYd9u55x3NrTD" TargetMode="External"/><Relationship Id="rId295" Type="http://schemas.openxmlformats.org/officeDocument/2006/relationships/hyperlink" Target="https://www.vsemweb.ford.com/tc/launchapp?-attach=true&amp;-s=226TCSession&amp;-o=i6atRVJ8x3NrTD" TargetMode="External"/><Relationship Id="rId309" Type="http://schemas.openxmlformats.org/officeDocument/2006/relationships/hyperlink" Target="https://www.vsemweb.ford.com/tc/launchapp?-attach=true&amp;-s=226TCSession&amp;-o=S4VxZ6s7x3NrTD" TargetMode="External"/><Relationship Id="rId27" Type="http://schemas.openxmlformats.org/officeDocument/2006/relationships/hyperlink" Target="https://www.vsemweb.ford.com/tc/launchapp?-attach=true&amp;-s=226TCSession&amp;-o=T4WxmcJcx3NrTD" TargetMode="External"/><Relationship Id="rId48" Type="http://schemas.openxmlformats.org/officeDocument/2006/relationships/hyperlink" Target="https://www.vsemweb.ford.com/tc/launchapp?-attach=true&amp;-s=226TCSession&amp;-o=iIV5CMTnx3NrTD" TargetMode="External"/><Relationship Id="rId69" Type="http://schemas.openxmlformats.org/officeDocument/2006/relationships/hyperlink" Target="https://www.vsemweb.ford.com/tc/launchapp?-attach=true&amp;-s=226TCSession&amp;-o=xJZVhemIx3NrTD" TargetMode="External"/><Relationship Id="rId113" Type="http://schemas.openxmlformats.org/officeDocument/2006/relationships/hyperlink" Target="https://www.vsemweb.ford.com/tc/launchapp?-attach=true&amp;-s=226TCSession&amp;-o=Dxahf5okx3NrTD" TargetMode="External"/><Relationship Id="rId134" Type="http://schemas.openxmlformats.org/officeDocument/2006/relationships/hyperlink" Target="https://www.vsemweb.ford.com/tc/launchapp?-attach=true&amp;-s=226TCSession&amp;-o=i7UpXf4Ax3NrTD" TargetMode="External"/><Relationship Id="rId320" Type="http://schemas.openxmlformats.org/officeDocument/2006/relationships/hyperlink" Target="https://www.vsemweb.ford.com/tc/launchapp?-attach=true&amp;-s=226TCSession&amp;-o=iXnB38H7x3NrTD" TargetMode="External"/><Relationship Id="rId80" Type="http://schemas.openxmlformats.org/officeDocument/2006/relationships/hyperlink" Target="https://www.vsemweb.ford.com/tc/launchapp?-attach=true&amp;-s=226TCSession&amp;-o=xJZVhemIx3NrTD" TargetMode="External"/><Relationship Id="rId155" Type="http://schemas.openxmlformats.org/officeDocument/2006/relationships/hyperlink" Target="https://www.vsemweb.ford.com/tc/launchapp?-attach=true&amp;-s=226TCSession&amp;-o=CwVxX5Lsx3NrTD" TargetMode="External"/><Relationship Id="rId176" Type="http://schemas.openxmlformats.org/officeDocument/2006/relationships/hyperlink" Target="https://www.vsemweb.ford.com/tc/launchapp?-attach=true&amp;-s=226TCSession&amp;-o=SpVxLsSFx3NrTD" TargetMode="External"/><Relationship Id="rId197" Type="http://schemas.openxmlformats.org/officeDocument/2006/relationships/hyperlink" Target="https://www.vsemweb.ford.com/tc/launchapp?-attach=true&amp;-s=226TCSession&amp;-o=TQuB38H7x3NrTD" TargetMode="External"/><Relationship Id="rId201" Type="http://schemas.openxmlformats.org/officeDocument/2006/relationships/hyperlink" Target="https://www.vsemweb.ford.com/tc/launchapp?-attach=true&amp;-s=226TCSession&amp;-o=xyWVw6x1x3NrTD" TargetMode="External"/><Relationship Id="rId222" Type="http://schemas.openxmlformats.org/officeDocument/2006/relationships/hyperlink" Target="https://www.vsemweb.ford.com/tc/launchapp?-attach=true&amp;-s=226TCSession&amp;-o=i1f9otPrx3NrTD" TargetMode="External"/><Relationship Id="rId243" Type="http://schemas.openxmlformats.org/officeDocument/2006/relationships/hyperlink" Target="https://www.vsemweb.ford.com/tc/launchapp?-attach=true&amp;-s=226TCSession&amp;-o=xJZVhemIx3NrTD" TargetMode="External"/><Relationship Id="rId264" Type="http://schemas.openxmlformats.org/officeDocument/2006/relationships/hyperlink" Target="https://www.vsemweb.ford.com/tc/launchapp?-attach=true&amp;-s=226TCSession&amp;-o=SCdpPxu7x3NrTD" TargetMode="External"/><Relationship Id="rId285" Type="http://schemas.openxmlformats.org/officeDocument/2006/relationships/hyperlink" Target="https://www.vsemweb.ford.com/tc/launchapp?-attach=true&amp;-s=226TCSession&amp;-o=i7UpXf4Ax3NrTD" TargetMode="External"/><Relationship Id="rId17" Type="http://schemas.openxmlformats.org/officeDocument/2006/relationships/hyperlink" Target="https://www.vsemweb.ford.com/tc/launchapp?-attach=true&amp;-s=226TCSession&amp;-o=B_UVBLAox3NrTD" TargetMode="External"/><Relationship Id="rId38" Type="http://schemas.openxmlformats.org/officeDocument/2006/relationships/oleObject" Target="embeddings/Microsoft_Visio_2003-2010_Drawing1.vsd"/><Relationship Id="rId59" Type="http://schemas.openxmlformats.org/officeDocument/2006/relationships/hyperlink" Target="https://www.vsemweb.ford.com/tc/launchapp?-attach=true&amp;-s=226TCSession&amp;-o=CDXl2oFxx3NrTD" TargetMode="External"/><Relationship Id="rId103" Type="http://schemas.openxmlformats.org/officeDocument/2006/relationships/hyperlink" Target="https://www.vsemweb.ford.com/tc/launchapp?-attach=true&amp;-s=226TCSession&amp;-o=C7X1lqrFx3NrTD" TargetMode="External"/><Relationship Id="rId124" Type="http://schemas.openxmlformats.org/officeDocument/2006/relationships/hyperlink" Target="https://www.vsemweb.ford.com/tc/launchapp?-attach=true&amp;-s=226TCSession&amp;-o=SMS16LGYx3NrTD" TargetMode="External"/><Relationship Id="rId310" Type="http://schemas.openxmlformats.org/officeDocument/2006/relationships/hyperlink" Target="https://www.vsemweb.ford.com/tc/launchapp?-attach=true&amp;-s=226TCSession&amp;-o=S4VxZ6s7x3NrTD" TargetMode="External"/><Relationship Id="rId70" Type="http://schemas.openxmlformats.org/officeDocument/2006/relationships/hyperlink" Target="https://www.vsemweb.ford.com/tc/launchapp?-attach=true&amp;-s=226TCSession&amp;-o=xJZVhemIx3NrTD" TargetMode="External"/><Relationship Id="rId91" Type="http://schemas.openxmlformats.org/officeDocument/2006/relationships/hyperlink" Target="https://www.vsemweb.ford.com/tc/launchapp?-attach=true&amp;-s=226TCSession&amp;-o=jIV91TkWx3NrTD" TargetMode="External"/><Relationship Id="rId145" Type="http://schemas.openxmlformats.org/officeDocument/2006/relationships/hyperlink" Target="https://www.vsemweb.ford.com/tc/launchapp?-attach=true&amp;-s=226TCSession&amp;-o=i7UpXf4Ax3NrTD" TargetMode="External"/><Relationship Id="rId166" Type="http://schemas.openxmlformats.org/officeDocument/2006/relationships/hyperlink" Target="https://www.vsemweb.ford.com/tc/launchapp?-attach=true&amp;-s=226TCSession&amp;-o=rcUx$W2lx3NrTD" TargetMode="External"/><Relationship Id="rId187" Type="http://schemas.openxmlformats.org/officeDocument/2006/relationships/hyperlink" Target="https://www.vsemweb.ford.com/tc/launchapp?-attach=true&amp;-s=226TCSession&amp;-o=iXnB38H7x3NrTD" TargetMode="External"/><Relationship Id="rId331"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s://www.vsemweb.ford.com/tc/launchapp?-attach=true&amp;-s=226TCSession&amp;-o=ipVtROnMx3NrTD" TargetMode="External"/><Relationship Id="rId233" Type="http://schemas.openxmlformats.org/officeDocument/2006/relationships/hyperlink" Target="https://www.vsemweb.ford.com/tc/launchapp?-attach=true&amp;-s=226TCSession&amp;-o=jJZxmcJcx3NrTD" TargetMode="External"/><Relationship Id="rId254" Type="http://schemas.openxmlformats.org/officeDocument/2006/relationships/hyperlink" Target="https://www.vsemweb.ford.com/tc/launchapp?-attach=true&amp;-s=226TCSession&amp;-o=i1f9otPrx3NrTD" TargetMode="External"/><Relationship Id="rId28" Type="http://schemas.openxmlformats.org/officeDocument/2006/relationships/hyperlink" Target="https://www.vsemweb.ford.com/tc/launchapp?-attach=true&amp;-s=226TCSession&amp;-o=i$axmcJcx3NrTD" TargetMode="External"/><Relationship Id="rId49" Type="http://schemas.openxmlformats.org/officeDocument/2006/relationships/hyperlink" Target="https://www.vsemweb.ford.com/tc/launchapp?-attach=true&amp;-s=226TCSession&amp;-o=iVb5rnSlx3NrTD" TargetMode="External"/><Relationship Id="rId114" Type="http://schemas.openxmlformats.org/officeDocument/2006/relationships/hyperlink" Target="https://www.vsemweb.ford.com/tc/launchapp?-attach=true&amp;-s=226TCSession&amp;-o=BqYd9u55x3NrTD" TargetMode="External"/><Relationship Id="rId275" Type="http://schemas.openxmlformats.org/officeDocument/2006/relationships/hyperlink" Target="https://www.vsemweb.ford.com/tc/launchapp?-attach=true&amp;-s=226TCSession&amp;-o=BqYd9u55x3NrTD" TargetMode="External"/><Relationship Id="rId296" Type="http://schemas.openxmlformats.org/officeDocument/2006/relationships/hyperlink" Target="https://www.vsemweb.ford.com/tc/launchapp?-attach=true&amp;-s=226TCSession&amp;-o=rcUx$W2lx3NrTD" TargetMode="External"/><Relationship Id="rId300" Type="http://schemas.openxmlformats.org/officeDocument/2006/relationships/hyperlink" Target="https://www.vsemweb.ford.com/tc/launchapp?-attach=true&amp;-s=226TCSession&amp;-o=CwVxX5Lsx3NrTD" TargetMode="External"/><Relationship Id="rId60" Type="http://schemas.openxmlformats.org/officeDocument/2006/relationships/hyperlink" Target="https://www.vsemweb.ford.com/tc/launchapp?-attach=true&amp;-s=226TCSession&amp;-o=yvbpMlh2x3NrTD" TargetMode="External"/><Relationship Id="rId81" Type="http://schemas.openxmlformats.org/officeDocument/2006/relationships/hyperlink" Target="https://www.vsemweb.ford.com/tc/launchapp?-attach=true&amp;-s=226TCSession&amp;-o=i1f9otPrx3NrTD" TargetMode="External"/><Relationship Id="rId135" Type="http://schemas.openxmlformats.org/officeDocument/2006/relationships/hyperlink" Target="https://www.vsemweb.ford.com/tc/launchapp?-attach=true&amp;-s=226TCSession&amp;-o=jFZ1rpHkx3NrTD" TargetMode="External"/><Relationship Id="rId156" Type="http://schemas.openxmlformats.org/officeDocument/2006/relationships/hyperlink" Target="https://www.vsemweb.ford.com/tc/launchapp?-attach=true&amp;-s=226TCSession&amp;-o=SYV15HHdx3NrTD" TargetMode="External"/><Relationship Id="rId177" Type="http://schemas.openxmlformats.org/officeDocument/2006/relationships/hyperlink" Target="https://www.vsemweb.ford.com/tc/launchapp?-attach=true&amp;-s=226TCSession&amp;-o=i8Q1Ttt5x3NrTD" TargetMode="External"/><Relationship Id="rId198" Type="http://schemas.openxmlformats.org/officeDocument/2006/relationships/hyperlink" Target="https://www.vsemweb.ford.com/tc/launchapp?-attach=true&amp;-s=226TCSession&amp;-o=iMf1lqrFx3NrTD" TargetMode="External"/><Relationship Id="rId321" Type="http://schemas.openxmlformats.org/officeDocument/2006/relationships/hyperlink" Target="https://www.vsemweb.ford.com/tc/launchapp?-attach=true&amp;-s=226TCSession&amp;-o=iXnB38H7x3NrTD" TargetMode="External"/><Relationship Id="rId202" Type="http://schemas.openxmlformats.org/officeDocument/2006/relationships/hyperlink" Target="https://www.vsemweb.ford.com/tc/launchapp?-attach=true&amp;-s=226TCSession&amp;-o=xJZVhemIx3NrTD" TargetMode="External"/><Relationship Id="rId223" Type="http://schemas.openxmlformats.org/officeDocument/2006/relationships/hyperlink" Target="https://www.vsemweb.ford.com/tc/launchapp?-attach=true&amp;-s=226TCSession&amp;-o=CkRxJm5Vx3NrTD" TargetMode="External"/><Relationship Id="rId244" Type="http://schemas.openxmlformats.org/officeDocument/2006/relationships/hyperlink" Target="https://www.vsemweb.ford.com/tc/launchapp?-attach=true&amp;-s=226TCSession&amp;-o=xJZVhemIx3NrTD" TargetMode="External"/><Relationship Id="rId18" Type="http://schemas.openxmlformats.org/officeDocument/2006/relationships/hyperlink" Target="https://www.vsemweb.ford.com/tc/launchapp?-attach=true&amp;-s=226TCSession&amp;-o=TsbdMRRRx3NrTD" TargetMode="External"/><Relationship Id="rId39" Type="http://schemas.openxmlformats.org/officeDocument/2006/relationships/hyperlink" Target="https://www.vsemweb.ford.com/tc/launchapp?-attach=true&amp;-s=226TCSession&amp;-o=TQuB38H7x3NrTD" TargetMode="External"/><Relationship Id="rId265" Type="http://schemas.openxmlformats.org/officeDocument/2006/relationships/hyperlink" Target="https://www.vsemweb.ford.com/tc/launchapp?-attach=true&amp;-s=226TCSession&amp;-o=ziVlV$nxx3NrTD" TargetMode="External"/><Relationship Id="rId286" Type="http://schemas.openxmlformats.org/officeDocument/2006/relationships/hyperlink" Target="https://www.vsemweb.ford.com/tc/launchapp?-attach=true&amp;-s=226TCSession&amp;-o=i7UpXf4Ax3NrTD" TargetMode="External"/><Relationship Id="rId50" Type="http://schemas.openxmlformats.org/officeDocument/2006/relationships/hyperlink" Target="https://www.vsemweb.ford.com/tc/launchapp?-attach=true&amp;-s=226TCSession&amp;-o=ipVtROnMx3NrTD" TargetMode="External"/><Relationship Id="rId104" Type="http://schemas.openxmlformats.org/officeDocument/2006/relationships/hyperlink" Target="https://www.vsemweb.ford.com/tc/launchapp?-attach=true&amp;-s=226TCSession&amp;-o=TZcpvsgqx3NrTD" TargetMode="External"/><Relationship Id="rId125" Type="http://schemas.openxmlformats.org/officeDocument/2006/relationships/hyperlink" Target="https://www.vsemweb.ford.com/tc/launchapp?-attach=true&amp;-s=226TCSession&amp;-o=SQe562dxx3NrTD" TargetMode="External"/><Relationship Id="rId146" Type="http://schemas.openxmlformats.org/officeDocument/2006/relationships/hyperlink" Target="https://www.vsemweb.ford.com/tc/launchapp?-attach=true&amp;-s=226TCSession&amp;-o=i7UpXf4Ax3NrTD" TargetMode="External"/><Relationship Id="rId167" Type="http://schemas.openxmlformats.org/officeDocument/2006/relationships/hyperlink" Target="https://www.vsemweb.ford.com/tc/launchapp?-attach=true&amp;-s=226TCSession&amp;-o=Tlahiy_4x3NrTD" TargetMode="External"/><Relationship Id="rId188" Type="http://schemas.openxmlformats.org/officeDocument/2006/relationships/hyperlink" Target="https://www.vsemweb.ford.com/tc/launchapp?-attach=true&amp;-s=226TCSession&amp;-o=y1XtIF4ax3NrTD" TargetMode="External"/><Relationship Id="rId311" Type="http://schemas.openxmlformats.org/officeDocument/2006/relationships/hyperlink" Target="https://www.vsemweb.ford.com/tc/launchapp?-attach=true&amp;-s=226TCSession&amp;-o=S4VxZ6s7x3NrTD" TargetMode="External"/><Relationship Id="rId332" Type="http://schemas.microsoft.com/office/2011/relationships/people" Target="people.xml"/><Relationship Id="rId71" Type="http://schemas.openxmlformats.org/officeDocument/2006/relationships/hyperlink" Target="https://www.vsemweb.ford.com/tc/launchapp?-attach=true&amp;-s=226TCSession&amp;-o=xJZVhemIx3NrTD" TargetMode="External"/><Relationship Id="rId92" Type="http://schemas.openxmlformats.org/officeDocument/2006/relationships/hyperlink" Target="https://www.vsemweb.ford.com/tc/launchapp?-attach=true&amp;-s=226TCSession&amp;-o=ipVtROnMx3NrTD" TargetMode="External"/><Relationship Id="rId213" Type="http://schemas.openxmlformats.org/officeDocument/2006/relationships/hyperlink" Target="https://www.vsemweb.ford.com/tc/launchapp?-attach=true&amp;-s=226TCSession&amp;-o=ipVtROnMx3NrTD" TargetMode="External"/><Relationship Id="rId234" Type="http://schemas.openxmlformats.org/officeDocument/2006/relationships/hyperlink" Target="https://www.vsemweb.ford.com/tc/launchapp?-attach=true&amp;-s=226TCSession&amp;-o=iiVl2oFxx3NrTD" TargetMode="External"/><Relationship Id="rId2" Type="http://schemas.openxmlformats.org/officeDocument/2006/relationships/customXml" Target="../customXml/item2.xml"/><Relationship Id="rId29" Type="http://schemas.openxmlformats.org/officeDocument/2006/relationships/hyperlink" Target="https://www.vsemweb.ford.com/tc/launchapp?-attach=true&amp;-s=226TCSession&amp;-o=iXnB38H7x3NrTD" TargetMode="External"/><Relationship Id="rId255" Type="http://schemas.openxmlformats.org/officeDocument/2006/relationships/hyperlink" Target="https://www.vsemweb.ford.com/tc/launchapp?-attach=true&amp;-s=226TCSession&amp;-o=i1f9otPrx3NrTD" TargetMode="External"/><Relationship Id="rId276" Type="http://schemas.openxmlformats.org/officeDocument/2006/relationships/hyperlink" Target="https://www.vsemweb.ford.com/tc/launchapp?-attach=true&amp;-s=226TCSession&amp;-o=CwVxX5Lsx3NrTD" TargetMode="External"/><Relationship Id="rId297" Type="http://schemas.openxmlformats.org/officeDocument/2006/relationships/hyperlink" Target="https://www.vsemweb.ford.com/tc/launchapp?-attach=true&amp;-s=226TCSession&amp;-o=CwVxX5Lsx3NrTD" TargetMode="External"/><Relationship Id="rId40" Type="http://schemas.openxmlformats.org/officeDocument/2006/relationships/hyperlink" Target="https://www.vsemweb.ford.com/tc/launchapp?-attach=true&amp;-s=226TCSession&amp;-o=TQuB38H7x3NrTD" TargetMode="External"/><Relationship Id="rId115" Type="http://schemas.openxmlformats.org/officeDocument/2006/relationships/hyperlink" Target="https://www.vsemweb.ford.com/tc/launchapp?-attach=true&amp;-s=226TCSession&amp;-o=BqYd9u55x3NrTD" TargetMode="External"/><Relationship Id="rId136" Type="http://schemas.openxmlformats.org/officeDocument/2006/relationships/hyperlink" Target="https://www.vsemweb.ford.com/tc/launchapp?-attach=true&amp;-s=226TCSession&amp;-o=CwVxX5Lsx3NrTD" TargetMode="External"/><Relationship Id="rId157" Type="http://schemas.openxmlformats.org/officeDocument/2006/relationships/hyperlink" Target="https://www.vsemweb.ford.com/tc/launchapp?-attach=true&amp;-s=226TCSession&amp;-o=i6atRVJ8x3NrTD" TargetMode="External"/><Relationship Id="rId178" Type="http://schemas.openxmlformats.org/officeDocument/2006/relationships/hyperlink" Target="https://www.vsemweb.ford.com/tc/launchapp?-attach=true&amp;-s=226TCSession&amp;-o=S4VxZ6s7x3NrTD" TargetMode="External"/><Relationship Id="rId301" Type="http://schemas.openxmlformats.org/officeDocument/2006/relationships/hyperlink" Target="https://www.vsemweb.ford.com/tc/launchapp?-attach=true&amp;-s=226TCSession&amp;-o=rcUx$W2lx3NrTD" TargetMode="External"/><Relationship Id="rId322" Type="http://schemas.openxmlformats.org/officeDocument/2006/relationships/hyperlink" Target="https://www.vsemweb.ford.com/tc/launchapp?-attach=true&amp;-s=226TCSession&amp;-o=iXnB38H7x3NrTD" TargetMode="External"/><Relationship Id="rId61" Type="http://schemas.openxmlformats.org/officeDocument/2006/relationships/hyperlink" Target="https://www.vsemweb.ford.com/tc/launchapp?-attach=true&amp;-s=226TCSession&amp;-o=SrUl2oFxx3NrTD" TargetMode="External"/><Relationship Id="rId82" Type="http://schemas.openxmlformats.org/officeDocument/2006/relationships/hyperlink" Target="https://www.vsemweb.ford.com/tc/launchapp?-attach=true&amp;-s=226TCSession&amp;-o=i1f9otPrx3NrTD" TargetMode="External"/><Relationship Id="rId199" Type="http://schemas.openxmlformats.org/officeDocument/2006/relationships/hyperlink" Target="https://www.vsemweb.ford.com/tc/launchapp?-attach=true&amp;-s=226TCSession&amp;-o=i8QxmyXVx3NrTD" TargetMode="External"/><Relationship Id="rId203" Type="http://schemas.openxmlformats.org/officeDocument/2006/relationships/hyperlink" Target="https://www.vsemweb.ford.com/tc/launchapp?-attach=true&amp;-s=226TCSession&amp;-o=xJZVhemIx3NrTD" TargetMode="External"/><Relationship Id="rId19" Type="http://schemas.openxmlformats.org/officeDocument/2006/relationships/hyperlink" Target="https://www.vsemweb.ford.com/tc/launchapp?-attach=true&amp;-s=226TCSession&amp;-o=ReXVBLAox3NrTD" TargetMode="External"/><Relationship Id="rId224" Type="http://schemas.openxmlformats.org/officeDocument/2006/relationships/hyperlink" Target="https://www.vsemweb.ford.com/tc/launchapp?-attach=true&amp;-s=226TCSession&amp;-o=ySTl2oFxx3NrTD" TargetMode="External"/><Relationship Id="rId245" Type="http://schemas.openxmlformats.org/officeDocument/2006/relationships/hyperlink" Target="https://www.vsemweb.ford.com/tc/launchapp?-attach=true&amp;-s=226TCSession&amp;-o=xJZVhemIx3NrTD" TargetMode="External"/><Relationship Id="rId266" Type="http://schemas.openxmlformats.org/officeDocument/2006/relationships/hyperlink" Target="https://www.vsemweb.ford.com/tc/launchapp?-attach=true&amp;-s=226TCSession&amp;-o=TbclV$nxx3NrTD" TargetMode="External"/><Relationship Id="rId287" Type="http://schemas.openxmlformats.org/officeDocument/2006/relationships/hyperlink" Target="https://www.vsemweb.ford.com/tc/launchapp?-attach=true&amp;-s=226TCSession&amp;-o=i7UpXf4Ax3NrTD" TargetMode="External"/><Relationship Id="rId30" Type="http://schemas.openxmlformats.org/officeDocument/2006/relationships/hyperlink" Target="https://www.vsemweb.ford.com/tc/launchapp?-attach=true&amp;-s=226TCSession&amp;-o=iXnB38H7x3NrTD" TargetMode="External"/><Relationship Id="rId105" Type="http://schemas.openxmlformats.org/officeDocument/2006/relationships/hyperlink" Target="https://www.vsemweb.ford.com/tc/launchapp?-attach=true&amp;-s=226TCSession&amp;-o=SCdpPxu7x3NrTD" TargetMode="External"/><Relationship Id="rId126" Type="http://schemas.openxmlformats.org/officeDocument/2006/relationships/hyperlink" Target="https://www.vsemweb.ford.com/tc/launchapp?-attach=true&amp;-s=226TCSession&amp;-o=iEdV8C5Lx3NrTD" TargetMode="External"/><Relationship Id="rId147" Type="http://schemas.openxmlformats.org/officeDocument/2006/relationships/hyperlink" Target="https://www.vsemweb.ford.com/tc/launchapp?-attach=true&amp;-s=226TCSession&amp;-o=i7UpXf4Ax3NrTD" TargetMode="External"/><Relationship Id="rId168" Type="http://schemas.openxmlformats.org/officeDocument/2006/relationships/hyperlink" Target="https://www.vsemweb.ford.com/tc/launchapp?-attach=true&amp;-s=226TCSession&amp;-o=TYadTnKQx3NrTD" TargetMode="External"/><Relationship Id="rId312" Type="http://schemas.openxmlformats.org/officeDocument/2006/relationships/hyperlink" Target="https://www.vsemweb.ford.com/tc/launchapp?-attach=true&amp;-s=226TCSession&amp;-o=S4VxZ6s7x3NrTD" TargetMode="External"/><Relationship Id="rId33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5DC0-8687-4BF8-8307-596141F924AD}">
  <ds:schemaRefs>
    <ds:schemaRef ds:uri="http://schemas.microsoft.com/sharepoint/v3/contenttype/forms"/>
  </ds:schemaRefs>
</ds:datastoreItem>
</file>

<file path=customXml/itemProps2.xml><?xml version="1.0" encoding="utf-8"?>
<ds:datastoreItem xmlns:ds="http://schemas.openxmlformats.org/officeDocument/2006/customXml" ds:itemID="{C9F5DD3B-CE88-4006-9654-5AC8D558247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81a16630-39fb-41b5-a1e8-d0d101c4a562"/>
    <ds:schemaRef ds:uri="http://schemas.openxmlformats.org/package/2006/metadata/core-properties"/>
    <ds:schemaRef ds:uri="0d42e90f-a17e-46ab-bac7-0e5ee25dc08c"/>
    <ds:schemaRef ds:uri="http://www.w3.org/XML/1998/namespace"/>
    <ds:schemaRef ds:uri="http://purl.org/dc/dcmitype/"/>
  </ds:schemaRefs>
</ds:datastoreItem>
</file>

<file path=customXml/itemProps3.xml><?xml version="1.0" encoding="utf-8"?>
<ds:datastoreItem xmlns:ds="http://schemas.openxmlformats.org/officeDocument/2006/customXml" ds:itemID="{971B5FAB-4662-49E4-BD16-3D4E6CD088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2e90f-a17e-46ab-bac7-0e5ee25dc08c"/>
    <ds:schemaRef ds:uri="81a16630-39fb-41b5-a1e8-d0d101c4a5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5C6339-68EE-4A26-A639-3C820A07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106</Pages>
  <Words>51137</Words>
  <Characters>291485</Characters>
  <Application>Microsoft Office Word</Application>
  <DocSecurity>4</DocSecurity>
  <Lines>2429</Lines>
  <Paragraphs>683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341939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Ghandikota, Sekhar (S.)</dc:creator>
  <cp:lastModifiedBy>Li, Qiyang (Q.)</cp:lastModifiedBy>
  <cp:revision>2</cp:revision>
  <dcterms:created xsi:type="dcterms:W3CDTF">2021-09-21T02:07:00Z</dcterms:created>
  <dcterms:modified xsi:type="dcterms:W3CDTF">2021-09-21T02:07:00Z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