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44B6F" w14:textId="77777777" w:rsidR="000B3BF3" w:rsidRPr="00EB5A01" w:rsidRDefault="000B3BF3" w:rsidP="00B049CC">
      <w:pPr>
        <w:rPr>
          <w:rFonts w:cs="Arial"/>
          <w:b/>
          <w:bCs/>
          <w:color w:val="9BBB59" w:themeColor="accent3"/>
        </w:rPr>
      </w:pPr>
      <w:bookmarkStart w:id="0" w:name="_GoBack"/>
      <w:bookmarkEnd w:id="0"/>
    </w:p>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2110"/>
        <w:gridCol w:w="1975"/>
        <w:gridCol w:w="1078"/>
        <w:gridCol w:w="3048"/>
        <w:gridCol w:w="2056"/>
      </w:tblGrid>
      <w:tr w:rsidR="00D81576" w:rsidRPr="009E3B7C" w14:paraId="1A3BC53B" w14:textId="77777777" w:rsidTr="0065498A">
        <w:trPr>
          <w:trHeight w:hRule="exact" w:val="567"/>
        </w:trPr>
        <w:tc>
          <w:tcPr>
            <w:tcW w:w="2110" w:type="dxa"/>
            <w:tcBorders>
              <w:top w:val="nil"/>
              <w:left w:val="nil"/>
              <w:bottom w:val="nil"/>
              <w:right w:val="nil"/>
            </w:tcBorders>
            <w:vAlign w:val="center"/>
          </w:tcPr>
          <w:p w14:paraId="15CA57DA"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0E990B48" w14:textId="77777777" w:rsidR="00D81576" w:rsidRPr="00F47D8A" w:rsidRDefault="00D81576" w:rsidP="0065498A">
            <w:pPr>
              <w:spacing w:line="480" w:lineRule="auto"/>
              <w:rPr>
                <w:rFonts w:cs="Arial"/>
              </w:rPr>
            </w:pPr>
          </w:p>
        </w:tc>
        <w:tc>
          <w:tcPr>
            <w:tcW w:w="0" w:type="auto"/>
            <w:tcBorders>
              <w:top w:val="nil"/>
              <w:left w:val="nil"/>
              <w:bottom w:val="nil"/>
              <w:right w:val="nil"/>
            </w:tcBorders>
            <w:vAlign w:val="center"/>
          </w:tcPr>
          <w:p w14:paraId="20528EC4" w14:textId="77777777" w:rsidR="00D81576" w:rsidRPr="009E3B7C" w:rsidRDefault="00D81576" w:rsidP="0065498A">
            <w:pPr>
              <w:spacing w:line="480" w:lineRule="auto"/>
              <w:rPr>
                <w:rFonts w:cs="Arial"/>
              </w:rPr>
            </w:pPr>
          </w:p>
        </w:tc>
      </w:tr>
      <w:tr w:rsidR="00D81576" w:rsidRPr="009E3B7C" w14:paraId="2607A558" w14:textId="77777777" w:rsidTr="0065498A">
        <w:trPr>
          <w:trHeight w:hRule="exact" w:val="567"/>
        </w:trPr>
        <w:tc>
          <w:tcPr>
            <w:tcW w:w="2110" w:type="dxa"/>
            <w:tcBorders>
              <w:top w:val="nil"/>
              <w:left w:val="nil"/>
              <w:bottom w:val="nil"/>
              <w:right w:val="nil"/>
            </w:tcBorders>
            <w:vAlign w:val="center"/>
          </w:tcPr>
          <w:p w14:paraId="020A1B9D" w14:textId="77777777" w:rsidR="00D81576" w:rsidRPr="009E3B7C" w:rsidRDefault="00D81576" w:rsidP="0065498A">
            <w:pPr>
              <w:spacing w:line="480" w:lineRule="auto"/>
              <w:rPr>
                <w:rFonts w:cs="Arial"/>
              </w:rPr>
            </w:pPr>
          </w:p>
        </w:tc>
        <w:tc>
          <w:tcPr>
            <w:tcW w:w="6101" w:type="dxa"/>
            <w:gridSpan w:val="3"/>
            <w:tcBorders>
              <w:top w:val="nil"/>
              <w:left w:val="nil"/>
              <w:bottom w:val="nil"/>
              <w:right w:val="nil"/>
            </w:tcBorders>
            <w:vAlign w:val="center"/>
          </w:tcPr>
          <w:p w14:paraId="58D20BD5" w14:textId="77777777" w:rsidR="00D81576" w:rsidRPr="009E3B7C" w:rsidRDefault="00D81576" w:rsidP="0065498A">
            <w:pPr>
              <w:spacing w:line="480" w:lineRule="auto"/>
              <w:rPr>
                <w:rFonts w:cs="Arial"/>
              </w:rPr>
            </w:pPr>
          </w:p>
        </w:tc>
        <w:tc>
          <w:tcPr>
            <w:tcW w:w="0" w:type="auto"/>
            <w:tcBorders>
              <w:top w:val="nil"/>
              <w:left w:val="nil"/>
              <w:bottom w:val="nil"/>
              <w:right w:val="nil"/>
            </w:tcBorders>
            <w:vAlign w:val="center"/>
          </w:tcPr>
          <w:p w14:paraId="0D1CD442" w14:textId="77777777" w:rsidR="00D81576" w:rsidRPr="009E3B7C" w:rsidRDefault="00D81576" w:rsidP="0065498A">
            <w:pPr>
              <w:spacing w:line="480" w:lineRule="auto"/>
              <w:rPr>
                <w:rFonts w:cs="Arial"/>
              </w:rPr>
            </w:pPr>
          </w:p>
        </w:tc>
      </w:tr>
      <w:tr w:rsidR="002C5191" w:rsidRPr="009E3B7C" w14:paraId="2F84F11C" w14:textId="77777777" w:rsidTr="002C5191">
        <w:trPr>
          <w:trHeight w:hRule="exact" w:val="668"/>
        </w:trPr>
        <w:tc>
          <w:tcPr>
            <w:tcW w:w="2110" w:type="dxa"/>
            <w:tcBorders>
              <w:top w:val="nil"/>
              <w:left w:val="nil"/>
              <w:bottom w:val="nil"/>
              <w:right w:val="nil"/>
            </w:tcBorders>
            <w:vAlign w:val="center"/>
          </w:tcPr>
          <w:p w14:paraId="0E5EF1BF" w14:textId="77777777" w:rsidR="002C5191" w:rsidRPr="009E3B7C" w:rsidRDefault="002C5191" w:rsidP="0065498A">
            <w:pPr>
              <w:spacing w:line="480" w:lineRule="auto"/>
              <w:rPr>
                <w:rFonts w:cs="Arial"/>
              </w:rPr>
            </w:pPr>
          </w:p>
        </w:tc>
        <w:tc>
          <w:tcPr>
            <w:tcW w:w="6101" w:type="dxa"/>
            <w:gridSpan w:val="3"/>
            <w:vMerge w:val="restart"/>
            <w:tcBorders>
              <w:top w:val="nil"/>
              <w:left w:val="nil"/>
              <w:right w:val="nil"/>
            </w:tcBorders>
          </w:tcPr>
          <w:p w14:paraId="441E8F42" w14:textId="77777777" w:rsidR="001F2144" w:rsidRPr="00785BFA" w:rsidRDefault="001F2144" w:rsidP="001F2144">
            <w:pPr>
              <w:pStyle w:val="CoverpageTitle"/>
              <w:spacing w:before="0" w:after="0"/>
              <w:rPr>
                <w:sz w:val="20"/>
                <w:szCs w:val="20"/>
              </w:rPr>
            </w:pPr>
            <w:r>
              <w:rPr>
                <w:sz w:val="20"/>
                <w:szCs w:val="20"/>
              </w:rPr>
              <w:t>Function Group Spec</w:t>
            </w:r>
          </w:p>
          <w:p w14:paraId="636AA92C" w14:textId="77777777" w:rsidR="001F2144" w:rsidRDefault="001F2144" w:rsidP="001F2144">
            <w:pPr>
              <w:pStyle w:val="CoverpageTitle"/>
              <w:spacing w:before="0" w:after="0"/>
            </w:pPr>
            <w:r w:rsidRPr="00785BFA">
              <w:t>HMI System</w:t>
            </w:r>
          </w:p>
          <w:p w14:paraId="11439909" w14:textId="6E8E1178" w:rsidR="001F2144" w:rsidRPr="001F2144" w:rsidRDefault="00EC5DD8" w:rsidP="001F2144">
            <w:pPr>
              <w:pStyle w:val="CoverpageTitle"/>
              <w:spacing w:before="0" w:after="0"/>
              <w:rPr>
                <w:sz w:val="20"/>
                <w:szCs w:val="20"/>
              </w:rPr>
            </w:pPr>
            <w:r>
              <w:rPr>
                <w:sz w:val="20"/>
                <w:szCs w:val="20"/>
              </w:rPr>
              <w:t>&lt;&lt;</w:t>
            </w:r>
            <w:r w:rsidR="001F2144">
              <w:rPr>
                <w:sz w:val="20"/>
                <w:szCs w:val="20"/>
              </w:rPr>
              <w:t>Logical</w:t>
            </w:r>
            <w:r>
              <w:rPr>
                <w:sz w:val="20"/>
                <w:szCs w:val="20"/>
              </w:rPr>
              <w:t>&gt;&gt;</w:t>
            </w:r>
            <w:r w:rsidR="001F2144">
              <w:rPr>
                <w:sz w:val="20"/>
                <w:szCs w:val="20"/>
              </w:rPr>
              <w:t xml:space="preserve"> (Allocated)</w:t>
            </w:r>
          </w:p>
        </w:tc>
        <w:tc>
          <w:tcPr>
            <w:tcW w:w="0" w:type="auto"/>
            <w:tcBorders>
              <w:top w:val="nil"/>
              <w:left w:val="nil"/>
              <w:bottom w:val="nil"/>
              <w:right w:val="nil"/>
            </w:tcBorders>
            <w:vAlign w:val="center"/>
          </w:tcPr>
          <w:p w14:paraId="49BB3FA1" w14:textId="77777777" w:rsidR="002C5191" w:rsidRPr="009E3B7C" w:rsidRDefault="002C5191" w:rsidP="0065498A">
            <w:pPr>
              <w:spacing w:line="480" w:lineRule="auto"/>
              <w:rPr>
                <w:rFonts w:cs="Arial"/>
              </w:rPr>
            </w:pPr>
          </w:p>
        </w:tc>
      </w:tr>
      <w:tr w:rsidR="002C5191" w:rsidRPr="009E3B7C" w14:paraId="6B37E5B0" w14:textId="77777777" w:rsidTr="007C45F4">
        <w:trPr>
          <w:trHeight w:hRule="exact" w:val="635"/>
        </w:trPr>
        <w:tc>
          <w:tcPr>
            <w:tcW w:w="2110" w:type="dxa"/>
            <w:tcBorders>
              <w:top w:val="nil"/>
              <w:left w:val="nil"/>
              <w:bottom w:val="nil"/>
              <w:right w:val="nil"/>
            </w:tcBorders>
            <w:vAlign w:val="center"/>
          </w:tcPr>
          <w:p w14:paraId="1A228F0C" w14:textId="77777777" w:rsidR="002C5191" w:rsidRPr="009E3B7C" w:rsidRDefault="002C5191" w:rsidP="0065498A">
            <w:pPr>
              <w:spacing w:line="480" w:lineRule="auto"/>
              <w:rPr>
                <w:rFonts w:cs="Arial"/>
              </w:rPr>
            </w:pPr>
          </w:p>
        </w:tc>
        <w:tc>
          <w:tcPr>
            <w:tcW w:w="6101" w:type="dxa"/>
            <w:gridSpan w:val="3"/>
            <w:vMerge/>
            <w:tcBorders>
              <w:left w:val="nil"/>
              <w:right w:val="nil"/>
            </w:tcBorders>
            <w:vAlign w:val="center"/>
          </w:tcPr>
          <w:p w14:paraId="3AD68AF6" w14:textId="77777777" w:rsidR="002C5191" w:rsidRPr="00A74686" w:rsidRDefault="002C5191" w:rsidP="0065498A">
            <w:pPr>
              <w:pStyle w:val="CoverpageTitle"/>
              <w:spacing w:before="0" w:after="0"/>
              <w:rPr>
                <w:rFonts w:cs="Arial"/>
                <w:sz w:val="20"/>
                <w:szCs w:val="20"/>
              </w:rPr>
            </w:pPr>
          </w:p>
        </w:tc>
        <w:tc>
          <w:tcPr>
            <w:tcW w:w="0" w:type="auto"/>
            <w:tcBorders>
              <w:top w:val="nil"/>
              <w:left w:val="nil"/>
              <w:bottom w:val="nil"/>
              <w:right w:val="nil"/>
            </w:tcBorders>
            <w:vAlign w:val="center"/>
          </w:tcPr>
          <w:p w14:paraId="539DE3C5" w14:textId="77777777" w:rsidR="002C5191" w:rsidRPr="009E3B7C" w:rsidRDefault="002C5191" w:rsidP="0065498A">
            <w:pPr>
              <w:spacing w:line="480" w:lineRule="auto"/>
              <w:rPr>
                <w:rFonts w:cs="Arial"/>
              </w:rPr>
            </w:pPr>
          </w:p>
        </w:tc>
      </w:tr>
      <w:tr w:rsidR="002C5191" w:rsidRPr="009E3B7C" w14:paraId="05E6A4AA" w14:textId="77777777" w:rsidTr="007C45F4">
        <w:trPr>
          <w:trHeight w:hRule="exact" w:val="567"/>
        </w:trPr>
        <w:tc>
          <w:tcPr>
            <w:tcW w:w="2110" w:type="dxa"/>
            <w:tcBorders>
              <w:top w:val="nil"/>
              <w:left w:val="nil"/>
              <w:bottom w:val="nil"/>
              <w:right w:val="nil"/>
            </w:tcBorders>
            <w:vAlign w:val="center"/>
          </w:tcPr>
          <w:p w14:paraId="5A738B12" w14:textId="77777777" w:rsidR="002C5191" w:rsidRPr="009E3B7C" w:rsidRDefault="002C5191" w:rsidP="0065498A">
            <w:pPr>
              <w:spacing w:line="480" w:lineRule="auto"/>
              <w:rPr>
                <w:rFonts w:cs="Arial"/>
              </w:rPr>
            </w:pPr>
          </w:p>
        </w:tc>
        <w:tc>
          <w:tcPr>
            <w:tcW w:w="6101" w:type="dxa"/>
            <w:gridSpan w:val="3"/>
            <w:vMerge/>
            <w:tcBorders>
              <w:left w:val="nil"/>
              <w:bottom w:val="nil"/>
              <w:right w:val="nil"/>
            </w:tcBorders>
            <w:vAlign w:val="center"/>
          </w:tcPr>
          <w:p w14:paraId="1DAB0E61" w14:textId="77777777" w:rsidR="002C5191" w:rsidRPr="009E3B7C" w:rsidRDefault="002C5191" w:rsidP="0065498A">
            <w:pPr>
              <w:spacing w:line="480" w:lineRule="auto"/>
              <w:rPr>
                <w:rFonts w:cs="Arial"/>
              </w:rPr>
            </w:pPr>
          </w:p>
        </w:tc>
        <w:tc>
          <w:tcPr>
            <w:tcW w:w="0" w:type="auto"/>
            <w:tcBorders>
              <w:top w:val="nil"/>
              <w:left w:val="nil"/>
              <w:bottom w:val="nil"/>
              <w:right w:val="nil"/>
            </w:tcBorders>
            <w:vAlign w:val="center"/>
          </w:tcPr>
          <w:p w14:paraId="465354BD" w14:textId="77777777" w:rsidR="002C5191" w:rsidRPr="009E3B7C" w:rsidRDefault="002C5191" w:rsidP="0065498A">
            <w:pPr>
              <w:spacing w:line="480" w:lineRule="auto"/>
              <w:rPr>
                <w:rFonts w:cs="Arial"/>
              </w:rPr>
            </w:pPr>
          </w:p>
        </w:tc>
      </w:tr>
      <w:tr w:rsidR="00D81576" w:rsidRPr="009E3B7C" w14:paraId="7B6BDAC4" w14:textId="77777777" w:rsidTr="0065498A">
        <w:trPr>
          <w:trHeight w:hRule="exact" w:val="567"/>
        </w:trPr>
        <w:tc>
          <w:tcPr>
            <w:tcW w:w="2110" w:type="dxa"/>
            <w:tcBorders>
              <w:top w:val="nil"/>
              <w:left w:val="nil"/>
              <w:bottom w:val="single" w:sz="4" w:space="0" w:color="auto"/>
              <w:right w:val="nil"/>
            </w:tcBorders>
            <w:vAlign w:val="center"/>
          </w:tcPr>
          <w:p w14:paraId="7C47C49A" w14:textId="77777777" w:rsidR="00D81576" w:rsidRPr="009E3B7C" w:rsidRDefault="00D81576" w:rsidP="0065498A">
            <w:pPr>
              <w:spacing w:line="480" w:lineRule="auto"/>
              <w:rPr>
                <w:rFonts w:cs="Arial"/>
              </w:rPr>
            </w:pPr>
          </w:p>
        </w:tc>
        <w:tc>
          <w:tcPr>
            <w:tcW w:w="6101" w:type="dxa"/>
            <w:gridSpan w:val="3"/>
            <w:tcBorders>
              <w:top w:val="nil"/>
              <w:left w:val="nil"/>
              <w:bottom w:val="single" w:sz="4" w:space="0" w:color="auto"/>
              <w:right w:val="nil"/>
            </w:tcBorders>
            <w:vAlign w:val="center"/>
          </w:tcPr>
          <w:p w14:paraId="684E46A6" w14:textId="77777777" w:rsidR="00D81576" w:rsidRPr="009E3B7C" w:rsidRDefault="00D81576" w:rsidP="0065498A">
            <w:pPr>
              <w:spacing w:line="480" w:lineRule="auto"/>
              <w:rPr>
                <w:rFonts w:cs="Arial"/>
              </w:rPr>
            </w:pPr>
          </w:p>
        </w:tc>
        <w:tc>
          <w:tcPr>
            <w:tcW w:w="0" w:type="auto"/>
            <w:tcBorders>
              <w:top w:val="nil"/>
              <w:left w:val="nil"/>
              <w:bottom w:val="single" w:sz="4" w:space="0" w:color="auto"/>
              <w:right w:val="nil"/>
            </w:tcBorders>
            <w:vAlign w:val="center"/>
          </w:tcPr>
          <w:p w14:paraId="1DF92E24" w14:textId="77777777" w:rsidR="00D81576" w:rsidRPr="009E3B7C" w:rsidRDefault="00D81576" w:rsidP="0065498A">
            <w:pPr>
              <w:spacing w:line="480" w:lineRule="auto"/>
              <w:rPr>
                <w:rFonts w:cs="Arial"/>
              </w:rPr>
            </w:pPr>
          </w:p>
        </w:tc>
      </w:tr>
      <w:tr w:rsidR="00C25AAA" w:rsidRPr="009E3B7C" w14:paraId="52E57D9C" w14:textId="77777777" w:rsidTr="0065498A">
        <w:trPr>
          <w:trHeight w:val="20"/>
        </w:trPr>
        <w:tc>
          <w:tcPr>
            <w:tcW w:w="2110" w:type="dxa"/>
            <w:vAlign w:val="center"/>
          </w:tcPr>
          <w:p w14:paraId="73B47A2D" w14:textId="77777777" w:rsidR="00C25AAA" w:rsidRPr="009E3B7C" w:rsidRDefault="00C25AAA" w:rsidP="0065498A">
            <w:pPr>
              <w:rPr>
                <w:rFonts w:cs="Arial"/>
              </w:rPr>
            </w:pPr>
            <w:r w:rsidRPr="009E3B7C">
              <w:rPr>
                <w:rFonts w:cs="Arial"/>
              </w:rPr>
              <w:t>Document Type</w:t>
            </w:r>
          </w:p>
        </w:tc>
        <w:tc>
          <w:tcPr>
            <w:tcW w:w="6101" w:type="dxa"/>
            <w:gridSpan w:val="3"/>
            <w:shd w:val="clear" w:color="auto" w:fill="E6E6E6"/>
            <w:vAlign w:val="center"/>
          </w:tcPr>
          <w:p w14:paraId="6DBFFC9E" w14:textId="318B02DF" w:rsidR="00C25AAA" w:rsidRPr="009E3B7C" w:rsidRDefault="00C25AAA" w:rsidP="0065498A">
            <w:pPr>
              <w:jc w:val="center"/>
              <w:rPr>
                <w:rFonts w:cs="Arial"/>
                <w:bCs/>
              </w:rPr>
            </w:pPr>
            <w:r w:rsidRPr="009E3B7C">
              <w:rPr>
                <w:rFonts w:cs="Arial"/>
              </w:rPr>
              <w:fldChar w:fldCharType="begin"/>
            </w:r>
            <w:r w:rsidRPr="009E3B7C">
              <w:rPr>
                <w:rFonts w:cs="Arial"/>
              </w:rPr>
              <w:instrText xml:space="preserve"> DOCPROPERTY  Doc</w:instrText>
            </w:r>
            <w:r>
              <w:rPr>
                <w:rFonts w:cs="Arial"/>
              </w:rPr>
              <w:instrText>Type</w:instrText>
            </w:r>
            <w:r w:rsidRPr="009E3B7C">
              <w:rPr>
                <w:rFonts w:cs="Arial"/>
              </w:rPr>
              <w:instrText xml:space="preserve">  \* MERGEFORMAT </w:instrText>
            </w:r>
            <w:r w:rsidRPr="009E3B7C">
              <w:rPr>
                <w:rFonts w:cs="Arial"/>
              </w:rPr>
              <w:fldChar w:fldCharType="separate"/>
            </w:r>
            <w:r w:rsidR="00171070" w:rsidRPr="00171070">
              <w:rPr>
                <w:rFonts w:cs="Arial"/>
                <w:b/>
                <w:bCs/>
              </w:rPr>
              <w:t>Function Specification</w:t>
            </w:r>
            <w:r w:rsidRPr="009E3B7C">
              <w:rPr>
                <w:rFonts w:cs="Arial"/>
                <w:bCs/>
              </w:rPr>
              <w:fldChar w:fldCharType="end"/>
            </w:r>
          </w:p>
        </w:tc>
        <w:tc>
          <w:tcPr>
            <w:tcW w:w="0" w:type="auto"/>
            <w:shd w:val="clear" w:color="auto" w:fill="auto"/>
            <w:vAlign w:val="center"/>
          </w:tcPr>
          <w:p w14:paraId="794B255E" w14:textId="77777777" w:rsidR="00C25AAA" w:rsidRPr="009E3B7C" w:rsidRDefault="00C25AAA" w:rsidP="0065498A">
            <w:pPr>
              <w:rPr>
                <w:rFonts w:cs="Arial"/>
              </w:rPr>
            </w:pPr>
          </w:p>
        </w:tc>
      </w:tr>
      <w:tr w:rsidR="00C25AAA" w:rsidRPr="009E3B7C" w14:paraId="550BF768" w14:textId="77777777" w:rsidTr="0065498A">
        <w:trPr>
          <w:trHeight w:val="20"/>
        </w:trPr>
        <w:tc>
          <w:tcPr>
            <w:tcW w:w="2110" w:type="dxa"/>
            <w:tcBorders>
              <w:bottom w:val="single" w:sz="4" w:space="0" w:color="auto"/>
            </w:tcBorders>
            <w:vAlign w:val="center"/>
          </w:tcPr>
          <w:p w14:paraId="4910AA41" w14:textId="7D5D5ED3" w:rsidR="00A84EEF" w:rsidRPr="009E3B7C" w:rsidRDefault="00C25AAA" w:rsidP="0065498A">
            <w:pPr>
              <w:rPr>
                <w:rFonts w:cs="Arial"/>
              </w:rPr>
            </w:pPr>
            <w:r w:rsidRPr="009E3B7C">
              <w:rPr>
                <w:rFonts w:cs="Arial"/>
              </w:rPr>
              <w:t>Template Version</w:t>
            </w:r>
          </w:p>
        </w:tc>
        <w:tc>
          <w:tcPr>
            <w:tcW w:w="6101" w:type="dxa"/>
            <w:gridSpan w:val="3"/>
            <w:tcBorders>
              <w:bottom w:val="single" w:sz="4" w:space="0" w:color="auto"/>
            </w:tcBorders>
            <w:shd w:val="clear" w:color="auto" w:fill="E6E6E6"/>
            <w:vAlign w:val="center"/>
          </w:tcPr>
          <w:p w14:paraId="1F605EA0" w14:textId="6798DC29" w:rsidR="00C25AAA" w:rsidRPr="00171053" w:rsidRDefault="00C25AAA" w:rsidP="0065498A">
            <w:pPr>
              <w:jc w:val="center"/>
              <w:rPr>
                <w:rFonts w:cs="Arial"/>
                <w:b/>
              </w:rPr>
            </w:pPr>
            <w:r w:rsidRPr="00171053">
              <w:rPr>
                <w:rFonts w:cs="Arial"/>
                <w:b/>
              </w:rPr>
              <w:fldChar w:fldCharType="begin"/>
            </w:r>
            <w:r w:rsidRPr="00171053">
              <w:rPr>
                <w:rFonts w:cs="Arial"/>
                <w:b/>
              </w:rPr>
              <w:instrText xml:space="preserve"> DOCPROPERTY  TemplateVersion  \* MERGEFORMAT </w:instrText>
            </w:r>
            <w:r w:rsidRPr="00171053">
              <w:rPr>
                <w:rFonts w:cs="Arial"/>
                <w:b/>
              </w:rPr>
              <w:fldChar w:fldCharType="separate"/>
            </w:r>
            <w:r w:rsidR="00171070">
              <w:rPr>
                <w:rFonts w:cs="Arial"/>
                <w:b/>
              </w:rPr>
              <w:t>6</w:t>
            </w:r>
            <w:r w:rsidRPr="00171053">
              <w:rPr>
                <w:rFonts w:cs="Arial"/>
                <w:b/>
              </w:rPr>
              <w:fldChar w:fldCharType="end"/>
            </w:r>
            <w:r w:rsidRPr="00171053">
              <w:rPr>
                <w:rFonts w:cs="Arial"/>
                <w:b/>
              </w:rPr>
              <w:t>.</w:t>
            </w:r>
            <w:r w:rsidR="00205DB4">
              <w:rPr>
                <w:rFonts w:cs="Arial"/>
                <w:b/>
              </w:rPr>
              <w:t>1a</w:t>
            </w:r>
          </w:p>
        </w:tc>
        <w:tc>
          <w:tcPr>
            <w:tcW w:w="0" w:type="auto"/>
            <w:tcBorders>
              <w:bottom w:val="single" w:sz="4" w:space="0" w:color="auto"/>
            </w:tcBorders>
            <w:shd w:val="clear" w:color="auto" w:fill="auto"/>
            <w:vAlign w:val="center"/>
          </w:tcPr>
          <w:p w14:paraId="4F1ADFE3" w14:textId="77777777" w:rsidR="00C25AAA" w:rsidRPr="009E3B7C" w:rsidRDefault="00C25AAA" w:rsidP="0065498A">
            <w:pPr>
              <w:rPr>
                <w:rFonts w:cs="Arial"/>
              </w:rPr>
            </w:pPr>
          </w:p>
        </w:tc>
      </w:tr>
      <w:tr w:rsidR="00A84EEF" w:rsidRPr="009E3B7C" w14:paraId="68CBF4E6" w14:textId="77777777" w:rsidTr="0065498A">
        <w:trPr>
          <w:trHeight w:val="20"/>
        </w:trPr>
        <w:tc>
          <w:tcPr>
            <w:tcW w:w="2110" w:type="dxa"/>
            <w:tcBorders>
              <w:bottom w:val="single" w:sz="4" w:space="0" w:color="auto"/>
            </w:tcBorders>
            <w:vAlign w:val="center"/>
          </w:tcPr>
          <w:p w14:paraId="725DBFFD" w14:textId="76015138" w:rsidR="00A84EEF" w:rsidRPr="009E3B7C" w:rsidRDefault="00A84EEF" w:rsidP="0065498A">
            <w:pPr>
              <w:rPr>
                <w:rFonts w:cs="Arial"/>
              </w:rPr>
            </w:pPr>
            <w:r>
              <w:rPr>
                <w:rFonts w:cs="Arial"/>
              </w:rPr>
              <w:t>SysML Report Template Version</w:t>
            </w:r>
          </w:p>
        </w:tc>
        <w:tc>
          <w:tcPr>
            <w:tcW w:w="6101" w:type="dxa"/>
            <w:gridSpan w:val="3"/>
            <w:tcBorders>
              <w:bottom w:val="single" w:sz="4" w:space="0" w:color="auto"/>
            </w:tcBorders>
            <w:shd w:val="clear" w:color="auto" w:fill="E6E6E6"/>
            <w:vAlign w:val="center"/>
          </w:tcPr>
          <w:p w14:paraId="119B3BCF" w14:textId="02600F99" w:rsidR="00A84EEF" w:rsidRPr="00171053" w:rsidRDefault="009C2533" w:rsidP="00681405">
            <w:pPr>
              <w:jc w:val="center"/>
              <w:rPr>
                <w:rFonts w:cs="Arial"/>
                <w:b/>
              </w:rPr>
            </w:pPr>
            <w:r>
              <w:rPr>
                <w:rFonts w:cs="Arial"/>
                <w:b/>
              </w:rPr>
              <w:t>M</w:t>
            </w:r>
            <w:r w:rsidR="00E906AC">
              <w:rPr>
                <w:rFonts w:cs="Arial"/>
                <w:b/>
              </w:rPr>
              <w:t xml:space="preserve"> (</w:t>
            </w:r>
            <w:r w:rsidR="00205DB4">
              <w:rPr>
                <w:rFonts w:cs="Arial"/>
                <w:b/>
              </w:rPr>
              <w:t>03</w:t>
            </w:r>
            <w:r w:rsidR="00E906AC">
              <w:rPr>
                <w:rFonts w:cs="Arial"/>
                <w:b/>
              </w:rPr>
              <w:t>/</w:t>
            </w:r>
            <w:r w:rsidR="00205DB4">
              <w:rPr>
                <w:rFonts w:cs="Arial"/>
                <w:b/>
              </w:rPr>
              <w:t>09</w:t>
            </w:r>
            <w:r w:rsidR="00DC3817">
              <w:rPr>
                <w:rFonts w:cs="Arial"/>
                <w:b/>
              </w:rPr>
              <w:t>/</w:t>
            </w:r>
            <w:r w:rsidR="00A84EEF">
              <w:rPr>
                <w:rFonts w:cs="Arial"/>
                <w:b/>
              </w:rPr>
              <w:t>20</w:t>
            </w:r>
            <w:r w:rsidR="00205DB4">
              <w:rPr>
                <w:rFonts w:cs="Arial"/>
                <w:b/>
              </w:rPr>
              <w:t>21</w:t>
            </w:r>
            <w:r w:rsidR="00A84EEF">
              <w:rPr>
                <w:rFonts w:cs="Arial"/>
                <w:b/>
              </w:rPr>
              <w:t>)</w:t>
            </w:r>
          </w:p>
        </w:tc>
        <w:tc>
          <w:tcPr>
            <w:tcW w:w="0" w:type="auto"/>
            <w:tcBorders>
              <w:bottom w:val="single" w:sz="4" w:space="0" w:color="auto"/>
            </w:tcBorders>
            <w:shd w:val="clear" w:color="auto" w:fill="auto"/>
            <w:vAlign w:val="center"/>
          </w:tcPr>
          <w:p w14:paraId="0B522116" w14:textId="77777777" w:rsidR="00A84EEF" w:rsidRPr="009E3B7C" w:rsidRDefault="00A84EEF" w:rsidP="0065498A">
            <w:pPr>
              <w:rPr>
                <w:rFonts w:cs="Arial"/>
              </w:rPr>
            </w:pPr>
          </w:p>
        </w:tc>
      </w:tr>
      <w:tr w:rsidR="00C25AAA" w:rsidRPr="00396024" w14:paraId="1AC5CF3C" w14:textId="77777777" w:rsidTr="0065498A">
        <w:trPr>
          <w:trHeight w:val="20"/>
        </w:trPr>
        <w:tc>
          <w:tcPr>
            <w:tcW w:w="2110" w:type="dxa"/>
            <w:vAlign w:val="center"/>
          </w:tcPr>
          <w:p w14:paraId="471F38DB" w14:textId="77777777" w:rsidR="00C25AAA" w:rsidRPr="00771878" w:rsidRDefault="00C25AAA" w:rsidP="0065498A">
            <w:r w:rsidRPr="00771878">
              <w:t>Document ID</w:t>
            </w:r>
          </w:p>
        </w:tc>
        <w:tc>
          <w:tcPr>
            <w:tcW w:w="6101" w:type="dxa"/>
            <w:gridSpan w:val="3"/>
            <w:shd w:val="clear" w:color="auto" w:fill="E6E6E6"/>
            <w:vAlign w:val="center"/>
          </w:tcPr>
          <w:p w14:paraId="13D50EDD" w14:textId="02C16D57" w:rsidR="00C25AAA" w:rsidRPr="009C2BF3" w:rsidRDefault="0070003A" w:rsidP="0065498A">
            <w:pPr>
              <w:jc w:val="center"/>
              <w:rPr>
                <w:b/>
              </w:rPr>
            </w:pPr>
            <w:r w:rsidRPr="00171053">
              <w:rPr>
                <w:rFonts w:cs="Arial"/>
                <w:b/>
              </w:rPr>
              <w:fldChar w:fldCharType="begin"/>
            </w:r>
            <w:r w:rsidRPr="00171053">
              <w:rPr>
                <w:rFonts w:cs="Arial"/>
                <w:b/>
              </w:rPr>
              <w:instrText xml:space="preserve"> FILENAME  \* Lower  \* MERGEFORMAT </w:instrText>
            </w:r>
            <w:r w:rsidRPr="00171053">
              <w:rPr>
                <w:rFonts w:cs="Arial"/>
                <w:b/>
              </w:rPr>
              <w:fldChar w:fldCharType="separate"/>
            </w:r>
            <w:r w:rsidR="00171070">
              <w:rPr>
                <w:rFonts w:cs="Arial"/>
                <w:b/>
                <w:noProof/>
              </w:rPr>
              <w:t>functionspec_sysmlreporttemplate</w:t>
            </w:r>
            <w:r w:rsidRPr="00171053">
              <w:rPr>
                <w:rFonts w:cs="Arial"/>
                <w:b/>
                <w:noProof/>
              </w:rPr>
              <w:fldChar w:fldCharType="end"/>
            </w:r>
          </w:p>
        </w:tc>
        <w:tc>
          <w:tcPr>
            <w:tcW w:w="0" w:type="auto"/>
            <w:vAlign w:val="center"/>
          </w:tcPr>
          <w:p w14:paraId="6FA7FDF0" w14:textId="77777777" w:rsidR="00C25AAA" w:rsidRPr="00396024" w:rsidRDefault="00C25AAA" w:rsidP="0065498A">
            <w:pPr>
              <w:rPr>
                <w:sz w:val="16"/>
                <w:szCs w:val="16"/>
              </w:rPr>
            </w:pPr>
          </w:p>
        </w:tc>
      </w:tr>
      <w:tr w:rsidR="0070003A" w:rsidRPr="009E3B7C" w14:paraId="5060B53E" w14:textId="77777777" w:rsidTr="0065498A">
        <w:trPr>
          <w:trHeight w:val="20"/>
        </w:trPr>
        <w:tc>
          <w:tcPr>
            <w:tcW w:w="2110" w:type="dxa"/>
            <w:tcBorders>
              <w:bottom w:val="single" w:sz="4" w:space="0" w:color="auto"/>
            </w:tcBorders>
            <w:vAlign w:val="center"/>
          </w:tcPr>
          <w:p w14:paraId="31ABEBC4" w14:textId="77777777" w:rsidR="0070003A" w:rsidRPr="009E3B7C" w:rsidRDefault="0070003A" w:rsidP="0065498A">
            <w:pPr>
              <w:rPr>
                <w:rFonts w:cs="Arial"/>
              </w:rPr>
            </w:pPr>
            <w:r>
              <w:rPr>
                <w:rFonts w:cs="Arial"/>
              </w:rPr>
              <w:t xml:space="preserve">Document </w:t>
            </w:r>
            <w:r w:rsidRPr="009E3B7C">
              <w:rPr>
                <w:rFonts w:cs="Arial"/>
              </w:rPr>
              <w:t>Location</w:t>
            </w:r>
          </w:p>
        </w:tc>
        <w:tc>
          <w:tcPr>
            <w:tcW w:w="6101" w:type="dxa"/>
            <w:gridSpan w:val="3"/>
            <w:tcBorders>
              <w:bottom w:val="single" w:sz="4" w:space="0" w:color="auto"/>
            </w:tcBorders>
            <w:shd w:val="clear" w:color="auto" w:fill="E6E6E6"/>
            <w:vAlign w:val="center"/>
          </w:tcPr>
          <w:p w14:paraId="2B80962C" w14:textId="77777777" w:rsidR="0070003A" w:rsidRPr="00171053" w:rsidRDefault="0070003A" w:rsidP="0065498A">
            <w:pPr>
              <w:jc w:val="center"/>
              <w:rPr>
                <w:rFonts w:cs="Arial"/>
                <w:b/>
              </w:rPr>
            </w:pPr>
          </w:p>
        </w:tc>
        <w:tc>
          <w:tcPr>
            <w:tcW w:w="0" w:type="auto"/>
            <w:tcBorders>
              <w:bottom w:val="single" w:sz="4" w:space="0" w:color="auto"/>
            </w:tcBorders>
            <w:shd w:val="clear" w:color="auto" w:fill="auto"/>
            <w:vAlign w:val="center"/>
          </w:tcPr>
          <w:p w14:paraId="7F0DD2E6" w14:textId="77777777" w:rsidR="0070003A" w:rsidRPr="009E3B7C" w:rsidRDefault="0070003A" w:rsidP="0065498A">
            <w:pPr>
              <w:rPr>
                <w:rFonts w:cs="Arial"/>
              </w:rPr>
            </w:pPr>
          </w:p>
        </w:tc>
      </w:tr>
      <w:tr w:rsidR="00F73635" w:rsidRPr="009E3B7C" w14:paraId="239B0D76" w14:textId="77777777" w:rsidTr="00E21A20">
        <w:trPr>
          <w:trHeight w:val="20"/>
        </w:trPr>
        <w:tc>
          <w:tcPr>
            <w:tcW w:w="2110" w:type="dxa"/>
            <w:tcBorders>
              <w:bottom w:val="single" w:sz="4" w:space="0" w:color="auto"/>
            </w:tcBorders>
            <w:vAlign w:val="center"/>
          </w:tcPr>
          <w:p w14:paraId="2915F6BF" w14:textId="77777777" w:rsidR="00F73635" w:rsidRPr="009E3B7C" w:rsidRDefault="00F73635" w:rsidP="00F73635">
            <w:pPr>
              <w:rPr>
                <w:rFonts w:cs="Arial"/>
              </w:rPr>
            </w:pPr>
            <w:r w:rsidRPr="009E3B7C">
              <w:rPr>
                <w:rFonts w:cs="Arial"/>
              </w:rPr>
              <w:t>Document Owner</w:t>
            </w:r>
          </w:p>
        </w:tc>
        <w:tc>
          <w:tcPr>
            <w:tcW w:w="6101" w:type="dxa"/>
            <w:gridSpan w:val="3"/>
            <w:tcBorders>
              <w:bottom w:val="single" w:sz="4" w:space="0" w:color="auto"/>
            </w:tcBorders>
            <w:shd w:val="clear" w:color="auto" w:fill="E6E6E6"/>
            <w:vAlign w:val="center"/>
          </w:tcPr>
          <w:p w14:paraId="244BFC69" w14:textId="77777777" w:rsidR="00F66309" w:rsidRDefault="00F66309"/>
        </w:tc>
        <w:tc>
          <w:tcPr>
            <w:tcW w:w="0" w:type="auto"/>
            <w:tcBorders>
              <w:bottom w:val="single" w:sz="4" w:space="0" w:color="auto"/>
            </w:tcBorders>
            <w:shd w:val="clear" w:color="auto" w:fill="auto"/>
            <w:vAlign w:val="center"/>
          </w:tcPr>
          <w:p w14:paraId="238E4287" w14:textId="77777777" w:rsidR="00F73635" w:rsidRPr="009E3B7C" w:rsidRDefault="00F73635" w:rsidP="00F73635">
            <w:pPr>
              <w:rPr>
                <w:rFonts w:cs="Arial"/>
              </w:rPr>
            </w:pPr>
          </w:p>
        </w:tc>
      </w:tr>
      <w:tr w:rsidR="00F73635" w:rsidRPr="009E3B7C" w14:paraId="14386733" w14:textId="77777777" w:rsidTr="0065498A">
        <w:trPr>
          <w:trHeight w:val="20"/>
        </w:trPr>
        <w:tc>
          <w:tcPr>
            <w:tcW w:w="2110" w:type="dxa"/>
            <w:vAlign w:val="center"/>
          </w:tcPr>
          <w:p w14:paraId="0E60283C" w14:textId="77777777" w:rsidR="00F73635" w:rsidRPr="009E3B7C" w:rsidRDefault="00F73635" w:rsidP="00F73635">
            <w:pPr>
              <w:rPr>
                <w:rFonts w:cs="Arial"/>
              </w:rPr>
            </w:pPr>
            <w:r w:rsidRPr="009E3B7C">
              <w:rPr>
                <w:rFonts w:cs="Arial"/>
              </w:rPr>
              <w:t xml:space="preserve">Document </w:t>
            </w:r>
            <w:r>
              <w:rPr>
                <w:rFonts w:cs="Arial"/>
              </w:rPr>
              <w:t>Revision</w:t>
            </w:r>
          </w:p>
        </w:tc>
        <w:tc>
          <w:tcPr>
            <w:tcW w:w="6101" w:type="dxa"/>
            <w:gridSpan w:val="3"/>
            <w:shd w:val="clear" w:color="auto" w:fill="E6E6E6"/>
            <w:vAlign w:val="center"/>
          </w:tcPr>
          <w:p w14:paraId="19F43A66" w14:textId="3411FC40" w:rsidR="00F73635" w:rsidRPr="00171053" w:rsidRDefault="00F73635" w:rsidP="00F73635">
            <w:pPr>
              <w:jc w:val="center"/>
              <w:rPr>
                <w:rFonts w:cs="Arial"/>
                <w:b/>
              </w:rPr>
            </w:pPr>
            <w:r>
              <w:rPr>
                <w:b/>
              </w:rPr>
              <w:t>FGS1</w:t>
            </w:r>
          </w:p>
        </w:tc>
        <w:tc>
          <w:tcPr>
            <w:tcW w:w="0" w:type="auto"/>
            <w:tcBorders>
              <w:bottom w:val="single" w:sz="4" w:space="0" w:color="auto"/>
            </w:tcBorders>
            <w:vAlign w:val="center"/>
          </w:tcPr>
          <w:p w14:paraId="49712229" w14:textId="77777777" w:rsidR="00F73635" w:rsidRPr="009E3B7C" w:rsidRDefault="00F73635" w:rsidP="00F73635">
            <w:pPr>
              <w:rPr>
                <w:rFonts w:cs="Arial"/>
              </w:rPr>
            </w:pPr>
          </w:p>
        </w:tc>
      </w:tr>
      <w:tr w:rsidR="00F73635" w:rsidRPr="009E3B7C" w14:paraId="62CAC266" w14:textId="77777777" w:rsidTr="0065498A">
        <w:trPr>
          <w:trHeight w:val="20"/>
        </w:trPr>
        <w:tc>
          <w:tcPr>
            <w:tcW w:w="2110" w:type="dxa"/>
            <w:vAlign w:val="center"/>
          </w:tcPr>
          <w:p w14:paraId="52DBBD02" w14:textId="77777777" w:rsidR="00F73635" w:rsidRPr="009E3B7C" w:rsidRDefault="00F73635" w:rsidP="00F73635">
            <w:pPr>
              <w:rPr>
                <w:rFonts w:cs="Arial"/>
              </w:rPr>
            </w:pPr>
            <w:r w:rsidRPr="009E3B7C">
              <w:rPr>
                <w:rFonts w:cs="Arial"/>
              </w:rPr>
              <w:t>Document Status</w:t>
            </w:r>
          </w:p>
        </w:tc>
        <w:tc>
          <w:tcPr>
            <w:tcW w:w="6101" w:type="dxa"/>
            <w:gridSpan w:val="3"/>
            <w:shd w:val="clear" w:color="auto" w:fill="E6E6E6"/>
            <w:vAlign w:val="center"/>
          </w:tcPr>
          <w:p w14:paraId="52EED961" w14:textId="29BFE5E3" w:rsidR="00F73635" w:rsidRPr="00171053" w:rsidRDefault="00F73635" w:rsidP="00F73635">
            <w:pPr>
              <w:jc w:val="center"/>
              <w:rPr>
                <w:rFonts w:cs="Arial"/>
                <w:b/>
              </w:rPr>
            </w:pPr>
            <w:r w:rsidRPr="00171053">
              <w:rPr>
                <w:rFonts w:cs="Arial"/>
                <w:b/>
              </w:rPr>
              <w:fldChar w:fldCharType="begin"/>
            </w:r>
            <w:r w:rsidRPr="00171053">
              <w:rPr>
                <w:rFonts w:cs="Arial"/>
                <w:b/>
              </w:rPr>
              <w:instrText xml:space="preserve"> DOCPROPERTY  DocStatus  \* MERGEFORMAT </w:instrText>
            </w:r>
            <w:r w:rsidRPr="00171053">
              <w:rPr>
                <w:rFonts w:cs="Arial"/>
                <w:b/>
              </w:rPr>
              <w:fldChar w:fldCharType="separate"/>
            </w:r>
            <w:r w:rsidRPr="00171070">
              <w:rPr>
                <w:rFonts w:cs="Arial"/>
                <w:b/>
                <w:bCs/>
              </w:rPr>
              <w:t>Draft</w:t>
            </w:r>
            <w:r w:rsidRPr="00171053">
              <w:rPr>
                <w:rFonts w:cs="Arial"/>
                <w:b/>
                <w:bCs/>
              </w:rPr>
              <w:fldChar w:fldCharType="end"/>
            </w:r>
          </w:p>
        </w:tc>
        <w:tc>
          <w:tcPr>
            <w:tcW w:w="0" w:type="auto"/>
            <w:tcBorders>
              <w:bottom w:val="single" w:sz="4" w:space="0" w:color="auto"/>
            </w:tcBorders>
            <w:vAlign w:val="center"/>
          </w:tcPr>
          <w:p w14:paraId="30164E68" w14:textId="77777777" w:rsidR="00F73635" w:rsidRPr="009E3B7C" w:rsidRDefault="00F73635" w:rsidP="00F73635">
            <w:pPr>
              <w:rPr>
                <w:rFonts w:cs="Arial"/>
              </w:rPr>
            </w:pPr>
          </w:p>
        </w:tc>
      </w:tr>
      <w:tr w:rsidR="00F73635" w:rsidRPr="009E3B7C" w14:paraId="326C68C2" w14:textId="77777777" w:rsidTr="0065498A">
        <w:trPr>
          <w:trHeight w:val="20"/>
        </w:trPr>
        <w:tc>
          <w:tcPr>
            <w:tcW w:w="2110" w:type="dxa"/>
            <w:tcBorders>
              <w:bottom w:val="single" w:sz="4" w:space="0" w:color="auto"/>
            </w:tcBorders>
            <w:vAlign w:val="center"/>
          </w:tcPr>
          <w:p w14:paraId="17909BFF" w14:textId="77777777" w:rsidR="00F73635" w:rsidRPr="009E3B7C" w:rsidRDefault="00F73635" w:rsidP="00F73635">
            <w:pPr>
              <w:rPr>
                <w:rFonts w:cs="Arial"/>
              </w:rPr>
            </w:pPr>
            <w:r w:rsidRPr="009E3B7C">
              <w:rPr>
                <w:rFonts w:cs="Arial"/>
              </w:rPr>
              <w:t>Date Issued</w:t>
            </w:r>
          </w:p>
        </w:tc>
        <w:tc>
          <w:tcPr>
            <w:tcW w:w="6101" w:type="dxa"/>
            <w:gridSpan w:val="3"/>
            <w:tcBorders>
              <w:bottom w:val="single" w:sz="4" w:space="0" w:color="auto"/>
            </w:tcBorders>
            <w:shd w:val="clear" w:color="auto" w:fill="E6E6E6"/>
            <w:vAlign w:val="center"/>
          </w:tcPr>
          <w:p w14:paraId="21BD506B" w14:textId="7BEE50EE" w:rsidR="00F73635" w:rsidRDefault="00F73635" w:rsidP="00F73635">
            <w:pPr>
              <w:jc w:val="center"/>
              <w:rPr>
                <w:b/>
              </w:rPr>
            </w:pPr>
            <w:r w:rsidRPr="0042361A">
              <w:rPr>
                <w:b/>
              </w:rPr>
              <w:t>2021/03/04</w:t>
            </w:r>
          </w:p>
        </w:tc>
        <w:tc>
          <w:tcPr>
            <w:tcW w:w="0" w:type="auto"/>
            <w:tcBorders>
              <w:bottom w:val="single" w:sz="4" w:space="0" w:color="auto"/>
            </w:tcBorders>
            <w:shd w:val="clear" w:color="auto" w:fill="auto"/>
            <w:vAlign w:val="center"/>
          </w:tcPr>
          <w:p w14:paraId="45503E22" w14:textId="77777777" w:rsidR="00F73635" w:rsidRPr="009E3B7C" w:rsidRDefault="00F73635" w:rsidP="00F73635">
            <w:pPr>
              <w:rPr>
                <w:rFonts w:cs="Arial"/>
              </w:rPr>
            </w:pPr>
          </w:p>
        </w:tc>
      </w:tr>
      <w:tr w:rsidR="00F73635" w:rsidRPr="009E3B7C" w14:paraId="00D00245" w14:textId="77777777" w:rsidTr="0065498A">
        <w:trPr>
          <w:trHeight w:val="20"/>
        </w:trPr>
        <w:tc>
          <w:tcPr>
            <w:tcW w:w="2110" w:type="dxa"/>
            <w:tcBorders>
              <w:bottom w:val="single" w:sz="4" w:space="0" w:color="auto"/>
            </w:tcBorders>
            <w:vAlign w:val="center"/>
          </w:tcPr>
          <w:p w14:paraId="03FB9C1E" w14:textId="77777777" w:rsidR="00F73635" w:rsidRPr="009E3B7C" w:rsidRDefault="00F73635" w:rsidP="00F73635">
            <w:pPr>
              <w:rPr>
                <w:rFonts w:cs="Arial"/>
              </w:rPr>
            </w:pPr>
            <w:r w:rsidRPr="009E3B7C">
              <w:rPr>
                <w:rFonts w:cs="Arial"/>
              </w:rPr>
              <w:t>Date Revised</w:t>
            </w:r>
          </w:p>
        </w:tc>
        <w:tc>
          <w:tcPr>
            <w:tcW w:w="6101" w:type="dxa"/>
            <w:gridSpan w:val="3"/>
            <w:tcBorders>
              <w:bottom w:val="single" w:sz="4" w:space="0" w:color="auto"/>
            </w:tcBorders>
            <w:shd w:val="clear" w:color="auto" w:fill="E6E6E6"/>
            <w:vAlign w:val="center"/>
          </w:tcPr>
          <w:p w14:paraId="66A0E2DE" w14:textId="62D9278E" w:rsidR="00F73635" w:rsidRDefault="00F73635" w:rsidP="00F73635">
            <w:pPr>
              <w:jc w:val="center"/>
              <w:rPr>
                <w:b/>
              </w:rPr>
            </w:pPr>
            <w:r>
              <w:rPr>
                <w:b/>
              </w:rPr>
              <w:t>2021/03/04</w:t>
            </w:r>
          </w:p>
        </w:tc>
        <w:tc>
          <w:tcPr>
            <w:tcW w:w="0" w:type="auto"/>
            <w:tcBorders>
              <w:bottom w:val="single" w:sz="4" w:space="0" w:color="auto"/>
            </w:tcBorders>
            <w:shd w:val="clear" w:color="auto" w:fill="auto"/>
            <w:vAlign w:val="center"/>
          </w:tcPr>
          <w:p w14:paraId="2CD4F537" w14:textId="77777777" w:rsidR="00F73635" w:rsidRPr="009E3B7C" w:rsidRDefault="00F73635" w:rsidP="00F73635">
            <w:pPr>
              <w:rPr>
                <w:rFonts w:cs="Arial"/>
              </w:rPr>
            </w:pPr>
          </w:p>
        </w:tc>
      </w:tr>
      <w:tr w:rsidR="00F73635" w:rsidRPr="009E3B7C" w14:paraId="68D1C5D9" w14:textId="77777777" w:rsidTr="0065498A">
        <w:trPr>
          <w:trHeight w:val="20"/>
        </w:trPr>
        <w:tc>
          <w:tcPr>
            <w:tcW w:w="2110" w:type="dxa"/>
            <w:vMerge w:val="restart"/>
            <w:vAlign w:val="center"/>
          </w:tcPr>
          <w:p w14:paraId="46F3C8E3" w14:textId="77777777" w:rsidR="00F73635" w:rsidRPr="009E3B7C" w:rsidRDefault="00F73635" w:rsidP="00F73635">
            <w:pPr>
              <w:rPr>
                <w:rFonts w:cs="Arial"/>
              </w:rPr>
            </w:pPr>
            <w:r w:rsidRPr="009E3B7C">
              <w:rPr>
                <w:rFonts w:cs="Arial"/>
              </w:rPr>
              <w:t>Document Classification</w:t>
            </w:r>
          </w:p>
        </w:tc>
        <w:tc>
          <w:tcPr>
            <w:tcW w:w="1975" w:type="dxa"/>
            <w:tcBorders>
              <w:right w:val="nil"/>
            </w:tcBorders>
            <w:shd w:val="clear" w:color="auto" w:fill="E6E6E6"/>
            <w:vAlign w:val="center"/>
          </w:tcPr>
          <w:p w14:paraId="116E92AC" w14:textId="77777777" w:rsidR="00F73635" w:rsidRPr="009E3B7C" w:rsidRDefault="00F73635" w:rsidP="00F73635">
            <w:pPr>
              <w:jc w:val="center"/>
              <w:rPr>
                <w:rFonts w:cs="Arial"/>
              </w:rPr>
            </w:pPr>
            <w:r w:rsidRPr="009E3B7C">
              <w:rPr>
                <w:rFonts w:cs="Arial"/>
              </w:rPr>
              <w:t>GIS1 Item Number:</w:t>
            </w:r>
          </w:p>
        </w:tc>
        <w:tc>
          <w:tcPr>
            <w:tcW w:w="4126" w:type="dxa"/>
            <w:gridSpan w:val="2"/>
            <w:tcBorders>
              <w:left w:val="nil"/>
            </w:tcBorders>
            <w:shd w:val="clear" w:color="auto" w:fill="E6E6E6"/>
            <w:vAlign w:val="center"/>
          </w:tcPr>
          <w:p w14:paraId="59FD8622" w14:textId="3E5EDA0D" w:rsidR="00F73635" w:rsidRPr="009E3B7C" w:rsidRDefault="00F73635" w:rsidP="00F73635">
            <w:pPr>
              <w:jc w:val="center"/>
              <w:rPr>
                <w:rFonts w:cs="Arial"/>
              </w:rPr>
            </w:pPr>
            <w:r w:rsidRPr="009E3B7C">
              <w:rPr>
                <w:rFonts w:cs="Arial"/>
              </w:rPr>
              <w:fldChar w:fldCharType="begin"/>
            </w:r>
            <w:r w:rsidRPr="009E3B7C">
              <w:rPr>
                <w:rFonts w:cs="Arial"/>
              </w:rPr>
              <w:instrText xml:space="preserve"> DOCPROPERTY  DocGis1ItemNumber  \* MERGEFORMAT </w:instrText>
            </w:r>
            <w:r w:rsidRPr="009E3B7C">
              <w:rPr>
                <w:rFonts w:cs="Arial"/>
              </w:rPr>
              <w:fldChar w:fldCharType="separate"/>
            </w:r>
            <w:r w:rsidRPr="00171070">
              <w:rPr>
                <w:rFonts w:cs="Arial"/>
                <w:b/>
                <w:bCs/>
              </w:rPr>
              <w:t>27.60</w:t>
            </w:r>
            <w:r w:rsidRPr="00171070">
              <w:rPr>
                <w:rFonts w:cs="Arial"/>
                <w:b/>
              </w:rPr>
              <w:t>/35</w:t>
            </w:r>
            <w:r w:rsidRPr="009E3B7C">
              <w:rPr>
                <w:rFonts w:cs="Arial"/>
                <w:bCs/>
              </w:rPr>
              <w:fldChar w:fldCharType="end"/>
            </w:r>
          </w:p>
        </w:tc>
        <w:tc>
          <w:tcPr>
            <w:tcW w:w="0" w:type="auto"/>
            <w:vMerge w:val="restart"/>
            <w:shd w:val="clear" w:color="auto" w:fill="auto"/>
            <w:vAlign w:val="center"/>
          </w:tcPr>
          <w:p w14:paraId="6E0FA249" w14:textId="77777777" w:rsidR="00F73635" w:rsidRPr="009E3B7C" w:rsidRDefault="00F73635" w:rsidP="00F73635">
            <w:pPr>
              <w:rPr>
                <w:rFonts w:cs="Arial"/>
              </w:rPr>
            </w:pPr>
          </w:p>
        </w:tc>
      </w:tr>
      <w:tr w:rsidR="00F73635" w:rsidRPr="009E3B7C" w14:paraId="667D3017" w14:textId="77777777" w:rsidTr="0065498A">
        <w:trPr>
          <w:trHeight w:val="20"/>
        </w:trPr>
        <w:tc>
          <w:tcPr>
            <w:tcW w:w="2110" w:type="dxa"/>
            <w:vMerge/>
            <w:vAlign w:val="center"/>
          </w:tcPr>
          <w:p w14:paraId="52A0156F" w14:textId="77777777" w:rsidR="00F73635" w:rsidRPr="009E3B7C" w:rsidRDefault="00F73635" w:rsidP="00F73635">
            <w:pPr>
              <w:rPr>
                <w:rFonts w:cs="Arial"/>
              </w:rPr>
            </w:pPr>
          </w:p>
        </w:tc>
        <w:tc>
          <w:tcPr>
            <w:tcW w:w="1975" w:type="dxa"/>
            <w:tcBorders>
              <w:right w:val="nil"/>
            </w:tcBorders>
            <w:shd w:val="clear" w:color="auto" w:fill="E6E6E6"/>
            <w:vAlign w:val="center"/>
          </w:tcPr>
          <w:p w14:paraId="626329F9" w14:textId="77777777" w:rsidR="00F73635" w:rsidRPr="009E3B7C" w:rsidRDefault="00F73635" w:rsidP="00F73635">
            <w:pPr>
              <w:jc w:val="center"/>
              <w:rPr>
                <w:rFonts w:cs="Arial"/>
              </w:rPr>
            </w:pPr>
            <w:r w:rsidRPr="009E3B7C">
              <w:rPr>
                <w:rFonts w:cs="Arial"/>
              </w:rPr>
              <w:t>GIS2 Classification:</w:t>
            </w:r>
          </w:p>
        </w:tc>
        <w:tc>
          <w:tcPr>
            <w:tcW w:w="4126" w:type="dxa"/>
            <w:gridSpan w:val="2"/>
            <w:tcBorders>
              <w:left w:val="nil"/>
            </w:tcBorders>
            <w:shd w:val="clear" w:color="auto" w:fill="E6E6E6"/>
            <w:vAlign w:val="center"/>
          </w:tcPr>
          <w:p w14:paraId="114E2FD1" w14:textId="483B4037" w:rsidR="00F73635" w:rsidRPr="009E3B7C" w:rsidRDefault="00F73635" w:rsidP="00F73635">
            <w:pPr>
              <w:jc w:val="center"/>
              <w:rPr>
                <w:rFonts w:cs="Arial"/>
              </w:rPr>
            </w:pPr>
            <w:r w:rsidRPr="009E3B7C">
              <w:rPr>
                <w:rFonts w:cs="Arial"/>
                <w:bCs/>
              </w:rPr>
              <w:fldChar w:fldCharType="begin"/>
            </w:r>
            <w:r w:rsidRPr="009E3B7C">
              <w:rPr>
                <w:rFonts w:cs="Arial"/>
                <w:bCs/>
              </w:rPr>
              <w:instrText xml:space="preserve"> DOCPROPERTY  DocGis2Classification  \* MERGEFORMAT </w:instrText>
            </w:r>
            <w:r w:rsidRPr="009E3B7C">
              <w:rPr>
                <w:rFonts w:cs="Arial"/>
                <w:bCs/>
              </w:rPr>
              <w:fldChar w:fldCharType="separate"/>
            </w:r>
            <w:r w:rsidRPr="00171070">
              <w:rPr>
                <w:rFonts w:cs="Arial"/>
                <w:b/>
              </w:rPr>
              <w:t>Confidential</w:t>
            </w:r>
            <w:r w:rsidRPr="009E3B7C">
              <w:rPr>
                <w:rFonts w:cs="Arial"/>
                <w:bCs/>
              </w:rPr>
              <w:fldChar w:fldCharType="end"/>
            </w:r>
          </w:p>
        </w:tc>
        <w:tc>
          <w:tcPr>
            <w:tcW w:w="0" w:type="auto"/>
            <w:vMerge/>
            <w:shd w:val="clear" w:color="auto" w:fill="auto"/>
            <w:vAlign w:val="center"/>
          </w:tcPr>
          <w:p w14:paraId="7F8D3026" w14:textId="77777777" w:rsidR="00F73635" w:rsidRPr="009E3B7C" w:rsidRDefault="00F73635" w:rsidP="00F73635">
            <w:pPr>
              <w:rPr>
                <w:rFonts w:cs="Arial"/>
              </w:rPr>
            </w:pPr>
          </w:p>
        </w:tc>
      </w:tr>
      <w:tr w:rsidR="00F73635" w:rsidRPr="009E3B7C" w14:paraId="15665DC3" w14:textId="77777777" w:rsidTr="0065498A">
        <w:trPr>
          <w:trHeight w:val="20"/>
        </w:trPr>
        <w:tc>
          <w:tcPr>
            <w:tcW w:w="10267" w:type="dxa"/>
            <w:gridSpan w:val="5"/>
            <w:tcBorders>
              <w:left w:val="nil"/>
              <w:bottom w:val="nil"/>
              <w:right w:val="nil"/>
            </w:tcBorders>
            <w:vAlign w:val="center"/>
          </w:tcPr>
          <w:p w14:paraId="6BAAE028" w14:textId="77777777" w:rsidR="00F73635" w:rsidRPr="009E3B7C" w:rsidRDefault="00F73635" w:rsidP="00F73635">
            <w:pPr>
              <w:rPr>
                <w:rFonts w:cs="Arial"/>
              </w:rPr>
            </w:pPr>
          </w:p>
        </w:tc>
      </w:tr>
      <w:tr w:rsidR="00F73635" w:rsidRPr="009E3B7C" w14:paraId="77DC19A5" w14:textId="77777777" w:rsidTr="0065498A">
        <w:trPr>
          <w:trHeight w:val="20"/>
        </w:trPr>
        <w:tc>
          <w:tcPr>
            <w:tcW w:w="10267" w:type="dxa"/>
            <w:gridSpan w:val="5"/>
            <w:tcBorders>
              <w:top w:val="nil"/>
              <w:left w:val="nil"/>
              <w:right w:val="nil"/>
            </w:tcBorders>
            <w:vAlign w:val="center"/>
          </w:tcPr>
          <w:p w14:paraId="1327C5CE" w14:textId="77777777" w:rsidR="00F73635" w:rsidRPr="009E3B7C" w:rsidRDefault="00F73635" w:rsidP="00F73635">
            <w:pPr>
              <w:rPr>
                <w:rFonts w:cs="Arial"/>
              </w:rPr>
            </w:pPr>
          </w:p>
        </w:tc>
      </w:tr>
      <w:tr w:rsidR="00F73635" w:rsidRPr="009E3B7C" w14:paraId="4EF2FADD" w14:textId="77777777" w:rsidTr="0065498A">
        <w:trPr>
          <w:trHeight w:val="20"/>
        </w:trPr>
        <w:tc>
          <w:tcPr>
            <w:tcW w:w="10267" w:type="dxa"/>
            <w:gridSpan w:val="5"/>
            <w:vAlign w:val="center"/>
          </w:tcPr>
          <w:p w14:paraId="51D0B66B" w14:textId="77777777" w:rsidR="00F73635" w:rsidRPr="009E3B7C" w:rsidRDefault="00F73635" w:rsidP="00F73635">
            <w:pPr>
              <w:rPr>
                <w:rFonts w:cs="Arial"/>
              </w:rPr>
            </w:pPr>
            <w:r w:rsidRPr="009E3B7C">
              <w:rPr>
                <w:rFonts w:cs="Arial"/>
              </w:rPr>
              <w:t>Document Approval</w:t>
            </w:r>
          </w:p>
        </w:tc>
      </w:tr>
      <w:tr w:rsidR="00F73635" w:rsidRPr="009E3B7C" w14:paraId="0B64E2CC" w14:textId="77777777" w:rsidTr="0065498A">
        <w:trPr>
          <w:trHeight w:val="20"/>
        </w:trPr>
        <w:tc>
          <w:tcPr>
            <w:tcW w:w="2110" w:type="dxa"/>
            <w:shd w:val="clear" w:color="auto" w:fill="D9D9D9" w:themeFill="background1" w:themeFillShade="D9"/>
            <w:vAlign w:val="center"/>
          </w:tcPr>
          <w:p w14:paraId="5A8EE1E0" w14:textId="77777777" w:rsidR="00F73635" w:rsidRPr="009E3B7C" w:rsidRDefault="00F73635" w:rsidP="00F73635">
            <w:pPr>
              <w:rPr>
                <w:rFonts w:cs="Arial"/>
              </w:rPr>
            </w:pPr>
            <w:r>
              <w:rPr>
                <w:rFonts w:cs="Arial"/>
              </w:rPr>
              <w:t>Name</w:t>
            </w:r>
          </w:p>
        </w:tc>
        <w:tc>
          <w:tcPr>
            <w:tcW w:w="3053" w:type="dxa"/>
            <w:gridSpan w:val="2"/>
            <w:shd w:val="clear" w:color="auto" w:fill="D9D9D9" w:themeFill="background1" w:themeFillShade="D9"/>
            <w:vAlign w:val="center"/>
          </w:tcPr>
          <w:p w14:paraId="367C364D" w14:textId="77777777" w:rsidR="00F73635" w:rsidRPr="009E3B7C" w:rsidRDefault="00F73635" w:rsidP="00F73635">
            <w:pPr>
              <w:rPr>
                <w:rFonts w:cs="Arial"/>
              </w:rPr>
            </w:pPr>
            <w:r w:rsidRPr="009E3B7C">
              <w:rPr>
                <w:rFonts w:cs="Arial"/>
              </w:rPr>
              <w:t>Role</w:t>
            </w:r>
          </w:p>
        </w:tc>
        <w:tc>
          <w:tcPr>
            <w:tcW w:w="3048" w:type="dxa"/>
            <w:shd w:val="clear" w:color="auto" w:fill="D9D9D9" w:themeFill="background1" w:themeFillShade="D9"/>
            <w:vAlign w:val="center"/>
          </w:tcPr>
          <w:p w14:paraId="563BFF57" w14:textId="77777777" w:rsidR="00F73635" w:rsidRPr="009E3B7C" w:rsidRDefault="00F73635" w:rsidP="00F73635">
            <w:pPr>
              <w:rPr>
                <w:rFonts w:cs="Arial"/>
              </w:rPr>
            </w:pPr>
            <w:r w:rsidRPr="009E3B7C">
              <w:rPr>
                <w:rFonts w:cs="Arial"/>
              </w:rPr>
              <w:t>Email Confirmation</w:t>
            </w:r>
          </w:p>
        </w:tc>
        <w:tc>
          <w:tcPr>
            <w:tcW w:w="0" w:type="auto"/>
            <w:shd w:val="clear" w:color="auto" w:fill="D9D9D9" w:themeFill="background1" w:themeFillShade="D9"/>
            <w:vAlign w:val="center"/>
          </w:tcPr>
          <w:p w14:paraId="56BF7E80" w14:textId="77777777" w:rsidR="00F73635" w:rsidRPr="009E3B7C" w:rsidRDefault="00F73635" w:rsidP="00F73635">
            <w:pPr>
              <w:rPr>
                <w:rFonts w:cs="Arial"/>
              </w:rPr>
            </w:pPr>
            <w:r w:rsidRPr="009E3B7C">
              <w:rPr>
                <w:rFonts w:cs="Arial"/>
              </w:rPr>
              <w:t>Date</w:t>
            </w:r>
          </w:p>
        </w:tc>
      </w:tr>
      <w:tr w:rsidR="00F73635" w:rsidRPr="009E3B7C" w14:paraId="7C6918F3" w14:textId="77777777" w:rsidTr="0065498A">
        <w:trPr>
          <w:trHeight w:val="20"/>
        </w:trPr>
        <w:tc>
          <w:tcPr>
            <w:tcW w:w="2110" w:type="dxa"/>
            <w:vAlign w:val="center"/>
          </w:tcPr>
          <w:p w14:paraId="385D6DF9" w14:textId="77777777" w:rsidR="00F73635" w:rsidRPr="009E3B7C" w:rsidRDefault="00F73635" w:rsidP="00F73635">
            <w:pPr>
              <w:rPr>
                <w:rFonts w:cs="Arial"/>
              </w:rPr>
            </w:pPr>
          </w:p>
        </w:tc>
        <w:tc>
          <w:tcPr>
            <w:tcW w:w="3053" w:type="dxa"/>
            <w:gridSpan w:val="2"/>
            <w:shd w:val="clear" w:color="auto" w:fill="auto"/>
            <w:vAlign w:val="center"/>
          </w:tcPr>
          <w:p w14:paraId="7350B655" w14:textId="77777777" w:rsidR="00F73635" w:rsidRPr="009E3B7C" w:rsidRDefault="00F73635" w:rsidP="00F73635">
            <w:pPr>
              <w:rPr>
                <w:rFonts w:cs="Arial"/>
              </w:rPr>
            </w:pPr>
          </w:p>
        </w:tc>
        <w:tc>
          <w:tcPr>
            <w:tcW w:w="3048" w:type="dxa"/>
            <w:shd w:val="clear" w:color="auto" w:fill="auto"/>
            <w:vAlign w:val="center"/>
          </w:tcPr>
          <w:p w14:paraId="7A6FC2A7" w14:textId="77777777" w:rsidR="00F73635" w:rsidRPr="009E3B7C" w:rsidRDefault="00F73635" w:rsidP="00F73635">
            <w:pPr>
              <w:rPr>
                <w:rFonts w:cs="Arial"/>
              </w:rPr>
            </w:pPr>
          </w:p>
        </w:tc>
        <w:tc>
          <w:tcPr>
            <w:tcW w:w="0" w:type="auto"/>
            <w:shd w:val="clear" w:color="auto" w:fill="auto"/>
            <w:vAlign w:val="center"/>
          </w:tcPr>
          <w:p w14:paraId="2C8B708A" w14:textId="77777777" w:rsidR="00F73635" w:rsidRPr="009E3B7C" w:rsidRDefault="00F73635" w:rsidP="00F73635">
            <w:pPr>
              <w:rPr>
                <w:rFonts w:cs="Arial"/>
              </w:rPr>
            </w:pPr>
          </w:p>
        </w:tc>
      </w:tr>
      <w:tr w:rsidR="00F73635" w:rsidRPr="009E3B7C" w14:paraId="7EC32F12" w14:textId="77777777" w:rsidTr="0065498A">
        <w:trPr>
          <w:trHeight w:val="20"/>
        </w:trPr>
        <w:tc>
          <w:tcPr>
            <w:tcW w:w="2110" w:type="dxa"/>
            <w:vAlign w:val="center"/>
          </w:tcPr>
          <w:p w14:paraId="66EF12AB" w14:textId="77777777" w:rsidR="00F73635" w:rsidRPr="009E3B7C" w:rsidRDefault="00F73635" w:rsidP="00F73635">
            <w:pPr>
              <w:rPr>
                <w:rFonts w:cs="Arial"/>
              </w:rPr>
            </w:pPr>
          </w:p>
        </w:tc>
        <w:tc>
          <w:tcPr>
            <w:tcW w:w="3053" w:type="dxa"/>
            <w:gridSpan w:val="2"/>
            <w:shd w:val="clear" w:color="auto" w:fill="auto"/>
            <w:vAlign w:val="center"/>
          </w:tcPr>
          <w:p w14:paraId="7CAC15A4" w14:textId="77777777" w:rsidR="00F73635" w:rsidRPr="009E3B7C" w:rsidRDefault="00F73635" w:rsidP="00F73635">
            <w:pPr>
              <w:rPr>
                <w:rFonts w:cs="Arial"/>
              </w:rPr>
            </w:pPr>
          </w:p>
        </w:tc>
        <w:tc>
          <w:tcPr>
            <w:tcW w:w="3048" w:type="dxa"/>
            <w:shd w:val="clear" w:color="auto" w:fill="auto"/>
            <w:vAlign w:val="center"/>
          </w:tcPr>
          <w:p w14:paraId="70C72784" w14:textId="77777777" w:rsidR="00F73635" w:rsidRPr="009E3B7C" w:rsidRDefault="00F73635" w:rsidP="00F73635">
            <w:pPr>
              <w:rPr>
                <w:rFonts w:cs="Arial"/>
              </w:rPr>
            </w:pPr>
          </w:p>
        </w:tc>
        <w:tc>
          <w:tcPr>
            <w:tcW w:w="0" w:type="auto"/>
            <w:shd w:val="clear" w:color="auto" w:fill="auto"/>
            <w:vAlign w:val="center"/>
          </w:tcPr>
          <w:p w14:paraId="2343E55F" w14:textId="77777777" w:rsidR="00F73635" w:rsidRPr="009E3B7C" w:rsidRDefault="00F73635" w:rsidP="00F73635">
            <w:pPr>
              <w:rPr>
                <w:rFonts w:cs="Arial"/>
              </w:rPr>
            </w:pPr>
          </w:p>
        </w:tc>
      </w:tr>
    </w:tbl>
    <w:p w14:paraId="3A5A2E67" w14:textId="03557D41" w:rsidR="00333497" w:rsidRPr="00142F26" w:rsidRDefault="00333497" w:rsidP="00333497">
      <w:pPr>
        <w:rPr>
          <w:rFonts w:cs="Arial"/>
          <w:caps/>
          <w:sz w:val="32"/>
        </w:rPr>
      </w:pPr>
    </w:p>
    <w:p w14:paraId="2702C2EB" w14:textId="0AD2B112" w:rsidR="004305F1" w:rsidRDefault="004305F1" w:rsidP="00333497">
      <w:pPr>
        <w:pStyle w:val="CoverpageTitle"/>
        <w:spacing w:before="0" w:after="0"/>
        <w:rPr>
          <w:rFonts w:cs="Arial"/>
          <w:szCs w:val="20"/>
        </w:rPr>
      </w:pPr>
      <w:r>
        <w:rPr>
          <w:rFonts w:cs="Arial"/>
          <w:szCs w:val="20"/>
        </w:rPr>
        <w:t>Auto-Generated by MagicDraw</w:t>
      </w:r>
    </w:p>
    <w:p w14:paraId="30B3058D" w14:textId="44BD2A4F" w:rsidR="00333497" w:rsidRPr="00142F26" w:rsidRDefault="004305F1" w:rsidP="00333497">
      <w:pPr>
        <w:pStyle w:val="CoverpageTitle"/>
        <w:spacing w:before="0" w:after="0"/>
        <w:rPr>
          <w:rFonts w:cs="Arial"/>
          <w:szCs w:val="20"/>
        </w:rPr>
      </w:pPr>
      <w:r>
        <w:rPr>
          <w:rFonts w:cs="Arial"/>
          <w:szCs w:val="20"/>
        </w:rPr>
        <w:t>Printed Copies a</w:t>
      </w:r>
      <w:r w:rsidR="00333497" w:rsidRPr="00142F26">
        <w:rPr>
          <w:rFonts w:cs="Arial"/>
          <w:szCs w:val="20"/>
        </w:rPr>
        <w:t>re Uncontrolled</w:t>
      </w:r>
    </w:p>
    <w:p w14:paraId="5EE8CDC9" w14:textId="77777777" w:rsidR="00333497" w:rsidRPr="00142F26" w:rsidRDefault="00333497" w:rsidP="00333497">
      <w:pPr>
        <w:pStyle w:val="CoverpageTitle"/>
        <w:spacing w:before="0" w:after="0"/>
        <w:jc w:val="left"/>
        <w:rPr>
          <w:rFonts w:cs="Arial"/>
          <w:b w:val="0"/>
          <w:szCs w:val="20"/>
        </w:rPr>
      </w:pPr>
    </w:p>
    <w:p w14:paraId="242B7083" w14:textId="77777777" w:rsidR="00F76553" w:rsidRDefault="00F76553" w:rsidP="0066402F"/>
    <w:p w14:paraId="318818EC" w14:textId="77777777" w:rsidR="00F76553" w:rsidRPr="004356EC" w:rsidRDefault="00F76553" w:rsidP="0066402F">
      <w:pPr>
        <w:sectPr w:rsidR="00F76553" w:rsidRPr="004356EC" w:rsidSect="00D81576">
          <w:headerReference w:type="default" r:id="rId11"/>
          <w:footerReference w:type="default" r:id="rId12"/>
          <w:pgSz w:w="11907" w:h="16840" w:code="9"/>
          <w:pgMar w:top="1440" w:right="862" w:bottom="1440" w:left="862" w:header="567" w:footer="737" w:gutter="0"/>
          <w:cols w:space="720"/>
        </w:sectPr>
      </w:pPr>
    </w:p>
    <w:p w14:paraId="4D30EC93" w14:textId="77777777" w:rsidR="007841D0" w:rsidRDefault="007841D0" w:rsidP="007841D0">
      <w:pPr>
        <w:pStyle w:val="Heading1"/>
        <w:numPr>
          <w:ilvl w:val="0"/>
          <w:numId w:val="0"/>
        </w:numPr>
        <w:ind w:left="432" w:hanging="432"/>
      </w:pPr>
      <w:bookmarkStart w:id="1" w:name="_Toc6466529"/>
      <w:bookmarkStart w:id="2" w:name="_Toc521186137"/>
      <w:bookmarkStart w:id="3" w:name="_Toc498356804"/>
      <w:r>
        <w:lastRenderedPageBreak/>
        <w:t>Disclaimer</w:t>
      </w:r>
      <w:bookmarkEnd w:id="1"/>
      <w:bookmarkEnd w:id="2"/>
      <w:bookmarkEnd w:id="3"/>
    </w:p>
    <w:p w14:paraId="68F0B13F" w14:textId="77777777" w:rsidR="007841D0" w:rsidRDefault="007841D0" w:rsidP="007841D0"/>
    <w:p w14:paraId="74CCA2AA" w14:textId="72CBA0D6" w:rsidR="007841D0" w:rsidRDefault="007841D0" w:rsidP="007841D0">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171070" w:rsidRPr="00171070">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6989395C" w14:textId="77777777" w:rsidR="007841D0" w:rsidRDefault="007841D0" w:rsidP="007841D0">
      <w:pPr>
        <w:jc w:val="both"/>
        <w:rPr>
          <w:rFonts w:cs="Arial"/>
          <w:b/>
          <w:bCs/>
          <w:color w:val="000000"/>
        </w:rPr>
      </w:pPr>
    </w:p>
    <w:p w14:paraId="506A63F3" w14:textId="35BB7C1D" w:rsidR="007841D0" w:rsidRPr="007163C0" w:rsidRDefault="007841D0" w:rsidP="007841D0">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20</w:t>
      </w:r>
      <w:r w:rsidR="00205DB4">
        <w:rPr>
          <w:rFonts w:cs="Arial"/>
          <w:b/>
          <w:color w:val="000000"/>
        </w:rPr>
        <w:t>21</w:t>
      </w:r>
      <w:r w:rsidRPr="007163C0">
        <w:rPr>
          <w:rFonts w:cs="Arial"/>
          <w:b/>
          <w:bCs/>
          <w:color w:val="000000"/>
        </w:rPr>
        <w:t xml:space="preserve"> </w:t>
      </w:r>
      <w:r w:rsidRPr="007163C0">
        <w:rPr>
          <w:rFonts w:cs="Arial"/>
          <w:b/>
          <w:color w:val="000000"/>
        </w:rPr>
        <w:t xml:space="preserve"> Ford Motor Company</w:t>
      </w:r>
    </w:p>
    <w:p w14:paraId="1C893FD7" w14:textId="77777777" w:rsidR="007841D0" w:rsidRPr="009478C8" w:rsidRDefault="007841D0" w:rsidP="007841D0">
      <w:pPr>
        <w:jc w:val="both"/>
        <w:rPr>
          <w:rFonts w:cs="Arial"/>
          <w:color w:val="000000"/>
        </w:rPr>
      </w:pPr>
    </w:p>
    <w:p w14:paraId="5862D76C" w14:textId="77777777" w:rsidR="007841D0" w:rsidRPr="00106737" w:rsidRDefault="007841D0" w:rsidP="007841D0">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62EF2C8A" w14:textId="77777777" w:rsidR="007841D0" w:rsidRPr="00106737" w:rsidRDefault="007841D0" w:rsidP="007841D0">
      <w:pPr>
        <w:jc w:val="both"/>
        <w:rPr>
          <w:rFonts w:cs="Arial"/>
          <w:color w:val="000000"/>
        </w:rPr>
      </w:pPr>
    </w:p>
    <w:p w14:paraId="0C8C8FF7" w14:textId="77777777" w:rsidR="007841D0" w:rsidRPr="00106737" w:rsidRDefault="007841D0" w:rsidP="007841D0">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077BA471" w14:textId="77777777" w:rsidR="007841D0" w:rsidRPr="00106737" w:rsidRDefault="007841D0" w:rsidP="007841D0">
      <w:pPr>
        <w:jc w:val="both"/>
        <w:rPr>
          <w:rFonts w:cs="Arial"/>
          <w:color w:val="000000"/>
        </w:rPr>
      </w:pPr>
    </w:p>
    <w:p w14:paraId="2D602EE3" w14:textId="77777777" w:rsidR="007841D0" w:rsidRPr="00106737" w:rsidRDefault="007841D0" w:rsidP="007841D0">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5DF377E8" w14:textId="77777777" w:rsidR="007841D0" w:rsidRPr="00106737" w:rsidRDefault="007841D0" w:rsidP="007841D0">
      <w:pPr>
        <w:jc w:val="both"/>
        <w:rPr>
          <w:rFonts w:cs="Arial"/>
          <w:color w:val="000000"/>
        </w:rPr>
      </w:pPr>
    </w:p>
    <w:p w14:paraId="604BD705" w14:textId="77777777" w:rsidR="007841D0" w:rsidRPr="00106737" w:rsidRDefault="007841D0" w:rsidP="007841D0">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5884CF8E" w14:textId="77777777" w:rsidR="00227BB0" w:rsidRPr="008C6834" w:rsidRDefault="00227BB0" w:rsidP="0066402F">
      <w:pPr>
        <w:rPr>
          <w:b/>
          <w:bCs/>
          <w:sz w:val="24"/>
          <w:szCs w:val="24"/>
        </w:rPr>
      </w:pPr>
    </w:p>
    <w:p w14:paraId="7A1B5446" w14:textId="77777777" w:rsidR="003A3CDA" w:rsidRDefault="003A3CDA" w:rsidP="007841D0">
      <w:pPr>
        <w:pStyle w:val="Heading1"/>
        <w:numPr>
          <w:ilvl w:val="0"/>
          <w:numId w:val="0"/>
        </w:numPr>
      </w:pPr>
      <w:bookmarkStart w:id="4" w:name="_Toc213483403"/>
      <w:bookmarkStart w:id="5" w:name="_Toc6466530"/>
      <w:commentRangeStart w:id="6"/>
      <w:r w:rsidRPr="005222D9">
        <w:lastRenderedPageBreak/>
        <w:t>Content</w:t>
      </w:r>
      <w:bookmarkEnd w:id="4"/>
      <w:r w:rsidR="007841D0">
        <w:t>s</w:t>
      </w:r>
      <w:commentRangeEnd w:id="6"/>
      <w:r w:rsidR="00922518">
        <w:rPr>
          <w:rStyle w:val="CommentReference"/>
          <w:rFonts w:ascii="Times New Roman" w:hAnsi="Times New Roman" w:cs="Times New Roman"/>
          <w:b w:val="0"/>
          <w:bCs w:val="0"/>
          <w:caps w:val="0"/>
          <w:kern w:val="0"/>
          <w:szCs w:val="20"/>
        </w:rPr>
        <w:commentReference w:id="6"/>
      </w:r>
      <w:bookmarkEnd w:id="5"/>
    </w:p>
    <w:p w14:paraId="057CEB88" w14:textId="77777777" w:rsidR="003D1C3C" w:rsidRPr="003D1C3C" w:rsidRDefault="003D1C3C" w:rsidP="003D1C3C"/>
    <w:p w14:paraId="53731C4F" w14:textId="16C22F64" w:rsidR="00171070" w:rsidRDefault="00E56FFE">
      <w:pPr>
        <w:pStyle w:val="TOC1"/>
        <w:tabs>
          <w:tab w:val="right" w:leader="dot" w:pos="1017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466497" w:history="1"/>
    </w:p>
    <w:p w14:paraId="677E2E45" w14:textId="6D0DF1CF"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07" w:history="1"/>
      <w:r w:rsidR="00171070" w:rsidRPr="000F4440">
        <w:rPr>
          <w:rStyle w:val="Hyperlink"/>
          <w:noProof/>
        </w:rPr>
        <w:t>1.1.1</w:t>
      </w:r>
      <w:r w:rsidR="00171070">
        <w:rPr>
          <w:rFonts w:asciiTheme="minorHAnsi" w:eastAsiaTheme="minorEastAsia" w:hAnsiTheme="minorHAnsi" w:cstheme="minorBidi"/>
          <w:noProof/>
          <w:sz w:val="22"/>
          <w:szCs w:val="22"/>
        </w:rPr>
        <w:tab/>
      </w:r>
      <w:r w:rsidR="00171070" w:rsidRPr="000F4440">
        <w:rPr>
          <w:rStyle w:val="Hyperlink"/>
          <w:noProof/>
        </w:rPr>
        <w:t xml:space="preserve">Decomposition of   </w:t>
      </w:r>
      <w:r w:rsidR="00171070">
        <w:rPr>
          <w:noProof/>
          <w:webHidden/>
        </w:rPr>
        <w:tab/>
      </w:r>
      <w:r w:rsidR="00171070">
        <w:rPr>
          <w:noProof/>
          <w:webHidden/>
        </w:rPr>
        <w:fldChar w:fldCharType="begin"/>
      </w:r>
      <w:r w:rsidR="00171070">
        <w:rPr>
          <w:noProof/>
          <w:webHidden/>
        </w:rPr>
        <w:instrText xml:space="preserve"> PAGEREF _Toc6466507 \h </w:instrText>
      </w:r>
      <w:r w:rsidR="00171070">
        <w:rPr>
          <w:noProof/>
          <w:webHidden/>
        </w:rPr>
      </w:r>
      <w:r w:rsidR="00171070">
        <w:rPr>
          <w:noProof/>
          <w:webHidden/>
        </w:rPr>
        <w:fldChar w:fldCharType="separate"/>
      </w:r>
      <w:r w:rsidR="00171070">
        <w:rPr>
          <w:noProof/>
          <w:webHidden/>
        </w:rPr>
        <w:t>4</w:t>
      </w:r>
      <w:r w:rsidR="00171070">
        <w:rPr>
          <w:noProof/>
          <w:webHidden/>
        </w:rPr>
        <w:fldChar w:fldCharType="end"/>
      </w:r>
    </w:p>
    <w:p w14:paraId="78D4CC7C" w14:textId="56DEE0D0" w:rsidR="00171070" w:rsidRDefault="004A37BD">
      <w:pPr>
        <w:pStyle w:val="TOC1"/>
        <w:tabs>
          <w:tab w:val="right" w:leader="dot" w:pos="10173"/>
        </w:tabs>
        <w:rPr>
          <w:rFonts w:asciiTheme="minorHAnsi" w:eastAsiaTheme="minorEastAsia" w:hAnsiTheme="minorHAnsi" w:cstheme="minorBidi"/>
          <w:noProof/>
          <w:sz w:val="22"/>
          <w:szCs w:val="22"/>
        </w:rPr>
      </w:pPr>
      <w:hyperlink w:anchor="_Toc6466529" w:history="1"/>
      <w:r w:rsidR="00171070" w:rsidRPr="000F4440">
        <w:rPr>
          <w:rStyle w:val="Hyperlink"/>
          <w:noProof/>
        </w:rPr>
        <w:t>Disclaimer</w:t>
      </w:r>
      <w:r w:rsidR="00171070">
        <w:rPr>
          <w:noProof/>
          <w:webHidden/>
        </w:rPr>
        <w:tab/>
      </w:r>
      <w:r w:rsidR="00171070">
        <w:rPr>
          <w:noProof/>
          <w:webHidden/>
        </w:rPr>
        <w:fldChar w:fldCharType="begin"/>
      </w:r>
      <w:r w:rsidR="00171070">
        <w:rPr>
          <w:noProof/>
          <w:webHidden/>
        </w:rPr>
        <w:instrText xml:space="preserve"> PAGEREF _Toc6466529 \h </w:instrText>
      </w:r>
      <w:r w:rsidR="00171070">
        <w:rPr>
          <w:noProof/>
          <w:webHidden/>
        </w:rPr>
      </w:r>
      <w:r w:rsidR="00171070">
        <w:rPr>
          <w:noProof/>
          <w:webHidden/>
        </w:rPr>
        <w:fldChar w:fldCharType="separate"/>
      </w:r>
      <w:r w:rsidR="00171070">
        <w:rPr>
          <w:noProof/>
          <w:webHidden/>
        </w:rPr>
        <w:t>16</w:t>
      </w:r>
      <w:r w:rsidR="00171070">
        <w:rPr>
          <w:noProof/>
          <w:webHidden/>
        </w:rPr>
        <w:fldChar w:fldCharType="end"/>
      </w:r>
    </w:p>
    <w:p w14:paraId="16B5BCCA" w14:textId="01BEA6C4" w:rsidR="00171070" w:rsidRDefault="004A37BD">
      <w:pPr>
        <w:pStyle w:val="TOC1"/>
        <w:tabs>
          <w:tab w:val="right" w:leader="dot" w:pos="10173"/>
        </w:tabs>
        <w:rPr>
          <w:rFonts w:asciiTheme="minorHAnsi" w:eastAsiaTheme="minorEastAsia" w:hAnsiTheme="minorHAnsi" w:cstheme="minorBidi"/>
          <w:noProof/>
          <w:sz w:val="22"/>
          <w:szCs w:val="22"/>
        </w:rPr>
      </w:pPr>
      <w:hyperlink w:anchor="_Toc6466530" w:history="1"/>
      <w:r w:rsidR="00171070" w:rsidRPr="000F4440">
        <w:rPr>
          <w:rStyle w:val="Hyperlink"/>
          <w:noProof/>
        </w:rPr>
        <w:t>Contents</w:t>
      </w:r>
      <w:r w:rsidR="00171070">
        <w:rPr>
          <w:noProof/>
          <w:webHidden/>
        </w:rPr>
        <w:tab/>
      </w:r>
      <w:r w:rsidR="00171070">
        <w:rPr>
          <w:noProof/>
          <w:webHidden/>
        </w:rPr>
        <w:fldChar w:fldCharType="begin"/>
      </w:r>
      <w:r w:rsidR="00171070">
        <w:rPr>
          <w:noProof/>
          <w:webHidden/>
        </w:rPr>
        <w:instrText xml:space="preserve"> PAGEREF _Toc6466530 \h </w:instrText>
      </w:r>
      <w:r w:rsidR="00171070">
        <w:rPr>
          <w:noProof/>
          <w:webHidden/>
        </w:rPr>
      </w:r>
      <w:r w:rsidR="00171070">
        <w:rPr>
          <w:noProof/>
          <w:webHidden/>
        </w:rPr>
        <w:fldChar w:fldCharType="separate"/>
      </w:r>
      <w:r w:rsidR="00171070">
        <w:rPr>
          <w:noProof/>
          <w:webHidden/>
        </w:rPr>
        <w:t>17</w:t>
      </w:r>
      <w:r w:rsidR="00171070">
        <w:rPr>
          <w:noProof/>
          <w:webHidden/>
        </w:rPr>
        <w:fldChar w:fldCharType="end"/>
      </w:r>
    </w:p>
    <w:p w14:paraId="55186214" w14:textId="6E212278" w:rsidR="00171070" w:rsidRDefault="004A37BD">
      <w:pPr>
        <w:pStyle w:val="TOC1"/>
        <w:tabs>
          <w:tab w:val="left" w:pos="400"/>
          <w:tab w:val="right" w:leader="dot" w:pos="10173"/>
        </w:tabs>
        <w:rPr>
          <w:rFonts w:asciiTheme="minorHAnsi" w:eastAsiaTheme="minorEastAsia" w:hAnsiTheme="minorHAnsi" w:cstheme="minorBidi"/>
          <w:noProof/>
          <w:sz w:val="22"/>
          <w:szCs w:val="22"/>
        </w:rPr>
      </w:pPr>
      <w:hyperlink w:anchor="_Toc6466531" w:history="1"/>
      <w:r w:rsidR="00171070" w:rsidRPr="000F4440">
        <w:rPr>
          <w:rStyle w:val="Hyperlink"/>
          <w:noProof/>
        </w:rPr>
        <w:t>2</w:t>
      </w:r>
      <w:r w:rsidR="00171070">
        <w:rPr>
          <w:rFonts w:asciiTheme="minorHAnsi" w:eastAsiaTheme="minorEastAsia" w:hAnsiTheme="minorHAnsi" w:cstheme="minorBidi"/>
          <w:noProof/>
          <w:sz w:val="22"/>
          <w:szCs w:val="22"/>
        </w:rPr>
        <w:tab/>
      </w:r>
      <w:r w:rsidR="00171070" w:rsidRPr="000F4440">
        <w:rPr>
          <w:rStyle w:val="Hyperlink"/>
          <w:noProof/>
        </w:rPr>
        <w:t>Introduction</w:t>
      </w:r>
      <w:r w:rsidR="00171070">
        <w:rPr>
          <w:noProof/>
          <w:webHidden/>
        </w:rPr>
        <w:tab/>
      </w:r>
      <w:r w:rsidR="00171070">
        <w:rPr>
          <w:noProof/>
          <w:webHidden/>
        </w:rPr>
        <w:fldChar w:fldCharType="begin"/>
      </w:r>
      <w:r w:rsidR="00171070">
        <w:rPr>
          <w:noProof/>
          <w:webHidden/>
        </w:rPr>
        <w:instrText xml:space="preserve"> PAGEREF _Toc6466531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23778B29" w14:textId="272D6439"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32" w:history="1"/>
      <w:r w:rsidR="00171070" w:rsidRPr="000F4440">
        <w:rPr>
          <w:rStyle w:val="Hyperlink"/>
          <w:noProof/>
        </w:rPr>
        <w:t>2.1</w:t>
      </w:r>
      <w:r w:rsidR="00171070">
        <w:rPr>
          <w:rFonts w:asciiTheme="minorHAnsi" w:eastAsiaTheme="minorEastAsia" w:hAnsiTheme="minorHAnsi" w:cstheme="minorBidi"/>
          <w:noProof/>
          <w:sz w:val="22"/>
          <w:szCs w:val="22"/>
        </w:rPr>
        <w:tab/>
      </w:r>
      <w:r w:rsidR="00171070" w:rsidRPr="000F4440">
        <w:rPr>
          <w:rStyle w:val="Hyperlink"/>
          <w:noProof/>
        </w:rPr>
        <w:t>Document Purpose</w:t>
      </w:r>
      <w:r w:rsidR="00171070">
        <w:rPr>
          <w:noProof/>
          <w:webHidden/>
        </w:rPr>
        <w:tab/>
      </w:r>
      <w:r w:rsidR="00171070">
        <w:rPr>
          <w:noProof/>
          <w:webHidden/>
        </w:rPr>
        <w:fldChar w:fldCharType="begin"/>
      </w:r>
      <w:r w:rsidR="00171070">
        <w:rPr>
          <w:noProof/>
          <w:webHidden/>
        </w:rPr>
        <w:instrText xml:space="preserve"> PAGEREF _Toc6466532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3C225AF8" w14:textId="1DBBCA2B"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33" w:history="1"/>
      <w:r w:rsidR="00171070" w:rsidRPr="000F4440">
        <w:rPr>
          <w:rStyle w:val="Hyperlink"/>
          <w:noProof/>
        </w:rPr>
        <w:t>2.2</w:t>
      </w:r>
      <w:r w:rsidR="00171070">
        <w:rPr>
          <w:rFonts w:asciiTheme="minorHAnsi" w:eastAsiaTheme="minorEastAsia" w:hAnsiTheme="minorHAnsi" w:cstheme="minorBidi"/>
          <w:noProof/>
          <w:sz w:val="22"/>
          <w:szCs w:val="22"/>
        </w:rPr>
        <w:tab/>
      </w:r>
      <w:r w:rsidR="00171070" w:rsidRPr="000F4440">
        <w:rPr>
          <w:rStyle w:val="Hyperlink"/>
          <w:noProof/>
        </w:rPr>
        <w:t>Document Scope</w:t>
      </w:r>
      <w:r w:rsidR="00171070">
        <w:rPr>
          <w:noProof/>
          <w:webHidden/>
        </w:rPr>
        <w:tab/>
      </w:r>
      <w:r w:rsidR="00171070">
        <w:rPr>
          <w:noProof/>
          <w:webHidden/>
        </w:rPr>
        <w:fldChar w:fldCharType="begin"/>
      </w:r>
      <w:r w:rsidR="00171070">
        <w:rPr>
          <w:noProof/>
          <w:webHidden/>
        </w:rPr>
        <w:instrText xml:space="preserve"> PAGEREF _Toc6466533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0D08A2FB" w14:textId="7F55926F"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34" w:history="1"/>
      <w:r w:rsidR="00171070" w:rsidRPr="000F4440">
        <w:rPr>
          <w:rStyle w:val="Hyperlink"/>
          <w:noProof/>
        </w:rPr>
        <w:t>2.3</w:t>
      </w:r>
      <w:r w:rsidR="00171070">
        <w:rPr>
          <w:rFonts w:asciiTheme="minorHAnsi" w:eastAsiaTheme="minorEastAsia" w:hAnsiTheme="minorHAnsi" w:cstheme="minorBidi"/>
          <w:noProof/>
          <w:sz w:val="22"/>
          <w:szCs w:val="22"/>
        </w:rPr>
        <w:tab/>
      </w:r>
      <w:r w:rsidR="00171070" w:rsidRPr="000F4440">
        <w:rPr>
          <w:rStyle w:val="Hyperlink"/>
          <w:noProof/>
        </w:rPr>
        <w:t>Document Audience</w:t>
      </w:r>
      <w:r w:rsidR="00171070">
        <w:rPr>
          <w:noProof/>
          <w:webHidden/>
        </w:rPr>
        <w:tab/>
      </w:r>
      <w:r w:rsidR="00171070">
        <w:rPr>
          <w:noProof/>
          <w:webHidden/>
        </w:rPr>
        <w:fldChar w:fldCharType="begin"/>
      </w:r>
      <w:r w:rsidR="00171070">
        <w:rPr>
          <w:noProof/>
          <w:webHidden/>
        </w:rPr>
        <w:instrText xml:space="preserve"> PAGEREF _Toc6466534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1F612438" w14:textId="4167859F"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35" w:history="1"/>
      <w:r w:rsidR="00171070" w:rsidRPr="000F4440">
        <w:rPr>
          <w:rStyle w:val="Hyperlink"/>
          <w:noProof/>
        </w:rPr>
        <w:t>2.3.1</w:t>
      </w:r>
      <w:r w:rsidR="00171070">
        <w:rPr>
          <w:rFonts w:asciiTheme="minorHAnsi" w:eastAsiaTheme="minorEastAsia" w:hAnsiTheme="minorHAnsi" w:cstheme="minorBidi"/>
          <w:noProof/>
          <w:sz w:val="22"/>
          <w:szCs w:val="22"/>
        </w:rPr>
        <w:tab/>
      </w:r>
      <w:r w:rsidR="00171070" w:rsidRPr="000F4440">
        <w:rPr>
          <w:rStyle w:val="Hyperlink"/>
          <w:noProof/>
        </w:rPr>
        <w:t>Stakeholder List</w:t>
      </w:r>
      <w:r w:rsidR="00171070">
        <w:rPr>
          <w:noProof/>
          <w:webHidden/>
        </w:rPr>
        <w:tab/>
      </w:r>
      <w:r w:rsidR="00171070">
        <w:rPr>
          <w:noProof/>
          <w:webHidden/>
        </w:rPr>
        <w:fldChar w:fldCharType="begin"/>
      </w:r>
      <w:r w:rsidR="00171070">
        <w:rPr>
          <w:noProof/>
          <w:webHidden/>
        </w:rPr>
        <w:instrText xml:space="preserve"> PAGEREF _Toc6466535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6CB73230" w14:textId="7C94DBA6"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36" w:history="1"/>
      <w:r w:rsidR="00171070" w:rsidRPr="000F4440">
        <w:rPr>
          <w:rStyle w:val="Hyperlink"/>
          <w:noProof/>
        </w:rPr>
        <w:t>2.4</w:t>
      </w:r>
      <w:r w:rsidR="00171070">
        <w:rPr>
          <w:rFonts w:asciiTheme="minorHAnsi" w:eastAsiaTheme="minorEastAsia" w:hAnsiTheme="minorHAnsi" w:cstheme="minorBidi"/>
          <w:noProof/>
          <w:sz w:val="22"/>
          <w:szCs w:val="22"/>
        </w:rPr>
        <w:tab/>
      </w:r>
      <w:r w:rsidR="00171070" w:rsidRPr="000F4440">
        <w:rPr>
          <w:rStyle w:val="Hyperlink"/>
          <w:noProof/>
        </w:rPr>
        <w:t>Document Organization</w:t>
      </w:r>
      <w:r w:rsidR="00171070">
        <w:rPr>
          <w:noProof/>
          <w:webHidden/>
        </w:rPr>
        <w:tab/>
      </w:r>
      <w:r w:rsidR="00171070">
        <w:rPr>
          <w:noProof/>
          <w:webHidden/>
        </w:rPr>
        <w:fldChar w:fldCharType="begin"/>
      </w:r>
      <w:r w:rsidR="00171070">
        <w:rPr>
          <w:noProof/>
          <w:webHidden/>
        </w:rPr>
        <w:instrText xml:space="preserve"> PAGEREF _Toc6466536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4B0D3DF8" w14:textId="1F202F90"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37" w:history="1"/>
      <w:r w:rsidR="00171070" w:rsidRPr="000F4440">
        <w:rPr>
          <w:rStyle w:val="Hyperlink"/>
          <w:noProof/>
        </w:rPr>
        <w:t>2.4.1</w:t>
      </w:r>
      <w:r w:rsidR="00171070">
        <w:rPr>
          <w:rFonts w:asciiTheme="minorHAnsi" w:eastAsiaTheme="minorEastAsia" w:hAnsiTheme="minorHAnsi" w:cstheme="minorBidi"/>
          <w:noProof/>
          <w:sz w:val="22"/>
          <w:szCs w:val="22"/>
        </w:rPr>
        <w:tab/>
      </w:r>
      <w:r w:rsidR="00171070" w:rsidRPr="000F4440">
        <w:rPr>
          <w:rStyle w:val="Hyperlink"/>
          <w:noProof/>
        </w:rPr>
        <w:t>Document Context</w:t>
      </w:r>
      <w:r w:rsidR="00171070">
        <w:rPr>
          <w:noProof/>
          <w:webHidden/>
        </w:rPr>
        <w:tab/>
      </w:r>
      <w:r w:rsidR="00171070">
        <w:rPr>
          <w:noProof/>
          <w:webHidden/>
        </w:rPr>
        <w:fldChar w:fldCharType="begin"/>
      </w:r>
      <w:r w:rsidR="00171070">
        <w:rPr>
          <w:noProof/>
          <w:webHidden/>
        </w:rPr>
        <w:instrText xml:space="preserve"> PAGEREF _Toc6466537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560F2789" w14:textId="7FEF025D"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38" w:history="1"/>
      <w:r w:rsidR="00171070" w:rsidRPr="000F4440">
        <w:rPr>
          <w:rStyle w:val="Hyperlink"/>
          <w:noProof/>
        </w:rPr>
        <w:t>2.4.2</w:t>
      </w:r>
      <w:r w:rsidR="00171070">
        <w:rPr>
          <w:rFonts w:asciiTheme="minorHAnsi" w:eastAsiaTheme="minorEastAsia" w:hAnsiTheme="minorHAnsi" w:cstheme="minorBidi"/>
          <w:noProof/>
          <w:sz w:val="22"/>
          <w:szCs w:val="22"/>
        </w:rPr>
        <w:tab/>
      </w:r>
      <w:r w:rsidR="00171070" w:rsidRPr="000F4440">
        <w:rPr>
          <w:rStyle w:val="Hyperlink"/>
          <w:noProof/>
        </w:rPr>
        <w:t>Document Structure</w:t>
      </w:r>
      <w:r w:rsidR="00171070">
        <w:rPr>
          <w:noProof/>
          <w:webHidden/>
        </w:rPr>
        <w:tab/>
      </w:r>
      <w:r w:rsidR="00171070">
        <w:rPr>
          <w:noProof/>
          <w:webHidden/>
        </w:rPr>
        <w:fldChar w:fldCharType="begin"/>
      </w:r>
      <w:r w:rsidR="00171070">
        <w:rPr>
          <w:noProof/>
          <w:webHidden/>
        </w:rPr>
        <w:instrText xml:space="preserve"> PAGEREF _Toc6466538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1E6CA7CF" w14:textId="3FEA694D"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39" w:history="1"/>
      <w:r w:rsidR="00171070" w:rsidRPr="000F4440">
        <w:rPr>
          <w:rStyle w:val="Hyperlink"/>
          <w:noProof/>
        </w:rPr>
        <w:t>2.5</w:t>
      </w:r>
      <w:r w:rsidR="00171070">
        <w:rPr>
          <w:rFonts w:asciiTheme="minorHAnsi" w:eastAsiaTheme="minorEastAsia" w:hAnsiTheme="minorHAnsi" w:cstheme="minorBidi"/>
          <w:noProof/>
          <w:sz w:val="22"/>
          <w:szCs w:val="22"/>
        </w:rPr>
        <w:tab/>
      </w:r>
      <w:r w:rsidR="00171070" w:rsidRPr="000F4440">
        <w:rPr>
          <w:rStyle w:val="Hyperlink"/>
          <w:noProof/>
        </w:rPr>
        <w:t>Document Conventions</w:t>
      </w:r>
      <w:r w:rsidR="00171070">
        <w:rPr>
          <w:noProof/>
          <w:webHidden/>
        </w:rPr>
        <w:tab/>
      </w:r>
      <w:r w:rsidR="00171070">
        <w:rPr>
          <w:noProof/>
          <w:webHidden/>
        </w:rPr>
        <w:fldChar w:fldCharType="begin"/>
      </w:r>
      <w:r w:rsidR="00171070">
        <w:rPr>
          <w:noProof/>
          <w:webHidden/>
        </w:rPr>
        <w:instrText xml:space="preserve"> PAGEREF _Toc6466539 \h </w:instrText>
      </w:r>
      <w:r w:rsidR="00171070">
        <w:rPr>
          <w:noProof/>
          <w:webHidden/>
        </w:rPr>
      </w:r>
      <w:r w:rsidR="00171070">
        <w:rPr>
          <w:noProof/>
          <w:webHidden/>
        </w:rPr>
        <w:fldChar w:fldCharType="separate"/>
      </w:r>
      <w:r w:rsidR="00171070">
        <w:rPr>
          <w:noProof/>
          <w:webHidden/>
        </w:rPr>
        <w:t>20</w:t>
      </w:r>
      <w:r w:rsidR="00171070">
        <w:rPr>
          <w:noProof/>
          <w:webHidden/>
        </w:rPr>
        <w:fldChar w:fldCharType="end"/>
      </w:r>
    </w:p>
    <w:p w14:paraId="496E7F66" w14:textId="768CAB49"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40" w:history="1"/>
      <w:r w:rsidR="00171070" w:rsidRPr="000F4440">
        <w:rPr>
          <w:rStyle w:val="Hyperlink"/>
          <w:noProof/>
          <w:lang w:val="en-GB"/>
        </w:rPr>
        <w:t>2.5.1</w:t>
      </w:r>
      <w:r w:rsidR="00171070">
        <w:rPr>
          <w:rFonts w:asciiTheme="minorHAnsi" w:eastAsiaTheme="minorEastAsia" w:hAnsiTheme="minorHAnsi" w:cstheme="minorBidi"/>
          <w:noProof/>
          <w:sz w:val="22"/>
          <w:szCs w:val="22"/>
        </w:rPr>
        <w:tab/>
      </w:r>
      <w:r w:rsidR="00171070" w:rsidRPr="000F4440">
        <w:rPr>
          <w:rStyle w:val="Hyperlink"/>
          <w:noProof/>
          <w:lang w:val="en-GB"/>
        </w:rPr>
        <w:t>Requirements Templates</w:t>
      </w:r>
      <w:r w:rsidR="00171070">
        <w:rPr>
          <w:noProof/>
          <w:webHidden/>
        </w:rPr>
        <w:tab/>
      </w:r>
      <w:r w:rsidR="00171070">
        <w:rPr>
          <w:noProof/>
          <w:webHidden/>
        </w:rPr>
        <w:fldChar w:fldCharType="begin"/>
      </w:r>
      <w:r w:rsidR="00171070">
        <w:rPr>
          <w:noProof/>
          <w:webHidden/>
        </w:rPr>
        <w:instrText xml:space="preserve"> PAGEREF _Toc6466540 \h </w:instrText>
      </w:r>
      <w:r w:rsidR="00171070">
        <w:rPr>
          <w:noProof/>
          <w:webHidden/>
        </w:rPr>
      </w:r>
      <w:r w:rsidR="00171070">
        <w:rPr>
          <w:noProof/>
          <w:webHidden/>
        </w:rPr>
        <w:fldChar w:fldCharType="separate"/>
      </w:r>
      <w:r w:rsidR="00171070">
        <w:rPr>
          <w:noProof/>
          <w:webHidden/>
        </w:rPr>
        <w:t>20</w:t>
      </w:r>
      <w:r w:rsidR="00171070">
        <w:rPr>
          <w:noProof/>
          <w:webHidden/>
        </w:rPr>
        <w:fldChar w:fldCharType="end"/>
      </w:r>
    </w:p>
    <w:p w14:paraId="2F1A45AC" w14:textId="7B7EECEA" w:rsidR="00171070" w:rsidRDefault="004A37BD">
      <w:pPr>
        <w:pStyle w:val="TOC1"/>
        <w:tabs>
          <w:tab w:val="left" w:pos="400"/>
          <w:tab w:val="right" w:leader="dot" w:pos="10173"/>
        </w:tabs>
        <w:rPr>
          <w:rFonts w:asciiTheme="minorHAnsi" w:eastAsiaTheme="minorEastAsia" w:hAnsiTheme="minorHAnsi" w:cstheme="minorBidi"/>
          <w:noProof/>
          <w:sz w:val="22"/>
          <w:szCs w:val="22"/>
        </w:rPr>
      </w:pPr>
      <w:hyperlink w:anchor="_Toc6466541" w:history="1"/>
      <w:r w:rsidR="00171070" w:rsidRPr="000F4440">
        <w:rPr>
          <w:rStyle w:val="Hyperlink"/>
          <w:noProof/>
        </w:rPr>
        <w:t>3</w:t>
      </w:r>
      <w:r w:rsidR="00171070">
        <w:rPr>
          <w:rFonts w:asciiTheme="minorHAnsi" w:eastAsiaTheme="minorEastAsia" w:hAnsiTheme="minorHAnsi" w:cstheme="minorBidi"/>
          <w:noProof/>
          <w:sz w:val="22"/>
          <w:szCs w:val="22"/>
        </w:rPr>
        <w:tab/>
      </w:r>
      <w:r w:rsidR="00171070" w:rsidRPr="000F4440">
        <w:rPr>
          <w:rStyle w:val="Hyperlink"/>
          <w:noProof/>
        </w:rPr>
        <w:t>Function Group Description</w:t>
      </w:r>
      <w:r w:rsidR="00171070">
        <w:rPr>
          <w:noProof/>
          <w:webHidden/>
        </w:rPr>
        <w:tab/>
      </w:r>
      <w:r w:rsidR="00171070">
        <w:rPr>
          <w:noProof/>
          <w:webHidden/>
        </w:rPr>
        <w:fldChar w:fldCharType="begin"/>
      </w:r>
      <w:r w:rsidR="00171070">
        <w:rPr>
          <w:noProof/>
          <w:webHidden/>
        </w:rPr>
        <w:instrText xml:space="preserve"> PAGEREF _Toc6466541 \h </w:instrText>
      </w:r>
      <w:r w:rsidR="00171070">
        <w:rPr>
          <w:noProof/>
          <w:webHidden/>
        </w:rPr>
      </w:r>
      <w:r w:rsidR="00171070">
        <w:rPr>
          <w:noProof/>
          <w:webHidden/>
        </w:rPr>
        <w:fldChar w:fldCharType="separate"/>
      </w:r>
      <w:r w:rsidR="00171070">
        <w:rPr>
          <w:noProof/>
          <w:webHidden/>
        </w:rPr>
        <w:t>21</w:t>
      </w:r>
      <w:r w:rsidR="00171070">
        <w:rPr>
          <w:noProof/>
          <w:webHidden/>
        </w:rPr>
        <w:fldChar w:fldCharType="end"/>
      </w:r>
    </w:p>
    <w:p w14:paraId="1DEF9441" w14:textId="1729417C" w:rsidR="00171070" w:rsidRDefault="004A37BD">
      <w:pPr>
        <w:pStyle w:val="TOC1"/>
        <w:tabs>
          <w:tab w:val="left" w:pos="400"/>
          <w:tab w:val="right" w:leader="dot" w:pos="10173"/>
        </w:tabs>
        <w:rPr>
          <w:rFonts w:asciiTheme="minorHAnsi" w:eastAsiaTheme="minorEastAsia" w:hAnsiTheme="minorHAnsi" w:cstheme="minorBidi"/>
          <w:noProof/>
          <w:sz w:val="22"/>
          <w:szCs w:val="22"/>
        </w:rPr>
      </w:pPr>
      <w:hyperlink w:anchor="_Toc6466542" w:history="1"/>
      <w:r w:rsidR="00171070" w:rsidRPr="000F4440">
        <w:rPr>
          <w:rStyle w:val="Hyperlink"/>
          <w:noProof/>
        </w:rPr>
        <w:t>4</w:t>
      </w:r>
      <w:r w:rsidR="00171070">
        <w:rPr>
          <w:rFonts w:asciiTheme="minorHAnsi" w:eastAsiaTheme="minorEastAsia" w:hAnsiTheme="minorHAnsi" w:cstheme="minorBidi"/>
          <w:noProof/>
          <w:sz w:val="22"/>
          <w:szCs w:val="22"/>
        </w:rPr>
        <w:tab/>
      </w:r>
      <w:r w:rsidR="00171070" w:rsidRPr="000F4440">
        <w:rPr>
          <w:rStyle w:val="Hyperlink"/>
          <w:noProof/>
        </w:rPr>
        <w:t>Functional Architecture</w:t>
      </w:r>
      <w:r w:rsidR="00171070">
        <w:rPr>
          <w:noProof/>
          <w:webHidden/>
        </w:rPr>
        <w:tab/>
      </w:r>
      <w:r w:rsidR="00171070">
        <w:rPr>
          <w:noProof/>
          <w:webHidden/>
        </w:rPr>
        <w:fldChar w:fldCharType="begin"/>
      </w:r>
      <w:r w:rsidR="00171070">
        <w:rPr>
          <w:noProof/>
          <w:webHidden/>
        </w:rPr>
        <w:instrText xml:space="preserve"> PAGEREF _Toc6466542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0B174102" w14:textId="4CEDD3EE"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43" w:history="1"/>
      <w:r w:rsidR="00171070" w:rsidRPr="000F4440">
        <w:rPr>
          <w:rStyle w:val="Hyperlink"/>
          <w:noProof/>
        </w:rPr>
        <w:t>4.1</w:t>
      </w:r>
      <w:r w:rsidR="00171070">
        <w:rPr>
          <w:rFonts w:asciiTheme="minorHAnsi" w:eastAsiaTheme="minorEastAsia" w:hAnsiTheme="minorHAnsi" w:cstheme="minorBidi"/>
          <w:noProof/>
          <w:sz w:val="22"/>
          <w:szCs w:val="22"/>
        </w:rPr>
        <w:tab/>
      </w:r>
      <w:r w:rsidR="00171070" w:rsidRPr="000F4440">
        <w:rPr>
          <w:rStyle w:val="Hyperlink"/>
          <w:noProof/>
        </w:rPr>
        <w:t>Description</w:t>
      </w:r>
      <w:r w:rsidR="00171070">
        <w:rPr>
          <w:noProof/>
          <w:webHidden/>
        </w:rPr>
        <w:tab/>
      </w:r>
      <w:r w:rsidR="00171070">
        <w:rPr>
          <w:noProof/>
          <w:webHidden/>
        </w:rPr>
        <w:fldChar w:fldCharType="begin"/>
      </w:r>
      <w:r w:rsidR="00171070">
        <w:rPr>
          <w:noProof/>
          <w:webHidden/>
        </w:rPr>
        <w:instrText xml:space="preserve"> PAGEREF _Toc6466543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16259078" w14:textId="224FC874"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44" w:history="1"/>
      <w:r w:rsidR="00171070" w:rsidRPr="000F4440">
        <w:rPr>
          <w:rStyle w:val="Hyperlink"/>
          <w:noProof/>
        </w:rPr>
        <w:t>4.2</w:t>
      </w:r>
      <w:r w:rsidR="00171070">
        <w:rPr>
          <w:rFonts w:asciiTheme="minorHAnsi" w:eastAsiaTheme="minorEastAsia" w:hAnsiTheme="minorHAnsi" w:cstheme="minorBidi"/>
          <w:noProof/>
          <w:sz w:val="22"/>
          <w:szCs w:val="22"/>
        </w:rPr>
        <w:tab/>
      </w:r>
      <w:r w:rsidR="00171070" w:rsidRPr="000F4440">
        <w:rPr>
          <w:rStyle w:val="Hyperlink"/>
          <w:noProof/>
        </w:rPr>
        <w:t>Function List</w:t>
      </w:r>
      <w:r w:rsidR="00171070">
        <w:rPr>
          <w:noProof/>
          <w:webHidden/>
        </w:rPr>
        <w:tab/>
      </w:r>
      <w:r w:rsidR="00171070">
        <w:rPr>
          <w:noProof/>
          <w:webHidden/>
        </w:rPr>
        <w:fldChar w:fldCharType="begin"/>
      </w:r>
      <w:r w:rsidR="00171070">
        <w:rPr>
          <w:noProof/>
          <w:webHidden/>
        </w:rPr>
        <w:instrText xml:space="preserve"> PAGEREF _Toc6466544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3A23FB8C" w14:textId="3ECEC3A7"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45" w:history="1"/>
      <w:r w:rsidR="00171070" w:rsidRPr="000F4440">
        <w:rPr>
          <w:rStyle w:val="Hyperlink"/>
          <w:noProof/>
        </w:rPr>
        <w:t>4.3</w:t>
      </w:r>
      <w:r w:rsidR="00171070">
        <w:rPr>
          <w:rFonts w:asciiTheme="minorHAnsi" w:eastAsiaTheme="minorEastAsia" w:hAnsiTheme="minorHAnsi" w:cstheme="minorBidi"/>
          <w:noProof/>
          <w:sz w:val="22"/>
          <w:szCs w:val="22"/>
        </w:rPr>
        <w:tab/>
      </w:r>
      <w:r w:rsidR="00171070" w:rsidRPr="000F4440">
        <w:rPr>
          <w:rStyle w:val="Hyperlink"/>
          <w:noProof/>
        </w:rPr>
        <w:t>Signal List</w:t>
      </w:r>
      <w:r w:rsidR="00171070">
        <w:rPr>
          <w:noProof/>
          <w:webHidden/>
        </w:rPr>
        <w:tab/>
      </w:r>
      <w:r w:rsidR="00171070">
        <w:rPr>
          <w:noProof/>
          <w:webHidden/>
        </w:rPr>
        <w:fldChar w:fldCharType="begin"/>
      </w:r>
      <w:r w:rsidR="00171070">
        <w:rPr>
          <w:noProof/>
          <w:webHidden/>
        </w:rPr>
        <w:instrText xml:space="preserve"> PAGEREF _Toc6466545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11760D4B" w14:textId="29F6CB4F" w:rsidR="00171070" w:rsidRDefault="004A37BD">
      <w:pPr>
        <w:pStyle w:val="TOC1"/>
        <w:tabs>
          <w:tab w:val="left" w:pos="400"/>
          <w:tab w:val="right" w:leader="dot" w:pos="10173"/>
        </w:tabs>
        <w:rPr>
          <w:rFonts w:asciiTheme="minorHAnsi" w:eastAsiaTheme="minorEastAsia" w:hAnsiTheme="minorHAnsi" w:cstheme="minorBidi"/>
          <w:noProof/>
          <w:sz w:val="22"/>
          <w:szCs w:val="22"/>
        </w:rPr>
      </w:pPr>
      <w:hyperlink w:anchor="_Toc6466546" w:history="1"/>
      <w:r w:rsidR="00171070" w:rsidRPr="000F4440">
        <w:rPr>
          <w:rStyle w:val="Hyperlink"/>
          <w:noProof/>
        </w:rPr>
        <w:t>5</w:t>
      </w:r>
      <w:r w:rsidR="00171070">
        <w:rPr>
          <w:rFonts w:asciiTheme="minorHAnsi" w:eastAsiaTheme="minorEastAsia" w:hAnsiTheme="minorHAnsi" w:cstheme="minorBidi"/>
          <w:noProof/>
          <w:sz w:val="22"/>
          <w:szCs w:val="22"/>
        </w:rPr>
        <w:tab/>
      </w:r>
      <w:r w:rsidR="00171070" w:rsidRPr="000F4440">
        <w:rPr>
          <w:rStyle w:val="Hyperlink"/>
          <w:noProof/>
        </w:rPr>
        <w:t>Function Specifications</w:t>
      </w:r>
      <w:r w:rsidR="00171070">
        <w:rPr>
          <w:noProof/>
          <w:webHidden/>
        </w:rPr>
        <w:tab/>
      </w:r>
      <w:r w:rsidR="00171070">
        <w:rPr>
          <w:noProof/>
          <w:webHidden/>
        </w:rPr>
        <w:fldChar w:fldCharType="begin"/>
      </w:r>
      <w:r w:rsidR="00171070">
        <w:rPr>
          <w:noProof/>
          <w:webHidden/>
        </w:rPr>
        <w:instrText xml:space="preserve"> PAGEREF _Toc6466546 \h </w:instrText>
      </w:r>
      <w:r w:rsidR="00171070">
        <w:rPr>
          <w:noProof/>
          <w:webHidden/>
        </w:rPr>
      </w:r>
      <w:r w:rsidR="00171070">
        <w:rPr>
          <w:noProof/>
          <w:webHidden/>
        </w:rPr>
        <w:fldChar w:fldCharType="separate"/>
      </w:r>
      <w:r w:rsidR="00171070">
        <w:rPr>
          <w:noProof/>
          <w:webHidden/>
        </w:rPr>
        <w:t>23</w:t>
      </w:r>
      <w:r w:rsidR="00171070">
        <w:rPr>
          <w:noProof/>
          <w:webHidden/>
        </w:rPr>
        <w:fldChar w:fldCharType="end"/>
      </w:r>
    </w:p>
    <w:p w14:paraId="78E8AB24" w14:textId="2683FC35"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47" w:history="1"/>
      <w:r w:rsidR="00171070" w:rsidRPr="000F4440">
        <w:rPr>
          <w:rStyle w:val="Hyperlink"/>
          <w:noProof/>
        </w:rPr>
        <w:t>5.1</w:t>
      </w:r>
      <w:r w:rsidR="00171070">
        <w:rPr>
          <w:rFonts w:asciiTheme="minorHAnsi" w:eastAsiaTheme="minorEastAsia" w:hAnsiTheme="minorHAnsi" w:cstheme="minorBidi"/>
          <w:noProof/>
          <w:sz w:val="22"/>
          <w:szCs w:val="22"/>
        </w:rPr>
        <w:tab/>
      </w:r>
      <w:r w:rsidR="00171070" w:rsidRPr="000F4440">
        <w:rPr>
          <w:rStyle w:val="Hyperlink"/>
          <w:noProof/>
        </w:rPr>
        <w:t xml:space="preserve">  </w:t>
      </w:r>
      <w:bookmarkStart w:id="7" w:name="_d41d8cd98f00b204e9800998ecf8427e"/>
      <w:bookmarkEnd w:id="7"/>
      <w:r w:rsidR="00171070">
        <w:rPr>
          <w:noProof/>
          <w:webHidden/>
        </w:rPr>
        <w:tab/>
      </w:r>
      <w:r w:rsidR="00171070">
        <w:rPr>
          <w:noProof/>
          <w:webHidden/>
        </w:rPr>
        <w:fldChar w:fldCharType="begin"/>
      </w:r>
      <w:r w:rsidR="00171070">
        <w:rPr>
          <w:noProof/>
          <w:webHidden/>
        </w:rPr>
        <w:instrText xml:space="preserve"> PAGEREF _Toc6466547 \h </w:instrText>
      </w:r>
      <w:r w:rsidR="00171070">
        <w:rPr>
          <w:noProof/>
          <w:webHidden/>
        </w:rPr>
      </w:r>
      <w:r w:rsidR="00171070">
        <w:rPr>
          <w:noProof/>
          <w:webHidden/>
        </w:rPr>
        <w:fldChar w:fldCharType="separate"/>
      </w:r>
      <w:r w:rsidR="00171070">
        <w:rPr>
          <w:noProof/>
          <w:webHidden/>
        </w:rPr>
        <w:t>23</w:t>
      </w:r>
      <w:r w:rsidR="00171070">
        <w:rPr>
          <w:noProof/>
          <w:webHidden/>
        </w:rPr>
        <w:fldChar w:fldCharType="end"/>
      </w:r>
    </w:p>
    <w:p w14:paraId="10FA8D6D" w14:textId="753A694C"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48" w:history="1"/>
      <w:r w:rsidR="00171070" w:rsidRPr="000F4440">
        <w:rPr>
          <w:rStyle w:val="Hyperlink"/>
          <w:noProof/>
        </w:rPr>
        <w:t>5.1.1</w:t>
      </w:r>
      <w:r w:rsidR="00171070">
        <w:rPr>
          <w:rFonts w:asciiTheme="minorHAnsi" w:eastAsiaTheme="minorEastAsia" w:hAnsiTheme="minorHAnsi" w:cstheme="minorBidi"/>
          <w:noProof/>
          <w:sz w:val="22"/>
          <w:szCs w:val="22"/>
        </w:rPr>
        <w:tab/>
      </w:r>
      <w:r w:rsidR="00171070" w:rsidRPr="000F4440">
        <w:rPr>
          <w:rStyle w:val="Hyperlink"/>
          <w:noProof/>
        </w:rPr>
        <w:t>Function Overview</w:t>
      </w:r>
      <w:r w:rsidR="00171070">
        <w:rPr>
          <w:noProof/>
          <w:webHidden/>
        </w:rPr>
        <w:tab/>
      </w:r>
      <w:r w:rsidR="00171070">
        <w:rPr>
          <w:noProof/>
          <w:webHidden/>
        </w:rPr>
        <w:fldChar w:fldCharType="begin"/>
      </w:r>
      <w:r w:rsidR="00171070">
        <w:rPr>
          <w:noProof/>
          <w:webHidden/>
        </w:rPr>
        <w:instrText xml:space="preserve"> PAGEREF _Toc6466548 \h </w:instrText>
      </w:r>
      <w:r w:rsidR="00171070">
        <w:rPr>
          <w:noProof/>
          <w:webHidden/>
        </w:rPr>
      </w:r>
      <w:r w:rsidR="00171070">
        <w:rPr>
          <w:noProof/>
          <w:webHidden/>
        </w:rPr>
        <w:fldChar w:fldCharType="separate"/>
      </w:r>
      <w:r w:rsidR="00171070">
        <w:rPr>
          <w:noProof/>
          <w:webHidden/>
        </w:rPr>
        <w:t>23</w:t>
      </w:r>
      <w:r w:rsidR="00171070">
        <w:rPr>
          <w:noProof/>
          <w:webHidden/>
        </w:rPr>
        <w:fldChar w:fldCharType="end"/>
      </w:r>
    </w:p>
    <w:p w14:paraId="7710401F" w14:textId="21B9DEE7"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49" w:history="1"/>
      <w:r w:rsidR="00171070" w:rsidRPr="000F4440">
        <w:rPr>
          <w:rStyle w:val="Hyperlink"/>
          <w:noProof/>
        </w:rPr>
        <w:t>5.1.2</w:t>
      </w:r>
      <w:r w:rsidR="00171070">
        <w:rPr>
          <w:rFonts w:asciiTheme="minorHAnsi" w:eastAsiaTheme="minorEastAsia" w:hAnsiTheme="minorHAnsi" w:cstheme="minorBidi"/>
          <w:noProof/>
          <w:sz w:val="22"/>
          <w:szCs w:val="22"/>
        </w:rPr>
        <w:tab/>
      </w:r>
      <w:r w:rsidR="00171070" w:rsidRPr="000F4440">
        <w:rPr>
          <w:rStyle w:val="Hyperlink"/>
          <w:noProof/>
        </w:rPr>
        <w:t>Function Scope</w:t>
      </w:r>
      <w:r w:rsidR="00171070">
        <w:rPr>
          <w:noProof/>
          <w:webHidden/>
        </w:rPr>
        <w:tab/>
      </w:r>
      <w:r w:rsidR="00171070">
        <w:rPr>
          <w:noProof/>
          <w:webHidden/>
        </w:rPr>
        <w:fldChar w:fldCharType="begin"/>
      </w:r>
      <w:r w:rsidR="00171070">
        <w:rPr>
          <w:noProof/>
          <w:webHidden/>
        </w:rPr>
        <w:instrText xml:space="preserve"> PAGEREF _Toc6466549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4578E7F0" w14:textId="39AB0D7D"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50" w:history="1"/>
      <w:r w:rsidR="00171070" w:rsidRPr="000F4440">
        <w:rPr>
          <w:rStyle w:val="Hyperlink"/>
          <w:noProof/>
        </w:rPr>
        <w:t>5.1.3</w:t>
      </w:r>
      <w:r w:rsidR="00171070">
        <w:rPr>
          <w:rFonts w:asciiTheme="minorHAnsi" w:eastAsiaTheme="minorEastAsia" w:hAnsiTheme="minorHAnsi" w:cstheme="minorBidi"/>
          <w:noProof/>
          <w:sz w:val="22"/>
          <w:szCs w:val="22"/>
        </w:rPr>
        <w:tab/>
      </w:r>
      <w:r w:rsidR="00171070" w:rsidRPr="000F4440">
        <w:rPr>
          <w:rStyle w:val="Hyperlink"/>
          <w:noProof/>
        </w:rPr>
        <w:t>Function Interfaces</w:t>
      </w:r>
      <w:r w:rsidR="00171070">
        <w:rPr>
          <w:noProof/>
          <w:webHidden/>
        </w:rPr>
        <w:tab/>
      </w:r>
      <w:r w:rsidR="00171070">
        <w:rPr>
          <w:noProof/>
          <w:webHidden/>
        </w:rPr>
        <w:fldChar w:fldCharType="begin"/>
      </w:r>
      <w:r w:rsidR="00171070">
        <w:rPr>
          <w:noProof/>
          <w:webHidden/>
        </w:rPr>
        <w:instrText xml:space="preserve"> PAGEREF _Toc6466550 \h </w:instrText>
      </w:r>
      <w:r w:rsidR="00171070">
        <w:rPr>
          <w:noProof/>
          <w:webHidden/>
        </w:rPr>
      </w:r>
      <w:r w:rsidR="00171070">
        <w:rPr>
          <w:noProof/>
          <w:webHidden/>
        </w:rPr>
        <w:fldChar w:fldCharType="separate"/>
      </w:r>
      <w:r w:rsidR="00171070">
        <w:rPr>
          <w:noProof/>
          <w:webHidden/>
        </w:rPr>
        <w:t>26</w:t>
      </w:r>
      <w:r w:rsidR="00171070">
        <w:rPr>
          <w:noProof/>
          <w:webHidden/>
        </w:rPr>
        <w:fldChar w:fldCharType="end"/>
      </w:r>
    </w:p>
    <w:p w14:paraId="4A66B3A2" w14:textId="340519D4"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51" w:history="1"/>
      <w:r w:rsidR="00171070" w:rsidRPr="000F4440">
        <w:rPr>
          <w:rStyle w:val="Hyperlink"/>
          <w:noProof/>
        </w:rPr>
        <w:t>5.1.4</w:t>
      </w:r>
      <w:r w:rsidR="00171070">
        <w:rPr>
          <w:rFonts w:asciiTheme="minorHAnsi" w:eastAsiaTheme="minorEastAsia" w:hAnsiTheme="minorHAnsi" w:cstheme="minorBidi"/>
          <w:noProof/>
          <w:sz w:val="22"/>
          <w:szCs w:val="22"/>
        </w:rPr>
        <w:tab/>
      </w:r>
      <w:r w:rsidR="00171070" w:rsidRPr="000F4440">
        <w:rPr>
          <w:rStyle w:val="Hyperlink"/>
          <w:noProof/>
        </w:rPr>
        <w:t>Function Modeling</w:t>
      </w:r>
      <w:r w:rsidR="00171070">
        <w:rPr>
          <w:noProof/>
          <w:webHidden/>
        </w:rPr>
        <w:tab/>
      </w:r>
      <w:r w:rsidR="00171070">
        <w:rPr>
          <w:noProof/>
          <w:webHidden/>
        </w:rPr>
        <w:fldChar w:fldCharType="begin"/>
      </w:r>
      <w:r w:rsidR="00171070">
        <w:rPr>
          <w:noProof/>
          <w:webHidden/>
        </w:rPr>
        <w:instrText xml:space="preserve"> PAGEREF _Toc6466551 \h </w:instrText>
      </w:r>
      <w:r w:rsidR="00171070">
        <w:rPr>
          <w:noProof/>
          <w:webHidden/>
        </w:rPr>
      </w:r>
      <w:r w:rsidR="00171070">
        <w:rPr>
          <w:noProof/>
          <w:webHidden/>
        </w:rPr>
        <w:fldChar w:fldCharType="separate"/>
      </w:r>
      <w:r w:rsidR="00171070">
        <w:rPr>
          <w:noProof/>
          <w:webHidden/>
        </w:rPr>
        <w:t>28</w:t>
      </w:r>
      <w:r w:rsidR="00171070">
        <w:rPr>
          <w:noProof/>
          <w:webHidden/>
        </w:rPr>
        <w:fldChar w:fldCharType="end"/>
      </w:r>
    </w:p>
    <w:p w14:paraId="610638B3" w14:textId="32A30F7A"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52" w:history="1"/>
      <w:r w:rsidR="00171070" w:rsidRPr="000F4440">
        <w:rPr>
          <w:rStyle w:val="Hyperlink"/>
          <w:noProof/>
        </w:rPr>
        <w:t>5.1.5</w:t>
      </w:r>
      <w:r w:rsidR="00171070">
        <w:rPr>
          <w:rFonts w:asciiTheme="minorHAnsi" w:eastAsiaTheme="minorEastAsia" w:hAnsiTheme="minorHAnsi" w:cstheme="minorBidi"/>
          <w:noProof/>
          <w:sz w:val="22"/>
          <w:szCs w:val="22"/>
        </w:rPr>
        <w:tab/>
      </w:r>
      <w:r w:rsidR="00171070" w:rsidRPr="000F4440">
        <w:rPr>
          <w:rStyle w:val="Hyperlink"/>
          <w:noProof/>
        </w:rPr>
        <w:t>Function Requirements</w:t>
      </w:r>
      <w:r w:rsidR="00171070">
        <w:rPr>
          <w:noProof/>
          <w:webHidden/>
        </w:rPr>
        <w:tab/>
      </w:r>
      <w:r w:rsidR="00171070">
        <w:rPr>
          <w:noProof/>
          <w:webHidden/>
        </w:rPr>
        <w:fldChar w:fldCharType="begin"/>
      </w:r>
      <w:r w:rsidR="00171070">
        <w:rPr>
          <w:noProof/>
          <w:webHidden/>
        </w:rPr>
        <w:instrText xml:space="preserve"> PAGEREF _Toc6466552 \h </w:instrText>
      </w:r>
      <w:r w:rsidR="00171070">
        <w:rPr>
          <w:noProof/>
          <w:webHidden/>
        </w:rPr>
      </w:r>
      <w:r w:rsidR="00171070">
        <w:rPr>
          <w:noProof/>
          <w:webHidden/>
        </w:rPr>
        <w:fldChar w:fldCharType="separate"/>
      </w:r>
      <w:r w:rsidR="00171070">
        <w:rPr>
          <w:noProof/>
          <w:webHidden/>
        </w:rPr>
        <w:t>28</w:t>
      </w:r>
      <w:r w:rsidR="00171070">
        <w:rPr>
          <w:noProof/>
          <w:webHidden/>
        </w:rPr>
        <w:fldChar w:fldCharType="end"/>
      </w:r>
    </w:p>
    <w:p w14:paraId="46BA059E" w14:textId="7D0BAC59" w:rsidR="00171070" w:rsidRDefault="004A37BD">
      <w:pPr>
        <w:pStyle w:val="TOC1"/>
        <w:tabs>
          <w:tab w:val="left" w:pos="400"/>
          <w:tab w:val="right" w:leader="dot" w:pos="10173"/>
        </w:tabs>
        <w:rPr>
          <w:rFonts w:asciiTheme="minorHAnsi" w:eastAsiaTheme="minorEastAsia" w:hAnsiTheme="minorHAnsi" w:cstheme="minorBidi"/>
          <w:noProof/>
          <w:sz w:val="22"/>
          <w:szCs w:val="22"/>
        </w:rPr>
      </w:pPr>
      <w:hyperlink w:anchor="_Toc6466553" w:history="1"/>
      <w:r w:rsidR="00171070" w:rsidRPr="000F4440">
        <w:rPr>
          <w:rStyle w:val="Hyperlink"/>
          <w:noProof/>
          <w:lang w:val="en-GB"/>
        </w:rPr>
        <w:t>6</w:t>
      </w:r>
      <w:r w:rsidR="00171070">
        <w:rPr>
          <w:rFonts w:asciiTheme="minorHAnsi" w:eastAsiaTheme="minorEastAsia" w:hAnsiTheme="minorHAnsi" w:cstheme="minorBidi"/>
          <w:noProof/>
          <w:sz w:val="22"/>
          <w:szCs w:val="22"/>
        </w:rPr>
        <w:tab/>
      </w:r>
      <w:r w:rsidR="00171070" w:rsidRPr="000F4440">
        <w:rPr>
          <w:rStyle w:val="Hyperlink"/>
          <w:noProof/>
          <w:lang w:val="en-GB"/>
        </w:rPr>
        <w:t>Open Concerns</w:t>
      </w:r>
      <w:r w:rsidR="00171070">
        <w:rPr>
          <w:noProof/>
          <w:webHidden/>
        </w:rPr>
        <w:tab/>
      </w:r>
      <w:r w:rsidR="00171070">
        <w:rPr>
          <w:noProof/>
          <w:webHidden/>
        </w:rPr>
        <w:fldChar w:fldCharType="begin"/>
      </w:r>
      <w:r w:rsidR="00171070">
        <w:rPr>
          <w:noProof/>
          <w:webHidden/>
        </w:rPr>
        <w:instrText xml:space="preserve"> PAGEREF _Toc6466553 \h </w:instrText>
      </w:r>
      <w:r w:rsidR="00171070">
        <w:rPr>
          <w:noProof/>
          <w:webHidden/>
        </w:rPr>
      </w:r>
      <w:r w:rsidR="00171070">
        <w:rPr>
          <w:noProof/>
          <w:webHidden/>
        </w:rPr>
        <w:fldChar w:fldCharType="separate"/>
      </w:r>
      <w:r w:rsidR="00171070">
        <w:rPr>
          <w:noProof/>
          <w:webHidden/>
        </w:rPr>
        <w:t>32</w:t>
      </w:r>
      <w:r w:rsidR="00171070">
        <w:rPr>
          <w:noProof/>
          <w:webHidden/>
        </w:rPr>
        <w:fldChar w:fldCharType="end"/>
      </w:r>
    </w:p>
    <w:p w14:paraId="69764906" w14:textId="72C3D564" w:rsidR="00171070" w:rsidRDefault="004A37BD">
      <w:pPr>
        <w:pStyle w:val="TOC1"/>
        <w:tabs>
          <w:tab w:val="left" w:pos="400"/>
          <w:tab w:val="right" w:leader="dot" w:pos="10173"/>
        </w:tabs>
        <w:rPr>
          <w:rFonts w:asciiTheme="minorHAnsi" w:eastAsiaTheme="minorEastAsia" w:hAnsiTheme="minorHAnsi" w:cstheme="minorBidi"/>
          <w:noProof/>
          <w:sz w:val="22"/>
          <w:szCs w:val="22"/>
        </w:rPr>
      </w:pPr>
      <w:hyperlink w:anchor="_Toc6466554" w:history="1"/>
      <w:r w:rsidR="00171070" w:rsidRPr="000F4440">
        <w:rPr>
          <w:rStyle w:val="Hyperlink"/>
          <w:noProof/>
          <w:lang w:val="en-GB"/>
        </w:rPr>
        <w:t>7</w:t>
      </w:r>
      <w:r w:rsidR="00171070">
        <w:rPr>
          <w:rFonts w:asciiTheme="minorHAnsi" w:eastAsiaTheme="minorEastAsia" w:hAnsiTheme="minorHAnsi" w:cstheme="minorBidi"/>
          <w:noProof/>
          <w:sz w:val="22"/>
          <w:szCs w:val="22"/>
        </w:rPr>
        <w:tab/>
      </w:r>
      <w:r w:rsidR="00171070" w:rsidRPr="000F4440">
        <w:rPr>
          <w:rStyle w:val="Hyperlink"/>
          <w:noProof/>
          <w:lang w:val="en-GB"/>
        </w:rPr>
        <w:t>Revision History</w:t>
      </w:r>
      <w:r w:rsidR="00171070">
        <w:rPr>
          <w:noProof/>
          <w:webHidden/>
        </w:rPr>
        <w:tab/>
      </w:r>
      <w:r w:rsidR="00171070">
        <w:rPr>
          <w:noProof/>
          <w:webHidden/>
        </w:rPr>
        <w:fldChar w:fldCharType="begin"/>
      </w:r>
      <w:r w:rsidR="00171070">
        <w:rPr>
          <w:noProof/>
          <w:webHidden/>
        </w:rPr>
        <w:instrText xml:space="preserve"> PAGEREF _Toc6466554 \h </w:instrText>
      </w:r>
      <w:r w:rsidR="00171070">
        <w:rPr>
          <w:noProof/>
          <w:webHidden/>
        </w:rPr>
      </w:r>
      <w:r w:rsidR="00171070">
        <w:rPr>
          <w:noProof/>
          <w:webHidden/>
        </w:rPr>
        <w:fldChar w:fldCharType="separate"/>
      </w:r>
      <w:r w:rsidR="00171070">
        <w:rPr>
          <w:noProof/>
          <w:webHidden/>
        </w:rPr>
        <w:t>33</w:t>
      </w:r>
      <w:r w:rsidR="00171070">
        <w:rPr>
          <w:noProof/>
          <w:webHidden/>
        </w:rPr>
        <w:fldChar w:fldCharType="end"/>
      </w:r>
    </w:p>
    <w:p w14:paraId="79DC6815" w14:textId="7A9BF78F" w:rsidR="00171070" w:rsidRDefault="004A37BD">
      <w:pPr>
        <w:pStyle w:val="TOC1"/>
        <w:tabs>
          <w:tab w:val="left" w:pos="400"/>
          <w:tab w:val="right" w:leader="dot" w:pos="10173"/>
        </w:tabs>
        <w:rPr>
          <w:rFonts w:asciiTheme="minorHAnsi" w:eastAsiaTheme="minorEastAsia" w:hAnsiTheme="minorHAnsi" w:cstheme="minorBidi"/>
          <w:noProof/>
          <w:sz w:val="22"/>
          <w:szCs w:val="22"/>
        </w:rPr>
      </w:pPr>
      <w:hyperlink w:anchor="_Toc6466556" w:history="1"/>
      <w:r w:rsidR="00171070" w:rsidRPr="000F4440">
        <w:rPr>
          <w:rStyle w:val="Hyperlink"/>
          <w:noProof/>
          <w:lang w:val="en-GB"/>
        </w:rPr>
        <w:t>8</w:t>
      </w:r>
      <w:r w:rsidR="00171070">
        <w:rPr>
          <w:rFonts w:asciiTheme="minorHAnsi" w:eastAsiaTheme="minorEastAsia" w:hAnsiTheme="minorHAnsi" w:cstheme="minorBidi"/>
          <w:noProof/>
          <w:sz w:val="22"/>
          <w:szCs w:val="22"/>
        </w:rPr>
        <w:tab/>
      </w:r>
      <w:r w:rsidR="00171070" w:rsidRPr="000F4440">
        <w:rPr>
          <w:rStyle w:val="Hyperlink"/>
          <w:noProof/>
          <w:lang w:val="en-GB"/>
        </w:rPr>
        <w:t>Appendix</w:t>
      </w:r>
      <w:r w:rsidR="00171070">
        <w:rPr>
          <w:noProof/>
          <w:webHidden/>
        </w:rPr>
        <w:tab/>
      </w:r>
      <w:r w:rsidR="00171070">
        <w:rPr>
          <w:noProof/>
          <w:webHidden/>
        </w:rPr>
        <w:fldChar w:fldCharType="begin"/>
      </w:r>
      <w:r w:rsidR="00171070">
        <w:rPr>
          <w:noProof/>
          <w:webHidden/>
        </w:rPr>
        <w:instrText xml:space="preserve"> PAGEREF _Toc6466556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1791E5F7" w14:textId="20618190"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57" w:history="1"/>
      <w:r w:rsidR="00171070" w:rsidRPr="000F4440">
        <w:rPr>
          <w:rStyle w:val="Hyperlink"/>
          <w:noProof/>
          <w:lang w:val="en-GB"/>
        </w:rPr>
        <w:t>8.1</w:t>
      </w:r>
      <w:r w:rsidR="00171070">
        <w:rPr>
          <w:rFonts w:asciiTheme="minorHAnsi" w:eastAsiaTheme="minorEastAsia" w:hAnsiTheme="minorHAnsi" w:cstheme="minorBidi"/>
          <w:noProof/>
          <w:sz w:val="22"/>
          <w:szCs w:val="22"/>
        </w:rPr>
        <w:tab/>
      </w:r>
      <w:r w:rsidR="00171070" w:rsidRPr="000F4440">
        <w:rPr>
          <w:rStyle w:val="Hyperlink"/>
          <w:noProof/>
          <w:lang w:val="en-GB"/>
        </w:rPr>
        <w:t>Data Dictionary</w:t>
      </w:r>
      <w:r w:rsidR="00171070">
        <w:rPr>
          <w:noProof/>
          <w:webHidden/>
        </w:rPr>
        <w:tab/>
      </w:r>
      <w:r w:rsidR="00171070">
        <w:rPr>
          <w:noProof/>
          <w:webHidden/>
        </w:rPr>
        <w:fldChar w:fldCharType="begin"/>
      </w:r>
      <w:r w:rsidR="00171070">
        <w:rPr>
          <w:noProof/>
          <w:webHidden/>
        </w:rPr>
        <w:instrText xml:space="preserve"> PAGEREF _Toc6466557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533003C7" w14:textId="761345D9"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58" w:history="1"/>
      <w:r w:rsidR="00171070" w:rsidRPr="000F4440">
        <w:rPr>
          <w:rStyle w:val="Hyperlink"/>
          <w:noProof/>
          <w:lang w:val="en-GB"/>
        </w:rPr>
        <w:t>8.1.1</w:t>
      </w:r>
      <w:r w:rsidR="00171070">
        <w:rPr>
          <w:rFonts w:asciiTheme="minorHAnsi" w:eastAsiaTheme="minorEastAsia" w:hAnsiTheme="minorHAnsi" w:cstheme="minorBidi"/>
          <w:noProof/>
          <w:sz w:val="22"/>
          <w:szCs w:val="22"/>
        </w:rPr>
        <w:tab/>
      </w:r>
      <w:r w:rsidR="00171070" w:rsidRPr="000F4440">
        <w:rPr>
          <w:rStyle w:val="Hyperlink"/>
          <w:noProof/>
          <w:lang w:val="en-GB"/>
        </w:rPr>
        <w:t>Logical Signals</w:t>
      </w:r>
      <w:r w:rsidR="00171070">
        <w:rPr>
          <w:noProof/>
          <w:webHidden/>
        </w:rPr>
        <w:tab/>
      </w:r>
      <w:r w:rsidR="00171070">
        <w:rPr>
          <w:noProof/>
          <w:webHidden/>
        </w:rPr>
        <w:fldChar w:fldCharType="begin"/>
      </w:r>
      <w:r w:rsidR="00171070">
        <w:rPr>
          <w:noProof/>
          <w:webHidden/>
        </w:rPr>
        <w:instrText xml:space="preserve"> PAGEREF _Toc6466558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740DDB55" w14:textId="33EB419A"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59" w:history="1"/>
      <w:r w:rsidR="00171070" w:rsidRPr="000F4440">
        <w:rPr>
          <w:rStyle w:val="Hyperlink"/>
          <w:noProof/>
          <w:lang w:val="en-GB"/>
        </w:rPr>
        <w:t>8.1.2</w:t>
      </w:r>
      <w:r w:rsidR="00171070">
        <w:rPr>
          <w:rFonts w:asciiTheme="minorHAnsi" w:eastAsiaTheme="minorEastAsia" w:hAnsiTheme="minorHAnsi" w:cstheme="minorBidi"/>
          <w:noProof/>
          <w:sz w:val="22"/>
          <w:szCs w:val="22"/>
        </w:rPr>
        <w:tab/>
      </w:r>
      <w:r w:rsidR="00171070" w:rsidRPr="000F4440">
        <w:rPr>
          <w:rStyle w:val="Hyperlink"/>
          <w:noProof/>
          <w:lang w:val="en-GB"/>
        </w:rPr>
        <w:t>Logical Parameters</w:t>
      </w:r>
      <w:r w:rsidR="00171070">
        <w:rPr>
          <w:noProof/>
          <w:webHidden/>
        </w:rPr>
        <w:tab/>
      </w:r>
      <w:r w:rsidR="00171070">
        <w:rPr>
          <w:noProof/>
          <w:webHidden/>
        </w:rPr>
        <w:fldChar w:fldCharType="begin"/>
      </w:r>
      <w:r w:rsidR="00171070">
        <w:rPr>
          <w:noProof/>
          <w:webHidden/>
        </w:rPr>
        <w:instrText xml:space="preserve"> PAGEREF _Toc6466559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52A43740" w14:textId="00E68C66"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60" w:history="1"/>
      <w:r w:rsidR="00171070" w:rsidRPr="000F4440">
        <w:rPr>
          <w:rStyle w:val="Hyperlink"/>
          <w:noProof/>
          <w:lang w:val="en-GB"/>
        </w:rPr>
        <w:t>8.1.3</w:t>
      </w:r>
      <w:r w:rsidR="00171070">
        <w:rPr>
          <w:rFonts w:asciiTheme="minorHAnsi" w:eastAsiaTheme="minorEastAsia" w:hAnsiTheme="minorHAnsi" w:cstheme="minorBidi"/>
          <w:noProof/>
          <w:sz w:val="22"/>
          <w:szCs w:val="22"/>
        </w:rPr>
        <w:tab/>
      </w:r>
      <w:r w:rsidR="00171070" w:rsidRPr="000F4440">
        <w:rPr>
          <w:rStyle w:val="Hyperlink"/>
          <w:noProof/>
          <w:lang w:val="en-GB"/>
        </w:rPr>
        <w:t>Encoding Types</w:t>
      </w:r>
      <w:r w:rsidR="00171070">
        <w:rPr>
          <w:noProof/>
          <w:webHidden/>
        </w:rPr>
        <w:tab/>
      </w:r>
      <w:r w:rsidR="00171070">
        <w:rPr>
          <w:noProof/>
          <w:webHidden/>
        </w:rPr>
        <w:fldChar w:fldCharType="begin"/>
      </w:r>
      <w:r w:rsidR="00171070">
        <w:rPr>
          <w:noProof/>
          <w:webHidden/>
        </w:rPr>
        <w:instrText xml:space="preserve"> PAGEREF _Toc6466560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00E87755" w14:textId="7660D48E" w:rsidR="00171070" w:rsidRDefault="004A37BD">
      <w:pPr>
        <w:pStyle w:val="TOC2"/>
        <w:tabs>
          <w:tab w:val="left" w:pos="800"/>
          <w:tab w:val="right" w:leader="dot" w:pos="10173"/>
        </w:tabs>
        <w:rPr>
          <w:rFonts w:asciiTheme="minorHAnsi" w:eastAsiaTheme="minorEastAsia" w:hAnsiTheme="minorHAnsi" w:cstheme="minorBidi"/>
          <w:noProof/>
          <w:sz w:val="22"/>
          <w:szCs w:val="22"/>
        </w:rPr>
      </w:pPr>
      <w:hyperlink w:anchor="_Toc6466561" w:history="1"/>
      <w:r w:rsidR="00171070" w:rsidRPr="000F4440">
        <w:rPr>
          <w:rStyle w:val="Hyperlink"/>
          <w:noProof/>
        </w:rPr>
        <w:t>8.2</w:t>
      </w:r>
      <w:r w:rsidR="00171070">
        <w:rPr>
          <w:rFonts w:asciiTheme="minorHAnsi" w:eastAsiaTheme="minorEastAsia" w:hAnsiTheme="minorHAnsi" w:cstheme="minorBidi"/>
          <w:noProof/>
          <w:sz w:val="22"/>
          <w:szCs w:val="22"/>
        </w:rPr>
        <w:tab/>
      </w:r>
      <w:r w:rsidR="00171070" w:rsidRPr="000F4440">
        <w:rPr>
          <w:rStyle w:val="Hyperlink"/>
          <w:noProof/>
        </w:rPr>
        <w:t>Glossary</w:t>
      </w:r>
      <w:r w:rsidR="00171070">
        <w:rPr>
          <w:noProof/>
          <w:webHidden/>
        </w:rPr>
        <w:tab/>
      </w:r>
      <w:r w:rsidR="00171070">
        <w:rPr>
          <w:noProof/>
          <w:webHidden/>
        </w:rPr>
        <w:fldChar w:fldCharType="begin"/>
      </w:r>
      <w:r w:rsidR="00171070">
        <w:rPr>
          <w:noProof/>
          <w:webHidden/>
        </w:rPr>
        <w:instrText xml:space="preserve"> PAGEREF _Toc6466561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7136ACA0" w14:textId="586D009B"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62" w:history="1"/>
      <w:r w:rsidR="00171070" w:rsidRPr="000F4440">
        <w:rPr>
          <w:rStyle w:val="Hyperlink"/>
          <w:noProof/>
        </w:rPr>
        <w:t>8.2.1</w:t>
      </w:r>
      <w:r w:rsidR="00171070">
        <w:rPr>
          <w:rFonts w:asciiTheme="minorHAnsi" w:eastAsiaTheme="minorEastAsia" w:hAnsiTheme="minorHAnsi" w:cstheme="minorBidi"/>
          <w:noProof/>
          <w:sz w:val="22"/>
          <w:szCs w:val="22"/>
        </w:rPr>
        <w:tab/>
      </w:r>
      <w:r w:rsidR="00171070" w:rsidRPr="000F4440">
        <w:rPr>
          <w:rStyle w:val="Hyperlink"/>
          <w:noProof/>
        </w:rPr>
        <w:t>Definitions</w:t>
      </w:r>
      <w:r w:rsidR="00171070">
        <w:rPr>
          <w:noProof/>
          <w:webHidden/>
        </w:rPr>
        <w:tab/>
      </w:r>
      <w:r w:rsidR="00171070">
        <w:rPr>
          <w:noProof/>
          <w:webHidden/>
        </w:rPr>
        <w:fldChar w:fldCharType="begin"/>
      </w:r>
      <w:r w:rsidR="00171070">
        <w:rPr>
          <w:noProof/>
          <w:webHidden/>
        </w:rPr>
        <w:instrText xml:space="preserve"> PAGEREF _Toc6466562 \h </w:instrText>
      </w:r>
      <w:r w:rsidR="00171070">
        <w:rPr>
          <w:noProof/>
          <w:webHidden/>
        </w:rPr>
      </w:r>
      <w:r w:rsidR="00171070">
        <w:rPr>
          <w:noProof/>
          <w:webHidden/>
        </w:rPr>
        <w:fldChar w:fldCharType="separate"/>
      </w:r>
      <w:r w:rsidR="00171070">
        <w:rPr>
          <w:noProof/>
          <w:webHidden/>
        </w:rPr>
        <w:t>34</w:t>
      </w:r>
      <w:r w:rsidR="00171070">
        <w:rPr>
          <w:noProof/>
          <w:webHidden/>
        </w:rPr>
        <w:fldChar w:fldCharType="end"/>
      </w:r>
    </w:p>
    <w:p w14:paraId="59897188" w14:textId="44A8E6D5" w:rsidR="00171070" w:rsidRDefault="004A37BD">
      <w:pPr>
        <w:pStyle w:val="TOC3"/>
        <w:tabs>
          <w:tab w:val="left" w:pos="1200"/>
          <w:tab w:val="right" w:leader="dot" w:pos="10173"/>
        </w:tabs>
        <w:rPr>
          <w:rFonts w:asciiTheme="minorHAnsi" w:eastAsiaTheme="minorEastAsia" w:hAnsiTheme="minorHAnsi" w:cstheme="minorBidi"/>
          <w:noProof/>
          <w:sz w:val="22"/>
          <w:szCs w:val="22"/>
        </w:rPr>
      </w:pPr>
      <w:hyperlink w:anchor="_Toc6466563" w:history="1"/>
      <w:r w:rsidR="00171070" w:rsidRPr="000F4440">
        <w:rPr>
          <w:rStyle w:val="Hyperlink"/>
          <w:noProof/>
        </w:rPr>
        <w:t>8.2.2</w:t>
      </w:r>
      <w:r w:rsidR="00171070">
        <w:rPr>
          <w:rFonts w:asciiTheme="minorHAnsi" w:eastAsiaTheme="minorEastAsia" w:hAnsiTheme="minorHAnsi" w:cstheme="minorBidi"/>
          <w:noProof/>
          <w:sz w:val="22"/>
          <w:szCs w:val="22"/>
        </w:rPr>
        <w:tab/>
      </w:r>
      <w:r w:rsidR="00171070" w:rsidRPr="000F4440">
        <w:rPr>
          <w:rStyle w:val="Hyperlink"/>
          <w:noProof/>
        </w:rPr>
        <w:t>Abbreviations</w:t>
      </w:r>
      <w:r w:rsidR="00171070">
        <w:rPr>
          <w:noProof/>
          <w:webHidden/>
        </w:rPr>
        <w:tab/>
      </w:r>
      <w:r w:rsidR="00171070">
        <w:rPr>
          <w:noProof/>
          <w:webHidden/>
        </w:rPr>
        <w:fldChar w:fldCharType="begin"/>
      </w:r>
      <w:r w:rsidR="00171070">
        <w:rPr>
          <w:noProof/>
          <w:webHidden/>
        </w:rPr>
        <w:instrText xml:space="preserve"> PAGEREF _Toc6466563 \h </w:instrText>
      </w:r>
      <w:r w:rsidR="00171070">
        <w:rPr>
          <w:noProof/>
          <w:webHidden/>
        </w:rPr>
      </w:r>
      <w:r w:rsidR="00171070">
        <w:rPr>
          <w:noProof/>
          <w:webHidden/>
        </w:rPr>
        <w:fldChar w:fldCharType="separate"/>
      </w:r>
      <w:r w:rsidR="00171070">
        <w:rPr>
          <w:noProof/>
          <w:webHidden/>
        </w:rPr>
        <w:t>35</w:t>
      </w:r>
      <w:r w:rsidR="00171070">
        <w:rPr>
          <w:noProof/>
          <w:webHidden/>
        </w:rPr>
        <w:fldChar w:fldCharType="end"/>
      </w:r>
    </w:p>
    <w:p w14:paraId="0D3A5872" w14:textId="1344DA30" w:rsidR="003A3CDA" w:rsidRDefault="00E56FFE" w:rsidP="00A02420">
      <w:r>
        <w:fldChar w:fldCharType="end"/>
      </w:r>
    </w:p>
    <w:p w14:paraId="125FD69F" w14:textId="77777777" w:rsidR="007A0C37" w:rsidRDefault="007A0C37" w:rsidP="007A0C37">
      <w:pPr>
        <w:rPr>
          <w:b/>
          <w:sz w:val="32"/>
        </w:rPr>
      </w:pPr>
      <w:r>
        <w:rPr>
          <w:b/>
          <w:sz w:val="32"/>
        </w:rPr>
        <w:t>List of Figures</w:t>
      </w:r>
    </w:p>
    <w:p w14:paraId="2ABB932A" w14:textId="3F2449F5" w:rsidR="00171070" w:rsidRDefault="007A0C37">
      <w:pPr>
        <w:pStyle w:val="TableofFigures"/>
        <w:tabs>
          <w:tab w:val="right" w:leader="dot" w:pos="10173"/>
        </w:tabs>
        <w:rPr>
          <w:rFonts w:asciiTheme="minorHAnsi" w:eastAsiaTheme="minorEastAsia" w:hAnsiTheme="minorHAnsi" w:cstheme="minorBidi"/>
          <w:noProof/>
          <w:sz w:val="22"/>
          <w:szCs w:val="22"/>
        </w:rPr>
      </w:pPr>
      <w:r w:rsidRPr="007A0C37">
        <w:rPr>
          <w:b/>
        </w:rPr>
        <w:fldChar w:fldCharType="begin"/>
      </w:r>
      <w:r w:rsidRPr="007A0C37">
        <w:rPr>
          <w:b/>
        </w:rPr>
        <w:instrText xml:space="preserve"> TOC \h \z \c "Figure" </w:instrText>
      </w:r>
      <w:r w:rsidRPr="007A0C37">
        <w:rPr>
          <w:b/>
        </w:rPr>
        <w:fldChar w:fldCharType="separate"/>
      </w:r>
      <w:hyperlink w:anchor="_Toc6466564" w:history="1"/>
      <w:r w:rsidR="00171070" w:rsidRPr="0041425D">
        <w:rPr>
          <w:rStyle w:val="Hyperlink"/>
          <w:noProof/>
        </w:rPr>
        <w:t>Figure 1 Activity diagram “</w:t>
      </w:r>
      <w:r w:rsidR="00171070" w:rsidRPr="0041425D">
        <w:rPr>
          <w:rStyle w:val="Hyperlink"/>
          <w:rFonts w:cs="Arial"/>
          <w:bCs/>
          <w:noProof/>
        </w:rPr>
        <w:t>” depicting black box behavior collaboration</w:t>
      </w:r>
      <w:r w:rsidR="00171070">
        <w:rPr>
          <w:noProof/>
          <w:webHidden/>
        </w:rPr>
        <w:tab/>
      </w:r>
      <w:r w:rsidR="00171070">
        <w:rPr>
          <w:noProof/>
          <w:webHidden/>
        </w:rPr>
        <w:fldChar w:fldCharType="begin"/>
      </w:r>
      <w:r w:rsidR="00171070">
        <w:rPr>
          <w:noProof/>
          <w:webHidden/>
        </w:rPr>
        <w:instrText xml:space="preserve"> PAGEREF _Toc6466564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79097DEF" w14:textId="3234968A"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65" w:history="1"/>
      <w:r w:rsidR="00171070" w:rsidRPr="0041425D">
        <w:rPr>
          <w:rStyle w:val="Hyperlink"/>
          <w:noProof/>
        </w:rPr>
        <w:t>Figure 2: Activity Diagram of   “” calling   “”</w:t>
      </w:r>
      <w:r w:rsidR="00171070">
        <w:rPr>
          <w:noProof/>
          <w:webHidden/>
        </w:rPr>
        <w:tab/>
      </w:r>
      <w:r w:rsidR="00171070">
        <w:rPr>
          <w:noProof/>
          <w:webHidden/>
        </w:rPr>
        <w:fldChar w:fldCharType="begin"/>
      </w:r>
      <w:r w:rsidR="00171070">
        <w:rPr>
          <w:noProof/>
          <w:webHidden/>
        </w:rPr>
        <w:instrText xml:space="preserve"> PAGEREF _Toc6466565 \h </w:instrText>
      </w:r>
      <w:r w:rsidR="00171070">
        <w:rPr>
          <w:noProof/>
          <w:webHidden/>
        </w:rPr>
      </w:r>
      <w:r w:rsidR="00171070">
        <w:rPr>
          <w:noProof/>
          <w:webHidden/>
        </w:rPr>
        <w:fldChar w:fldCharType="separate"/>
      </w:r>
      <w:r w:rsidR="00171070">
        <w:rPr>
          <w:noProof/>
          <w:webHidden/>
        </w:rPr>
        <w:t>26</w:t>
      </w:r>
      <w:r w:rsidR="00171070">
        <w:rPr>
          <w:noProof/>
          <w:webHidden/>
        </w:rPr>
        <w:fldChar w:fldCharType="end"/>
      </w:r>
    </w:p>
    <w:p w14:paraId="7C312531" w14:textId="10FDD7E1"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66" w:history="1"/>
      <w:r w:rsidR="00171070" w:rsidRPr="0041425D">
        <w:rPr>
          <w:rStyle w:val="Hyperlink"/>
          <w:noProof/>
        </w:rPr>
        <w:t xml:space="preserve">Figure 3: </w:t>
      </w:r>
      <w:r w:rsidR="00171070">
        <w:rPr>
          <w:noProof/>
          <w:webHidden/>
        </w:rPr>
        <w:tab/>
      </w:r>
      <w:r w:rsidR="00171070">
        <w:rPr>
          <w:noProof/>
          <w:webHidden/>
        </w:rPr>
        <w:fldChar w:fldCharType="begin"/>
      </w:r>
      <w:r w:rsidR="00171070">
        <w:rPr>
          <w:noProof/>
          <w:webHidden/>
        </w:rPr>
        <w:instrText xml:space="preserve"> PAGEREF _Toc6466566 \h </w:instrText>
      </w:r>
      <w:r w:rsidR="00171070">
        <w:rPr>
          <w:noProof/>
          <w:webHidden/>
        </w:rPr>
      </w:r>
      <w:r w:rsidR="00171070">
        <w:rPr>
          <w:noProof/>
          <w:webHidden/>
        </w:rPr>
        <w:fldChar w:fldCharType="separate"/>
      </w:r>
      <w:r w:rsidR="00171070">
        <w:rPr>
          <w:noProof/>
          <w:webHidden/>
        </w:rPr>
        <w:t>28</w:t>
      </w:r>
      <w:r w:rsidR="00171070">
        <w:rPr>
          <w:noProof/>
          <w:webHidden/>
        </w:rPr>
        <w:fldChar w:fldCharType="end"/>
      </w:r>
    </w:p>
    <w:p w14:paraId="5A976E0F" w14:textId="260BB8C1" w:rsidR="00FD513D" w:rsidRPr="007A0C37" w:rsidRDefault="007A0C37" w:rsidP="007A0C37">
      <w:pPr>
        <w:rPr>
          <w:b/>
        </w:rPr>
      </w:pPr>
      <w:r w:rsidRPr="007A0C37">
        <w:rPr>
          <w:b/>
        </w:rPr>
        <w:fldChar w:fldCharType="end"/>
      </w:r>
    </w:p>
    <w:p w14:paraId="7E660B77" w14:textId="77777777" w:rsidR="007A0C37" w:rsidRPr="00D63E7D" w:rsidRDefault="007A0C37" w:rsidP="007A0C37">
      <w:pPr>
        <w:rPr>
          <w:rFonts w:cs="Arial"/>
          <w:b/>
          <w:sz w:val="32"/>
        </w:rPr>
      </w:pPr>
      <w:r w:rsidRPr="00D63E7D">
        <w:rPr>
          <w:rFonts w:cs="Arial"/>
          <w:b/>
          <w:sz w:val="32"/>
        </w:rPr>
        <w:t>List of Tables</w:t>
      </w:r>
    </w:p>
    <w:p w14:paraId="567D247C" w14:textId="42C50197" w:rsidR="00171070" w:rsidRDefault="007A0C37">
      <w:pPr>
        <w:pStyle w:val="TableofFigures"/>
        <w:tabs>
          <w:tab w:val="right" w:leader="dot" w:pos="10173"/>
        </w:tabs>
        <w:rPr>
          <w:rFonts w:asciiTheme="minorHAnsi" w:eastAsiaTheme="minorEastAsia" w:hAnsiTheme="minorHAnsi" w:cstheme="minorBidi"/>
          <w:noProof/>
          <w:sz w:val="22"/>
          <w:szCs w:val="22"/>
        </w:rPr>
      </w:pPr>
      <w:r w:rsidRPr="00D63E7D">
        <w:rPr>
          <w:rStyle w:val="Hyperlink"/>
          <w:rFonts w:cs="Arial"/>
          <w:noProof/>
        </w:rPr>
        <w:fldChar w:fldCharType="begin"/>
      </w:r>
      <w:r w:rsidRPr="00D63E7D">
        <w:rPr>
          <w:rStyle w:val="Hyperlink"/>
          <w:rFonts w:cs="Arial"/>
          <w:noProof/>
        </w:rPr>
        <w:instrText xml:space="preserve"> TOC \h \z \c "Table" </w:instrText>
      </w:r>
      <w:r w:rsidRPr="00D63E7D">
        <w:rPr>
          <w:rStyle w:val="Hyperlink"/>
          <w:rFonts w:cs="Arial"/>
          <w:noProof/>
        </w:rPr>
        <w:fldChar w:fldCharType="separate"/>
      </w:r>
      <w:hyperlink w:anchor="_Toc6466567" w:history="1"/>
      <w:r w:rsidR="00171070" w:rsidRPr="00991B18">
        <w:rPr>
          <w:rStyle w:val="Hyperlink"/>
          <w:noProof/>
        </w:rPr>
        <w:t>Table 1:  - Decomposition Table</w:t>
      </w:r>
      <w:r w:rsidR="00171070">
        <w:rPr>
          <w:noProof/>
          <w:webHidden/>
        </w:rPr>
        <w:tab/>
      </w:r>
      <w:r w:rsidR="00171070">
        <w:rPr>
          <w:noProof/>
          <w:webHidden/>
        </w:rPr>
        <w:fldChar w:fldCharType="begin"/>
      </w:r>
      <w:r w:rsidR="00171070">
        <w:rPr>
          <w:noProof/>
          <w:webHidden/>
        </w:rPr>
        <w:instrText xml:space="preserve"> PAGEREF _Toc6466567 \h </w:instrText>
      </w:r>
      <w:r w:rsidR="00171070">
        <w:rPr>
          <w:noProof/>
          <w:webHidden/>
        </w:rPr>
      </w:r>
      <w:r w:rsidR="00171070">
        <w:rPr>
          <w:noProof/>
          <w:webHidden/>
        </w:rPr>
        <w:fldChar w:fldCharType="separate"/>
      </w:r>
      <w:r w:rsidR="00171070">
        <w:rPr>
          <w:noProof/>
          <w:webHidden/>
        </w:rPr>
        <w:t>5</w:t>
      </w:r>
      <w:r w:rsidR="00171070">
        <w:rPr>
          <w:noProof/>
          <w:webHidden/>
        </w:rPr>
        <w:fldChar w:fldCharType="end"/>
      </w:r>
    </w:p>
    <w:p w14:paraId="19ED9EC3" w14:textId="41ADA830"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68" w:history="1"/>
      <w:r w:rsidR="00171070" w:rsidRPr="00991B18">
        <w:rPr>
          <w:rStyle w:val="Hyperlink"/>
          <w:noProof/>
          <w:lang w:val="x-none" w:eastAsia="x-none"/>
        </w:rPr>
        <w:t>Table 2: Functions described in this specification</w:t>
      </w:r>
      <w:r w:rsidR="00171070">
        <w:rPr>
          <w:noProof/>
          <w:webHidden/>
        </w:rPr>
        <w:tab/>
      </w:r>
      <w:r w:rsidR="00171070">
        <w:rPr>
          <w:noProof/>
          <w:webHidden/>
        </w:rPr>
        <w:fldChar w:fldCharType="begin"/>
      </w:r>
      <w:r w:rsidR="00171070">
        <w:rPr>
          <w:noProof/>
          <w:webHidden/>
        </w:rPr>
        <w:instrText xml:space="preserve"> PAGEREF _Toc6466568 \h </w:instrText>
      </w:r>
      <w:r w:rsidR="00171070">
        <w:rPr>
          <w:noProof/>
          <w:webHidden/>
        </w:rPr>
      </w:r>
      <w:r w:rsidR="00171070">
        <w:rPr>
          <w:noProof/>
          <w:webHidden/>
        </w:rPr>
        <w:fldChar w:fldCharType="separate"/>
      </w:r>
      <w:r w:rsidR="00171070">
        <w:rPr>
          <w:noProof/>
          <w:webHidden/>
        </w:rPr>
        <w:t>19</w:t>
      </w:r>
      <w:r w:rsidR="00171070">
        <w:rPr>
          <w:noProof/>
          <w:webHidden/>
        </w:rPr>
        <w:fldChar w:fldCharType="end"/>
      </w:r>
    </w:p>
    <w:p w14:paraId="4BF06007" w14:textId="0EBD4E68"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69" w:history="1"/>
      <w:r w:rsidR="00171070" w:rsidRPr="00991B18">
        <w:rPr>
          <w:rStyle w:val="Hyperlink"/>
          <w:noProof/>
        </w:rPr>
        <w:t>Table 3: List of Logical Functions</w:t>
      </w:r>
      <w:r w:rsidR="00171070">
        <w:rPr>
          <w:noProof/>
          <w:webHidden/>
        </w:rPr>
        <w:tab/>
      </w:r>
      <w:r w:rsidR="00171070">
        <w:rPr>
          <w:noProof/>
          <w:webHidden/>
        </w:rPr>
        <w:fldChar w:fldCharType="begin"/>
      </w:r>
      <w:r w:rsidR="00171070">
        <w:rPr>
          <w:noProof/>
          <w:webHidden/>
        </w:rPr>
        <w:instrText xml:space="preserve"> PAGEREF _Toc6466569 \h </w:instrText>
      </w:r>
      <w:r w:rsidR="00171070">
        <w:rPr>
          <w:noProof/>
          <w:webHidden/>
        </w:rPr>
      </w:r>
      <w:r w:rsidR="00171070">
        <w:rPr>
          <w:noProof/>
          <w:webHidden/>
        </w:rPr>
        <w:fldChar w:fldCharType="separate"/>
      </w:r>
      <w:r w:rsidR="00171070">
        <w:rPr>
          <w:noProof/>
          <w:webHidden/>
        </w:rPr>
        <w:t>22</w:t>
      </w:r>
      <w:r w:rsidR="00171070">
        <w:rPr>
          <w:noProof/>
          <w:webHidden/>
        </w:rPr>
        <w:fldChar w:fldCharType="end"/>
      </w:r>
    </w:p>
    <w:p w14:paraId="5FA0C76E" w14:textId="66A30A75"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70" w:history="1"/>
      <w:r w:rsidR="00171070" w:rsidRPr="00991B18">
        <w:rPr>
          <w:rStyle w:val="Hyperlink"/>
          <w:noProof/>
        </w:rPr>
        <w:t>Table 4: Ford internal Documents</w:t>
      </w:r>
      <w:r w:rsidR="00171070">
        <w:rPr>
          <w:noProof/>
          <w:webHidden/>
        </w:rPr>
        <w:tab/>
      </w:r>
      <w:r w:rsidR="00171070">
        <w:rPr>
          <w:noProof/>
          <w:webHidden/>
        </w:rPr>
        <w:fldChar w:fldCharType="begin"/>
      </w:r>
      <w:r w:rsidR="00171070">
        <w:rPr>
          <w:noProof/>
          <w:webHidden/>
        </w:rPr>
        <w:instrText xml:space="preserve"> PAGEREF _Toc6466570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360FAD77" w14:textId="3BADCD61"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71" w:history="1"/>
      <w:r w:rsidR="00171070" w:rsidRPr="00991B18">
        <w:rPr>
          <w:rStyle w:val="Hyperlink"/>
          <w:noProof/>
        </w:rPr>
        <w:t xml:space="preserve">Table 5: Ford internal Documents </w:t>
      </w:r>
      <w:r w:rsidR="00171070" w:rsidRPr="00991B18">
        <w:rPr>
          <w:rStyle w:val="Hyperlink"/>
          <w:i/>
          <w:noProof/>
        </w:rPr>
        <w:t>(not specified in model)</w:t>
      </w:r>
      <w:r w:rsidR="00171070">
        <w:rPr>
          <w:noProof/>
          <w:webHidden/>
        </w:rPr>
        <w:tab/>
      </w:r>
      <w:r w:rsidR="00171070">
        <w:rPr>
          <w:noProof/>
          <w:webHidden/>
        </w:rPr>
        <w:fldChar w:fldCharType="begin"/>
      </w:r>
      <w:r w:rsidR="00171070">
        <w:rPr>
          <w:noProof/>
          <w:webHidden/>
        </w:rPr>
        <w:instrText xml:space="preserve"> PAGEREF _Toc6466571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127E744B" w14:textId="1106E1E5"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72" w:history="1"/>
      <w:r w:rsidR="00171070" w:rsidRPr="00991B18">
        <w:rPr>
          <w:rStyle w:val="Hyperlink"/>
          <w:noProof/>
        </w:rPr>
        <w:t>Table 6: External documents and publications</w:t>
      </w:r>
      <w:r w:rsidR="00171070">
        <w:rPr>
          <w:noProof/>
          <w:webHidden/>
        </w:rPr>
        <w:tab/>
      </w:r>
      <w:r w:rsidR="00171070">
        <w:rPr>
          <w:noProof/>
          <w:webHidden/>
        </w:rPr>
        <w:fldChar w:fldCharType="begin"/>
      </w:r>
      <w:r w:rsidR="00171070">
        <w:rPr>
          <w:noProof/>
          <w:webHidden/>
        </w:rPr>
        <w:instrText xml:space="preserve"> PAGEREF _Toc6466572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18400E5B" w14:textId="326AA60F"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73" w:history="1"/>
      <w:r w:rsidR="00171070" w:rsidRPr="00991B18">
        <w:rPr>
          <w:rStyle w:val="Hyperlink"/>
          <w:noProof/>
        </w:rPr>
        <w:t xml:space="preserve">Table 7: External documents and publications </w:t>
      </w:r>
      <w:r w:rsidR="00171070" w:rsidRPr="00991B18">
        <w:rPr>
          <w:rStyle w:val="Hyperlink"/>
          <w:i/>
          <w:noProof/>
        </w:rPr>
        <w:t>(not specified in model)</w:t>
      </w:r>
      <w:r w:rsidR="00171070">
        <w:rPr>
          <w:noProof/>
          <w:webHidden/>
        </w:rPr>
        <w:tab/>
      </w:r>
      <w:r w:rsidR="00171070">
        <w:rPr>
          <w:noProof/>
          <w:webHidden/>
        </w:rPr>
        <w:fldChar w:fldCharType="begin"/>
      </w:r>
      <w:r w:rsidR="00171070">
        <w:rPr>
          <w:noProof/>
          <w:webHidden/>
        </w:rPr>
        <w:instrText xml:space="preserve"> PAGEREF _Toc6466573 \h </w:instrText>
      </w:r>
      <w:r w:rsidR="00171070">
        <w:rPr>
          <w:noProof/>
          <w:webHidden/>
        </w:rPr>
      </w:r>
      <w:r w:rsidR="00171070">
        <w:rPr>
          <w:noProof/>
          <w:webHidden/>
        </w:rPr>
        <w:fldChar w:fldCharType="separate"/>
      </w:r>
      <w:r w:rsidR="00171070">
        <w:rPr>
          <w:noProof/>
          <w:webHidden/>
        </w:rPr>
        <w:t>25</w:t>
      </w:r>
      <w:r w:rsidR="00171070">
        <w:rPr>
          <w:noProof/>
          <w:webHidden/>
        </w:rPr>
        <w:fldChar w:fldCharType="end"/>
      </w:r>
    </w:p>
    <w:p w14:paraId="6C7379DF" w14:textId="46837FE0"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74" w:history="1"/>
      <w:r w:rsidR="00171070" w:rsidRPr="00991B18">
        <w:rPr>
          <w:rStyle w:val="Hyperlink"/>
          <w:noProof/>
        </w:rPr>
        <w:t xml:space="preserve">Table 8: Open Concerns </w:t>
      </w:r>
      <w:r w:rsidR="00171070" w:rsidRPr="00991B18">
        <w:rPr>
          <w:rStyle w:val="Hyperlink"/>
          <w:i/>
          <w:noProof/>
        </w:rPr>
        <w:t>(Not supported by MagicDraw report generation.)</w:t>
      </w:r>
      <w:r w:rsidR="00171070">
        <w:rPr>
          <w:noProof/>
          <w:webHidden/>
        </w:rPr>
        <w:tab/>
      </w:r>
      <w:r w:rsidR="00171070">
        <w:rPr>
          <w:noProof/>
          <w:webHidden/>
        </w:rPr>
        <w:fldChar w:fldCharType="begin"/>
      </w:r>
      <w:r w:rsidR="00171070">
        <w:rPr>
          <w:noProof/>
          <w:webHidden/>
        </w:rPr>
        <w:instrText xml:space="preserve"> PAGEREF _Toc6466574 \h </w:instrText>
      </w:r>
      <w:r w:rsidR="00171070">
        <w:rPr>
          <w:noProof/>
          <w:webHidden/>
        </w:rPr>
      </w:r>
      <w:r w:rsidR="00171070">
        <w:rPr>
          <w:noProof/>
          <w:webHidden/>
        </w:rPr>
        <w:fldChar w:fldCharType="separate"/>
      </w:r>
      <w:r w:rsidR="00171070">
        <w:rPr>
          <w:noProof/>
          <w:webHidden/>
        </w:rPr>
        <w:t>32</w:t>
      </w:r>
      <w:r w:rsidR="00171070">
        <w:rPr>
          <w:noProof/>
          <w:webHidden/>
        </w:rPr>
        <w:fldChar w:fldCharType="end"/>
      </w:r>
    </w:p>
    <w:p w14:paraId="25173E6C" w14:textId="4E71C4D1"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75" w:history="1"/>
      <w:r w:rsidR="00171070" w:rsidRPr="00991B18">
        <w:rPr>
          <w:rStyle w:val="Hyperlink"/>
          <w:noProof/>
        </w:rPr>
        <w:t>Table 9: Definitions used in this document</w:t>
      </w:r>
      <w:r w:rsidR="00171070">
        <w:rPr>
          <w:noProof/>
          <w:webHidden/>
        </w:rPr>
        <w:tab/>
      </w:r>
      <w:r w:rsidR="00171070">
        <w:rPr>
          <w:noProof/>
          <w:webHidden/>
        </w:rPr>
        <w:fldChar w:fldCharType="begin"/>
      </w:r>
      <w:r w:rsidR="00171070">
        <w:rPr>
          <w:noProof/>
          <w:webHidden/>
        </w:rPr>
        <w:instrText xml:space="preserve"> PAGEREF _Toc6466575 \h </w:instrText>
      </w:r>
      <w:r w:rsidR="00171070">
        <w:rPr>
          <w:noProof/>
          <w:webHidden/>
        </w:rPr>
      </w:r>
      <w:r w:rsidR="00171070">
        <w:rPr>
          <w:noProof/>
          <w:webHidden/>
        </w:rPr>
        <w:fldChar w:fldCharType="separate"/>
      </w:r>
      <w:r w:rsidR="00171070">
        <w:rPr>
          <w:noProof/>
          <w:webHidden/>
        </w:rPr>
        <w:t>35</w:t>
      </w:r>
      <w:r w:rsidR="00171070">
        <w:rPr>
          <w:noProof/>
          <w:webHidden/>
        </w:rPr>
        <w:fldChar w:fldCharType="end"/>
      </w:r>
    </w:p>
    <w:p w14:paraId="07C289FB" w14:textId="2EA251BD" w:rsidR="00171070" w:rsidRDefault="004A37BD">
      <w:pPr>
        <w:pStyle w:val="TableofFigures"/>
        <w:tabs>
          <w:tab w:val="right" w:leader="dot" w:pos="10173"/>
        </w:tabs>
        <w:rPr>
          <w:rFonts w:asciiTheme="minorHAnsi" w:eastAsiaTheme="minorEastAsia" w:hAnsiTheme="minorHAnsi" w:cstheme="minorBidi"/>
          <w:noProof/>
          <w:sz w:val="22"/>
          <w:szCs w:val="22"/>
        </w:rPr>
      </w:pPr>
      <w:hyperlink w:anchor="_Toc6466576" w:history="1"/>
      <w:r w:rsidR="00171070" w:rsidRPr="00991B18">
        <w:rPr>
          <w:rStyle w:val="Hyperlink"/>
          <w:noProof/>
        </w:rPr>
        <w:t>Table 10: Abbreviations used in this document</w:t>
      </w:r>
      <w:r w:rsidR="00171070">
        <w:rPr>
          <w:noProof/>
          <w:webHidden/>
        </w:rPr>
        <w:tab/>
      </w:r>
      <w:r w:rsidR="00171070">
        <w:rPr>
          <w:noProof/>
          <w:webHidden/>
        </w:rPr>
        <w:fldChar w:fldCharType="begin"/>
      </w:r>
      <w:r w:rsidR="00171070">
        <w:rPr>
          <w:noProof/>
          <w:webHidden/>
        </w:rPr>
        <w:instrText xml:space="preserve"> PAGEREF _Toc6466576 \h </w:instrText>
      </w:r>
      <w:r w:rsidR="00171070">
        <w:rPr>
          <w:noProof/>
          <w:webHidden/>
        </w:rPr>
      </w:r>
      <w:r w:rsidR="00171070">
        <w:rPr>
          <w:noProof/>
          <w:webHidden/>
        </w:rPr>
        <w:fldChar w:fldCharType="separate"/>
      </w:r>
      <w:r w:rsidR="00171070">
        <w:rPr>
          <w:noProof/>
          <w:webHidden/>
        </w:rPr>
        <w:t>35</w:t>
      </w:r>
      <w:r w:rsidR="00171070">
        <w:rPr>
          <w:noProof/>
          <w:webHidden/>
        </w:rPr>
        <w:fldChar w:fldCharType="end"/>
      </w:r>
    </w:p>
    <w:p w14:paraId="52032819" w14:textId="7EBA91ED" w:rsidR="007A0C37" w:rsidRDefault="007A0C37" w:rsidP="007A0C37">
      <w:r w:rsidRPr="00D63E7D">
        <w:rPr>
          <w:rStyle w:val="Hyperlink"/>
          <w:rFonts w:cs="Arial"/>
          <w:noProof/>
        </w:rPr>
        <w:fldChar w:fldCharType="end"/>
      </w:r>
    </w:p>
    <w:p w14:paraId="5E2619BA" w14:textId="77777777" w:rsidR="00294532" w:rsidRDefault="000B772A" w:rsidP="005222D9">
      <w:pPr>
        <w:pStyle w:val="Heading1"/>
      </w:pPr>
      <w:bookmarkStart w:id="8" w:name="_What_is_the"/>
      <w:bookmarkStart w:id="9" w:name="_Purpose"/>
      <w:bookmarkStart w:id="10" w:name="_Toc6466531"/>
      <w:bookmarkEnd w:id="8"/>
      <w:bookmarkEnd w:id="9"/>
      <w:r>
        <w:lastRenderedPageBreak/>
        <w:t>Introduction</w:t>
      </w:r>
      <w:bookmarkEnd w:id="10"/>
    </w:p>
    <w:p w14:paraId="76B5DBD2" w14:textId="77777777" w:rsidR="00A82627" w:rsidRPr="00185AC3" w:rsidRDefault="00212B41" w:rsidP="00A82627">
      <w:pPr>
        <w:pStyle w:val="Heading2"/>
      </w:pPr>
      <w:bookmarkStart w:id="11" w:name="_Toc6466532"/>
      <w:bookmarkStart w:id="12" w:name="_Toc420397661"/>
      <w:bookmarkStart w:id="13" w:name="_Toc215652128"/>
      <w:r>
        <w:t xml:space="preserve">Document </w:t>
      </w:r>
      <w:r w:rsidR="00A82627">
        <w:t>Purpose</w:t>
      </w:r>
      <w:bookmarkEnd w:id="11"/>
      <w:bookmarkEnd w:id="12"/>
      <w:bookmarkEnd w:id="13"/>
    </w:p>
    <w:p w14:paraId="39BEECAB" w14:textId="77777777" w:rsidR="00A82627" w:rsidRDefault="00A82627" w:rsidP="00A82627">
      <w:pPr>
        <w:pStyle w:val="BodyText"/>
        <w:ind w:right="142"/>
        <w:jc w:val="both"/>
        <w:rPr>
          <w:rFonts w:cs="Arial"/>
          <w:lang w:val="en-US"/>
        </w:rPr>
      </w:pPr>
      <w:r>
        <w:rPr>
          <w:rFonts w:cs="Arial"/>
          <w:lang w:val="en-US"/>
        </w:rPr>
        <w:t xml:space="preserve">The </w:t>
      </w:r>
      <w:r w:rsidR="00FB2A75">
        <w:rPr>
          <w:rFonts w:cs="Arial"/>
          <w:lang w:val="en-US"/>
        </w:rPr>
        <w:t>Func</w:t>
      </w:r>
      <w:r w:rsidR="00B61A8E">
        <w:rPr>
          <w:rFonts w:cs="Arial"/>
          <w:lang w:val="en-US"/>
        </w:rPr>
        <w:t>t</w:t>
      </w:r>
      <w:r w:rsidR="00FB2A75">
        <w:rPr>
          <w:rFonts w:cs="Arial"/>
          <w:lang w:val="en-US"/>
        </w:rPr>
        <w:t>i</w:t>
      </w:r>
      <w:r w:rsidR="00B61A8E">
        <w:rPr>
          <w:rFonts w:cs="Arial"/>
          <w:lang w:val="en-US"/>
        </w:rPr>
        <w:t xml:space="preserve">on </w:t>
      </w:r>
      <w:r w:rsidR="00FA5A76">
        <w:rPr>
          <w:rFonts w:cs="Arial"/>
          <w:lang w:val="en-US"/>
        </w:rPr>
        <w:t>(</w:t>
      </w:r>
      <w:r w:rsidR="00B61A8E">
        <w:rPr>
          <w:rFonts w:cs="Arial"/>
          <w:lang w:val="en-US"/>
        </w:rPr>
        <w:t>Group</w:t>
      </w:r>
      <w:r w:rsidR="00FA5A76">
        <w:rPr>
          <w:rFonts w:cs="Arial"/>
          <w:lang w:val="en-US"/>
        </w:rPr>
        <w:t>)</w:t>
      </w:r>
      <w:r w:rsidR="00B61A8E">
        <w:rPr>
          <w:rFonts w:cs="Arial"/>
          <w:lang w:val="en-US"/>
        </w:rPr>
        <w:t xml:space="preserve"> Specification</w:t>
      </w:r>
      <w:r>
        <w:rPr>
          <w:rFonts w:cs="Arial"/>
          <w:lang w:val="en-US"/>
        </w:rPr>
        <w:t xml:space="preserve"> </w:t>
      </w:r>
      <w:r w:rsidR="00DA25D8">
        <w:rPr>
          <w:rFonts w:cs="Arial"/>
          <w:lang w:val="en-US"/>
        </w:rPr>
        <w:t xml:space="preserve">(FS) </w:t>
      </w:r>
      <w:r>
        <w:rPr>
          <w:rFonts w:cs="Arial"/>
          <w:lang w:val="en-US"/>
        </w:rPr>
        <w:t>specifies</w:t>
      </w:r>
      <w:r w:rsidR="00B61A8E">
        <w:rPr>
          <w:rFonts w:cs="Arial"/>
          <w:lang w:val="en-US"/>
        </w:rPr>
        <w:t xml:space="preserve"> </w:t>
      </w:r>
      <w:r w:rsidR="00FA5A76">
        <w:rPr>
          <w:rFonts w:cs="Arial"/>
          <w:lang w:val="en-US"/>
        </w:rPr>
        <w:t>an individual function / a</w:t>
      </w:r>
      <w:r w:rsidR="00B61A8E">
        <w:rPr>
          <w:rFonts w:cs="Arial"/>
          <w:lang w:val="en-US"/>
        </w:rPr>
        <w:t xml:space="preserve"> group of</w:t>
      </w:r>
      <w:r>
        <w:rPr>
          <w:rFonts w:cs="Arial"/>
          <w:lang w:val="en-US"/>
        </w:rPr>
        <w:t xml:space="preserve"> </w:t>
      </w:r>
      <w:r w:rsidR="00B61A8E">
        <w:rPr>
          <w:rFonts w:cs="Arial"/>
          <w:lang w:val="en-US"/>
        </w:rPr>
        <w:t>functions.</w:t>
      </w:r>
    </w:p>
    <w:p w14:paraId="6C8A2CD1" w14:textId="77777777" w:rsidR="00233487" w:rsidRDefault="00233487" w:rsidP="00A82627">
      <w:pPr>
        <w:pStyle w:val="BodyText"/>
        <w:ind w:right="142"/>
        <w:jc w:val="both"/>
        <w:rPr>
          <w:rFonts w:cs="Arial"/>
          <w:lang w:val="en-US"/>
        </w:rPr>
      </w:pPr>
    </w:p>
    <w:p w14:paraId="0BE63FD2" w14:textId="24267BFB" w:rsidR="00233487" w:rsidRDefault="00233487" w:rsidP="00A82627">
      <w:pPr>
        <w:pStyle w:val="BodyText"/>
        <w:ind w:right="142"/>
        <w:jc w:val="both"/>
        <w:rPr>
          <w:rFonts w:cs="Arial"/>
          <w:lang w:val="en-US"/>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the </w:t>
      </w:r>
      <w:hyperlink r:id="rId16" w:history="1">
        <w:r w:rsidRPr="000F5F82">
          <w:rPr>
            <w:rStyle w:val="Hyperlink"/>
            <w:rFonts w:cs="Arial"/>
            <w:lang w:val="en-US"/>
          </w:rPr>
          <w:t>Ford RE Wiki</w:t>
        </w:r>
      </w:hyperlink>
      <w:r w:rsidRPr="00233487">
        <w:t>.</w:t>
      </w:r>
    </w:p>
    <w:p w14:paraId="1B2B125D" w14:textId="77777777" w:rsidR="00A82627" w:rsidRPr="004E4B94" w:rsidRDefault="00212B41" w:rsidP="00A82627">
      <w:pPr>
        <w:pStyle w:val="Heading2"/>
      </w:pPr>
      <w:bookmarkStart w:id="14" w:name="_Scope"/>
      <w:bookmarkStart w:id="15" w:name="_Toc6466533"/>
      <w:bookmarkEnd w:id="14"/>
      <w:r>
        <w:t xml:space="preserve">Document </w:t>
      </w:r>
      <w:r w:rsidR="00A82627" w:rsidRPr="004E4B94">
        <w:t>Scope</w:t>
      </w:r>
      <w:bookmarkEnd w:id="15"/>
    </w:p>
    <w:p w14:paraId="5E6C40AA" w14:textId="736F0820" w:rsidR="00A82627" w:rsidRDefault="00A82627" w:rsidP="00A82627">
      <w:pPr>
        <w:pStyle w:val="BodyText"/>
        <w:rPr>
          <w:lang w:val="en-US"/>
        </w:rPr>
      </w:pPr>
      <w:r>
        <w:rPr>
          <w:lang w:val="en-US"/>
        </w:rPr>
        <w:t xml:space="preserve">The following set of </w:t>
      </w:r>
      <w:r w:rsidR="00415078">
        <w:rPr>
          <w:lang w:val="en-US"/>
        </w:rPr>
        <w:t>functions</w:t>
      </w:r>
      <w:r>
        <w:rPr>
          <w:lang w:val="en-US"/>
        </w:rPr>
        <w:t xml:space="preserve"> from the </w:t>
      </w:r>
      <w:hyperlink r:id="rId17" w:history="1">
        <w:r w:rsidRPr="000F5F82">
          <w:rPr>
            <w:rStyle w:val="Hyperlink"/>
            <w:lang w:val="en-US"/>
          </w:rPr>
          <w:t>Global Feature &amp; Function List</w:t>
        </w:r>
      </w:hyperlink>
      <w:r w:rsidR="00415078">
        <w:rPr>
          <w:lang w:val="en-US"/>
        </w:rPr>
        <w:t xml:space="preserve"> </w:t>
      </w:r>
      <w:r>
        <w:rPr>
          <w:lang w:val="en-US"/>
        </w:rPr>
        <w:t xml:space="preserve">is described in this </w:t>
      </w:r>
      <w:r w:rsidR="00FA5A76">
        <w:rPr>
          <w:lang w:val="en-US"/>
        </w:rPr>
        <w:t>s</w:t>
      </w:r>
      <w:r>
        <w:rPr>
          <w:lang w:val="en-US"/>
        </w:rPr>
        <w:t>pecification.</w:t>
      </w:r>
    </w:p>
    <w:p w14:paraId="79F9B383" w14:textId="77777777" w:rsidR="00A82627" w:rsidRPr="005B35D7" w:rsidRDefault="00A82627" w:rsidP="00A82627">
      <w:pPr>
        <w:pStyle w:val="BodyText"/>
        <w:rPr>
          <w:lang w:val="en-US"/>
        </w:rPr>
      </w:pPr>
    </w:p>
    <w:tbl>
      <w:tblPr>
        <w:tblStyle w:val="TableGrid"/>
        <w:tblW w:w="10201" w:type="dxa"/>
        <w:tblInd w:w="0" w:type="dxa"/>
        <w:tblLayout w:type="fixed"/>
        <w:tblLook w:val="01E0" w:firstRow="1" w:lastRow="1" w:firstColumn="1" w:lastColumn="1" w:noHBand="0" w:noVBand="0"/>
      </w:tblPr>
      <w:tblGrid>
        <w:gridCol w:w="1320"/>
        <w:gridCol w:w="2508"/>
        <w:gridCol w:w="2551"/>
        <w:gridCol w:w="3822"/>
      </w:tblGrid>
      <w:tr w:rsidR="00A82627" w:rsidRPr="00490955" w14:paraId="2540958E" w14:textId="77777777" w:rsidTr="00BB7E1C">
        <w:trPr>
          <w:trHeight w:val="245"/>
        </w:trPr>
        <w:tc>
          <w:tcPr>
            <w:tcW w:w="1320" w:type="dxa"/>
            <w:shd w:val="clear" w:color="auto" w:fill="D9D9D9" w:themeFill="background1" w:themeFillShade="D9"/>
          </w:tcPr>
          <w:p w14:paraId="7B68AF28" w14:textId="77777777" w:rsidR="00A82627" w:rsidRPr="00490955" w:rsidRDefault="00415078" w:rsidP="00915D00">
            <w:pPr>
              <w:rPr>
                <w:rFonts w:ascii="Helvetica" w:hAnsi="Helvetica" w:cs="Helvetica"/>
                <w:b/>
              </w:rPr>
            </w:pPr>
            <w:r>
              <w:rPr>
                <w:rFonts w:ascii="Helvetica" w:hAnsi="Helvetica" w:cs="Helvetica"/>
                <w:b/>
              </w:rPr>
              <w:t>Function</w:t>
            </w:r>
            <w:r w:rsidR="00A82627">
              <w:rPr>
                <w:rFonts w:ascii="Helvetica" w:hAnsi="Helvetica" w:cs="Helvetica"/>
                <w:b/>
              </w:rPr>
              <w:t xml:space="preserve"> ID</w:t>
            </w:r>
          </w:p>
        </w:tc>
        <w:tc>
          <w:tcPr>
            <w:tcW w:w="2508" w:type="dxa"/>
            <w:shd w:val="clear" w:color="auto" w:fill="D9D9D9" w:themeFill="background1" w:themeFillShade="D9"/>
          </w:tcPr>
          <w:p w14:paraId="7A149A6C" w14:textId="77777777" w:rsidR="00A82627" w:rsidRPr="00490955" w:rsidRDefault="00415078" w:rsidP="00915D00">
            <w:pPr>
              <w:rPr>
                <w:rFonts w:ascii="Helvetica" w:hAnsi="Helvetica" w:cs="Helvetica"/>
                <w:b/>
              </w:rPr>
            </w:pPr>
            <w:r>
              <w:rPr>
                <w:rFonts w:ascii="Helvetica" w:hAnsi="Helvetica" w:cs="Helvetica"/>
                <w:b/>
              </w:rPr>
              <w:t>Function</w:t>
            </w:r>
            <w:r w:rsidR="00A82627">
              <w:rPr>
                <w:rFonts w:ascii="Helvetica" w:hAnsi="Helvetica" w:cs="Helvetica"/>
                <w:b/>
              </w:rPr>
              <w:t xml:space="preserve"> Name</w:t>
            </w:r>
          </w:p>
        </w:tc>
        <w:tc>
          <w:tcPr>
            <w:tcW w:w="2551" w:type="dxa"/>
            <w:shd w:val="clear" w:color="auto" w:fill="D9D9D9" w:themeFill="background1" w:themeFillShade="D9"/>
          </w:tcPr>
          <w:p w14:paraId="03751C0C" w14:textId="77777777" w:rsidR="00A82627" w:rsidRPr="00490955" w:rsidRDefault="00A82627" w:rsidP="00915D00">
            <w:pPr>
              <w:rPr>
                <w:rFonts w:ascii="Helvetica" w:hAnsi="Helvetica" w:cs="Helvetica"/>
                <w:b/>
              </w:rPr>
            </w:pPr>
            <w:r>
              <w:rPr>
                <w:rFonts w:ascii="Helvetica" w:hAnsi="Helvetica" w:cs="Helvetica"/>
                <w:b/>
              </w:rPr>
              <w:t>Owner</w:t>
            </w:r>
          </w:p>
        </w:tc>
        <w:tc>
          <w:tcPr>
            <w:tcW w:w="3822" w:type="dxa"/>
            <w:shd w:val="clear" w:color="auto" w:fill="D9D9D9" w:themeFill="background1" w:themeFillShade="D9"/>
          </w:tcPr>
          <w:p w14:paraId="3EC1A0BF" w14:textId="77777777" w:rsidR="00A82627" w:rsidRPr="00490955" w:rsidRDefault="00A82627" w:rsidP="00915D00">
            <w:pPr>
              <w:rPr>
                <w:rFonts w:ascii="Helvetica" w:hAnsi="Helvetica" w:cs="Helvetica"/>
                <w:b/>
              </w:rPr>
            </w:pPr>
            <w:r>
              <w:rPr>
                <w:rFonts w:ascii="Helvetica" w:hAnsi="Helvetica" w:cs="Helvetica"/>
                <w:b/>
              </w:rPr>
              <w:t>Reference</w:t>
            </w:r>
          </w:p>
        </w:tc>
      </w:tr>
    </w:tbl>
    <w:p w14:paraId="61ECFB03" w14:textId="03B58143" w:rsidR="00A82627" w:rsidRPr="00DB75EE" w:rsidRDefault="00A82627" w:rsidP="00AD02BF">
      <w:pPr>
        <w:pStyle w:val="Caption"/>
        <w:rPr>
          <w:rStyle w:val="CaptionChar2"/>
          <w:b/>
        </w:rPr>
      </w:pPr>
      <w:bookmarkStart w:id="16" w:name="_Toc6466568"/>
      <w:r w:rsidRPr="00DB75EE">
        <w:rPr>
          <w:rStyle w:val="CaptionChar2"/>
          <w:b/>
        </w:rPr>
        <w:t xml:space="preserve">Table </w:t>
      </w:r>
      <w:r w:rsidR="00A863AD">
        <w:rPr>
          <w:rStyle w:val="CaptionChar2"/>
          <w:b/>
        </w:rPr>
        <w:fldChar w:fldCharType="begin"/>
      </w:r>
      <w:r w:rsidR="00A863AD">
        <w:rPr>
          <w:rStyle w:val="CaptionChar2"/>
          <w:b/>
        </w:rPr>
        <w:instrText xml:space="preserve"> SEQ Table \* ARABIC </w:instrText>
      </w:r>
      <w:r w:rsidR="00A863AD">
        <w:rPr>
          <w:rStyle w:val="CaptionChar2"/>
          <w:b/>
        </w:rPr>
        <w:fldChar w:fldCharType="separate"/>
      </w:r>
      <w:r w:rsidR="00171070">
        <w:rPr>
          <w:rStyle w:val="CaptionChar2"/>
          <w:b/>
          <w:noProof/>
        </w:rPr>
        <w:t>2</w:t>
      </w:r>
      <w:r w:rsidR="00A863AD">
        <w:rPr>
          <w:rStyle w:val="CaptionChar2"/>
          <w:b/>
        </w:rPr>
        <w:fldChar w:fldCharType="end"/>
      </w:r>
      <w:r w:rsidRPr="00DB75EE">
        <w:rPr>
          <w:rStyle w:val="CaptionChar2"/>
          <w:b/>
        </w:rPr>
        <w:t xml:space="preserve">: </w:t>
      </w:r>
      <w:r w:rsidR="00FA5A76" w:rsidRPr="00DB75EE">
        <w:rPr>
          <w:rStyle w:val="CaptionChar2"/>
          <w:b/>
        </w:rPr>
        <w:t>Functions</w:t>
      </w:r>
      <w:r w:rsidRPr="00DB75EE">
        <w:rPr>
          <w:rStyle w:val="CaptionChar2"/>
          <w:b/>
        </w:rPr>
        <w:t xml:space="preserve"> described in this </w:t>
      </w:r>
      <w:r w:rsidR="00FA5A76" w:rsidRPr="00DB75EE">
        <w:rPr>
          <w:rStyle w:val="CaptionChar2"/>
          <w:b/>
        </w:rPr>
        <w:t>s</w:t>
      </w:r>
      <w:r w:rsidR="009140B2" w:rsidRPr="00DB75EE">
        <w:rPr>
          <w:rStyle w:val="CaptionChar2"/>
          <w:b/>
        </w:rPr>
        <w:t>pecification</w:t>
      </w:r>
      <w:bookmarkEnd w:id="16"/>
    </w:p>
    <w:p w14:paraId="5B668020" w14:textId="77777777" w:rsidR="00A82627" w:rsidRPr="00185AC3" w:rsidRDefault="00212B41" w:rsidP="00A82627">
      <w:pPr>
        <w:pStyle w:val="Heading2"/>
      </w:pPr>
      <w:bookmarkStart w:id="17" w:name="_Toc6466534"/>
      <w:bookmarkStart w:id="18" w:name="_Toc420397662"/>
      <w:r>
        <w:t xml:space="preserve">Document </w:t>
      </w:r>
      <w:r w:rsidR="00A82627">
        <w:t>Audience</w:t>
      </w:r>
      <w:bookmarkEnd w:id="17"/>
      <w:bookmarkEnd w:id="18"/>
    </w:p>
    <w:p w14:paraId="064E23E5" w14:textId="3B4EE9EC" w:rsidR="00A82627" w:rsidRDefault="00A82627" w:rsidP="00A82627">
      <w:pPr>
        <w:pStyle w:val="BodyText"/>
        <w:ind w:right="142"/>
        <w:jc w:val="both"/>
        <w:rPr>
          <w:rFonts w:cs="Arial"/>
          <w:lang w:val="en-US"/>
        </w:rPr>
      </w:pPr>
      <w:r w:rsidRPr="00185AC3">
        <w:rPr>
          <w:rFonts w:cs="Arial"/>
          <w:lang w:val="en-US"/>
        </w:rPr>
        <w:t xml:space="preserve">The </w:t>
      </w:r>
      <w:r>
        <w:rPr>
          <w:rFonts w:cs="Arial"/>
          <w:lang w:val="en-US"/>
        </w:rPr>
        <w:t>FS</w:t>
      </w:r>
      <w:r w:rsidRPr="00185AC3">
        <w:rPr>
          <w:rFonts w:cs="Arial"/>
          <w:lang w:val="en-US"/>
        </w:rPr>
        <w:t xml:space="preserve"> is </w:t>
      </w:r>
      <w:r>
        <w:rPr>
          <w:rFonts w:cs="Arial"/>
          <w:lang w:val="en-US"/>
        </w:rPr>
        <w:t xml:space="preserve">authored by </w:t>
      </w:r>
      <w:r w:rsidR="00DA25D8">
        <w:rPr>
          <w:rFonts w:cs="Arial"/>
          <w:lang w:val="en-US"/>
        </w:rPr>
        <w:t>the owners of the individual functions</w:t>
      </w:r>
      <w:r>
        <w:rPr>
          <w:rFonts w:cs="Arial"/>
          <w:lang w:val="en-US"/>
        </w:rPr>
        <w:t xml:space="preserve">. All Stakeholders, i.e., all people who have a valid interest in the </w:t>
      </w:r>
      <w:r w:rsidR="00DA25D8">
        <w:rPr>
          <w:rFonts w:cs="Arial"/>
          <w:lang w:val="en-US"/>
        </w:rPr>
        <w:t>functions and their</w:t>
      </w:r>
      <w:r>
        <w:rPr>
          <w:rFonts w:cs="Arial"/>
          <w:lang w:val="en-US"/>
        </w:rPr>
        <w:t xml:space="preserve"> behavior should read and, if possible, review the FS. It needs to be guaranteed, that all stakeholders have access to the currently valid version of the FS.</w:t>
      </w:r>
    </w:p>
    <w:p w14:paraId="32CB5AAB" w14:textId="77777777" w:rsidR="00A82627" w:rsidRDefault="00A82627" w:rsidP="00A82627">
      <w:pPr>
        <w:pStyle w:val="Heading3"/>
      </w:pPr>
      <w:bookmarkStart w:id="19" w:name="_Toc420397663"/>
      <w:bookmarkStart w:id="20" w:name="_Toc6466535"/>
      <w:r>
        <w:t>Stakeholder List</w:t>
      </w:r>
      <w:bookmarkEnd w:id="19"/>
      <w:bookmarkEnd w:id="20"/>
    </w:p>
    <w:p w14:paraId="3E621B1A" w14:textId="7B223969" w:rsidR="00A82627" w:rsidRDefault="00A82627" w:rsidP="00A82627">
      <w:r>
        <w:t xml:space="preserve">For the latest list of the feature stakeholder and their roles &amp; responsibilities refer to </w:t>
      </w:r>
      <w:r w:rsidRPr="002A1EEE">
        <w:rPr>
          <w:color w:val="0000FF"/>
        </w:rPr>
        <w:t>&lt;</w:t>
      </w:r>
      <w:r w:rsidR="00395B72">
        <w:rPr>
          <w:color w:val="0000FF"/>
        </w:rPr>
        <w:t xml:space="preserve">Put </w:t>
      </w:r>
      <w:r w:rsidRPr="002A1EEE">
        <w:rPr>
          <w:color w:val="0000FF"/>
        </w:rPr>
        <w:t>VSEM Link</w:t>
      </w:r>
      <w:r w:rsidR="00395B72">
        <w:rPr>
          <w:color w:val="0000FF"/>
        </w:rPr>
        <w:t xml:space="preserve"> here</w:t>
      </w:r>
      <w:r w:rsidRPr="002A1EEE">
        <w:rPr>
          <w:color w:val="0000FF"/>
        </w:rPr>
        <w:t>&gt;</w:t>
      </w:r>
      <w:r>
        <w:t>.</w:t>
      </w:r>
    </w:p>
    <w:p w14:paraId="633F388B" w14:textId="77777777" w:rsidR="00205DB4" w:rsidRDefault="00205DB4" w:rsidP="00205DB4"/>
    <w:tbl>
      <w:tblPr>
        <w:tblStyle w:val="TableGrid"/>
        <w:tblW w:w="10092" w:type="dxa"/>
        <w:jc w:val="center"/>
        <w:tblInd w:w="0" w:type="dxa"/>
        <w:tblLayout w:type="fixed"/>
        <w:tblLook w:val="04A0" w:firstRow="1" w:lastRow="0" w:firstColumn="1" w:lastColumn="0" w:noHBand="0" w:noVBand="1"/>
      </w:tblPr>
      <w:tblGrid>
        <w:gridCol w:w="2268"/>
        <w:gridCol w:w="1587"/>
        <w:gridCol w:w="2268"/>
        <w:gridCol w:w="1985"/>
        <w:gridCol w:w="1984"/>
      </w:tblGrid>
      <w:tr w:rsidR="00205DB4" w14:paraId="39CF9425" w14:textId="77777777" w:rsidTr="00205DB4">
        <w:trPr>
          <w:jc w:val="center"/>
        </w:trPr>
        <w:tc>
          <w:tcPr>
            <w:tcW w:w="2268" w:type="dxa"/>
            <w:shd w:val="clear" w:color="auto" w:fill="BFBFBF" w:themeFill="background1" w:themeFillShade="BF"/>
            <w:vAlign w:val="center"/>
          </w:tcPr>
          <w:p w14:paraId="404F5848" w14:textId="77777777" w:rsidR="00205DB4" w:rsidRPr="00661D87" w:rsidRDefault="00205DB4" w:rsidP="00205DB4">
            <w:pPr>
              <w:jc w:val="center"/>
              <w:rPr>
                <w:rFonts w:ascii="Helvetica" w:hAnsi="Helvetica" w:cs="Helvetica"/>
                <w:b/>
              </w:rPr>
            </w:pPr>
            <w:r w:rsidRPr="00661D87">
              <w:rPr>
                <w:rFonts w:ascii="Helvetica" w:hAnsi="Helvetica" w:cs="Helvetica"/>
                <w:b/>
              </w:rPr>
              <w:t>Name</w:t>
            </w:r>
          </w:p>
        </w:tc>
        <w:tc>
          <w:tcPr>
            <w:tcW w:w="1587" w:type="dxa"/>
            <w:shd w:val="clear" w:color="auto" w:fill="BFBFBF" w:themeFill="background1" w:themeFillShade="BF"/>
            <w:vAlign w:val="center"/>
          </w:tcPr>
          <w:p w14:paraId="3EFA9BD9" w14:textId="77777777" w:rsidR="00205DB4" w:rsidRPr="00661D87" w:rsidRDefault="00205DB4" w:rsidP="00205DB4">
            <w:pPr>
              <w:jc w:val="center"/>
              <w:rPr>
                <w:rFonts w:ascii="Helvetica" w:hAnsi="Helvetica" w:cs="Helvetica"/>
                <w:b/>
              </w:rPr>
            </w:pPr>
            <w:r w:rsidRPr="00661D87">
              <w:rPr>
                <w:rFonts w:ascii="Helvetica" w:hAnsi="Helvetica" w:cs="Helvetica"/>
                <w:b/>
              </w:rPr>
              <w:t>CDSID</w:t>
            </w:r>
          </w:p>
        </w:tc>
        <w:tc>
          <w:tcPr>
            <w:tcW w:w="2268" w:type="dxa"/>
            <w:shd w:val="clear" w:color="auto" w:fill="BFBFBF" w:themeFill="background1" w:themeFillShade="BF"/>
            <w:vAlign w:val="center"/>
          </w:tcPr>
          <w:p w14:paraId="2F399792" w14:textId="77777777" w:rsidR="00205DB4" w:rsidRPr="00661D87" w:rsidRDefault="00205DB4" w:rsidP="00205DB4">
            <w:pPr>
              <w:jc w:val="center"/>
              <w:rPr>
                <w:rFonts w:ascii="Helvetica" w:hAnsi="Helvetica" w:cs="Helvetica"/>
                <w:b/>
              </w:rPr>
            </w:pPr>
            <w:r w:rsidRPr="00661D87">
              <w:rPr>
                <w:rFonts w:ascii="Helvetica" w:hAnsi="Helvetica" w:cs="Helvetica"/>
                <w:b/>
              </w:rPr>
              <w:t>Contact Info</w:t>
            </w:r>
          </w:p>
        </w:tc>
        <w:tc>
          <w:tcPr>
            <w:tcW w:w="1985" w:type="dxa"/>
            <w:shd w:val="clear" w:color="auto" w:fill="BFBFBF" w:themeFill="background1" w:themeFillShade="BF"/>
            <w:vAlign w:val="center"/>
          </w:tcPr>
          <w:p w14:paraId="4F78774F" w14:textId="77777777" w:rsidR="00205DB4" w:rsidRPr="00661D87" w:rsidRDefault="00205DB4" w:rsidP="00205DB4">
            <w:pPr>
              <w:jc w:val="center"/>
              <w:rPr>
                <w:rFonts w:ascii="Helvetica" w:hAnsi="Helvetica" w:cs="Helvetica"/>
                <w:b/>
              </w:rPr>
            </w:pPr>
            <w:r w:rsidRPr="00661D87">
              <w:rPr>
                <w:rFonts w:ascii="Helvetica" w:hAnsi="Helvetica" w:cs="Helvetica"/>
                <w:b/>
              </w:rPr>
              <w:t>Role</w:t>
            </w:r>
          </w:p>
        </w:tc>
        <w:tc>
          <w:tcPr>
            <w:tcW w:w="1984" w:type="dxa"/>
            <w:shd w:val="clear" w:color="auto" w:fill="BFBFBF" w:themeFill="background1" w:themeFillShade="BF"/>
            <w:vAlign w:val="center"/>
          </w:tcPr>
          <w:p w14:paraId="5B85DF2C" w14:textId="77777777" w:rsidR="00205DB4" w:rsidRPr="00661D87" w:rsidRDefault="00205DB4" w:rsidP="00205DB4">
            <w:pPr>
              <w:jc w:val="center"/>
              <w:rPr>
                <w:rFonts w:ascii="Helvetica" w:hAnsi="Helvetica" w:cs="Helvetica"/>
                <w:b/>
              </w:rPr>
            </w:pPr>
            <w:r w:rsidRPr="00661D87">
              <w:rPr>
                <w:rFonts w:ascii="Helvetica" w:hAnsi="Helvetica" w:cs="Helvetica"/>
                <w:b/>
              </w:rPr>
              <w:t>Stakeholder Group</w:t>
            </w:r>
          </w:p>
        </w:tc>
      </w:tr>
      <w:tr w:rsidR="00205DB4" w:rsidRPr="00661D87" w14:paraId="154CFDAC" w14:textId="77777777" w:rsidTr="00205DB4">
        <w:trPr>
          <w:jc w:val="center"/>
        </w:trPr>
        <w:tc>
          <w:tcPr>
            <w:tcW w:w="2268" w:type="dxa"/>
            <w:vAlign w:val="center"/>
          </w:tcPr>
          <w:p w14:paraId="3A5CF3D7" w14:textId="77777777" w:rsidR="00205DB4" w:rsidRPr="00661D87" w:rsidRDefault="00205DB4" w:rsidP="00205DB4">
            <w:pPr>
              <w:jc w:val="center"/>
              <w:rPr>
                <w:rFonts w:ascii="Helvetica" w:hAnsi="Helvetica" w:cs="Helvetica"/>
              </w:rPr>
            </w:pPr>
            <w:r w:rsidRPr="00661D87">
              <w:rPr>
                <w:rFonts w:ascii="Helvetica" w:hAnsi="Helvetica" w:cs="Helvetica"/>
              </w:rPr>
              <w:t>Vikaram Gokhale</w:t>
            </w:r>
          </w:p>
        </w:tc>
        <w:tc>
          <w:tcPr>
            <w:tcW w:w="1587" w:type="dxa"/>
            <w:vAlign w:val="center"/>
          </w:tcPr>
          <w:p w14:paraId="1B03508E" w14:textId="77777777" w:rsidR="00205DB4" w:rsidRPr="00661D87" w:rsidRDefault="00205DB4" w:rsidP="00205DB4">
            <w:pPr>
              <w:jc w:val="center"/>
              <w:rPr>
                <w:rFonts w:ascii="Helvetica" w:hAnsi="Helvetica" w:cs="Helvetica"/>
              </w:rPr>
            </w:pPr>
            <w:r w:rsidRPr="00661D87">
              <w:rPr>
                <w:rFonts w:ascii="Helvetica" w:hAnsi="Helvetica" w:cs="Helvetica"/>
              </w:rPr>
              <w:t>vgokhale</w:t>
            </w:r>
          </w:p>
        </w:tc>
        <w:tc>
          <w:tcPr>
            <w:tcW w:w="2268" w:type="dxa"/>
            <w:vAlign w:val="center"/>
          </w:tcPr>
          <w:p w14:paraId="4AC5DDA1" w14:textId="77777777" w:rsidR="00F66309" w:rsidRDefault="00F66309"/>
        </w:tc>
        <w:tc>
          <w:tcPr>
            <w:tcW w:w="1985" w:type="dxa"/>
            <w:vAlign w:val="center"/>
          </w:tcPr>
          <w:p w14:paraId="30CDF19E" w14:textId="77777777" w:rsidR="00205DB4" w:rsidRPr="00661D87" w:rsidRDefault="00205DB4" w:rsidP="00205DB4">
            <w:pPr>
              <w:jc w:val="center"/>
              <w:rPr>
                <w:rFonts w:ascii="Helvetica" w:hAnsi="Helvetica" w:cs="Helvetica"/>
              </w:rPr>
            </w:pPr>
            <w:r w:rsidRPr="00661D87">
              <w:rPr>
                <w:rFonts w:ascii="Helvetica" w:hAnsi="Helvetica" w:cs="Helvetica"/>
              </w:rPr>
              <w:t>Feature Delivery Supervisor</w:t>
            </w:r>
          </w:p>
        </w:tc>
        <w:tc>
          <w:tcPr>
            <w:tcW w:w="1984" w:type="dxa"/>
            <w:vAlign w:val="center"/>
          </w:tcPr>
          <w:p w14:paraId="23D45683" w14:textId="77777777" w:rsidR="00F66309" w:rsidRDefault="00F66309"/>
        </w:tc>
      </w:tr>
      <w:tr w:rsidR="00205DB4" w:rsidRPr="00661D87" w14:paraId="21A602FE" w14:textId="77777777" w:rsidTr="00205DB4">
        <w:trPr>
          <w:jc w:val="center"/>
        </w:trPr>
        <w:tc>
          <w:tcPr>
            <w:tcW w:w="2268" w:type="dxa"/>
            <w:vAlign w:val="center"/>
          </w:tcPr>
          <w:p w14:paraId="24079E15" w14:textId="77777777" w:rsidR="00205DB4" w:rsidRPr="00661D87" w:rsidRDefault="00205DB4" w:rsidP="00205DB4">
            <w:pPr>
              <w:jc w:val="center"/>
              <w:rPr>
                <w:rFonts w:ascii="Helvetica" w:hAnsi="Helvetica" w:cs="Helvetica"/>
              </w:rPr>
            </w:pPr>
            <w:r w:rsidRPr="00661D87">
              <w:rPr>
                <w:rFonts w:ascii="Helvetica" w:hAnsi="Helvetica" w:cs="Helvetica"/>
              </w:rPr>
              <w:t>Landie Berry</w:t>
            </w:r>
          </w:p>
        </w:tc>
        <w:tc>
          <w:tcPr>
            <w:tcW w:w="1587" w:type="dxa"/>
            <w:vAlign w:val="center"/>
          </w:tcPr>
          <w:p w14:paraId="534851D6" w14:textId="77777777" w:rsidR="00205DB4" w:rsidRPr="00661D87" w:rsidRDefault="00205DB4" w:rsidP="00205DB4">
            <w:pPr>
              <w:jc w:val="center"/>
              <w:rPr>
                <w:rFonts w:ascii="Helvetica" w:hAnsi="Helvetica" w:cs="Helvetica"/>
              </w:rPr>
            </w:pPr>
            <w:r w:rsidRPr="00661D87">
              <w:rPr>
                <w:rFonts w:ascii="Helvetica" w:hAnsi="Helvetica" w:cs="Helvetica"/>
              </w:rPr>
              <w:t>cberry37</w:t>
            </w:r>
          </w:p>
        </w:tc>
        <w:tc>
          <w:tcPr>
            <w:tcW w:w="2268" w:type="dxa"/>
            <w:vAlign w:val="center"/>
          </w:tcPr>
          <w:p w14:paraId="18786027" w14:textId="77777777" w:rsidR="00F66309" w:rsidRDefault="00F66309"/>
        </w:tc>
        <w:tc>
          <w:tcPr>
            <w:tcW w:w="1985" w:type="dxa"/>
            <w:vAlign w:val="center"/>
          </w:tcPr>
          <w:p w14:paraId="5D0D70BD" w14:textId="77777777" w:rsidR="00205DB4" w:rsidRPr="00661D87" w:rsidRDefault="00205DB4" w:rsidP="00205DB4">
            <w:pPr>
              <w:jc w:val="center"/>
              <w:rPr>
                <w:rFonts w:ascii="Helvetica" w:hAnsi="Helvetica" w:cs="Helvetica"/>
              </w:rPr>
            </w:pPr>
            <w:r w:rsidRPr="00661D87">
              <w:rPr>
                <w:rFonts w:ascii="Helvetica" w:hAnsi="Helvetica" w:cs="Helvetica"/>
              </w:rPr>
              <w:t>HMI UX</w:t>
            </w:r>
          </w:p>
        </w:tc>
        <w:tc>
          <w:tcPr>
            <w:tcW w:w="1984" w:type="dxa"/>
            <w:vAlign w:val="center"/>
          </w:tcPr>
          <w:p w14:paraId="67AAE1D1" w14:textId="77777777" w:rsidR="00F66309" w:rsidRDefault="00F66309"/>
        </w:tc>
      </w:tr>
      <w:tr w:rsidR="00205DB4" w:rsidRPr="00661D87" w14:paraId="2B5E45D6" w14:textId="77777777" w:rsidTr="00205DB4">
        <w:trPr>
          <w:jc w:val="center"/>
        </w:trPr>
        <w:tc>
          <w:tcPr>
            <w:tcW w:w="2268" w:type="dxa"/>
            <w:vAlign w:val="center"/>
          </w:tcPr>
          <w:p w14:paraId="78CD8B9C" w14:textId="77777777" w:rsidR="00205DB4" w:rsidRPr="00661D87" w:rsidRDefault="00205DB4" w:rsidP="00205DB4">
            <w:pPr>
              <w:jc w:val="center"/>
              <w:rPr>
                <w:rFonts w:ascii="Helvetica" w:hAnsi="Helvetica" w:cs="Helvetica"/>
              </w:rPr>
            </w:pPr>
            <w:r w:rsidRPr="00661D87">
              <w:rPr>
                <w:rFonts w:ascii="Helvetica" w:hAnsi="Helvetica" w:cs="Helvetica"/>
              </w:rPr>
              <w:t xml:space="preserve">William Johnston </w:t>
            </w:r>
          </w:p>
        </w:tc>
        <w:tc>
          <w:tcPr>
            <w:tcW w:w="1587" w:type="dxa"/>
            <w:vAlign w:val="center"/>
          </w:tcPr>
          <w:p w14:paraId="0071C880" w14:textId="77777777" w:rsidR="00205DB4" w:rsidRPr="00661D87" w:rsidRDefault="00205DB4" w:rsidP="00205DB4">
            <w:pPr>
              <w:jc w:val="center"/>
              <w:rPr>
                <w:rFonts w:ascii="Helvetica" w:hAnsi="Helvetica" w:cs="Helvetica"/>
              </w:rPr>
            </w:pPr>
            <w:r w:rsidRPr="00661D87">
              <w:rPr>
                <w:rFonts w:ascii="Helvetica" w:hAnsi="Helvetica" w:cs="Helvetica"/>
              </w:rPr>
              <w:t xml:space="preserve">wjohnst2 </w:t>
            </w:r>
          </w:p>
        </w:tc>
        <w:tc>
          <w:tcPr>
            <w:tcW w:w="2268" w:type="dxa"/>
            <w:vAlign w:val="center"/>
          </w:tcPr>
          <w:p w14:paraId="28258E79" w14:textId="77777777" w:rsidR="00F66309" w:rsidRDefault="00F66309"/>
        </w:tc>
        <w:tc>
          <w:tcPr>
            <w:tcW w:w="1985" w:type="dxa"/>
            <w:vAlign w:val="center"/>
          </w:tcPr>
          <w:p w14:paraId="43D785BC" w14:textId="77777777" w:rsidR="00205DB4" w:rsidRPr="00661D87" w:rsidRDefault="00205DB4" w:rsidP="00205DB4">
            <w:pPr>
              <w:jc w:val="center"/>
              <w:rPr>
                <w:rFonts w:ascii="Helvetica" w:hAnsi="Helvetica" w:cs="Helvetica"/>
              </w:rPr>
            </w:pPr>
            <w:r w:rsidRPr="00661D87">
              <w:rPr>
                <w:rFonts w:ascii="Helvetica" w:hAnsi="Helvetica" w:cs="Helvetica"/>
              </w:rPr>
              <w:t>Supervisor Occupant Features</w:t>
            </w:r>
          </w:p>
        </w:tc>
        <w:tc>
          <w:tcPr>
            <w:tcW w:w="1984" w:type="dxa"/>
            <w:vAlign w:val="center"/>
          </w:tcPr>
          <w:p w14:paraId="3E32511B" w14:textId="77777777" w:rsidR="00F66309" w:rsidRDefault="00F66309"/>
        </w:tc>
      </w:tr>
      <w:tr w:rsidR="00205DB4" w:rsidRPr="00661D87" w14:paraId="0C91A00C" w14:textId="77777777" w:rsidTr="00205DB4">
        <w:trPr>
          <w:jc w:val="center"/>
        </w:trPr>
        <w:tc>
          <w:tcPr>
            <w:tcW w:w="2268" w:type="dxa"/>
            <w:vAlign w:val="center"/>
          </w:tcPr>
          <w:p w14:paraId="5AA9F217" w14:textId="77777777" w:rsidR="00205DB4" w:rsidRPr="00661D87" w:rsidRDefault="00205DB4" w:rsidP="00205DB4">
            <w:pPr>
              <w:jc w:val="center"/>
              <w:rPr>
                <w:rFonts w:ascii="Helvetica" w:hAnsi="Helvetica" w:cs="Helvetica"/>
              </w:rPr>
            </w:pPr>
            <w:r w:rsidRPr="00661D87">
              <w:rPr>
                <w:rFonts w:ascii="Helvetica" w:hAnsi="Helvetica" w:cs="Helvetica"/>
              </w:rPr>
              <w:t>Robert Paquette</w:t>
            </w:r>
          </w:p>
        </w:tc>
        <w:tc>
          <w:tcPr>
            <w:tcW w:w="1587" w:type="dxa"/>
            <w:vAlign w:val="center"/>
          </w:tcPr>
          <w:p w14:paraId="44B943E8" w14:textId="77777777" w:rsidR="00205DB4" w:rsidRPr="00661D87" w:rsidRDefault="00205DB4" w:rsidP="00205DB4">
            <w:pPr>
              <w:jc w:val="center"/>
              <w:rPr>
                <w:rFonts w:ascii="Helvetica" w:hAnsi="Helvetica" w:cs="Helvetica"/>
              </w:rPr>
            </w:pPr>
            <w:r w:rsidRPr="00661D87">
              <w:rPr>
                <w:rFonts w:ascii="Helvetica" w:hAnsi="Helvetica" w:cs="Helvetica"/>
              </w:rPr>
              <w:t xml:space="preserve">rpaquet2 </w:t>
            </w:r>
          </w:p>
        </w:tc>
        <w:tc>
          <w:tcPr>
            <w:tcW w:w="2268" w:type="dxa"/>
            <w:vAlign w:val="center"/>
          </w:tcPr>
          <w:p w14:paraId="126EF62C" w14:textId="77777777" w:rsidR="00F66309" w:rsidRDefault="00F66309"/>
        </w:tc>
        <w:tc>
          <w:tcPr>
            <w:tcW w:w="1985" w:type="dxa"/>
            <w:vAlign w:val="center"/>
          </w:tcPr>
          <w:p w14:paraId="45E6B61F" w14:textId="77777777" w:rsidR="00205DB4" w:rsidRPr="00661D87" w:rsidRDefault="00205DB4" w:rsidP="00205DB4">
            <w:pPr>
              <w:jc w:val="center"/>
              <w:rPr>
                <w:rFonts w:ascii="Helvetica" w:hAnsi="Helvetica" w:cs="Helvetica"/>
              </w:rPr>
            </w:pPr>
            <w:r w:rsidRPr="00661D87">
              <w:rPr>
                <w:rFonts w:ascii="Helvetica" w:hAnsi="Helvetica" w:cs="Helvetica"/>
              </w:rPr>
              <w:t>Infotainment Systems Engr</w:t>
            </w:r>
          </w:p>
        </w:tc>
        <w:tc>
          <w:tcPr>
            <w:tcW w:w="1984" w:type="dxa"/>
            <w:vAlign w:val="center"/>
          </w:tcPr>
          <w:p w14:paraId="3EE5AFAF" w14:textId="77777777" w:rsidR="00F66309" w:rsidRDefault="00F66309"/>
        </w:tc>
      </w:tr>
      <w:tr w:rsidR="00205DB4" w:rsidRPr="00661D87" w14:paraId="4C709B78" w14:textId="77777777" w:rsidTr="00205DB4">
        <w:trPr>
          <w:jc w:val="center"/>
        </w:trPr>
        <w:tc>
          <w:tcPr>
            <w:tcW w:w="2268" w:type="dxa"/>
            <w:vAlign w:val="center"/>
          </w:tcPr>
          <w:p w14:paraId="49B5AD2C" w14:textId="77777777" w:rsidR="00205DB4" w:rsidRPr="00661D87" w:rsidRDefault="00205DB4" w:rsidP="00205DB4">
            <w:pPr>
              <w:jc w:val="center"/>
              <w:rPr>
                <w:rFonts w:ascii="Helvetica" w:hAnsi="Helvetica" w:cs="Helvetica"/>
              </w:rPr>
            </w:pPr>
            <w:r w:rsidRPr="00661D87">
              <w:rPr>
                <w:rFonts w:ascii="Helvetica" w:hAnsi="Helvetica" w:cs="Helvetica"/>
              </w:rPr>
              <w:t>Dinh Tran</w:t>
            </w:r>
          </w:p>
        </w:tc>
        <w:tc>
          <w:tcPr>
            <w:tcW w:w="1587" w:type="dxa"/>
            <w:vAlign w:val="center"/>
          </w:tcPr>
          <w:p w14:paraId="59C14F65" w14:textId="77777777" w:rsidR="00205DB4" w:rsidRPr="00661D87" w:rsidRDefault="00205DB4" w:rsidP="00205DB4">
            <w:pPr>
              <w:jc w:val="center"/>
              <w:rPr>
                <w:rFonts w:ascii="Helvetica" w:hAnsi="Helvetica" w:cs="Helvetica"/>
              </w:rPr>
            </w:pPr>
            <w:r w:rsidRPr="00661D87">
              <w:rPr>
                <w:rFonts w:ascii="Helvetica" w:hAnsi="Helvetica" w:cs="Helvetica"/>
              </w:rPr>
              <w:t xml:space="preserve">dtran39 </w:t>
            </w:r>
          </w:p>
        </w:tc>
        <w:tc>
          <w:tcPr>
            <w:tcW w:w="2268" w:type="dxa"/>
            <w:vAlign w:val="center"/>
          </w:tcPr>
          <w:p w14:paraId="680FAA6F" w14:textId="77777777" w:rsidR="00F66309" w:rsidRDefault="00F66309"/>
        </w:tc>
        <w:tc>
          <w:tcPr>
            <w:tcW w:w="1985" w:type="dxa"/>
            <w:vAlign w:val="center"/>
          </w:tcPr>
          <w:p w14:paraId="3C0A4EDF" w14:textId="77777777" w:rsidR="00205DB4" w:rsidRPr="00661D87" w:rsidRDefault="00205DB4" w:rsidP="00205DB4">
            <w:pPr>
              <w:jc w:val="center"/>
              <w:rPr>
                <w:rFonts w:ascii="Helvetica" w:hAnsi="Helvetica" w:cs="Helvetica"/>
              </w:rPr>
            </w:pPr>
            <w:r w:rsidRPr="00661D87">
              <w:rPr>
                <w:rFonts w:ascii="Helvetica" w:hAnsi="Helvetica" w:cs="Helvetica"/>
              </w:rPr>
              <w:t>Infotainment Systems Engr</w:t>
            </w:r>
          </w:p>
        </w:tc>
        <w:tc>
          <w:tcPr>
            <w:tcW w:w="1984" w:type="dxa"/>
            <w:vAlign w:val="center"/>
          </w:tcPr>
          <w:p w14:paraId="7280A616" w14:textId="77777777" w:rsidR="00F66309" w:rsidRDefault="00F66309"/>
        </w:tc>
      </w:tr>
      <w:tr w:rsidR="00205DB4" w:rsidRPr="00661D87" w14:paraId="219DDEB5" w14:textId="77777777" w:rsidTr="00205DB4">
        <w:trPr>
          <w:jc w:val="center"/>
        </w:trPr>
        <w:tc>
          <w:tcPr>
            <w:tcW w:w="2268" w:type="dxa"/>
            <w:vAlign w:val="center"/>
          </w:tcPr>
          <w:p w14:paraId="17091FA4" w14:textId="77777777" w:rsidR="00205DB4" w:rsidRPr="00661D87" w:rsidRDefault="00205DB4" w:rsidP="00205DB4">
            <w:pPr>
              <w:jc w:val="center"/>
              <w:rPr>
                <w:rFonts w:ascii="Helvetica" w:hAnsi="Helvetica" w:cs="Helvetica"/>
              </w:rPr>
            </w:pPr>
            <w:r w:rsidRPr="00661D87">
              <w:rPr>
                <w:rFonts w:ascii="Helvetica" w:hAnsi="Helvetica" w:cs="Helvetica"/>
              </w:rPr>
              <w:t>Jason Richardson</w:t>
            </w:r>
          </w:p>
        </w:tc>
        <w:tc>
          <w:tcPr>
            <w:tcW w:w="1587" w:type="dxa"/>
            <w:vAlign w:val="center"/>
          </w:tcPr>
          <w:p w14:paraId="540F9046" w14:textId="77777777" w:rsidR="00205DB4" w:rsidRPr="00661D87" w:rsidRDefault="00205DB4" w:rsidP="00205DB4">
            <w:pPr>
              <w:jc w:val="center"/>
              <w:rPr>
                <w:rFonts w:ascii="Helvetica" w:hAnsi="Helvetica" w:cs="Helvetica"/>
              </w:rPr>
            </w:pPr>
            <w:r w:rsidRPr="00661D87">
              <w:rPr>
                <w:rFonts w:ascii="Helvetica" w:hAnsi="Helvetica" w:cs="Helvetica"/>
              </w:rPr>
              <w:t xml:space="preserve"> jricha41  </w:t>
            </w:r>
          </w:p>
        </w:tc>
        <w:tc>
          <w:tcPr>
            <w:tcW w:w="2268" w:type="dxa"/>
            <w:vAlign w:val="center"/>
          </w:tcPr>
          <w:p w14:paraId="741EA205" w14:textId="77777777" w:rsidR="00F66309" w:rsidRDefault="00F66309"/>
        </w:tc>
        <w:tc>
          <w:tcPr>
            <w:tcW w:w="1985" w:type="dxa"/>
            <w:vAlign w:val="center"/>
          </w:tcPr>
          <w:p w14:paraId="563A9CCA" w14:textId="77777777" w:rsidR="00205DB4" w:rsidRPr="00661D87" w:rsidRDefault="00205DB4" w:rsidP="00205DB4">
            <w:pPr>
              <w:jc w:val="center"/>
              <w:rPr>
                <w:rFonts w:ascii="Helvetica" w:hAnsi="Helvetica" w:cs="Helvetica"/>
              </w:rPr>
            </w:pPr>
            <w:r w:rsidRPr="00661D87">
              <w:rPr>
                <w:rFonts w:ascii="Helvetica" w:hAnsi="Helvetica" w:cs="Helvetica"/>
              </w:rPr>
              <w:t>Climate Core Engr</w:t>
            </w:r>
          </w:p>
        </w:tc>
        <w:tc>
          <w:tcPr>
            <w:tcW w:w="1984" w:type="dxa"/>
            <w:vAlign w:val="center"/>
          </w:tcPr>
          <w:p w14:paraId="3C114694" w14:textId="77777777" w:rsidR="00205DB4" w:rsidRPr="00661D87" w:rsidRDefault="00205DB4" w:rsidP="00205DB4">
            <w:pPr>
              <w:jc w:val="center"/>
              <w:rPr>
                <w:rFonts w:ascii="Helvetica" w:hAnsi="Helvetica" w:cs="Helvetica"/>
              </w:rPr>
            </w:pPr>
            <w:r w:rsidRPr="00661D87">
              <w:rPr>
                <w:rFonts w:ascii="Helvetica" w:hAnsi="Helvetica" w:cs="Helvetica"/>
              </w:rPr>
              <w:t>VESC</w:t>
            </w:r>
          </w:p>
        </w:tc>
      </w:tr>
      <w:tr w:rsidR="00205DB4" w:rsidRPr="00661D87" w14:paraId="2B0A58F9" w14:textId="77777777" w:rsidTr="00205DB4">
        <w:trPr>
          <w:jc w:val="center"/>
        </w:trPr>
        <w:tc>
          <w:tcPr>
            <w:tcW w:w="2268" w:type="dxa"/>
            <w:vAlign w:val="center"/>
          </w:tcPr>
          <w:p w14:paraId="407579C1" w14:textId="77777777" w:rsidR="00205DB4" w:rsidRPr="00661D87" w:rsidRDefault="00205DB4" w:rsidP="00205DB4">
            <w:pPr>
              <w:jc w:val="center"/>
              <w:rPr>
                <w:rFonts w:ascii="Helvetica" w:hAnsi="Helvetica" w:cs="Helvetica"/>
              </w:rPr>
            </w:pPr>
            <w:r w:rsidRPr="00661D87">
              <w:rPr>
                <w:rFonts w:ascii="Helvetica" w:hAnsi="Helvetica" w:cs="Helvetica"/>
              </w:rPr>
              <w:t>Michelle Churchill</w:t>
            </w:r>
          </w:p>
        </w:tc>
        <w:tc>
          <w:tcPr>
            <w:tcW w:w="1587" w:type="dxa"/>
            <w:vAlign w:val="center"/>
          </w:tcPr>
          <w:p w14:paraId="75CCBD32" w14:textId="77777777" w:rsidR="00205DB4" w:rsidRPr="00661D87" w:rsidRDefault="00205DB4" w:rsidP="00205DB4">
            <w:pPr>
              <w:jc w:val="center"/>
              <w:rPr>
                <w:rFonts w:ascii="Helvetica" w:hAnsi="Helvetica" w:cs="Helvetica"/>
              </w:rPr>
            </w:pPr>
            <w:r w:rsidRPr="00661D87">
              <w:rPr>
                <w:rFonts w:ascii="Helvetica" w:hAnsi="Helvetica" w:cs="Helvetica"/>
              </w:rPr>
              <w:t>mchurc35</w:t>
            </w:r>
          </w:p>
        </w:tc>
        <w:tc>
          <w:tcPr>
            <w:tcW w:w="2268" w:type="dxa"/>
            <w:vAlign w:val="center"/>
          </w:tcPr>
          <w:p w14:paraId="4A83306F" w14:textId="77777777" w:rsidR="00F66309" w:rsidRDefault="00F66309"/>
        </w:tc>
        <w:tc>
          <w:tcPr>
            <w:tcW w:w="1985" w:type="dxa"/>
            <w:vAlign w:val="center"/>
          </w:tcPr>
          <w:p w14:paraId="25E5E32C" w14:textId="77777777" w:rsidR="00205DB4" w:rsidRPr="00661D87" w:rsidRDefault="00205DB4" w:rsidP="00205DB4">
            <w:pPr>
              <w:jc w:val="center"/>
              <w:rPr>
                <w:rFonts w:ascii="Helvetica" w:hAnsi="Helvetica" w:cs="Helvetica"/>
              </w:rPr>
            </w:pPr>
            <w:r w:rsidRPr="00661D87">
              <w:rPr>
                <w:rFonts w:ascii="Helvetica" w:hAnsi="Helvetica" w:cs="Helvetica"/>
              </w:rPr>
              <w:t>D &amp; R Engineer</w:t>
            </w:r>
          </w:p>
        </w:tc>
        <w:tc>
          <w:tcPr>
            <w:tcW w:w="1984" w:type="dxa"/>
            <w:vAlign w:val="center"/>
          </w:tcPr>
          <w:p w14:paraId="7F48E872" w14:textId="77777777" w:rsidR="00F66309" w:rsidRDefault="00F66309"/>
        </w:tc>
      </w:tr>
      <w:tr w:rsidR="00205DB4" w:rsidRPr="00661D87" w14:paraId="53D19E2C" w14:textId="77777777" w:rsidTr="00205DB4">
        <w:trPr>
          <w:jc w:val="center"/>
        </w:trPr>
        <w:tc>
          <w:tcPr>
            <w:tcW w:w="2268" w:type="dxa"/>
            <w:vAlign w:val="center"/>
          </w:tcPr>
          <w:p w14:paraId="4704102A" w14:textId="77777777" w:rsidR="00205DB4" w:rsidRPr="00661D87" w:rsidRDefault="00205DB4" w:rsidP="00205DB4">
            <w:pPr>
              <w:jc w:val="center"/>
              <w:rPr>
                <w:rFonts w:ascii="Helvetica" w:hAnsi="Helvetica" w:cs="Helvetica"/>
              </w:rPr>
            </w:pPr>
            <w:r w:rsidRPr="00661D87">
              <w:rPr>
                <w:rFonts w:ascii="Helvetica" w:hAnsi="Helvetica" w:cs="Helvetica"/>
              </w:rPr>
              <w:t>Andrew Zourob</w:t>
            </w:r>
          </w:p>
        </w:tc>
        <w:tc>
          <w:tcPr>
            <w:tcW w:w="1587" w:type="dxa"/>
            <w:vAlign w:val="center"/>
          </w:tcPr>
          <w:p w14:paraId="01ECEE95" w14:textId="77777777" w:rsidR="00205DB4" w:rsidRPr="00661D87" w:rsidRDefault="00205DB4" w:rsidP="00205DB4">
            <w:pPr>
              <w:jc w:val="center"/>
              <w:rPr>
                <w:rFonts w:ascii="Helvetica" w:hAnsi="Helvetica" w:cs="Helvetica"/>
              </w:rPr>
            </w:pPr>
            <w:r w:rsidRPr="00661D87">
              <w:rPr>
                <w:rFonts w:ascii="Helvetica" w:hAnsi="Helvetica" w:cs="Helvetica"/>
              </w:rPr>
              <w:t xml:space="preserve">azourob </w:t>
            </w:r>
          </w:p>
        </w:tc>
        <w:tc>
          <w:tcPr>
            <w:tcW w:w="2268" w:type="dxa"/>
            <w:vAlign w:val="center"/>
          </w:tcPr>
          <w:p w14:paraId="79897D01" w14:textId="77777777" w:rsidR="00F66309" w:rsidRDefault="00F66309"/>
        </w:tc>
        <w:tc>
          <w:tcPr>
            <w:tcW w:w="1985" w:type="dxa"/>
            <w:vAlign w:val="center"/>
          </w:tcPr>
          <w:p w14:paraId="2A8D7605" w14:textId="77777777" w:rsidR="00205DB4" w:rsidRPr="00661D87" w:rsidRDefault="00205DB4" w:rsidP="00205DB4">
            <w:pPr>
              <w:jc w:val="center"/>
              <w:rPr>
                <w:rFonts w:ascii="Helvetica" w:hAnsi="Helvetica" w:cs="Helvetica"/>
              </w:rPr>
            </w:pPr>
            <w:r w:rsidRPr="00661D87">
              <w:rPr>
                <w:rFonts w:ascii="Helvetica" w:hAnsi="Helvetica" w:cs="Helvetica"/>
              </w:rPr>
              <w:t>Climate Control Core Engr</w:t>
            </w:r>
          </w:p>
        </w:tc>
        <w:tc>
          <w:tcPr>
            <w:tcW w:w="1984" w:type="dxa"/>
            <w:vAlign w:val="center"/>
          </w:tcPr>
          <w:p w14:paraId="0FF56287" w14:textId="77777777" w:rsidR="00205DB4" w:rsidRPr="00661D87" w:rsidRDefault="00205DB4" w:rsidP="00205DB4">
            <w:pPr>
              <w:jc w:val="center"/>
              <w:rPr>
                <w:rFonts w:ascii="Helvetica" w:hAnsi="Helvetica" w:cs="Helvetica"/>
              </w:rPr>
            </w:pPr>
            <w:r w:rsidRPr="00661D87">
              <w:rPr>
                <w:rFonts w:ascii="Helvetica" w:hAnsi="Helvetica" w:cs="Helvetica"/>
              </w:rPr>
              <w:t>VESC</w:t>
            </w:r>
          </w:p>
        </w:tc>
      </w:tr>
      <w:tr w:rsidR="00205DB4" w:rsidRPr="00661D87" w14:paraId="75BB59DE" w14:textId="77777777" w:rsidTr="00205DB4">
        <w:trPr>
          <w:jc w:val="center"/>
        </w:trPr>
        <w:tc>
          <w:tcPr>
            <w:tcW w:w="2268" w:type="dxa"/>
            <w:vAlign w:val="center"/>
          </w:tcPr>
          <w:p w14:paraId="2BADE29D" w14:textId="77777777" w:rsidR="00205DB4" w:rsidRPr="00661D87" w:rsidRDefault="00205DB4" w:rsidP="00205DB4">
            <w:pPr>
              <w:jc w:val="center"/>
              <w:rPr>
                <w:rFonts w:ascii="Helvetica" w:hAnsi="Helvetica" w:cs="Helvetica"/>
              </w:rPr>
            </w:pPr>
            <w:r w:rsidRPr="00661D87">
              <w:rPr>
                <w:rFonts w:ascii="Helvetica" w:hAnsi="Helvetica" w:cs="Helvetica"/>
              </w:rPr>
              <w:t>Ken Cunningham</w:t>
            </w:r>
          </w:p>
        </w:tc>
        <w:tc>
          <w:tcPr>
            <w:tcW w:w="1587" w:type="dxa"/>
            <w:vAlign w:val="center"/>
          </w:tcPr>
          <w:p w14:paraId="48DB78B3" w14:textId="77777777" w:rsidR="00205DB4" w:rsidRPr="00661D87" w:rsidRDefault="00205DB4" w:rsidP="00205DB4">
            <w:pPr>
              <w:jc w:val="center"/>
              <w:rPr>
                <w:rFonts w:ascii="Helvetica" w:hAnsi="Helvetica" w:cs="Helvetica"/>
              </w:rPr>
            </w:pPr>
            <w:r w:rsidRPr="00661D87">
              <w:rPr>
                <w:rFonts w:ascii="Helvetica" w:hAnsi="Helvetica" w:cs="Helvetica"/>
              </w:rPr>
              <w:t>kcunni16</w:t>
            </w:r>
          </w:p>
        </w:tc>
        <w:tc>
          <w:tcPr>
            <w:tcW w:w="2268" w:type="dxa"/>
            <w:vAlign w:val="center"/>
          </w:tcPr>
          <w:p w14:paraId="26B258CD" w14:textId="77777777" w:rsidR="00F66309" w:rsidRDefault="00F66309"/>
        </w:tc>
        <w:tc>
          <w:tcPr>
            <w:tcW w:w="1985" w:type="dxa"/>
            <w:vAlign w:val="center"/>
          </w:tcPr>
          <w:p w14:paraId="230567EC" w14:textId="77777777" w:rsidR="00205DB4" w:rsidRPr="00661D87" w:rsidRDefault="00205DB4" w:rsidP="00205DB4">
            <w:pPr>
              <w:jc w:val="center"/>
              <w:rPr>
                <w:rFonts w:ascii="Helvetica" w:hAnsi="Helvetica" w:cs="Helvetica"/>
              </w:rPr>
            </w:pPr>
            <w:r w:rsidRPr="00661D87">
              <w:rPr>
                <w:rFonts w:ascii="Helvetica" w:hAnsi="Helvetica" w:cs="Helvetica"/>
              </w:rPr>
              <w:t>FuSa Coach</w:t>
            </w:r>
          </w:p>
        </w:tc>
        <w:tc>
          <w:tcPr>
            <w:tcW w:w="1984" w:type="dxa"/>
            <w:vAlign w:val="center"/>
          </w:tcPr>
          <w:p w14:paraId="21708C19" w14:textId="77777777" w:rsidR="00F66309" w:rsidRDefault="00F66309"/>
        </w:tc>
      </w:tr>
      <w:tr w:rsidR="00205DB4" w:rsidRPr="00661D87" w14:paraId="428D8B46" w14:textId="77777777" w:rsidTr="00205DB4">
        <w:trPr>
          <w:jc w:val="center"/>
        </w:trPr>
        <w:tc>
          <w:tcPr>
            <w:tcW w:w="2268" w:type="dxa"/>
            <w:vAlign w:val="center"/>
          </w:tcPr>
          <w:p w14:paraId="2F73A218" w14:textId="77777777" w:rsidR="00205DB4" w:rsidRPr="00661D87" w:rsidRDefault="00205DB4" w:rsidP="00205DB4">
            <w:pPr>
              <w:jc w:val="center"/>
              <w:rPr>
                <w:rFonts w:ascii="Helvetica" w:hAnsi="Helvetica" w:cs="Helvetica"/>
              </w:rPr>
            </w:pPr>
            <w:r w:rsidRPr="00661D87">
              <w:rPr>
                <w:rFonts w:ascii="Helvetica" w:hAnsi="Helvetica" w:cs="Helvetica"/>
              </w:rPr>
              <w:t>George Smith</w:t>
            </w:r>
          </w:p>
        </w:tc>
        <w:tc>
          <w:tcPr>
            <w:tcW w:w="1587" w:type="dxa"/>
            <w:vAlign w:val="center"/>
          </w:tcPr>
          <w:p w14:paraId="021E43B8" w14:textId="77777777" w:rsidR="00205DB4" w:rsidRPr="00661D87" w:rsidRDefault="00205DB4" w:rsidP="00205DB4">
            <w:pPr>
              <w:jc w:val="center"/>
              <w:rPr>
                <w:rFonts w:ascii="Helvetica" w:hAnsi="Helvetica" w:cs="Helvetica"/>
              </w:rPr>
            </w:pPr>
            <w:r w:rsidRPr="00661D87">
              <w:rPr>
                <w:rFonts w:ascii="Helvetica" w:hAnsi="Helvetica" w:cs="Helvetica"/>
              </w:rPr>
              <w:t>GSMIT560</w:t>
            </w:r>
          </w:p>
        </w:tc>
        <w:tc>
          <w:tcPr>
            <w:tcW w:w="2268" w:type="dxa"/>
            <w:vAlign w:val="center"/>
          </w:tcPr>
          <w:p w14:paraId="5E18AAE1" w14:textId="77777777" w:rsidR="00F66309" w:rsidRDefault="00F66309"/>
        </w:tc>
        <w:tc>
          <w:tcPr>
            <w:tcW w:w="1985" w:type="dxa"/>
            <w:vAlign w:val="center"/>
          </w:tcPr>
          <w:p w14:paraId="73606D0D" w14:textId="77777777" w:rsidR="00205DB4" w:rsidRPr="00661D87" w:rsidRDefault="00205DB4" w:rsidP="00205DB4">
            <w:pPr>
              <w:jc w:val="center"/>
              <w:rPr>
                <w:rFonts w:ascii="Helvetica" w:hAnsi="Helvetica" w:cs="Helvetica"/>
              </w:rPr>
            </w:pPr>
            <w:r w:rsidRPr="00661D87">
              <w:rPr>
                <w:rFonts w:ascii="Helvetica" w:hAnsi="Helvetica" w:cs="Helvetica"/>
              </w:rPr>
              <w:t>Feature Owner</w:t>
            </w:r>
          </w:p>
        </w:tc>
        <w:tc>
          <w:tcPr>
            <w:tcW w:w="1984" w:type="dxa"/>
            <w:vAlign w:val="center"/>
          </w:tcPr>
          <w:p w14:paraId="55449178" w14:textId="77777777" w:rsidR="00205DB4" w:rsidRPr="00661D87" w:rsidRDefault="00205DB4" w:rsidP="00205DB4">
            <w:pPr>
              <w:jc w:val="center"/>
              <w:rPr>
                <w:rFonts w:ascii="Helvetica" w:hAnsi="Helvetica" w:cs="Helvetica"/>
              </w:rPr>
            </w:pPr>
            <w:r w:rsidRPr="00661D87">
              <w:rPr>
                <w:rFonts w:ascii="Helvetica" w:hAnsi="Helvetica" w:cs="Helvetica"/>
              </w:rPr>
              <w:t>Interior Cockpit and Trim Core Engineerint</w:t>
            </w:r>
          </w:p>
        </w:tc>
      </w:tr>
      <w:tr w:rsidR="00205DB4" w:rsidRPr="00661D87" w14:paraId="18DD672F" w14:textId="77777777" w:rsidTr="00205DB4">
        <w:trPr>
          <w:jc w:val="center"/>
        </w:trPr>
        <w:tc>
          <w:tcPr>
            <w:tcW w:w="2268" w:type="dxa"/>
            <w:vAlign w:val="center"/>
          </w:tcPr>
          <w:p w14:paraId="4B24DEBC" w14:textId="77777777" w:rsidR="00205DB4" w:rsidRPr="00661D87" w:rsidRDefault="00205DB4" w:rsidP="00205DB4">
            <w:pPr>
              <w:jc w:val="center"/>
              <w:rPr>
                <w:rFonts w:ascii="Helvetica" w:hAnsi="Helvetica" w:cs="Helvetica"/>
              </w:rPr>
            </w:pPr>
            <w:r w:rsidRPr="00661D87">
              <w:rPr>
                <w:rFonts w:ascii="Helvetica" w:hAnsi="Helvetica" w:cs="Helvetica"/>
              </w:rPr>
              <w:t>Steven Jacobson</w:t>
            </w:r>
          </w:p>
        </w:tc>
        <w:tc>
          <w:tcPr>
            <w:tcW w:w="1587" w:type="dxa"/>
            <w:vAlign w:val="center"/>
          </w:tcPr>
          <w:p w14:paraId="6081B81F" w14:textId="77777777" w:rsidR="00205DB4" w:rsidRPr="00661D87" w:rsidRDefault="00205DB4" w:rsidP="00205DB4">
            <w:pPr>
              <w:jc w:val="center"/>
              <w:rPr>
                <w:rFonts w:ascii="Helvetica" w:hAnsi="Helvetica" w:cs="Helvetica"/>
              </w:rPr>
            </w:pPr>
            <w:r w:rsidRPr="00661D87">
              <w:rPr>
                <w:rFonts w:ascii="Helvetica" w:hAnsi="Helvetica" w:cs="Helvetica"/>
              </w:rPr>
              <w:t>sjcobse</w:t>
            </w:r>
          </w:p>
        </w:tc>
        <w:tc>
          <w:tcPr>
            <w:tcW w:w="2268" w:type="dxa"/>
            <w:vAlign w:val="center"/>
          </w:tcPr>
          <w:p w14:paraId="6B8177B1" w14:textId="77777777" w:rsidR="00F66309" w:rsidRDefault="00F66309"/>
        </w:tc>
        <w:tc>
          <w:tcPr>
            <w:tcW w:w="1985" w:type="dxa"/>
            <w:vAlign w:val="center"/>
          </w:tcPr>
          <w:p w14:paraId="60D9B9DC" w14:textId="77777777" w:rsidR="00205DB4" w:rsidRPr="00661D87" w:rsidRDefault="00205DB4" w:rsidP="00205DB4">
            <w:pPr>
              <w:jc w:val="center"/>
              <w:rPr>
                <w:rFonts w:ascii="Helvetica" w:hAnsi="Helvetica" w:cs="Helvetica"/>
              </w:rPr>
            </w:pPr>
            <w:r w:rsidRPr="00661D87">
              <w:rPr>
                <w:rFonts w:ascii="Helvetica" w:hAnsi="Helvetica" w:cs="Helvetica"/>
              </w:rPr>
              <w:t>Feature Champion</w:t>
            </w:r>
          </w:p>
        </w:tc>
        <w:tc>
          <w:tcPr>
            <w:tcW w:w="1984" w:type="dxa"/>
            <w:vAlign w:val="center"/>
          </w:tcPr>
          <w:p w14:paraId="1BBC10CE" w14:textId="77777777" w:rsidR="00F66309" w:rsidRDefault="00F66309"/>
        </w:tc>
      </w:tr>
      <w:tr w:rsidR="00205DB4" w:rsidRPr="00661D87" w14:paraId="753CB55E" w14:textId="77777777" w:rsidTr="00205DB4">
        <w:trPr>
          <w:jc w:val="center"/>
        </w:trPr>
        <w:tc>
          <w:tcPr>
            <w:tcW w:w="2268" w:type="dxa"/>
            <w:vAlign w:val="center"/>
          </w:tcPr>
          <w:p w14:paraId="00CC4055" w14:textId="77777777" w:rsidR="00205DB4" w:rsidRPr="00661D87" w:rsidRDefault="00205DB4" w:rsidP="00205DB4">
            <w:pPr>
              <w:jc w:val="center"/>
              <w:rPr>
                <w:rFonts w:ascii="Helvetica" w:hAnsi="Helvetica" w:cs="Helvetica"/>
              </w:rPr>
            </w:pPr>
            <w:r w:rsidRPr="00661D87">
              <w:rPr>
                <w:rFonts w:ascii="Helvetica" w:hAnsi="Helvetica" w:cs="Helvetica"/>
              </w:rPr>
              <w:t>Christopher Van Auken</w:t>
            </w:r>
          </w:p>
        </w:tc>
        <w:tc>
          <w:tcPr>
            <w:tcW w:w="1587" w:type="dxa"/>
            <w:vAlign w:val="center"/>
          </w:tcPr>
          <w:p w14:paraId="36CCB095" w14:textId="77777777" w:rsidR="00205DB4" w:rsidRPr="00661D87" w:rsidRDefault="00205DB4" w:rsidP="00205DB4">
            <w:pPr>
              <w:jc w:val="center"/>
              <w:rPr>
                <w:rFonts w:ascii="Helvetica" w:hAnsi="Helvetica" w:cs="Helvetica"/>
              </w:rPr>
            </w:pPr>
            <w:r w:rsidRPr="00661D87">
              <w:rPr>
                <w:rFonts w:ascii="Helvetica" w:hAnsi="Helvetica" w:cs="Helvetica"/>
              </w:rPr>
              <w:t>cvanauke</w:t>
            </w:r>
          </w:p>
        </w:tc>
        <w:tc>
          <w:tcPr>
            <w:tcW w:w="2268" w:type="dxa"/>
            <w:vAlign w:val="center"/>
          </w:tcPr>
          <w:p w14:paraId="659F0457" w14:textId="77777777" w:rsidR="00F66309" w:rsidRDefault="00F66309"/>
        </w:tc>
        <w:tc>
          <w:tcPr>
            <w:tcW w:w="1985" w:type="dxa"/>
            <w:vAlign w:val="center"/>
          </w:tcPr>
          <w:p w14:paraId="20767C76" w14:textId="77777777" w:rsidR="00205DB4" w:rsidRPr="00661D87" w:rsidRDefault="00205DB4" w:rsidP="00205DB4">
            <w:pPr>
              <w:jc w:val="center"/>
              <w:rPr>
                <w:rFonts w:ascii="Helvetica" w:hAnsi="Helvetica" w:cs="Helvetica"/>
              </w:rPr>
            </w:pPr>
            <w:r w:rsidRPr="00661D87">
              <w:rPr>
                <w:rFonts w:ascii="Helvetica" w:hAnsi="Helvetica" w:cs="Helvetica"/>
              </w:rPr>
              <w:t>RCCM Engineer</w:t>
            </w:r>
          </w:p>
        </w:tc>
        <w:tc>
          <w:tcPr>
            <w:tcW w:w="1984" w:type="dxa"/>
            <w:vAlign w:val="center"/>
          </w:tcPr>
          <w:p w14:paraId="7C918232" w14:textId="77777777" w:rsidR="00205DB4" w:rsidRPr="00661D87" w:rsidRDefault="00205DB4" w:rsidP="00205DB4">
            <w:pPr>
              <w:jc w:val="center"/>
              <w:rPr>
                <w:rFonts w:ascii="Helvetica" w:hAnsi="Helvetica" w:cs="Helvetica"/>
              </w:rPr>
            </w:pPr>
            <w:r w:rsidRPr="00661D87">
              <w:rPr>
                <w:rFonts w:ascii="Helvetica" w:hAnsi="Helvetica" w:cs="Helvetica"/>
              </w:rPr>
              <w:t>VESC</w:t>
            </w:r>
          </w:p>
        </w:tc>
      </w:tr>
      <w:tr w:rsidR="00205DB4" w:rsidRPr="00661D87" w14:paraId="392C7D86" w14:textId="77777777" w:rsidTr="00205DB4">
        <w:trPr>
          <w:jc w:val="center"/>
        </w:trPr>
        <w:tc>
          <w:tcPr>
            <w:tcW w:w="2268" w:type="dxa"/>
            <w:vAlign w:val="center"/>
          </w:tcPr>
          <w:p w14:paraId="3506C512" w14:textId="77777777" w:rsidR="00205DB4" w:rsidRPr="00661D87" w:rsidRDefault="00205DB4" w:rsidP="00205DB4">
            <w:pPr>
              <w:jc w:val="center"/>
              <w:rPr>
                <w:rFonts w:ascii="Helvetica" w:hAnsi="Helvetica" w:cs="Helvetica"/>
              </w:rPr>
            </w:pPr>
            <w:r w:rsidRPr="00661D87">
              <w:rPr>
                <w:rFonts w:ascii="Helvetica" w:hAnsi="Helvetica" w:cs="Helvetica"/>
              </w:rPr>
              <w:t>Andres Portillo Reyes</w:t>
            </w:r>
          </w:p>
        </w:tc>
        <w:tc>
          <w:tcPr>
            <w:tcW w:w="1587" w:type="dxa"/>
            <w:vAlign w:val="center"/>
          </w:tcPr>
          <w:p w14:paraId="5FC308FF" w14:textId="77777777" w:rsidR="00205DB4" w:rsidRPr="00661D87" w:rsidRDefault="00205DB4" w:rsidP="00205DB4">
            <w:pPr>
              <w:jc w:val="center"/>
              <w:rPr>
                <w:rFonts w:ascii="Helvetica" w:hAnsi="Helvetica" w:cs="Helvetica"/>
              </w:rPr>
            </w:pPr>
            <w:r w:rsidRPr="00661D87">
              <w:rPr>
                <w:rFonts w:ascii="Helvetica" w:hAnsi="Helvetica" w:cs="Helvetica"/>
              </w:rPr>
              <w:t>aportil9</w:t>
            </w:r>
          </w:p>
        </w:tc>
        <w:tc>
          <w:tcPr>
            <w:tcW w:w="2268" w:type="dxa"/>
            <w:vAlign w:val="center"/>
          </w:tcPr>
          <w:p w14:paraId="583D0716" w14:textId="77777777" w:rsidR="00F66309" w:rsidRDefault="00F66309"/>
        </w:tc>
        <w:tc>
          <w:tcPr>
            <w:tcW w:w="1985" w:type="dxa"/>
            <w:vAlign w:val="center"/>
          </w:tcPr>
          <w:p w14:paraId="3845B8C6" w14:textId="77777777" w:rsidR="00205DB4" w:rsidRPr="00661D87" w:rsidRDefault="00205DB4" w:rsidP="00205DB4">
            <w:pPr>
              <w:jc w:val="center"/>
              <w:rPr>
                <w:rFonts w:ascii="Helvetica" w:hAnsi="Helvetica" w:cs="Helvetica"/>
              </w:rPr>
            </w:pPr>
            <w:r w:rsidRPr="00661D87">
              <w:rPr>
                <w:rFonts w:ascii="Helvetica" w:hAnsi="Helvetica" w:cs="Helvetica"/>
              </w:rPr>
              <w:t>Climate Hardware Engr</w:t>
            </w:r>
          </w:p>
        </w:tc>
        <w:tc>
          <w:tcPr>
            <w:tcW w:w="1984" w:type="dxa"/>
            <w:vAlign w:val="center"/>
          </w:tcPr>
          <w:p w14:paraId="65CE5F57" w14:textId="77777777" w:rsidR="00205DB4" w:rsidRPr="00661D87" w:rsidRDefault="00205DB4" w:rsidP="00205DB4">
            <w:pPr>
              <w:jc w:val="center"/>
              <w:rPr>
                <w:rFonts w:ascii="Helvetica" w:hAnsi="Helvetica" w:cs="Helvetica"/>
              </w:rPr>
            </w:pPr>
            <w:r w:rsidRPr="00661D87">
              <w:rPr>
                <w:rFonts w:ascii="Helvetica" w:hAnsi="Helvetica" w:cs="Helvetica"/>
              </w:rPr>
              <w:t>VESC</w:t>
            </w:r>
          </w:p>
        </w:tc>
      </w:tr>
      <w:tr w:rsidR="00205DB4" w:rsidRPr="00661D87" w14:paraId="7DE32927" w14:textId="77777777" w:rsidTr="00205DB4">
        <w:trPr>
          <w:jc w:val="center"/>
        </w:trPr>
        <w:tc>
          <w:tcPr>
            <w:tcW w:w="2268" w:type="dxa"/>
            <w:vAlign w:val="center"/>
          </w:tcPr>
          <w:p w14:paraId="7AD84D40" w14:textId="77777777" w:rsidR="00205DB4" w:rsidRPr="00661D87" w:rsidRDefault="00205DB4" w:rsidP="00205DB4">
            <w:pPr>
              <w:jc w:val="center"/>
              <w:rPr>
                <w:rFonts w:ascii="Helvetica" w:hAnsi="Helvetica" w:cs="Helvetica"/>
              </w:rPr>
            </w:pPr>
            <w:r w:rsidRPr="00661D87">
              <w:rPr>
                <w:rFonts w:ascii="Helvetica" w:hAnsi="Helvetica" w:cs="Helvetica"/>
              </w:rPr>
              <w:t>Aamir Pasha</w:t>
            </w:r>
          </w:p>
        </w:tc>
        <w:tc>
          <w:tcPr>
            <w:tcW w:w="1587" w:type="dxa"/>
            <w:vAlign w:val="center"/>
          </w:tcPr>
          <w:p w14:paraId="57188CB4" w14:textId="77777777" w:rsidR="00205DB4" w:rsidRPr="00661D87" w:rsidRDefault="00205DB4" w:rsidP="00205DB4">
            <w:pPr>
              <w:jc w:val="center"/>
              <w:rPr>
                <w:rFonts w:ascii="Helvetica" w:hAnsi="Helvetica" w:cs="Helvetica"/>
              </w:rPr>
            </w:pPr>
            <w:r w:rsidRPr="00661D87">
              <w:rPr>
                <w:rFonts w:ascii="Helvetica" w:hAnsi="Helvetica" w:cs="Helvetica"/>
              </w:rPr>
              <w:t>apasha</w:t>
            </w:r>
          </w:p>
        </w:tc>
        <w:tc>
          <w:tcPr>
            <w:tcW w:w="2268" w:type="dxa"/>
            <w:vAlign w:val="center"/>
          </w:tcPr>
          <w:p w14:paraId="63DACA5A" w14:textId="77777777" w:rsidR="00F66309" w:rsidRDefault="00F66309"/>
        </w:tc>
        <w:tc>
          <w:tcPr>
            <w:tcW w:w="1985" w:type="dxa"/>
            <w:vAlign w:val="center"/>
          </w:tcPr>
          <w:p w14:paraId="5B91CD4A" w14:textId="77777777" w:rsidR="00205DB4" w:rsidRPr="00661D87" w:rsidRDefault="00205DB4" w:rsidP="00205DB4">
            <w:pPr>
              <w:jc w:val="center"/>
              <w:rPr>
                <w:rFonts w:ascii="Helvetica" w:hAnsi="Helvetica" w:cs="Helvetica"/>
              </w:rPr>
            </w:pPr>
            <w:r w:rsidRPr="00661D87">
              <w:rPr>
                <w:rFonts w:ascii="Helvetica" w:hAnsi="Helvetica" w:cs="Helvetica"/>
              </w:rPr>
              <w:t>Feature Delivery Engineer</w:t>
            </w:r>
          </w:p>
        </w:tc>
        <w:tc>
          <w:tcPr>
            <w:tcW w:w="1984" w:type="dxa"/>
            <w:vAlign w:val="center"/>
          </w:tcPr>
          <w:p w14:paraId="037D6D9F" w14:textId="77777777" w:rsidR="00F66309" w:rsidRDefault="00F66309"/>
        </w:tc>
      </w:tr>
      <w:tr w:rsidR="00205DB4" w:rsidRPr="00661D87" w14:paraId="1A29E7F4" w14:textId="77777777" w:rsidTr="00205DB4">
        <w:trPr>
          <w:jc w:val="center"/>
        </w:trPr>
        <w:tc>
          <w:tcPr>
            <w:tcW w:w="2268" w:type="dxa"/>
            <w:vAlign w:val="center"/>
          </w:tcPr>
          <w:p w14:paraId="0EAEA672" w14:textId="77777777" w:rsidR="00205DB4" w:rsidRPr="00661D87" w:rsidRDefault="00205DB4" w:rsidP="00205DB4">
            <w:pPr>
              <w:jc w:val="center"/>
              <w:rPr>
                <w:rFonts w:ascii="Helvetica" w:hAnsi="Helvetica" w:cs="Helvetica"/>
              </w:rPr>
            </w:pPr>
            <w:r w:rsidRPr="00661D87">
              <w:rPr>
                <w:rFonts w:ascii="Helvetica" w:hAnsi="Helvetica" w:cs="Helvetica"/>
              </w:rPr>
              <w:t>Martin Lindell</w:t>
            </w:r>
          </w:p>
        </w:tc>
        <w:tc>
          <w:tcPr>
            <w:tcW w:w="1587" w:type="dxa"/>
            <w:vAlign w:val="center"/>
          </w:tcPr>
          <w:p w14:paraId="5D341ED5" w14:textId="77777777" w:rsidR="00205DB4" w:rsidRPr="00661D87" w:rsidRDefault="00205DB4" w:rsidP="00205DB4">
            <w:pPr>
              <w:jc w:val="center"/>
              <w:rPr>
                <w:rFonts w:ascii="Helvetica" w:hAnsi="Helvetica" w:cs="Helvetica"/>
              </w:rPr>
            </w:pPr>
            <w:r w:rsidRPr="00661D87">
              <w:rPr>
                <w:rFonts w:ascii="Helvetica" w:hAnsi="Helvetica" w:cs="Helvetica"/>
              </w:rPr>
              <w:t>mlindel4</w:t>
            </w:r>
          </w:p>
        </w:tc>
        <w:tc>
          <w:tcPr>
            <w:tcW w:w="2268" w:type="dxa"/>
            <w:vAlign w:val="center"/>
          </w:tcPr>
          <w:p w14:paraId="338FACCB" w14:textId="77777777" w:rsidR="00F66309" w:rsidRDefault="00F66309"/>
        </w:tc>
        <w:tc>
          <w:tcPr>
            <w:tcW w:w="1985" w:type="dxa"/>
            <w:vAlign w:val="center"/>
          </w:tcPr>
          <w:p w14:paraId="29E4B24D" w14:textId="77777777" w:rsidR="00205DB4" w:rsidRPr="00661D87" w:rsidRDefault="00205DB4" w:rsidP="00205DB4">
            <w:pPr>
              <w:jc w:val="center"/>
              <w:rPr>
                <w:rFonts w:ascii="Helvetica" w:hAnsi="Helvetica" w:cs="Helvetica"/>
              </w:rPr>
            </w:pPr>
            <w:r w:rsidRPr="00661D87">
              <w:rPr>
                <w:rFonts w:ascii="Helvetica" w:hAnsi="Helvetica" w:cs="Helvetica"/>
              </w:rPr>
              <w:t>Climate CFD</w:t>
            </w:r>
          </w:p>
        </w:tc>
        <w:tc>
          <w:tcPr>
            <w:tcW w:w="1984" w:type="dxa"/>
            <w:vAlign w:val="center"/>
          </w:tcPr>
          <w:p w14:paraId="4599038C" w14:textId="77777777" w:rsidR="00F66309" w:rsidRDefault="00F66309"/>
        </w:tc>
      </w:tr>
      <w:tr w:rsidR="00205DB4" w:rsidRPr="00661D87" w14:paraId="575DF501" w14:textId="77777777" w:rsidTr="00205DB4">
        <w:trPr>
          <w:jc w:val="center"/>
        </w:trPr>
        <w:tc>
          <w:tcPr>
            <w:tcW w:w="2268" w:type="dxa"/>
            <w:vAlign w:val="center"/>
          </w:tcPr>
          <w:p w14:paraId="54B44A2A" w14:textId="77777777" w:rsidR="00205DB4" w:rsidRPr="00661D87" w:rsidRDefault="00205DB4" w:rsidP="00205DB4">
            <w:pPr>
              <w:jc w:val="center"/>
              <w:rPr>
                <w:rFonts w:ascii="Helvetica" w:hAnsi="Helvetica" w:cs="Helvetica"/>
              </w:rPr>
            </w:pPr>
            <w:r w:rsidRPr="00661D87">
              <w:rPr>
                <w:rFonts w:ascii="Helvetica" w:hAnsi="Helvetica" w:cs="Helvetica"/>
              </w:rPr>
              <w:t>Mitali Chakrabarti</w:t>
            </w:r>
          </w:p>
        </w:tc>
        <w:tc>
          <w:tcPr>
            <w:tcW w:w="1587" w:type="dxa"/>
            <w:vAlign w:val="center"/>
          </w:tcPr>
          <w:p w14:paraId="238E14E3" w14:textId="77777777" w:rsidR="00205DB4" w:rsidRPr="00661D87" w:rsidRDefault="00205DB4" w:rsidP="00205DB4">
            <w:pPr>
              <w:jc w:val="center"/>
              <w:rPr>
                <w:rFonts w:ascii="Helvetica" w:hAnsi="Helvetica" w:cs="Helvetica"/>
              </w:rPr>
            </w:pPr>
            <w:r w:rsidRPr="00661D87">
              <w:rPr>
                <w:rFonts w:ascii="Helvetica" w:hAnsi="Helvetica" w:cs="Helvetica"/>
              </w:rPr>
              <w:t>mchakrab</w:t>
            </w:r>
          </w:p>
        </w:tc>
        <w:tc>
          <w:tcPr>
            <w:tcW w:w="2268" w:type="dxa"/>
            <w:vAlign w:val="center"/>
          </w:tcPr>
          <w:p w14:paraId="1CC403F6" w14:textId="77777777" w:rsidR="00F66309" w:rsidRDefault="00F66309"/>
        </w:tc>
        <w:tc>
          <w:tcPr>
            <w:tcW w:w="1985" w:type="dxa"/>
            <w:vAlign w:val="center"/>
          </w:tcPr>
          <w:p w14:paraId="26D8B063" w14:textId="77777777" w:rsidR="00205DB4" w:rsidRPr="00661D87" w:rsidRDefault="00205DB4" w:rsidP="00205DB4">
            <w:pPr>
              <w:jc w:val="center"/>
              <w:rPr>
                <w:rFonts w:ascii="Helvetica" w:hAnsi="Helvetica" w:cs="Helvetica"/>
              </w:rPr>
            </w:pPr>
            <w:r w:rsidRPr="00661D87">
              <w:rPr>
                <w:rFonts w:ascii="Helvetica" w:hAnsi="Helvetica" w:cs="Helvetica"/>
              </w:rPr>
              <w:t>Climate Features Supervisor</w:t>
            </w:r>
          </w:p>
        </w:tc>
        <w:tc>
          <w:tcPr>
            <w:tcW w:w="1984" w:type="dxa"/>
            <w:vAlign w:val="center"/>
          </w:tcPr>
          <w:p w14:paraId="61F38C65" w14:textId="77777777" w:rsidR="00F66309" w:rsidRDefault="00F66309"/>
        </w:tc>
      </w:tr>
      <w:tr w:rsidR="00205DB4" w:rsidRPr="00661D87" w14:paraId="0560E839" w14:textId="77777777" w:rsidTr="00205DB4">
        <w:trPr>
          <w:jc w:val="center"/>
        </w:trPr>
        <w:tc>
          <w:tcPr>
            <w:tcW w:w="2268" w:type="dxa"/>
            <w:vAlign w:val="center"/>
          </w:tcPr>
          <w:p w14:paraId="4A8CF9EF" w14:textId="77777777" w:rsidR="00205DB4" w:rsidRPr="00661D87" w:rsidRDefault="00205DB4" w:rsidP="00205DB4">
            <w:pPr>
              <w:jc w:val="center"/>
              <w:rPr>
                <w:rFonts w:ascii="Helvetica" w:hAnsi="Helvetica" w:cs="Helvetica"/>
              </w:rPr>
            </w:pPr>
            <w:r w:rsidRPr="00661D87">
              <w:rPr>
                <w:rFonts w:ascii="Helvetica" w:hAnsi="Helvetica" w:cs="Helvetica"/>
              </w:rPr>
              <w:t>Neelima Majjiga</w:t>
            </w:r>
          </w:p>
        </w:tc>
        <w:tc>
          <w:tcPr>
            <w:tcW w:w="1587" w:type="dxa"/>
            <w:vAlign w:val="center"/>
          </w:tcPr>
          <w:p w14:paraId="1D5D261C" w14:textId="77777777" w:rsidR="00205DB4" w:rsidRPr="00661D87" w:rsidRDefault="00205DB4" w:rsidP="00205DB4">
            <w:pPr>
              <w:jc w:val="center"/>
              <w:rPr>
                <w:rFonts w:ascii="Helvetica" w:hAnsi="Helvetica" w:cs="Helvetica"/>
              </w:rPr>
            </w:pPr>
            <w:r w:rsidRPr="00661D87">
              <w:rPr>
                <w:rFonts w:ascii="Helvetica" w:hAnsi="Helvetica" w:cs="Helvetica"/>
              </w:rPr>
              <w:t xml:space="preserve">nmajjiga </w:t>
            </w:r>
          </w:p>
        </w:tc>
        <w:tc>
          <w:tcPr>
            <w:tcW w:w="2268" w:type="dxa"/>
            <w:vAlign w:val="center"/>
          </w:tcPr>
          <w:p w14:paraId="198BC34F" w14:textId="77777777" w:rsidR="00F66309" w:rsidRDefault="00F66309"/>
        </w:tc>
        <w:tc>
          <w:tcPr>
            <w:tcW w:w="1985" w:type="dxa"/>
            <w:vAlign w:val="center"/>
          </w:tcPr>
          <w:p w14:paraId="21D07DF3" w14:textId="77777777" w:rsidR="00205DB4" w:rsidRPr="00661D87" w:rsidRDefault="00205DB4" w:rsidP="00205DB4">
            <w:pPr>
              <w:jc w:val="center"/>
              <w:rPr>
                <w:rFonts w:ascii="Helvetica" w:hAnsi="Helvetica" w:cs="Helvetica"/>
              </w:rPr>
            </w:pPr>
            <w:r w:rsidRPr="00661D87">
              <w:rPr>
                <w:rFonts w:ascii="Helvetica" w:hAnsi="Helvetica" w:cs="Helvetica"/>
              </w:rPr>
              <w:t>Infotainment Systems Engr</w:t>
            </w:r>
          </w:p>
        </w:tc>
        <w:tc>
          <w:tcPr>
            <w:tcW w:w="1984" w:type="dxa"/>
            <w:vAlign w:val="center"/>
          </w:tcPr>
          <w:p w14:paraId="567C9B5B" w14:textId="77777777" w:rsidR="00F66309" w:rsidRDefault="00F66309"/>
        </w:tc>
      </w:tr>
      <w:tr w:rsidR="00205DB4" w:rsidRPr="00661D87" w14:paraId="3CA6462F" w14:textId="77777777" w:rsidTr="00205DB4">
        <w:trPr>
          <w:jc w:val="center"/>
        </w:trPr>
        <w:tc>
          <w:tcPr>
            <w:tcW w:w="2268" w:type="dxa"/>
            <w:vAlign w:val="center"/>
          </w:tcPr>
          <w:p w14:paraId="71B99757" w14:textId="77777777" w:rsidR="00205DB4" w:rsidRPr="00661D87" w:rsidRDefault="00205DB4" w:rsidP="00205DB4">
            <w:pPr>
              <w:jc w:val="center"/>
              <w:rPr>
                <w:rFonts w:ascii="Helvetica" w:hAnsi="Helvetica" w:cs="Helvetica"/>
              </w:rPr>
            </w:pPr>
            <w:r w:rsidRPr="00661D87">
              <w:rPr>
                <w:rFonts w:ascii="Helvetica" w:hAnsi="Helvetica" w:cs="Helvetica"/>
              </w:rPr>
              <w:t>Julee Harlow</w:t>
            </w:r>
          </w:p>
        </w:tc>
        <w:tc>
          <w:tcPr>
            <w:tcW w:w="1587" w:type="dxa"/>
            <w:vAlign w:val="center"/>
          </w:tcPr>
          <w:p w14:paraId="77EFCD21" w14:textId="77777777" w:rsidR="00205DB4" w:rsidRPr="00661D87" w:rsidRDefault="00205DB4" w:rsidP="00205DB4">
            <w:pPr>
              <w:jc w:val="center"/>
              <w:rPr>
                <w:rFonts w:ascii="Helvetica" w:hAnsi="Helvetica" w:cs="Helvetica"/>
              </w:rPr>
            </w:pPr>
            <w:r w:rsidRPr="00661D87">
              <w:rPr>
                <w:rFonts w:ascii="Helvetica" w:hAnsi="Helvetica" w:cs="Helvetica"/>
              </w:rPr>
              <w:t>jharlow6</w:t>
            </w:r>
          </w:p>
        </w:tc>
        <w:tc>
          <w:tcPr>
            <w:tcW w:w="2268" w:type="dxa"/>
            <w:vAlign w:val="center"/>
          </w:tcPr>
          <w:p w14:paraId="459D53D0" w14:textId="77777777" w:rsidR="00F66309" w:rsidRDefault="00F66309"/>
        </w:tc>
        <w:tc>
          <w:tcPr>
            <w:tcW w:w="1985" w:type="dxa"/>
            <w:vAlign w:val="center"/>
          </w:tcPr>
          <w:p w14:paraId="3FA530E6" w14:textId="77777777" w:rsidR="00205DB4" w:rsidRPr="00661D87" w:rsidRDefault="00205DB4" w:rsidP="00205DB4">
            <w:pPr>
              <w:jc w:val="center"/>
              <w:rPr>
                <w:rFonts w:ascii="Helvetica" w:hAnsi="Helvetica" w:cs="Helvetica"/>
              </w:rPr>
            </w:pPr>
            <w:r w:rsidRPr="00661D87">
              <w:rPr>
                <w:rFonts w:ascii="Helvetica" w:hAnsi="Helvetica" w:cs="Helvetica"/>
              </w:rPr>
              <w:t>HMI Supervisor</w:t>
            </w:r>
          </w:p>
        </w:tc>
        <w:tc>
          <w:tcPr>
            <w:tcW w:w="1984" w:type="dxa"/>
            <w:vAlign w:val="center"/>
          </w:tcPr>
          <w:p w14:paraId="3F51B555" w14:textId="77777777" w:rsidR="00F66309" w:rsidRDefault="00F66309"/>
        </w:tc>
      </w:tr>
      <w:tr w:rsidR="00205DB4" w:rsidRPr="00661D87" w14:paraId="72AF4148" w14:textId="77777777" w:rsidTr="00205DB4">
        <w:trPr>
          <w:jc w:val="center"/>
        </w:trPr>
        <w:tc>
          <w:tcPr>
            <w:tcW w:w="2268" w:type="dxa"/>
            <w:vAlign w:val="center"/>
          </w:tcPr>
          <w:p w14:paraId="51DF5DC7" w14:textId="77777777" w:rsidR="00205DB4" w:rsidRPr="00661D87" w:rsidRDefault="00205DB4" w:rsidP="00205DB4">
            <w:pPr>
              <w:jc w:val="center"/>
              <w:rPr>
                <w:rFonts w:ascii="Helvetica" w:hAnsi="Helvetica" w:cs="Helvetica"/>
              </w:rPr>
            </w:pPr>
            <w:r w:rsidRPr="00661D87">
              <w:rPr>
                <w:rFonts w:ascii="Helvetica" w:hAnsi="Helvetica" w:cs="Helvetica"/>
              </w:rPr>
              <w:t>Jamie Liao</w:t>
            </w:r>
          </w:p>
        </w:tc>
        <w:tc>
          <w:tcPr>
            <w:tcW w:w="1587" w:type="dxa"/>
            <w:vAlign w:val="center"/>
          </w:tcPr>
          <w:p w14:paraId="011D79EE" w14:textId="77777777" w:rsidR="00205DB4" w:rsidRPr="00661D87" w:rsidRDefault="00205DB4" w:rsidP="00205DB4">
            <w:pPr>
              <w:jc w:val="center"/>
              <w:rPr>
                <w:rFonts w:ascii="Helvetica" w:hAnsi="Helvetica" w:cs="Helvetica"/>
              </w:rPr>
            </w:pPr>
            <w:r w:rsidRPr="00661D87">
              <w:rPr>
                <w:rFonts w:ascii="Helvetica" w:hAnsi="Helvetica" w:cs="Helvetica"/>
              </w:rPr>
              <w:t>jliao</w:t>
            </w:r>
          </w:p>
        </w:tc>
        <w:tc>
          <w:tcPr>
            <w:tcW w:w="2268" w:type="dxa"/>
            <w:vAlign w:val="center"/>
          </w:tcPr>
          <w:p w14:paraId="62DB62BF" w14:textId="77777777" w:rsidR="00F66309" w:rsidRDefault="00F66309"/>
        </w:tc>
        <w:tc>
          <w:tcPr>
            <w:tcW w:w="1985" w:type="dxa"/>
            <w:vAlign w:val="center"/>
          </w:tcPr>
          <w:p w14:paraId="15681793" w14:textId="77777777" w:rsidR="00205DB4" w:rsidRPr="00661D87" w:rsidRDefault="00205DB4" w:rsidP="00205DB4">
            <w:pPr>
              <w:jc w:val="center"/>
              <w:rPr>
                <w:rFonts w:ascii="Helvetica" w:hAnsi="Helvetica" w:cs="Helvetica"/>
              </w:rPr>
            </w:pPr>
            <w:r w:rsidRPr="00661D87">
              <w:rPr>
                <w:rFonts w:ascii="Helvetica" w:hAnsi="Helvetica" w:cs="Helvetica"/>
              </w:rPr>
              <w:t>Climate Hardware Engr</w:t>
            </w:r>
          </w:p>
        </w:tc>
        <w:tc>
          <w:tcPr>
            <w:tcW w:w="1984" w:type="dxa"/>
            <w:vAlign w:val="center"/>
          </w:tcPr>
          <w:p w14:paraId="555D2DB4" w14:textId="77777777" w:rsidR="00205DB4" w:rsidRPr="00661D87" w:rsidRDefault="00205DB4" w:rsidP="00205DB4">
            <w:pPr>
              <w:jc w:val="center"/>
              <w:rPr>
                <w:rFonts w:ascii="Helvetica" w:hAnsi="Helvetica" w:cs="Helvetica"/>
              </w:rPr>
            </w:pPr>
            <w:r w:rsidRPr="00661D87">
              <w:rPr>
                <w:rFonts w:ascii="Helvetica" w:hAnsi="Helvetica" w:cs="Helvetica"/>
              </w:rPr>
              <w:t>VESC</w:t>
            </w:r>
          </w:p>
        </w:tc>
      </w:tr>
      <w:tr w:rsidR="00205DB4" w:rsidRPr="00661D87" w14:paraId="51ED0CC7" w14:textId="77777777" w:rsidTr="00205DB4">
        <w:trPr>
          <w:jc w:val="center"/>
        </w:trPr>
        <w:tc>
          <w:tcPr>
            <w:tcW w:w="2268" w:type="dxa"/>
            <w:vAlign w:val="center"/>
          </w:tcPr>
          <w:p w14:paraId="486860C4" w14:textId="77777777" w:rsidR="00205DB4" w:rsidRPr="00661D87" w:rsidRDefault="00205DB4" w:rsidP="00205DB4">
            <w:pPr>
              <w:jc w:val="center"/>
              <w:rPr>
                <w:rFonts w:ascii="Helvetica" w:hAnsi="Helvetica" w:cs="Helvetica"/>
              </w:rPr>
            </w:pPr>
            <w:r w:rsidRPr="00661D87">
              <w:rPr>
                <w:rFonts w:ascii="Helvetica" w:hAnsi="Helvetica" w:cs="Helvetica"/>
              </w:rPr>
              <w:lastRenderedPageBreak/>
              <w:t>Andrew Zourob</w:t>
            </w:r>
          </w:p>
        </w:tc>
        <w:tc>
          <w:tcPr>
            <w:tcW w:w="1587" w:type="dxa"/>
            <w:vAlign w:val="center"/>
          </w:tcPr>
          <w:p w14:paraId="6755118C" w14:textId="77777777" w:rsidR="00205DB4" w:rsidRPr="00661D87" w:rsidRDefault="00205DB4" w:rsidP="00205DB4">
            <w:pPr>
              <w:jc w:val="center"/>
              <w:rPr>
                <w:rFonts w:ascii="Helvetica" w:hAnsi="Helvetica" w:cs="Helvetica"/>
              </w:rPr>
            </w:pPr>
            <w:r w:rsidRPr="00661D87">
              <w:rPr>
                <w:rFonts w:ascii="Helvetica" w:hAnsi="Helvetica" w:cs="Helvetica"/>
              </w:rPr>
              <w:t>azourob</w:t>
            </w:r>
          </w:p>
        </w:tc>
        <w:tc>
          <w:tcPr>
            <w:tcW w:w="2268" w:type="dxa"/>
            <w:vAlign w:val="center"/>
          </w:tcPr>
          <w:p w14:paraId="458F199A" w14:textId="77777777" w:rsidR="00F66309" w:rsidRDefault="00F66309"/>
        </w:tc>
        <w:tc>
          <w:tcPr>
            <w:tcW w:w="1985" w:type="dxa"/>
            <w:vAlign w:val="center"/>
          </w:tcPr>
          <w:p w14:paraId="1DD5F872" w14:textId="77777777" w:rsidR="00205DB4" w:rsidRPr="00661D87" w:rsidRDefault="00205DB4" w:rsidP="00205DB4">
            <w:pPr>
              <w:jc w:val="center"/>
              <w:rPr>
                <w:rFonts w:ascii="Helvetica" w:hAnsi="Helvetica" w:cs="Helvetica"/>
              </w:rPr>
            </w:pPr>
            <w:r w:rsidRPr="00661D87">
              <w:rPr>
                <w:rFonts w:ascii="Helvetica" w:hAnsi="Helvetica" w:cs="Helvetica"/>
              </w:rPr>
              <w:t>Climate Control Core Engr</w:t>
            </w:r>
          </w:p>
        </w:tc>
        <w:tc>
          <w:tcPr>
            <w:tcW w:w="1984" w:type="dxa"/>
            <w:vAlign w:val="center"/>
          </w:tcPr>
          <w:p w14:paraId="34A8FC8A" w14:textId="77777777" w:rsidR="00F66309" w:rsidRDefault="00F66309"/>
        </w:tc>
      </w:tr>
      <w:tr w:rsidR="00205DB4" w:rsidRPr="00661D87" w14:paraId="70C93CBB" w14:textId="77777777" w:rsidTr="00205DB4">
        <w:trPr>
          <w:jc w:val="center"/>
        </w:trPr>
        <w:tc>
          <w:tcPr>
            <w:tcW w:w="2268" w:type="dxa"/>
            <w:vAlign w:val="center"/>
          </w:tcPr>
          <w:p w14:paraId="0E10158C" w14:textId="77777777" w:rsidR="00205DB4" w:rsidRPr="00661D87" w:rsidRDefault="00205DB4" w:rsidP="00205DB4">
            <w:pPr>
              <w:jc w:val="center"/>
              <w:rPr>
                <w:rFonts w:ascii="Helvetica" w:hAnsi="Helvetica" w:cs="Helvetica"/>
              </w:rPr>
            </w:pPr>
            <w:r w:rsidRPr="00661D87">
              <w:rPr>
                <w:rFonts w:ascii="Helvetica" w:hAnsi="Helvetica" w:cs="Helvetica"/>
              </w:rPr>
              <w:t>Laura Check</w:t>
            </w:r>
          </w:p>
        </w:tc>
        <w:tc>
          <w:tcPr>
            <w:tcW w:w="1587" w:type="dxa"/>
            <w:vAlign w:val="center"/>
          </w:tcPr>
          <w:p w14:paraId="1A175AE0" w14:textId="77777777" w:rsidR="00205DB4" w:rsidRPr="00661D87" w:rsidRDefault="00205DB4" w:rsidP="00205DB4">
            <w:pPr>
              <w:jc w:val="center"/>
              <w:rPr>
                <w:rFonts w:ascii="Helvetica" w:hAnsi="Helvetica" w:cs="Helvetica"/>
              </w:rPr>
            </w:pPr>
            <w:r w:rsidRPr="00661D87">
              <w:rPr>
                <w:rFonts w:ascii="Helvetica" w:hAnsi="Helvetica" w:cs="Helvetica"/>
              </w:rPr>
              <w:t>LBUREK</w:t>
            </w:r>
          </w:p>
        </w:tc>
        <w:tc>
          <w:tcPr>
            <w:tcW w:w="2268" w:type="dxa"/>
            <w:vAlign w:val="center"/>
          </w:tcPr>
          <w:p w14:paraId="0D061400" w14:textId="77777777" w:rsidR="00F66309" w:rsidRDefault="00F66309"/>
        </w:tc>
        <w:tc>
          <w:tcPr>
            <w:tcW w:w="1985" w:type="dxa"/>
            <w:vAlign w:val="center"/>
          </w:tcPr>
          <w:p w14:paraId="3D3A088F" w14:textId="77777777" w:rsidR="00205DB4" w:rsidRPr="00661D87" w:rsidRDefault="00205DB4" w:rsidP="00205DB4">
            <w:pPr>
              <w:jc w:val="center"/>
              <w:rPr>
                <w:rFonts w:ascii="Helvetica" w:hAnsi="Helvetica" w:cs="Helvetica"/>
              </w:rPr>
            </w:pPr>
            <w:r w:rsidRPr="00661D87">
              <w:rPr>
                <w:rFonts w:ascii="Helvetica" w:hAnsi="Helvetica" w:cs="Helvetica"/>
              </w:rPr>
              <w:t>SYNC3 Supervisor</w:t>
            </w:r>
          </w:p>
        </w:tc>
        <w:tc>
          <w:tcPr>
            <w:tcW w:w="1984" w:type="dxa"/>
            <w:vAlign w:val="center"/>
          </w:tcPr>
          <w:p w14:paraId="76673781" w14:textId="77777777" w:rsidR="00F66309" w:rsidRDefault="00F66309"/>
        </w:tc>
      </w:tr>
      <w:tr w:rsidR="00205DB4" w:rsidRPr="00661D87" w14:paraId="1B0ED66D" w14:textId="77777777" w:rsidTr="00205DB4">
        <w:trPr>
          <w:jc w:val="center"/>
        </w:trPr>
        <w:tc>
          <w:tcPr>
            <w:tcW w:w="2268" w:type="dxa"/>
            <w:vAlign w:val="center"/>
          </w:tcPr>
          <w:p w14:paraId="732BCF49" w14:textId="77777777" w:rsidR="00205DB4" w:rsidRPr="00661D87" w:rsidRDefault="00205DB4" w:rsidP="00205DB4">
            <w:pPr>
              <w:jc w:val="center"/>
              <w:rPr>
                <w:rFonts w:ascii="Helvetica" w:hAnsi="Helvetica" w:cs="Helvetica"/>
              </w:rPr>
            </w:pPr>
            <w:r w:rsidRPr="00661D87">
              <w:rPr>
                <w:rFonts w:ascii="Helvetica" w:hAnsi="Helvetica" w:cs="Helvetica"/>
              </w:rPr>
              <w:t>Jorge Aaujo</w:t>
            </w:r>
          </w:p>
        </w:tc>
        <w:tc>
          <w:tcPr>
            <w:tcW w:w="1587" w:type="dxa"/>
            <w:vAlign w:val="center"/>
          </w:tcPr>
          <w:p w14:paraId="72BC1F60" w14:textId="77777777" w:rsidR="00205DB4" w:rsidRPr="00661D87" w:rsidRDefault="00205DB4" w:rsidP="00205DB4">
            <w:pPr>
              <w:jc w:val="center"/>
              <w:rPr>
                <w:rFonts w:ascii="Helvetica" w:hAnsi="Helvetica" w:cs="Helvetica"/>
              </w:rPr>
            </w:pPr>
            <w:r w:rsidRPr="00661D87">
              <w:rPr>
                <w:rFonts w:ascii="Helvetica" w:hAnsi="Helvetica" w:cs="Helvetica"/>
              </w:rPr>
              <w:t>jarauj59</w:t>
            </w:r>
          </w:p>
        </w:tc>
        <w:tc>
          <w:tcPr>
            <w:tcW w:w="2268" w:type="dxa"/>
            <w:vAlign w:val="center"/>
          </w:tcPr>
          <w:p w14:paraId="360C8975" w14:textId="77777777" w:rsidR="00F66309" w:rsidRDefault="00F66309"/>
        </w:tc>
        <w:tc>
          <w:tcPr>
            <w:tcW w:w="1985" w:type="dxa"/>
            <w:vAlign w:val="center"/>
          </w:tcPr>
          <w:p w14:paraId="1A02106B" w14:textId="77777777" w:rsidR="00205DB4" w:rsidRPr="00661D87" w:rsidRDefault="00205DB4" w:rsidP="00205DB4">
            <w:pPr>
              <w:jc w:val="center"/>
              <w:rPr>
                <w:rFonts w:ascii="Helvetica" w:hAnsi="Helvetica" w:cs="Helvetica"/>
              </w:rPr>
            </w:pPr>
            <w:r w:rsidRPr="00661D87">
              <w:rPr>
                <w:rFonts w:ascii="Helvetica" w:hAnsi="Helvetica" w:cs="Helvetica"/>
              </w:rPr>
              <w:t>Register Engineer</w:t>
            </w:r>
          </w:p>
        </w:tc>
        <w:tc>
          <w:tcPr>
            <w:tcW w:w="1984" w:type="dxa"/>
            <w:vAlign w:val="center"/>
          </w:tcPr>
          <w:p w14:paraId="5C3C9437" w14:textId="77777777" w:rsidR="00F66309" w:rsidRDefault="00F66309"/>
        </w:tc>
      </w:tr>
      <w:tr w:rsidR="00205DB4" w:rsidRPr="00661D87" w14:paraId="512514A2" w14:textId="77777777" w:rsidTr="00205DB4">
        <w:trPr>
          <w:jc w:val="center"/>
        </w:trPr>
        <w:tc>
          <w:tcPr>
            <w:tcW w:w="2268" w:type="dxa"/>
            <w:vAlign w:val="center"/>
          </w:tcPr>
          <w:p w14:paraId="2344E246" w14:textId="77777777" w:rsidR="00205DB4" w:rsidRPr="00661D87" w:rsidRDefault="00205DB4" w:rsidP="00205DB4">
            <w:pPr>
              <w:jc w:val="center"/>
              <w:rPr>
                <w:rFonts w:ascii="Helvetica" w:hAnsi="Helvetica" w:cs="Helvetica"/>
              </w:rPr>
            </w:pPr>
            <w:r w:rsidRPr="00661D87">
              <w:rPr>
                <w:rFonts w:ascii="Helvetica" w:hAnsi="Helvetica" w:cs="Helvetica"/>
              </w:rPr>
              <w:t>Joe Qussar</w:t>
            </w:r>
          </w:p>
        </w:tc>
        <w:tc>
          <w:tcPr>
            <w:tcW w:w="1587" w:type="dxa"/>
            <w:vAlign w:val="center"/>
          </w:tcPr>
          <w:p w14:paraId="24A966A2" w14:textId="77777777" w:rsidR="00205DB4" w:rsidRPr="00661D87" w:rsidRDefault="00205DB4" w:rsidP="00205DB4">
            <w:pPr>
              <w:jc w:val="center"/>
              <w:rPr>
                <w:rFonts w:ascii="Helvetica" w:hAnsi="Helvetica" w:cs="Helvetica"/>
              </w:rPr>
            </w:pPr>
            <w:r w:rsidRPr="00661D87">
              <w:rPr>
                <w:rFonts w:ascii="Helvetica" w:hAnsi="Helvetica" w:cs="Helvetica"/>
              </w:rPr>
              <w:t>jqussar</w:t>
            </w:r>
          </w:p>
        </w:tc>
        <w:tc>
          <w:tcPr>
            <w:tcW w:w="2268" w:type="dxa"/>
            <w:vAlign w:val="center"/>
          </w:tcPr>
          <w:p w14:paraId="11D3081B" w14:textId="77777777" w:rsidR="00F66309" w:rsidRDefault="00F66309"/>
        </w:tc>
        <w:tc>
          <w:tcPr>
            <w:tcW w:w="1985" w:type="dxa"/>
            <w:vAlign w:val="center"/>
          </w:tcPr>
          <w:p w14:paraId="67EAB093" w14:textId="77777777" w:rsidR="00205DB4" w:rsidRPr="00661D87" w:rsidRDefault="00205DB4" w:rsidP="00205DB4">
            <w:pPr>
              <w:jc w:val="center"/>
              <w:rPr>
                <w:rFonts w:ascii="Helvetica" w:hAnsi="Helvetica" w:cs="Helvetica"/>
              </w:rPr>
            </w:pPr>
            <w:r w:rsidRPr="00661D87">
              <w:rPr>
                <w:rFonts w:ascii="Helvetica" w:hAnsi="Helvetica" w:cs="Helvetica"/>
              </w:rPr>
              <w:t>FuSa Engr</w:t>
            </w:r>
          </w:p>
        </w:tc>
        <w:tc>
          <w:tcPr>
            <w:tcW w:w="1984" w:type="dxa"/>
            <w:vAlign w:val="center"/>
          </w:tcPr>
          <w:p w14:paraId="3184DD28" w14:textId="77777777" w:rsidR="00F66309" w:rsidRDefault="00F66309"/>
        </w:tc>
      </w:tr>
      <w:tr w:rsidR="00205DB4" w:rsidRPr="00661D87" w14:paraId="6EB0B40B" w14:textId="77777777" w:rsidTr="00205DB4">
        <w:trPr>
          <w:jc w:val="center"/>
        </w:trPr>
        <w:tc>
          <w:tcPr>
            <w:tcW w:w="2268" w:type="dxa"/>
            <w:vAlign w:val="center"/>
          </w:tcPr>
          <w:p w14:paraId="1695612C" w14:textId="77777777" w:rsidR="00205DB4" w:rsidRPr="00661D87" w:rsidRDefault="00205DB4" w:rsidP="00205DB4">
            <w:pPr>
              <w:jc w:val="center"/>
              <w:rPr>
                <w:rFonts w:ascii="Helvetica" w:hAnsi="Helvetica" w:cs="Helvetica"/>
              </w:rPr>
            </w:pPr>
            <w:r w:rsidRPr="00661D87">
              <w:rPr>
                <w:rFonts w:ascii="Helvetica" w:hAnsi="Helvetica" w:cs="Helvetica"/>
              </w:rPr>
              <w:t>Demetrius Johnson-Gault</w:t>
            </w:r>
          </w:p>
        </w:tc>
        <w:tc>
          <w:tcPr>
            <w:tcW w:w="1587" w:type="dxa"/>
            <w:vAlign w:val="center"/>
          </w:tcPr>
          <w:p w14:paraId="7BBD920C" w14:textId="77777777" w:rsidR="00205DB4" w:rsidRPr="00661D87" w:rsidRDefault="00205DB4" w:rsidP="00205DB4">
            <w:pPr>
              <w:jc w:val="center"/>
              <w:rPr>
                <w:rFonts w:ascii="Helvetica" w:hAnsi="Helvetica" w:cs="Helvetica"/>
              </w:rPr>
            </w:pPr>
            <w:r w:rsidRPr="00661D87">
              <w:rPr>
                <w:rFonts w:ascii="Helvetica" w:hAnsi="Helvetica" w:cs="Helvetica"/>
              </w:rPr>
              <w:t>djohn840</w:t>
            </w:r>
          </w:p>
        </w:tc>
        <w:tc>
          <w:tcPr>
            <w:tcW w:w="2268" w:type="dxa"/>
            <w:vAlign w:val="center"/>
          </w:tcPr>
          <w:p w14:paraId="3298D7FD" w14:textId="77777777" w:rsidR="00F66309" w:rsidRDefault="00F66309"/>
        </w:tc>
        <w:tc>
          <w:tcPr>
            <w:tcW w:w="1985" w:type="dxa"/>
            <w:vAlign w:val="center"/>
          </w:tcPr>
          <w:p w14:paraId="2CA2C1AE" w14:textId="77777777" w:rsidR="00205DB4" w:rsidRPr="00661D87" w:rsidRDefault="00205DB4" w:rsidP="00205DB4">
            <w:pPr>
              <w:jc w:val="center"/>
              <w:rPr>
                <w:rFonts w:ascii="Helvetica" w:hAnsi="Helvetica" w:cs="Helvetica"/>
              </w:rPr>
            </w:pPr>
            <w:r w:rsidRPr="00661D87">
              <w:rPr>
                <w:rFonts w:ascii="Helvetica" w:hAnsi="Helvetica" w:cs="Helvetica"/>
              </w:rPr>
              <w:t>HMI Core Engr</w:t>
            </w:r>
          </w:p>
        </w:tc>
        <w:tc>
          <w:tcPr>
            <w:tcW w:w="1984" w:type="dxa"/>
            <w:vAlign w:val="center"/>
          </w:tcPr>
          <w:p w14:paraId="7AECEF99" w14:textId="77777777" w:rsidR="00F66309" w:rsidRDefault="00F66309"/>
        </w:tc>
      </w:tr>
      <w:tr w:rsidR="00205DB4" w:rsidRPr="00661D87" w14:paraId="7F65AC0A" w14:textId="77777777" w:rsidTr="00205DB4">
        <w:trPr>
          <w:jc w:val="center"/>
        </w:trPr>
        <w:tc>
          <w:tcPr>
            <w:tcW w:w="2268" w:type="dxa"/>
            <w:vAlign w:val="center"/>
          </w:tcPr>
          <w:p w14:paraId="0BF806C1" w14:textId="77777777" w:rsidR="00205DB4" w:rsidRPr="00661D87" w:rsidRDefault="00205DB4" w:rsidP="00205DB4">
            <w:pPr>
              <w:jc w:val="center"/>
              <w:rPr>
                <w:rFonts w:ascii="Helvetica" w:hAnsi="Helvetica" w:cs="Helvetica"/>
              </w:rPr>
            </w:pPr>
            <w:r w:rsidRPr="00661D87">
              <w:rPr>
                <w:rFonts w:ascii="Helvetica" w:hAnsi="Helvetica" w:cs="Helvetica"/>
              </w:rPr>
              <w:t>Joshua Cerda</w:t>
            </w:r>
          </w:p>
        </w:tc>
        <w:tc>
          <w:tcPr>
            <w:tcW w:w="1587" w:type="dxa"/>
            <w:vAlign w:val="center"/>
          </w:tcPr>
          <w:p w14:paraId="4527DE39" w14:textId="77777777" w:rsidR="00205DB4" w:rsidRPr="00661D87" w:rsidRDefault="00205DB4" w:rsidP="00205DB4">
            <w:pPr>
              <w:jc w:val="center"/>
              <w:rPr>
                <w:rFonts w:ascii="Helvetica" w:hAnsi="Helvetica" w:cs="Helvetica"/>
              </w:rPr>
            </w:pPr>
            <w:r w:rsidRPr="00661D87">
              <w:rPr>
                <w:rFonts w:ascii="Helvetica" w:hAnsi="Helvetica" w:cs="Helvetica"/>
              </w:rPr>
              <w:t xml:space="preserve">jcerda7 </w:t>
            </w:r>
          </w:p>
        </w:tc>
        <w:tc>
          <w:tcPr>
            <w:tcW w:w="2268" w:type="dxa"/>
            <w:vAlign w:val="center"/>
          </w:tcPr>
          <w:p w14:paraId="25850ED2" w14:textId="77777777" w:rsidR="00F66309" w:rsidRDefault="00F66309"/>
        </w:tc>
        <w:tc>
          <w:tcPr>
            <w:tcW w:w="1985" w:type="dxa"/>
            <w:vAlign w:val="center"/>
          </w:tcPr>
          <w:p w14:paraId="7C964728" w14:textId="77777777" w:rsidR="00205DB4" w:rsidRPr="00661D87" w:rsidRDefault="00205DB4" w:rsidP="00205DB4">
            <w:pPr>
              <w:jc w:val="center"/>
              <w:rPr>
                <w:rFonts w:ascii="Helvetica" w:hAnsi="Helvetica" w:cs="Helvetica"/>
              </w:rPr>
            </w:pPr>
            <w:r w:rsidRPr="00661D87">
              <w:rPr>
                <w:rFonts w:ascii="Helvetica" w:hAnsi="Helvetica" w:cs="Helvetica"/>
              </w:rPr>
              <w:t>Modeling Team Member</w:t>
            </w:r>
          </w:p>
        </w:tc>
        <w:tc>
          <w:tcPr>
            <w:tcW w:w="1984" w:type="dxa"/>
            <w:vAlign w:val="center"/>
          </w:tcPr>
          <w:p w14:paraId="2C34C491" w14:textId="77777777" w:rsidR="00F66309" w:rsidRDefault="00F66309"/>
        </w:tc>
      </w:tr>
      <w:tr w:rsidR="00205DB4" w:rsidRPr="00661D87" w14:paraId="784A0B45" w14:textId="77777777" w:rsidTr="00205DB4">
        <w:trPr>
          <w:jc w:val="center"/>
        </w:trPr>
        <w:tc>
          <w:tcPr>
            <w:tcW w:w="2268" w:type="dxa"/>
            <w:vAlign w:val="center"/>
          </w:tcPr>
          <w:p w14:paraId="7A85F2C4" w14:textId="77777777" w:rsidR="00205DB4" w:rsidRPr="00661D87" w:rsidRDefault="00205DB4" w:rsidP="00205DB4">
            <w:pPr>
              <w:jc w:val="center"/>
              <w:rPr>
                <w:rFonts w:ascii="Helvetica" w:hAnsi="Helvetica" w:cs="Helvetica"/>
              </w:rPr>
            </w:pPr>
            <w:r w:rsidRPr="00661D87">
              <w:rPr>
                <w:rFonts w:ascii="Helvetica" w:hAnsi="Helvetica" w:cs="Helvetica"/>
              </w:rPr>
              <w:t>Greg Kopp</w:t>
            </w:r>
          </w:p>
        </w:tc>
        <w:tc>
          <w:tcPr>
            <w:tcW w:w="1587" w:type="dxa"/>
            <w:vAlign w:val="center"/>
          </w:tcPr>
          <w:p w14:paraId="7FBF4235" w14:textId="77777777" w:rsidR="00205DB4" w:rsidRPr="00661D87" w:rsidRDefault="00205DB4" w:rsidP="00205DB4">
            <w:pPr>
              <w:jc w:val="center"/>
              <w:rPr>
                <w:rFonts w:ascii="Helvetica" w:hAnsi="Helvetica" w:cs="Helvetica"/>
              </w:rPr>
            </w:pPr>
            <w:r w:rsidRPr="00661D87">
              <w:rPr>
                <w:rFonts w:ascii="Helvetica" w:hAnsi="Helvetica" w:cs="Helvetica"/>
              </w:rPr>
              <w:t>gkopp6</w:t>
            </w:r>
          </w:p>
        </w:tc>
        <w:tc>
          <w:tcPr>
            <w:tcW w:w="2268" w:type="dxa"/>
            <w:vAlign w:val="center"/>
          </w:tcPr>
          <w:p w14:paraId="675BF8F1" w14:textId="77777777" w:rsidR="00F66309" w:rsidRDefault="00F66309"/>
        </w:tc>
        <w:tc>
          <w:tcPr>
            <w:tcW w:w="1985" w:type="dxa"/>
            <w:vAlign w:val="center"/>
          </w:tcPr>
          <w:p w14:paraId="4E6A21F9" w14:textId="77777777" w:rsidR="00205DB4" w:rsidRPr="00661D87" w:rsidRDefault="00205DB4" w:rsidP="00205DB4">
            <w:pPr>
              <w:jc w:val="center"/>
              <w:rPr>
                <w:rFonts w:ascii="Helvetica" w:hAnsi="Helvetica" w:cs="Helvetica"/>
              </w:rPr>
            </w:pPr>
            <w:r w:rsidRPr="00661D87">
              <w:rPr>
                <w:rFonts w:ascii="Helvetica" w:hAnsi="Helvetica" w:cs="Helvetica"/>
              </w:rPr>
              <w:t>HMI Engineer</w:t>
            </w:r>
          </w:p>
        </w:tc>
        <w:tc>
          <w:tcPr>
            <w:tcW w:w="1984" w:type="dxa"/>
            <w:vAlign w:val="center"/>
          </w:tcPr>
          <w:p w14:paraId="58A620ED" w14:textId="77777777" w:rsidR="00F66309" w:rsidRDefault="00F66309"/>
        </w:tc>
      </w:tr>
      <w:tr w:rsidR="00205DB4" w:rsidRPr="00661D87" w14:paraId="4B7D702D" w14:textId="77777777" w:rsidTr="00205DB4">
        <w:trPr>
          <w:jc w:val="center"/>
        </w:trPr>
        <w:tc>
          <w:tcPr>
            <w:tcW w:w="2268" w:type="dxa"/>
            <w:vAlign w:val="center"/>
          </w:tcPr>
          <w:p w14:paraId="4B9F5AD7" w14:textId="77777777" w:rsidR="00205DB4" w:rsidRPr="00661D87" w:rsidRDefault="00205DB4" w:rsidP="00205DB4">
            <w:pPr>
              <w:jc w:val="center"/>
              <w:rPr>
                <w:rFonts w:ascii="Helvetica" w:hAnsi="Helvetica" w:cs="Helvetica"/>
              </w:rPr>
            </w:pPr>
            <w:r w:rsidRPr="00661D87">
              <w:rPr>
                <w:rFonts w:ascii="Helvetica" w:hAnsi="Helvetica" w:cs="Helvetica"/>
              </w:rPr>
              <w:t>Martin Imhof</w:t>
            </w:r>
          </w:p>
        </w:tc>
        <w:tc>
          <w:tcPr>
            <w:tcW w:w="1587" w:type="dxa"/>
            <w:vAlign w:val="center"/>
          </w:tcPr>
          <w:p w14:paraId="3B6CBEDA" w14:textId="77777777" w:rsidR="00205DB4" w:rsidRPr="00661D87" w:rsidRDefault="00205DB4" w:rsidP="00205DB4">
            <w:pPr>
              <w:jc w:val="center"/>
              <w:rPr>
                <w:rFonts w:ascii="Helvetica" w:hAnsi="Helvetica" w:cs="Helvetica"/>
              </w:rPr>
            </w:pPr>
            <w:r w:rsidRPr="00661D87">
              <w:rPr>
                <w:rFonts w:ascii="Helvetica" w:hAnsi="Helvetica" w:cs="Helvetica"/>
              </w:rPr>
              <w:t>mimhof4</w:t>
            </w:r>
          </w:p>
        </w:tc>
        <w:tc>
          <w:tcPr>
            <w:tcW w:w="2268" w:type="dxa"/>
            <w:vAlign w:val="center"/>
          </w:tcPr>
          <w:p w14:paraId="55E27561" w14:textId="77777777" w:rsidR="00F66309" w:rsidRDefault="00F66309"/>
        </w:tc>
        <w:tc>
          <w:tcPr>
            <w:tcW w:w="1985" w:type="dxa"/>
            <w:vAlign w:val="center"/>
          </w:tcPr>
          <w:p w14:paraId="6BBDEF50" w14:textId="77777777" w:rsidR="00205DB4" w:rsidRPr="00661D87" w:rsidRDefault="00205DB4" w:rsidP="00205DB4">
            <w:pPr>
              <w:jc w:val="center"/>
              <w:rPr>
                <w:rFonts w:ascii="Helvetica" w:hAnsi="Helvetica" w:cs="Helvetica"/>
              </w:rPr>
            </w:pPr>
            <w:r w:rsidRPr="00661D87">
              <w:rPr>
                <w:rFonts w:ascii="Helvetica" w:hAnsi="Helvetica" w:cs="Helvetica"/>
              </w:rPr>
              <w:t>Model Architect</w:t>
            </w:r>
          </w:p>
        </w:tc>
        <w:tc>
          <w:tcPr>
            <w:tcW w:w="1984" w:type="dxa"/>
            <w:vAlign w:val="center"/>
          </w:tcPr>
          <w:p w14:paraId="7092D189" w14:textId="77777777" w:rsidR="00F66309" w:rsidRDefault="00F66309"/>
        </w:tc>
      </w:tr>
      <w:tr w:rsidR="00205DB4" w:rsidRPr="00661D87" w14:paraId="2EB0FD96" w14:textId="77777777" w:rsidTr="00205DB4">
        <w:trPr>
          <w:jc w:val="center"/>
        </w:trPr>
        <w:tc>
          <w:tcPr>
            <w:tcW w:w="2268" w:type="dxa"/>
            <w:vAlign w:val="center"/>
          </w:tcPr>
          <w:p w14:paraId="26454E7C" w14:textId="77777777" w:rsidR="00205DB4" w:rsidRPr="00661D87" w:rsidRDefault="00205DB4" w:rsidP="00205DB4">
            <w:pPr>
              <w:jc w:val="center"/>
              <w:rPr>
                <w:rFonts w:ascii="Helvetica" w:hAnsi="Helvetica" w:cs="Helvetica"/>
              </w:rPr>
            </w:pPr>
            <w:r w:rsidRPr="00661D87">
              <w:rPr>
                <w:rFonts w:ascii="Helvetica" w:hAnsi="Helvetica" w:cs="Helvetica"/>
              </w:rPr>
              <w:t>Tao Zhou</w:t>
            </w:r>
          </w:p>
        </w:tc>
        <w:tc>
          <w:tcPr>
            <w:tcW w:w="1587" w:type="dxa"/>
            <w:vAlign w:val="center"/>
          </w:tcPr>
          <w:p w14:paraId="4BE0A03F" w14:textId="77777777" w:rsidR="00205DB4" w:rsidRPr="00661D87" w:rsidRDefault="00205DB4" w:rsidP="00205DB4">
            <w:pPr>
              <w:jc w:val="center"/>
              <w:rPr>
                <w:rFonts w:ascii="Helvetica" w:hAnsi="Helvetica" w:cs="Helvetica"/>
              </w:rPr>
            </w:pPr>
            <w:r w:rsidRPr="00661D87">
              <w:rPr>
                <w:rFonts w:ascii="Helvetica" w:hAnsi="Helvetica" w:cs="Helvetica"/>
              </w:rPr>
              <w:t>tzhou32</w:t>
            </w:r>
          </w:p>
        </w:tc>
        <w:tc>
          <w:tcPr>
            <w:tcW w:w="2268" w:type="dxa"/>
            <w:vAlign w:val="center"/>
          </w:tcPr>
          <w:p w14:paraId="03706962" w14:textId="77777777" w:rsidR="00F66309" w:rsidRDefault="00F66309"/>
        </w:tc>
        <w:tc>
          <w:tcPr>
            <w:tcW w:w="1985" w:type="dxa"/>
            <w:vAlign w:val="center"/>
          </w:tcPr>
          <w:p w14:paraId="0A877593" w14:textId="77777777" w:rsidR="00205DB4" w:rsidRPr="00661D87" w:rsidRDefault="00205DB4" w:rsidP="00205DB4">
            <w:pPr>
              <w:jc w:val="center"/>
              <w:rPr>
                <w:rFonts w:ascii="Helvetica" w:hAnsi="Helvetica" w:cs="Helvetica"/>
              </w:rPr>
            </w:pPr>
            <w:r w:rsidRPr="00661D87">
              <w:rPr>
                <w:rFonts w:ascii="Helvetica" w:hAnsi="Helvetica" w:cs="Helvetica"/>
              </w:rPr>
              <w:t>Climate Core Engr</w:t>
            </w:r>
          </w:p>
        </w:tc>
        <w:tc>
          <w:tcPr>
            <w:tcW w:w="1984" w:type="dxa"/>
            <w:vAlign w:val="center"/>
          </w:tcPr>
          <w:p w14:paraId="09B638E2" w14:textId="77777777" w:rsidR="00205DB4" w:rsidRPr="00661D87" w:rsidRDefault="00205DB4" w:rsidP="00205DB4">
            <w:pPr>
              <w:jc w:val="center"/>
              <w:rPr>
                <w:rFonts w:ascii="Helvetica" w:hAnsi="Helvetica" w:cs="Helvetica"/>
              </w:rPr>
            </w:pPr>
            <w:r w:rsidRPr="00661D87">
              <w:rPr>
                <w:rFonts w:ascii="Helvetica" w:hAnsi="Helvetica" w:cs="Helvetica"/>
              </w:rPr>
              <w:t>VESC</w:t>
            </w:r>
          </w:p>
        </w:tc>
      </w:tr>
      <w:tr w:rsidR="00205DB4" w:rsidRPr="00661D87" w14:paraId="216A80F1" w14:textId="77777777" w:rsidTr="00205DB4">
        <w:trPr>
          <w:jc w:val="center"/>
        </w:trPr>
        <w:tc>
          <w:tcPr>
            <w:tcW w:w="2268" w:type="dxa"/>
            <w:vAlign w:val="center"/>
          </w:tcPr>
          <w:p w14:paraId="56FD21E8" w14:textId="77777777" w:rsidR="00205DB4" w:rsidRPr="00661D87" w:rsidRDefault="00205DB4" w:rsidP="00205DB4">
            <w:pPr>
              <w:jc w:val="center"/>
              <w:rPr>
                <w:rFonts w:ascii="Helvetica" w:hAnsi="Helvetica" w:cs="Helvetica"/>
              </w:rPr>
            </w:pPr>
            <w:r w:rsidRPr="00661D87">
              <w:rPr>
                <w:rFonts w:ascii="Helvetica" w:hAnsi="Helvetica" w:cs="Helvetica"/>
              </w:rPr>
              <w:t>Fernando OVando</w:t>
            </w:r>
          </w:p>
        </w:tc>
        <w:tc>
          <w:tcPr>
            <w:tcW w:w="1587" w:type="dxa"/>
            <w:vAlign w:val="center"/>
          </w:tcPr>
          <w:p w14:paraId="480AA6E2" w14:textId="77777777" w:rsidR="00205DB4" w:rsidRPr="00661D87" w:rsidRDefault="00205DB4" w:rsidP="00205DB4">
            <w:pPr>
              <w:jc w:val="center"/>
              <w:rPr>
                <w:rFonts w:ascii="Helvetica" w:hAnsi="Helvetica" w:cs="Helvetica"/>
              </w:rPr>
            </w:pPr>
            <w:r w:rsidRPr="00661D87">
              <w:rPr>
                <w:rFonts w:ascii="Helvetica" w:hAnsi="Helvetica" w:cs="Helvetica"/>
              </w:rPr>
              <w:t>joveaneo</w:t>
            </w:r>
          </w:p>
        </w:tc>
        <w:tc>
          <w:tcPr>
            <w:tcW w:w="2268" w:type="dxa"/>
            <w:vAlign w:val="center"/>
          </w:tcPr>
          <w:p w14:paraId="5BB111A1" w14:textId="77777777" w:rsidR="00F66309" w:rsidRDefault="00F66309"/>
        </w:tc>
        <w:tc>
          <w:tcPr>
            <w:tcW w:w="1985" w:type="dxa"/>
            <w:vAlign w:val="center"/>
          </w:tcPr>
          <w:p w14:paraId="32FE2C0D" w14:textId="77777777" w:rsidR="00205DB4" w:rsidRPr="00661D87" w:rsidRDefault="00205DB4" w:rsidP="00205DB4">
            <w:pPr>
              <w:jc w:val="center"/>
              <w:rPr>
                <w:rFonts w:ascii="Helvetica" w:hAnsi="Helvetica" w:cs="Helvetica"/>
              </w:rPr>
            </w:pPr>
            <w:r w:rsidRPr="00661D87">
              <w:rPr>
                <w:rFonts w:ascii="Helvetica" w:hAnsi="Helvetica" w:cs="Helvetica"/>
              </w:rPr>
              <w:t>Register Engineer</w:t>
            </w:r>
          </w:p>
        </w:tc>
        <w:tc>
          <w:tcPr>
            <w:tcW w:w="1984" w:type="dxa"/>
            <w:vAlign w:val="center"/>
          </w:tcPr>
          <w:p w14:paraId="5BECAB0A" w14:textId="77777777" w:rsidR="00F66309" w:rsidRDefault="00F66309"/>
        </w:tc>
      </w:tr>
      <w:tr w:rsidR="00205DB4" w:rsidRPr="00661D87" w14:paraId="4820ED84" w14:textId="77777777" w:rsidTr="00205DB4">
        <w:trPr>
          <w:jc w:val="center"/>
        </w:trPr>
        <w:tc>
          <w:tcPr>
            <w:tcW w:w="2268" w:type="dxa"/>
            <w:vAlign w:val="center"/>
          </w:tcPr>
          <w:p w14:paraId="0DE15D05" w14:textId="77777777" w:rsidR="00205DB4" w:rsidRPr="00661D87" w:rsidRDefault="00205DB4" w:rsidP="00205DB4">
            <w:pPr>
              <w:jc w:val="center"/>
              <w:rPr>
                <w:rFonts w:ascii="Helvetica" w:hAnsi="Helvetica" w:cs="Helvetica"/>
              </w:rPr>
            </w:pPr>
            <w:r w:rsidRPr="00661D87">
              <w:rPr>
                <w:rFonts w:ascii="Helvetica" w:hAnsi="Helvetica" w:cs="Helvetica"/>
              </w:rPr>
              <w:t>Cindy Rutyna</w:t>
            </w:r>
          </w:p>
        </w:tc>
        <w:tc>
          <w:tcPr>
            <w:tcW w:w="1587" w:type="dxa"/>
            <w:vAlign w:val="center"/>
          </w:tcPr>
          <w:p w14:paraId="19BA3686" w14:textId="77777777" w:rsidR="00205DB4" w:rsidRPr="00661D87" w:rsidRDefault="00205DB4" w:rsidP="00205DB4">
            <w:pPr>
              <w:jc w:val="center"/>
              <w:rPr>
                <w:rFonts w:ascii="Helvetica" w:hAnsi="Helvetica" w:cs="Helvetica"/>
              </w:rPr>
            </w:pPr>
            <w:r w:rsidRPr="00661D87">
              <w:rPr>
                <w:rFonts w:ascii="Helvetica" w:hAnsi="Helvetica" w:cs="Helvetica"/>
              </w:rPr>
              <w:t xml:space="preserve">crutyna </w:t>
            </w:r>
          </w:p>
        </w:tc>
        <w:tc>
          <w:tcPr>
            <w:tcW w:w="2268" w:type="dxa"/>
            <w:vAlign w:val="center"/>
          </w:tcPr>
          <w:p w14:paraId="17CA84E1" w14:textId="77777777" w:rsidR="00F66309" w:rsidRDefault="00F66309"/>
        </w:tc>
        <w:tc>
          <w:tcPr>
            <w:tcW w:w="1985" w:type="dxa"/>
            <w:vAlign w:val="center"/>
          </w:tcPr>
          <w:p w14:paraId="4F58692E" w14:textId="77777777" w:rsidR="00205DB4" w:rsidRPr="00661D87" w:rsidRDefault="00205DB4" w:rsidP="00205DB4">
            <w:pPr>
              <w:jc w:val="center"/>
              <w:rPr>
                <w:rFonts w:ascii="Helvetica" w:hAnsi="Helvetica" w:cs="Helvetica"/>
              </w:rPr>
            </w:pPr>
            <w:r w:rsidRPr="00661D87">
              <w:rPr>
                <w:rFonts w:ascii="Helvetica" w:hAnsi="Helvetica" w:cs="Helvetica"/>
              </w:rPr>
              <w:t>Supervisor Climate E/E</w:t>
            </w:r>
          </w:p>
        </w:tc>
        <w:tc>
          <w:tcPr>
            <w:tcW w:w="1984" w:type="dxa"/>
            <w:vAlign w:val="center"/>
          </w:tcPr>
          <w:p w14:paraId="0DC7E175" w14:textId="77777777" w:rsidR="00205DB4" w:rsidRPr="00661D87" w:rsidRDefault="00205DB4" w:rsidP="00205DB4">
            <w:pPr>
              <w:jc w:val="center"/>
              <w:rPr>
                <w:rFonts w:ascii="Helvetica" w:hAnsi="Helvetica" w:cs="Helvetica"/>
              </w:rPr>
            </w:pPr>
            <w:r w:rsidRPr="00661D87">
              <w:rPr>
                <w:rFonts w:ascii="Helvetica" w:hAnsi="Helvetica" w:cs="Helvetica"/>
              </w:rPr>
              <w:t>VESC</w:t>
            </w:r>
          </w:p>
        </w:tc>
      </w:tr>
    </w:tbl>
    <w:p w14:paraId="7A049D9F" w14:textId="77777777" w:rsidR="00A82627" w:rsidRDefault="00A82627" w:rsidP="00A82627">
      <w:pPr>
        <w:pStyle w:val="Heading2"/>
      </w:pPr>
      <w:bookmarkStart w:id="21" w:name="_Toc6466536"/>
      <w:bookmarkStart w:id="22" w:name="_Toc420397664"/>
      <w:bookmarkStart w:id="23" w:name="_Toc215652130"/>
      <w:r>
        <w:t>Document Organization</w:t>
      </w:r>
      <w:bookmarkEnd w:id="21"/>
      <w:bookmarkEnd w:id="22"/>
      <w:bookmarkEnd w:id="23"/>
    </w:p>
    <w:p w14:paraId="1E1FC9C9" w14:textId="77777777" w:rsidR="00A82627" w:rsidRDefault="00A82627" w:rsidP="0061324D">
      <w:pPr>
        <w:pStyle w:val="Heading3"/>
        <w:numPr>
          <w:ilvl w:val="2"/>
          <w:numId w:val="6"/>
        </w:numPr>
      </w:pPr>
      <w:bookmarkStart w:id="24" w:name="_Toc6466537"/>
      <w:bookmarkStart w:id="25" w:name="_Toc420397665"/>
      <w:r>
        <w:t>Document Context</w:t>
      </w:r>
      <w:bookmarkEnd w:id="24"/>
      <w:bookmarkEnd w:id="25"/>
    </w:p>
    <w:p w14:paraId="448CE296" w14:textId="62C1E47C" w:rsidR="00A82627" w:rsidRDefault="00A82627" w:rsidP="00A82627">
      <w:pPr>
        <w:pStyle w:val="BlockText"/>
      </w:pPr>
      <w:r>
        <w:t xml:space="preserve">Refer to the </w:t>
      </w:r>
      <w:hyperlink r:id="rId18" w:history="1">
        <w:r w:rsidR="00324F38" w:rsidRPr="007312EA">
          <w:rPr>
            <w:rStyle w:val="Hyperlink"/>
          </w:rPr>
          <w:t>Specification Structure page</w:t>
        </w:r>
      </w:hyperlink>
      <w:r>
        <w:t xml:space="preserve"> in the </w:t>
      </w:r>
      <w:hyperlink r:id="rId19" w:history="1">
        <w:r w:rsidRPr="000F5F82">
          <w:rPr>
            <w:rStyle w:val="Hyperlink"/>
            <w:rFonts w:cs="Arial"/>
          </w:rPr>
          <w:t>Ford RE Wiki</w:t>
        </w:r>
      </w:hyperlink>
      <w:r>
        <w:t xml:space="preserve"> to understand how the </w:t>
      </w:r>
      <w:r w:rsidR="00FE7FC1">
        <w:t>FS</w:t>
      </w:r>
      <w:r>
        <w:t xml:space="preserve"> relates to other Ford Requirements Documents and Specifications. </w:t>
      </w:r>
    </w:p>
    <w:p w14:paraId="6BDD61AA" w14:textId="77777777" w:rsidR="00A82627" w:rsidRPr="00191F34" w:rsidRDefault="00A82627" w:rsidP="00A82627">
      <w:pPr>
        <w:pStyle w:val="Heading3"/>
      </w:pPr>
      <w:bookmarkStart w:id="26" w:name="_Toc6466538"/>
      <w:bookmarkStart w:id="27" w:name="_Toc420397666"/>
      <w:r>
        <w:t>Document Structure</w:t>
      </w:r>
      <w:bookmarkEnd w:id="26"/>
      <w:bookmarkEnd w:id="27"/>
    </w:p>
    <w:p w14:paraId="26F8BA69" w14:textId="77777777" w:rsidR="00A82627" w:rsidRPr="00185AC3" w:rsidRDefault="00A82627" w:rsidP="00A82627">
      <w:pPr>
        <w:pStyle w:val="BodyText"/>
        <w:ind w:right="142"/>
        <w:rPr>
          <w:rFonts w:cs="Arial"/>
          <w:lang w:val="en-US"/>
        </w:rPr>
      </w:pPr>
      <w:r w:rsidRPr="00185AC3">
        <w:rPr>
          <w:rFonts w:cs="Arial"/>
          <w:lang w:val="en-US"/>
        </w:rPr>
        <w:t>The structure of this document is explained below:</w:t>
      </w:r>
    </w:p>
    <w:p w14:paraId="2F14072B" w14:textId="05A2156A" w:rsidR="00A82627" w:rsidRPr="00185AC3" w:rsidRDefault="00A82627" w:rsidP="00A82627">
      <w:pPr>
        <w:pStyle w:val="BodyText"/>
        <w:tabs>
          <w:tab w:val="clear" w:pos="1134"/>
          <w:tab w:val="left" w:pos="1276"/>
        </w:tabs>
        <w:ind w:left="1276" w:right="142" w:hanging="1276"/>
        <w:rPr>
          <w:rFonts w:cs="Arial"/>
          <w:lang w:val="en-US"/>
        </w:rPr>
      </w:pPr>
      <w:r w:rsidRPr="00185AC3">
        <w:rPr>
          <w:rFonts w:cs="Arial"/>
          <w:b/>
          <w:bCs/>
          <w:lang w:val="en-US"/>
        </w:rPr>
        <w:t xml:space="preserve">Section </w:t>
      </w:r>
      <w:r w:rsidR="0015677C">
        <w:rPr>
          <w:rFonts w:cs="Arial"/>
          <w:b/>
          <w:bCs/>
          <w:lang w:val="en-US"/>
        </w:rPr>
        <w:t>1</w:t>
      </w:r>
      <w:r w:rsidRPr="00185AC3">
        <w:rPr>
          <w:rFonts w:cs="Arial"/>
          <w:lang w:val="en-US"/>
        </w:rPr>
        <w:t xml:space="preserve"> – </w:t>
      </w:r>
      <w:r>
        <w:tab/>
      </w:r>
      <w:r w:rsidRPr="00185AC3">
        <w:rPr>
          <w:rFonts w:cs="Arial"/>
          <w:lang w:val="en-US"/>
        </w:rPr>
        <w:t xml:space="preserve">Introduction </w:t>
      </w:r>
      <w:r>
        <w:rPr>
          <w:rFonts w:cs="Arial"/>
          <w:lang w:val="en-US"/>
        </w:rPr>
        <w:t xml:space="preserve">how to use this document </w:t>
      </w:r>
      <w:r w:rsidRPr="00185AC3">
        <w:rPr>
          <w:rFonts w:cs="Arial"/>
          <w:lang w:val="en-US"/>
        </w:rPr>
        <w:t xml:space="preserve">including </w:t>
      </w:r>
      <w:r>
        <w:rPr>
          <w:rFonts w:cs="Arial"/>
          <w:lang w:val="en-US"/>
        </w:rPr>
        <w:t>responsibilities</w:t>
      </w:r>
      <w:r w:rsidRPr="00185AC3">
        <w:rPr>
          <w:rFonts w:cs="Arial"/>
          <w:lang w:val="en-US"/>
        </w:rPr>
        <w:t xml:space="preserve"> and requisite documents.</w:t>
      </w:r>
      <w:r>
        <w:rPr>
          <w:rFonts w:cs="Arial"/>
          <w:lang w:val="en-US"/>
        </w:rPr>
        <w:t xml:space="preserve"> Explains the t</w:t>
      </w:r>
      <w:r w:rsidR="004C55DD">
        <w:rPr>
          <w:snapToGrid w:val="0"/>
        </w:rPr>
        <w:t>terminology</w:t>
      </w:r>
      <w:r>
        <w:rPr>
          <w:snapToGrid w:val="0"/>
        </w:rPr>
        <w:t>. Gives a clarification of the definitions, concepts and abbreviations used in the document.</w:t>
      </w:r>
    </w:p>
    <w:p w14:paraId="2E63B8DD" w14:textId="77777777" w:rsidR="00A82627" w:rsidRPr="00185AC3"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15677C">
        <w:rPr>
          <w:rFonts w:cs="Arial"/>
          <w:b/>
          <w:bCs/>
          <w:lang w:val="en-US"/>
        </w:rPr>
        <w:t>2</w:t>
      </w:r>
      <w:r w:rsidRPr="00185AC3">
        <w:rPr>
          <w:rFonts w:cs="Arial"/>
          <w:lang w:val="en-US"/>
        </w:rPr>
        <w:t xml:space="preserve"> – </w:t>
      </w:r>
      <w:r>
        <w:tab/>
      </w:r>
      <w:r w:rsidR="00BC3FDB">
        <w:rPr>
          <w:rFonts w:cs="Arial"/>
          <w:lang w:val="en-US"/>
        </w:rPr>
        <w:t>Function Group</w:t>
      </w:r>
      <w:r>
        <w:rPr>
          <w:rFonts w:cs="Arial"/>
          <w:lang w:val="en-US"/>
        </w:rPr>
        <w:t xml:space="preserve"> Description</w:t>
      </w:r>
      <w:r w:rsidR="004C091C">
        <w:rPr>
          <w:rFonts w:cs="Arial"/>
          <w:lang w:val="en-US"/>
        </w:rPr>
        <w:t xml:space="preserve">. Gives an overview </w:t>
      </w:r>
      <w:r w:rsidRPr="00185AC3">
        <w:rPr>
          <w:rFonts w:cs="Arial"/>
          <w:lang w:val="en-US"/>
        </w:rPr>
        <w:t xml:space="preserve">and the purpose of the </w:t>
      </w:r>
      <w:r w:rsidR="00BC3FDB">
        <w:rPr>
          <w:rFonts w:cs="Arial"/>
          <w:lang w:val="en-US"/>
        </w:rPr>
        <w:t>function group</w:t>
      </w:r>
      <w:r w:rsidRPr="00185AC3">
        <w:rPr>
          <w:rFonts w:cs="Arial"/>
          <w:lang w:val="en-US"/>
        </w:rPr>
        <w:t xml:space="preserve">. </w:t>
      </w:r>
    </w:p>
    <w:p w14:paraId="42B7D19F" w14:textId="77777777" w:rsidR="00A82627" w:rsidRPr="0025203E" w:rsidRDefault="00A82627" w:rsidP="00A82627">
      <w:pPr>
        <w:pStyle w:val="BodyText"/>
        <w:tabs>
          <w:tab w:val="clear" w:pos="1134"/>
          <w:tab w:val="left" w:pos="1276"/>
        </w:tabs>
        <w:ind w:left="1276" w:right="142" w:hanging="1276"/>
        <w:jc w:val="both"/>
        <w:rPr>
          <w:rFonts w:cs="Arial"/>
          <w:lang w:val="en-US"/>
        </w:rPr>
      </w:pPr>
      <w:r w:rsidRPr="0025203E">
        <w:rPr>
          <w:rFonts w:cs="Arial"/>
          <w:b/>
          <w:bCs/>
          <w:lang w:val="en-US"/>
        </w:rPr>
        <w:t xml:space="preserve">Section </w:t>
      </w:r>
      <w:r w:rsidR="0015677C">
        <w:rPr>
          <w:rFonts w:cs="Arial"/>
          <w:b/>
          <w:bCs/>
          <w:lang w:val="en-US"/>
        </w:rPr>
        <w:t>3</w:t>
      </w:r>
      <w:r w:rsidRPr="0025203E">
        <w:rPr>
          <w:rFonts w:cs="Arial"/>
          <w:lang w:val="en-US"/>
        </w:rPr>
        <w:t xml:space="preserve"> – </w:t>
      </w:r>
      <w:r>
        <w:tab/>
      </w:r>
      <w:r w:rsidR="00BC3FDB">
        <w:rPr>
          <w:snapToGrid w:val="0"/>
        </w:rPr>
        <w:t>Functional Architecture</w:t>
      </w:r>
      <w:r>
        <w:rPr>
          <w:snapToGrid w:val="0"/>
        </w:rPr>
        <w:t xml:space="preserve">: Specifies the </w:t>
      </w:r>
      <w:r w:rsidR="00BC3FDB">
        <w:rPr>
          <w:snapToGrid w:val="0"/>
        </w:rPr>
        <w:t xml:space="preserve">overall </w:t>
      </w:r>
      <w:r>
        <w:rPr>
          <w:snapToGrid w:val="0"/>
        </w:rPr>
        <w:t xml:space="preserve">functional architecture of the </w:t>
      </w:r>
      <w:r w:rsidR="00BC3FDB">
        <w:rPr>
          <w:snapToGrid w:val="0"/>
        </w:rPr>
        <w:t>function group</w:t>
      </w:r>
    </w:p>
    <w:p w14:paraId="20F1AAB6" w14:textId="77777777" w:rsidR="0056486A" w:rsidRPr="00185AC3" w:rsidRDefault="00A82627" w:rsidP="004C091C">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15677C">
        <w:rPr>
          <w:rFonts w:cs="Arial"/>
          <w:b/>
          <w:bCs/>
          <w:lang w:val="en-US"/>
        </w:rPr>
        <w:t>4</w:t>
      </w:r>
      <w:r w:rsidRPr="00185AC3">
        <w:rPr>
          <w:rFonts w:cs="Arial"/>
          <w:lang w:val="en-US"/>
        </w:rPr>
        <w:t xml:space="preserve"> – </w:t>
      </w:r>
      <w:r>
        <w:tab/>
      </w:r>
      <w:r w:rsidR="00BC3FDB">
        <w:rPr>
          <w:rFonts w:cs="Arial"/>
          <w:lang w:val="en-US"/>
        </w:rPr>
        <w:t>Funct</w:t>
      </w:r>
      <w:r w:rsidR="0056486A">
        <w:rPr>
          <w:rFonts w:cs="Arial"/>
          <w:lang w:val="en-US"/>
        </w:rPr>
        <w:t>i</w:t>
      </w:r>
      <w:r w:rsidR="00BC3FDB">
        <w:rPr>
          <w:rFonts w:cs="Arial"/>
          <w:lang w:val="en-US"/>
        </w:rPr>
        <w:t xml:space="preserve">on </w:t>
      </w:r>
      <w:r w:rsidR="004C091C">
        <w:rPr>
          <w:rFonts w:cs="Arial"/>
          <w:lang w:val="en-US"/>
        </w:rPr>
        <w:t>Specifications</w:t>
      </w:r>
      <w:r w:rsidR="00FE7FC1">
        <w:rPr>
          <w:rFonts w:cs="Arial"/>
          <w:lang w:val="en-US"/>
        </w:rPr>
        <w:t xml:space="preserve">: Specifies </w:t>
      </w:r>
      <w:r w:rsidR="00797407">
        <w:rPr>
          <w:rFonts w:cs="Arial"/>
          <w:lang w:val="en-US"/>
        </w:rPr>
        <w:t>the logical</w:t>
      </w:r>
      <w:r w:rsidR="00BC3FDB">
        <w:rPr>
          <w:rFonts w:cs="Arial"/>
          <w:lang w:val="en-US"/>
        </w:rPr>
        <w:t xml:space="preserve"> function</w:t>
      </w:r>
      <w:r w:rsidR="00797407">
        <w:rPr>
          <w:rFonts w:cs="Arial"/>
          <w:lang w:val="en-US"/>
        </w:rPr>
        <w:t>s</w:t>
      </w:r>
      <w:r w:rsidR="00BC3FDB">
        <w:rPr>
          <w:rFonts w:cs="Arial"/>
          <w:lang w:val="en-US"/>
        </w:rPr>
        <w:t xml:space="preserve"> of the function group in detail</w:t>
      </w:r>
    </w:p>
    <w:p w14:paraId="722EDBCF"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5</w:t>
      </w:r>
      <w:r w:rsidRPr="00185AC3">
        <w:rPr>
          <w:rFonts w:cs="Arial"/>
          <w:lang w:val="en-US"/>
        </w:rPr>
        <w:t xml:space="preserve"> – </w:t>
      </w:r>
      <w:r>
        <w:tab/>
      </w:r>
      <w:r w:rsidR="00F8606C">
        <w:rPr>
          <w:rFonts w:cs="Arial"/>
          <w:lang w:val="en-US"/>
        </w:rPr>
        <w:t xml:space="preserve">List of </w:t>
      </w:r>
      <w:r w:rsidR="00BC3FDB">
        <w:rPr>
          <w:rFonts w:cs="Arial"/>
          <w:lang w:val="en-US"/>
        </w:rPr>
        <w:t>Open</w:t>
      </w:r>
      <w:r>
        <w:rPr>
          <w:rFonts w:cs="Arial"/>
          <w:lang w:val="en-US"/>
        </w:rPr>
        <w:t xml:space="preserve"> </w:t>
      </w:r>
      <w:r w:rsidR="0056486A">
        <w:rPr>
          <w:rFonts w:cs="Arial"/>
          <w:lang w:val="en-US"/>
        </w:rPr>
        <w:t>Concerns</w:t>
      </w:r>
    </w:p>
    <w:p w14:paraId="0AB39049" w14:textId="77777777" w:rsidR="00A82627" w:rsidRDefault="00A82627" w:rsidP="00A82627">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6</w:t>
      </w:r>
      <w:r>
        <w:tab/>
      </w:r>
      <w:r>
        <w:rPr>
          <w:rFonts w:cs="Arial"/>
          <w:lang w:val="en-US"/>
        </w:rPr>
        <w:t>Revision history including a l</w:t>
      </w:r>
      <w:r w:rsidRPr="00185AC3">
        <w:rPr>
          <w:rFonts w:cs="Arial"/>
          <w:lang w:val="en-US"/>
        </w:rPr>
        <w:t xml:space="preserve">ist of </w:t>
      </w:r>
      <w:r>
        <w:rPr>
          <w:rFonts w:cs="Arial"/>
          <w:lang w:val="en-US"/>
        </w:rPr>
        <w:t xml:space="preserve">new or modified </w:t>
      </w:r>
      <w:r w:rsidRPr="00185AC3">
        <w:rPr>
          <w:rFonts w:cs="Arial"/>
          <w:lang w:val="en-US"/>
        </w:rPr>
        <w:t>requirements. The requirements in this document are tagged, and this section contains different types of tables listing all, new, or changed requir</w:t>
      </w:r>
      <w:r>
        <w:rPr>
          <w:rFonts w:cs="Arial"/>
          <w:lang w:val="en-US"/>
        </w:rPr>
        <w:t>e</w:t>
      </w:r>
      <w:r w:rsidRPr="00185AC3">
        <w:rPr>
          <w:rFonts w:cs="Arial"/>
          <w:lang w:val="en-US"/>
        </w:rPr>
        <w:t>ments by their title and page no.</w:t>
      </w:r>
    </w:p>
    <w:p w14:paraId="25B2EC34" w14:textId="77777777" w:rsidR="0036782A" w:rsidRDefault="0036782A" w:rsidP="0036782A">
      <w:pPr>
        <w:pStyle w:val="BodyText"/>
        <w:tabs>
          <w:tab w:val="clear" w:pos="1134"/>
          <w:tab w:val="left" w:pos="1276"/>
        </w:tabs>
        <w:ind w:left="1276" w:right="142" w:hanging="1276"/>
        <w:jc w:val="both"/>
        <w:rPr>
          <w:rFonts w:cs="Arial"/>
          <w:lang w:val="en-US"/>
        </w:rPr>
      </w:pPr>
      <w:r w:rsidRPr="00185AC3">
        <w:rPr>
          <w:rFonts w:cs="Arial"/>
          <w:b/>
          <w:bCs/>
          <w:lang w:val="en-US"/>
        </w:rPr>
        <w:t xml:space="preserve">Section </w:t>
      </w:r>
      <w:r w:rsidR="004C091C">
        <w:rPr>
          <w:rFonts w:cs="Arial"/>
          <w:b/>
          <w:bCs/>
          <w:lang w:val="en-US"/>
        </w:rPr>
        <w:t>7</w:t>
      </w:r>
      <w:r w:rsidRPr="00185AC3">
        <w:rPr>
          <w:rFonts w:cs="Arial"/>
          <w:lang w:val="en-US"/>
        </w:rPr>
        <w:t xml:space="preserve"> – </w:t>
      </w:r>
      <w:r>
        <w:tab/>
      </w:r>
      <w:r>
        <w:rPr>
          <w:rFonts w:cs="Arial"/>
          <w:lang w:val="en-US"/>
        </w:rPr>
        <w:t>Appendix:</w:t>
      </w:r>
      <w:r w:rsidR="00CE7B10">
        <w:rPr>
          <w:rFonts w:cs="Arial"/>
          <w:lang w:val="en-US"/>
        </w:rPr>
        <w:t xml:space="preserve"> </w:t>
      </w:r>
      <w:r w:rsidR="00CE7B10">
        <w:rPr>
          <w:rFonts w:cs="Arial"/>
        </w:rPr>
        <w:t>Presenting additional data mainly in a tabular form, e.g., a data dictionary</w:t>
      </w:r>
    </w:p>
    <w:p w14:paraId="1DA19C82" w14:textId="77777777" w:rsidR="00A82627" w:rsidRDefault="00212B41" w:rsidP="000957DE">
      <w:pPr>
        <w:pStyle w:val="Heading2"/>
      </w:pPr>
      <w:bookmarkStart w:id="28" w:name="_Toc6466539"/>
      <w:bookmarkStart w:id="29" w:name="_Toc420397673"/>
      <w:r>
        <w:t>Document Conventions</w:t>
      </w:r>
      <w:bookmarkEnd w:id="28"/>
      <w:bookmarkEnd w:id="29"/>
    </w:p>
    <w:p w14:paraId="5BFDEDCF" w14:textId="77777777" w:rsidR="00A82627" w:rsidRDefault="00A82627" w:rsidP="0071426C">
      <w:pPr>
        <w:pStyle w:val="Heading3"/>
        <w:rPr>
          <w:lang w:val="en-GB"/>
        </w:rPr>
      </w:pPr>
      <w:bookmarkStart w:id="30" w:name="_Ref402369865"/>
      <w:bookmarkStart w:id="31" w:name="_Toc396825968"/>
      <w:bookmarkStart w:id="32" w:name="_Toc388364620"/>
      <w:bookmarkStart w:id="33" w:name="_Toc6466540"/>
      <w:bookmarkStart w:id="34" w:name="_Toc420397674"/>
      <w:r>
        <w:rPr>
          <w:lang w:val="en-GB"/>
        </w:rPr>
        <w:t>Requirements Templates</w:t>
      </w:r>
      <w:bookmarkEnd w:id="30"/>
      <w:bookmarkEnd w:id="31"/>
      <w:bookmarkEnd w:id="32"/>
      <w:bookmarkEnd w:id="33"/>
      <w:bookmarkEnd w:id="34"/>
    </w:p>
    <w:p w14:paraId="68D497B0" w14:textId="77777777" w:rsidR="000D732E" w:rsidRDefault="000D732E" w:rsidP="000D732E">
      <w:pPr>
        <w:rPr>
          <w:rStyle w:val="SubtleEmphasis"/>
          <w:i w:val="0"/>
          <w:color w:val="auto"/>
        </w:rPr>
      </w:pPr>
      <w:bookmarkStart w:id="35" w:name="_Toc420397675"/>
      <w:r w:rsidRPr="007F734C">
        <w:rPr>
          <w:rStyle w:val="SubtleEmphasis"/>
          <w:i w:val="0"/>
          <w:color w:val="auto"/>
        </w:rPr>
        <w:t xml:space="preserve">Refer to </w:t>
      </w:r>
      <w:r w:rsidRPr="007F734C">
        <w:rPr>
          <w:rStyle w:val="SubtleEmphasis"/>
          <w:i w:val="0"/>
          <w:color w:val="0000FF"/>
        </w:rPr>
        <w:t>“</w:t>
      </w:r>
      <w:hyperlink r:id="rId20" w:history="1">
        <w:r w:rsidRPr="007F734C">
          <w:rPr>
            <w:rStyle w:val="SubtleEmphasis"/>
            <w:i w:val="0"/>
            <w:color w:val="0000FF"/>
          </w:rPr>
          <w:t>How to use the Specification Templates</w:t>
        </w:r>
      </w:hyperlink>
      <w:r w:rsidRPr="007F734C">
        <w:rPr>
          <w:rStyle w:val="SubtleEmphasis"/>
          <w:i w:val="0"/>
          <w:color w:val="0000FF"/>
        </w:rPr>
        <w:t xml:space="preserve">” </w:t>
      </w:r>
      <w:r w:rsidRPr="007F734C">
        <w:rPr>
          <w:rStyle w:val="SubtleEmphasis"/>
          <w:i w:val="0"/>
          <w:color w:val="auto"/>
        </w:rPr>
        <w:t>on how to use the specification templates and the VBA macros to create/edit the requirements in the specifications.</w:t>
      </w:r>
    </w:p>
    <w:p w14:paraId="3ECC3CA4" w14:textId="77777777" w:rsidR="000D732E" w:rsidRPr="007F734C" w:rsidRDefault="000D732E" w:rsidP="000D732E">
      <w:pPr>
        <w:rPr>
          <w:rStyle w:val="SubtleEmphasis"/>
          <w:i w:val="0"/>
          <w:color w:val="auto"/>
        </w:rPr>
      </w:pPr>
    </w:p>
    <w:p w14:paraId="3C3F232A" w14:textId="77777777" w:rsidR="000D732E" w:rsidRPr="007F734C" w:rsidRDefault="000D732E" w:rsidP="000D732E">
      <w:pPr>
        <w:rPr>
          <w:rStyle w:val="SubtleEmphasis"/>
          <w:i w:val="0"/>
          <w:color w:val="auto"/>
        </w:rPr>
      </w:pPr>
      <w:r w:rsidRPr="007F734C">
        <w:rPr>
          <w:rStyle w:val="SubtleEmphasis"/>
          <w:i w:val="0"/>
          <w:color w:val="auto"/>
        </w:rPr>
        <w:t xml:space="preserve">The </w:t>
      </w:r>
      <w:r>
        <w:rPr>
          <w:rStyle w:val="SubtleEmphasis"/>
          <w:i w:val="0"/>
          <w:color w:val="auto"/>
        </w:rPr>
        <w:t>VBA</w:t>
      </w:r>
      <w:r w:rsidRPr="007F734C">
        <w:rPr>
          <w:rStyle w:val="SubtleEmphasis"/>
          <w:i w:val="0"/>
          <w:color w:val="auto"/>
        </w:rPr>
        <w:t xml:space="preserve"> macro enable the import of the specification to VSEM (refer to </w:t>
      </w:r>
      <w:hyperlink r:id="rId21" w:history="1">
        <w:r w:rsidRPr="007F734C">
          <w:rPr>
            <w:rStyle w:val="SubtleEmphasis"/>
            <w:i w:val="0"/>
            <w:color w:val="0000FF"/>
          </w:rPr>
          <w:t>"How to import specifications into VSEM as separate requirements"</w:t>
        </w:r>
      </w:hyperlink>
      <w:r w:rsidRPr="007F734C">
        <w:rPr>
          <w:rStyle w:val="SubtleEmphasis"/>
          <w:i w:val="0"/>
          <w:color w:val="auto"/>
        </w:rPr>
        <w:t>).</w:t>
      </w:r>
    </w:p>
    <w:p w14:paraId="5D34D5F4" w14:textId="77777777" w:rsidR="000D732E" w:rsidRDefault="000D732E" w:rsidP="000D732E">
      <w:pPr>
        <w:pStyle w:val="Heading4"/>
        <w:numPr>
          <w:ilvl w:val="3"/>
          <w:numId w:val="4"/>
        </w:numPr>
        <w:ind w:left="1135" w:hanging="1135"/>
        <w:rPr>
          <w:lang w:val="en-GB"/>
        </w:rPr>
      </w:pPr>
      <w:r>
        <w:rPr>
          <w:lang w:val="en-GB"/>
        </w:rPr>
        <w:t>Identification of R</w:t>
      </w:r>
      <w:r w:rsidRPr="00352F3E">
        <w:rPr>
          <w:lang w:val="en-GB"/>
        </w:rPr>
        <w:t>equirements</w:t>
      </w:r>
      <w:bookmarkEnd w:id="35"/>
    </w:p>
    <w:p w14:paraId="4F00C75C" w14:textId="77777777" w:rsidR="000D732E" w:rsidRPr="007C20FA" w:rsidRDefault="000D732E" w:rsidP="000D732E">
      <w:r w:rsidRPr="007C20FA">
        <w:t>The unique requirement ID given in the headline of any requirement follows the requirement throughout the development process. The requirement ID format follows a well-defined syntax.</w:t>
      </w:r>
    </w:p>
    <w:p w14:paraId="6BECE677" w14:textId="77777777" w:rsidR="000D732E" w:rsidRPr="007C20FA" w:rsidRDefault="000D732E" w:rsidP="000D732E"/>
    <w:p w14:paraId="7A525F75" w14:textId="77777777" w:rsidR="000D732E" w:rsidRPr="00870BF7" w:rsidRDefault="000D732E" w:rsidP="000D732E">
      <w:pPr>
        <w:rPr>
          <w:rFonts w:cs="Arial"/>
        </w:rPr>
      </w:pPr>
      <w:r>
        <w:t xml:space="preserve">All identifiers in </w:t>
      </w:r>
      <w:r>
        <w:rPr>
          <w:rFonts w:cs="Arial"/>
        </w:rPr>
        <w:t xml:space="preserve">a FS </w:t>
      </w:r>
      <w:r w:rsidRPr="00870BF7">
        <w:rPr>
          <w:rFonts w:cs="Arial"/>
        </w:rPr>
        <w:t xml:space="preserve">shall be composed of </w:t>
      </w:r>
      <w:r>
        <w:rPr>
          <w:rFonts w:cs="Arial"/>
        </w:rPr>
        <w:t>4</w:t>
      </w:r>
      <w:r w:rsidRPr="00870BF7">
        <w:rPr>
          <w:rFonts w:cs="Arial"/>
        </w:rPr>
        <w:t xml:space="preserve"> parts:</w:t>
      </w:r>
    </w:p>
    <w:p w14:paraId="45251200" w14:textId="77777777" w:rsidR="000D732E" w:rsidRDefault="000D732E" w:rsidP="000D732E">
      <w:pPr>
        <w:pStyle w:val="ListParagraph"/>
        <w:numPr>
          <w:ilvl w:val="0"/>
          <w:numId w:val="5"/>
        </w:numPr>
        <w:overflowPunct/>
        <w:autoSpaceDE/>
        <w:autoSpaceDN/>
        <w:adjustRightInd/>
        <w:ind w:left="1080"/>
        <w:contextualSpacing/>
        <w:textAlignment w:val="auto"/>
        <w:rPr>
          <w:rFonts w:cs="Arial"/>
        </w:rPr>
      </w:pPr>
      <w:r w:rsidRPr="00870BF7">
        <w:rPr>
          <w:rFonts w:cs="Arial"/>
        </w:rPr>
        <w:t xml:space="preserve">A leading </w:t>
      </w:r>
      <w:r>
        <w:rPr>
          <w:rFonts w:cs="Arial"/>
        </w:rPr>
        <w:t>prefix, which indicates the type of requirement (R=Requirement, UC=Use Case, SC=Scenario, …)</w:t>
      </w:r>
    </w:p>
    <w:p w14:paraId="3A3065A3" w14:textId="77777777" w:rsidR="000D732E" w:rsidRPr="00870BF7" w:rsidRDefault="000D732E" w:rsidP="000D732E">
      <w:pPr>
        <w:pStyle w:val="ListParagraph"/>
        <w:numPr>
          <w:ilvl w:val="0"/>
          <w:numId w:val="5"/>
        </w:numPr>
        <w:overflowPunct/>
        <w:autoSpaceDE/>
        <w:autoSpaceDN/>
        <w:adjustRightInd/>
        <w:ind w:left="1080"/>
        <w:contextualSpacing/>
        <w:textAlignment w:val="auto"/>
        <w:rPr>
          <w:rFonts w:cs="Arial"/>
        </w:rPr>
      </w:pPr>
      <w:r>
        <w:rPr>
          <w:rFonts w:cs="Arial"/>
        </w:rPr>
        <w:t xml:space="preserve">A prefix, which indicates the abstraction level (F=Feature, FNC=Function, </w:t>
      </w:r>
      <w:r w:rsidRPr="00870BF7">
        <w:rPr>
          <w:rFonts w:cs="Arial"/>
        </w:rPr>
        <w:t>CMP = component).</w:t>
      </w:r>
    </w:p>
    <w:p w14:paraId="6DB7FDAC" w14:textId="77777777" w:rsidR="000D732E" w:rsidRPr="00870BF7" w:rsidRDefault="000D732E" w:rsidP="000D732E">
      <w:pPr>
        <w:pStyle w:val="ListParagraph"/>
        <w:numPr>
          <w:ilvl w:val="0"/>
          <w:numId w:val="5"/>
        </w:numPr>
        <w:overflowPunct/>
        <w:autoSpaceDE/>
        <w:autoSpaceDN/>
        <w:adjustRightInd/>
        <w:ind w:left="1080"/>
        <w:contextualSpacing/>
        <w:textAlignment w:val="auto"/>
        <w:rPr>
          <w:rFonts w:cs="Arial"/>
        </w:rPr>
      </w:pPr>
      <w:r>
        <w:rPr>
          <w:rFonts w:cs="Arial"/>
        </w:rPr>
        <w:t xml:space="preserve">Followed by a </w:t>
      </w:r>
      <w:r w:rsidRPr="00870BF7">
        <w:rPr>
          <w:rFonts w:cs="Arial"/>
        </w:rPr>
        <w:t>name</w:t>
      </w:r>
      <w:r>
        <w:rPr>
          <w:rFonts w:cs="Arial"/>
        </w:rPr>
        <w:t>, indicating the scope, which the requirement belongs to (e.g. feature or function name )</w:t>
      </w:r>
    </w:p>
    <w:p w14:paraId="468B990F" w14:textId="77777777" w:rsidR="000D732E" w:rsidRPr="00870BF7" w:rsidRDefault="000D732E" w:rsidP="000D732E">
      <w:pPr>
        <w:pStyle w:val="ListParagraph"/>
        <w:numPr>
          <w:ilvl w:val="0"/>
          <w:numId w:val="5"/>
        </w:numPr>
        <w:overflowPunct/>
        <w:autoSpaceDE/>
        <w:autoSpaceDN/>
        <w:adjustRightInd/>
        <w:ind w:left="1080"/>
        <w:contextualSpacing/>
        <w:textAlignment w:val="auto"/>
        <w:rPr>
          <w:rFonts w:cs="Arial"/>
        </w:rPr>
      </w:pPr>
      <w:r w:rsidRPr="00870BF7">
        <w:rPr>
          <w:rFonts w:cs="Arial"/>
        </w:rPr>
        <w:t xml:space="preserve">Ending with the actual requirement number </w:t>
      </w:r>
    </w:p>
    <w:p w14:paraId="747BABBD" w14:textId="77777777" w:rsidR="000D732E" w:rsidRPr="00870BF7" w:rsidRDefault="000D732E" w:rsidP="000D732E">
      <w:pPr>
        <w:pStyle w:val="FlietextAnwendugsdoku"/>
        <w:rPr>
          <w:rFonts w:ascii="Arial" w:hAnsi="Arial" w:cs="Arial"/>
          <w:b/>
          <w:sz w:val="16"/>
          <w:szCs w:val="16"/>
        </w:rPr>
      </w:pPr>
      <w:r w:rsidRPr="00870BF7">
        <w:rPr>
          <w:rFonts w:ascii="Arial" w:hAnsi="Arial" w:cs="Arial"/>
          <w:i/>
          <w:iCs/>
          <w:szCs w:val="22"/>
        </w:rPr>
        <w:t>Example:</w:t>
      </w:r>
    </w:p>
    <w:p w14:paraId="477862F4" w14:textId="77777777" w:rsidR="000D732E" w:rsidRPr="00870BF7" w:rsidRDefault="000D732E" w:rsidP="000D732E">
      <w:pPr>
        <w:pStyle w:val="FlietextAnwendugsdoku"/>
        <w:ind w:left="3600" w:hanging="3600"/>
        <w:rPr>
          <w:rFonts w:ascii="Arial" w:hAnsi="Arial" w:cs="Arial"/>
          <w:iCs/>
          <w:szCs w:val="22"/>
        </w:rPr>
      </w:pPr>
      <w:r>
        <w:rPr>
          <w:rFonts w:ascii="Arial" w:hAnsi="Arial" w:cs="Arial"/>
          <w:i/>
          <w:iCs/>
          <w:szCs w:val="22"/>
        </w:rPr>
        <w:lastRenderedPageBreak/>
        <w:t>R_FNC</w:t>
      </w:r>
      <w:r w:rsidRPr="00870BF7">
        <w:rPr>
          <w:rFonts w:ascii="Arial" w:hAnsi="Arial" w:cs="Arial"/>
          <w:i/>
          <w:iCs/>
          <w:szCs w:val="22"/>
        </w:rPr>
        <w:t>_</w:t>
      </w:r>
      <w:r>
        <w:rPr>
          <w:rFonts w:ascii="Arial" w:hAnsi="Arial" w:cs="Arial"/>
          <w:i/>
          <w:iCs/>
          <w:szCs w:val="22"/>
        </w:rPr>
        <w:t>LockArbitrator</w:t>
      </w:r>
      <w:r w:rsidRPr="00870BF7">
        <w:rPr>
          <w:rFonts w:ascii="Arial" w:hAnsi="Arial" w:cs="Arial"/>
          <w:i/>
          <w:iCs/>
          <w:szCs w:val="22"/>
        </w:rPr>
        <w:t>_00004</w:t>
      </w:r>
      <w:r>
        <w:tab/>
      </w:r>
      <w:r w:rsidRPr="00870BF7">
        <w:rPr>
          <w:rFonts w:ascii="Arial" w:hAnsi="Arial" w:cs="Arial"/>
          <w:iCs/>
          <w:szCs w:val="22"/>
        </w:rPr>
        <w:t xml:space="preserve">This is the fourth requirement on </w:t>
      </w:r>
      <w:r>
        <w:rPr>
          <w:rFonts w:ascii="Arial" w:hAnsi="Arial" w:cs="Arial"/>
          <w:iCs/>
          <w:szCs w:val="22"/>
        </w:rPr>
        <w:t>function</w:t>
      </w:r>
      <w:r w:rsidRPr="00870BF7">
        <w:rPr>
          <w:rFonts w:ascii="Arial" w:hAnsi="Arial" w:cs="Arial"/>
          <w:iCs/>
          <w:szCs w:val="22"/>
        </w:rPr>
        <w:t xml:space="preserve"> level for the </w:t>
      </w:r>
      <w:r>
        <w:rPr>
          <w:rFonts w:ascii="Arial" w:hAnsi="Arial" w:cs="Arial"/>
          <w:iCs/>
          <w:szCs w:val="22"/>
        </w:rPr>
        <w:t>function</w:t>
      </w:r>
      <w:r w:rsidRPr="00870BF7">
        <w:rPr>
          <w:rFonts w:ascii="Arial" w:hAnsi="Arial" w:cs="Arial"/>
          <w:iCs/>
          <w:szCs w:val="22"/>
        </w:rPr>
        <w:t xml:space="preserve"> </w:t>
      </w:r>
      <w:r>
        <w:rPr>
          <w:rFonts w:ascii="Arial" w:hAnsi="Arial" w:cs="Arial"/>
          <w:iCs/>
          <w:szCs w:val="22"/>
        </w:rPr>
        <w:t>Lock Arbitrator</w:t>
      </w:r>
      <w:r w:rsidRPr="00870BF7">
        <w:rPr>
          <w:rFonts w:ascii="Arial" w:hAnsi="Arial" w:cs="Arial"/>
          <w:iCs/>
          <w:szCs w:val="22"/>
        </w:rPr>
        <w:t>.</w:t>
      </w:r>
    </w:p>
    <w:p w14:paraId="7078F6B1" w14:textId="77777777" w:rsidR="000D732E" w:rsidRPr="007C20FA" w:rsidRDefault="000D732E" w:rsidP="000D732E">
      <w:pPr>
        <w:pStyle w:val="FlietextAnwendugsdoku"/>
        <w:ind w:left="2955" w:hanging="2955"/>
        <w:rPr>
          <w:rFonts w:ascii="Arial" w:hAnsi="Arial" w:cs="Arial"/>
          <w:iCs/>
          <w:szCs w:val="22"/>
        </w:rPr>
      </w:pPr>
    </w:p>
    <w:p w14:paraId="6B9CCC26" w14:textId="77777777" w:rsidR="000D732E" w:rsidRDefault="000D732E" w:rsidP="000D732E">
      <w:pPr>
        <w:pStyle w:val="Heading4"/>
        <w:numPr>
          <w:ilvl w:val="3"/>
          <w:numId w:val="4"/>
        </w:numPr>
        <w:ind w:left="1135" w:hanging="1135"/>
        <w:rPr>
          <w:lang w:val="en-GB"/>
        </w:rPr>
      </w:pPr>
      <w:bookmarkStart w:id="36" w:name="_Toc420397676"/>
      <w:r>
        <w:rPr>
          <w:lang w:val="en-GB"/>
        </w:rPr>
        <w:t>Requirements Attributes</w:t>
      </w:r>
      <w:bookmarkEnd w:id="36"/>
    </w:p>
    <w:p w14:paraId="7950C4B6" w14:textId="05358A20" w:rsidR="000D732E" w:rsidRDefault="000D732E" w:rsidP="000D732E">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2" w:history="1">
        <w:r w:rsidRPr="00F95EDB">
          <w:rPr>
            <w:rStyle w:val="Hyperlink"/>
          </w:rPr>
          <w:t>RE Wiki - Requirements Attributes</w:t>
        </w:r>
      </w:hyperlink>
      <w:r w:rsidRPr="007C20FA">
        <w:t>.</w:t>
      </w:r>
    </w:p>
    <w:p w14:paraId="72009B07" w14:textId="1C485E98" w:rsidR="000D732E" w:rsidRDefault="000D732E" w:rsidP="000D732E">
      <w:pPr>
        <w:pStyle w:val="BodyText"/>
      </w:pPr>
    </w:p>
    <w:p w14:paraId="0358308F" w14:textId="5CB3B7B3" w:rsidR="000D732E" w:rsidRDefault="000D732E" w:rsidP="000D732E">
      <w:pPr>
        <w:pStyle w:val="Heading2"/>
        <w:numPr>
          <w:ilvl w:val="1"/>
          <w:numId w:val="4"/>
        </w:numPr>
      </w:pPr>
      <w:bookmarkStart w:id="37" w:name="_Toc34668919"/>
      <w:bookmarkStart w:id="38" w:name="_Ref26441964"/>
      <w:bookmarkStart w:id="39" w:name="_Ref26441801"/>
      <w:bookmarkStart w:id="40" w:name="_Ref12961740"/>
      <w:r>
        <w:t>References</w:t>
      </w:r>
      <w:bookmarkEnd w:id="37"/>
      <w:bookmarkEnd w:id="38"/>
      <w:bookmarkEnd w:id="39"/>
      <w:bookmarkEnd w:id="40"/>
    </w:p>
    <w:p w14:paraId="694B8FED" w14:textId="77777777" w:rsidR="000D732E" w:rsidRPr="00454CBE" w:rsidRDefault="000D732E" w:rsidP="000D732E">
      <w:pPr>
        <w:pStyle w:val="Heading3"/>
        <w:numPr>
          <w:ilvl w:val="2"/>
          <w:numId w:val="4"/>
        </w:numPr>
      </w:pPr>
      <w:bookmarkStart w:id="41" w:name="_Toc34668920"/>
      <w:r w:rsidRPr="00454CBE">
        <w:t xml:space="preserve">Ford </w:t>
      </w:r>
      <w:r>
        <w:t>D</w:t>
      </w:r>
      <w:r w:rsidRPr="00454CBE">
        <w:t>ocuments</w:t>
      </w:r>
      <w:bookmarkEnd w:id="41"/>
    </w:p>
    <w:p w14:paraId="12DD56DC" w14:textId="6FCAD37D" w:rsidR="000D732E" w:rsidRDefault="000D732E" w:rsidP="000D732E">
      <w:pPr>
        <w:pStyle w:val="BodyText"/>
        <w:ind w:right="142"/>
        <w:jc w:val="both"/>
        <w:rPr>
          <w:rFonts w:cs="Arial"/>
        </w:rPr>
      </w:pPr>
      <w:r>
        <w:rPr>
          <w:rFonts w:cs="Arial"/>
        </w:rPr>
        <w:t>List here all Ford internal documents, which are directly related to the feature.</w:t>
      </w:r>
    </w:p>
    <w:p w14:paraId="5550035D" w14:textId="77777777" w:rsidR="000D732E" w:rsidRDefault="000D732E" w:rsidP="000D732E"/>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969"/>
        <w:gridCol w:w="1417"/>
        <w:gridCol w:w="2269"/>
        <w:gridCol w:w="1133"/>
      </w:tblGrid>
      <w:tr w:rsidR="000D732E" w:rsidRPr="007C20FA" w14:paraId="393D5570" w14:textId="77777777" w:rsidTr="00EB7D77">
        <w:trPr>
          <w:cantSplit/>
          <w:tblHeader/>
          <w:jc w:val="center"/>
        </w:trPr>
        <w:tc>
          <w:tcPr>
            <w:tcW w:w="1418" w:type="dxa"/>
            <w:shd w:val="clear" w:color="auto" w:fill="E0E0E0"/>
          </w:tcPr>
          <w:p w14:paraId="6477AA27" w14:textId="77777777" w:rsidR="000D732E" w:rsidRPr="007C20FA" w:rsidRDefault="000D732E" w:rsidP="00EB7D77">
            <w:pPr>
              <w:rPr>
                <w:rFonts w:ascii="Helvetica" w:hAnsi="Helvetica" w:cs="Helvetica"/>
                <w:b/>
              </w:rPr>
            </w:pPr>
            <w:r w:rsidRPr="007C20FA">
              <w:rPr>
                <w:rFonts w:ascii="Helvetica" w:hAnsi="Helvetica" w:cs="Helvetica"/>
                <w:b/>
              </w:rPr>
              <w:t>Reference</w:t>
            </w:r>
          </w:p>
        </w:tc>
        <w:tc>
          <w:tcPr>
            <w:tcW w:w="3969" w:type="dxa"/>
            <w:shd w:val="clear" w:color="auto" w:fill="E0E0E0"/>
          </w:tcPr>
          <w:p w14:paraId="5DC78889" w14:textId="77777777" w:rsidR="000D732E" w:rsidRPr="007C20FA" w:rsidRDefault="000D732E" w:rsidP="00EB7D77">
            <w:pPr>
              <w:rPr>
                <w:rFonts w:ascii="Helvetica" w:hAnsi="Helvetica" w:cs="Helvetica"/>
                <w:b/>
              </w:rPr>
            </w:pPr>
            <w:r w:rsidRPr="007C20FA">
              <w:rPr>
                <w:rFonts w:ascii="Helvetica" w:hAnsi="Helvetica" w:cs="Helvetica"/>
                <w:b/>
              </w:rPr>
              <w:t>Title</w:t>
            </w:r>
          </w:p>
        </w:tc>
        <w:tc>
          <w:tcPr>
            <w:tcW w:w="1417" w:type="dxa"/>
            <w:shd w:val="clear" w:color="auto" w:fill="E0E0E0"/>
          </w:tcPr>
          <w:p w14:paraId="4ACDDEF6" w14:textId="77777777" w:rsidR="000D732E" w:rsidRPr="007C20FA" w:rsidRDefault="000D732E" w:rsidP="00EB7D77">
            <w:pPr>
              <w:rPr>
                <w:rFonts w:ascii="Helvetica" w:hAnsi="Helvetica" w:cs="Helvetica"/>
                <w:b/>
              </w:rPr>
            </w:pPr>
            <w:r w:rsidRPr="007C20FA">
              <w:rPr>
                <w:rFonts w:ascii="Helvetica" w:hAnsi="Helvetica" w:cs="Helvetica"/>
                <w:b/>
              </w:rPr>
              <w:t>Doc. ID</w:t>
            </w:r>
          </w:p>
        </w:tc>
        <w:tc>
          <w:tcPr>
            <w:tcW w:w="2269" w:type="dxa"/>
            <w:shd w:val="clear" w:color="auto" w:fill="E0E0E0"/>
          </w:tcPr>
          <w:p w14:paraId="56EF727C" w14:textId="77777777" w:rsidR="000D732E" w:rsidRPr="007C20FA" w:rsidRDefault="000D732E" w:rsidP="00EB7D77">
            <w:pPr>
              <w:rPr>
                <w:rFonts w:ascii="Helvetica" w:hAnsi="Helvetica" w:cs="Helvetica"/>
                <w:b/>
              </w:rPr>
            </w:pPr>
            <w:r>
              <w:rPr>
                <w:rFonts w:ascii="Helvetica" w:hAnsi="Helvetica" w:cs="Helvetica"/>
                <w:b/>
              </w:rPr>
              <w:t>Document Location</w:t>
            </w:r>
          </w:p>
        </w:tc>
        <w:tc>
          <w:tcPr>
            <w:tcW w:w="1133" w:type="dxa"/>
            <w:shd w:val="clear" w:color="auto" w:fill="E0E0E0"/>
          </w:tcPr>
          <w:p w14:paraId="3B07E733" w14:textId="77777777" w:rsidR="000D732E" w:rsidRPr="007C20FA" w:rsidRDefault="000D732E" w:rsidP="00EB7D77">
            <w:pPr>
              <w:rPr>
                <w:rFonts w:ascii="Helvetica" w:hAnsi="Helvetica" w:cs="Helvetica"/>
                <w:b/>
              </w:rPr>
            </w:pPr>
            <w:r w:rsidRPr="007C20FA">
              <w:rPr>
                <w:rFonts w:ascii="Helvetica" w:hAnsi="Helvetica" w:cs="Helvetica"/>
                <w:b/>
              </w:rPr>
              <w:t>Revision</w:t>
            </w:r>
          </w:p>
        </w:tc>
      </w:tr>
      <w:tr w:rsidR="000D732E" w:rsidRPr="007C20FA" w14:paraId="6E7A2124" w14:textId="77777777" w:rsidTr="00EB7D77">
        <w:trPr>
          <w:trHeight w:val="104"/>
          <w:jc w:val="center"/>
        </w:trPr>
        <w:tc>
          <w:tcPr>
            <w:tcW w:w="1418" w:type="dxa"/>
          </w:tcPr>
          <w:p w14:paraId="7BCEA6C2" w14:textId="77777777" w:rsidR="000D732E" w:rsidRPr="00D410AE" w:rsidRDefault="000D732E" w:rsidP="00EB7D77">
            <w:pPr>
              <w:rPr>
                <w:rFonts w:cs="Arial"/>
              </w:rPr>
            </w:pPr>
            <w:r>
              <w:rPr>
                <w:rFonts w:ascii="Helvetica" w:hAnsi="Helvetica" w:cs="Helvetica"/>
              </w:rPr>
              <w:t>Ford GIS Standard</w:t>
            </w:r>
          </w:p>
        </w:tc>
        <w:tc>
          <w:tcPr>
            <w:tcW w:w="3969" w:type="dxa"/>
          </w:tcPr>
          <w:p w14:paraId="41E06480" w14:textId="77777777" w:rsidR="000D732E" w:rsidRDefault="000D732E" w:rsidP="00EB7D77">
            <w:r>
              <w:t>Ford GIS Standard</w:t>
            </w:r>
          </w:p>
        </w:tc>
        <w:tc>
          <w:tcPr>
            <w:tcW w:w="1417" w:type="dxa"/>
          </w:tcPr>
          <w:p w14:paraId="37F4B000" w14:textId="77777777" w:rsidR="000D732E" w:rsidRPr="00D410AE" w:rsidRDefault="000D732E" w:rsidP="00EB7D77">
            <w:pPr>
              <w:rPr>
                <w:rFonts w:cs="Arial"/>
              </w:rPr>
            </w:pPr>
          </w:p>
        </w:tc>
        <w:tc>
          <w:tcPr>
            <w:tcW w:w="2269" w:type="dxa"/>
          </w:tcPr>
          <w:p w14:paraId="3244BAA5" w14:textId="77777777" w:rsidR="00F66309" w:rsidRDefault="00F66309"/>
        </w:tc>
        <w:tc>
          <w:tcPr>
            <w:tcW w:w="1133" w:type="dxa"/>
          </w:tcPr>
          <w:p w14:paraId="11B90FAE" w14:textId="77777777" w:rsidR="00F66309" w:rsidRDefault="00F66309"/>
        </w:tc>
      </w:tr>
    </w:tbl>
    <w:p w14:paraId="5E5660B5" w14:textId="3F73F751" w:rsidR="000D732E" w:rsidRPr="006576A8" w:rsidRDefault="000D732E" w:rsidP="000D732E">
      <w:pPr>
        <w:pStyle w:val="Caption"/>
      </w:pPr>
      <w:bookmarkStart w:id="42" w:name="_Toc12531116"/>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rsidRPr="001B1565">
        <w:t xml:space="preserve">: </w:t>
      </w:r>
      <w:r>
        <w:t>Ford Documents</w:t>
      </w:r>
      <w:bookmarkEnd w:id="42"/>
    </w:p>
    <w:p w14:paraId="0E27151E" w14:textId="77777777" w:rsidR="000D732E" w:rsidRPr="00FB7B3D" w:rsidRDefault="000D732E" w:rsidP="000D732E">
      <w:pPr>
        <w:pStyle w:val="Heading3"/>
        <w:numPr>
          <w:ilvl w:val="2"/>
          <w:numId w:val="4"/>
        </w:numPr>
      </w:pPr>
      <w:bookmarkStart w:id="43" w:name="_Toc34668921"/>
      <w:r w:rsidRPr="00454CBE">
        <w:t>External</w:t>
      </w:r>
      <w:r>
        <w:t xml:space="preserve"> Documents and P</w:t>
      </w:r>
      <w:r w:rsidRPr="00FB7B3D">
        <w:t>ublications</w:t>
      </w:r>
      <w:bookmarkEnd w:id="43"/>
    </w:p>
    <w:p w14:paraId="0C61CA3D" w14:textId="77777777" w:rsidR="000D732E" w:rsidRDefault="000D732E" w:rsidP="000D732E">
      <w:pPr>
        <w:pStyle w:val="BodyText"/>
        <w:ind w:right="142"/>
        <w:jc w:val="both"/>
        <w:rPr>
          <w:rFonts w:cs="Arial"/>
          <w:lang w:val="en-US"/>
        </w:rPr>
      </w:pPr>
      <w:r w:rsidRPr="007C20FA">
        <w:rPr>
          <w:rFonts w:cs="Arial"/>
          <w:lang w:val="en-US"/>
        </w:rPr>
        <w:t>The list of external docum</w:t>
      </w:r>
      <w:r>
        <w:rPr>
          <w:rFonts w:cs="Arial"/>
          <w:lang w:val="en-US"/>
        </w:rPr>
        <w:t>ents c</w:t>
      </w:r>
      <w:r w:rsidRPr="007C20FA">
        <w:rPr>
          <w:rFonts w:cs="Arial"/>
          <w:lang w:val="en-US"/>
        </w:rPr>
        <w:t xml:space="preserve">ould include </w:t>
      </w:r>
      <w:r>
        <w:rPr>
          <w:rFonts w:cs="Arial"/>
          <w:lang w:val="en-US"/>
        </w:rPr>
        <w:t>books, reports and online sources.</w:t>
      </w:r>
    </w:p>
    <w:p w14:paraId="4EC2EC96" w14:textId="04BB384D" w:rsidR="000D732E" w:rsidRDefault="000D732E" w:rsidP="000D732E">
      <w:pPr>
        <w:rPr>
          <w:rFonts w:cs="Arial"/>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520"/>
        <w:gridCol w:w="2268"/>
      </w:tblGrid>
      <w:tr w:rsidR="000D732E" w:rsidRPr="007C20FA" w14:paraId="7A6E89B6" w14:textId="77777777" w:rsidTr="00EB7D77">
        <w:trPr>
          <w:cantSplit/>
          <w:tblHeader/>
          <w:jc w:val="center"/>
        </w:trPr>
        <w:tc>
          <w:tcPr>
            <w:tcW w:w="1418" w:type="dxa"/>
            <w:shd w:val="clear" w:color="auto" w:fill="E0E0E0"/>
          </w:tcPr>
          <w:p w14:paraId="7B433421" w14:textId="77777777" w:rsidR="000D732E" w:rsidRPr="007C20FA" w:rsidRDefault="000D732E" w:rsidP="00EB7D77">
            <w:pPr>
              <w:rPr>
                <w:rFonts w:ascii="Helvetica" w:hAnsi="Helvetica" w:cs="Helvetica"/>
                <w:b/>
              </w:rPr>
            </w:pPr>
            <w:r w:rsidRPr="007C20FA">
              <w:rPr>
                <w:rFonts w:ascii="Helvetica" w:hAnsi="Helvetica" w:cs="Helvetica"/>
                <w:b/>
              </w:rPr>
              <w:t>Reference</w:t>
            </w:r>
          </w:p>
        </w:tc>
        <w:tc>
          <w:tcPr>
            <w:tcW w:w="6520" w:type="dxa"/>
            <w:shd w:val="clear" w:color="auto" w:fill="E0E0E0"/>
          </w:tcPr>
          <w:p w14:paraId="5C33D3CB" w14:textId="77777777" w:rsidR="000D732E" w:rsidRPr="007C20FA" w:rsidRDefault="000D732E" w:rsidP="00EB7D77">
            <w:pPr>
              <w:rPr>
                <w:rFonts w:ascii="Helvetica" w:hAnsi="Helvetica" w:cs="Helvetica"/>
                <w:b/>
              </w:rPr>
            </w:pPr>
            <w:r>
              <w:rPr>
                <w:rFonts w:ascii="Helvetica" w:hAnsi="Helvetica" w:cs="Helvetica"/>
                <w:b/>
              </w:rPr>
              <w:t>Document / Publication</w:t>
            </w:r>
          </w:p>
        </w:tc>
        <w:tc>
          <w:tcPr>
            <w:tcW w:w="2268" w:type="dxa"/>
            <w:shd w:val="clear" w:color="auto" w:fill="E0E0E0"/>
          </w:tcPr>
          <w:p w14:paraId="4B50EBB0" w14:textId="77777777" w:rsidR="000D732E" w:rsidRDefault="000D732E" w:rsidP="00EB7D77">
            <w:pPr>
              <w:rPr>
                <w:rFonts w:ascii="Helvetica" w:hAnsi="Helvetica" w:cs="Helvetica"/>
                <w:b/>
              </w:rPr>
            </w:pPr>
            <w:r>
              <w:rPr>
                <w:rFonts w:ascii="Helvetica" w:hAnsi="Helvetica" w:cs="Helvetica"/>
                <w:b/>
              </w:rPr>
              <w:t>Document Location</w:t>
            </w:r>
          </w:p>
        </w:tc>
      </w:tr>
      <w:tr w:rsidR="000D732E" w:rsidRPr="007C20FA" w14:paraId="56C6EC47" w14:textId="77777777" w:rsidTr="00EB7D77">
        <w:trPr>
          <w:trHeight w:val="104"/>
          <w:jc w:val="center"/>
        </w:trPr>
        <w:tc>
          <w:tcPr>
            <w:tcW w:w="1418" w:type="dxa"/>
          </w:tcPr>
          <w:p w14:paraId="67A5482B" w14:textId="77777777" w:rsidR="000D732E" w:rsidRPr="00D410AE" w:rsidRDefault="000D732E" w:rsidP="00EB7D77">
            <w:pPr>
              <w:rPr>
                <w:rFonts w:cs="Arial"/>
              </w:rPr>
            </w:pPr>
            <w:r>
              <w:rPr>
                <w:rFonts w:ascii="Helvetica" w:hAnsi="Helvetica" w:cs="Helvetica"/>
              </w:rPr>
              <w:t>IEEE Std 1012-2004 IEEE Standard for Software Verification and Validation</w:t>
            </w:r>
          </w:p>
        </w:tc>
        <w:tc>
          <w:tcPr>
            <w:tcW w:w="6520" w:type="dxa"/>
          </w:tcPr>
          <w:p w14:paraId="039B417C" w14:textId="77777777" w:rsidR="00F66309" w:rsidRDefault="00F66309"/>
        </w:tc>
        <w:tc>
          <w:tcPr>
            <w:tcW w:w="2268" w:type="dxa"/>
          </w:tcPr>
          <w:p w14:paraId="762BD928" w14:textId="77777777" w:rsidR="00F66309" w:rsidRDefault="00F66309"/>
        </w:tc>
      </w:tr>
      <w:tr w:rsidR="000D732E" w:rsidRPr="007C20FA" w14:paraId="459E95A2" w14:textId="77777777" w:rsidTr="00EB7D77">
        <w:trPr>
          <w:trHeight w:val="104"/>
          <w:jc w:val="center"/>
        </w:trPr>
        <w:tc>
          <w:tcPr>
            <w:tcW w:w="1418" w:type="dxa"/>
          </w:tcPr>
          <w:p w14:paraId="0B36CCB2" w14:textId="77777777" w:rsidR="000D732E" w:rsidRPr="00D410AE" w:rsidRDefault="000D732E" w:rsidP="00EB7D77">
            <w:pPr>
              <w:rPr>
                <w:rFonts w:cs="Arial"/>
              </w:rPr>
            </w:pPr>
            <w:r>
              <w:rPr>
                <w:rFonts w:ascii="Helvetica" w:hAnsi="Helvetica" w:cs="Helvetica"/>
              </w:rPr>
              <w:t>ISO/IEC 19500-2:2003</w:t>
            </w:r>
          </w:p>
        </w:tc>
        <w:tc>
          <w:tcPr>
            <w:tcW w:w="6520" w:type="dxa"/>
          </w:tcPr>
          <w:p w14:paraId="72774AC1" w14:textId="77777777" w:rsidR="000D732E" w:rsidRPr="00220CBA" w:rsidRDefault="000D732E" w:rsidP="00EB7D77">
            <w:r w:rsidRPr="00E47F75">
              <w:t>Information technology -- Open Distributed Processing -- Part 2</w:t>
            </w:r>
          </w:p>
        </w:tc>
        <w:tc>
          <w:tcPr>
            <w:tcW w:w="2268" w:type="dxa"/>
          </w:tcPr>
          <w:p w14:paraId="50577133" w14:textId="77777777" w:rsidR="00F66309" w:rsidRDefault="00F66309"/>
        </w:tc>
      </w:tr>
      <w:tr w:rsidR="000D732E" w:rsidRPr="007C20FA" w14:paraId="37AFE9BC" w14:textId="77777777" w:rsidTr="00EB7D77">
        <w:trPr>
          <w:trHeight w:val="104"/>
          <w:jc w:val="center"/>
        </w:trPr>
        <w:tc>
          <w:tcPr>
            <w:tcW w:w="1418" w:type="dxa"/>
          </w:tcPr>
          <w:p w14:paraId="6FDF351A" w14:textId="77777777" w:rsidR="000D732E" w:rsidRPr="00D410AE" w:rsidRDefault="000D732E" w:rsidP="00EB7D77">
            <w:pPr>
              <w:rPr>
                <w:rFonts w:cs="Arial"/>
              </w:rPr>
            </w:pPr>
            <w:r>
              <w:rPr>
                <w:rFonts w:ascii="Helvetica" w:hAnsi="Helvetica" w:cs="Helvetica"/>
              </w:rPr>
              <w:t>UML Testing Profile (UTP), v1.2</w:t>
            </w:r>
          </w:p>
        </w:tc>
        <w:tc>
          <w:tcPr>
            <w:tcW w:w="6520" w:type="dxa"/>
          </w:tcPr>
          <w:p w14:paraId="61050AB3" w14:textId="77777777" w:rsidR="00F66309" w:rsidRDefault="00F66309"/>
        </w:tc>
        <w:tc>
          <w:tcPr>
            <w:tcW w:w="2268" w:type="dxa"/>
          </w:tcPr>
          <w:p w14:paraId="1978505E" w14:textId="77777777" w:rsidR="00F66309" w:rsidRDefault="00F66309"/>
        </w:tc>
      </w:tr>
      <w:tr w:rsidR="000D732E" w:rsidRPr="007C20FA" w14:paraId="6C893ABB" w14:textId="77777777" w:rsidTr="00EB7D77">
        <w:trPr>
          <w:trHeight w:val="104"/>
          <w:jc w:val="center"/>
        </w:trPr>
        <w:tc>
          <w:tcPr>
            <w:tcW w:w="1418" w:type="dxa"/>
          </w:tcPr>
          <w:p w14:paraId="72A6A4FD" w14:textId="77777777" w:rsidR="000D732E" w:rsidRPr="00D410AE" w:rsidRDefault="000D732E" w:rsidP="00EB7D77">
            <w:pPr>
              <w:rPr>
                <w:rFonts w:cs="Arial"/>
              </w:rPr>
            </w:pPr>
            <w:r>
              <w:rPr>
                <w:rFonts w:ascii="Helvetica" w:hAnsi="Helvetica" w:cs="Helvetica"/>
              </w:rPr>
              <w:t>Wikipedia</w:t>
            </w:r>
          </w:p>
        </w:tc>
        <w:tc>
          <w:tcPr>
            <w:tcW w:w="6520" w:type="dxa"/>
          </w:tcPr>
          <w:p w14:paraId="7E1479FD" w14:textId="77777777" w:rsidR="00F66309" w:rsidRDefault="00F66309"/>
        </w:tc>
        <w:tc>
          <w:tcPr>
            <w:tcW w:w="2268" w:type="dxa"/>
          </w:tcPr>
          <w:p w14:paraId="7298D751" w14:textId="77777777" w:rsidR="00F66309" w:rsidRDefault="00F66309"/>
        </w:tc>
      </w:tr>
    </w:tbl>
    <w:p w14:paraId="6EAAECE3" w14:textId="77777777" w:rsidR="000D732E" w:rsidRDefault="000D732E" w:rsidP="000D732E">
      <w:pPr>
        <w:pStyle w:val="Caption"/>
        <w:rPr>
          <w:rFonts w:cs="Arial"/>
        </w:rPr>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External Documents and Publications</w:t>
      </w:r>
    </w:p>
    <w:p w14:paraId="4888B94A" w14:textId="77777777" w:rsidR="000D732E" w:rsidRDefault="000D732E" w:rsidP="000D732E">
      <w:pPr>
        <w:pStyle w:val="Heading2"/>
        <w:numPr>
          <w:ilvl w:val="1"/>
          <w:numId w:val="4"/>
        </w:numPr>
      </w:pPr>
      <w:bookmarkStart w:id="44" w:name="_Toc34668922"/>
      <w:r>
        <w:t>Glossary</w:t>
      </w:r>
      <w:bookmarkEnd w:id="44"/>
    </w:p>
    <w:p w14:paraId="31498393" w14:textId="77777777" w:rsidR="000D732E" w:rsidRPr="00FB7B3D" w:rsidRDefault="000D732E" w:rsidP="000D732E">
      <w:pPr>
        <w:pStyle w:val="Heading3"/>
        <w:numPr>
          <w:ilvl w:val="2"/>
          <w:numId w:val="4"/>
        </w:numPr>
      </w:pPr>
      <w:bookmarkStart w:id="45" w:name="_Toc34668923"/>
      <w:r w:rsidRPr="00FB7B3D">
        <w:t>Definitions</w:t>
      </w:r>
      <w:bookmarkEnd w:id="45"/>
    </w:p>
    <w:p w14:paraId="56EA92F9" w14:textId="087196BF" w:rsidR="000D732E" w:rsidRDefault="000D732E" w:rsidP="000D732E"/>
    <w:p w14:paraId="675A2B0F" w14:textId="77777777" w:rsidR="00FC7F4B" w:rsidRPr="00E45F3B" w:rsidRDefault="00FC7F4B" w:rsidP="00FC7F4B"/>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8222"/>
      </w:tblGrid>
      <w:tr w:rsidR="00FC7F4B" w:rsidRPr="007C20FA" w14:paraId="678FA0E8" w14:textId="77777777" w:rsidTr="00AD2A9C">
        <w:trPr>
          <w:trHeight w:val="350"/>
          <w:tblHeader/>
          <w:jc w:val="center"/>
        </w:trPr>
        <w:tc>
          <w:tcPr>
            <w:tcW w:w="2268" w:type="dxa"/>
            <w:shd w:val="pct20" w:color="auto" w:fill="FFFFFF"/>
            <w:vAlign w:val="center"/>
          </w:tcPr>
          <w:p w14:paraId="0932CCE6" w14:textId="77777777" w:rsidR="00FC7F4B" w:rsidRPr="00643D15" w:rsidRDefault="00FC7F4B" w:rsidP="00AD2A9C">
            <w:pPr>
              <w:jc w:val="center"/>
              <w:rPr>
                <w:b/>
              </w:rPr>
            </w:pPr>
            <w:r w:rsidRPr="00643D15">
              <w:rPr>
                <w:b/>
              </w:rPr>
              <w:t>Definition</w:t>
            </w:r>
          </w:p>
        </w:tc>
        <w:tc>
          <w:tcPr>
            <w:tcW w:w="8222" w:type="dxa"/>
            <w:shd w:val="pct20" w:color="auto" w:fill="FFFFFF"/>
            <w:vAlign w:val="center"/>
          </w:tcPr>
          <w:p w14:paraId="7CEB3CFD" w14:textId="77777777" w:rsidR="00FC7F4B" w:rsidRPr="00643D15" w:rsidRDefault="00FC7F4B" w:rsidP="00AD2A9C">
            <w:pPr>
              <w:jc w:val="center"/>
              <w:rPr>
                <w:b/>
              </w:rPr>
            </w:pPr>
            <w:r w:rsidRPr="00643D15">
              <w:rPr>
                <w:b/>
              </w:rPr>
              <w:t>Description</w:t>
            </w:r>
          </w:p>
        </w:tc>
      </w:tr>
      <w:tr w:rsidR="00FC7F4B" w:rsidRPr="007C20FA" w14:paraId="62CEE354" w14:textId="77777777" w:rsidTr="00AD2A9C">
        <w:trPr>
          <w:jc w:val="center"/>
        </w:trPr>
        <w:tc>
          <w:tcPr>
            <w:tcW w:w="2268" w:type="dxa"/>
          </w:tcPr>
          <w:p w14:paraId="47E9E396" w14:textId="77777777" w:rsidR="00FC7F4B" w:rsidRPr="007C20FA" w:rsidRDefault="00FC7F4B" w:rsidP="00AD2A9C">
            <w:r>
              <w:t>APIM</w:t>
            </w:r>
          </w:p>
        </w:tc>
        <w:tc>
          <w:tcPr>
            <w:tcW w:w="8222" w:type="dxa"/>
          </w:tcPr>
          <w:p w14:paraId="72CCC8C8" w14:textId="77777777" w:rsidR="00FC7F4B" w:rsidRDefault="00FC7F4B" w:rsidP="00AD2A9C">
            <w:r>
              <w:t>Auxillary Protocol Interface Module (Sync Gen 4.2) with Cluster</w:t>
            </w:r>
          </w:p>
        </w:tc>
      </w:tr>
      <w:tr w:rsidR="00FC7F4B" w:rsidRPr="007C20FA" w14:paraId="1B453BF7" w14:textId="77777777" w:rsidTr="00AD2A9C">
        <w:trPr>
          <w:jc w:val="center"/>
        </w:trPr>
        <w:tc>
          <w:tcPr>
            <w:tcW w:w="2268" w:type="dxa"/>
          </w:tcPr>
          <w:p w14:paraId="679EFEF5" w14:textId="77777777" w:rsidR="00FC7F4B" w:rsidRPr="007C20FA" w:rsidRDefault="00FC7F4B" w:rsidP="00AD2A9C">
            <w:r>
              <w:t>BeforeClosedPosition</w:t>
            </w:r>
          </w:p>
        </w:tc>
        <w:tc>
          <w:tcPr>
            <w:tcW w:w="8222" w:type="dxa"/>
          </w:tcPr>
          <w:p w14:paraId="59A7F3EA" w14:textId="77777777" w:rsidR="00FC7F4B" w:rsidRDefault="00FC7F4B" w:rsidP="00AD2A9C">
            <w:r>
              <w:t xml:space="preserve">The last stationary positions that the registers were in before the registers were closed. To be used to return the registers back to their previous position when the registers are requested to open by the User. </w:t>
            </w:r>
          </w:p>
        </w:tc>
      </w:tr>
      <w:tr w:rsidR="00FC7F4B" w:rsidRPr="007C20FA" w14:paraId="6C920836" w14:textId="77777777" w:rsidTr="00AD2A9C">
        <w:trPr>
          <w:jc w:val="center"/>
        </w:trPr>
        <w:tc>
          <w:tcPr>
            <w:tcW w:w="2268" w:type="dxa"/>
          </w:tcPr>
          <w:p w14:paraId="4A1A320B" w14:textId="77777777" w:rsidR="00FC7F4B" w:rsidRPr="007C20FA" w:rsidRDefault="00FC7F4B" w:rsidP="00AD2A9C">
            <w:r>
              <w:t>calibrate</w:t>
            </w:r>
          </w:p>
        </w:tc>
        <w:tc>
          <w:tcPr>
            <w:tcW w:w="8222" w:type="dxa"/>
          </w:tcPr>
          <w:p w14:paraId="69FEBC7D" w14:textId="77777777" w:rsidR="00FC7F4B" w:rsidRDefault="00FC7F4B" w:rsidP="00AD2A9C">
            <w:r>
              <w:t xml:space="preserve">A process that will provide future accurate positioning for the registers. The process entails moving the registers to the end points and recording the feedback from the sensors. This feedback is used to recalibrate the future voltage commands to move the registers. </w:t>
            </w:r>
          </w:p>
        </w:tc>
      </w:tr>
      <w:tr w:rsidR="00FC7F4B" w:rsidRPr="007C20FA" w14:paraId="47C94B08" w14:textId="77777777" w:rsidTr="00AD2A9C">
        <w:trPr>
          <w:jc w:val="center"/>
        </w:trPr>
        <w:tc>
          <w:tcPr>
            <w:tcW w:w="2268" w:type="dxa"/>
          </w:tcPr>
          <w:p w14:paraId="3951E2AC" w14:textId="77777777" w:rsidR="00FC7F4B" w:rsidRPr="007C20FA" w:rsidRDefault="00FC7F4B" w:rsidP="00AD2A9C">
            <w:r>
              <w:t>CIS</w:t>
            </w:r>
          </w:p>
        </w:tc>
        <w:tc>
          <w:tcPr>
            <w:tcW w:w="8222" w:type="dxa"/>
          </w:tcPr>
          <w:p w14:paraId="1571BF6C" w14:textId="77777777" w:rsidR="00FC7F4B" w:rsidRDefault="00FC7F4B" w:rsidP="00AD2A9C">
            <w:r>
              <w:t>Controls Interface Specification</w:t>
            </w:r>
          </w:p>
        </w:tc>
      </w:tr>
      <w:tr w:rsidR="00FC7F4B" w:rsidRPr="007C20FA" w14:paraId="62BE068D" w14:textId="77777777" w:rsidTr="00AD2A9C">
        <w:trPr>
          <w:jc w:val="center"/>
        </w:trPr>
        <w:tc>
          <w:tcPr>
            <w:tcW w:w="2268" w:type="dxa"/>
          </w:tcPr>
          <w:p w14:paraId="10503F9C" w14:textId="77777777" w:rsidR="00FC7F4B" w:rsidRPr="007C20FA" w:rsidRDefault="00FC7F4B" w:rsidP="00AD2A9C">
            <w:r>
              <w:lastRenderedPageBreak/>
              <w:t>High speed</w:t>
            </w:r>
          </w:p>
        </w:tc>
        <w:tc>
          <w:tcPr>
            <w:tcW w:w="8222" w:type="dxa"/>
          </w:tcPr>
          <w:p w14:paraId="71A50502" w14:textId="77777777" w:rsidR="00FC7F4B" w:rsidRDefault="00FC7F4B" w:rsidP="00AD2A9C">
            <w:r>
              <w:t>Approximately more than 52 mph (83 kph)</w:t>
            </w:r>
          </w:p>
        </w:tc>
      </w:tr>
      <w:tr w:rsidR="00FC7F4B" w:rsidRPr="007C20FA" w14:paraId="07B46BE1" w14:textId="77777777" w:rsidTr="00AD2A9C">
        <w:trPr>
          <w:jc w:val="center"/>
        </w:trPr>
        <w:tc>
          <w:tcPr>
            <w:tcW w:w="2268" w:type="dxa"/>
          </w:tcPr>
          <w:p w14:paraId="2F0E2D8F" w14:textId="77777777" w:rsidR="00FC7F4B" w:rsidRPr="007C20FA" w:rsidRDefault="00FC7F4B" w:rsidP="00AD2A9C">
            <w:r>
              <w:t>HOME</w:t>
            </w:r>
          </w:p>
        </w:tc>
        <w:tc>
          <w:tcPr>
            <w:tcW w:w="8222" w:type="dxa"/>
          </w:tcPr>
          <w:p w14:paraId="4DF694B9" w14:textId="77777777" w:rsidR="00FC7F4B" w:rsidRDefault="00FC7F4B" w:rsidP="00AD2A9C">
            <w:r>
              <w:t xml:space="preserve">Value that denotes the Home position the registers will move to when the car is turned off. </w:t>
            </w:r>
          </w:p>
        </w:tc>
      </w:tr>
      <w:tr w:rsidR="00FC7F4B" w:rsidRPr="007C20FA" w14:paraId="44776734" w14:textId="77777777" w:rsidTr="00AD2A9C">
        <w:trPr>
          <w:jc w:val="center"/>
        </w:trPr>
        <w:tc>
          <w:tcPr>
            <w:tcW w:w="2268" w:type="dxa"/>
          </w:tcPr>
          <w:p w14:paraId="2F9B5514" w14:textId="77777777" w:rsidR="00FC7F4B" w:rsidRPr="007C20FA" w:rsidRDefault="00FC7F4B" w:rsidP="00AD2A9C">
            <w:r>
              <w:t>LastPosition</w:t>
            </w:r>
          </w:p>
        </w:tc>
        <w:tc>
          <w:tcPr>
            <w:tcW w:w="8222" w:type="dxa"/>
          </w:tcPr>
          <w:p w14:paraId="751BBEE6" w14:textId="77777777" w:rsidR="00FC7F4B" w:rsidRDefault="00FC7F4B" w:rsidP="00AD2A9C">
            <w:r>
              <w:t xml:space="preserve">Denotes the last stationary position that the registers were in. For example the position before the vehicle was turned OFF, before a Cycling option was selected, or before another feature requested to move the registers. </w:t>
            </w:r>
          </w:p>
        </w:tc>
      </w:tr>
      <w:tr w:rsidR="00FC7F4B" w:rsidRPr="007C20FA" w14:paraId="417AC723" w14:textId="77777777" w:rsidTr="00AD2A9C">
        <w:trPr>
          <w:jc w:val="center"/>
        </w:trPr>
        <w:tc>
          <w:tcPr>
            <w:tcW w:w="2268" w:type="dxa"/>
          </w:tcPr>
          <w:p w14:paraId="33BF143A" w14:textId="77777777" w:rsidR="00FC7F4B" w:rsidRPr="007C20FA" w:rsidRDefault="00FC7F4B" w:rsidP="00AD2A9C">
            <w:r>
              <w:t>Low speed</w:t>
            </w:r>
          </w:p>
        </w:tc>
        <w:tc>
          <w:tcPr>
            <w:tcW w:w="8222" w:type="dxa"/>
          </w:tcPr>
          <w:p w14:paraId="4477C2D9" w14:textId="77777777" w:rsidR="00FC7F4B" w:rsidRDefault="00FC7F4B" w:rsidP="00AD2A9C">
            <w:r>
              <w:t xml:space="preserve">Approximately 12 to 36 mph (19 to 58 kph ) </w:t>
            </w:r>
          </w:p>
        </w:tc>
      </w:tr>
      <w:tr w:rsidR="00FC7F4B" w:rsidRPr="007C20FA" w14:paraId="38DC8783" w14:textId="77777777" w:rsidTr="00AD2A9C">
        <w:trPr>
          <w:jc w:val="center"/>
        </w:trPr>
        <w:tc>
          <w:tcPr>
            <w:tcW w:w="2268" w:type="dxa"/>
          </w:tcPr>
          <w:p w14:paraId="1E366E6C" w14:textId="77777777" w:rsidR="00FC7F4B" w:rsidRPr="007C20FA" w:rsidRDefault="00FC7F4B" w:rsidP="00AD2A9C">
            <w:r>
              <w:t>MaxPositionError</w:t>
            </w:r>
          </w:p>
        </w:tc>
        <w:tc>
          <w:tcPr>
            <w:tcW w:w="8222" w:type="dxa"/>
          </w:tcPr>
          <w:p w14:paraId="2936DD82" w14:textId="77777777" w:rsidR="00FC7F4B" w:rsidRDefault="00FC7F4B" w:rsidP="00AD2A9C">
            <w:r>
              <w:t>The maximum degree error allowed for a register position before the position is considered incorrect.</w:t>
            </w:r>
          </w:p>
        </w:tc>
      </w:tr>
      <w:tr w:rsidR="00FC7F4B" w:rsidRPr="007C20FA" w14:paraId="01424CE7" w14:textId="77777777" w:rsidTr="00AD2A9C">
        <w:trPr>
          <w:jc w:val="center"/>
        </w:trPr>
        <w:tc>
          <w:tcPr>
            <w:tcW w:w="2268" w:type="dxa"/>
          </w:tcPr>
          <w:p w14:paraId="7F478AC5" w14:textId="77777777" w:rsidR="00FC7F4B" w:rsidRPr="007C20FA" w:rsidRDefault="00FC7F4B" w:rsidP="00AD2A9C">
            <w:r>
              <w:t>Medium speed</w:t>
            </w:r>
          </w:p>
        </w:tc>
        <w:tc>
          <w:tcPr>
            <w:tcW w:w="8222" w:type="dxa"/>
          </w:tcPr>
          <w:p w14:paraId="76A3B421" w14:textId="77777777" w:rsidR="00FC7F4B" w:rsidRDefault="00FC7F4B" w:rsidP="00AD2A9C">
            <w:r>
              <w:t>Approximately 36 mph to 52 mph (58 to 83 kph)</w:t>
            </w:r>
          </w:p>
        </w:tc>
      </w:tr>
      <w:tr w:rsidR="00FC7F4B" w:rsidRPr="007C20FA" w14:paraId="5B81CEC4" w14:textId="77777777" w:rsidTr="00AD2A9C">
        <w:trPr>
          <w:jc w:val="center"/>
        </w:trPr>
        <w:tc>
          <w:tcPr>
            <w:tcW w:w="2268" w:type="dxa"/>
          </w:tcPr>
          <w:p w14:paraId="678CF795" w14:textId="77777777" w:rsidR="00FC7F4B" w:rsidRPr="007C20FA" w:rsidRDefault="00FC7F4B" w:rsidP="00AD2A9C">
            <w:r>
              <w:t>RCCM</w:t>
            </w:r>
          </w:p>
        </w:tc>
        <w:tc>
          <w:tcPr>
            <w:tcW w:w="8222" w:type="dxa"/>
          </w:tcPr>
          <w:p w14:paraId="2602FBC7" w14:textId="77777777" w:rsidR="00FC7F4B" w:rsidRDefault="00FC7F4B" w:rsidP="00AD2A9C">
            <w:r>
              <w:t>Remote Climate Control Module</w:t>
            </w:r>
          </w:p>
        </w:tc>
      </w:tr>
      <w:tr w:rsidR="00FC7F4B" w:rsidRPr="007C20FA" w14:paraId="27BF61CF" w14:textId="77777777" w:rsidTr="00AD2A9C">
        <w:trPr>
          <w:jc w:val="center"/>
        </w:trPr>
        <w:tc>
          <w:tcPr>
            <w:tcW w:w="2268" w:type="dxa"/>
          </w:tcPr>
          <w:p w14:paraId="1DE62E5D" w14:textId="77777777" w:rsidR="00FC7F4B" w:rsidRPr="007C20FA" w:rsidRDefault="00FC7F4B" w:rsidP="00AD2A9C">
            <w:r>
              <w:t>Specified point to point rate</w:t>
            </w:r>
          </w:p>
        </w:tc>
        <w:tc>
          <w:tcPr>
            <w:tcW w:w="8222" w:type="dxa"/>
          </w:tcPr>
          <w:p w14:paraId="228D749D" w14:textId="77777777" w:rsidR="00FC7F4B" w:rsidRDefault="00FC7F4B" w:rsidP="00AD2A9C">
            <w:r>
              <w:t>Rate at which register vanes move.</w:t>
            </w:r>
          </w:p>
        </w:tc>
      </w:tr>
      <w:tr w:rsidR="00FC7F4B" w:rsidRPr="007C20FA" w14:paraId="39D73528" w14:textId="77777777" w:rsidTr="00AD2A9C">
        <w:trPr>
          <w:jc w:val="center"/>
        </w:trPr>
        <w:tc>
          <w:tcPr>
            <w:tcW w:w="2268" w:type="dxa"/>
          </w:tcPr>
          <w:p w14:paraId="74181392" w14:textId="77777777" w:rsidR="00FC7F4B" w:rsidRPr="007C20FA" w:rsidRDefault="00FC7F4B" w:rsidP="00AD2A9C">
            <w:r>
              <w:t>StaticSelection</w:t>
            </w:r>
          </w:p>
        </w:tc>
        <w:tc>
          <w:tcPr>
            <w:tcW w:w="8222" w:type="dxa"/>
          </w:tcPr>
          <w:p w14:paraId="5AB3ABEB" w14:textId="77777777" w:rsidR="00FC7F4B" w:rsidRDefault="00FC7F4B" w:rsidP="00AD2A9C">
            <w:r>
              <w:t>Register movement selection that is not a dynamic option</w:t>
            </w:r>
          </w:p>
        </w:tc>
      </w:tr>
      <w:tr w:rsidR="00FC7F4B" w:rsidRPr="007C20FA" w14:paraId="333A0A0A" w14:textId="77777777" w:rsidTr="00AD2A9C">
        <w:trPr>
          <w:jc w:val="center"/>
        </w:trPr>
        <w:tc>
          <w:tcPr>
            <w:tcW w:w="2268" w:type="dxa"/>
          </w:tcPr>
          <w:p w14:paraId="101F10C2" w14:textId="77777777" w:rsidR="00FC7F4B" w:rsidRPr="007C20FA" w:rsidRDefault="00FC7F4B" w:rsidP="00AD2A9C">
            <w:r>
              <w:t>status of EM registers</w:t>
            </w:r>
          </w:p>
        </w:tc>
        <w:tc>
          <w:tcPr>
            <w:tcW w:w="8222" w:type="dxa"/>
          </w:tcPr>
          <w:p w14:paraId="12D2920F" w14:textId="77777777" w:rsidR="00F66309" w:rsidRDefault="00F66309"/>
        </w:tc>
      </w:tr>
      <w:tr w:rsidR="00FC7F4B" w:rsidRPr="007C20FA" w14:paraId="786A27B6" w14:textId="77777777" w:rsidTr="00AD2A9C">
        <w:trPr>
          <w:jc w:val="center"/>
        </w:trPr>
        <w:tc>
          <w:tcPr>
            <w:tcW w:w="2268" w:type="dxa"/>
          </w:tcPr>
          <w:p w14:paraId="549FEB23" w14:textId="77777777" w:rsidR="00FC7F4B" w:rsidRPr="007C20FA" w:rsidRDefault="00FC7F4B" w:rsidP="00AD2A9C">
            <w:r>
              <w:t>term</w:t>
            </w:r>
          </w:p>
        </w:tc>
        <w:tc>
          <w:tcPr>
            <w:tcW w:w="8222" w:type="dxa"/>
          </w:tcPr>
          <w:p w14:paraId="160C7ED3" w14:textId="77777777" w:rsidR="00FC7F4B" w:rsidRDefault="00FC7F4B" w:rsidP="00AD2A9C">
            <w:r>
              <w:t>A representation of a Concept expressed in Natural Language.  In the vocabulary of a Domain of Discourse a term enables common understanding of domain concepts.</w:t>
            </w:r>
          </w:p>
        </w:tc>
      </w:tr>
      <w:tr w:rsidR="00FC7F4B" w:rsidRPr="007C20FA" w14:paraId="3053662A" w14:textId="77777777" w:rsidTr="00AD2A9C">
        <w:trPr>
          <w:jc w:val="center"/>
        </w:trPr>
        <w:tc>
          <w:tcPr>
            <w:tcW w:w="2268" w:type="dxa"/>
          </w:tcPr>
          <w:p w14:paraId="1B8260C3" w14:textId="77777777" w:rsidR="00FC7F4B" w:rsidRPr="007C20FA" w:rsidRDefault="00FC7F4B" w:rsidP="00AD2A9C">
            <w:r>
              <w:t>term glossary</w:t>
            </w:r>
          </w:p>
        </w:tc>
        <w:tc>
          <w:tcPr>
            <w:tcW w:w="8222" w:type="dxa"/>
          </w:tcPr>
          <w:p w14:paraId="73C6E530" w14:textId="77777777" w:rsidR="00FC7F4B" w:rsidRDefault="00FC7F4B" w:rsidP="00AD2A9C">
            <w:r>
              <w:t>A term glossary is a table of agreed upon definitions for terms used in project development that may provide clarity or avoid confusion to stakeholders.</w:t>
            </w:r>
          </w:p>
        </w:tc>
      </w:tr>
      <w:tr w:rsidR="00FC7F4B" w:rsidRPr="007C20FA" w14:paraId="6199D61D" w14:textId="77777777" w:rsidTr="00AD2A9C">
        <w:trPr>
          <w:jc w:val="center"/>
        </w:trPr>
        <w:tc>
          <w:tcPr>
            <w:tcW w:w="2268" w:type="dxa"/>
          </w:tcPr>
          <w:p w14:paraId="0A831953" w14:textId="77777777" w:rsidR="00FC7F4B" w:rsidRPr="007C20FA" w:rsidRDefault="00FC7F4B" w:rsidP="00AD2A9C">
            <w:r>
              <w:t>Threshold</w:t>
            </w:r>
          </w:p>
        </w:tc>
        <w:tc>
          <w:tcPr>
            <w:tcW w:w="8222" w:type="dxa"/>
          </w:tcPr>
          <w:p w14:paraId="626F443D" w14:textId="77777777" w:rsidR="00FC7F4B" w:rsidRDefault="00FC7F4B" w:rsidP="00AD2A9C">
            <w:r>
              <w:t>The minimum change that the register will move to.</w:t>
            </w:r>
          </w:p>
        </w:tc>
      </w:tr>
      <w:tr w:rsidR="00FC7F4B" w:rsidRPr="007C20FA" w14:paraId="3CECB756" w14:textId="77777777" w:rsidTr="00AD2A9C">
        <w:trPr>
          <w:jc w:val="center"/>
        </w:trPr>
        <w:tc>
          <w:tcPr>
            <w:tcW w:w="2268" w:type="dxa"/>
          </w:tcPr>
          <w:p w14:paraId="65B7FD56" w14:textId="77777777" w:rsidR="00FC7F4B" w:rsidRPr="007C20FA" w:rsidRDefault="00FC7F4B" w:rsidP="00AD2A9C">
            <w:r>
              <w:t>TLA</w:t>
            </w:r>
          </w:p>
        </w:tc>
        <w:tc>
          <w:tcPr>
            <w:tcW w:w="8222" w:type="dxa"/>
          </w:tcPr>
          <w:p w14:paraId="5E7EAE2C" w14:textId="77777777" w:rsidR="00FC7F4B" w:rsidRDefault="00FC7F4B" w:rsidP="00AD2A9C">
            <w:r>
              <w:t>Three Letter Acronym</w:t>
            </w:r>
          </w:p>
        </w:tc>
      </w:tr>
      <w:tr w:rsidR="00FC7F4B" w:rsidRPr="007C20FA" w14:paraId="4B8734B2" w14:textId="77777777" w:rsidTr="00AD2A9C">
        <w:trPr>
          <w:jc w:val="center"/>
        </w:trPr>
        <w:tc>
          <w:tcPr>
            <w:tcW w:w="2268" w:type="dxa"/>
          </w:tcPr>
          <w:p w14:paraId="6042208D" w14:textId="77777777" w:rsidR="00FC7F4B" w:rsidRPr="007C20FA" w:rsidRDefault="00FC7F4B" w:rsidP="00AD2A9C">
            <w:r>
              <w:t>Very Low Speed</w:t>
            </w:r>
          </w:p>
        </w:tc>
        <w:tc>
          <w:tcPr>
            <w:tcW w:w="8222" w:type="dxa"/>
          </w:tcPr>
          <w:p w14:paraId="63E7B7E8" w14:textId="77777777" w:rsidR="00FC7F4B" w:rsidRDefault="00FC7F4B" w:rsidP="00AD2A9C">
            <w:r>
              <w:t>Approximately 0 to 12 mph (0 to 19 kph)</w:t>
            </w:r>
          </w:p>
        </w:tc>
      </w:tr>
    </w:tbl>
    <w:p w14:paraId="02FC447C" w14:textId="0A955CF3" w:rsidR="000D732E" w:rsidRDefault="000D732E" w:rsidP="000D732E">
      <w:pPr>
        <w:pStyle w:val="Caption"/>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rsidRPr="000B58D9">
        <w:t xml:space="preserve">: </w:t>
      </w:r>
      <w:r w:rsidRPr="000662CE">
        <w:t>Definitions used in this document</w:t>
      </w:r>
    </w:p>
    <w:p w14:paraId="2D251B28" w14:textId="77777777" w:rsidR="000D732E" w:rsidRPr="000D732E" w:rsidRDefault="000D732E" w:rsidP="000D732E"/>
    <w:p w14:paraId="41358FC2" w14:textId="500542C4" w:rsidR="000D732E" w:rsidRDefault="000D732E" w:rsidP="000D732E">
      <w:pPr>
        <w:pStyle w:val="Heading3"/>
        <w:numPr>
          <w:ilvl w:val="2"/>
          <w:numId w:val="4"/>
        </w:numPr>
      </w:pPr>
      <w:bookmarkStart w:id="46" w:name="_Toc34668924"/>
      <w:bookmarkStart w:id="47" w:name="_Toc420397672"/>
      <w:bookmarkStart w:id="48" w:name="_Toc216841810"/>
      <w:r w:rsidRPr="00FB7B3D">
        <w:t>Abbreviations</w:t>
      </w:r>
      <w:bookmarkEnd w:id="46"/>
      <w:bookmarkEnd w:id="47"/>
      <w:bookmarkEnd w:id="48"/>
    </w:p>
    <w:p w14:paraId="0430843B" w14:textId="77777777" w:rsidR="00FC7F4B" w:rsidRPr="00C0541A" w:rsidRDefault="00FC7F4B" w:rsidP="00FC7F4B"/>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3539"/>
        <w:gridCol w:w="5386"/>
      </w:tblGrid>
      <w:tr w:rsidR="00FC7F4B" w:rsidRPr="007C20FA" w14:paraId="48142923" w14:textId="77777777" w:rsidTr="00AD2A9C">
        <w:trPr>
          <w:trHeight w:val="368"/>
          <w:tblHeader/>
          <w:jc w:val="center"/>
        </w:trPr>
        <w:tc>
          <w:tcPr>
            <w:tcW w:w="1276" w:type="dxa"/>
            <w:shd w:val="pct20" w:color="auto" w:fill="FFFFFF"/>
            <w:vAlign w:val="center"/>
          </w:tcPr>
          <w:p w14:paraId="544D8ECB" w14:textId="77777777" w:rsidR="00FC7F4B" w:rsidRPr="00643D15" w:rsidRDefault="00FC7F4B" w:rsidP="00AD2A9C">
            <w:pPr>
              <w:jc w:val="center"/>
              <w:rPr>
                <w:b/>
              </w:rPr>
            </w:pPr>
            <w:r w:rsidRPr="00643D15">
              <w:rPr>
                <w:b/>
              </w:rPr>
              <w:t>Abbr.</w:t>
            </w:r>
          </w:p>
        </w:tc>
        <w:tc>
          <w:tcPr>
            <w:tcW w:w="3539" w:type="dxa"/>
            <w:shd w:val="pct20" w:color="auto" w:fill="FFFFFF"/>
            <w:vAlign w:val="center"/>
          </w:tcPr>
          <w:p w14:paraId="3E6BE6E6" w14:textId="77777777" w:rsidR="00FC7F4B" w:rsidRPr="00643D15" w:rsidRDefault="00FC7F4B" w:rsidP="00AD2A9C">
            <w:pPr>
              <w:jc w:val="center"/>
              <w:rPr>
                <w:b/>
              </w:rPr>
            </w:pPr>
            <w:r>
              <w:rPr>
                <w:b/>
              </w:rPr>
              <w:t>Meaning</w:t>
            </w:r>
          </w:p>
        </w:tc>
        <w:tc>
          <w:tcPr>
            <w:tcW w:w="5386" w:type="dxa"/>
            <w:shd w:val="pct20" w:color="auto" w:fill="FFFFFF"/>
          </w:tcPr>
          <w:p w14:paraId="4C85E7A3" w14:textId="77777777" w:rsidR="00FC7F4B" w:rsidRPr="00643D15" w:rsidRDefault="00FC7F4B" w:rsidP="00AD2A9C">
            <w:pPr>
              <w:jc w:val="center"/>
              <w:rPr>
                <w:b/>
              </w:rPr>
            </w:pPr>
            <w:r>
              <w:rPr>
                <w:b/>
              </w:rPr>
              <w:t>Description</w:t>
            </w:r>
          </w:p>
        </w:tc>
      </w:tr>
      <w:tr w:rsidR="00FC7F4B" w:rsidRPr="007C20FA" w14:paraId="1117F93C" w14:textId="77777777" w:rsidTr="00AD2A9C">
        <w:trPr>
          <w:jc w:val="center"/>
        </w:trPr>
        <w:tc>
          <w:tcPr>
            <w:tcW w:w="1276" w:type="dxa"/>
          </w:tcPr>
          <w:p w14:paraId="325AF6E1" w14:textId="77777777" w:rsidR="00FC7F4B" w:rsidRPr="007C20FA" w:rsidRDefault="00FC7F4B" w:rsidP="00AD2A9C">
            <w:pPr>
              <w:ind w:right="142"/>
              <w:rPr>
                <w:rFonts w:cs="Arial"/>
                <w:snapToGrid w:val="0"/>
              </w:rPr>
            </w:pPr>
            <w:r>
              <w:t>ATLA</w:t>
            </w:r>
          </w:p>
        </w:tc>
        <w:tc>
          <w:tcPr>
            <w:tcW w:w="3539" w:type="dxa"/>
          </w:tcPr>
          <w:p w14:paraId="66BDDDBE" w14:textId="77777777" w:rsidR="00FC7F4B" w:rsidRDefault="00FC7F4B" w:rsidP="00AD2A9C">
            <w:r>
              <w:t>Another Three Letter Acronym</w:t>
            </w:r>
          </w:p>
          <w:p w14:paraId="1CF0B138" w14:textId="77777777" w:rsidR="00FC7F4B" w:rsidRPr="007236EF" w:rsidRDefault="00FC7F4B" w:rsidP="00AD2A9C">
            <w:pPr>
              <w:ind w:right="142"/>
              <w:rPr>
                <w:rFonts w:cs="Arial"/>
                <w:b/>
                <w:snapToGrid w:val="0"/>
              </w:rPr>
            </w:pPr>
          </w:p>
        </w:tc>
        <w:tc>
          <w:tcPr>
            <w:tcW w:w="5386" w:type="dxa"/>
          </w:tcPr>
          <w:p w14:paraId="1CFD5C58" w14:textId="77777777" w:rsidR="00F66309" w:rsidRDefault="00F66309"/>
        </w:tc>
      </w:tr>
    </w:tbl>
    <w:p w14:paraId="42FC247E" w14:textId="7334D1E1" w:rsidR="000D732E" w:rsidRDefault="000D732E" w:rsidP="000D732E">
      <w:pPr>
        <w:pStyle w:val="Caption"/>
      </w:pPr>
      <w:r w:rsidRPr="00797407">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rsidRPr="000662CE">
        <w:t xml:space="preserve">: </w:t>
      </w:r>
      <w:r>
        <w:t>Abbreviations</w:t>
      </w:r>
      <w:r w:rsidRPr="000662CE">
        <w:t xml:space="preserve"> used in this document</w:t>
      </w:r>
    </w:p>
    <w:p w14:paraId="79753ACA" w14:textId="77777777" w:rsidR="000D732E" w:rsidRPr="000D732E" w:rsidRDefault="000D732E" w:rsidP="000D732E"/>
    <w:p w14:paraId="1F61BB39" w14:textId="77777777" w:rsidR="000D732E" w:rsidRPr="000D732E" w:rsidRDefault="000D732E" w:rsidP="000D732E">
      <w:pPr>
        <w:pStyle w:val="BodyText"/>
        <w:rPr>
          <w:lang w:val="en-US"/>
        </w:rPr>
      </w:pPr>
    </w:p>
    <w:p w14:paraId="20352645" w14:textId="77777777" w:rsidR="00214F7F" w:rsidRDefault="00214F7F" w:rsidP="00FE324E">
      <w:pPr>
        <w:pStyle w:val="Heading1"/>
      </w:pPr>
      <w:bookmarkStart w:id="49" w:name="_ASSUMPTIONS_AND_DEPENDENCIES"/>
      <w:bookmarkStart w:id="50" w:name="_Toc6466541"/>
      <w:bookmarkStart w:id="51" w:name="_Ref294993966"/>
      <w:bookmarkStart w:id="52" w:name="_Ref217349907"/>
      <w:bookmarkStart w:id="53" w:name="_Toc211245034"/>
      <w:bookmarkStart w:id="54" w:name="_Toc215652148"/>
      <w:bookmarkEnd w:id="49"/>
      <w:r>
        <w:lastRenderedPageBreak/>
        <w:t>Function Group Description</w:t>
      </w:r>
      <w:bookmarkEnd w:id="50"/>
    </w:p>
    <w:p w14:paraId="52450840" w14:textId="093F98A2" w:rsidR="0085374D" w:rsidRDefault="0085374D" w:rsidP="009C62E5"/>
    <w:p w14:paraId="07A16CBB" w14:textId="74784375" w:rsidR="00282278" w:rsidRDefault="00282278" w:rsidP="009C62E5">
      <w:r>
        <w:t xml:space="preserve">This Function Group consists of all functions </w:t>
      </w:r>
      <w:r w:rsidR="001965D9">
        <w:t>allocated to</w:t>
      </w:r>
      <w:r w:rsidR="00B32EDC">
        <w:t xml:space="preserve"> </w:t>
      </w:r>
      <w:r>
        <w:rPr>
          <w:noProof/>
        </w:rPr>
        <w:drawing>
          <wp:inline distT="0" distB="0" distL="0" distR="0" wp14:anchorId="7E30CEE3" wp14:editId="317DD353">
            <wp:extent cx="152400" cy="152400"/>
            <wp:effectExtent l="0" t="0" r="0" b="0"/>
            <wp:docPr id="2" name="Picture 44569178.jpg" descr="44569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4569178.jpg"/>
                    <pic:cNvPicPr/>
                  </pic:nvPicPr>
                  <pic:blipFill>
                    <a:blip r:embed="rId23" cstate="print"/>
                    <a:stretch>
                      <a:fillRect/>
                    </a:stretch>
                  </pic:blipFill>
                  <pic:spPr>
                    <a:xfrm>
                      <a:off x="0" y="0"/>
                      <a:ext cx="152400" cy="152400"/>
                    </a:xfrm>
                    <a:prstGeom prst="rect">
                      <a:avLst/>
                    </a:prstGeom>
                  </pic:spPr>
                </pic:pic>
              </a:graphicData>
            </a:graphic>
          </wp:inline>
        </w:drawing>
      </w:r>
      <w:r w:rsidR="00B32EDC">
        <w:t xml:space="preserve"> </w:t>
      </w:r>
      <w:r w:rsidR="001965D9">
        <w:t xml:space="preserve"> </w:t>
      </w:r>
      <w:r w:rsidR="001965D9" w:rsidRPr="00582DE4">
        <w:rPr>
          <w:b/>
        </w:rPr>
        <w:t>HMI System</w:t>
      </w:r>
      <w:r w:rsidR="001965D9" w:rsidRPr="001965D9">
        <w:t xml:space="preserve"> </w:t>
      </w:r>
      <w:r w:rsidR="00604AF5">
        <w:t>&lt;&lt;Logical&gt;&gt;</w:t>
      </w:r>
      <w:r w:rsidR="008F251F">
        <w:t xml:space="preserve"> including all functions in their corresponding call trees</w:t>
      </w:r>
      <w:r w:rsidR="001965D9">
        <w:t>.</w:t>
      </w:r>
    </w:p>
    <w:p w14:paraId="57BA1171" w14:textId="25B6ECF2" w:rsidR="001965D9" w:rsidRDefault="001965D9" w:rsidP="009C62E5"/>
    <w:p w14:paraId="24C7FDDE" w14:textId="77777777" w:rsidR="001965D9" w:rsidRDefault="001965D9" w:rsidP="001965D9">
      <w:r>
        <w:t>Description of HMI System:</w:t>
      </w:r>
    </w:p>
    <w:p w14:paraId="300401E1" w14:textId="1163FB79" w:rsidR="001965D9" w:rsidRDefault="001965D9" w:rsidP="001965D9">
      <w:r>
        <w:t xml:space="preserve">EM Registers communicates with Rejuvenate through the HMI System because Rejuvenate is part of the HMI system. HMI system stand in place of the User. </w:t>
      </w:r>
    </w:p>
    <w:p w14:paraId="59857251" w14:textId="074AFF44" w:rsidR="00AA09AF" w:rsidRPr="00356018" w:rsidRDefault="00CE78E8" w:rsidP="00BC3FDB">
      <w:pPr>
        <w:pStyle w:val="Heading1"/>
      </w:pPr>
      <w:bookmarkStart w:id="55" w:name="_Toc6466542"/>
      <w:r>
        <w:lastRenderedPageBreak/>
        <w:t>Functional</w:t>
      </w:r>
      <w:r w:rsidR="00AA09AF" w:rsidRPr="00356018">
        <w:t xml:space="preserve"> </w:t>
      </w:r>
      <w:bookmarkEnd w:id="51"/>
      <w:bookmarkEnd w:id="52"/>
      <w:bookmarkEnd w:id="53"/>
      <w:r w:rsidR="00691060">
        <w:t xml:space="preserve">Decomposition and </w:t>
      </w:r>
      <w:r w:rsidR="00745866">
        <w:t>Architecture</w:t>
      </w:r>
      <w:bookmarkEnd w:id="55"/>
    </w:p>
    <w:p w14:paraId="27971B6F" w14:textId="77777777" w:rsidR="008E0F40" w:rsidRDefault="008E0F40" w:rsidP="0061324D">
      <w:pPr>
        <w:pStyle w:val="Heading2"/>
        <w:numPr>
          <w:ilvl w:val="1"/>
          <w:numId w:val="4"/>
        </w:numPr>
      </w:pPr>
      <w:r>
        <w:t>Description</w:t>
      </w:r>
    </w:p>
    <w:p w14:paraId="21E902CD" w14:textId="77777777" w:rsidR="008E0F40" w:rsidRPr="004F7A82" w:rsidRDefault="008E0F40" w:rsidP="008E0F40"/>
    <w:p w14:paraId="68E1211C" w14:textId="2750AFA6" w:rsidR="00AD7649" w:rsidRDefault="00AD7649" w:rsidP="00BC3FDB">
      <w:pPr>
        <w:pStyle w:val="Heading2"/>
      </w:pPr>
      <w:bookmarkStart w:id="56" w:name="_Toc6466544"/>
      <w:r>
        <w:t>Function List</w:t>
      </w:r>
      <w:bookmarkEnd w:id="56"/>
    </w:p>
    <w:p w14:paraId="1FC012E7" w14:textId="77777777" w:rsidR="00D76DB2" w:rsidRPr="00D76DB2" w:rsidRDefault="00D76DB2" w:rsidP="00D76DB2"/>
    <w:tbl>
      <w:tblPr>
        <w:tblStyle w:val="TableGrid"/>
        <w:tblW w:w="10237" w:type="dxa"/>
        <w:tblInd w:w="0" w:type="dxa"/>
        <w:tblLayout w:type="fixed"/>
        <w:tblLook w:val="01E0" w:firstRow="1" w:lastRow="1" w:firstColumn="1" w:lastColumn="1" w:noHBand="0" w:noVBand="0"/>
      </w:tblPr>
      <w:tblGrid>
        <w:gridCol w:w="1435"/>
        <w:gridCol w:w="3240"/>
        <w:gridCol w:w="4770"/>
        <w:gridCol w:w="792"/>
      </w:tblGrid>
      <w:tr w:rsidR="00D67406" w:rsidRPr="00C54EF2" w14:paraId="00870070" w14:textId="77777777" w:rsidTr="00393C96">
        <w:tc>
          <w:tcPr>
            <w:tcW w:w="1435" w:type="dxa"/>
            <w:shd w:val="clear" w:color="auto" w:fill="D9D9D9" w:themeFill="background1" w:themeFillShade="D9"/>
          </w:tcPr>
          <w:p w14:paraId="26A1F8B1" w14:textId="77777777" w:rsidR="00C54EF2" w:rsidRPr="004E7B74" w:rsidRDefault="00C54EF2" w:rsidP="00C54EF2">
            <w:pPr>
              <w:pStyle w:val="scriptNormal"/>
              <w:rPr>
                <w:b/>
                <w:color w:val="auto"/>
              </w:rPr>
            </w:pPr>
            <w:r>
              <w:rPr>
                <w:b/>
                <w:color w:val="auto"/>
              </w:rPr>
              <w:t>Function ID</w:t>
            </w:r>
          </w:p>
        </w:tc>
        <w:tc>
          <w:tcPr>
            <w:tcW w:w="3240" w:type="dxa"/>
            <w:shd w:val="clear" w:color="auto" w:fill="D9D9D9" w:themeFill="background1" w:themeFillShade="D9"/>
          </w:tcPr>
          <w:p w14:paraId="2ECE70CC" w14:textId="77777777" w:rsidR="00C54EF2" w:rsidRPr="004E7B74" w:rsidRDefault="00C54EF2" w:rsidP="00C54EF2">
            <w:pPr>
              <w:pStyle w:val="scriptNormal"/>
              <w:rPr>
                <w:b/>
                <w:color w:val="auto"/>
              </w:rPr>
            </w:pPr>
            <w:r>
              <w:rPr>
                <w:b/>
                <w:color w:val="auto"/>
              </w:rPr>
              <w:t>Function</w:t>
            </w:r>
            <w:r w:rsidRPr="004E7B74">
              <w:rPr>
                <w:b/>
                <w:color w:val="auto"/>
              </w:rPr>
              <w:t xml:space="preserve"> </w:t>
            </w:r>
            <w:r>
              <w:rPr>
                <w:b/>
                <w:color w:val="auto"/>
              </w:rPr>
              <w:t>Name</w:t>
            </w:r>
          </w:p>
        </w:tc>
        <w:tc>
          <w:tcPr>
            <w:tcW w:w="4770" w:type="dxa"/>
            <w:shd w:val="clear" w:color="auto" w:fill="D9D9D9" w:themeFill="background1" w:themeFillShade="D9"/>
          </w:tcPr>
          <w:p w14:paraId="40CA1B6D" w14:textId="77777777" w:rsidR="00C54EF2" w:rsidRPr="004E7B74" w:rsidRDefault="00C54EF2" w:rsidP="00C54EF2">
            <w:pPr>
              <w:pStyle w:val="scriptNormal"/>
              <w:rPr>
                <w:b/>
                <w:color w:val="auto"/>
              </w:rPr>
            </w:pPr>
            <w:r>
              <w:rPr>
                <w:b/>
                <w:color w:val="auto"/>
              </w:rPr>
              <w:t>Function</w:t>
            </w:r>
            <w:r w:rsidRPr="004E7B74">
              <w:rPr>
                <w:b/>
                <w:color w:val="auto"/>
              </w:rPr>
              <w:t xml:space="preserve"> Description</w:t>
            </w:r>
          </w:p>
        </w:tc>
        <w:tc>
          <w:tcPr>
            <w:tcW w:w="792" w:type="dxa"/>
            <w:shd w:val="clear" w:color="auto" w:fill="D9D9D9" w:themeFill="background1" w:themeFillShade="D9"/>
          </w:tcPr>
          <w:p w14:paraId="248AEBDB" w14:textId="77777777" w:rsidR="00C54EF2" w:rsidRPr="00C54EF2" w:rsidRDefault="00C54EF2" w:rsidP="00C54EF2">
            <w:pPr>
              <w:pStyle w:val="scriptNormal"/>
              <w:rPr>
                <w:b/>
                <w:color w:val="auto"/>
              </w:rPr>
            </w:pPr>
            <w:r w:rsidRPr="00C54EF2">
              <w:rPr>
                <w:b/>
                <w:color w:val="auto"/>
              </w:rPr>
              <w:t>ASIL</w:t>
            </w:r>
          </w:p>
        </w:tc>
      </w:tr>
      <w:tr w:rsidR="00D67406" w:rsidRPr="00C54EF2" w14:paraId="7F7BCC58" w14:textId="77777777" w:rsidTr="00393C96">
        <w:tc>
          <w:tcPr>
            <w:tcW w:w="1435" w:type="dxa"/>
          </w:tcPr>
          <w:p w14:paraId="3ECC60FA" w14:textId="77777777" w:rsidR="00F66309" w:rsidRDefault="00F66309"/>
        </w:tc>
        <w:tc>
          <w:tcPr>
            <w:tcW w:w="3240" w:type="dxa"/>
          </w:tcPr>
          <w:p w14:paraId="7C5C8016" w14:textId="44B8C2D9" w:rsidR="00C54EF2" w:rsidRPr="00C54EF2" w:rsidRDefault="00604AF5" w:rsidP="00C54EF2">
            <w:pPr>
              <w:pStyle w:val="scriptNormal"/>
              <w:rPr>
                <w:color w:val="auto"/>
              </w:rPr>
            </w:pPr>
            <w:r>
              <w:rPr>
                <w:noProof/>
              </w:rPr>
              <w:drawing>
                <wp:inline distT="0" distB="0" distL="0" distR="0" wp14:anchorId="4320F08B" wp14:editId="61B8D2B8">
                  <wp:extent cx="152400" cy="152400"/>
                  <wp:effectExtent l="0" t="0" r="0" b="0"/>
                  <wp:docPr id="4" name="Picture -775985605.jpg" descr="-775985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75985605.jpg"/>
                          <pic:cNvPicPr/>
                        </pic:nvPicPr>
                        <pic:blipFill>
                          <a:blip r:embed="rId24" cstate="print"/>
                          <a:stretch>
                            <a:fillRect/>
                          </a:stretch>
                        </pic:blipFill>
                        <pic:spPr>
                          <a:xfrm>
                            <a:off x="0" y="0"/>
                            <a:ext cx="152400" cy="152400"/>
                          </a:xfrm>
                          <a:prstGeom prst="rect">
                            <a:avLst/>
                          </a:prstGeom>
                        </pic:spPr>
                      </pic:pic>
                    </a:graphicData>
                  </a:graphic>
                </wp:inline>
              </w:drawing>
            </w:r>
            <w:r>
              <w:rPr>
                <w:color w:val="auto"/>
              </w:rPr>
              <w:t xml:space="preserve">  </w:t>
            </w:r>
            <w:hyperlink w:anchor="_c89354962997b027dab358481fb9d137" w:history="1">
              <w:r w:rsidR="008E73AE">
                <w:rPr>
                  <w:rStyle w:val="Hyperlink"/>
                  <w:color w:val="auto"/>
                </w:rPr>
                <w:t>Detect User Input</w:t>
              </w:r>
            </w:hyperlink>
            <w:r w:rsidR="00BF7800">
              <w:rPr>
                <w:color w:val="auto"/>
              </w:rPr>
              <w:t xml:space="preserve"> &lt;&lt;</w:t>
            </w:r>
            <w:r w:rsidR="001F47AE">
              <w:rPr>
                <w:color w:val="auto"/>
              </w:rPr>
              <w:t>Subsystem Function</w:t>
            </w:r>
            <w:r w:rsidR="00BF7800">
              <w:rPr>
                <w:color w:val="auto"/>
              </w:rPr>
              <w:t>&gt;&gt;</w:t>
            </w:r>
          </w:p>
        </w:tc>
        <w:tc>
          <w:tcPr>
            <w:tcW w:w="4770" w:type="dxa"/>
          </w:tcPr>
          <w:p w14:paraId="03AABE1D" w14:textId="77777777" w:rsidR="00C54EF2" w:rsidRPr="00C54EF2" w:rsidRDefault="00D67406" w:rsidP="00C54EF2">
            <w:pPr>
              <w:pStyle w:val="scriptNormal"/>
              <w:rPr>
                <w:color w:val="auto"/>
              </w:rPr>
            </w:pPr>
            <w:r>
              <w:rPr>
                <w:color w:val="auto"/>
              </w:rPr>
              <w:t>senses user input from HMI</w:t>
            </w:r>
          </w:p>
        </w:tc>
        <w:tc>
          <w:tcPr>
            <w:tcW w:w="792" w:type="dxa"/>
          </w:tcPr>
          <w:p w14:paraId="41B13BD3" w14:textId="77777777" w:rsidR="00F66309" w:rsidRDefault="00F66309"/>
        </w:tc>
      </w:tr>
      <w:tr w:rsidR="00D67406" w:rsidRPr="00C54EF2" w14:paraId="6D850E85" w14:textId="77777777" w:rsidTr="00393C96">
        <w:tc>
          <w:tcPr>
            <w:tcW w:w="1435" w:type="dxa"/>
          </w:tcPr>
          <w:p w14:paraId="4750E1CC" w14:textId="77777777" w:rsidR="00F66309" w:rsidRDefault="00F66309"/>
        </w:tc>
        <w:tc>
          <w:tcPr>
            <w:tcW w:w="3240" w:type="dxa"/>
          </w:tcPr>
          <w:p w14:paraId="04F32847" w14:textId="77777777" w:rsidR="00C54EF2" w:rsidRPr="00C54EF2" w:rsidRDefault="00604AF5" w:rsidP="00C54EF2">
            <w:pPr>
              <w:pStyle w:val="scriptNormal"/>
              <w:rPr>
                <w:color w:val="auto"/>
              </w:rPr>
            </w:pPr>
            <w:r>
              <w:rPr>
                <w:noProof/>
              </w:rPr>
              <w:drawing>
                <wp:inline distT="0" distB="0" distL="0" distR="0" wp14:anchorId="0A78CEF7" wp14:editId="57A87F58">
                  <wp:extent cx="152400" cy="152400"/>
                  <wp:effectExtent l="0" t="0" r="0" b="0"/>
                  <wp:docPr id="6" name="Picture 1987858980.jpg" descr="19878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87858980.jpg"/>
                          <pic:cNvPicPr/>
                        </pic:nvPicPr>
                        <pic:blipFill>
                          <a:blip r:embed="rId25" cstate="print"/>
                          <a:stretch>
                            <a:fillRect/>
                          </a:stretch>
                        </pic:blipFill>
                        <pic:spPr>
                          <a:xfrm>
                            <a:off x="0" y="0"/>
                            <a:ext cx="152400" cy="152400"/>
                          </a:xfrm>
                          <a:prstGeom prst="rect">
                            <a:avLst/>
                          </a:prstGeom>
                        </pic:spPr>
                      </pic:pic>
                    </a:graphicData>
                  </a:graphic>
                </wp:inline>
              </w:drawing>
            </w:r>
            <w:r>
              <w:rPr>
                <w:color w:val="auto"/>
              </w:rPr>
              <w:t xml:space="preserve">  </w:t>
            </w:r>
            <w:hyperlink w:anchor="_50bd3f022200fcabfc8688251ad91e56" w:history="1">
              <w:r w:rsidR="008E73AE">
                <w:rPr>
                  <w:rStyle w:val="Hyperlink"/>
                  <w:color w:val="auto"/>
                </w:rPr>
                <w:t>Provide Climate system with User Input</w:t>
              </w:r>
            </w:hyperlink>
            <w:r w:rsidR="00BF7800">
              <w:rPr>
                <w:color w:val="auto"/>
              </w:rPr>
              <w:t xml:space="preserve"> &lt;&lt;</w:t>
            </w:r>
            <w:r w:rsidR="001F47AE">
              <w:rPr>
                <w:color w:val="auto"/>
              </w:rPr>
              <w:t>System Function</w:t>
            </w:r>
            <w:r w:rsidR="00BF7800">
              <w:rPr>
                <w:color w:val="auto"/>
              </w:rPr>
              <w:t>&gt;&gt;</w:t>
            </w:r>
          </w:p>
        </w:tc>
        <w:tc>
          <w:tcPr>
            <w:tcW w:w="4770" w:type="dxa"/>
          </w:tcPr>
          <w:p w14:paraId="7F5CE51C" w14:textId="77777777" w:rsidR="00C54EF2" w:rsidRPr="00C54EF2" w:rsidRDefault="00D67406" w:rsidP="00C54EF2">
            <w:pPr>
              <w:pStyle w:val="scriptNormal"/>
              <w:rPr>
                <w:color w:val="auto"/>
              </w:rPr>
            </w:pPr>
            <w:r>
              <w:rPr>
                <w:color w:val="auto"/>
              </w:rPr>
              <w:t>Senses user input and gives said input/selection to the Climate system.</w:t>
            </w:r>
          </w:p>
        </w:tc>
        <w:tc>
          <w:tcPr>
            <w:tcW w:w="792" w:type="dxa"/>
          </w:tcPr>
          <w:p w14:paraId="29CE61A7" w14:textId="77777777" w:rsidR="00F66309" w:rsidRDefault="00F66309"/>
        </w:tc>
      </w:tr>
      <w:tr w:rsidR="00D67406" w:rsidRPr="00C54EF2" w14:paraId="0A5424F1" w14:textId="77777777" w:rsidTr="00393C96">
        <w:tc>
          <w:tcPr>
            <w:tcW w:w="1435" w:type="dxa"/>
          </w:tcPr>
          <w:p w14:paraId="248AEFC4" w14:textId="77777777" w:rsidR="00F66309" w:rsidRDefault="00F66309"/>
        </w:tc>
        <w:tc>
          <w:tcPr>
            <w:tcW w:w="3240" w:type="dxa"/>
          </w:tcPr>
          <w:p w14:paraId="011CF7F7" w14:textId="77777777" w:rsidR="00C54EF2" w:rsidRPr="00C54EF2" w:rsidRDefault="00604AF5" w:rsidP="00C54EF2">
            <w:pPr>
              <w:pStyle w:val="scriptNormal"/>
              <w:rPr>
                <w:color w:val="auto"/>
              </w:rPr>
            </w:pPr>
            <w:r>
              <w:rPr>
                <w:noProof/>
              </w:rPr>
              <w:drawing>
                <wp:inline distT="0" distB="0" distL="0" distR="0" wp14:anchorId="762A33D9" wp14:editId="4C1406B7">
                  <wp:extent cx="152400" cy="152400"/>
                  <wp:effectExtent l="0" t="0" r="0" b="0"/>
                  <wp:docPr id="9"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16425921.jpg"/>
                          <pic:cNvPicPr/>
                        </pic:nvPicPr>
                        <pic:blipFill>
                          <a:blip r:embed="rId24" cstate="print"/>
                          <a:stretch>
                            <a:fillRect/>
                          </a:stretch>
                        </pic:blipFill>
                        <pic:spPr>
                          <a:xfrm>
                            <a:off x="0" y="0"/>
                            <a:ext cx="152400" cy="152400"/>
                          </a:xfrm>
                          <a:prstGeom prst="rect">
                            <a:avLst/>
                          </a:prstGeom>
                        </pic:spPr>
                      </pic:pic>
                    </a:graphicData>
                  </a:graphic>
                </wp:inline>
              </w:drawing>
            </w:r>
            <w:r>
              <w:rPr>
                <w:color w:val="auto"/>
              </w:rPr>
              <w:t xml:space="preserve">  </w:t>
            </w:r>
            <w:hyperlink w:anchor="_67a2ca2d2a3bd78b04d636a96d8906a1" w:history="1">
              <w:r w:rsidR="008E73AE">
                <w:rPr>
                  <w:rStyle w:val="Hyperlink"/>
                  <w:color w:val="auto"/>
                </w:rPr>
                <w:t>Detect Register Feedback Positions</w:t>
              </w:r>
            </w:hyperlink>
            <w:r w:rsidR="00BF7800">
              <w:rPr>
                <w:color w:val="auto"/>
              </w:rPr>
              <w:t xml:space="preserve"> &lt;&lt;</w:t>
            </w:r>
            <w:r w:rsidR="001F47AE">
              <w:rPr>
                <w:color w:val="auto"/>
              </w:rPr>
              <w:t>Subsystem Function</w:t>
            </w:r>
            <w:r w:rsidR="00BF7800">
              <w:rPr>
                <w:color w:val="auto"/>
              </w:rPr>
              <w:t>&gt;&gt;</w:t>
            </w:r>
          </w:p>
        </w:tc>
        <w:tc>
          <w:tcPr>
            <w:tcW w:w="4770" w:type="dxa"/>
          </w:tcPr>
          <w:p w14:paraId="4F617654" w14:textId="77777777" w:rsidR="00C54EF2" w:rsidRPr="00C54EF2" w:rsidRDefault="00D67406" w:rsidP="00C54EF2">
            <w:pPr>
              <w:pStyle w:val="scriptNormal"/>
              <w:rPr>
                <w:color w:val="auto"/>
              </w:rPr>
            </w:pPr>
            <w:r>
              <w:rPr>
                <w:color w:val="auto"/>
              </w:rPr>
              <w:t>Senses register feedback positions</w:t>
            </w:r>
          </w:p>
        </w:tc>
        <w:tc>
          <w:tcPr>
            <w:tcW w:w="792" w:type="dxa"/>
          </w:tcPr>
          <w:p w14:paraId="690545D0" w14:textId="77777777" w:rsidR="00F66309" w:rsidRDefault="00F66309"/>
        </w:tc>
      </w:tr>
      <w:tr w:rsidR="00D67406" w:rsidRPr="00C54EF2" w14:paraId="6C290A35" w14:textId="77777777" w:rsidTr="00393C96">
        <w:tc>
          <w:tcPr>
            <w:tcW w:w="1435" w:type="dxa"/>
          </w:tcPr>
          <w:p w14:paraId="5919E600" w14:textId="77777777" w:rsidR="00F66309" w:rsidRDefault="00F66309"/>
        </w:tc>
        <w:tc>
          <w:tcPr>
            <w:tcW w:w="3240" w:type="dxa"/>
          </w:tcPr>
          <w:p w14:paraId="51996D88" w14:textId="77777777" w:rsidR="00C54EF2" w:rsidRPr="00C54EF2" w:rsidRDefault="00604AF5" w:rsidP="00C54EF2">
            <w:pPr>
              <w:pStyle w:val="scriptNormal"/>
              <w:rPr>
                <w:color w:val="auto"/>
              </w:rPr>
            </w:pPr>
            <w:r>
              <w:rPr>
                <w:noProof/>
              </w:rPr>
              <w:drawing>
                <wp:inline distT="0" distB="0" distL="0" distR="0" wp14:anchorId="37527020" wp14:editId="70A446B3">
                  <wp:extent cx="152400" cy="152400"/>
                  <wp:effectExtent l="0" t="0" r="0" b="0"/>
                  <wp:docPr id="11" name="Picture -1572298610.jpg" descr="-1572298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72298610.jpg"/>
                          <pic:cNvPicPr/>
                        </pic:nvPicPr>
                        <pic:blipFill>
                          <a:blip r:embed="rId25" cstate="print"/>
                          <a:stretch>
                            <a:fillRect/>
                          </a:stretch>
                        </pic:blipFill>
                        <pic:spPr>
                          <a:xfrm>
                            <a:off x="0" y="0"/>
                            <a:ext cx="152400" cy="152400"/>
                          </a:xfrm>
                          <a:prstGeom prst="rect">
                            <a:avLst/>
                          </a:prstGeom>
                        </pic:spPr>
                      </pic:pic>
                    </a:graphicData>
                  </a:graphic>
                </wp:inline>
              </w:drawing>
            </w:r>
            <w:r>
              <w:rPr>
                <w:color w:val="auto"/>
              </w:rPr>
              <w:t xml:space="preserve">  </w:t>
            </w:r>
            <w:hyperlink w:anchor="_3dc91daae7cbd4657779dc7b5ee3d8fe" w:history="1">
              <w:r w:rsidR="008E73AE">
                <w:rPr>
                  <w:rStyle w:val="Hyperlink"/>
                  <w:color w:val="auto"/>
                </w:rPr>
                <w:t>Display Visual Feedback</w:t>
              </w:r>
            </w:hyperlink>
            <w:r w:rsidR="00BF7800">
              <w:rPr>
                <w:color w:val="auto"/>
              </w:rPr>
              <w:t xml:space="preserve"> &lt;&lt;</w:t>
            </w:r>
            <w:r w:rsidR="001F47AE">
              <w:rPr>
                <w:color w:val="auto"/>
              </w:rPr>
              <w:t>System Function</w:t>
            </w:r>
            <w:r w:rsidR="00BF7800">
              <w:rPr>
                <w:color w:val="auto"/>
              </w:rPr>
              <w:t>&gt;&gt;</w:t>
            </w:r>
          </w:p>
        </w:tc>
        <w:tc>
          <w:tcPr>
            <w:tcW w:w="4770" w:type="dxa"/>
          </w:tcPr>
          <w:p w14:paraId="060BEAF4" w14:textId="77777777" w:rsidR="00C54EF2" w:rsidRPr="00C54EF2" w:rsidRDefault="00D67406" w:rsidP="00C54EF2">
            <w:pPr>
              <w:pStyle w:val="scriptNormal"/>
              <w:rPr>
                <w:color w:val="auto"/>
              </w:rPr>
            </w:pPr>
            <w:r>
              <w:rPr>
                <w:color w:val="auto"/>
              </w:rPr>
              <w:t>Shows the user the HMI that visually depicts the register positions and various selections.</w:t>
            </w:r>
          </w:p>
        </w:tc>
        <w:tc>
          <w:tcPr>
            <w:tcW w:w="792" w:type="dxa"/>
          </w:tcPr>
          <w:p w14:paraId="12413F60" w14:textId="77777777" w:rsidR="00F66309" w:rsidRDefault="00F66309"/>
        </w:tc>
      </w:tr>
      <w:tr w:rsidR="00D67406" w:rsidRPr="00C54EF2" w14:paraId="7F086D5D" w14:textId="77777777" w:rsidTr="00393C96">
        <w:tc>
          <w:tcPr>
            <w:tcW w:w="1435" w:type="dxa"/>
          </w:tcPr>
          <w:p w14:paraId="7D798644" w14:textId="77777777" w:rsidR="00F66309" w:rsidRDefault="00F66309"/>
        </w:tc>
        <w:tc>
          <w:tcPr>
            <w:tcW w:w="3240" w:type="dxa"/>
          </w:tcPr>
          <w:p w14:paraId="3A20D803" w14:textId="77777777" w:rsidR="00C54EF2" w:rsidRPr="00C54EF2" w:rsidRDefault="00604AF5" w:rsidP="00C54EF2">
            <w:pPr>
              <w:pStyle w:val="scriptNormal"/>
              <w:rPr>
                <w:color w:val="auto"/>
              </w:rPr>
            </w:pPr>
            <w:r>
              <w:rPr>
                <w:noProof/>
              </w:rPr>
              <w:drawing>
                <wp:inline distT="0" distB="0" distL="0" distR="0" wp14:anchorId="69394161" wp14:editId="548E05EC">
                  <wp:extent cx="152400" cy="152400"/>
                  <wp:effectExtent l="0" t="0" r="0" b="0"/>
                  <wp:docPr id="13"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16425921.jpg"/>
                          <pic:cNvPicPr/>
                        </pic:nvPicPr>
                        <pic:blipFill>
                          <a:blip r:embed="rId24" cstate="print"/>
                          <a:stretch>
                            <a:fillRect/>
                          </a:stretch>
                        </pic:blipFill>
                        <pic:spPr>
                          <a:xfrm>
                            <a:off x="0" y="0"/>
                            <a:ext cx="152400" cy="152400"/>
                          </a:xfrm>
                          <a:prstGeom prst="rect">
                            <a:avLst/>
                          </a:prstGeom>
                        </pic:spPr>
                      </pic:pic>
                    </a:graphicData>
                  </a:graphic>
                </wp:inline>
              </w:drawing>
            </w:r>
            <w:r>
              <w:rPr>
                <w:color w:val="auto"/>
              </w:rPr>
              <w:t xml:space="preserve">  </w:t>
            </w:r>
            <w:hyperlink w:anchor="_ed274b413a31bf7c929283bdc854c814" w:history="1">
              <w:r w:rsidR="008E73AE">
                <w:rPr>
                  <w:rStyle w:val="Hyperlink"/>
                  <w:color w:val="auto"/>
                </w:rPr>
                <w:t>Provide Display Feedback Positions</w:t>
              </w:r>
            </w:hyperlink>
            <w:r w:rsidR="00BF7800">
              <w:rPr>
                <w:color w:val="auto"/>
              </w:rPr>
              <w:t xml:space="preserve"> &lt;&lt;</w:t>
            </w:r>
            <w:r w:rsidR="001F47AE">
              <w:rPr>
                <w:color w:val="auto"/>
              </w:rPr>
              <w:t>Subsystem Function</w:t>
            </w:r>
            <w:r w:rsidR="00BF7800">
              <w:rPr>
                <w:color w:val="auto"/>
              </w:rPr>
              <w:t>&gt;&gt;</w:t>
            </w:r>
          </w:p>
        </w:tc>
        <w:tc>
          <w:tcPr>
            <w:tcW w:w="4770" w:type="dxa"/>
          </w:tcPr>
          <w:p w14:paraId="190BC7EE" w14:textId="77777777" w:rsidR="00C54EF2" w:rsidRPr="00C54EF2" w:rsidRDefault="00D67406" w:rsidP="00C54EF2">
            <w:pPr>
              <w:pStyle w:val="scriptNormal"/>
              <w:rPr>
                <w:color w:val="auto"/>
              </w:rPr>
            </w:pPr>
            <w:r>
              <w:rPr>
                <w:color w:val="auto"/>
              </w:rPr>
              <w:t>detects register positions feedback from register move command</w:t>
            </w:r>
          </w:p>
        </w:tc>
        <w:tc>
          <w:tcPr>
            <w:tcW w:w="792" w:type="dxa"/>
          </w:tcPr>
          <w:p w14:paraId="7401AAF5" w14:textId="77777777" w:rsidR="00F66309" w:rsidRDefault="00F66309"/>
        </w:tc>
      </w:tr>
    </w:tbl>
    <w:p w14:paraId="4B5B4859" w14:textId="067A3BD7" w:rsidR="00AD7649" w:rsidRPr="00C27C3F" w:rsidRDefault="00797407" w:rsidP="00797407">
      <w:pPr>
        <w:pStyle w:val="Caption"/>
        <w:rPr>
          <w:color w:val="000000" w:themeColor="text1"/>
        </w:rPr>
      </w:pPr>
      <w:bookmarkStart w:id="57" w:name="_Toc6466569"/>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171070">
        <w:rPr>
          <w:noProof/>
        </w:rPr>
        <w:t>3</w:t>
      </w:r>
      <w:r w:rsidR="00F923BF">
        <w:rPr>
          <w:noProof/>
        </w:rPr>
        <w:fldChar w:fldCharType="end"/>
      </w:r>
      <w:r>
        <w:t>: List of Logical Functions</w:t>
      </w:r>
      <w:bookmarkEnd w:id="54"/>
      <w:bookmarkEnd w:id="57"/>
    </w:p>
    <w:p w14:paraId="07F36C41" w14:textId="77777777" w:rsidR="007073F4" w:rsidRDefault="007073F4" w:rsidP="007073F4">
      <w:pPr>
        <w:pStyle w:val="Heading2"/>
      </w:pPr>
      <w:bookmarkStart w:id="58" w:name="_FUNCTION_VIEW"/>
      <w:bookmarkStart w:id="59" w:name="_QUALITY_REQUIREMENTS"/>
      <w:bookmarkStart w:id="60" w:name="_Toc478193541"/>
      <w:bookmarkStart w:id="61" w:name="_Toc478193547"/>
      <w:bookmarkStart w:id="62" w:name="_PHYSICAL_COMPONENTS_VIEW"/>
      <w:bookmarkStart w:id="63" w:name="_Toc6466545"/>
      <w:bookmarkEnd w:id="58"/>
      <w:bookmarkEnd w:id="59"/>
      <w:bookmarkEnd w:id="60"/>
      <w:bookmarkEnd w:id="61"/>
      <w:bookmarkEnd w:id="62"/>
      <w:r>
        <w:t>Signal List</w:t>
      </w:r>
      <w:bookmarkEnd w:id="63"/>
    </w:p>
    <w:p w14:paraId="208CBF00" w14:textId="77777777" w:rsidR="00F65424" w:rsidRDefault="00F65424" w:rsidP="00400BE3"/>
    <w:p w14:paraId="52881E1E" w14:textId="7E0BD5BA" w:rsidR="007073F4" w:rsidRDefault="008E0F40" w:rsidP="00400BE3">
      <w:r>
        <w:t xml:space="preserve">Refer to the </w:t>
      </w:r>
      <w:hyperlink w:anchor="_Data_Dictionary" w:history="1">
        <w:r w:rsidRPr="008E0F40">
          <w:rPr>
            <w:rStyle w:val="Hyperlink"/>
          </w:rPr>
          <w:t>Data Dictionary</w:t>
        </w:r>
      </w:hyperlink>
      <w:r>
        <w:t xml:space="preserve"> - </w:t>
      </w:r>
      <w:hyperlink w:anchor="_Logical_Signals" w:history="1">
        <w:r w:rsidRPr="008E0F40">
          <w:rPr>
            <w:rStyle w:val="Hyperlink"/>
          </w:rPr>
          <w:t>Logical Signals</w:t>
        </w:r>
      </w:hyperlink>
      <w:r>
        <w:t>.</w:t>
      </w:r>
    </w:p>
    <w:p w14:paraId="325A7583" w14:textId="77777777" w:rsidR="00895C28" w:rsidRDefault="00895C28">
      <w:pPr>
        <w:pStyle w:val="Heading1"/>
      </w:pPr>
      <w:bookmarkStart w:id="64" w:name="_Toc6466546"/>
      <w:bookmarkStart w:id="65" w:name="_Ref521185107"/>
      <w:r>
        <w:lastRenderedPageBreak/>
        <w:t>Function</w:t>
      </w:r>
      <w:r w:rsidR="004C091C">
        <w:t xml:space="preserve"> Specifications</w:t>
      </w:r>
      <w:bookmarkEnd w:id="64"/>
      <w:bookmarkEnd w:id="65"/>
    </w:p>
    <w:p w14:paraId="4B1E6A15" w14:textId="77777777" w:rsidR="000D7866" w:rsidRPr="00E47D48" w:rsidRDefault="000D7866" w:rsidP="00E47D48">
      <w:pPr>
        <w:rPr>
          <w:color w:val="FF0000"/>
        </w:rPr>
      </w:pPr>
    </w:p>
    <w:p w14:paraId="62CF8DEF" w14:textId="671C8F27" w:rsidR="009C1EEC" w:rsidRDefault="000D732E" w:rsidP="0061324D">
      <w:pPr>
        <w:pStyle w:val="Heading2"/>
        <w:numPr>
          <w:ilvl w:val="1"/>
          <w:numId w:val="4"/>
        </w:numPr>
      </w:pPr>
      <w:bookmarkStart w:id="66" w:name="_Function_A"/>
      <w:bookmarkStart w:id="67" w:name="_PCL_User_Request"/>
      <w:bookmarkStart w:id="68" w:name="_PCL_Control"/>
      <w:bookmarkStart w:id="69" w:name="_Toc147810600"/>
      <w:bookmarkStart w:id="70" w:name="_Toc156293228"/>
      <w:bookmarkStart w:id="71" w:name="_Toc147810526"/>
      <w:bookmarkStart w:id="72" w:name="_Toc156293079"/>
      <w:bookmarkStart w:id="73" w:name="_Toc156292312"/>
      <w:bookmarkStart w:id="74" w:name="_Toc153267791"/>
      <w:bookmarkStart w:id="75" w:name="_Toc153183126"/>
      <w:bookmarkStart w:id="76" w:name="_Toc153182176"/>
      <w:bookmarkStart w:id="77" w:name="_Toc152743161"/>
      <w:bookmarkStart w:id="78" w:name="_Toc273517494"/>
      <w:bookmarkStart w:id="79" w:name="_Toc152665350"/>
      <w:bookmarkStart w:id="80" w:name="_Toc157239608"/>
      <w:bookmarkStart w:id="81" w:name="_Toc152475008"/>
      <w:bookmarkStart w:id="82" w:name="_Toc156712169"/>
      <w:bookmarkStart w:id="83" w:name="_Toc151542239"/>
      <w:bookmarkStart w:id="84" w:name="_Toc156379465"/>
      <w:bookmarkEnd w:id="66"/>
      <w:bookmarkEnd w:id="67"/>
      <w:bookmarkEnd w:id="68"/>
      <w:r>
        <w:t xml:space="preserve">Logical Function </w:t>
      </w:r>
      <w:r>
        <w:rPr>
          <w:noProof/>
        </w:rPr>
        <w:drawing>
          <wp:inline distT="0" distB="0" distL="0" distR="0" wp14:anchorId="678606D9" wp14:editId="1BC1A40D">
            <wp:extent cx="152400" cy="152400"/>
            <wp:effectExtent l="0" t="0" r="0" b="0"/>
            <wp:docPr id="15" name="Picture -775985605.jpg" descr="-775985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75985605.jpg"/>
                    <pic:cNvPicPr/>
                  </pic:nvPicPr>
                  <pic:blipFill>
                    <a:blip r:embed="rId24" cstate="print"/>
                    <a:stretch>
                      <a:fillRect/>
                    </a:stretch>
                  </pic:blipFill>
                  <pic:spPr>
                    <a:xfrm>
                      <a:off x="0" y="0"/>
                      <a:ext cx="152400" cy="152400"/>
                    </a:xfrm>
                    <a:prstGeom prst="rect">
                      <a:avLst/>
                    </a:prstGeom>
                  </pic:spPr>
                </pic:pic>
              </a:graphicData>
            </a:graphic>
          </wp:inline>
        </w:drawing>
      </w:r>
      <w:r w:rsidR="009C1EEC" w:rsidRPr="00661D74">
        <w:t xml:space="preserve">  </w:t>
      </w:r>
      <w:bookmarkStart w:id="85" w:name="_c89354962997b027dab358481fb9d137"/>
      <w:r w:rsidR="008E73AE">
        <w:t>Detect User Input</w:t>
      </w:r>
      <w:bookmarkEnd w:id="85"/>
    </w:p>
    <w:p w14:paraId="3D06E9EA" w14:textId="77777777" w:rsidR="0061785D" w:rsidRDefault="0061785D" w:rsidP="00783BCF">
      <w:pPr>
        <w:pStyle w:val="Heading3"/>
      </w:pPr>
      <w:bookmarkStart w:id="86" w:name="_Toc6466548"/>
      <w:r>
        <w:t xml:space="preserve">Function </w:t>
      </w:r>
      <w:r w:rsidR="00283752">
        <w:t>Overview</w:t>
      </w:r>
      <w:bookmarkEnd w:id="86"/>
    </w:p>
    <w:p w14:paraId="4D489192" w14:textId="0AF3790E" w:rsidR="00427220" w:rsidRDefault="000D732E" w:rsidP="00427220">
      <w:pPr>
        <w:pStyle w:val="Heading4"/>
      </w:pPr>
      <w:r>
        <w:t xml:space="preserve">Function </w:t>
      </w:r>
      <w:r w:rsidR="00283752">
        <w:t>Description</w:t>
      </w:r>
    </w:p>
    <w:p w14:paraId="1D54CB8C" w14:textId="77777777" w:rsidR="00794B45" w:rsidRDefault="00794B45" w:rsidP="009C1EEC">
      <w:pPr>
        <w:contextualSpacing/>
      </w:pPr>
    </w:p>
    <w:p w14:paraId="01307A71" w14:textId="5EC09659" w:rsidR="00AC0C92" w:rsidRDefault="00AC0C92" w:rsidP="009C1EEC">
      <w:pPr>
        <w:contextualSpacing/>
      </w:pPr>
      <w:r>
        <w:t>Function is allocated to:</w:t>
      </w:r>
    </w:p>
    <w:p w14:paraId="1AC7C892" w14:textId="5A25FE02" w:rsidR="00AC0C92" w:rsidRDefault="00604AF5" w:rsidP="0061324D">
      <w:pPr>
        <w:pStyle w:val="ListParagraph"/>
        <w:numPr>
          <w:ilvl w:val="0"/>
          <w:numId w:val="13"/>
        </w:numPr>
        <w:contextualSpacing/>
      </w:pPr>
      <w:r>
        <w:rPr>
          <w:noProof/>
        </w:rPr>
        <w:drawing>
          <wp:inline distT="0" distB="0" distL="0" distR="0" wp14:anchorId="6EBF4BCE" wp14:editId="3BCC09CF">
            <wp:extent cx="152400" cy="152400"/>
            <wp:effectExtent l="0" t="0" r="0" b="0"/>
            <wp:docPr id="17" name="Picture 44569178.jpg" descr="44569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4569178.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w:t>
      </w:r>
      <w:r>
        <w:t xml:space="preserve"> &lt;&lt;Logical&gt;&gt;</w:t>
      </w:r>
    </w:p>
    <w:p w14:paraId="01588C70" w14:textId="77777777" w:rsidR="00AC0C92" w:rsidRDefault="00604AF5" w:rsidP="0061324D">
      <w:pPr>
        <w:pStyle w:val="ListParagraph"/>
        <w:numPr>
          <w:ilvl w:val="0"/>
          <w:numId w:val="13"/>
        </w:numPr>
        <w:contextualSpacing/>
      </w:pPr>
      <w:r>
        <w:rPr>
          <w:noProof/>
        </w:rPr>
        <w:drawing>
          <wp:inline distT="0" distB="0" distL="0" distR="0" wp14:anchorId="1DA11A4D" wp14:editId="487AB61E">
            <wp:extent cx="152400" cy="152400"/>
            <wp:effectExtent l="0" t="0" r="0" b="0"/>
            <wp:docPr id="19" name="Picture 1735144477.jpg" descr="1735144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35144477.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Register Controller</w:t>
      </w:r>
      <w:r>
        <w:t xml:space="preserve"> &lt;&lt;Logical&gt;&gt;</w:t>
      </w:r>
    </w:p>
    <w:p w14:paraId="36688C73" w14:textId="77777777" w:rsidR="00794B45" w:rsidRDefault="00794B45" w:rsidP="009C1EEC">
      <w:pPr>
        <w:contextualSpacing/>
      </w:pPr>
    </w:p>
    <w:p w14:paraId="38C49A9E" w14:textId="5359C85D" w:rsidR="009C1EEC" w:rsidRDefault="009C1EEC" w:rsidP="009C1EEC">
      <w:pPr>
        <w:contextualSpacing/>
      </w:pPr>
      <w:r w:rsidRPr="00A554C4">
        <w:t>senses user input from HMI</w:t>
      </w:r>
    </w:p>
    <w:p w14:paraId="001DDA3A" w14:textId="4D9E8BC8" w:rsidR="00282E2C" w:rsidRDefault="000D732E" w:rsidP="00FD32A2">
      <w:pPr>
        <w:pStyle w:val="Heading4"/>
      </w:pPr>
      <w:r>
        <w:t xml:space="preserve">Function </w:t>
      </w:r>
      <w:r w:rsidR="00282E2C">
        <w:t>Variants</w:t>
      </w:r>
    </w:p>
    <w:p w14:paraId="4F610EE7" w14:textId="77777777" w:rsidR="00282E2C" w:rsidRDefault="00282E2C" w:rsidP="00282E2C"/>
    <w:p w14:paraId="5985861D" w14:textId="38C91DBD" w:rsidR="00806478" w:rsidRDefault="00806478" w:rsidP="00282E2C">
      <w:pPr>
        <w:rPr>
          <w:i/>
          <w:color w:val="A6A6A6" w:themeColor="background1" w:themeShade="A6"/>
        </w:rPr>
      </w:pPr>
      <w:r w:rsidRPr="005067FC">
        <w:rPr>
          <w:i/>
          <w:color w:val="A6A6A6" w:themeColor="background1" w:themeShade="A6"/>
        </w:rPr>
        <w:t>Not supported by MagicDraw report generation.</w:t>
      </w:r>
    </w:p>
    <w:tbl>
      <w:tblPr>
        <w:tblStyle w:val="TableGrid"/>
        <w:tblW w:w="10206" w:type="dxa"/>
        <w:tblInd w:w="-5" w:type="dxa"/>
        <w:tblLook w:val="0620" w:firstRow="1" w:lastRow="0" w:firstColumn="0" w:lastColumn="0" w:noHBand="1" w:noVBand="1"/>
      </w:tblPr>
      <w:tblGrid>
        <w:gridCol w:w="2523"/>
        <w:gridCol w:w="5132"/>
        <w:gridCol w:w="2551"/>
      </w:tblGrid>
      <w:tr w:rsidR="000D732E" w:rsidRPr="009E3B7C" w14:paraId="0EA76E22" w14:textId="77777777" w:rsidTr="00EB7D77">
        <w:trPr>
          <w:trHeight w:val="314"/>
        </w:trPr>
        <w:tc>
          <w:tcPr>
            <w:tcW w:w="2523" w:type="dxa"/>
            <w:shd w:val="clear" w:color="auto" w:fill="D9D9D9" w:themeFill="background1" w:themeFillShade="D9"/>
          </w:tcPr>
          <w:p w14:paraId="7A3EFD58" w14:textId="77777777" w:rsidR="000D732E" w:rsidRPr="009E3B7C" w:rsidRDefault="000D732E" w:rsidP="00EB7D77">
            <w:pPr>
              <w:pStyle w:val="Caption"/>
              <w:rPr>
                <w:rFonts w:cs="Arial"/>
                <w:lang w:val="en-GB"/>
              </w:rPr>
            </w:pPr>
            <w:r w:rsidRPr="009E3B7C">
              <w:rPr>
                <w:rFonts w:cs="Arial"/>
                <w:lang w:val="en-GB"/>
              </w:rPr>
              <w:t>Variant Name</w:t>
            </w:r>
          </w:p>
        </w:tc>
        <w:tc>
          <w:tcPr>
            <w:tcW w:w="5132" w:type="dxa"/>
            <w:shd w:val="clear" w:color="auto" w:fill="D9D9D9" w:themeFill="background1" w:themeFillShade="D9"/>
          </w:tcPr>
          <w:p w14:paraId="5D8A2455" w14:textId="77777777" w:rsidR="000D732E" w:rsidRPr="009E3B7C" w:rsidRDefault="000D732E" w:rsidP="00EB7D77">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17A0CB64" w14:textId="77777777" w:rsidR="000D732E" w:rsidRPr="00282A36" w:rsidRDefault="000D732E" w:rsidP="00EB7D77">
            <w:pPr>
              <w:pStyle w:val="Caption"/>
              <w:rPr>
                <w:rFonts w:cs="Arial"/>
                <w:lang w:val="en-GB"/>
              </w:rPr>
            </w:pPr>
            <w:r>
              <w:rPr>
                <w:rFonts w:cs="Arial"/>
                <w:lang w:val="en-GB"/>
              </w:rPr>
              <w:t>Variant Condition</w:t>
            </w:r>
            <w:r>
              <w:rPr>
                <w:rFonts w:cs="Arial"/>
                <w:lang w:val="en-GB"/>
              </w:rPr>
              <w:br/>
            </w:r>
            <w:r w:rsidRPr="00F22E3C">
              <w:rPr>
                <w:b w:val="0"/>
                <w:sz w:val="18"/>
                <w:lang w:val="en-GB"/>
              </w:rPr>
              <w:t>(optional)</w:t>
            </w:r>
          </w:p>
        </w:tc>
      </w:tr>
      <w:tr w:rsidR="000D732E" w:rsidRPr="009E3B7C" w14:paraId="097F78FA" w14:textId="77777777" w:rsidTr="00EB7D77">
        <w:trPr>
          <w:trHeight w:val="198"/>
        </w:trPr>
        <w:tc>
          <w:tcPr>
            <w:tcW w:w="2523" w:type="dxa"/>
          </w:tcPr>
          <w:p w14:paraId="4838C7AC" w14:textId="77777777" w:rsidR="000D732E" w:rsidRPr="00C45D3C" w:rsidRDefault="000D732E" w:rsidP="00EB7D77">
            <w:pPr>
              <w:rPr>
                <w:rFonts w:cs="Arial"/>
              </w:rPr>
            </w:pPr>
            <w:r w:rsidRPr="00C45D3C">
              <w:rPr>
                <w:rFonts w:cs="Arial"/>
              </w:rPr>
              <w:t xml:space="preserve">e.g. </w:t>
            </w:r>
            <w:r>
              <w:rPr>
                <w:rFonts w:cs="Arial"/>
              </w:rPr>
              <w:t>“</w:t>
            </w:r>
            <w:r w:rsidRPr="00C45D3C">
              <w:rPr>
                <w:rFonts w:cs="Arial"/>
              </w:rPr>
              <w:t>High Content</w:t>
            </w:r>
            <w:r>
              <w:rPr>
                <w:rFonts w:cs="Arial"/>
              </w:rPr>
              <w:t>”</w:t>
            </w:r>
          </w:p>
        </w:tc>
        <w:tc>
          <w:tcPr>
            <w:tcW w:w="5132" w:type="dxa"/>
          </w:tcPr>
          <w:p w14:paraId="4550E99A" w14:textId="77777777" w:rsidR="000D732E" w:rsidRPr="009E3B7C" w:rsidRDefault="000D732E" w:rsidP="00EB7D77">
            <w:pPr>
              <w:overflowPunct/>
              <w:autoSpaceDE/>
              <w:autoSpaceDN/>
              <w:adjustRightInd/>
              <w:textAlignment w:val="center"/>
              <w:rPr>
                <w:rFonts w:cs="Arial"/>
              </w:rPr>
            </w:pPr>
          </w:p>
        </w:tc>
        <w:tc>
          <w:tcPr>
            <w:tcW w:w="2551" w:type="dxa"/>
          </w:tcPr>
          <w:p w14:paraId="4C1E83CC" w14:textId="77777777" w:rsidR="000D732E" w:rsidRDefault="000D732E" w:rsidP="00EB7D77">
            <w:pPr>
              <w:rPr>
                <w:rFonts w:cs="Arial"/>
                <w:lang w:val="en-GB"/>
              </w:rPr>
            </w:pPr>
            <w:r>
              <w:rPr>
                <w:rFonts w:cs="Arial"/>
                <w:lang w:val="en-GB"/>
              </w:rPr>
              <w:t xml:space="preserve">e.g. ExtLightTechnology = LED </w:t>
            </w:r>
          </w:p>
          <w:p w14:paraId="49B3148E" w14:textId="77777777" w:rsidR="000D732E" w:rsidRDefault="000D732E" w:rsidP="00EB7D77">
            <w:pPr>
              <w:rPr>
                <w:rFonts w:cs="Arial"/>
                <w:lang w:val="en-GB"/>
              </w:rPr>
            </w:pPr>
            <w:r>
              <w:rPr>
                <w:rFonts w:cs="Arial"/>
                <w:lang w:val="en-GB"/>
              </w:rPr>
              <w:t>OR</w:t>
            </w:r>
          </w:p>
          <w:p w14:paraId="7628778E" w14:textId="77777777" w:rsidR="000D732E" w:rsidRPr="005A344A" w:rsidRDefault="000D732E" w:rsidP="00EB7D77">
            <w:pPr>
              <w:rPr>
                <w:rFonts w:cs="Arial"/>
                <w:lang w:val="en-GB"/>
              </w:rPr>
            </w:pPr>
            <w:r>
              <w:rPr>
                <w:rFonts w:cs="Arial"/>
                <w:lang w:val="en-GB"/>
              </w:rPr>
              <w:t>ExtLightTechnology = Xenon</w:t>
            </w:r>
          </w:p>
        </w:tc>
      </w:tr>
    </w:tbl>
    <w:p w14:paraId="1686ABFC" w14:textId="77777777" w:rsidR="000D732E" w:rsidRPr="005067FC" w:rsidRDefault="000D732E" w:rsidP="00282E2C">
      <w:pPr>
        <w:rPr>
          <w:i/>
          <w:color w:val="A6A6A6" w:themeColor="background1" w:themeShade="A6"/>
        </w:rPr>
      </w:pPr>
    </w:p>
    <w:p w14:paraId="7276EA56" w14:textId="4CB98AB5" w:rsidR="00427220" w:rsidRDefault="00427220" w:rsidP="00FD32A2">
      <w:pPr>
        <w:pStyle w:val="Heading4"/>
      </w:pPr>
      <w:r>
        <w:t>Input Requirements</w:t>
      </w:r>
      <w:r w:rsidR="000D732E">
        <w:t>/Documents</w:t>
      </w:r>
    </w:p>
    <w:p w14:paraId="17932851" w14:textId="7A320ABC" w:rsidR="00427220" w:rsidRDefault="00427220" w:rsidP="00427220"/>
    <w:tbl>
      <w:tblPr>
        <w:tblStyle w:val="TableGrid"/>
        <w:tblW w:w="10211" w:type="dxa"/>
        <w:tblInd w:w="-5" w:type="dxa"/>
        <w:tblLayout w:type="fixed"/>
        <w:tblLook w:val="0600" w:firstRow="0" w:lastRow="0" w:firstColumn="0" w:lastColumn="0" w:noHBand="1" w:noVBand="1"/>
      </w:tblPr>
      <w:tblGrid>
        <w:gridCol w:w="1561"/>
        <w:gridCol w:w="2694"/>
        <w:gridCol w:w="2694"/>
        <w:gridCol w:w="3262"/>
      </w:tblGrid>
      <w:tr w:rsidR="000D732E" w:rsidRPr="007C20FA" w14:paraId="784679FE" w14:textId="77777777" w:rsidTr="00656A21">
        <w:trPr>
          <w:trHeight w:val="20"/>
        </w:trPr>
        <w:tc>
          <w:tcPr>
            <w:tcW w:w="1561" w:type="dxa"/>
            <w:shd w:val="clear" w:color="auto" w:fill="D9D9D9" w:themeFill="background1" w:themeFillShade="D9"/>
          </w:tcPr>
          <w:p w14:paraId="75E9AA71" w14:textId="77777777" w:rsidR="000D732E" w:rsidRPr="00054A51" w:rsidRDefault="000D732E" w:rsidP="00EB7D77">
            <w:pPr>
              <w:rPr>
                <w:rFonts w:ascii="Helvetica" w:hAnsi="Helvetica" w:cs="Helvetica"/>
                <w:b/>
              </w:rPr>
            </w:pPr>
            <w:r w:rsidRPr="00054A51">
              <w:rPr>
                <w:rFonts w:ascii="Helvetica" w:hAnsi="Helvetica" w:cs="Helvetica"/>
                <w:b/>
              </w:rPr>
              <w:t>Reference</w:t>
            </w:r>
          </w:p>
          <w:p w14:paraId="203CB24E" w14:textId="77777777" w:rsidR="000D732E" w:rsidRDefault="000D732E" w:rsidP="00EB7D77">
            <w:pPr>
              <w:rPr>
                <w:rFonts w:ascii="Helvetica" w:hAnsi="Helvetica" w:cs="Helvetica"/>
                <w:sz w:val="16"/>
              </w:rPr>
            </w:pPr>
          </w:p>
          <w:p w14:paraId="53911A8C" w14:textId="77777777" w:rsidR="000D732E" w:rsidRPr="00B574CB" w:rsidRDefault="000D732E" w:rsidP="00EB7D77">
            <w:pPr>
              <w:rPr>
                <w:rFonts w:ascii="Helvetica" w:hAnsi="Helvetica" w:cs="Helvetica"/>
              </w:rPr>
            </w:pPr>
            <w:r w:rsidRPr="00B574CB">
              <w:rPr>
                <w:rFonts w:ascii="Helvetica" w:hAnsi="Helvetica" w:cs="Helvetica"/>
                <w:sz w:val="16"/>
              </w:rPr>
              <w:t xml:space="preserve">(Reference as listed in ch. </w:t>
            </w:r>
            <w:r>
              <w:rPr>
                <w:rFonts w:ascii="Helvetica" w:hAnsi="Helvetica" w:cs="Helvetica"/>
                <w:sz w:val="16"/>
              </w:rPr>
              <w:t>”</w:t>
            </w:r>
            <w:r>
              <w:rPr>
                <w:rFonts w:ascii="Helvetica" w:hAnsi="Helvetica" w:cs="Helvetica"/>
                <w:sz w:val="16"/>
              </w:rPr>
              <w:fldChar w:fldCharType="begin"/>
            </w:r>
            <w:r>
              <w:rPr>
                <w:rFonts w:ascii="Helvetica" w:hAnsi="Helvetica" w:cs="Helvetica"/>
                <w:sz w:val="16"/>
              </w:rPr>
              <w:instrText xml:space="preserve"> REF _Ref26441801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tc>
        <w:tc>
          <w:tcPr>
            <w:tcW w:w="2694" w:type="dxa"/>
            <w:shd w:val="clear" w:color="auto" w:fill="D9D9D9" w:themeFill="background1" w:themeFillShade="D9"/>
          </w:tcPr>
          <w:p w14:paraId="00B46041" w14:textId="77777777" w:rsidR="000D732E" w:rsidRPr="007C20FA" w:rsidRDefault="000D732E" w:rsidP="00EB7D77">
            <w:pPr>
              <w:rPr>
                <w:rFonts w:ascii="Helvetica" w:hAnsi="Helvetica" w:cs="Helvetica"/>
                <w:b/>
              </w:rPr>
            </w:pPr>
            <w:r>
              <w:rPr>
                <w:rFonts w:ascii="Helvetica" w:hAnsi="Helvetica" w:cs="Helvetica"/>
                <w:b/>
              </w:rPr>
              <w:t>Section/Requirement</w:t>
            </w:r>
          </w:p>
        </w:tc>
        <w:tc>
          <w:tcPr>
            <w:tcW w:w="2694" w:type="dxa"/>
            <w:shd w:val="clear" w:color="auto" w:fill="D9D9D9" w:themeFill="background1" w:themeFillShade="D9"/>
          </w:tcPr>
          <w:p w14:paraId="22DD469A" w14:textId="77777777" w:rsidR="000D732E" w:rsidRPr="007C20FA" w:rsidRDefault="000D732E" w:rsidP="00EB7D77">
            <w:pPr>
              <w:rPr>
                <w:rFonts w:ascii="Helvetica" w:hAnsi="Helvetica" w:cs="Helvetica"/>
                <w:b/>
              </w:rPr>
            </w:pPr>
            <w:r>
              <w:rPr>
                <w:rFonts w:ascii="Helvetica" w:hAnsi="Helvetica" w:cs="Helvetica"/>
                <w:b/>
              </w:rPr>
              <w:t>Description</w:t>
            </w:r>
          </w:p>
        </w:tc>
        <w:tc>
          <w:tcPr>
            <w:tcW w:w="3262" w:type="dxa"/>
            <w:shd w:val="clear" w:color="auto" w:fill="D9D9D9" w:themeFill="background1" w:themeFillShade="D9"/>
          </w:tcPr>
          <w:p w14:paraId="1DEA4323" w14:textId="77777777" w:rsidR="000D732E" w:rsidRDefault="000D732E" w:rsidP="00EB7D77">
            <w:pPr>
              <w:rPr>
                <w:rFonts w:ascii="Helvetica" w:hAnsi="Helvetica" w:cs="Helvetica"/>
                <w:b/>
              </w:rPr>
            </w:pPr>
            <w:r>
              <w:rPr>
                <w:rFonts w:ascii="Helvetica" w:hAnsi="Helvetica" w:cs="Helvetica"/>
                <w:b/>
              </w:rPr>
              <w:t>Derived Requirement</w:t>
            </w:r>
          </w:p>
          <w:p w14:paraId="3F1E55BE" w14:textId="77777777" w:rsidR="000D732E" w:rsidRDefault="000D732E" w:rsidP="00EB7D77">
            <w:pPr>
              <w:rPr>
                <w:rFonts w:ascii="Helvetica" w:hAnsi="Helvetica" w:cs="Helvetica"/>
                <w:sz w:val="16"/>
              </w:rPr>
            </w:pPr>
          </w:p>
          <w:p w14:paraId="09CC28D0" w14:textId="77777777" w:rsidR="000D732E" w:rsidRPr="00B574CB" w:rsidRDefault="000D732E" w:rsidP="00EB7D77">
            <w:pPr>
              <w:rPr>
                <w:rFonts w:ascii="Helvetica" w:hAnsi="Helvetica" w:cs="Helvetica"/>
              </w:rPr>
            </w:pPr>
            <w:r w:rsidRPr="00B574CB">
              <w:rPr>
                <w:rFonts w:ascii="Helvetica" w:hAnsi="Helvetica" w:cs="Helvetica"/>
                <w:sz w:val="16"/>
              </w:rPr>
              <w:t>(optional – reference to requirement in ch. “</w:t>
            </w:r>
            <w:r>
              <w:rPr>
                <w:rFonts w:ascii="Helvetica" w:hAnsi="Helvetica" w:cs="Helvetica"/>
                <w:sz w:val="16"/>
              </w:rPr>
              <w:fldChar w:fldCharType="begin"/>
            </w:r>
            <w:r>
              <w:rPr>
                <w:rFonts w:ascii="Helvetica" w:hAnsi="Helvetica" w:cs="Helvetica"/>
                <w:sz w:val="16"/>
              </w:rPr>
              <w:instrText xml:space="preserve"> REF _Ref26372135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Function Requirements</w:t>
            </w:r>
            <w:r>
              <w:rPr>
                <w:rFonts w:ascii="Helvetica" w:hAnsi="Helvetica" w:cs="Helvetica"/>
                <w:sz w:val="16"/>
              </w:rPr>
              <w:fldChar w:fldCharType="end"/>
            </w:r>
            <w:r w:rsidRPr="00B574CB">
              <w:rPr>
                <w:rFonts w:ascii="Helvetica" w:hAnsi="Helvetica" w:cs="Helvetica"/>
                <w:sz w:val="16"/>
              </w:rPr>
              <w:t>”)</w:t>
            </w:r>
          </w:p>
        </w:tc>
      </w:tr>
      <w:tr w:rsidR="000D732E" w:rsidRPr="007C20FA" w14:paraId="4D3A7C23" w14:textId="77777777" w:rsidTr="00656A21">
        <w:trPr>
          <w:trHeight w:val="20"/>
        </w:trPr>
        <w:tc>
          <w:tcPr>
            <w:tcW w:w="10211" w:type="dxa"/>
            <w:gridSpan w:val="4"/>
            <w:shd w:val="clear" w:color="auto" w:fill="F2F2F2" w:themeFill="background1" w:themeFillShade="F2"/>
          </w:tcPr>
          <w:p w14:paraId="42C2FB96" w14:textId="77777777" w:rsidR="000D732E" w:rsidRDefault="000D732E" w:rsidP="00EB7D77">
            <w:pPr>
              <w:rPr>
                <w:rFonts w:ascii="Helvetica" w:hAnsi="Helvetica" w:cs="Helvetica"/>
                <w:b/>
              </w:rPr>
            </w:pPr>
            <w:r>
              <w:rPr>
                <w:rFonts w:ascii="Helvetica" w:hAnsi="Helvetica" w:cs="Helvetica"/>
                <w:b/>
              </w:rPr>
              <w:t>Feature Requirements</w:t>
            </w:r>
          </w:p>
        </w:tc>
      </w:tr>
      <w:tr w:rsidR="000D732E" w:rsidRPr="007C20FA" w14:paraId="109FDCB9" w14:textId="77777777" w:rsidTr="00656A21">
        <w:trPr>
          <w:trHeight w:val="20"/>
        </w:trPr>
        <w:tc>
          <w:tcPr>
            <w:tcW w:w="1561" w:type="dxa"/>
          </w:tcPr>
          <w:p w14:paraId="57B931F7" w14:textId="77777777" w:rsidR="000D732E" w:rsidRPr="00D410AE" w:rsidRDefault="000D732E" w:rsidP="00EB7D77">
            <w:pPr>
              <w:rPr>
                <w:rFonts w:cs="Arial"/>
              </w:rPr>
            </w:pPr>
          </w:p>
        </w:tc>
        <w:tc>
          <w:tcPr>
            <w:tcW w:w="2694" w:type="dxa"/>
          </w:tcPr>
          <w:p w14:paraId="76BEB61B" w14:textId="77777777" w:rsidR="000D732E" w:rsidRDefault="000D732E" w:rsidP="00EB7D77">
            <w:pPr>
              <w:rPr>
                <w:rFonts w:cs="Arial"/>
              </w:rPr>
            </w:pPr>
            <w:r>
              <w:rPr>
                <w:rFonts w:cs="Arial"/>
              </w:rPr>
              <w:t>&lt;Example:</w:t>
            </w:r>
          </w:p>
          <w:p w14:paraId="0D5D20CC" w14:textId="77777777" w:rsidR="000D732E" w:rsidRPr="00D410AE" w:rsidRDefault="000D732E" w:rsidP="00EB7D77">
            <w:pPr>
              <w:rPr>
                <w:rFonts w:cs="Arial"/>
              </w:rPr>
            </w:pPr>
            <w:r>
              <w:rPr>
                <w:rFonts w:cs="Arial"/>
              </w:rPr>
              <w:t>id + title of relevant Feature Docs&gt;</w:t>
            </w:r>
          </w:p>
        </w:tc>
        <w:tc>
          <w:tcPr>
            <w:tcW w:w="2694" w:type="dxa"/>
          </w:tcPr>
          <w:p w14:paraId="48BFF6AB" w14:textId="77777777" w:rsidR="000D732E" w:rsidRPr="00D410AE" w:rsidRDefault="000D732E" w:rsidP="00EB7D77">
            <w:pPr>
              <w:rPr>
                <w:rFonts w:cs="Arial"/>
              </w:rPr>
            </w:pPr>
            <w:r>
              <w:rPr>
                <w:rFonts w:cs="Arial"/>
              </w:rPr>
              <w:t>&lt;Example: “Requirements of Feature …”&gt;</w:t>
            </w:r>
          </w:p>
        </w:tc>
        <w:tc>
          <w:tcPr>
            <w:tcW w:w="3262" w:type="dxa"/>
          </w:tcPr>
          <w:p w14:paraId="0766DFAE" w14:textId="77777777" w:rsidR="000D732E" w:rsidRDefault="000D732E" w:rsidP="00EB7D77">
            <w:pPr>
              <w:rPr>
                <w:rFonts w:cs="Arial"/>
              </w:rPr>
            </w:pPr>
            <w:r>
              <w:rPr>
                <w:rFonts w:cs="Arial"/>
              </w:rPr>
              <w:t xml:space="preserve">&lt;Note: </w:t>
            </w:r>
            <w:r w:rsidRPr="00054A51">
              <w:rPr>
                <w:rFonts w:cs="Arial"/>
              </w:rPr>
              <w:t xml:space="preserve">If you reference a requirement </w:t>
            </w:r>
            <w:r>
              <w:rPr>
                <w:rFonts w:cs="Arial"/>
              </w:rPr>
              <w:t>in this column</w:t>
            </w:r>
            <w:r w:rsidRPr="00054A51">
              <w:rPr>
                <w:rFonts w:cs="Arial"/>
              </w:rPr>
              <w:t xml:space="preserve">, that requirement should have a trace link in </w:t>
            </w:r>
            <w:r>
              <w:rPr>
                <w:rFonts w:cs="Arial"/>
              </w:rPr>
              <w:t>its</w:t>
            </w:r>
            <w:r w:rsidRPr="00054A51">
              <w:rPr>
                <w:rFonts w:cs="Arial"/>
              </w:rPr>
              <w:t xml:space="preserve"> </w:t>
            </w:r>
            <w:hyperlink r:id="rId26"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the input requirement (or to a requirement inside the input document) given in this table row&gt;</w:t>
            </w:r>
          </w:p>
        </w:tc>
      </w:tr>
      <w:tr w:rsidR="000D732E" w:rsidRPr="007C20FA" w14:paraId="347D4F2E" w14:textId="77777777" w:rsidTr="00656A21">
        <w:trPr>
          <w:trHeight w:val="20"/>
        </w:trPr>
        <w:tc>
          <w:tcPr>
            <w:tcW w:w="1561" w:type="dxa"/>
          </w:tcPr>
          <w:p w14:paraId="5FE355C2" w14:textId="77777777" w:rsidR="000D732E" w:rsidRPr="00D410AE" w:rsidRDefault="000D732E" w:rsidP="00EB7D77">
            <w:pPr>
              <w:rPr>
                <w:rFonts w:cs="Arial"/>
              </w:rPr>
            </w:pPr>
          </w:p>
        </w:tc>
        <w:tc>
          <w:tcPr>
            <w:tcW w:w="2694" w:type="dxa"/>
          </w:tcPr>
          <w:p w14:paraId="2F5DE84B" w14:textId="77777777" w:rsidR="000D732E" w:rsidRDefault="000D732E" w:rsidP="00EB7D77">
            <w:pPr>
              <w:rPr>
                <w:rFonts w:cs="Arial"/>
              </w:rPr>
            </w:pPr>
          </w:p>
        </w:tc>
        <w:tc>
          <w:tcPr>
            <w:tcW w:w="2694" w:type="dxa"/>
          </w:tcPr>
          <w:p w14:paraId="40A53F8A" w14:textId="77777777" w:rsidR="000D732E" w:rsidRDefault="000D732E" w:rsidP="00EB7D77">
            <w:pPr>
              <w:rPr>
                <w:rFonts w:cs="Arial"/>
              </w:rPr>
            </w:pPr>
          </w:p>
        </w:tc>
        <w:tc>
          <w:tcPr>
            <w:tcW w:w="3262" w:type="dxa"/>
          </w:tcPr>
          <w:p w14:paraId="1E83771D" w14:textId="77777777" w:rsidR="000D732E" w:rsidRDefault="000D732E" w:rsidP="00EB7D77">
            <w:pPr>
              <w:rPr>
                <w:rFonts w:cs="Arial"/>
              </w:rPr>
            </w:pPr>
          </w:p>
        </w:tc>
      </w:tr>
      <w:tr w:rsidR="000D732E" w:rsidRPr="007C20FA" w14:paraId="07D69B51" w14:textId="77777777" w:rsidTr="00656A21">
        <w:trPr>
          <w:trHeight w:val="20"/>
        </w:trPr>
        <w:tc>
          <w:tcPr>
            <w:tcW w:w="10211" w:type="dxa"/>
            <w:gridSpan w:val="4"/>
            <w:shd w:val="clear" w:color="auto" w:fill="F2F2F2" w:themeFill="background1" w:themeFillShade="F2"/>
          </w:tcPr>
          <w:p w14:paraId="465361AA" w14:textId="77777777" w:rsidR="000D732E" w:rsidRDefault="000D732E" w:rsidP="00EB7D77">
            <w:pPr>
              <w:rPr>
                <w:rFonts w:ascii="Helvetica" w:hAnsi="Helvetica" w:cs="Helvetica"/>
                <w:b/>
              </w:rPr>
            </w:pPr>
            <w:r>
              <w:rPr>
                <w:rFonts w:ascii="Helvetica" w:hAnsi="Helvetica" w:cs="Helvetica"/>
                <w:b/>
              </w:rPr>
              <w:t>Ford Engineering Standards</w:t>
            </w:r>
          </w:p>
        </w:tc>
      </w:tr>
      <w:tr w:rsidR="000D732E" w:rsidRPr="007C20FA" w14:paraId="434D8E45" w14:textId="77777777" w:rsidTr="00656A21">
        <w:trPr>
          <w:trHeight w:val="20"/>
        </w:trPr>
        <w:tc>
          <w:tcPr>
            <w:tcW w:w="1561" w:type="dxa"/>
          </w:tcPr>
          <w:p w14:paraId="4F111CC2" w14:textId="77777777" w:rsidR="000D732E" w:rsidRPr="00D410AE" w:rsidRDefault="000D732E" w:rsidP="00EB7D77">
            <w:pPr>
              <w:rPr>
                <w:rFonts w:cs="Arial"/>
              </w:rPr>
            </w:pPr>
          </w:p>
        </w:tc>
        <w:tc>
          <w:tcPr>
            <w:tcW w:w="2694" w:type="dxa"/>
          </w:tcPr>
          <w:p w14:paraId="5E89305E" w14:textId="77777777" w:rsidR="000D732E" w:rsidRPr="00D410AE" w:rsidRDefault="000D732E" w:rsidP="00EB7D77">
            <w:pPr>
              <w:rPr>
                <w:rFonts w:cs="Arial"/>
              </w:rPr>
            </w:pPr>
            <w:r>
              <w:rPr>
                <w:rFonts w:cs="Arial"/>
              </w:rPr>
              <w:t>&lt;Example: some SDS (requirement)&gt;</w:t>
            </w:r>
          </w:p>
        </w:tc>
        <w:tc>
          <w:tcPr>
            <w:tcW w:w="2694" w:type="dxa"/>
          </w:tcPr>
          <w:p w14:paraId="50116395" w14:textId="77777777" w:rsidR="000D732E" w:rsidRPr="00D410AE" w:rsidRDefault="000D732E" w:rsidP="00EB7D77">
            <w:pPr>
              <w:rPr>
                <w:rFonts w:cs="Arial"/>
              </w:rPr>
            </w:pPr>
          </w:p>
        </w:tc>
        <w:tc>
          <w:tcPr>
            <w:tcW w:w="3262" w:type="dxa"/>
          </w:tcPr>
          <w:p w14:paraId="46263860" w14:textId="77777777" w:rsidR="000D732E" w:rsidRDefault="000D732E" w:rsidP="00EB7D77">
            <w:pPr>
              <w:rPr>
                <w:rFonts w:cs="Arial"/>
              </w:rPr>
            </w:pPr>
          </w:p>
        </w:tc>
      </w:tr>
      <w:tr w:rsidR="000D732E" w:rsidRPr="007C20FA" w14:paraId="5E724C35" w14:textId="77777777" w:rsidTr="00656A21">
        <w:trPr>
          <w:trHeight w:val="20"/>
        </w:trPr>
        <w:tc>
          <w:tcPr>
            <w:tcW w:w="1561" w:type="dxa"/>
          </w:tcPr>
          <w:p w14:paraId="1157CD47" w14:textId="77777777" w:rsidR="000D732E" w:rsidRDefault="000D732E" w:rsidP="00EB7D77">
            <w:pPr>
              <w:rPr>
                <w:rFonts w:cs="Arial"/>
              </w:rPr>
            </w:pPr>
          </w:p>
        </w:tc>
        <w:tc>
          <w:tcPr>
            <w:tcW w:w="2694" w:type="dxa"/>
          </w:tcPr>
          <w:p w14:paraId="706AD8F5" w14:textId="77777777" w:rsidR="000D732E" w:rsidRDefault="000D732E" w:rsidP="00EB7D77">
            <w:pPr>
              <w:rPr>
                <w:rFonts w:cs="Arial"/>
              </w:rPr>
            </w:pPr>
          </w:p>
        </w:tc>
        <w:tc>
          <w:tcPr>
            <w:tcW w:w="2694" w:type="dxa"/>
          </w:tcPr>
          <w:p w14:paraId="4E1229BC" w14:textId="77777777" w:rsidR="000D732E" w:rsidRDefault="000D732E" w:rsidP="00EB7D77">
            <w:pPr>
              <w:rPr>
                <w:rFonts w:cs="Arial"/>
              </w:rPr>
            </w:pPr>
          </w:p>
        </w:tc>
        <w:tc>
          <w:tcPr>
            <w:tcW w:w="3262" w:type="dxa"/>
          </w:tcPr>
          <w:p w14:paraId="29D7FF85" w14:textId="77777777" w:rsidR="000D732E" w:rsidRDefault="000D732E" w:rsidP="00EB7D77">
            <w:pPr>
              <w:rPr>
                <w:rFonts w:cs="Arial"/>
              </w:rPr>
            </w:pPr>
          </w:p>
        </w:tc>
      </w:tr>
      <w:tr w:rsidR="000D732E" w:rsidRPr="007C20FA" w14:paraId="4A066270" w14:textId="77777777" w:rsidTr="00656A21">
        <w:trPr>
          <w:trHeight w:val="20"/>
        </w:trPr>
        <w:tc>
          <w:tcPr>
            <w:tcW w:w="10211" w:type="dxa"/>
            <w:gridSpan w:val="4"/>
            <w:shd w:val="clear" w:color="auto" w:fill="F2F2F2" w:themeFill="background1" w:themeFillShade="F2"/>
          </w:tcPr>
          <w:p w14:paraId="61E2849D" w14:textId="77777777" w:rsidR="000D732E" w:rsidRPr="006623A0" w:rsidRDefault="000D732E" w:rsidP="00EB7D77">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656A21" w:rsidRPr="007C20FA" w14:paraId="1C0FE30E" w14:textId="77777777" w:rsidTr="00656A21">
        <w:trPr>
          <w:trHeight w:val="20"/>
        </w:trPr>
        <w:tc>
          <w:tcPr>
            <w:tcW w:w="1561" w:type="dxa"/>
          </w:tcPr>
          <w:p w14:paraId="3D105DB5" w14:textId="77777777" w:rsidR="00F66309" w:rsidRDefault="00F66309"/>
        </w:tc>
        <w:tc>
          <w:tcPr>
            <w:tcW w:w="2694" w:type="dxa"/>
          </w:tcPr>
          <w:p w14:paraId="67BA7435" w14:textId="77777777" w:rsidR="00656A21" w:rsidRPr="00D410AE" w:rsidRDefault="00656A21" w:rsidP="00EB7D77">
            <w:pPr>
              <w:rPr>
                <w:rFonts w:cs="Arial"/>
              </w:rPr>
            </w:pPr>
            <w:r>
              <w:rPr>
                <w:rFonts w:cs="Arial"/>
              </w:rPr>
              <w:t>Compliance with FMVSS101</w:t>
            </w:r>
          </w:p>
        </w:tc>
        <w:tc>
          <w:tcPr>
            <w:tcW w:w="2694" w:type="dxa"/>
          </w:tcPr>
          <w:p w14:paraId="7708F96E" w14:textId="77777777" w:rsidR="00656A21" w:rsidRPr="004D0563" w:rsidRDefault="00656A21" w:rsidP="00EB7D77">
            <w:pPr>
              <w:rPr>
                <w:rFonts w:cs="Arial"/>
              </w:rPr>
            </w:pPr>
            <w:r w:rsidRPr="004D0563">
              <w:rPr>
                <w:rFonts w:cs="Arial"/>
              </w:rPr>
              <w:t>The Feature shall comply with FMVSS101.</w:t>
            </w:r>
          </w:p>
          <w:p w14:paraId="2E55EB8C" w14:textId="77777777" w:rsidR="00656A21" w:rsidRPr="00D410AE" w:rsidRDefault="00656A21" w:rsidP="00EB7D77">
            <w:pPr>
              <w:rPr>
                <w:rFonts w:cs="Arial"/>
              </w:rPr>
            </w:pPr>
          </w:p>
        </w:tc>
        <w:tc>
          <w:tcPr>
            <w:tcW w:w="3262" w:type="dxa"/>
          </w:tcPr>
          <w:p w14:paraId="37E7CB5D" w14:textId="77777777" w:rsidR="00F66309" w:rsidRDefault="00F66309"/>
        </w:tc>
      </w:tr>
      <w:tr w:rsidR="000D732E" w:rsidRPr="007C20FA" w14:paraId="0E3A02AC" w14:textId="77777777" w:rsidTr="00656A21">
        <w:trPr>
          <w:trHeight w:val="20"/>
        </w:trPr>
        <w:tc>
          <w:tcPr>
            <w:tcW w:w="1561" w:type="dxa"/>
          </w:tcPr>
          <w:p w14:paraId="300BCE7C" w14:textId="77777777" w:rsidR="000D732E" w:rsidRPr="00D410AE" w:rsidRDefault="000D732E" w:rsidP="00EB7D77">
            <w:pPr>
              <w:rPr>
                <w:rFonts w:cs="Arial"/>
              </w:rPr>
            </w:pPr>
          </w:p>
        </w:tc>
        <w:tc>
          <w:tcPr>
            <w:tcW w:w="2694" w:type="dxa"/>
          </w:tcPr>
          <w:p w14:paraId="4FFD359A" w14:textId="77777777" w:rsidR="000D732E" w:rsidRPr="00D410AE" w:rsidRDefault="000D732E" w:rsidP="00EB7D77">
            <w:pPr>
              <w:rPr>
                <w:rFonts w:cs="Arial"/>
              </w:rPr>
            </w:pPr>
          </w:p>
        </w:tc>
        <w:tc>
          <w:tcPr>
            <w:tcW w:w="2694" w:type="dxa"/>
          </w:tcPr>
          <w:p w14:paraId="3FFE2485" w14:textId="77777777" w:rsidR="000D732E" w:rsidRPr="00D410AE" w:rsidRDefault="000D732E" w:rsidP="00EB7D77">
            <w:pPr>
              <w:rPr>
                <w:rFonts w:cs="Arial"/>
              </w:rPr>
            </w:pPr>
          </w:p>
        </w:tc>
        <w:tc>
          <w:tcPr>
            <w:tcW w:w="3262" w:type="dxa"/>
          </w:tcPr>
          <w:p w14:paraId="13CBD869" w14:textId="77777777" w:rsidR="000D732E" w:rsidRPr="00D410AE" w:rsidRDefault="000D732E" w:rsidP="00EB7D77">
            <w:pPr>
              <w:rPr>
                <w:rFonts w:cs="Arial"/>
              </w:rPr>
            </w:pPr>
          </w:p>
        </w:tc>
      </w:tr>
      <w:tr w:rsidR="000D732E" w:rsidRPr="007C20FA" w14:paraId="2D381E3F" w14:textId="77777777" w:rsidTr="00656A21">
        <w:trPr>
          <w:trHeight w:val="20"/>
        </w:trPr>
        <w:tc>
          <w:tcPr>
            <w:tcW w:w="10211" w:type="dxa"/>
            <w:gridSpan w:val="4"/>
            <w:shd w:val="clear" w:color="auto" w:fill="F2F2F2" w:themeFill="background1" w:themeFillShade="F2"/>
          </w:tcPr>
          <w:p w14:paraId="628541BF" w14:textId="77777777" w:rsidR="000D732E" w:rsidRDefault="000D732E" w:rsidP="00EB7D77">
            <w:pPr>
              <w:rPr>
                <w:rFonts w:ascii="Helvetica" w:hAnsi="Helvetica" w:cs="Helvetica"/>
                <w:b/>
              </w:rPr>
            </w:pPr>
            <w:r>
              <w:rPr>
                <w:rFonts w:ascii="Helvetica" w:hAnsi="Helvetica" w:cs="Helvetica"/>
                <w:b/>
              </w:rPr>
              <w:t>Industry Standards</w:t>
            </w:r>
          </w:p>
        </w:tc>
      </w:tr>
      <w:tr w:rsidR="00656A21" w:rsidRPr="007C20FA" w14:paraId="2EAA720C" w14:textId="77777777" w:rsidTr="00656A21">
        <w:trPr>
          <w:trHeight w:val="20"/>
        </w:trPr>
        <w:tc>
          <w:tcPr>
            <w:tcW w:w="1561" w:type="dxa"/>
          </w:tcPr>
          <w:p w14:paraId="52716F39" w14:textId="77777777" w:rsidR="00F66309" w:rsidRDefault="00F66309"/>
        </w:tc>
        <w:tc>
          <w:tcPr>
            <w:tcW w:w="2694" w:type="dxa"/>
          </w:tcPr>
          <w:p w14:paraId="4D86716E" w14:textId="77777777" w:rsidR="00656A21" w:rsidRPr="00D410AE" w:rsidRDefault="00656A21" w:rsidP="00EB7D77">
            <w:pPr>
              <w:rPr>
                <w:rFonts w:cs="Arial"/>
              </w:rPr>
            </w:pPr>
            <w:r>
              <w:rPr>
                <w:rFonts w:cs="Arial"/>
              </w:rPr>
              <w:t>ISO 26262</w:t>
            </w:r>
          </w:p>
        </w:tc>
        <w:tc>
          <w:tcPr>
            <w:tcW w:w="2694" w:type="dxa"/>
          </w:tcPr>
          <w:p w14:paraId="39BA6ECA" w14:textId="77777777" w:rsidR="00656A21" w:rsidRPr="004D0563" w:rsidRDefault="00656A21" w:rsidP="00EB7D77">
            <w:pPr>
              <w:rPr>
                <w:rFonts w:cs="Arial"/>
              </w:rPr>
            </w:pPr>
            <w:r w:rsidRPr="004D0563">
              <w:rPr>
                <w:rFonts w:cs="Arial"/>
              </w:rPr>
              <w:t xml:space="preserve">The system shall be developed according to </w:t>
            </w:r>
            <w:r w:rsidRPr="004D0563">
              <w:rPr>
                <w:rFonts w:cs="Arial"/>
              </w:rPr>
              <w:lastRenderedPageBreak/>
              <w:t>Ford's implementation of Functional Safety.</w:t>
            </w:r>
          </w:p>
          <w:p w14:paraId="40390F74" w14:textId="77777777" w:rsidR="00656A21" w:rsidRPr="00D410AE" w:rsidRDefault="00656A21" w:rsidP="00EB7D77">
            <w:pPr>
              <w:rPr>
                <w:rFonts w:cs="Arial"/>
              </w:rPr>
            </w:pPr>
          </w:p>
        </w:tc>
        <w:tc>
          <w:tcPr>
            <w:tcW w:w="3262" w:type="dxa"/>
          </w:tcPr>
          <w:p w14:paraId="64C4BFA3" w14:textId="77777777" w:rsidR="00F66309" w:rsidRDefault="00F66309"/>
        </w:tc>
      </w:tr>
      <w:tr w:rsidR="000D732E" w:rsidRPr="007C20FA" w14:paraId="7FE13807" w14:textId="77777777" w:rsidTr="00656A21">
        <w:trPr>
          <w:trHeight w:val="20"/>
        </w:trPr>
        <w:tc>
          <w:tcPr>
            <w:tcW w:w="1561" w:type="dxa"/>
          </w:tcPr>
          <w:p w14:paraId="5E30642D" w14:textId="77777777" w:rsidR="000D732E" w:rsidRPr="00D410AE" w:rsidRDefault="000D732E" w:rsidP="00EB7D77">
            <w:pPr>
              <w:rPr>
                <w:rFonts w:cs="Arial"/>
              </w:rPr>
            </w:pPr>
          </w:p>
        </w:tc>
        <w:tc>
          <w:tcPr>
            <w:tcW w:w="2694" w:type="dxa"/>
          </w:tcPr>
          <w:p w14:paraId="018000B9" w14:textId="77777777" w:rsidR="000D732E" w:rsidRPr="00D410AE" w:rsidRDefault="000D732E" w:rsidP="00EB7D77">
            <w:pPr>
              <w:rPr>
                <w:rFonts w:cs="Arial"/>
              </w:rPr>
            </w:pPr>
          </w:p>
        </w:tc>
        <w:tc>
          <w:tcPr>
            <w:tcW w:w="2694" w:type="dxa"/>
          </w:tcPr>
          <w:p w14:paraId="26A872AE" w14:textId="77777777" w:rsidR="000D732E" w:rsidRPr="00D410AE" w:rsidRDefault="000D732E" w:rsidP="00EB7D77">
            <w:pPr>
              <w:rPr>
                <w:rFonts w:cs="Arial"/>
              </w:rPr>
            </w:pPr>
          </w:p>
        </w:tc>
        <w:tc>
          <w:tcPr>
            <w:tcW w:w="3262" w:type="dxa"/>
          </w:tcPr>
          <w:p w14:paraId="27443CE7" w14:textId="77777777" w:rsidR="000D732E" w:rsidRPr="00D410AE" w:rsidRDefault="000D732E" w:rsidP="00EB7D77">
            <w:pPr>
              <w:rPr>
                <w:rFonts w:cs="Arial"/>
              </w:rPr>
            </w:pPr>
          </w:p>
        </w:tc>
      </w:tr>
      <w:tr w:rsidR="000D732E" w:rsidRPr="007C20FA" w14:paraId="7A6B3E57" w14:textId="77777777" w:rsidTr="00656A21">
        <w:trPr>
          <w:trHeight w:val="20"/>
        </w:trPr>
        <w:tc>
          <w:tcPr>
            <w:tcW w:w="10211" w:type="dxa"/>
            <w:gridSpan w:val="4"/>
            <w:shd w:val="clear" w:color="auto" w:fill="F2F2F2" w:themeFill="background1" w:themeFillShade="F2"/>
          </w:tcPr>
          <w:p w14:paraId="7E2F5F62" w14:textId="77777777" w:rsidR="000D732E" w:rsidRDefault="000D732E" w:rsidP="00EB7D77">
            <w:pPr>
              <w:rPr>
                <w:rFonts w:ascii="Helvetica" w:hAnsi="Helvetica" w:cs="Helvetica"/>
                <w:b/>
              </w:rPr>
            </w:pPr>
            <w:r>
              <w:rPr>
                <w:rFonts w:ascii="Helvetica" w:hAnsi="Helvetica" w:cs="Helvetica"/>
                <w:b/>
              </w:rPr>
              <w:t>Other Sources</w:t>
            </w:r>
          </w:p>
        </w:tc>
      </w:tr>
      <w:tr w:rsidR="00656A21" w:rsidRPr="007C20FA" w14:paraId="3AC2BBEB" w14:textId="77777777" w:rsidTr="00656A21">
        <w:trPr>
          <w:trHeight w:val="20"/>
        </w:trPr>
        <w:tc>
          <w:tcPr>
            <w:tcW w:w="1561" w:type="dxa"/>
          </w:tcPr>
          <w:p w14:paraId="6AF8B990" w14:textId="77777777" w:rsidR="00F66309" w:rsidRDefault="00F66309"/>
        </w:tc>
        <w:tc>
          <w:tcPr>
            <w:tcW w:w="2694" w:type="dxa"/>
          </w:tcPr>
          <w:p w14:paraId="5CBF9228" w14:textId="77777777" w:rsidR="00656A21" w:rsidRPr="00D410AE" w:rsidRDefault="00656A21" w:rsidP="00EB7D77">
            <w:pPr>
              <w:rPr>
                <w:rFonts w:cs="Arial"/>
              </w:rPr>
            </w:pPr>
            <w:r>
              <w:rPr>
                <w:rFonts w:cs="Arial"/>
              </w:rPr>
              <w:t>Air Register Life Cycle from IP-0114</w:t>
            </w:r>
          </w:p>
        </w:tc>
        <w:tc>
          <w:tcPr>
            <w:tcW w:w="2694" w:type="dxa"/>
          </w:tcPr>
          <w:p w14:paraId="3C56ECDC" w14:textId="77777777" w:rsidR="00656A21" w:rsidRPr="004D0563" w:rsidRDefault="00656A21" w:rsidP="00EB7D77">
            <w:pPr>
              <w:rPr>
                <w:rFonts w:cs="Arial"/>
              </w:rPr>
            </w:pPr>
            <w:r w:rsidRPr="004D0563">
              <w:rPr>
                <w:rFonts w:cs="Arial"/>
              </w:rPr>
              <w:t>Registers shall withstand at least 7000 cycles.</w:t>
            </w:r>
          </w:p>
          <w:p w14:paraId="6DC99613" w14:textId="77777777" w:rsidR="00656A21" w:rsidRPr="00D410AE" w:rsidRDefault="00656A21" w:rsidP="00EB7D77">
            <w:pPr>
              <w:rPr>
                <w:rFonts w:cs="Arial"/>
              </w:rPr>
            </w:pPr>
          </w:p>
        </w:tc>
        <w:tc>
          <w:tcPr>
            <w:tcW w:w="3262" w:type="dxa"/>
          </w:tcPr>
          <w:p w14:paraId="62F3B1FC" w14:textId="77777777" w:rsidR="00F66309" w:rsidRDefault="00F66309"/>
        </w:tc>
      </w:tr>
      <w:tr w:rsidR="00656A21" w:rsidRPr="007C20FA" w14:paraId="1BE3888C" w14:textId="77777777" w:rsidTr="00656A21">
        <w:trPr>
          <w:trHeight w:val="20"/>
        </w:trPr>
        <w:tc>
          <w:tcPr>
            <w:tcW w:w="1561" w:type="dxa"/>
          </w:tcPr>
          <w:p w14:paraId="3A00074F" w14:textId="77777777" w:rsidR="00F66309" w:rsidRDefault="00F66309"/>
        </w:tc>
        <w:tc>
          <w:tcPr>
            <w:tcW w:w="2694" w:type="dxa"/>
          </w:tcPr>
          <w:p w14:paraId="2E2537B8" w14:textId="77777777" w:rsidR="00656A21" w:rsidRPr="00D410AE" w:rsidRDefault="00656A21" w:rsidP="00EB7D77">
            <w:pPr>
              <w:rPr>
                <w:rFonts w:cs="Arial"/>
              </w:rPr>
            </w:pPr>
            <w:r>
              <w:rPr>
                <w:rFonts w:cs="Arial"/>
              </w:rPr>
              <w:t>Air Register Applied Loads from IP-0117</w:t>
            </w:r>
          </w:p>
        </w:tc>
        <w:tc>
          <w:tcPr>
            <w:tcW w:w="2694" w:type="dxa"/>
          </w:tcPr>
          <w:p w14:paraId="64D75566" w14:textId="77777777" w:rsidR="00656A21" w:rsidRPr="004D0563" w:rsidRDefault="00656A21" w:rsidP="00EB7D77">
            <w:pPr>
              <w:rPr>
                <w:rFonts w:cs="Arial"/>
              </w:rPr>
            </w:pPr>
            <w:r w:rsidRPr="004D0563">
              <w:rPr>
                <w:rFonts w:cs="Arial"/>
              </w:rPr>
              <w:t>Register shall withstand loads of 100N and remain functional.</w:t>
            </w:r>
          </w:p>
          <w:p w14:paraId="33F415CD" w14:textId="77777777" w:rsidR="00656A21" w:rsidRPr="00D410AE" w:rsidRDefault="00656A21" w:rsidP="00EB7D77">
            <w:pPr>
              <w:rPr>
                <w:rFonts w:cs="Arial"/>
              </w:rPr>
            </w:pPr>
          </w:p>
        </w:tc>
        <w:tc>
          <w:tcPr>
            <w:tcW w:w="3262" w:type="dxa"/>
          </w:tcPr>
          <w:p w14:paraId="35F53AF5" w14:textId="77777777" w:rsidR="00F66309" w:rsidRDefault="00F66309"/>
        </w:tc>
      </w:tr>
      <w:tr w:rsidR="000D732E" w:rsidRPr="007C20FA" w14:paraId="5C509578" w14:textId="77777777" w:rsidTr="00656A21">
        <w:trPr>
          <w:trHeight w:val="20"/>
        </w:trPr>
        <w:tc>
          <w:tcPr>
            <w:tcW w:w="1561" w:type="dxa"/>
          </w:tcPr>
          <w:p w14:paraId="236760A1" w14:textId="77777777" w:rsidR="000D732E" w:rsidRPr="00D410AE" w:rsidRDefault="000D732E" w:rsidP="00EB7D77">
            <w:pPr>
              <w:rPr>
                <w:rFonts w:cs="Arial"/>
              </w:rPr>
            </w:pPr>
          </w:p>
        </w:tc>
        <w:tc>
          <w:tcPr>
            <w:tcW w:w="2694" w:type="dxa"/>
          </w:tcPr>
          <w:p w14:paraId="4FF2CAE4" w14:textId="77777777" w:rsidR="000D732E" w:rsidRDefault="000D732E" w:rsidP="00EB7D77">
            <w:pPr>
              <w:rPr>
                <w:rFonts w:cs="Arial"/>
              </w:rPr>
            </w:pPr>
          </w:p>
        </w:tc>
        <w:tc>
          <w:tcPr>
            <w:tcW w:w="2694" w:type="dxa"/>
          </w:tcPr>
          <w:p w14:paraId="305E74D4" w14:textId="77777777" w:rsidR="000D732E" w:rsidRPr="00D410AE" w:rsidRDefault="000D732E" w:rsidP="00EB7D77">
            <w:pPr>
              <w:rPr>
                <w:rFonts w:cs="Arial"/>
              </w:rPr>
            </w:pPr>
          </w:p>
        </w:tc>
        <w:tc>
          <w:tcPr>
            <w:tcW w:w="3262" w:type="dxa"/>
          </w:tcPr>
          <w:p w14:paraId="32B4C75A" w14:textId="77777777" w:rsidR="000D732E" w:rsidRPr="00D410AE" w:rsidRDefault="000D732E" w:rsidP="00EB7D77">
            <w:pPr>
              <w:rPr>
                <w:rFonts w:cs="Arial"/>
              </w:rPr>
            </w:pPr>
          </w:p>
        </w:tc>
      </w:tr>
      <w:tr w:rsidR="00656A21" w:rsidRPr="007C20FA" w14:paraId="0537B35E" w14:textId="77777777" w:rsidTr="00656A21">
        <w:trPr>
          <w:trHeight w:val="20"/>
        </w:trPr>
        <w:tc>
          <w:tcPr>
            <w:tcW w:w="1560" w:type="dxa"/>
          </w:tcPr>
          <w:p w14:paraId="02FA178A" w14:textId="77777777" w:rsidR="00F66309" w:rsidRDefault="00F66309"/>
        </w:tc>
        <w:tc>
          <w:tcPr>
            <w:tcW w:w="2693" w:type="dxa"/>
          </w:tcPr>
          <w:p w14:paraId="07BCDA5B" w14:textId="77777777" w:rsidR="00656A21" w:rsidRPr="00D410AE" w:rsidRDefault="00656A21" w:rsidP="00EB7D77">
            <w:pPr>
              <w:rPr>
                <w:rFonts w:cs="Arial"/>
              </w:rPr>
            </w:pPr>
            <w:r>
              <w:rPr>
                <w:rFonts w:cs="Arial"/>
              </w:rPr>
              <w:t>Personalizable</w:t>
            </w:r>
          </w:p>
        </w:tc>
        <w:tc>
          <w:tcPr>
            <w:tcW w:w="2693" w:type="dxa"/>
          </w:tcPr>
          <w:p w14:paraId="731178B9" w14:textId="77777777" w:rsidR="00656A21" w:rsidRPr="004D0563" w:rsidRDefault="00656A21" w:rsidP="00EB7D77">
            <w:pPr>
              <w:rPr>
                <w:rFonts w:cs="Arial"/>
              </w:rPr>
            </w:pPr>
            <w:r w:rsidRPr="004D0563">
              <w:rPr>
                <w:rFonts w:cs="Arial"/>
              </w:rPr>
              <w:t>EM Registers shall be personalizable. (PPP and/or Preset)</w:t>
            </w:r>
          </w:p>
          <w:p w14:paraId="00513CBC" w14:textId="77777777" w:rsidR="00656A21" w:rsidRPr="00D410AE" w:rsidRDefault="00656A21" w:rsidP="00EB7D77">
            <w:pPr>
              <w:rPr>
                <w:rFonts w:cs="Arial"/>
              </w:rPr>
            </w:pPr>
          </w:p>
        </w:tc>
        <w:tc>
          <w:tcPr>
            <w:tcW w:w="3260" w:type="dxa"/>
          </w:tcPr>
          <w:p w14:paraId="4F65B0D8" w14:textId="77777777" w:rsidR="00F66309" w:rsidRDefault="00F66309"/>
        </w:tc>
      </w:tr>
      <w:tr w:rsidR="00656A21" w:rsidRPr="007C20FA" w14:paraId="36C2754B" w14:textId="77777777" w:rsidTr="00656A21">
        <w:trPr>
          <w:trHeight w:val="20"/>
        </w:trPr>
        <w:tc>
          <w:tcPr>
            <w:tcW w:w="1560" w:type="dxa"/>
          </w:tcPr>
          <w:p w14:paraId="0B3E32A7" w14:textId="77777777" w:rsidR="00F66309" w:rsidRDefault="00F66309"/>
        </w:tc>
        <w:tc>
          <w:tcPr>
            <w:tcW w:w="2693" w:type="dxa"/>
          </w:tcPr>
          <w:p w14:paraId="6C29F586" w14:textId="77777777" w:rsidR="00656A21" w:rsidRPr="00D410AE" w:rsidRDefault="00656A21" w:rsidP="00EB7D77">
            <w:pPr>
              <w:rPr>
                <w:rFonts w:cs="Arial"/>
              </w:rPr>
            </w:pPr>
            <w:r>
              <w:rPr>
                <w:rFonts w:cs="Arial"/>
              </w:rPr>
              <w:t>HMI Feedback</w:t>
            </w:r>
          </w:p>
        </w:tc>
        <w:tc>
          <w:tcPr>
            <w:tcW w:w="2693" w:type="dxa"/>
          </w:tcPr>
          <w:p w14:paraId="20BD131D" w14:textId="77777777" w:rsidR="00656A21" w:rsidRPr="004D0563" w:rsidRDefault="00656A21" w:rsidP="00EB7D77">
            <w:pPr>
              <w:rPr>
                <w:rFonts w:cs="Arial"/>
              </w:rPr>
            </w:pPr>
            <w:r w:rsidRPr="004D0563">
              <w:rPr>
                <w:rFonts w:cs="Arial"/>
              </w:rPr>
              <w:t>EM Registers shall give visual feedback to the User through the HMI.</w:t>
            </w:r>
          </w:p>
          <w:p w14:paraId="1092F5B6" w14:textId="77777777" w:rsidR="00656A21" w:rsidRPr="00D410AE" w:rsidRDefault="00656A21" w:rsidP="00EB7D77">
            <w:pPr>
              <w:rPr>
                <w:rFonts w:cs="Arial"/>
              </w:rPr>
            </w:pPr>
          </w:p>
        </w:tc>
        <w:tc>
          <w:tcPr>
            <w:tcW w:w="3260" w:type="dxa"/>
          </w:tcPr>
          <w:p w14:paraId="70E9071A" w14:textId="77777777" w:rsidR="00F66309" w:rsidRDefault="00F66309"/>
        </w:tc>
      </w:tr>
      <w:tr w:rsidR="00656A21" w:rsidRPr="007C20FA" w14:paraId="6601B4F0" w14:textId="77777777" w:rsidTr="00656A21">
        <w:trPr>
          <w:trHeight w:val="20"/>
        </w:trPr>
        <w:tc>
          <w:tcPr>
            <w:tcW w:w="1560" w:type="dxa"/>
          </w:tcPr>
          <w:p w14:paraId="5D1A9A08" w14:textId="77777777" w:rsidR="00F66309" w:rsidRDefault="00F66309"/>
        </w:tc>
        <w:tc>
          <w:tcPr>
            <w:tcW w:w="2693" w:type="dxa"/>
          </w:tcPr>
          <w:p w14:paraId="6094124D" w14:textId="77777777" w:rsidR="00656A21" w:rsidRPr="00D410AE" w:rsidRDefault="00656A21" w:rsidP="00EB7D77">
            <w:pPr>
              <w:rPr>
                <w:rFonts w:cs="Arial"/>
              </w:rPr>
            </w:pPr>
            <w:r>
              <w:rPr>
                <w:rFonts w:cs="Arial"/>
              </w:rPr>
              <w:t>Registers remember users last chosen position Memory</w:t>
            </w:r>
          </w:p>
        </w:tc>
        <w:tc>
          <w:tcPr>
            <w:tcW w:w="2693" w:type="dxa"/>
          </w:tcPr>
          <w:p w14:paraId="2B8EF54E" w14:textId="77777777" w:rsidR="00656A21" w:rsidRPr="004D0563" w:rsidRDefault="00656A21" w:rsidP="00EB7D77">
            <w:pPr>
              <w:rPr>
                <w:rFonts w:cs="Arial"/>
              </w:rPr>
            </w:pPr>
            <w:r w:rsidRPr="004D0563">
              <w:rPr>
                <w:rFonts w:cs="Arial"/>
              </w:rPr>
              <w:t>EM Registers shall remember Users last chosen registers directions.</w:t>
            </w:r>
          </w:p>
          <w:p w14:paraId="2665894E" w14:textId="77777777" w:rsidR="00656A21" w:rsidRPr="00D410AE" w:rsidRDefault="00656A21" w:rsidP="00EB7D77">
            <w:pPr>
              <w:rPr>
                <w:rFonts w:cs="Arial"/>
              </w:rPr>
            </w:pPr>
          </w:p>
        </w:tc>
        <w:tc>
          <w:tcPr>
            <w:tcW w:w="3260" w:type="dxa"/>
          </w:tcPr>
          <w:p w14:paraId="20513241" w14:textId="77777777" w:rsidR="00F66309" w:rsidRDefault="00F66309"/>
        </w:tc>
      </w:tr>
      <w:tr w:rsidR="00656A21" w:rsidRPr="007C20FA" w14:paraId="35E7D2C8" w14:textId="77777777" w:rsidTr="00656A21">
        <w:trPr>
          <w:trHeight w:val="20"/>
        </w:trPr>
        <w:tc>
          <w:tcPr>
            <w:tcW w:w="1560" w:type="dxa"/>
          </w:tcPr>
          <w:p w14:paraId="6A874668" w14:textId="77777777" w:rsidR="00F66309" w:rsidRDefault="00F66309"/>
        </w:tc>
        <w:tc>
          <w:tcPr>
            <w:tcW w:w="2693" w:type="dxa"/>
          </w:tcPr>
          <w:p w14:paraId="62A50136" w14:textId="77777777" w:rsidR="00656A21" w:rsidRPr="00D410AE" w:rsidRDefault="00656A21" w:rsidP="00EB7D77">
            <w:pPr>
              <w:rPr>
                <w:rFonts w:cs="Arial"/>
              </w:rPr>
            </w:pPr>
            <w:r>
              <w:rPr>
                <w:rFonts w:cs="Arial"/>
              </w:rPr>
              <w:t>HVAC Vent Air Flow Direction Interface</w:t>
            </w:r>
          </w:p>
        </w:tc>
        <w:tc>
          <w:tcPr>
            <w:tcW w:w="2693" w:type="dxa"/>
          </w:tcPr>
          <w:p w14:paraId="6F2C5100" w14:textId="77777777" w:rsidR="00656A21" w:rsidRPr="004D0563" w:rsidRDefault="00656A21" w:rsidP="00EB7D77">
            <w:pPr>
              <w:rPr>
                <w:rFonts w:cs="Arial"/>
              </w:rPr>
            </w:pPr>
            <w:r w:rsidRPr="004D0563">
              <w:rPr>
                <w:rFonts w:cs="Arial"/>
              </w:rPr>
              <w:t>EM Registers shall control the direction of air exiting the Registers by interfacing with the HMI.</w:t>
            </w:r>
          </w:p>
          <w:p w14:paraId="122C6BC8" w14:textId="77777777" w:rsidR="00656A21" w:rsidRPr="00D410AE" w:rsidRDefault="00656A21" w:rsidP="00EB7D77">
            <w:pPr>
              <w:rPr>
                <w:rFonts w:cs="Arial"/>
              </w:rPr>
            </w:pPr>
          </w:p>
        </w:tc>
        <w:tc>
          <w:tcPr>
            <w:tcW w:w="3260" w:type="dxa"/>
          </w:tcPr>
          <w:p w14:paraId="4D2F9805" w14:textId="77777777" w:rsidR="00F66309" w:rsidRDefault="00F66309"/>
        </w:tc>
      </w:tr>
      <w:tr w:rsidR="00656A21" w:rsidRPr="007C20FA" w14:paraId="3A94ADDC" w14:textId="77777777" w:rsidTr="00656A21">
        <w:trPr>
          <w:trHeight w:val="20"/>
        </w:trPr>
        <w:tc>
          <w:tcPr>
            <w:tcW w:w="1560" w:type="dxa"/>
          </w:tcPr>
          <w:p w14:paraId="198E09C4" w14:textId="77777777" w:rsidR="00F66309" w:rsidRDefault="00F66309"/>
        </w:tc>
        <w:tc>
          <w:tcPr>
            <w:tcW w:w="2693" w:type="dxa"/>
          </w:tcPr>
          <w:p w14:paraId="79196623" w14:textId="77777777" w:rsidR="00656A21" w:rsidRPr="00D410AE" w:rsidRDefault="00656A21" w:rsidP="00EB7D77">
            <w:pPr>
              <w:rPr>
                <w:rFonts w:cs="Arial"/>
              </w:rPr>
            </w:pPr>
            <w:r>
              <w:rPr>
                <w:rFonts w:cs="Arial"/>
              </w:rPr>
              <w:t>Fast and Accurate</w:t>
            </w:r>
          </w:p>
        </w:tc>
        <w:tc>
          <w:tcPr>
            <w:tcW w:w="2693" w:type="dxa"/>
          </w:tcPr>
          <w:p w14:paraId="5E7046EC" w14:textId="77777777" w:rsidR="00656A21" w:rsidRPr="004D0563" w:rsidRDefault="00656A21" w:rsidP="00EB7D77">
            <w:pPr>
              <w:rPr>
                <w:rFonts w:cs="Arial"/>
              </w:rPr>
            </w:pPr>
            <w:r w:rsidRPr="004D0563">
              <w:rPr>
                <w:rFonts w:cs="Arial"/>
              </w:rPr>
              <w:t>EM Registers shall provide fast and accurate control of the air vents.</w:t>
            </w:r>
          </w:p>
          <w:p w14:paraId="145DAF78" w14:textId="77777777" w:rsidR="00656A21" w:rsidRPr="00D410AE" w:rsidRDefault="00656A21" w:rsidP="00EB7D77">
            <w:pPr>
              <w:rPr>
                <w:rFonts w:cs="Arial"/>
              </w:rPr>
            </w:pPr>
          </w:p>
        </w:tc>
        <w:tc>
          <w:tcPr>
            <w:tcW w:w="3260" w:type="dxa"/>
          </w:tcPr>
          <w:p w14:paraId="69213900" w14:textId="77777777" w:rsidR="00F66309" w:rsidRDefault="00F66309"/>
        </w:tc>
      </w:tr>
      <w:tr w:rsidR="00656A21" w:rsidRPr="007C20FA" w14:paraId="30F1BB64" w14:textId="77777777" w:rsidTr="00656A21">
        <w:trPr>
          <w:trHeight w:val="20"/>
        </w:trPr>
        <w:tc>
          <w:tcPr>
            <w:tcW w:w="1560" w:type="dxa"/>
          </w:tcPr>
          <w:p w14:paraId="74DEAA3C" w14:textId="77777777" w:rsidR="00F66309" w:rsidRDefault="00F66309"/>
        </w:tc>
        <w:tc>
          <w:tcPr>
            <w:tcW w:w="2693" w:type="dxa"/>
          </w:tcPr>
          <w:p w14:paraId="1D35AD6B" w14:textId="77777777" w:rsidR="00656A21" w:rsidRPr="00D410AE" w:rsidRDefault="00656A21" w:rsidP="00EB7D77">
            <w:pPr>
              <w:rPr>
                <w:rFonts w:cs="Arial"/>
              </w:rPr>
            </w:pPr>
            <w:r>
              <w:rPr>
                <w:rFonts w:cs="Arial"/>
              </w:rPr>
              <w:t>Electrically Actuated</w:t>
            </w:r>
          </w:p>
        </w:tc>
        <w:tc>
          <w:tcPr>
            <w:tcW w:w="2693" w:type="dxa"/>
          </w:tcPr>
          <w:p w14:paraId="2F4AB1D2" w14:textId="77777777" w:rsidR="00656A21" w:rsidRPr="004D0563" w:rsidRDefault="00656A21" w:rsidP="00EB7D77">
            <w:pPr>
              <w:rPr>
                <w:rFonts w:cs="Arial"/>
              </w:rPr>
            </w:pPr>
            <w:r w:rsidRPr="004D0563">
              <w:rPr>
                <w:rFonts w:cs="Arial"/>
              </w:rPr>
              <w:t>EM Registers has electrically actuated and not human actuated air vents.</w:t>
            </w:r>
          </w:p>
          <w:p w14:paraId="5F9497DC" w14:textId="77777777" w:rsidR="00656A21" w:rsidRPr="00D410AE" w:rsidRDefault="00656A21" w:rsidP="00EB7D77">
            <w:pPr>
              <w:rPr>
                <w:rFonts w:cs="Arial"/>
              </w:rPr>
            </w:pPr>
          </w:p>
        </w:tc>
        <w:tc>
          <w:tcPr>
            <w:tcW w:w="3260" w:type="dxa"/>
          </w:tcPr>
          <w:p w14:paraId="6292B334" w14:textId="77777777" w:rsidR="00F66309" w:rsidRDefault="00F66309"/>
        </w:tc>
      </w:tr>
      <w:tr w:rsidR="00656A21" w:rsidRPr="007C20FA" w14:paraId="717B428D" w14:textId="77777777" w:rsidTr="00656A21">
        <w:trPr>
          <w:trHeight w:val="20"/>
        </w:trPr>
        <w:tc>
          <w:tcPr>
            <w:tcW w:w="1561" w:type="dxa"/>
          </w:tcPr>
          <w:p w14:paraId="63342F70" w14:textId="77777777" w:rsidR="00656A21" w:rsidRPr="00D410AE" w:rsidRDefault="00656A21" w:rsidP="00EB7D77">
            <w:pPr>
              <w:rPr>
                <w:rFonts w:cs="Arial"/>
              </w:rPr>
            </w:pPr>
          </w:p>
        </w:tc>
        <w:tc>
          <w:tcPr>
            <w:tcW w:w="2694" w:type="dxa"/>
          </w:tcPr>
          <w:p w14:paraId="640CCE67" w14:textId="77777777" w:rsidR="00656A21" w:rsidRDefault="00656A21" w:rsidP="00EB7D77">
            <w:pPr>
              <w:rPr>
                <w:rFonts w:cs="Arial"/>
              </w:rPr>
            </w:pPr>
          </w:p>
        </w:tc>
        <w:tc>
          <w:tcPr>
            <w:tcW w:w="2694" w:type="dxa"/>
          </w:tcPr>
          <w:p w14:paraId="5A5722C7" w14:textId="77777777" w:rsidR="00656A21" w:rsidRPr="00D410AE" w:rsidRDefault="00656A21" w:rsidP="00EB7D77">
            <w:pPr>
              <w:rPr>
                <w:rFonts w:cs="Arial"/>
              </w:rPr>
            </w:pPr>
          </w:p>
        </w:tc>
        <w:tc>
          <w:tcPr>
            <w:tcW w:w="3262" w:type="dxa"/>
          </w:tcPr>
          <w:p w14:paraId="5BDE1292" w14:textId="77777777" w:rsidR="00656A21" w:rsidRPr="00D410AE" w:rsidRDefault="00656A21" w:rsidP="00EB7D77">
            <w:pPr>
              <w:rPr>
                <w:rFonts w:cs="Arial"/>
              </w:rPr>
            </w:pPr>
          </w:p>
        </w:tc>
      </w:tr>
    </w:tbl>
    <w:p w14:paraId="1A830B44" w14:textId="77777777" w:rsidR="000D732E" w:rsidRPr="00C7649D" w:rsidRDefault="000D732E" w:rsidP="000D732E">
      <w:pPr>
        <w:pStyle w:val="Caption"/>
      </w:pPr>
      <w:bookmarkStart w:id="87" w:name="_Toc34668967"/>
      <w:r w:rsidRPr="001B1565">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rsidRPr="001B1565">
        <w:t xml:space="preserve">: </w:t>
      </w:r>
      <w:r>
        <w:t>Input Requirements/Documents</w:t>
      </w:r>
      <w:bookmarkEnd w:id="87"/>
    </w:p>
    <w:p w14:paraId="70A1453A" w14:textId="77777777" w:rsidR="000D732E" w:rsidRPr="005067FC" w:rsidRDefault="000D732E" w:rsidP="00427220">
      <w:pPr>
        <w:rPr>
          <w:i/>
          <w:color w:val="A6A6A6" w:themeColor="background1" w:themeShade="A6"/>
        </w:rPr>
      </w:pPr>
    </w:p>
    <w:p w14:paraId="23DD40A4" w14:textId="77777777" w:rsidR="00427220" w:rsidRDefault="00427220" w:rsidP="00427220">
      <w:pPr>
        <w:pStyle w:val="Heading4"/>
      </w:pPr>
      <w:r>
        <w:t>Assumptions</w:t>
      </w:r>
    </w:p>
    <w:p w14:paraId="3D83F761" w14:textId="77777777" w:rsidR="00A92B2F" w:rsidRDefault="00A92B2F" w:rsidP="00A92B2F"/>
    <w:p w14:paraId="07E9143A"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13B99E49" w14:textId="77777777" w:rsidR="00C0442C" w:rsidRDefault="00C0442C" w:rsidP="00A92B2F"/>
    <w:p w14:paraId="0A3BC1EF" w14:textId="77777777" w:rsidR="00F15706" w:rsidRDefault="00E60B64" w:rsidP="00783BCF">
      <w:pPr>
        <w:pStyle w:val="Heading3"/>
      </w:pPr>
      <w:bookmarkStart w:id="88" w:name="_Toc6466549"/>
      <w:r>
        <w:t>Function Scope</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8"/>
    </w:p>
    <w:p w14:paraId="6D4AD42D" w14:textId="77777777" w:rsidR="00055646" w:rsidRPr="00A43B48" w:rsidRDefault="00055646" w:rsidP="00306D37">
      <w:pPr>
        <w:contextualSpacing/>
      </w:pPr>
    </w:p>
    <w:p w14:paraId="49A5D206" w14:textId="77777777" w:rsidR="00306D37" w:rsidRDefault="00306D37" w:rsidP="00306D37">
      <w:pPr>
        <w:contextualSpacing/>
      </w:pPr>
      <w:r>
        <w:t xml:space="preserve">The </w:t>
      </w:r>
      <w:r>
        <w:rPr>
          <w:noProof/>
        </w:rPr>
        <w:drawing>
          <wp:inline distT="0" distB="0" distL="0" distR="0" wp14:anchorId="26A974F1" wp14:editId="4DF8056F">
            <wp:extent cx="152400" cy="152400"/>
            <wp:effectExtent l="0" t="0" r="0" b="0"/>
            <wp:docPr id="22" name="Picture -775985605.jpg" descr="-775985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75985605.jpg"/>
                    <pic:cNvPicPr/>
                  </pic:nvPicPr>
                  <pic:blipFill>
                    <a:blip r:embed="rId24"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Detect User Input</w:t>
      </w:r>
      <w:r w:rsidR="0004480F">
        <w:rPr>
          <w:b/>
        </w:rPr>
        <w:t>”</w:t>
      </w:r>
      <w:r>
        <w:t xml:space="preserve"> f</w:t>
      </w:r>
      <w:r w:rsidR="00294100">
        <w:t>unction is called by</w:t>
      </w:r>
      <w:r>
        <w:t xml:space="preserve"> the following </w:t>
      </w:r>
      <w:r w:rsidR="00294100">
        <w:t>functions</w:t>
      </w:r>
      <w:r>
        <w:t>:</w:t>
      </w:r>
    </w:p>
    <w:p w14:paraId="658EE195" w14:textId="783DDEBF" w:rsidR="00306D37" w:rsidRPr="00953D23" w:rsidRDefault="00306D37" w:rsidP="0061324D">
      <w:pPr>
        <w:pStyle w:val="ListParagraph"/>
        <w:numPr>
          <w:ilvl w:val="0"/>
          <w:numId w:val="12"/>
        </w:numPr>
        <w:contextualSpacing/>
      </w:pPr>
      <w:r>
        <w:rPr>
          <w:noProof/>
        </w:rPr>
        <w:drawing>
          <wp:inline distT="0" distB="0" distL="0" distR="0" wp14:anchorId="3EF562E5" wp14:editId="66DFB06C">
            <wp:extent cx="152400" cy="152400"/>
            <wp:effectExtent l="0" t="0" r="0" b="0"/>
            <wp:docPr id="24" name="Picture 1987858980.jpg" descr="19878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87858980.jpg"/>
                    <pic:cNvPicPr/>
                  </pic:nvPicPr>
                  <pic:blipFill>
                    <a:blip r:embed="rId25"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50bd3f022200fcabfc8688251ad91e56" w:history="1">
        <w:r w:rsidR="00B66881">
          <w:rPr>
            <w:rStyle w:val="Hyperlink"/>
          </w:rPr>
          <w:t>Provide Climate system with User Input</w:t>
        </w:r>
      </w:hyperlink>
      <w:r w:rsidR="0004480F">
        <w:t>”</w:t>
      </w:r>
    </w:p>
    <w:p w14:paraId="0013BB0A" w14:textId="77777777" w:rsidR="00393C96" w:rsidRPr="00393C96" w:rsidRDefault="00393C96" w:rsidP="00306D37">
      <w:pPr>
        <w:contextualSpacing/>
      </w:pPr>
    </w:p>
    <w:p w14:paraId="15160BF2" w14:textId="77777777" w:rsidR="001A755C" w:rsidRDefault="001A755C" w:rsidP="00306D37"/>
    <w:p w14:paraId="09D5048E" w14:textId="77777777" w:rsidR="00294100" w:rsidRDefault="00294100" w:rsidP="00294100">
      <w:pPr>
        <w:jc w:val="center"/>
      </w:pPr>
      <w:r>
        <w:rPr>
          <w:noProof/>
        </w:rPr>
        <w:lastRenderedPageBreak/>
        <w:drawing>
          <wp:inline distT="0" distB="0" distL="0" distR="0" wp14:anchorId="2E801925" wp14:editId="0351683A">
            <wp:extent cx="6466205" cy="1354823"/>
            <wp:effectExtent l="0" t="0" r="0" b="0"/>
            <wp:docPr id="26" name="Picture -235609928.jpg" descr="-235609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5609928.jpg"/>
                    <pic:cNvPicPr/>
                  </pic:nvPicPr>
                  <pic:blipFill>
                    <a:blip r:embed="rId27" cstate="print"/>
                    <a:stretch>
                      <a:fillRect/>
                    </a:stretch>
                  </pic:blipFill>
                  <pic:spPr>
                    <a:xfrm>
                      <a:off x="0" y="0"/>
                      <a:ext cx="6466205" cy="1354823"/>
                    </a:xfrm>
                    <a:prstGeom prst="rect">
                      <a:avLst/>
                    </a:prstGeom>
                  </pic:spPr>
                </pic:pic>
              </a:graphicData>
            </a:graphic>
          </wp:inline>
        </w:drawing>
      </w:r>
    </w:p>
    <w:p w14:paraId="4C1C738F" w14:textId="554C75E4" w:rsidR="00306D37" w:rsidRPr="00294100" w:rsidRDefault="00306D37" w:rsidP="00294100">
      <w:pPr>
        <w:pStyle w:val="Caption"/>
      </w:pPr>
      <w:bookmarkStart w:id="89" w:name="_Toc6466565"/>
      <w:r w:rsidRPr="00294100">
        <w:t xml:space="preserve">Figure </w:t>
      </w:r>
      <w:r w:rsidR="004A37BD">
        <w:fldChar w:fldCharType="begin"/>
      </w:r>
      <w:r w:rsidR="004A37BD">
        <w:instrText xml:space="preserve"> SEQ Figure \* ARABIC </w:instrText>
      </w:r>
      <w:r w:rsidR="004A37BD">
        <w:fldChar w:fldCharType="separate"/>
      </w:r>
      <w:r w:rsidR="00171070">
        <w:rPr>
          <w:noProof/>
        </w:rPr>
        <w:t>2</w:t>
      </w:r>
      <w:r w:rsidR="004A37BD">
        <w:rPr>
          <w:noProof/>
        </w:rPr>
        <w:fldChar w:fldCharType="end"/>
      </w:r>
      <w:r w:rsidRPr="00294100">
        <w:t xml:space="preserve">: Activity Diagram of </w:t>
      </w:r>
      <w:r>
        <w:rPr>
          <w:noProof/>
        </w:rPr>
        <w:drawing>
          <wp:inline distT="0" distB="0" distL="0" distR="0" wp14:anchorId="65182CFE" wp14:editId="6B8307C1">
            <wp:extent cx="152400" cy="152400"/>
            <wp:effectExtent l="0" t="0" r="0" b="0"/>
            <wp:docPr id="28" name="Picture 1987858980.jpg" descr="19878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987858980.jpg"/>
                    <pic:cNvPicPr/>
                  </pic:nvPicPr>
                  <pic:blipFill>
                    <a:blip r:embed="rId25"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Climate system with User Input</w:t>
      </w:r>
      <w:r w:rsidR="0004480F">
        <w:t>”</w:t>
      </w:r>
      <w:r w:rsidRPr="00294100">
        <w:t xml:space="preserve"> calling </w:t>
      </w:r>
      <w:r>
        <w:rPr>
          <w:noProof/>
        </w:rPr>
        <w:drawing>
          <wp:inline distT="0" distB="0" distL="0" distR="0" wp14:anchorId="1CCD7525" wp14:editId="1113D400">
            <wp:extent cx="152400" cy="152400"/>
            <wp:effectExtent l="0" t="0" r="0" b="0"/>
            <wp:docPr id="30" name="Picture -775985605.jpg" descr="-775985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75985605.jpg"/>
                    <pic:cNvPicPr/>
                  </pic:nvPicPr>
                  <pic:blipFill>
                    <a:blip r:embed="rId24"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Detect User Input</w:t>
      </w:r>
      <w:r w:rsidR="0004480F">
        <w:t>”</w:t>
      </w:r>
      <w:bookmarkEnd w:id="89"/>
    </w:p>
    <w:p w14:paraId="7A8A02B9" w14:textId="77777777" w:rsidR="00306D37" w:rsidRDefault="00306D37" w:rsidP="00306D37">
      <w:pPr>
        <w:contextualSpacing/>
      </w:pPr>
    </w:p>
    <w:p w14:paraId="285C9F19" w14:textId="77777777" w:rsidR="00F15706" w:rsidRDefault="00E60B64" w:rsidP="00783BCF">
      <w:pPr>
        <w:pStyle w:val="Heading3"/>
      </w:pPr>
      <w:bookmarkStart w:id="90" w:name="_Goal_G4:_Have"/>
      <w:bookmarkStart w:id="91" w:name="_Toc6466550"/>
      <w:bookmarkEnd w:id="90"/>
      <w:r>
        <w:t>Function Interfaces</w:t>
      </w:r>
      <w:bookmarkEnd w:id="91"/>
    </w:p>
    <w:p w14:paraId="6068859C"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547"/>
        <w:gridCol w:w="7654"/>
      </w:tblGrid>
      <w:tr w:rsidR="00A07A81" w:rsidRPr="00E54DEA" w14:paraId="740B63DC" w14:textId="77777777" w:rsidTr="0082668D">
        <w:trPr>
          <w:trHeight w:val="260"/>
        </w:trPr>
        <w:tc>
          <w:tcPr>
            <w:tcW w:w="2547" w:type="dxa"/>
            <w:shd w:val="clear" w:color="auto" w:fill="D9D9D9" w:themeFill="background1" w:themeFillShade="D9"/>
            <w:noWrap/>
            <w:hideMark/>
          </w:tcPr>
          <w:p w14:paraId="1A95B013"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654" w:type="dxa"/>
            <w:shd w:val="clear" w:color="auto" w:fill="D9D9D9" w:themeFill="background1" w:themeFillShade="D9"/>
          </w:tcPr>
          <w:p w14:paraId="7B9090AE"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82668D" w:rsidRPr="003F473D" w14:paraId="0F12DEC2" w14:textId="77777777" w:rsidTr="0082668D">
        <w:trPr>
          <w:trHeight w:val="410"/>
        </w:trPr>
        <w:tc>
          <w:tcPr>
            <w:tcW w:w="2547" w:type="dxa"/>
            <w:noWrap/>
          </w:tcPr>
          <w:p w14:paraId="046A7965" w14:textId="77777777" w:rsidR="0082668D" w:rsidRDefault="0082668D" w:rsidP="00BC57B1">
            <w:pPr>
              <w:contextualSpacing/>
              <w:rPr>
                <w:rFonts w:cs="Arial"/>
              </w:rPr>
            </w:pPr>
            <w:r w:rsidRPr="00275823">
              <w:rPr>
                <w:rFonts w:cs="Arial"/>
              </w:rPr>
              <w:t>User Input</w:t>
            </w:r>
          </w:p>
          <w:p w14:paraId="63987DF9" w14:textId="77777777" w:rsidR="0082668D" w:rsidRDefault="0082668D" w:rsidP="00BC57B1">
            <w:pPr>
              <w:contextualSpacing/>
              <w:rPr>
                <w:rFonts w:cs="Arial"/>
              </w:rPr>
            </w:pPr>
            <w:r>
              <w:rPr>
                <w:rFonts w:cs="Arial"/>
              </w:rPr>
              <w:t>Type:</w:t>
            </w:r>
          </w:p>
          <w:p w14:paraId="6C25B310" w14:textId="77777777" w:rsidR="0082668D" w:rsidRDefault="0082668D" w:rsidP="00BC57B1">
            <w:pPr>
              <w:contextualSpacing/>
              <w:rPr>
                <w:rFonts w:cs="Arial"/>
              </w:rPr>
            </w:pPr>
            <w:r w:rsidRPr="0029472F">
              <w:rPr>
                <w:rFonts w:cs="Arial"/>
                <w:color w:val="808080" w:themeColor="background1" w:themeShade="80"/>
              </w:rPr>
              <w:t xml:space="preserve"> </w:t>
            </w:r>
            <w:r>
              <w:rPr>
                <w:noProof/>
              </w:rPr>
              <w:drawing>
                <wp:inline distT="0" distB="0" distL="0" distR="0" wp14:anchorId="40B8C962" wp14:editId="0C129616">
                  <wp:extent cx="152400" cy="152400"/>
                  <wp:effectExtent l="0" t="0" r="0" b="0"/>
                  <wp:docPr id="32" name="Picture -1331769109.jpg" descr="-1331769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331769109.jpg"/>
                          <pic:cNvPicPr/>
                        </pic:nvPicPr>
                        <pic:blipFill>
                          <a:blip r:embed="rId28" cstate="print"/>
                          <a:stretch>
                            <a:fillRect/>
                          </a:stretch>
                        </pic:blipFill>
                        <pic:spPr>
                          <a:xfrm>
                            <a:off x="0" y="0"/>
                            <a:ext cx="152400" cy="152400"/>
                          </a:xfrm>
                          <a:prstGeom prst="rect">
                            <a:avLst/>
                          </a:prstGeom>
                        </pic:spPr>
                      </pic:pic>
                    </a:graphicData>
                  </a:graphic>
                </wp:inline>
              </w:drawing>
            </w:r>
            <w:r w:rsidRPr="00275823">
              <w:rPr>
                <w:rFonts w:cs="Arial"/>
              </w:rPr>
              <w:t xml:space="preserve"> </w:t>
            </w:r>
            <w:hyperlink w:anchor="_92b25d8939283cda19386fd8ddedf11e" w:history="1">
              <w:r>
                <w:rPr>
                  <w:rStyle w:val="Hyperlink"/>
                  <w:rFonts w:cs="Arial"/>
                </w:rPr>
                <w:t>userInput</w:t>
              </w:r>
            </w:hyperlink>
          </w:p>
        </w:tc>
        <w:tc>
          <w:tcPr>
            <w:tcW w:w="7654" w:type="dxa"/>
          </w:tcPr>
          <w:p w14:paraId="5C36FCFD" w14:textId="77777777" w:rsidR="0082668D" w:rsidRDefault="0082668D" w:rsidP="00BC57B1">
            <w:pPr>
              <w:rPr>
                <w:rFonts w:cs="Arial"/>
              </w:rPr>
            </w:pPr>
            <w:r>
              <w:rPr>
                <w:rFonts w:cs="Arial"/>
              </w:rPr>
              <w:t>Signal Description:</w:t>
            </w:r>
          </w:p>
          <w:p w14:paraId="44946B19" w14:textId="77777777" w:rsidR="0082668D" w:rsidRDefault="0082668D" w:rsidP="00BC57B1">
            <w:pPr>
              <w:rPr>
                <w:rFonts w:cs="Arial"/>
              </w:rPr>
            </w:pPr>
            <w:r w:rsidRPr="00275823">
              <w:rPr>
                <w:rFonts w:cs="Arial"/>
              </w:rPr>
              <w:t>User input from HMI screen display</w:t>
            </w:r>
          </w:p>
          <w:p w14:paraId="27CCE4B8" w14:textId="77777777" w:rsidR="0082668D" w:rsidRDefault="0082668D" w:rsidP="00BC57B1">
            <w:pPr>
              <w:rPr>
                <w:rFonts w:cs="Arial"/>
              </w:rPr>
            </w:pPr>
          </w:p>
        </w:tc>
      </w:tr>
    </w:tbl>
    <w:p w14:paraId="22F1FCB0" w14:textId="77777777" w:rsidR="0082668D" w:rsidRDefault="0082668D" w:rsidP="00A7465B">
      <w:pPr>
        <w:contextualSpacing/>
        <w:rPr>
          <w:rFonts w:cs="Arial"/>
        </w:rPr>
      </w:pPr>
    </w:p>
    <w:p w14:paraId="353FDC19"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35E601B7" w14:textId="77777777" w:rsidTr="00CD7DFE">
        <w:trPr>
          <w:trHeight w:val="260"/>
        </w:trPr>
        <w:tc>
          <w:tcPr>
            <w:tcW w:w="2689" w:type="dxa"/>
            <w:shd w:val="clear" w:color="auto" w:fill="D9D9D9" w:themeFill="background1" w:themeFillShade="D9"/>
            <w:noWrap/>
            <w:hideMark/>
          </w:tcPr>
          <w:p w14:paraId="27B0A62A"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3EE36D54"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CD7DFE" w:rsidRPr="003F473D" w14:paraId="2BD67B78" w14:textId="77777777" w:rsidTr="00CD7DFE">
        <w:trPr>
          <w:trHeight w:val="410"/>
        </w:trPr>
        <w:tc>
          <w:tcPr>
            <w:tcW w:w="2689" w:type="dxa"/>
            <w:noWrap/>
          </w:tcPr>
          <w:p w14:paraId="788596A0" w14:textId="77777777" w:rsidR="00CD7DFE" w:rsidRDefault="00CD7DFE" w:rsidP="00BC57B1">
            <w:pPr>
              <w:contextualSpacing/>
              <w:rPr>
                <w:rFonts w:cs="Arial"/>
              </w:rPr>
            </w:pPr>
            <w:r>
              <w:rPr>
                <w:rFonts w:cs="Arial"/>
              </w:rPr>
              <w:t>User Input</w:t>
            </w:r>
          </w:p>
          <w:p w14:paraId="656FB73F" w14:textId="77777777" w:rsidR="00CD7DFE" w:rsidRDefault="00CD7DFE" w:rsidP="00BC57B1">
            <w:pPr>
              <w:contextualSpacing/>
              <w:rPr>
                <w:rFonts w:cs="Arial"/>
              </w:rPr>
            </w:pPr>
            <w:r>
              <w:rPr>
                <w:rFonts w:cs="Arial"/>
              </w:rPr>
              <w:t>Type:</w:t>
            </w:r>
          </w:p>
          <w:p w14:paraId="6B0EEB38" w14:textId="77777777" w:rsidR="00CD7DFE" w:rsidRDefault="00CD7DFE" w:rsidP="00BC57B1">
            <w:pPr>
              <w:contextualSpacing/>
              <w:rPr>
                <w:rFonts w:cs="Arial"/>
              </w:rPr>
            </w:pPr>
            <w:r>
              <w:rPr>
                <w:noProof/>
              </w:rPr>
              <w:drawing>
                <wp:inline distT="0" distB="0" distL="0" distR="0" wp14:anchorId="40148988" wp14:editId="6EED0171">
                  <wp:extent cx="152400" cy="152400"/>
                  <wp:effectExtent l="0" t="0" r="0" b="0"/>
                  <wp:docPr id="34" name="Picture 853418517.jpg" descr="853418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53418517.jpg"/>
                          <pic:cNvPicPr/>
                        </pic:nvPicPr>
                        <pic:blipFill>
                          <a:blip r:embed="rId28" cstate="print"/>
                          <a:stretch>
                            <a:fillRect/>
                          </a:stretch>
                        </pic:blipFill>
                        <pic:spPr>
                          <a:xfrm>
                            <a:off x="0" y="0"/>
                            <a:ext cx="152400" cy="152400"/>
                          </a:xfrm>
                          <a:prstGeom prst="rect">
                            <a:avLst/>
                          </a:prstGeom>
                        </pic:spPr>
                      </pic:pic>
                    </a:graphicData>
                  </a:graphic>
                </wp:inline>
              </w:drawing>
            </w:r>
            <w:r>
              <w:rPr>
                <w:rFonts w:cs="Arial"/>
              </w:rPr>
              <w:t xml:space="preserve"> </w:t>
            </w:r>
            <w:hyperlink w:anchor="_b8deb5335a9beacee07a3dfacdd9df9f" w:history="1">
              <w:r>
                <w:rPr>
                  <w:rStyle w:val="Hyperlink"/>
                  <w:rFonts w:cs="Arial"/>
                </w:rPr>
                <w:t>EM_PredefinedPositionsRequest</w:t>
              </w:r>
            </w:hyperlink>
          </w:p>
        </w:tc>
        <w:tc>
          <w:tcPr>
            <w:tcW w:w="7512" w:type="dxa"/>
            <w:noWrap/>
          </w:tcPr>
          <w:p w14:paraId="5BB6631B" w14:textId="77777777" w:rsidR="00CD7DFE" w:rsidRDefault="00CD7DFE" w:rsidP="00BC57B1">
            <w:pPr>
              <w:rPr>
                <w:rFonts w:cs="Arial"/>
              </w:rPr>
            </w:pPr>
            <w:r>
              <w:rPr>
                <w:rFonts w:cs="Arial"/>
              </w:rPr>
              <w:t>Signal Description:</w:t>
            </w:r>
          </w:p>
          <w:p w14:paraId="7F04DF57" w14:textId="77777777" w:rsidR="00CD7DFE" w:rsidRDefault="00CD7DFE" w:rsidP="00BC57B1">
            <w:pPr>
              <w:rPr>
                <w:rFonts w:cs="Arial"/>
              </w:rPr>
            </w:pPr>
            <w:r>
              <w:rPr>
                <w:rFonts w:cs="Arial"/>
              </w:rPr>
              <w:t>Move register commands based on register postion settings or button options</w:t>
            </w:r>
          </w:p>
          <w:p w14:paraId="074D3D6D" w14:textId="77777777" w:rsidR="00CD7DFE" w:rsidRDefault="00CD7DFE" w:rsidP="00BC57B1">
            <w:pPr>
              <w:rPr>
                <w:rFonts w:cs="Arial"/>
              </w:rPr>
            </w:pPr>
          </w:p>
        </w:tc>
      </w:tr>
    </w:tbl>
    <w:p w14:paraId="42A1BF57" w14:textId="77777777" w:rsidR="00CD7DFE" w:rsidRDefault="00CD7DFE" w:rsidP="00A72B37"/>
    <w:p w14:paraId="04F44E0F" w14:textId="77777777" w:rsidR="00A72B37" w:rsidRDefault="00A72B37" w:rsidP="00A72B37">
      <w:pPr>
        <w:pStyle w:val="Heading4"/>
      </w:pPr>
      <w:r>
        <w:t>Logical</w:t>
      </w:r>
      <w:r w:rsidRPr="00F15706">
        <w:t xml:space="preserve"> Parameters</w:t>
      </w:r>
    </w:p>
    <w:p w14:paraId="1B19BBF6" w14:textId="77777777" w:rsidR="00A72B37" w:rsidRDefault="00A72B37" w:rsidP="00A72B37"/>
    <w:p w14:paraId="2597170C" w14:textId="61DFE4F1" w:rsidR="00A72B37" w:rsidRDefault="00BF7A51" w:rsidP="00A72B37">
      <w:pPr>
        <w:rPr>
          <w:i/>
          <w:color w:val="A6A6A6" w:themeColor="background1" w:themeShade="A6"/>
        </w:rPr>
      </w:pPr>
      <w:r w:rsidRPr="005067FC">
        <w:rPr>
          <w:i/>
          <w:color w:val="A6A6A6" w:themeColor="background1" w:themeShade="A6"/>
        </w:rPr>
        <w:t>Not supported by MagicDraw report generation.</w:t>
      </w:r>
    </w:p>
    <w:tbl>
      <w:tblPr>
        <w:tblStyle w:val="TableGrid"/>
        <w:tblW w:w="10201" w:type="dxa"/>
        <w:tblInd w:w="0" w:type="dxa"/>
        <w:tblLayout w:type="fixed"/>
        <w:tblLook w:val="04A0" w:firstRow="1" w:lastRow="0" w:firstColumn="1" w:lastColumn="0" w:noHBand="0" w:noVBand="1"/>
      </w:tblPr>
      <w:tblGrid>
        <w:gridCol w:w="2689"/>
        <w:gridCol w:w="7512"/>
      </w:tblGrid>
      <w:tr w:rsidR="009649F4" w:rsidRPr="00E54DEA" w14:paraId="629AEE8B" w14:textId="77777777" w:rsidTr="00EB7D77">
        <w:trPr>
          <w:trHeight w:val="211"/>
        </w:trPr>
        <w:tc>
          <w:tcPr>
            <w:tcW w:w="2689" w:type="dxa"/>
            <w:shd w:val="clear" w:color="auto" w:fill="D9D9D9" w:themeFill="background1" w:themeFillShade="D9"/>
            <w:noWrap/>
            <w:hideMark/>
          </w:tcPr>
          <w:p w14:paraId="03E3A804" w14:textId="77777777" w:rsidR="009649F4" w:rsidRPr="00E54DEA" w:rsidRDefault="009649F4" w:rsidP="00EB7D77">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4FB15F1E" w14:textId="77777777" w:rsidR="009649F4" w:rsidRPr="00D90BED" w:rsidRDefault="009649F4" w:rsidP="00EB7D77">
            <w:pPr>
              <w:overflowPunct/>
              <w:autoSpaceDE/>
              <w:autoSpaceDN/>
              <w:adjustRightInd/>
              <w:textAlignment w:val="auto"/>
              <w:rPr>
                <w:rFonts w:cs="Arial"/>
                <w:b/>
                <w:bCs/>
                <w:color w:val="000000"/>
              </w:rPr>
            </w:pPr>
            <w:r>
              <w:rPr>
                <w:rFonts w:cs="Arial"/>
                <w:b/>
                <w:bCs/>
                <w:color w:val="000000"/>
              </w:rPr>
              <w:t>Description</w:t>
            </w:r>
          </w:p>
        </w:tc>
      </w:tr>
      <w:tr w:rsidR="009649F4" w:rsidRPr="003F473D" w14:paraId="7378D12F" w14:textId="77777777" w:rsidTr="00EB7D77">
        <w:trPr>
          <w:trHeight w:val="410"/>
        </w:trPr>
        <w:tc>
          <w:tcPr>
            <w:tcW w:w="2689" w:type="dxa"/>
            <w:noWrap/>
          </w:tcPr>
          <w:p w14:paraId="6CBE32DE" w14:textId="77777777" w:rsidR="009649F4" w:rsidRPr="003F473D" w:rsidRDefault="009649F4" w:rsidP="00EB7D77">
            <w:pPr>
              <w:overflowPunct/>
              <w:autoSpaceDE/>
              <w:autoSpaceDN/>
              <w:adjustRightInd/>
              <w:textAlignment w:val="auto"/>
              <w:rPr>
                <w:rFonts w:cs="Arial"/>
                <w:color w:val="000000"/>
                <w:sz w:val="18"/>
                <w:szCs w:val="18"/>
              </w:rPr>
            </w:pPr>
            <w:r>
              <w:t>&lt;(Mandatory)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t>” name bookmark in the Data Dictionary&gt;</w:t>
            </w:r>
          </w:p>
        </w:tc>
        <w:tc>
          <w:tcPr>
            <w:tcW w:w="7512" w:type="dxa"/>
            <w:noWrap/>
          </w:tcPr>
          <w:p w14:paraId="57B26FD3" w14:textId="77777777" w:rsidR="009649F4" w:rsidRPr="003F473D" w:rsidRDefault="009649F4" w:rsidP="00EB7D77">
            <w:pPr>
              <w:rPr>
                <w:rFonts w:cs="Arial"/>
                <w:color w:val="000000"/>
                <w:sz w:val="18"/>
                <w:szCs w:val="18"/>
              </w:rPr>
            </w:pPr>
            <w:r>
              <w:t>&lt;(Optional)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rPr>
                <w:rStyle w:val="SubtleEmphasis"/>
                <w:color w:val="0000FF"/>
              </w:rPr>
              <w:t xml:space="preserve">” </w:t>
            </w:r>
            <w:r>
              <w:t>description bookmark in the Data Dictionary&gt;</w:t>
            </w:r>
          </w:p>
        </w:tc>
      </w:tr>
      <w:tr w:rsidR="009649F4" w:rsidRPr="003F473D" w14:paraId="120B344A" w14:textId="77777777" w:rsidTr="00EB7D77">
        <w:trPr>
          <w:trHeight w:val="410"/>
        </w:trPr>
        <w:tc>
          <w:tcPr>
            <w:tcW w:w="2689" w:type="dxa"/>
            <w:noWrap/>
          </w:tcPr>
          <w:p w14:paraId="7CFDE89D" w14:textId="77777777" w:rsidR="009649F4" w:rsidRPr="003F473D" w:rsidRDefault="009649F4" w:rsidP="00EB7D77">
            <w:pPr>
              <w:overflowPunct/>
              <w:autoSpaceDE/>
              <w:autoSpaceDN/>
              <w:adjustRightInd/>
              <w:textAlignment w:val="auto"/>
              <w:rPr>
                <w:rFonts w:cs="Arial"/>
                <w:color w:val="000000"/>
                <w:sz w:val="18"/>
                <w:szCs w:val="18"/>
              </w:rPr>
            </w:pPr>
          </w:p>
        </w:tc>
        <w:tc>
          <w:tcPr>
            <w:tcW w:w="7512" w:type="dxa"/>
            <w:noWrap/>
          </w:tcPr>
          <w:p w14:paraId="33D1C8A5" w14:textId="77777777" w:rsidR="009649F4" w:rsidRPr="003F473D" w:rsidRDefault="009649F4" w:rsidP="00EB7D77">
            <w:pPr>
              <w:rPr>
                <w:rFonts w:cs="Arial"/>
                <w:color w:val="000000"/>
                <w:sz w:val="18"/>
                <w:szCs w:val="18"/>
              </w:rPr>
            </w:pPr>
          </w:p>
        </w:tc>
      </w:tr>
    </w:tbl>
    <w:p w14:paraId="655EE0D1" w14:textId="77777777" w:rsidR="009649F4" w:rsidRDefault="009649F4" w:rsidP="00A72B37"/>
    <w:p w14:paraId="305BFBF4" w14:textId="77777777" w:rsidR="00822913" w:rsidRDefault="00822913" w:rsidP="00822913">
      <w:pPr>
        <w:pStyle w:val="Heading3"/>
      </w:pPr>
      <w:bookmarkStart w:id="92" w:name="_Toc6466551"/>
      <w:r>
        <w:t>Function Modeling</w:t>
      </w:r>
      <w:bookmarkEnd w:id="92"/>
    </w:p>
    <w:p w14:paraId="57D1EAA7" w14:textId="77777777" w:rsidR="00EF5443" w:rsidRPr="00C75AE5" w:rsidRDefault="00EF5443" w:rsidP="00EF5443"/>
    <w:p w14:paraId="2B23F983" w14:textId="77777777" w:rsidR="002D15F6" w:rsidRDefault="002D15F6" w:rsidP="0061324D">
      <w:pPr>
        <w:pStyle w:val="Heading4"/>
        <w:numPr>
          <w:ilvl w:val="3"/>
          <w:numId w:val="4"/>
        </w:numPr>
      </w:pPr>
      <w:r>
        <w:t>Use Cases</w:t>
      </w:r>
    </w:p>
    <w:p w14:paraId="7CE4CF2F" w14:textId="77777777" w:rsidR="002D15F6" w:rsidRDefault="002D15F6" w:rsidP="002D15F6"/>
    <w:p w14:paraId="70ED3B94"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51891B77" w14:textId="77777777" w:rsidR="009649F4" w:rsidRDefault="009649F4" w:rsidP="009649F4">
      <w:pPr>
        <w:pStyle w:val="Heading4"/>
        <w:numPr>
          <w:ilvl w:val="3"/>
          <w:numId w:val="4"/>
        </w:numPr>
      </w:pPr>
      <w:r>
        <w:t>State Charts</w:t>
      </w:r>
    </w:p>
    <w:p w14:paraId="7FBB1DD1" w14:textId="77777777" w:rsidR="00195B38" w:rsidRDefault="00195B38" w:rsidP="00A76553">
      <w:pPr>
        <w:contextualSpacing/>
        <w:rPr>
          <w:color w:val="A6A6A6" w:themeColor="background1" w:themeShade="A6"/>
        </w:rPr>
      </w:pPr>
    </w:p>
    <w:p w14:paraId="2ABA26AE" w14:textId="258F2640" w:rsidR="00A76553" w:rsidRDefault="00A76553" w:rsidP="00A76553">
      <w:pPr>
        <w:contextualSpacing/>
        <w:rPr>
          <w:color w:val="A6A6A6" w:themeColor="background1" w:themeShade="A6"/>
        </w:rPr>
      </w:pPr>
      <w:r w:rsidRPr="00FF5F72">
        <w:rPr>
          <w:color w:val="A6A6A6" w:themeColor="background1" w:themeShade="A6"/>
        </w:rPr>
        <w:t xml:space="preserve">No </w:t>
      </w:r>
      <w:r w:rsidR="008E660E">
        <w:rPr>
          <w:color w:val="A6A6A6" w:themeColor="background1" w:themeShade="A6"/>
        </w:rPr>
        <w:t>state chart associated</w:t>
      </w:r>
      <w:r w:rsidRPr="00FF5F72">
        <w:rPr>
          <w:color w:val="A6A6A6" w:themeColor="background1" w:themeShade="A6"/>
        </w:rPr>
        <w:t xml:space="preserve"> to </w:t>
      </w:r>
      <w:r w:rsidR="008E660E" w:rsidRPr="00FF5F72">
        <w:rPr>
          <w:color w:val="A6A6A6" w:themeColor="background1" w:themeShade="A6"/>
        </w:rPr>
        <w:t xml:space="preserve">specified </w:t>
      </w:r>
      <w:r w:rsidRPr="00FF5F72">
        <w:rPr>
          <w:color w:val="A6A6A6" w:themeColor="background1" w:themeShade="A6"/>
        </w:rPr>
        <w:t>function.</w:t>
      </w:r>
    </w:p>
    <w:p w14:paraId="71F3D5B0" w14:textId="77777777" w:rsidR="00A76553" w:rsidRPr="00FF5F72" w:rsidRDefault="00A76553" w:rsidP="00A76553">
      <w:pPr>
        <w:contextualSpacing/>
        <w:rPr>
          <w:color w:val="A6A6A6" w:themeColor="background1" w:themeShade="A6"/>
        </w:rPr>
      </w:pPr>
    </w:p>
    <w:p w14:paraId="232E8A5D" w14:textId="77777777" w:rsidR="00A76553" w:rsidRPr="00004083" w:rsidRDefault="00A76553" w:rsidP="00A76553">
      <w:pPr>
        <w:contextualSpacing/>
        <w:rPr>
          <w:rFonts w:cs="Arial"/>
        </w:rPr>
      </w:pPr>
    </w:p>
    <w:p w14:paraId="69903928" w14:textId="77777777" w:rsidR="009649F4" w:rsidRDefault="009649F4" w:rsidP="009649F4">
      <w:pPr>
        <w:pStyle w:val="Heading4"/>
        <w:numPr>
          <w:ilvl w:val="3"/>
          <w:numId w:val="4"/>
        </w:numPr>
      </w:pPr>
      <w:r>
        <w:lastRenderedPageBreak/>
        <w:t>Activity Diagrams</w:t>
      </w:r>
    </w:p>
    <w:p w14:paraId="338DACD6" w14:textId="1772C271" w:rsidR="009649F4" w:rsidRDefault="009649F4" w:rsidP="009649F4"/>
    <w:p w14:paraId="33F40B86" w14:textId="125CDE4D" w:rsidR="009649F4" w:rsidRPr="008E660E" w:rsidRDefault="008E660E" w:rsidP="009649F4">
      <w:pPr>
        <w:contextualSpacing/>
        <w:rPr>
          <w:color w:val="A6A6A6" w:themeColor="background1" w:themeShade="A6"/>
        </w:rPr>
      </w:pPr>
      <w:r w:rsidRPr="00FF5F72">
        <w:rPr>
          <w:color w:val="A6A6A6" w:themeColor="background1" w:themeShade="A6"/>
        </w:rPr>
        <w:t xml:space="preserve">No </w:t>
      </w:r>
      <w:r>
        <w:rPr>
          <w:color w:val="A6A6A6" w:themeColor="background1" w:themeShade="A6"/>
        </w:rPr>
        <w:t>activity diagram associated</w:t>
      </w:r>
      <w:r w:rsidRPr="00FF5F72">
        <w:rPr>
          <w:color w:val="A6A6A6" w:themeColor="background1" w:themeShade="A6"/>
        </w:rPr>
        <w:t xml:space="preserve"> to specified function.</w:t>
      </w:r>
    </w:p>
    <w:p w14:paraId="1E7A84BD" w14:textId="77777777" w:rsidR="009649F4" w:rsidRPr="00FF5F72" w:rsidRDefault="009649F4" w:rsidP="009649F4">
      <w:pPr>
        <w:contextualSpacing/>
        <w:rPr>
          <w:color w:val="A6A6A6" w:themeColor="background1" w:themeShade="A6"/>
        </w:rPr>
      </w:pPr>
    </w:p>
    <w:p w14:paraId="16A2D872" w14:textId="77777777" w:rsidR="009649F4" w:rsidRDefault="009649F4" w:rsidP="009649F4">
      <w:pPr>
        <w:pStyle w:val="Heading4"/>
        <w:numPr>
          <w:ilvl w:val="3"/>
          <w:numId w:val="4"/>
        </w:numPr>
      </w:pPr>
      <w:r>
        <w:t>Sequence Diagrams</w:t>
      </w:r>
    </w:p>
    <w:p w14:paraId="38A51A1E" w14:textId="77777777" w:rsidR="00987D84" w:rsidRPr="00EB7D77" w:rsidRDefault="00987D84" w:rsidP="00EB7D77">
      <w:pPr>
        <w:rPr>
          <w:rStyle w:val="SubtleEmphasis"/>
          <w:i w:val="0"/>
          <w:iCs w:val="0"/>
          <w:color w:val="auto"/>
          <w:highlight w:val="green"/>
        </w:rPr>
      </w:pPr>
    </w:p>
    <w:p w14:paraId="0FC8E121" w14:textId="4D21394B" w:rsidR="008E660E" w:rsidRDefault="008E660E" w:rsidP="008E660E">
      <w:pPr>
        <w:contextualSpacing/>
        <w:rPr>
          <w:color w:val="A6A6A6" w:themeColor="background1" w:themeShade="A6"/>
        </w:rPr>
      </w:pPr>
      <w:r w:rsidRPr="00FF5F72">
        <w:rPr>
          <w:color w:val="A6A6A6" w:themeColor="background1" w:themeShade="A6"/>
        </w:rPr>
        <w:t xml:space="preserve">No </w:t>
      </w:r>
      <w:r>
        <w:rPr>
          <w:color w:val="A6A6A6" w:themeColor="background1" w:themeShade="A6"/>
        </w:rPr>
        <w:t>sequence diagram associated</w:t>
      </w:r>
      <w:r w:rsidRPr="00FF5F72">
        <w:rPr>
          <w:color w:val="A6A6A6" w:themeColor="background1" w:themeShade="A6"/>
        </w:rPr>
        <w:t xml:space="preserve"> to specified function.</w:t>
      </w:r>
    </w:p>
    <w:p w14:paraId="314C8B62" w14:textId="0E9FCE30" w:rsidR="00987D84" w:rsidRDefault="00987D84" w:rsidP="00987D84"/>
    <w:p w14:paraId="57ED0B5A" w14:textId="77777777" w:rsidR="009649F4" w:rsidRDefault="009649F4" w:rsidP="009649F4"/>
    <w:p w14:paraId="3BD96545" w14:textId="77777777" w:rsidR="009649F4" w:rsidRDefault="009649F4" w:rsidP="009649F4">
      <w:pPr>
        <w:pStyle w:val="Heading4"/>
        <w:numPr>
          <w:ilvl w:val="3"/>
          <w:numId w:val="4"/>
        </w:numPr>
      </w:pPr>
      <w:r>
        <w:t>Decision Tables</w:t>
      </w:r>
    </w:p>
    <w:p w14:paraId="6CC3B9DB" w14:textId="77777777" w:rsidR="009649F4" w:rsidRDefault="009649F4" w:rsidP="009649F4"/>
    <w:p w14:paraId="32198543" w14:textId="77777777" w:rsidR="00F15706" w:rsidRDefault="00DA0800" w:rsidP="00822913">
      <w:pPr>
        <w:pStyle w:val="Heading3"/>
      </w:pPr>
      <w:bookmarkStart w:id="93" w:name="_Toc6466552"/>
      <w:r>
        <w:t>Function Requirements</w:t>
      </w:r>
      <w:bookmarkEnd w:id="93"/>
    </w:p>
    <w:p w14:paraId="1E245216" w14:textId="77777777" w:rsidR="00F15706" w:rsidRDefault="00F15706" w:rsidP="00783BCF">
      <w:pPr>
        <w:pStyle w:val="Heading4"/>
      </w:pPr>
      <w:bookmarkStart w:id="94" w:name="_Toc417661290"/>
      <w:r>
        <w:t>Functional Requirements</w:t>
      </w:r>
      <w:bookmarkEnd w:id="94"/>
    </w:p>
    <w:p w14:paraId="7C604986" w14:textId="77777777" w:rsidR="006E54B3" w:rsidRDefault="00F15706" w:rsidP="006E54B3">
      <w:pPr>
        <w:pStyle w:val="Heading5"/>
      </w:pPr>
      <w:r>
        <w:t>Normal Operation</w:t>
      </w:r>
    </w:p>
    <w:p w14:paraId="54C4A3E5" w14:textId="42E49B80" w:rsidR="005961D3" w:rsidRDefault="005961D3" w:rsidP="00BB6A63"/>
    <w:p w14:paraId="0C62F0F4" w14:textId="7FE87795" w:rsidR="001F5E54" w:rsidRPr="0017445F" w:rsidRDefault="00AE04B0" w:rsidP="001F5E54">
      <w:pPr>
        <w:pStyle w:val="RERequirement"/>
        <w:shd w:val="clear" w:color="auto" w:fill="F2F2F2" w:themeFill="background1" w:themeFillShade="F2"/>
      </w:pPr>
      <w:bookmarkStart w:id="95" w:name="_bdc416453061b08b009672c58da14479"/>
      <w:bookmarkEnd w:id="95"/>
      <w:r>
        <w:t xml:space="preserve"> Detect User Input</w:t>
      </w:r>
    </w:p>
    <w:p w14:paraId="4AC26D13" w14:textId="12693699" w:rsidR="001F5E54" w:rsidRDefault="00AE04B0" w:rsidP="001F5E54">
      <w:pPr>
        <w:rPr>
          <w:rFonts w:cs="Arial"/>
        </w:rPr>
      </w:pPr>
      <w:r>
        <w:rPr>
          <w:rFonts w:cs="Arial"/>
        </w:rPr>
        <w:t>When subsystem function receives the signal "userinput", it shall forward the signal to the subsystem function "Provide User Input"</w:t>
      </w:r>
    </w:p>
    <w:p w14:paraId="1FDF40BB"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1D657D21"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C2FCB5" w14:textId="422F1BD1"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012030A9"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97E1881"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D296BC"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Confirm manual, dynamic, or preset register move requests</w:t>
            </w:r>
          </w:p>
        </w:tc>
      </w:tr>
      <w:tr w:rsidR="001F5E54" w:rsidRPr="00FD127C" w14:paraId="3B17CE1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F77718"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B76AE9"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Observation of feedback based on user register move requests</w:t>
            </w:r>
          </w:p>
        </w:tc>
      </w:tr>
      <w:tr w:rsidR="001F5E54" w:rsidRPr="00FD127C" w14:paraId="3C217D32"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4A82C8"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AEBB94" w14:textId="77777777" w:rsidR="00F66309" w:rsidRDefault="00F66309"/>
        </w:tc>
      </w:tr>
      <w:tr w:rsidR="001F5E54" w:rsidRPr="00FD127C" w14:paraId="04801B64"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CCCBF1"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5EE4D8"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CFD37B3"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97E28A2" w14:textId="77777777" w:rsidR="00F66309" w:rsidRDefault="00F66309"/>
        </w:tc>
      </w:tr>
      <w:tr w:rsidR="001F5E54" w:rsidRPr="00FD127C" w14:paraId="1BD6C794"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A78745"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4573DB" w14:textId="7A942FD5"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155D407E" wp14:editId="357FDFBD">
                  <wp:extent cx="152400" cy="152400"/>
                  <wp:effectExtent l="0" t="0" r="0" b="0"/>
                  <wp:docPr id="36" name="Picture -327200966.jpg" descr="-327200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27200966.jpg"/>
                          <pic:cNvPicPr/>
                        </pic:nvPicPr>
                        <pic:blipFill>
                          <a:blip r:embed="rId2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System Functionality</w:t>
            </w:r>
          </w:p>
          <w:p w14:paraId="17E99390"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5B737D2" wp14:editId="60E524D1">
                  <wp:extent cx="152400" cy="152400"/>
                  <wp:effectExtent l="0" t="0" r="0" b="0"/>
                  <wp:docPr id="38" name="Picture -327200966.jpg" descr="-327200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27200966.jpg"/>
                          <pic:cNvPicPr/>
                        </pic:nvPicPr>
                        <pic:blipFill>
                          <a:blip r:embed="rId2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Display Visual Feedback</w:t>
            </w:r>
          </w:p>
          <w:p w14:paraId="76CEC471"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1C2423D" wp14:editId="2473EF9C">
                  <wp:extent cx="152400" cy="152400"/>
                  <wp:effectExtent l="0" t="0" r="0" b="0"/>
                  <wp:docPr id="40" name="Picture -327200966.jpg" descr="-327200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27200966.jpg"/>
                          <pic:cNvPicPr/>
                        </pic:nvPicPr>
                        <pic:blipFill>
                          <a:blip r:embed="rId2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Body Control System Functionality</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9BBF042"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5307AD" w14:textId="77777777" w:rsidR="00F66309" w:rsidRDefault="00F66309"/>
        </w:tc>
      </w:tr>
      <w:tr w:rsidR="001F5E54" w:rsidRPr="00FD127C" w14:paraId="3035B620"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B32A25"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5A75F5" w14:textId="77777777" w:rsidR="00F66309" w:rsidRDefault="00F66309"/>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BA7A9D"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3E76FF" w14:textId="3CCA6771" w:rsidR="00B24977" w:rsidRPr="00FD127C" w:rsidRDefault="00B24977" w:rsidP="00B24977">
            <w:pPr>
              <w:rPr>
                <w:rFonts w:cs="Arial"/>
                <w:color w:val="000000" w:themeColor="text1"/>
                <w:sz w:val="16"/>
                <w:szCs w:val="14"/>
              </w:rPr>
            </w:pPr>
            <w:r w:rsidRPr="00FD127C">
              <w:rPr>
                <w:rFonts w:cs="Arial"/>
                <w:color w:val="000000" w:themeColor="text1"/>
                <w:sz w:val="16"/>
                <w:szCs w:val="14"/>
              </w:rPr>
              <w:t>2 - Medium</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F90D0FB"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26BE017" w14:textId="77777777" w:rsidR="00F66309" w:rsidRDefault="00F66309"/>
        </w:tc>
      </w:tr>
      <w:tr w:rsidR="001F5E54" w:rsidRPr="00FD127C" w14:paraId="54933CD5"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798C664" w14:textId="376E57A6" w:rsidR="001F5E54" w:rsidRPr="00FD127C" w:rsidRDefault="004A37BD" w:rsidP="00A84EEF">
            <w:pPr>
              <w:rPr>
                <w:rFonts w:cs="Arial"/>
                <w:bCs/>
                <w:color w:val="808080" w:themeColor="background1" w:themeShade="80"/>
                <w:sz w:val="16"/>
                <w:szCs w:val="14"/>
              </w:rPr>
            </w:pPr>
            <w:hyperlink r:id="rId30"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AFF98DB" w14:textId="697D6B76"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A98020C"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14897AC4" w14:textId="77777777" w:rsidR="00F15706" w:rsidRDefault="00F15706" w:rsidP="00783BCF">
      <w:pPr>
        <w:pStyle w:val="Heading5"/>
      </w:pPr>
      <w:bookmarkStart w:id="96" w:name="_Toc417661294"/>
      <w:r>
        <w:t>Error Handling</w:t>
      </w:r>
      <w:bookmarkEnd w:id="96"/>
    </w:p>
    <w:p w14:paraId="7E1BA3FE" w14:textId="1460B2BA" w:rsidR="005961D3" w:rsidRDefault="005961D3" w:rsidP="00BB6A63"/>
    <w:p w14:paraId="3A8CC824" w14:textId="57432C5B" w:rsidR="005961D3" w:rsidRDefault="005961D3" w:rsidP="005961D3">
      <w:pPr>
        <w:rPr>
          <w:color w:val="A6A6A6" w:themeColor="background1" w:themeShade="A6"/>
        </w:rPr>
      </w:pPr>
      <w:r>
        <w:rPr>
          <w:color w:val="A6A6A6" w:themeColor="background1" w:themeShade="A6"/>
        </w:rPr>
        <w:t>No Error Handling Requirements specified.</w:t>
      </w:r>
    </w:p>
    <w:p w14:paraId="540ACD44" w14:textId="77777777" w:rsidR="00DD7D94" w:rsidRDefault="00DD7D94" w:rsidP="00DD7D94">
      <w:pPr>
        <w:pStyle w:val="Heading4"/>
      </w:pPr>
      <w:r>
        <w:t>Non-Functional Requirements</w:t>
      </w:r>
    </w:p>
    <w:p w14:paraId="2893459A" w14:textId="78848CE7" w:rsidR="005961D3" w:rsidRDefault="005961D3" w:rsidP="00BB6A63"/>
    <w:p w14:paraId="66E51484" w14:textId="1D163785" w:rsidR="005961D3" w:rsidRDefault="005961D3" w:rsidP="005961D3">
      <w:pPr>
        <w:rPr>
          <w:color w:val="A6A6A6" w:themeColor="background1" w:themeShade="A6"/>
        </w:rPr>
      </w:pPr>
      <w:r>
        <w:rPr>
          <w:color w:val="A6A6A6" w:themeColor="background1" w:themeShade="A6"/>
        </w:rPr>
        <w:t>No Non-Functional Requirements specified.</w:t>
      </w:r>
    </w:p>
    <w:p w14:paraId="20664B4E" w14:textId="77777777" w:rsidR="00DF462B" w:rsidRDefault="00427220" w:rsidP="00DF462B">
      <w:pPr>
        <w:pStyle w:val="Heading4"/>
      </w:pPr>
      <w:r>
        <w:t>Functional</w:t>
      </w:r>
      <w:r w:rsidR="00DF462B">
        <w:t xml:space="preserve"> Safety Requirements</w:t>
      </w:r>
    </w:p>
    <w:p w14:paraId="549E463D" w14:textId="1DB5EE81" w:rsidR="00DF462B" w:rsidRDefault="00DF462B" w:rsidP="00DF462B">
      <w:pPr>
        <w:rPr>
          <w:highlight w:val="yellow"/>
        </w:rPr>
      </w:pPr>
    </w:p>
    <w:p w14:paraId="40E9BD7C" w14:textId="50004E0A" w:rsidR="005961D3" w:rsidRDefault="005961D3" w:rsidP="005961D3">
      <w:pPr>
        <w:rPr>
          <w:color w:val="A6A6A6" w:themeColor="background1" w:themeShade="A6"/>
        </w:rPr>
      </w:pPr>
      <w:r>
        <w:rPr>
          <w:color w:val="A6A6A6" w:themeColor="background1" w:themeShade="A6"/>
        </w:rPr>
        <w:t>No Functional Safety Requirements specified.</w:t>
      </w:r>
    </w:p>
    <w:p w14:paraId="75753390" w14:textId="77777777" w:rsidR="00DD7D94" w:rsidRDefault="00DD7D94" w:rsidP="00DD7D94">
      <w:pPr>
        <w:pStyle w:val="Heading4"/>
      </w:pPr>
      <w:bookmarkStart w:id="97" w:name="_PCL_Status_Monitor"/>
      <w:bookmarkStart w:id="98" w:name="_Power_Locks_Arbitrator"/>
      <w:bookmarkStart w:id="99" w:name="_PCL_Latch_Status"/>
      <w:bookmarkStart w:id="100" w:name="_Child_Lock_State"/>
      <w:bookmarkEnd w:id="97"/>
      <w:bookmarkEnd w:id="98"/>
      <w:bookmarkEnd w:id="99"/>
      <w:bookmarkEnd w:id="100"/>
      <w:r>
        <w:t>Other Requirements</w:t>
      </w:r>
    </w:p>
    <w:p w14:paraId="2C4800FE" w14:textId="77777777" w:rsidR="00DD7D94" w:rsidRDefault="00DD7D94" w:rsidP="00DD7D94">
      <w:pPr>
        <w:pStyle w:val="Heading5"/>
      </w:pPr>
      <w:r>
        <w:t>Design Requirements</w:t>
      </w:r>
    </w:p>
    <w:p w14:paraId="41FDE998" w14:textId="77777777" w:rsidR="005961D3" w:rsidRDefault="005961D3" w:rsidP="00CA4A62"/>
    <w:p w14:paraId="22BB249E" w14:textId="031976BC" w:rsidR="005961D3" w:rsidRDefault="005961D3" w:rsidP="005961D3">
      <w:pPr>
        <w:rPr>
          <w:color w:val="A6A6A6" w:themeColor="background1" w:themeShade="A6"/>
        </w:rPr>
      </w:pPr>
      <w:r>
        <w:rPr>
          <w:color w:val="A6A6A6" w:themeColor="background1" w:themeShade="A6"/>
        </w:rPr>
        <w:t>No Design Requirements specified.</w:t>
      </w:r>
    </w:p>
    <w:p w14:paraId="2E30DE71" w14:textId="089D7445" w:rsidR="00CA4A62" w:rsidRDefault="00CA4A62" w:rsidP="00CA4A62">
      <w:pPr>
        <w:pStyle w:val="Heading4"/>
      </w:pPr>
      <w:r>
        <w:t>Uncategorized Requirements</w:t>
      </w:r>
    </w:p>
    <w:p w14:paraId="4488682B" w14:textId="77777777" w:rsidR="005961D3" w:rsidRDefault="005961D3" w:rsidP="00CA4A62"/>
    <w:p w14:paraId="5F80B303" w14:textId="77777777" w:rsidR="001F5E54" w:rsidRPr="0017445F" w:rsidRDefault="00AE04B0" w:rsidP="001F5E54">
      <w:pPr>
        <w:pStyle w:val="RERequirement"/>
        <w:shd w:val="clear" w:color="auto" w:fill="F2F2F2" w:themeFill="background1" w:themeFillShade="F2"/>
      </w:pPr>
      <w:bookmarkStart w:id="101" w:name="_f18cbe1dba71312b1b5e8a1d4f5c07a7"/>
      <w:bookmarkEnd w:id="101"/>
      <w:r>
        <w:lastRenderedPageBreak/>
        <w:t xml:space="preserve"> SYNC Range of Coverage Coordinate Box</w:t>
      </w:r>
    </w:p>
    <w:p w14:paraId="67606011" w14:textId="77777777" w:rsidR="001F5E54" w:rsidRDefault="00AE04B0" w:rsidP="001F5E54">
      <w:pPr>
        <w:rPr>
          <w:rFonts w:cs="Arial"/>
        </w:rPr>
      </w:pPr>
      <w:r>
        <w:rPr>
          <w:rFonts w:cs="Arial"/>
        </w:rPr>
        <w:t>SYNC range of coverage coordinate box provides the area of coverage for each register relative to the Cockpit as depicted by the Wireframe image</w:t>
      </w:r>
    </w:p>
    <w:p w14:paraId="77524E2E"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0815902D"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B8E2B08"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318083B7"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E48BFA7"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ED3114" w14:textId="77777777" w:rsidR="00F66309" w:rsidRDefault="00F66309"/>
        </w:tc>
      </w:tr>
      <w:tr w:rsidR="001F5E54" w:rsidRPr="00FD127C" w14:paraId="11E2C510"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49C6D8"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B5E0B42" w14:textId="77777777" w:rsidR="00F66309" w:rsidRDefault="00F66309"/>
        </w:tc>
      </w:tr>
      <w:tr w:rsidR="001F5E54" w:rsidRPr="00FD127C" w14:paraId="187213E1"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3AEA172"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7479D1" w14:textId="77777777" w:rsidR="00F66309" w:rsidRDefault="00F66309"/>
        </w:tc>
      </w:tr>
      <w:tr w:rsidR="001F5E54" w:rsidRPr="00FD127C" w14:paraId="21E09063"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71671E"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8DD591"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4471CA0"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221731" w14:textId="77777777" w:rsidR="00F66309" w:rsidRDefault="00F66309"/>
        </w:tc>
      </w:tr>
      <w:tr w:rsidR="001F5E54" w:rsidRPr="00FD127C" w14:paraId="00F7AA29"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F0FFAC9"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14BC2C"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D83C4F1"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3272D0A" w14:textId="77777777" w:rsidR="00F66309" w:rsidRDefault="00F66309"/>
        </w:tc>
      </w:tr>
      <w:tr w:rsidR="001F5E54" w:rsidRPr="00FD127C" w14:paraId="6629E552"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478BFC"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D21904" w14:textId="77777777" w:rsidR="00F66309" w:rsidRDefault="00F66309"/>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1684EC"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F61CBE"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4B951AF"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47F63F1" w14:textId="77777777" w:rsidR="00F66309" w:rsidRDefault="00F66309"/>
        </w:tc>
      </w:tr>
      <w:tr w:rsidR="001F5E54" w:rsidRPr="00FD127C" w14:paraId="23F45EB1"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04F73A5" w14:textId="77777777" w:rsidR="001F5E54" w:rsidRPr="00FD127C" w:rsidRDefault="004A37BD" w:rsidP="00A84EEF">
            <w:pPr>
              <w:rPr>
                <w:rFonts w:cs="Arial"/>
                <w:bCs/>
                <w:color w:val="808080" w:themeColor="background1" w:themeShade="80"/>
                <w:sz w:val="16"/>
                <w:szCs w:val="14"/>
              </w:rPr>
            </w:pPr>
            <w:hyperlink r:id="rId31"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314809F"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4971B05"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70E177E7" w14:textId="77777777" w:rsidR="001F5E54" w:rsidRPr="0017445F" w:rsidRDefault="00AE04B0" w:rsidP="001F5E54">
      <w:pPr>
        <w:pStyle w:val="RERequirement"/>
        <w:shd w:val="clear" w:color="auto" w:fill="F2F2F2" w:themeFill="background1" w:themeFillShade="F2"/>
      </w:pPr>
      <w:bookmarkStart w:id="102" w:name="_739b8e88b0ff29f07ba2390eeb5e9349"/>
      <w:bookmarkEnd w:id="102"/>
      <w:r>
        <w:t xml:space="preserve"> SYNC Coordinate Tacking of Drag Dots</w:t>
      </w:r>
    </w:p>
    <w:p w14:paraId="14C1BD53" w14:textId="77777777" w:rsidR="001F5E54" w:rsidRDefault="00AE04B0" w:rsidP="001F5E54">
      <w:pPr>
        <w:rPr>
          <w:rFonts w:cs="Arial"/>
        </w:rPr>
      </w:pPr>
      <w:r>
        <w:rPr>
          <w:rFonts w:cs="Arial"/>
        </w:rPr>
        <w:t>SYNC shall provide coordinate tracking of the Drag Dots between the min and max positions in (X,Y) format, where X is the cross car component of the Drag Dot and Y is the up down component of the Drag Dot</w:t>
      </w:r>
    </w:p>
    <w:p w14:paraId="6788DBE9"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508B75FB"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86973C8"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5532F2F8"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39EC1D"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23C469" w14:textId="77777777" w:rsidR="00F66309" w:rsidRDefault="00F66309"/>
        </w:tc>
      </w:tr>
      <w:tr w:rsidR="001F5E54" w:rsidRPr="00FD127C" w14:paraId="61484037"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9FF3A1"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5231AA" w14:textId="77777777" w:rsidR="00F66309" w:rsidRDefault="00F66309"/>
        </w:tc>
      </w:tr>
      <w:tr w:rsidR="001F5E54" w:rsidRPr="00FD127C" w14:paraId="7E3B060B"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BD468C1"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C387BD" w14:textId="77777777" w:rsidR="00F66309" w:rsidRDefault="00F66309"/>
        </w:tc>
      </w:tr>
      <w:tr w:rsidR="001F5E54" w:rsidRPr="00FD127C" w14:paraId="4EE478A9"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63D087"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43A0B0"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E784B04"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7E2B270" w14:textId="77777777" w:rsidR="00F66309" w:rsidRDefault="00F66309"/>
        </w:tc>
      </w:tr>
      <w:tr w:rsidR="001F5E54" w:rsidRPr="00FD127C" w14:paraId="6CF3E1E0"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F5BC8B"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4EEF78"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45B9AB"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FF09E41" w14:textId="77777777" w:rsidR="00F66309" w:rsidRDefault="00F66309"/>
        </w:tc>
      </w:tr>
      <w:tr w:rsidR="001F5E54" w:rsidRPr="00FD127C" w14:paraId="0D6EB609"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2D4C67"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BD8F956" w14:textId="77777777" w:rsidR="00F66309" w:rsidRDefault="00F66309"/>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DE243FE"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572264"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5CF3C3C"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A467E79" w14:textId="77777777" w:rsidR="00F66309" w:rsidRDefault="00F66309"/>
        </w:tc>
      </w:tr>
      <w:tr w:rsidR="001F5E54" w:rsidRPr="00FD127C" w14:paraId="56958550"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B4A3515" w14:textId="77777777" w:rsidR="001F5E54" w:rsidRPr="00FD127C" w:rsidRDefault="004A37BD" w:rsidP="00A84EEF">
            <w:pPr>
              <w:rPr>
                <w:rFonts w:cs="Arial"/>
                <w:bCs/>
                <w:color w:val="808080" w:themeColor="background1" w:themeShade="80"/>
                <w:sz w:val="16"/>
                <w:szCs w:val="14"/>
              </w:rPr>
            </w:pPr>
            <w:hyperlink r:id="rId32"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8E36137"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61534C0"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4128268E" w14:textId="77777777" w:rsidR="000D7866" w:rsidRPr="00E47D48" w:rsidRDefault="000D7866" w:rsidP="00E47D48">
      <w:pPr>
        <w:rPr>
          <w:color w:val="FF0000"/>
        </w:rPr>
      </w:pPr>
    </w:p>
    <w:p w14:paraId="3C5BDCEB" w14:textId="77777777" w:rsidR="009C1EEC" w:rsidRDefault="000D732E" w:rsidP="0061324D">
      <w:pPr>
        <w:pStyle w:val="Heading2"/>
        <w:numPr>
          <w:ilvl w:val="1"/>
          <w:numId w:val="4"/>
        </w:numPr>
      </w:pPr>
      <w:r>
        <w:t xml:space="preserve">Logical Function </w:t>
      </w:r>
      <w:r>
        <w:rPr>
          <w:noProof/>
        </w:rPr>
        <w:drawing>
          <wp:inline distT="0" distB="0" distL="0" distR="0" wp14:anchorId="0EBBF829" wp14:editId="5C2BF11E">
            <wp:extent cx="152400" cy="152400"/>
            <wp:effectExtent l="0" t="0" r="0" b="0"/>
            <wp:docPr id="42" name="Picture 1987858980.jpg" descr="19878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987858980.jpg"/>
                    <pic:cNvPicPr/>
                  </pic:nvPicPr>
                  <pic:blipFill>
                    <a:blip r:embed="rId25" cstate="print"/>
                    <a:stretch>
                      <a:fillRect/>
                    </a:stretch>
                  </pic:blipFill>
                  <pic:spPr>
                    <a:xfrm>
                      <a:off x="0" y="0"/>
                      <a:ext cx="152400" cy="152400"/>
                    </a:xfrm>
                    <a:prstGeom prst="rect">
                      <a:avLst/>
                    </a:prstGeom>
                  </pic:spPr>
                </pic:pic>
              </a:graphicData>
            </a:graphic>
          </wp:inline>
        </w:drawing>
      </w:r>
      <w:r w:rsidR="009C1EEC" w:rsidRPr="00661D74">
        <w:t xml:space="preserve">  </w:t>
      </w:r>
      <w:bookmarkStart w:id="103" w:name="_50bd3f022200fcabfc8688251ad91e56"/>
      <w:r w:rsidR="008E73AE">
        <w:t>Provide Climate system with User Input</w:t>
      </w:r>
      <w:bookmarkEnd w:id="103"/>
    </w:p>
    <w:p w14:paraId="2B36FA37" w14:textId="77777777" w:rsidR="0061785D" w:rsidRDefault="0061785D" w:rsidP="00783BCF">
      <w:pPr>
        <w:pStyle w:val="Heading3"/>
      </w:pPr>
      <w:r>
        <w:t xml:space="preserve">Function </w:t>
      </w:r>
      <w:r w:rsidR="00283752">
        <w:t>Overview</w:t>
      </w:r>
    </w:p>
    <w:p w14:paraId="7729D776" w14:textId="77777777" w:rsidR="00427220" w:rsidRDefault="000D732E" w:rsidP="00427220">
      <w:pPr>
        <w:pStyle w:val="Heading4"/>
      </w:pPr>
      <w:r>
        <w:t xml:space="preserve">Function </w:t>
      </w:r>
      <w:r w:rsidR="00283752">
        <w:t>Description</w:t>
      </w:r>
    </w:p>
    <w:p w14:paraId="1B3BAEA6" w14:textId="77777777" w:rsidR="00794B45" w:rsidRDefault="00794B45" w:rsidP="009C1EEC">
      <w:pPr>
        <w:contextualSpacing/>
      </w:pPr>
    </w:p>
    <w:p w14:paraId="5BA7D59E" w14:textId="77777777" w:rsidR="00AC0C92" w:rsidRDefault="00AC0C92" w:rsidP="009C1EEC">
      <w:pPr>
        <w:contextualSpacing/>
      </w:pPr>
      <w:r>
        <w:t>Function is allocated to:</w:t>
      </w:r>
    </w:p>
    <w:p w14:paraId="50BAFAE5" w14:textId="77777777" w:rsidR="00AC0C92" w:rsidRDefault="00604AF5" w:rsidP="0061324D">
      <w:pPr>
        <w:pStyle w:val="ListParagraph"/>
        <w:numPr>
          <w:ilvl w:val="0"/>
          <w:numId w:val="13"/>
        </w:numPr>
        <w:contextualSpacing/>
      </w:pPr>
      <w:r>
        <w:rPr>
          <w:noProof/>
        </w:rPr>
        <w:drawing>
          <wp:inline distT="0" distB="0" distL="0" distR="0" wp14:anchorId="1CCDFCE5" wp14:editId="256B8D5F">
            <wp:extent cx="152400" cy="152400"/>
            <wp:effectExtent l="0" t="0" r="0" b="0"/>
            <wp:docPr id="44" name="Picture -491569881.jpg" descr="-491569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491569881.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Climate System</w:t>
      </w:r>
      <w:r>
        <w:t xml:space="preserve"> &lt;&lt;Logical&gt;&gt;</w:t>
      </w:r>
    </w:p>
    <w:p w14:paraId="3037FDA2" w14:textId="77777777" w:rsidR="00AC0C92" w:rsidRDefault="00604AF5" w:rsidP="0061324D">
      <w:pPr>
        <w:pStyle w:val="ListParagraph"/>
        <w:numPr>
          <w:ilvl w:val="0"/>
          <w:numId w:val="13"/>
        </w:numPr>
        <w:contextualSpacing/>
      </w:pPr>
      <w:r>
        <w:rPr>
          <w:noProof/>
        </w:rPr>
        <w:drawing>
          <wp:inline distT="0" distB="0" distL="0" distR="0" wp14:anchorId="2A1B477C" wp14:editId="73922EF2">
            <wp:extent cx="152400" cy="152400"/>
            <wp:effectExtent l="0" t="0" r="0" b="0"/>
            <wp:docPr id="46" name="Picture 44569178.jpg" descr="44569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4569178.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w:t>
      </w:r>
      <w:r>
        <w:t xml:space="preserve"> &lt;&lt;Logical&gt;&gt;</w:t>
      </w:r>
    </w:p>
    <w:p w14:paraId="6F09EC8A" w14:textId="77777777" w:rsidR="00AC0C92" w:rsidRDefault="00604AF5" w:rsidP="0061324D">
      <w:pPr>
        <w:pStyle w:val="ListParagraph"/>
        <w:numPr>
          <w:ilvl w:val="0"/>
          <w:numId w:val="13"/>
        </w:numPr>
        <w:contextualSpacing/>
      </w:pPr>
      <w:r>
        <w:rPr>
          <w:noProof/>
        </w:rPr>
        <w:drawing>
          <wp:inline distT="0" distB="0" distL="0" distR="0" wp14:anchorId="4A1FDE05" wp14:editId="43953311">
            <wp:extent cx="152400" cy="152400"/>
            <wp:effectExtent l="0" t="0" r="0" b="0"/>
            <wp:docPr id="48" name="Picture 44569178.jpg" descr="44569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4569178.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HMI System</w:t>
      </w:r>
      <w:r>
        <w:t xml:space="preserve"> &lt;&lt;Logical&gt;&gt;</w:t>
      </w:r>
    </w:p>
    <w:p w14:paraId="6AC46F47" w14:textId="77777777" w:rsidR="00794B45" w:rsidRDefault="00794B45" w:rsidP="009C1EEC">
      <w:pPr>
        <w:contextualSpacing/>
      </w:pPr>
    </w:p>
    <w:p w14:paraId="0CEDEE75" w14:textId="77777777" w:rsidR="009C1EEC" w:rsidRDefault="009C1EEC" w:rsidP="009C1EEC">
      <w:pPr>
        <w:contextualSpacing/>
      </w:pPr>
      <w:r w:rsidRPr="00A554C4">
        <w:t>Senses user input and gives said input/selection to the Climate system.</w:t>
      </w:r>
    </w:p>
    <w:p w14:paraId="1EE1B521" w14:textId="77777777" w:rsidR="00282E2C" w:rsidRDefault="000D732E" w:rsidP="00FD32A2">
      <w:pPr>
        <w:pStyle w:val="Heading4"/>
      </w:pPr>
      <w:r>
        <w:t xml:space="preserve">Function </w:t>
      </w:r>
      <w:r w:rsidR="00282E2C">
        <w:t>Variants</w:t>
      </w:r>
    </w:p>
    <w:p w14:paraId="53EE766C" w14:textId="77777777" w:rsidR="00282E2C" w:rsidRDefault="00282E2C" w:rsidP="00282E2C"/>
    <w:p w14:paraId="7E41F95A" w14:textId="77777777" w:rsidR="00806478" w:rsidRDefault="00806478" w:rsidP="00282E2C">
      <w:pPr>
        <w:rPr>
          <w:i/>
          <w:color w:val="A6A6A6" w:themeColor="background1" w:themeShade="A6"/>
        </w:rPr>
      </w:pPr>
      <w:r w:rsidRPr="005067FC">
        <w:rPr>
          <w:i/>
          <w:color w:val="A6A6A6" w:themeColor="background1" w:themeShade="A6"/>
        </w:rPr>
        <w:t>Not supported by MagicDraw report generation.</w:t>
      </w:r>
    </w:p>
    <w:tbl>
      <w:tblPr>
        <w:tblStyle w:val="TableGrid"/>
        <w:tblW w:w="10206" w:type="dxa"/>
        <w:tblInd w:w="-5" w:type="dxa"/>
        <w:tblLook w:val="0620" w:firstRow="1" w:lastRow="0" w:firstColumn="0" w:lastColumn="0" w:noHBand="1" w:noVBand="1"/>
      </w:tblPr>
      <w:tblGrid>
        <w:gridCol w:w="2523"/>
        <w:gridCol w:w="5132"/>
        <w:gridCol w:w="2551"/>
      </w:tblGrid>
      <w:tr w:rsidR="000D732E" w:rsidRPr="009E3B7C" w14:paraId="19D4B408" w14:textId="77777777" w:rsidTr="00EB7D77">
        <w:trPr>
          <w:trHeight w:val="314"/>
        </w:trPr>
        <w:tc>
          <w:tcPr>
            <w:tcW w:w="2523" w:type="dxa"/>
            <w:shd w:val="clear" w:color="auto" w:fill="D9D9D9" w:themeFill="background1" w:themeFillShade="D9"/>
          </w:tcPr>
          <w:p w14:paraId="4407F605" w14:textId="77777777" w:rsidR="000D732E" w:rsidRPr="009E3B7C" w:rsidRDefault="000D732E" w:rsidP="00EB7D77">
            <w:pPr>
              <w:pStyle w:val="Caption"/>
              <w:rPr>
                <w:rFonts w:cs="Arial"/>
                <w:lang w:val="en-GB"/>
              </w:rPr>
            </w:pPr>
            <w:r w:rsidRPr="009E3B7C">
              <w:rPr>
                <w:rFonts w:cs="Arial"/>
                <w:lang w:val="en-GB"/>
              </w:rPr>
              <w:t>Variant Name</w:t>
            </w:r>
          </w:p>
        </w:tc>
        <w:tc>
          <w:tcPr>
            <w:tcW w:w="5132" w:type="dxa"/>
            <w:shd w:val="clear" w:color="auto" w:fill="D9D9D9" w:themeFill="background1" w:themeFillShade="D9"/>
          </w:tcPr>
          <w:p w14:paraId="0075EF45" w14:textId="77777777" w:rsidR="000D732E" w:rsidRPr="009E3B7C" w:rsidRDefault="000D732E" w:rsidP="00EB7D77">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4768C830" w14:textId="77777777" w:rsidR="000D732E" w:rsidRPr="00282A36" w:rsidRDefault="000D732E" w:rsidP="00EB7D77">
            <w:pPr>
              <w:pStyle w:val="Caption"/>
              <w:rPr>
                <w:rFonts w:cs="Arial"/>
                <w:lang w:val="en-GB"/>
              </w:rPr>
            </w:pPr>
            <w:r>
              <w:rPr>
                <w:rFonts w:cs="Arial"/>
                <w:lang w:val="en-GB"/>
              </w:rPr>
              <w:t>Variant Condition</w:t>
            </w:r>
            <w:r>
              <w:rPr>
                <w:rFonts w:cs="Arial"/>
                <w:lang w:val="en-GB"/>
              </w:rPr>
              <w:br/>
            </w:r>
            <w:r w:rsidRPr="00F22E3C">
              <w:rPr>
                <w:b w:val="0"/>
                <w:sz w:val="18"/>
                <w:lang w:val="en-GB"/>
              </w:rPr>
              <w:t>(optional)</w:t>
            </w:r>
          </w:p>
        </w:tc>
      </w:tr>
      <w:tr w:rsidR="000D732E" w:rsidRPr="009E3B7C" w14:paraId="4F12B869" w14:textId="77777777" w:rsidTr="00EB7D77">
        <w:trPr>
          <w:trHeight w:val="198"/>
        </w:trPr>
        <w:tc>
          <w:tcPr>
            <w:tcW w:w="2523" w:type="dxa"/>
          </w:tcPr>
          <w:p w14:paraId="100B46A4" w14:textId="77777777" w:rsidR="000D732E" w:rsidRPr="00C45D3C" w:rsidRDefault="000D732E" w:rsidP="00EB7D77">
            <w:pPr>
              <w:rPr>
                <w:rFonts w:cs="Arial"/>
              </w:rPr>
            </w:pPr>
            <w:r w:rsidRPr="00C45D3C">
              <w:rPr>
                <w:rFonts w:cs="Arial"/>
              </w:rPr>
              <w:t xml:space="preserve">e.g. </w:t>
            </w:r>
            <w:r>
              <w:rPr>
                <w:rFonts w:cs="Arial"/>
              </w:rPr>
              <w:t>“</w:t>
            </w:r>
            <w:r w:rsidRPr="00C45D3C">
              <w:rPr>
                <w:rFonts w:cs="Arial"/>
              </w:rPr>
              <w:t>High Content</w:t>
            </w:r>
            <w:r>
              <w:rPr>
                <w:rFonts w:cs="Arial"/>
              </w:rPr>
              <w:t>”</w:t>
            </w:r>
          </w:p>
        </w:tc>
        <w:tc>
          <w:tcPr>
            <w:tcW w:w="5132" w:type="dxa"/>
          </w:tcPr>
          <w:p w14:paraId="1BA1A9BE" w14:textId="77777777" w:rsidR="000D732E" w:rsidRPr="009E3B7C" w:rsidRDefault="000D732E" w:rsidP="00EB7D77">
            <w:pPr>
              <w:overflowPunct/>
              <w:autoSpaceDE/>
              <w:autoSpaceDN/>
              <w:adjustRightInd/>
              <w:textAlignment w:val="center"/>
              <w:rPr>
                <w:rFonts w:cs="Arial"/>
              </w:rPr>
            </w:pPr>
          </w:p>
        </w:tc>
        <w:tc>
          <w:tcPr>
            <w:tcW w:w="2551" w:type="dxa"/>
          </w:tcPr>
          <w:p w14:paraId="23F99F4A" w14:textId="77777777" w:rsidR="000D732E" w:rsidRDefault="000D732E" w:rsidP="00EB7D77">
            <w:pPr>
              <w:rPr>
                <w:rFonts w:cs="Arial"/>
                <w:lang w:val="en-GB"/>
              </w:rPr>
            </w:pPr>
            <w:r>
              <w:rPr>
                <w:rFonts w:cs="Arial"/>
                <w:lang w:val="en-GB"/>
              </w:rPr>
              <w:t xml:space="preserve">e.g. ExtLightTechnology = LED </w:t>
            </w:r>
          </w:p>
          <w:p w14:paraId="3A609560" w14:textId="77777777" w:rsidR="000D732E" w:rsidRDefault="000D732E" w:rsidP="00EB7D77">
            <w:pPr>
              <w:rPr>
                <w:rFonts w:cs="Arial"/>
                <w:lang w:val="en-GB"/>
              </w:rPr>
            </w:pPr>
            <w:r>
              <w:rPr>
                <w:rFonts w:cs="Arial"/>
                <w:lang w:val="en-GB"/>
              </w:rPr>
              <w:t>OR</w:t>
            </w:r>
          </w:p>
          <w:p w14:paraId="264F6642" w14:textId="77777777" w:rsidR="000D732E" w:rsidRPr="005A344A" w:rsidRDefault="000D732E" w:rsidP="00EB7D77">
            <w:pPr>
              <w:rPr>
                <w:rFonts w:cs="Arial"/>
                <w:lang w:val="en-GB"/>
              </w:rPr>
            </w:pPr>
            <w:r>
              <w:rPr>
                <w:rFonts w:cs="Arial"/>
                <w:lang w:val="en-GB"/>
              </w:rPr>
              <w:t>ExtLightTechnology = Xenon</w:t>
            </w:r>
          </w:p>
        </w:tc>
      </w:tr>
    </w:tbl>
    <w:p w14:paraId="1C396418" w14:textId="77777777" w:rsidR="000D732E" w:rsidRPr="005067FC" w:rsidRDefault="000D732E" w:rsidP="00282E2C">
      <w:pPr>
        <w:rPr>
          <w:i/>
          <w:color w:val="A6A6A6" w:themeColor="background1" w:themeShade="A6"/>
        </w:rPr>
      </w:pPr>
    </w:p>
    <w:p w14:paraId="60C1BF4A" w14:textId="77777777" w:rsidR="00427220" w:rsidRDefault="00427220" w:rsidP="00FD32A2">
      <w:pPr>
        <w:pStyle w:val="Heading4"/>
      </w:pPr>
      <w:r>
        <w:t>Input Requirements</w:t>
      </w:r>
      <w:r w:rsidR="000D732E">
        <w:t>/Documents</w:t>
      </w:r>
    </w:p>
    <w:p w14:paraId="03D45A2B" w14:textId="77777777" w:rsidR="00427220" w:rsidRDefault="00427220" w:rsidP="00427220"/>
    <w:tbl>
      <w:tblPr>
        <w:tblStyle w:val="TableGrid"/>
        <w:tblW w:w="10211" w:type="dxa"/>
        <w:tblInd w:w="-5" w:type="dxa"/>
        <w:tblLayout w:type="fixed"/>
        <w:tblLook w:val="0600" w:firstRow="0" w:lastRow="0" w:firstColumn="0" w:lastColumn="0" w:noHBand="1" w:noVBand="1"/>
      </w:tblPr>
      <w:tblGrid>
        <w:gridCol w:w="1561"/>
        <w:gridCol w:w="2694"/>
        <w:gridCol w:w="2694"/>
        <w:gridCol w:w="3262"/>
      </w:tblGrid>
      <w:tr w:rsidR="000D732E" w:rsidRPr="007C20FA" w14:paraId="3F0ABEE5" w14:textId="77777777" w:rsidTr="00656A21">
        <w:trPr>
          <w:trHeight w:val="20"/>
        </w:trPr>
        <w:tc>
          <w:tcPr>
            <w:tcW w:w="1561" w:type="dxa"/>
            <w:shd w:val="clear" w:color="auto" w:fill="D9D9D9" w:themeFill="background1" w:themeFillShade="D9"/>
          </w:tcPr>
          <w:p w14:paraId="0493E6C3" w14:textId="77777777" w:rsidR="000D732E" w:rsidRPr="00054A51" w:rsidRDefault="000D732E" w:rsidP="00EB7D77">
            <w:pPr>
              <w:rPr>
                <w:rFonts w:ascii="Helvetica" w:hAnsi="Helvetica" w:cs="Helvetica"/>
                <w:b/>
              </w:rPr>
            </w:pPr>
            <w:r w:rsidRPr="00054A51">
              <w:rPr>
                <w:rFonts w:ascii="Helvetica" w:hAnsi="Helvetica" w:cs="Helvetica"/>
                <w:b/>
              </w:rPr>
              <w:t>Reference</w:t>
            </w:r>
          </w:p>
          <w:p w14:paraId="390870BA" w14:textId="77777777" w:rsidR="000D732E" w:rsidRDefault="000D732E" w:rsidP="00EB7D77">
            <w:pPr>
              <w:rPr>
                <w:rFonts w:ascii="Helvetica" w:hAnsi="Helvetica" w:cs="Helvetica"/>
                <w:sz w:val="16"/>
              </w:rPr>
            </w:pPr>
          </w:p>
          <w:p w14:paraId="13D957A8" w14:textId="77777777" w:rsidR="000D732E" w:rsidRPr="00B574CB" w:rsidRDefault="000D732E" w:rsidP="00EB7D77">
            <w:pPr>
              <w:rPr>
                <w:rFonts w:ascii="Helvetica" w:hAnsi="Helvetica" w:cs="Helvetica"/>
              </w:rPr>
            </w:pPr>
            <w:r w:rsidRPr="00B574CB">
              <w:rPr>
                <w:rFonts w:ascii="Helvetica" w:hAnsi="Helvetica" w:cs="Helvetica"/>
                <w:sz w:val="16"/>
              </w:rPr>
              <w:lastRenderedPageBreak/>
              <w:t xml:space="preserve">(Reference as listed in ch. </w:t>
            </w:r>
            <w:r>
              <w:rPr>
                <w:rFonts w:ascii="Helvetica" w:hAnsi="Helvetica" w:cs="Helvetica"/>
                <w:sz w:val="16"/>
              </w:rPr>
              <w:t>”</w:t>
            </w:r>
            <w:r>
              <w:rPr>
                <w:rFonts w:ascii="Helvetica" w:hAnsi="Helvetica" w:cs="Helvetica"/>
                <w:sz w:val="16"/>
              </w:rPr>
              <w:fldChar w:fldCharType="begin"/>
            </w:r>
            <w:r>
              <w:rPr>
                <w:rFonts w:ascii="Helvetica" w:hAnsi="Helvetica" w:cs="Helvetica"/>
                <w:sz w:val="16"/>
              </w:rPr>
              <w:instrText xml:space="preserve"> REF _Ref26441801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tc>
        <w:tc>
          <w:tcPr>
            <w:tcW w:w="2694" w:type="dxa"/>
            <w:shd w:val="clear" w:color="auto" w:fill="D9D9D9" w:themeFill="background1" w:themeFillShade="D9"/>
          </w:tcPr>
          <w:p w14:paraId="14047178" w14:textId="77777777" w:rsidR="000D732E" w:rsidRPr="007C20FA" w:rsidRDefault="000D732E" w:rsidP="00EB7D77">
            <w:pPr>
              <w:rPr>
                <w:rFonts w:ascii="Helvetica" w:hAnsi="Helvetica" w:cs="Helvetica"/>
                <w:b/>
              </w:rPr>
            </w:pPr>
            <w:r>
              <w:rPr>
                <w:rFonts w:ascii="Helvetica" w:hAnsi="Helvetica" w:cs="Helvetica"/>
                <w:b/>
              </w:rPr>
              <w:lastRenderedPageBreak/>
              <w:t>Section/Requirement</w:t>
            </w:r>
          </w:p>
        </w:tc>
        <w:tc>
          <w:tcPr>
            <w:tcW w:w="2694" w:type="dxa"/>
            <w:shd w:val="clear" w:color="auto" w:fill="D9D9D9" w:themeFill="background1" w:themeFillShade="D9"/>
          </w:tcPr>
          <w:p w14:paraId="0981CD3B" w14:textId="77777777" w:rsidR="000D732E" w:rsidRPr="007C20FA" w:rsidRDefault="000D732E" w:rsidP="00EB7D77">
            <w:pPr>
              <w:rPr>
                <w:rFonts w:ascii="Helvetica" w:hAnsi="Helvetica" w:cs="Helvetica"/>
                <w:b/>
              </w:rPr>
            </w:pPr>
            <w:r>
              <w:rPr>
                <w:rFonts w:ascii="Helvetica" w:hAnsi="Helvetica" w:cs="Helvetica"/>
                <w:b/>
              </w:rPr>
              <w:t>Description</w:t>
            </w:r>
          </w:p>
        </w:tc>
        <w:tc>
          <w:tcPr>
            <w:tcW w:w="3262" w:type="dxa"/>
            <w:shd w:val="clear" w:color="auto" w:fill="D9D9D9" w:themeFill="background1" w:themeFillShade="D9"/>
          </w:tcPr>
          <w:p w14:paraId="53AB1298" w14:textId="77777777" w:rsidR="000D732E" w:rsidRDefault="000D732E" w:rsidP="00EB7D77">
            <w:pPr>
              <w:rPr>
                <w:rFonts w:ascii="Helvetica" w:hAnsi="Helvetica" w:cs="Helvetica"/>
                <w:b/>
              </w:rPr>
            </w:pPr>
            <w:r>
              <w:rPr>
                <w:rFonts w:ascii="Helvetica" w:hAnsi="Helvetica" w:cs="Helvetica"/>
                <w:b/>
              </w:rPr>
              <w:t>Derived Requirement</w:t>
            </w:r>
          </w:p>
          <w:p w14:paraId="64F539F7" w14:textId="77777777" w:rsidR="000D732E" w:rsidRDefault="000D732E" w:rsidP="00EB7D77">
            <w:pPr>
              <w:rPr>
                <w:rFonts w:ascii="Helvetica" w:hAnsi="Helvetica" w:cs="Helvetica"/>
                <w:sz w:val="16"/>
              </w:rPr>
            </w:pPr>
          </w:p>
          <w:p w14:paraId="2EBDB663" w14:textId="77777777" w:rsidR="000D732E" w:rsidRPr="00B574CB" w:rsidRDefault="000D732E" w:rsidP="00EB7D77">
            <w:pPr>
              <w:rPr>
                <w:rFonts w:ascii="Helvetica" w:hAnsi="Helvetica" w:cs="Helvetica"/>
              </w:rPr>
            </w:pPr>
            <w:r w:rsidRPr="00B574CB">
              <w:rPr>
                <w:rFonts w:ascii="Helvetica" w:hAnsi="Helvetica" w:cs="Helvetica"/>
                <w:sz w:val="16"/>
              </w:rPr>
              <w:lastRenderedPageBreak/>
              <w:t>(optional – reference to requirement in ch. “</w:t>
            </w:r>
            <w:r>
              <w:rPr>
                <w:rFonts w:ascii="Helvetica" w:hAnsi="Helvetica" w:cs="Helvetica"/>
                <w:sz w:val="16"/>
              </w:rPr>
              <w:fldChar w:fldCharType="begin"/>
            </w:r>
            <w:r>
              <w:rPr>
                <w:rFonts w:ascii="Helvetica" w:hAnsi="Helvetica" w:cs="Helvetica"/>
                <w:sz w:val="16"/>
              </w:rPr>
              <w:instrText xml:space="preserve"> REF _Ref26372135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Function Requirements</w:t>
            </w:r>
            <w:r>
              <w:rPr>
                <w:rFonts w:ascii="Helvetica" w:hAnsi="Helvetica" w:cs="Helvetica"/>
                <w:sz w:val="16"/>
              </w:rPr>
              <w:fldChar w:fldCharType="end"/>
            </w:r>
            <w:r w:rsidRPr="00B574CB">
              <w:rPr>
                <w:rFonts w:ascii="Helvetica" w:hAnsi="Helvetica" w:cs="Helvetica"/>
                <w:sz w:val="16"/>
              </w:rPr>
              <w:t>”)</w:t>
            </w:r>
          </w:p>
        </w:tc>
      </w:tr>
      <w:tr w:rsidR="000D732E" w:rsidRPr="007C20FA" w14:paraId="2936E960" w14:textId="77777777" w:rsidTr="00656A21">
        <w:trPr>
          <w:trHeight w:val="20"/>
        </w:trPr>
        <w:tc>
          <w:tcPr>
            <w:tcW w:w="10211" w:type="dxa"/>
            <w:gridSpan w:val="4"/>
            <w:shd w:val="clear" w:color="auto" w:fill="F2F2F2" w:themeFill="background1" w:themeFillShade="F2"/>
          </w:tcPr>
          <w:p w14:paraId="1A4A233F" w14:textId="77777777" w:rsidR="000D732E" w:rsidRDefault="000D732E" w:rsidP="00EB7D77">
            <w:pPr>
              <w:rPr>
                <w:rFonts w:ascii="Helvetica" w:hAnsi="Helvetica" w:cs="Helvetica"/>
                <w:b/>
              </w:rPr>
            </w:pPr>
            <w:r>
              <w:rPr>
                <w:rFonts w:ascii="Helvetica" w:hAnsi="Helvetica" w:cs="Helvetica"/>
                <w:b/>
              </w:rPr>
              <w:lastRenderedPageBreak/>
              <w:t>Feature Requirements</w:t>
            </w:r>
          </w:p>
        </w:tc>
      </w:tr>
      <w:tr w:rsidR="000D732E" w:rsidRPr="007C20FA" w14:paraId="3FE36137" w14:textId="77777777" w:rsidTr="00656A21">
        <w:trPr>
          <w:trHeight w:val="20"/>
        </w:trPr>
        <w:tc>
          <w:tcPr>
            <w:tcW w:w="1561" w:type="dxa"/>
          </w:tcPr>
          <w:p w14:paraId="3AA3D846" w14:textId="77777777" w:rsidR="000D732E" w:rsidRPr="00D410AE" w:rsidRDefault="000D732E" w:rsidP="00EB7D77">
            <w:pPr>
              <w:rPr>
                <w:rFonts w:cs="Arial"/>
              </w:rPr>
            </w:pPr>
          </w:p>
        </w:tc>
        <w:tc>
          <w:tcPr>
            <w:tcW w:w="2694" w:type="dxa"/>
          </w:tcPr>
          <w:p w14:paraId="3AACCB73" w14:textId="77777777" w:rsidR="000D732E" w:rsidRDefault="000D732E" w:rsidP="00EB7D77">
            <w:pPr>
              <w:rPr>
                <w:rFonts w:cs="Arial"/>
              </w:rPr>
            </w:pPr>
            <w:r>
              <w:rPr>
                <w:rFonts w:cs="Arial"/>
              </w:rPr>
              <w:t>&lt;Example:</w:t>
            </w:r>
          </w:p>
          <w:p w14:paraId="1205C256" w14:textId="77777777" w:rsidR="000D732E" w:rsidRPr="00D410AE" w:rsidRDefault="000D732E" w:rsidP="00EB7D77">
            <w:pPr>
              <w:rPr>
                <w:rFonts w:cs="Arial"/>
              </w:rPr>
            </w:pPr>
            <w:r>
              <w:rPr>
                <w:rFonts w:cs="Arial"/>
              </w:rPr>
              <w:t>id + title of relevant Feature Docs&gt;</w:t>
            </w:r>
          </w:p>
        </w:tc>
        <w:tc>
          <w:tcPr>
            <w:tcW w:w="2694" w:type="dxa"/>
          </w:tcPr>
          <w:p w14:paraId="01FD22A1" w14:textId="77777777" w:rsidR="000D732E" w:rsidRPr="00D410AE" w:rsidRDefault="000D732E" w:rsidP="00EB7D77">
            <w:pPr>
              <w:rPr>
                <w:rFonts w:cs="Arial"/>
              </w:rPr>
            </w:pPr>
            <w:r>
              <w:rPr>
                <w:rFonts w:cs="Arial"/>
              </w:rPr>
              <w:t>&lt;Example: “Requirements of Feature …”&gt;</w:t>
            </w:r>
          </w:p>
        </w:tc>
        <w:tc>
          <w:tcPr>
            <w:tcW w:w="3262" w:type="dxa"/>
          </w:tcPr>
          <w:p w14:paraId="6726359B" w14:textId="77777777" w:rsidR="000D732E" w:rsidRDefault="000D732E" w:rsidP="00EB7D77">
            <w:pPr>
              <w:rPr>
                <w:rFonts w:cs="Arial"/>
              </w:rPr>
            </w:pPr>
            <w:r>
              <w:rPr>
                <w:rFonts w:cs="Arial"/>
              </w:rPr>
              <w:t xml:space="preserve">&lt;Note: </w:t>
            </w:r>
            <w:r w:rsidRPr="00054A51">
              <w:rPr>
                <w:rFonts w:cs="Arial"/>
              </w:rPr>
              <w:t xml:space="preserve">If you reference a requirement </w:t>
            </w:r>
            <w:r>
              <w:rPr>
                <w:rFonts w:cs="Arial"/>
              </w:rPr>
              <w:t>in this column</w:t>
            </w:r>
            <w:r w:rsidRPr="00054A51">
              <w:rPr>
                <w:rFonts w:cs="Arial"/>
              </w:rPr>
              <w:t xml:space="preserve">, that requirement should have a trace link in </w:t>
            </w:r>
            <w:r>
              <w:rPr>
                <w:rFonts w:cs="Arial"/>
              </w:rPr>
              <w:t>its</w:t>
            </w:r>
            <w:r w:rsidRPr="00054A51">
              <w:rPr>
                <w:rFonts w:cs="Arial"/>
              </w:rPr>
              <w:t xml:space="preserve"> </w:t>
            </w:r>
            <w:hyperlink r:id="rId33"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the input requirement (or to a requirement inside the input document) given in this table row&gt;</w:t>
            </w:r>
          </w:p>
        </w:tc>
      </w:tr>
      <w:tr w:rsidR="000D732E" w:rsidRPr="007C20FA" w14:paraId="76600B7A" w14:textId="77777777" w:rsidTr="00656A21">
        <w:trPr>
          <w:trHeight w:val="20"/>
        </w:trPr>
        <w:tc>
          <w:tcPr>
            <w:tcW w:w="1561" w:type="dxa"/>
          </w:tcPr>
          <w:p w14:paraId="111546A9" w14:textId="77777777" w:rsidR="000D732E" w:rsidRPr="00D410AE" w:rsidRDefault="000D732E" w:rsidP="00EB7D77">
            <w:pPr>
              <w:rPr>
                <w:rFonts w:cs="Arial"/>
              </w:rPr>
            </w:pPr>
          </w:p>
        </w:tc>
        <w:tc>
          <w:tcPr>
            <w:tcW w:w="2694" w:type="dxa"/>
          </w:tcPr>
          <w:p w14:paraId="78448666" w14:textId="77777777" w:rsidR="000D732E" w:rsidRDefault="000D732E" w:rsidP="00EB7D77">
            <w:pPr>
              <w:rPr>
                <w:rFonts w:cs="Arial"/>
              </w:rPr>
            </w:pPr>
          </w:p>
        </w:tc>
        <w:tc>
          <w:tcPr>
            <w:tcW w:w="2694" w:type="dxa"/>
          </w:tcPr>
          <w:p w14:paraId="77E5026B" w14:textId="77777777" w:rsidR="000D732E" w:rsidRDefault="000D732E" w:rsidP="00EB7D77">
            <w:pPr>
              <w:rPr>
                <w:rFonts w:cs="Arial"/>
              </w:rPr>
            </w:pPr>
          </w:p>
        </w:tc>
        <w:tc>
          <w:tcPr>
            <w:tcW w:w="3262" w:type="dxa"/>
          </w:tcPr>
          <w:p w14:paraId="279ABD61" w14:textId="77777777" w:rsidR="000D732E" w:rsidRDefault="000D732E" w:rsidP="00EB7D77">
            <w:pPr>
              <w:rPr>
                <w:rFonts w:cs="Arial"/>
              </w:rPr>
            </w:pPr>
          </w:p>
        </w:tc>
      </w:tr>
      <w:tr w:rsidR="000D732E" w:rsidRPr="007C20FA" w14:paraId="24E17D9A" w14:textId="77777777" w:rsidTr="00656A21">
        <w:trPr>
          <w:trHeight w:val="20"/>
        </w:trPr>
        <w:tc>
          <w:tcPr>
            <w:tcW w:w="10211" w:type="dxa"/>
            <w:gridSpan w:val="4"/>
            <w:shd w:val="clear" w:color="auto" w:fill="F2F2F2" w:themeFill="background1" w:themeFillShade="F2"/>
          </w:tcPr>
          <w:p w14:paraId="5DA52DF8" w14:textId="77777777" w:rsidR="000D732E" w:rsidRDefault="000D732E" w:rsidP="00EB7D77">
            <w:pPr>
              <w:rPr>
                <w:rFonts w:ascii="Helvetica" w:hAnsi="Helvetica" w:cs="Helvetica"/>
                <w:b/>
              </w:rPr>
            </w:pPr>
            <w:r>
              <w:rPr>
                <w:rFonts w:ascii="Helvetica" w:hAnsi="Helvetica" w:cs="Helvetica"/>
                <w:b/>
              </w:rPr>
              <w:t>Ford Engineering Standards</w:t>
            </w:r>
          </w:p>
        </w:tc>
      </w:tr>
      <w:tr w:rsidR="000D732E" w:rsidRPr="007C20FA" w14:paraId="1823BF3D" w14:textId="77777777" w:rsidTr="00656A21">
        <w:trPr>
          <w:trHeight w:val="20"/>
        </w:trPr>
        <w:tc>
          <w:tcPr>
            <w:tcW w:w="1561" w:type="dxa"/>
          </w:tcPr>
          <w:p w14:paraId="799C561B" w14:textId="77777777" w:rsidR="000D732E" w:rsidRPr="00D410AE" w:rsidRDefault="000D732E" w:rsidP="00EB7D77">
            <w:pPr>
              <w:rPr>
                <w:rFonts w:cs="Arial"/>
              </w:rPr>
            </w:pPr>
          </w:p>
        </w:tc>
        <w:tc>
          <w:tcPr>
            <w:tcW w:w="2694" w:type="dxa"/>
          </w:tcPr>
          <w:p w14:paraId="7DA04FDA" w14:textId="77777777" w:rsidR="000D732E" w:rsidRPr="00D410AE" w:rsidRDefault="000D732E" w:rsidP="00EB7D77">
            <w:pPr>
              <w:rPr>
                <w:rFonts w:cs="Arial"/>
              </w:rPr>
            </w:pPr>
            <w:r>
              <w:rPr>
                <w:rFonts w:cs="Arial"/>
              </w:rPr>
              <w:t>&lt;Example: some SDS (requirement)&gt;</w:t>
            </w:r>
          </w:p>
        </w:tc>
        <w:tc>
          <w:tcPr>
            <w:tcW w:w="2694" w:type="dxa"/>
          </w:tcPr>
          <w:p w14:paraId="0A245CC1" w14:textId="77777777" w:rsidR="000D732E" w:rsidRPr="00D410AE" w:rsidRDefault="000D732E" w:rsidP="00EB7D77">
            <w:pPr>
              <w:rPr>
                <w:rFonts w:cs="Arial"/>
              </w:rPr>
            </w:pPr>
          </w:p>
        </w:tc>
        <w:tc>
          <w:tcPr>
            <w:tcW w:w="3262" w:type="dxa"/>
          </w:tcPr>
          <w:p w14:paraId="300703A6" w14:textId="77777777" w:rsidR="000D732E" w:rsidRDefault="000D732E" w:rsidP="00EB7D77">
            <w:pPr>
              <w:rPr>
                <w:rFonts w:cs="Arial"/>
              </w:rPr>
            </w:pPr>
          </w:p>
        </w:tc>
      </w:tr>
      <w:tr w:rsidR="000D732E" w:rsidRPr="007C20FA" w14:paraId="78C9499E" w14:textId="77777777" w:rsidTr="00656A21">
        <w:trPr>
          <w:trHeight w:val="20"/>
        </w:trPr>
        <w:tc>
          <w:tcPr>
            <w:tcW w:w="1561" w:type="dxa"/>
          </w:tcPr>
          <w:p w14:paraId="2E6C4906" w14:textId="77777777" w:rsidR="000D732E" w:rsidRDefault="000D732E" w:rsidP="00EB7D77">
            <w:pPr>
              <w:rPr>
                <w:rFonts w:cs="Arial"/>
              </w:rPr>
            </w:pPr>
          </w:p>
        </w:tc>
        <w:tc>
          <w:tcPr>
            <w:tcW w:w="2694" w:type="dxa"/>
          </w:tcPr>
          <w:p w14:paraId="0B3A380F" w14:textId="77777777" w:rsidR="000D732E" w:rsidRDefault="000D732E" w:rsidP="00EB7D77">
            <w:pPr>
              <w:rPr>
                <w:rFonts w:cs="Arial"/>
              </w:rPr>
            </w:pPr>
          </w:p>
        </w:tc>
        <w:tc>
          <w:tcPr>
            <w:tcW w:w="2694" w:type="dxa"/>
          </w:tcPr>
          <w:p w14:paraId="538558DC" w14:textId="77777777" w:rsidR="000D732E" w:rsidRDefault="000D732E" w:rsidP="00EB7D77">
            <w:pPr>
              <w:rPr>
                <w:rFonts w:cs="Arial"/>
              </w:rPr>
            </w:pPr>
          </w:p>
        </w:tc>
        <w:tc>
          <w:tcPr>
            <w:tcW w:w="3262" w:type="dxa"/>
          </w:tcPr>
          <w:p w14:paraId="3DAEDFB7" w14:textId="77777777" w:rsidR="000D732E" w:rsidRDefault="000D732E" w:rsidP="00EB7D77">
            <w:pPr>
              <w:rPr>
                <w:rFonts w:cs="Arial"/>
              </w:rPr>
            </w:pPr>
          </w:p>
        </w:tc>
      </w:tr>
      <w:tr w:rsidR="000D732E" w:rsidRPr="007C20FA" w14:paraId="4E484FF8" w14:textId="77777777" w:rsidTr="00656A21">
        <w:trPr>
          <w:trHeight w:val="20"/>
        </w:trPr>
        <w:tc>
          <w:tcPr>
            <w:tcW w:w="10211" w:type="dxa"/>
            <w:gridSpan w:val="4"/>
            <w:shd w:val="clear" w:color="auto" w:fill="F2F2F2" w:themeFill="background1" w:themeFillShade="F2"/>
          </w:tcPr>
          <w:p w14:paraId="5D1A1FF1" w14:textId="77777777" w:rsidR="000D732E" w:rsidRPr="006623A0" w:rsidRDefault="000D732E" w:rsidP="00EB7D77">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656A21" w:rsidRPr="007C20FA" w14:paraId="7D9E28A4" w14:textId="77777777" w:rsidTr="00656A21">
        <w:trPr>
          <w:trHeight w:val="20"/>
        </w:trPr>
        <w:tc>
          <w:tcPr>
            <w:tcW w:w="1561" w:type="dxa"/>
          </w:tcPr>
          <w:p w14:paraId="4730BAC1" w14:textId="77777777" w:rsidR="00F66309" w:rsidRDefault="00F66309"/>
        </w:tc>
        <w:tc>
          <w:tcPr>
            <w:tcW w:w="2694" w:type="dxa"/>
          </w:tcPr>
          <w:p w14:paraId="337959E7" w14:textId="77777777" w:rsidR="00656A21" w:rsidRPr="00D410AE" w:rsidRDefault="00656A21" w:rsidP="00EB7D77">
            <w:pPr>
              <w:rPr>
                <w:rFonts w:cs="Arial"/>
              </w:rPr>
            </w:pPr>
            <w:r>
              <w:rPr>
                <w:rFonts w:cs="Arial"/>
              </w:rPr>
              <w:t>Compliance with FMVSS101</w:t>
            </w:r>
          </w:p>
        </w:tc>
        <w:tc>
          <w:tcPr>
            <w:tcW w:w="2694" w:type="dxa"/>
          </w:tcPr>
          <w:p w14:paraId="517AB9F3" w14:textId="77777777" w:rsidR="00656A21" w:rsidRPr="004D0563" w:rsidRDefault="00656A21" w:rsidP="00EB7D77">
            <w:pPr>
              <w:rPr>
                <w:rFonts w:cs="Arial"/>
              </w:rPr>
            </w:pPr>
            <w:r w:rsidRPr="004D0563">
              <w:rPr>
                <w:rFonts w:cs="Arial"/>
              </w:rPr>
              <w:t>The Feature shall comply with FMVSS101.</w:t>
            </w:r>
          </w:p>
          <w:p w14:paraId="6C3C809B" w14:textId="77777777" w:rsidR="00656A21" w:rsidRPr="00D410AE" w:rsidRDefault="00656A21" w:rsidP="00EB7D77">
            <w:pPr>
              <w:rPr>
                <w:rFonts w:cs="Arial"/>
              </w:rPr>
            </w:pPr>
          </w:p>
        </w:tc>
        <w:tc>
          <w:tcPr>
            <w:tcW w:w="3262" w:type="dxa"/>
          </w:tcPr>
          <w:p w14:paraId="681EB8A3" w14:textId="77777777" w:rsidR="00F66309" w:rsidRDefault="00F66309"/>
        </w:tc>
      </w:tr>
      <w:tr w:rsidR="000D732E" w:rsidRPr="007C20FA" w14:paraId="2ACB1166" w14:textId="77777777" w:rsidTr="00656A21">
        <w:trPr>
          <w:trHeight w:val="20"/>
        </w:trPr>
        <w:tc>
          <w:tcPr>
            <w:tcW w:w="1561" w:type="dxa"/>
          </w:tcPr>
          <w:p w14:paraId="378A1D34" w14:textId="77777777" w:rsidR="000D732E" w:rsidRPr="00D410AE" w:rsidRDefault="000D732E" w:rsidP="00EB7D77">
            <w:pPr>
              <w:rPr>
                <w:rFonts w:cs="Arial"/>
              </w:rPr>
            </w:pPr>
          </w:p>
        </w:tc>
        <w:tc>
          <w:tcPr>
            <w:tcW w:w="2694" w:type="dxa"/>
          </w:tcPr>
          <w:p w14:paraId="488F3705" w14:textId="77777777" w:rsidR="000D732E" w:rsidRPr="00D410AE" w:rsidRDefault="000D732E" w:rsidP="00EB7D77">
            <w:pPr>
              <w:rPr>
                <w:rFonts w:cs="Arial"/>
              </w:rPr>
            </w:pPr>
          </w:p>
        </w:tc>
        <w:tc>
          <w:tcPr>
            <w:tcW w:w="2694" w:type="dxa"/>
          </w:tcPr>
          <w:p w14:paraId="393EA092" w14:textId="77777777" w:rsidR="000D732E" w:rsidRPr="00D410AE" w:rsidRDefault="000D732E" w:rsidP="00EB7D77">
            <w:pPr>
              <w:rPr>
                <w:rFonts w:cs="Arial"/>
              </w:rPr>
            </w:pPr>
          </w:p>
        </w:tc>
        <w:tc>
          <w:tcPr>
            <w:tcW w:w="3262" w:type="dxa"/>
          </w:tcPr>
          <w:p w14:paraId="32A2CE24" w14:textId="77777777" w:rsidR="000D732E" w:rsidRPr="00D410AE" w:rsidRDefault="000D732E" w:rsidP="00EB7D77">
            <w:pPr>
              <w:rPr>
                <w:rFonts w:cs="Arial"/>
              </w:rPr>
            </w:pPr>
          </w:p>
        </w:tc>
      </w:tr>
      <w:tr w:rsidR="000D732E" w:rsidRPr="007C20FA" w14:paraId="51210786" w14:textId="77777777" w:rsidTr="00656A21">
        <w:trPr>
          <w:trHeight w:val="20"/>
        </w:trPr>
        <w:tc>
          <w:tcPr>
            <w:tcW w:w="10211" w:type="dxa"/>
            <w:gridSpan w:val="4"/>
            <w:shd w:val="clear" w:color="auto" w:fill="F2F2F2" w:themeFill="background1" w:themeFillShade="F2"/>
          </w:tcPr>
          <w:p w14:paraId="4B67331F" w14:textId="77777777" w:rsidR="000D732E" w:rsidRDefault="000D732E" w:rsidP="00EB7D77">
            <w:pPr>
              <w:rPr>
                <w:rFonts w:ascii="Helvetica" w:hAnsi="Helvetica" w:cs="Helvetica"/>
                <w:b/>
              </w:rPr>
            </w:pPr>
            <w:r>
              <w:rPr>
                <w:rFonts w:ascii="Helvetica" w:hAnsi="Helvetica" w:cs="Helvetica"/>
                <w:b/>
              </w:rPr>
              <w:t>Industry Standards</w:t>
            </w:r>
          </w:p>
        </w:tc>
      </w:tr>
      <w:tr w:rsidR="00656A21" w:rsidRPr="007C20FA" w14:paraId="730E03B7" w14:textId="77777777" w:rsidTr="00656A21">
        <w:trPr>
          <w:trHeight w:val="20"/>
        </w:trPr>
        <w:tc>
          <w:tcPr>
            <w:tcW w:w="1561" w:type="dxa"/>
          </w:tcPr>
          <w:p w14:paraId="7B2A82A8" w14:textId="77777777" w:rsidR="00F66309" w:rsidRDefault="00F66309"/>
        </w:tc>
        <w:tc>
          <w:tcPr>
            <w:tcW w:w="2694" w:type="dxa"/>
          </w:tcPr>
          <w:p w14:paraId="28E36536" w14:textId="77777777" w:rsidR="00656A21" w:rsidRPr="00D410AE" w:rsidRDefault="00656A21" w:rsidP="00EB7D77">
            <w:pPr>
              <w:rPr>
                <w:rFonts w:cs="Arial"/>
              </w:rPr>
            </w:pPr>
            <w:r>
              <w:rPr>
                <w:rFonts w:cs="Arial"/>
              </w:rPr>
              <w:t>ISO 26262</w:t>
            </w:r>
          </w:p>
        </w:tc>
        <w:tc>
          <w:tcPr>
            <w:tcW w:w="2694" w:type="dxa"/>
          </w:tcPr>
          <w:p w14:paraId="36AE9DF6" w14:textId="77777777" w:rsidR="00656A21" w:rsidRPr="004D0563" w:rsidRDefault="00656A21" w:rsidP="00EB7D77">
            <w:pPr>
              <w:rPr>
                <w:rFonts w:cs="Arial"/>
              </w:rPr>
            </w:pPr>
            <w:r w:rsidRPr="004D0563">
              <w:rPr>
                <w:rFonts w:cs="Arial"/>
              </w:rPr>
              <w:t>The system shall be developed according to Ford's implementation of Functional Safety.</w:t>
            </w:r>
          </w:p>
          <w:p w14:paraId="63EEBBEF" w14:textId="77777777" w:rsidR="00656A21" w:rsidRPr="00D410AE" w:rsidRDefault="00656A21" w:rsidP="00EB7D77">
            <w:pPr>
              <w:rPr>
                <w:rFonts w:cs="Arial"/>
              </w:rPr>
            </w:pPr>
          </w:p>
        </w:tc>
        <w:tc>
          <w:tcPr>
            <w:tcW w:w="3262" w:type="dxa"/>
          </w:tcPr>
          <w:p w14:paraId="58ACAA4C" w14:textId="77777777" w:rsidR="00F66309" w:rsidRDefault="00F66309"/>
        </w:tc>
      </w:tr>
      <w:tr w:rsidR="000D732E" w:rsidRPr="007C20FA" w14:paraId="0C6B863C" w14:textId="77777777" w:rsidTr="00656A21">
        <w:trPr>
          <w:trHeight w:val="20"/>
        </w:trPr>
        <w:tc>
          <w:tcPr>
            <w:tcW w:w="1561" w:type="dxa"/>
          </w:tcPr>
          <w:p w14:paraId="7BB18913" w14:textId="77777777" w:rsidR="000D732E" w:rsidRPr="00D410AE" w:rsidRDefault="000D732E" w:rsidP="00EB7D77">
            <w:pPr>
              <w:rPr>
                <w:rFonts w:cs="Arial"/>
              </w:rPr>
            </w:pPr>
          </w:p>
        </w:tc>
        <w:tc>
          <w:tcPr>
            <w:tcW w:w="2694" w:type="dxa"/>
          </w:tcPr>
          <w:p w14:paraId="64E49902" w14:textId="77777777" w:rsidR="000D732E" w:rsidRPr="00D410AE" w:rsidRDefault="000D732E" w:rsidP="00EB7D77">
            <w:pPr>
              <w:rPr>
                <w:rFonts w:cs="Arial"/>
              </w:rPr>
            </w:pPr>
          </w:p>
        </w:tc>
        <w:tc>
          <w:tcPr>
            <w:tcW w:w="2694" w:type="dxa"/>
          </w:tcPr>
          <w:p w14:paraId="30CECC5A" w14:textId="77777777" w:rsidR="000D732E" w:rsidRPr="00D410AE" w:rsidRDefault="000D732E" w:rsidP="00EB7D77">
            <w:pPr>
              <w:rPr>
                <w:rFonts w:cs="Arial"/>
              </w:rPr>
            </w:pPr>
          </w:p>
        </w:tc>
        <w:tc>
          <w:tcPr>
            <w:tcW w:w="3262" w:type="dxa"/>
          </w:tcPr>
          <w:p w14:paraId="08825E62" w14:textId="77777777" w:rsidR="000D732E" w:rsidRPr="00D410AE" w:rsidRDefault="000D732E" w:rsidP="00EB7D77">
            <w:pPr>
              <w:rPr>
                <w:rFonts w:cs="Arial"/>
              </w:rPr>
            </w:pPr>
          </w:p>
        </w:tc>
      </w:tr>
      <w:tr w:rsidR="000D732E" w:rsidRPr="007C20FA" w14:paraId="45EF39BB" w14:textId="77777777" w:rsidTr="00656A21">
        <w:trPr>
          <w:trHeight w:val="20"/>
        </w:trPr>
        <w:tc>
          <w:tcPr>
            <w:tcW w:w="10211" w:type="dxa"/>
            <w:gridSpan w:val="4"/>
            <w:shd w:val="clear" w:color="auto" w:fill="F2F2F2" w:themeFill="background1" w:themeFillShade="F2"/>
          </w:tcPr>
          <w:p w14:paraId="14095ADB" w14:textId="77777777" w:rsidR="000D732E" w:rsidRDefault="000D732E" w:rsidP="00EB7D77">
            <w:pPr>
              <w:rPr>
                <w:rFonts w:ascii="Helvetica" w:hAnsi="Helvetica" w:cs="Helvetica"/>
                <w:b/>
              </w:rPr>
            </w:pPr>
            <w:r>
              <w:rPr>
                <w:rFonts w:ascii="Helvetica" w:hAnsi="Helvetica" w:cs="Helvetica"/>
                <w:b/>
              </w:rPr>
              <w:t>Other Sources</w:t>
            </w:r>
          </w:p>
        </w:tc>
      </w:tr>
      <w:tr w:rsidR="00656A21" w:rsidRPr="007C20FA" w14:paraId="6F7EBDAF" w14:textId="77777777" w:rsidTr="00656A21">
        <w:trPr>
          <w:trHeight w:val="20"/>
        </w:trPr>
        <w:tc>
          <w:tcPr>
            <w:tcW w:w="1561" w:type="dxa"/>
          </w:tcPr>
          <w:p w14:paraId="0586A14A" w14:textId="77777777" w:rsidR="00F66309" w:rsidRDefault="00F66309"/>
        </w:tc>
        <w:tc>
          <w:tcPr>
            <w:tcW w:w="2694" w:type="dxa"/>
          </w:tcPr>
          <w:p w14:paraId="18E64C02" w14:textId="77777777" w:rsidR="00656A21" w:rsidRPr="00D410AE" w:rsidRDefault="00656A21" w:rsidP="00EB7D77">
            <w:pPr>
              <w:rPr>
                <w:rFonts w:cs="Arial"/>
              </w:rPr>
            </w:pPr>
            <w:r>
              <w:rPr>
                <w:rFonts w:cs="Arial"/>
              </w:rPr>
              <w:t>Air Register Life Cycle from IP-0114</w:t>
            </w:r>
          </w:p>
        </w:tc>
        <w:tc>
          <w:tcPr>
            <w:tcW w:w="2694" w:type="dxa"/>
          </w:tcPr>
          <w:p w14:paraId="55FE9E13" w14:textId="77777777" w:rsidR="00656A21" w:rsidRPr="004D0563" w:rsidRDefault="00656A21" w:rsidP="00EB7D77">
            <w:pPr>
              <w:rPr>
                <w:rFonts w:cs="Arial"/>
              </w:rPr>
            </w:pPr>
            <w:r w:rsidRPr="004D0563">
              <w:rPr>
                <w:rFonts w:cs="Arial"/>
              </w:rPr>
              <w:t>Registers shall withstand at least 7000 cycles.</w:t>
            </w:r>
          </w:p>
          <w:p w14:paraId="24032555" w14:textId="77777777" w:rsidR="00656A21" w:rsidRPr="00D410AE" w:rsidRDefault="00656A21" w:rsidP="00EB7D77">
            <w:pPr>
              <w:rPr>
                <w:rFonts w:cs="Arial"/>
              </w:rPr>
            </w:pPr>
          </w:p>
        </w:tc>
        <w:tc>
          <w:tcPr>
            <w:tcW w:w="3262" w:type="dxa"/>
          </w:tcPr>
          <w:p w14:paraId="27BBECF8" w14:textId="77777777" w:rsidR="00F66309" w:rsidRDefault="00F66309"/>
        </w:tc>
      </w:tr>
      <w:tr w:rsidR="00656A21" w:rsidRPr="007C20FA" w14:paraId="4D2EC227" w14:textId="77777777" w:rsidTr="00656A21">
        <w:trPr>
          <w:trHeight w:val="20"/>
        </w:trPr>
        <w:tc>
          <w:tcPr>
            <w:tcW w:w="1561" w:type="dxa"/>
          </w:tcPr>
          <w:p w14:paraId="6C3FC960" w14:textId="77777777" w:rsidR="00F66309" w:rsidRDefault="00F66309"/>
        </w:tc>
        <w:tc>
          <w:tcPr>
            <w:tcW w:w="2694" w:type="dxa"/>
          </w:tcPr>
          <w:p w14:paraId="661D49CE" w14:textId="77777777" w:rsidR="00656A21" w:rsidRPr="00D410AE" w:rsidRDefault="00656A21" w:rsidP="00EB7D77">
            <w:pPr>
              <w:rPr>
                <w:rFonts w:cs="Arial"/>
              </w:rPr>
            </w:pPr>
            <w:r>
              <w:rPr>
                <w:rFonts w:cs="Arial"/>
              </w:rPr>
              <w:t>Air Register Applied Loads from IP-0117</w:t>
            </w:r>
          </w:p>
        </w:tc>
        <w:tc>
          <w:tcPr>
            <w:tcW w:w="2694" w:type="dxa"/>
          </w:tcPr>
          <w:p w14:paraId="0CA54D43" w14:textId="77777777" w:rsidR="00656A21" w:rsidRPr="004D0563" w:rsidRDefault="00656A21" w:rsidP="00EB7D77">
            <w:pPr>
              <w:rPr>
                <w:rFonts w:cs="Arial"/>
              </w:rPr>
            </w:pPr>
            <w:r w:rsidRPr="004D0563">
              <w:rPr>
                <w:rFonts w:cs="Arial"/>
              </w:rPr>
              <w:t>Register shall withstand loads of 100N and remain functional.</w:t>
            </w:r>
          </w:p>
          <w:p w14:paraId="3C91CC9F" w14:textId="77777777" w:rsidR="00656A21" w:rsidRPr="00D410AE" w:rsidRDefault="00656A21" w:rsidP="00EB7D77">
            <w:pPr>
              <w:rPr>
                <w:rFonts w:cs="Arial"/>
              </w:rPr>
            </w:pPr>
          </w:p>
        </w:tc>
        <w:tc>
          <w:tcPr>
            <w:tcW w:w="3262" w:type="dxa"/>
          </w:tcPr>
          <w:p w14:paraId="4063BBF7" w14:textId="77777777" w:rsidR="00F66309" w:rsidRDefault="00F66309"/>
        </w:tc>
      </w:tr>
      <w:tr w:rsidR="000D732E" w:rsidRPr="007C20FA" w14:paraId="7DA03C2C" w14:textId="77777777" w:rsidTr="00656A21">
        <w:trPr>
          <w:trHeight w:val="20"/>
        </w:trPr>
        <w:tc>
          <w:tcPr>
            <w:tcW w:w="1561" w:type="dxa"/>
          </w:tcPr>
          <w:p w14:paraId="15DB40B1" w14:textId="77777777" w:rsidR="000D732E" w:rsidRPr="00D410AE" w:rsidRDefault="000D732E" w:rsidP="00EB7D77">
            <w:pPr>
              <w:rPr>
                <w:rFonts w:cs="Arial"/>
              </w:rPr>
            </w:pPr>
          </w:p>
        </w:tc>
        <w:tc>
          <w:tcPr>
            <w:tcW w:w="2694" w:type="dxa"/>
          </w:tcPr>
          <w:p w14:paraId="174D76B5" w14:textId="77777777" w:rsidR="000D732E" w:rsidRDefault="000D732E" w:rsidP="00EB7D77">
            <w:pPr>
              <w:rPr>
                <w:rFonts w:cs="Arial"/>
              </w:rPr>
            </w:pPr>
          </w:p>
        </w:tc>
        <w:tc>
          <w:tcPr>
            <w:tcW w:w="2694" w:type="dxa"/>
          </w:tcPr>
          <w:p w14:paraId="11CFBE45" w14:textId="77777777" w:rsidR="000D732E" w:rsidRPr="00D410AE" w:rsidRDefault="000D732E" w:rsidP="00EB7D77">
            <w:pPr>
              <w:rPr>
                <w:rFonts w:cs="Arial"/>
              </w:rPr>
            </w:pPr>
          </w:p>
        </w:tc>
        <w:tc>
          <w:tcPr>
            <w:tcW w:w="3262" w:type="dxa"/>
          </w:tcPr>
          <w:p w14:paraId="69C31F9A" w14:textId="77777777" w:rsidR="000D732E" w:rsidRPr="00D410AE" w:rsidRDefault="000D732E" w:rsidP="00EB7D77">
            <w:pPr>
              <w:rPr>
                <w:rFonts w:cs="Arial"/>
              </w:rPr>
            </w:pPr>
          </w:p>
        </w:tc>
      </w:tr>
      <w:tr w:rsidR="00656A21" w:rsidRPr="007C20FA" w14:paraId="3E1BE217" w14:textId="77777777" w:rsidTr="00656A21">
        <w:trPr>
          <w:trHeight w:val="20"/>
        </w:trPr>
        <w:tc>
          <w:tcPr>
            <w:tcW w:w="1560" w:type="dxa"/>
          </w:tcPr>
          <w:p w14:paraId="07314D0A" w14:textId="77777777" w:rsidR="00F66309" w:rsidRDefault="00F66309"/>
        </w:tc>
        <w:tc>
          <w:tcPr>
            <w:tcW w:w="2693" w:type="dxa"/>
          </w:tcPr>
          <w:p w14:paraId="09651F39" w14:textId="77777777" w:rsidR="00656A21" w:rsidRPr="00D410AE" w:rsidRDefault="00656A21" w:rsidP="00EB7D77">
            <w:pPr>
              <w:rPr>
                <w:rFonts w:cs="Arial"/>
              </w:rPr>
            </w:pPr>
            <w:r>
              <w:rPr>
                <w:rFonts w:cs="Arial"/>
              </w:rPr>
              <w:t>Personalizable</w:t>
            </w:r>
          </w:p>
        </w:tc>
        <w:tc>
          <w:tcPr>
            <w:tcW w:w="2693" w:type="dxa"/>
          </w:tcPr>
          <w:p w14:paraId="076B9617" w14:textId="77777777" w:rsidR="00656A21" w:rsidRPr="004D0563" w:rsidRDefault="00656A21" w:rsidP="00EB7D77">
            <w:pPr>
              <w:rPr>
                <w:rFonts w:cs="Arial"/>
              </w:rPr>
            </w:pPr>
            <w:r w:rsidRPr="004D0563">
              <w:rPr>
                <w:rFonts w:cs="Arial"/>
              </w:rPr>
              <w:t>EM Registers shall be personalizable. (PPP and/or Preset)</w:t>
            </w:r>
          </w:p>
          <w:p w14:paraId="4569B5AA" w14:textId="77777777" w:rsidR="00656A21" w:rsidRPr="00D410AE" w:rsidRDefault="00656A21" w:rsidP="00EB7D77">
            <w:pPr>
              <w:rPr>
                <w:rFonts w:cs="Arial"/>
              </w:rPr>
            </w:pPr>
          </w:p>
        </w:tc>
        <w:tc>
          <w:tcPr>
            <w:tcW w:w="3260" w:type="dxa"/>
          </w:tcPr>
          <w:p w14:paraId="036B1546" w14:textId="77777777" w:rsidR="00F66309" w:rsidRDefault="00F66309"/>
        </w:tc>
      </w:tr>
      <w:tr w:rsidR="00656A21" w:rsidRPr="007C20FA" w14:paraId="1E240923" w14:textId="77777777" w:rsidTr="00656A21">
        <w:trPr>
          <w:trHeight w:val="20"/>
        </w:trPr>
        <w:tc>
          <w:tcPr>
            <w:tcW w:w="1560" w:type="dxa"/>
          </w:tcPr>
          <w:p w14:paraId="4EBD6705" w14:textId="77777777" w:rsidR="00F66309" w:rsidRDefault="00F66309"/>
        </w:tc>
        <w:tc>
          <w:tcPr>
            <w:tcW w:w="2693" w:type="dxa"/>
          </w:tcPr>
          <w:p w14:paraId="5325FC6A" w14:textId="77777777" w:rsidR="00656A21" w:rsidRPr="00D410AE" w:rsidRDefault="00656A21" w:rsidP="00EB7D77">
            <w:pPr>
              <w:rPr>
                <w:rFonts w:cs="Arial"/>
              </w:rPr>
            </w:pPr>
            <w:r>
              <w:rPr>
                <w:rFonts w:cs="Arial"/>
              </w:rPr>
              <w:t>HMI Feedback</w:t>
            </w:r>
          </w:p>
        </w:tc>
        <w:tc>
          <w:tcPr>
            <w:tcW w:w="2693" w:type="dxa"/>
          </w:tcPr>
          <w:p w14:paraId="735140ED" w14:textId="77777777" w:rsidR="00656A21" w:rsidRPr="004D0563" w:rsidRDefault="00656A21" w:rsidP="00EB7D77">
            <w:pPr>
              <w:rPr>
                <w:rFonts w:cs="Arial"/>
              </w:rPr>
            </w:pPr>
            <w:r w:rsidRPr="004D0563">
              <w:rPr>
                <w:rFonts w:cs="Arial"/>
              </w:rPr>
              <w:t>EM Registers shall give visual feedback to the User through the HMI.</w:t>
            </w:r>
          </w:p>
          <w:p w14:paraId="0F34BCCF" w14:textId="77777777" w:rsidR="00656A21" w:rsidRPr="00D410AE" w:rsidRDefault="00656A21" w:rsidP="00EB7D77">
            <w:pPr>
              <w:rPr>
                <w:rFonts w:cs="Arial"/>
              </w:rPr>
            </w:pPr>
          </w:p>
        </w:tc>
        <w:tc>
          <w:tcPr>
            <w:tcW w:w="3260" w:type="dxa"/>
          </w:tcPr>
          <w:p w14:paraId="753C1CA6" w14:textId="77777777" w:rsidR="00F66309" w:rsidRDefault="00F66309"/>
        </w:tc>
      </w:tr>
      <w:tr w:rsidR="00656A21" w:rsidRPr="007C20FA" w14:paraId="6D329FCD" w14:textId="77777777" w:rsidTr="00656A21">
        <w:trPr>
          <w:trHeight w:val="20"/>
        </w:trPr>
        <w:tc>
          <w:tcPr>
            <w:tcW w:w="1560" w:type="dxa"/>
          </w:tcPr>
          <w:p w14:paraId="677F4EDE" w14:textId="77777777" w:rsidR="00F66309" w:rsidRDefault="00F66309"/>
        </w:tc>
        <w:tc>
          <w:tcPr>
            <w:tcW w:w="2693" w:type="dxa"/>
          </w:tcPr>
          <w:p w14:paraId="1A017B9C" w14:textId="77777777" w:rsidR="00656A21" w:rsidRPr="00D410AE" w:rsidRDefault="00656A21" w:rsidP="00EB7D77">
            <w:pPr>
              <w:rPr>
                <w:rFonts w:cs="Arial"/>
              </w:rPr>
            </w:pPr>
            <w:r>
              <w:rPr>
                <w:rFonts w:cs="Arial"/>
              </w:rPr>
              <w:t>Registers remember users last chosen position Memory</w:t>
            </w:r>
          </w:p>
        </w:tc>
        <w:tc>
          <w:tcPr>
            <w:tcW w:w="2693" w:type="dxa"/>
          </w:tcPr>
          <w:p w14:paraId="45EFC4CC" w14:textId="77777777" w:rsidR="00656A21" w:rsidRPr="004D0563" w:rsidRDefault="00656A21" w:rsidP="00EB7D77">
            <w:pPr>
              <w:rPr>
                <w:rFonts w:cs="Arial"/>
              </w:rPr>
            </w:pPr>
            <w:r w:rsidRPr="004D0563">
              <w:rPr>
                <w:rFonts w:cs="Arial"/>
              </w:rPr>
              <w:t>EM Registers shall remember Users last chosen registers directions.</w:t>
            </w:r>
          </w:p>
          <w:p w14:paraId="1A5D97A2" w14:textId="77777777" w:rsidR="00656A21" w:rsidRPr="00D410AE" w:rsidRDefault="00656A21" w:rsidP="00EB7D77">
            <w:pPr>
              <w:rPr>
                <w:rFonts w:cs="Arial"/>
              </w:rPr>
            </w:pPr>
          </w:p>
        </w:tc>
        <w:tc>
          <w:tcPr>
            <w:tcW w:w="3260" w:type="dxa"/>
          </w:tcPr>
          <w:p w14:paraId="138EED4F" w14:textId="77777777" w:rsidR="00F66309" w:rsidRDefault="00F66309"/>
        </w:tc>
      </w:tr>
      <w:tr w:rsidR="00656A21" w:rsidRPr="007C20FA" w14:paraId="00B59810" w14:textId="77777777" w:rsidTr="00656A21">
        <w:trPr>
          <w:trHeight w:val="20"/>
        </w:trPr>
        <w:tc>
          <w:tcPr>
            <w:tcW w:w="1560" w:type="dxa"/>
          </w:tcPr>
          <w:p w14:paraId="4A296CD7" w14:textId="77777777" w:rsidR="00F66309" w:rsidRDefault="00F66309"/>
        </w:tc>
        <w:tc>
          <w:tcPr>
            <w:tcW w:w="2693" w:type="dxa"/>
          </w:tcPr>
          <w:p w14:paraId="32414734" w14:textId="77777777" w:rsidR="00656A21" w:rsidRPr="00D410AE" w:rsidRDefault="00656A21" w:rsidP="00EB7D77">
            <w:pPr>
              <w:rPr>
                <w:rFonts w:cs="Arial"/>
              </w:rPr>
            </w:pPr>
            <w:r>
              <w:rPr>
                <w:rFonts w:cs="Arial"/>
              </w:rPr>
              <w:t>HVAC Vent Air Flow Direction Interface</w:t>
            </w:r>
          </w:p>
        </w:tc>
        <w:tc>
          <w:tcPr>
            <w:tcW w:w="2693" w:type="dxa"/>
          </w:tcPr>
          <w:p w14:paraId="0D555A3B" w14:textId="77777777" w:rsidR="00656A21" w:rsidRPr="004D0563" w:rsidRDefault="00656A21" w:rsidP="00EB7D77">
            <w:pPr>
              <w:rPr>
                <w:rFonts w:cs="Arial"/>
              </w:rPr>
            </w:pPr>
            <w:r w:rsidRPr="004D0563">
              <w:rPr>
                <w:rFonts w:cs="Arial"/>
              </w:rPr>
              <w:t>EM Registers shall control the direction of air exiting the Registers by interfacing with the HMI.</w:t>
            </w:r>
          </w:p>
          <w:p w14:paraId="1E732FB9" w14:textId="77777777" w:rsidR="00656A21" w:rsidRPr="00D410AE" w:rsidRDefault="00656A21" w:rsidP="00EB7D77">
            <w:pPr>
              <w:rPr>
                <w:rFonts w:cs="Arial"/>
              </w:rPr>
            </w:pPr>
          </w:p>
        </w:tc>
        <w:tc>
          <w:tcPr>
            <w:tcW w:w="3260" w:type="dxa"/>
          </w:tcPr>
          <w:p w14:paraId="43FA9F14" w14:textId="77777777" w:rsidR="00F66309" w:rsidRDefault="00F66309"/>
        </w:tc>
      </w:tr>
      <w:tr w:rsidR="00656A21" w:rsidRPr="007C20FA" w14:paraId="6CAD5D61" w14:textId="77777777" w:rsidTr="00656A21">
        <w:trPr>
          <w:trHeight w:val="20"/>
        </w:trPr>
        <w:tc>
          <w:tcPr>
            <w:tcW w:w="1560" w:type="dxa"/>
          </w:tcPr>
          <w:p w14:paraId="51975077" w14:textId="77777777" w:rsidR="00F66309" w:rsidRDefault="00F66309"/>
        </w:tc>
        <w:tc>
          <w:tcPr>
            <w:tcW w:w="2693" w:type="dxa"/>
          </w:tcPr>
          <w:p w14:paraId="34F6B6FB" w14:textId="77777777" w:rsidR="00656A21" w:rsidRPr="00D410AE" w:rsidRDefault="00656A21" w:rsidP="00EB7D77">
            <w:pPr>
              <w:rPr>
                <w:rFonts w:cs="Arial"/>
              </w:rPr>
            </w:pPr>
            <w:r>
              <w:rPr>
                <w:rFonts w:cs="Arial"/>
              </w:rPr>
              <w:t>Fast and Accurate</w:t>
            </w:r>
          </w:p>
        </w:tc>
        <w:tc>
          <w:tcPr>
            <w:tcW w:w="2693" w:type="dxa"/>
          </w:tcPr>
          <w:p w14:paraId="77D680A4" w14:textId="77777777" w:rsidR="00656A21" w:rsidRPr="004D0563" w:rsidRDefault="00656A21" w:rsidP="00EB7D77">
            <w:pPr>
              <w:rPr>
                <w:rFonts w:cs="Arial"/>
              </w:rPr>
            </w:pPr>
            <w:r w:rsidRPr="004D0563">
              <w:rPr>
                <w:rFonts w:cs="Arial"/>
              </w:rPr>
              <w:t>EM Registers shall provide fast and accurate control of the air vents.</w:t>
            </w:r>
          </w:p>
          <w:p w14:paraId="7B11FC06" w14:textId="77777777" w:rsidR="00656A21" w:rsidRPr="00D410AE" w:rsidRDefault="00656A21" w:rsidP="00EB7D77">
            <w:pPr>
              <w:rPr>
                <w:rFonts w:cs="Arial"/>
              </w:rPr>
            </w:pPr>
          </w:p>
        </w:tc>
        <w:tc>
          <w:tcPr>
            <w:tcW w:w="3260" w:type="dxa"/>
          </w:tcPr>
          <w:p w14:paraId="7BFE7A79" w14:textId="77777777" w:rsidR="00F66309" w:rsidRDefault="00F66309"/>
        </w:tc>
      </w:tr>
      <w:tr w:rsidR="00656A21" w:rsidRPr="007C20FA" w14:paraId="62D49B91" w14:textId="77777777" w:rsidTr="00656A21">
        <w:trPr>
          <w:trHeight w:val="20"/>
        </w:trPr>
        <w:tc>
          <w:tcPr>
            <w:tcW w:w="1560" w:type="dxa"/>
          </w:tcPr>
          <w:p w14:paraId="51E441F5" w14:textId="77777777" w:rsidR="00F66309" w:rsidRDefault="00F66309"/>
        </w:tc>
        <w:tc>
          <w:tcPr>
            <w:tcW w:w="2693" w:type="dxa"/>
          </w:tcPr>
          <w:p w14:paraId="3CC32740" w14:textId="77777777" w:rsidR="00656A21" w:rsidRPr="00D410AE" w:rsidRDefault="00656A21" w:rsidP="00EB7D77">
            <w:pPr>
              <w:rPr>
                <w:rFonts w:cs="Arial"/>
              </w:rPr>
            </w:pPr>
            <w:r>
              <w:rPr>
                <w:rFonts w:cs="Arial"/>
              </w:rPr>
              <w:t>Electrically Actuated</w:t>
            </w:r>
          </w:p>
        </w:tc>
        <w:tc>
          <w:tcPr>
            <w:tcW w:w="2693" w:type="dxa"/>
          </w:tcPr>
          <w:p w14:paraId="25C59486" w14:textId="77777777" w:rsidR="00656A21" w:rsidRPr="004D0563" w:rsidRDefault="00656A21" w:rsidP="00EB7D77">
            <w:pPr>
              <w:rPr>
                <w:rFonts w:cs="Arial"/>
              </w:rPr>
            </w:pPr>
            <w:r w:rsidRPr="004D0563">
              <w:rPr>
                <w:rFonts w:cs="Arial"/>
              </w:rPr>
              <w:t>EM Registers has electrically actuated and not human actuated air vents.</w:t>
            </w:r>
          </w:p>
          <w:p w14:paraId="27DF9D17" w14:textId="77777777" w:rsidR="00656A21" w:rsidRPr="00D410AE" w:rsidRDefault="00656A21" w:rsidP="00EB7D77">
            <w:pPr>
              <w:rPr>
                <w:rFonts w:cs="Arial"/>
              </w:rPr>
            </w:pPr>
          </w:p>
        </w:tc>
        <w:tc>
          <w:tcPr>
            <w:tcW w:w="3260" w:type="dxa"/>
          </w:tcPr>
          <w:p w14:paraId="489A4EFA" w14:textId="77777777" w:rsidR="00F66309" w:rsidRDefault="00F66309"/>
        </w:tc>
      </w:tr>
      <w:tr w:rsidR="00656A21" w:rsidRPr="007C20FA" w14:paraId="5B5DAD4F" w14:textId="77777777" w:rsidTr="00656A21">
        <w:trPr>
          <w:trHeight w:val="20"/>
        </w:trPr>
        <w:tc>
          <w:tcPr>
            <w:tcW w:w="1561" w:type="dxa"/>
          </w:tcPr>
          <w:p w14:paraId="11610636" w14:textId="77777777" w:rsidR="00656A21" w:rsidRPr="00D410AE" w:rsidRDefault="00656A21" w:rsidP="00EB7D77">
            <w:pPr>
              <w:rPr>
                <w:rFonts w:cs="Arial"/>
              </w:rPr>
            </w:pPr>
          </w:p>
        </w:tc>
        <w:tc>
          <w:tcPr>
            <w:tcW w:w="2694" w:type="dxa"/>
          </w:tcPr>
          <w:p w14:paraId="5237F4BF" w14:textId="77777777" w:rsidR="00656A21" w:rsidRDefault="00656A21" w:rsidP="00EB7D77">
            <w:pPr>
              <w:rPr>
                <w:rFonts w:cs="Arial"/>
              </w:rPr>
            </w:pPr>
          </w:p>
        </w:tc>
        <w:tc>
          <w:tcPr>
            <w:tcW w:w="2694" w:type="dxa"/>
          </w:tcPr>
          <w:p w14:paraId="47B526E4" w14:textId="77777777" w:rsidR="00656A21" w:rsidRPr="00D410AE" w:rsidRDefault="00656A21" w:rsidP="00EB7D77">
            <w:pPr>
              <w:rPr>
                <w:rFonts w:cs="Arial"/>
              </w:rPr>
            </w:pPr>
          </w:p>
        </w:tc>
        <w:tc>
          <w:tcPr>
            <w:tcW w:w="3262" w:type="dxa"/>
          </w:tcPr>
          <w:p w14:paraId="0BA1DB10" w14:textId="77777777" w:rsidR="00656A21" w:rsidRPr="00D410AE" w:rsidRDefault="00656A21" w:rsidP="00EB7D77">
            <w:pPr>
              <w:rPr>
                <w:rFonts w:cs="Arial"/>
              </w:rPr>
            </w:pPr>
          </w:p>
        </w:tc>
      </w:tr>
    </w:tbl>
    <w:p w14:paraId="33CE87E4" w14:textId="77777777" w:rsidR="000D732E" w:rsidRPr="00C7649D" w:rsidRDefault="000D732E" w:rsidP="000D732E">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rsidRPr="001B1565">
        <w:t xml:space="preserve">: </w:t>
      </w:r>
      <w:r>
        <w:t>Input Requirements/Documents</w:t>
      </w:r>
    </w:p>
    <w:p w14:paraId="154007A7" w14:textId="77777777" w:rsidR="000D732E" w:rsidRPr="005067FC" w:rsidRDefault="000D732E" w:rsidP="00427220">
      <w:pPr>
        <w:rPr>
          <w:i/>
          <w:color w:val="A6A6A6" w:themeColor="background1" w:themeShade="A6"/>
        </w:rPr>
      </w:pPr>
    </w:p>
    <w:p w14:paraId="547252A1" w14:textId="77777777" w:rsidR="00427220" w:rsidRDefault="00427220" w:rsidP="00427220">
      <w:pPr>
        <w:pStyle w:val="Heading4"/>
      </w:pPr>
      <w:r>
        <w:t>Assumptions</w:t>
      </w:r>
    </w:p>
    <w:p w14:paraId="40D8D6D6" w14:textId="77777777" w:rsidR="00A92B2F" w:rsidRDefault="00A92B2F" w:rsidP="00A92B2F"/>
    <w:p w14:paraId="59B69C3E"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4D94E1D2" w14:textId="77777777" w:rsidR="00C0442C" w:rsidRDefault="00C0442C" w:rsidP="00A92B2F"/>
    <w:p w14:paraId="63A81352" w14:textId="77777777" w:rsidR="00F15706" w:rsidRDefault="00E60B64" w:rsidP="00783BCF">
      <w:pPr>
        <w:pStyle w:val="Heading3"/>
      </w:pPr>
      <w:r>
        <w:t>Function Scope</w:t>
      </w:r>
    </w:p>
    <w:p w14:paraId="41FA2F6B" w14:textId="77777777" w:rsidR="00055646" w:rsidRPr="00A43B48" w:rsidRDefault="00055646" w:rsidP="00306D37">
      <w:pPr>
        <w:contextualSpacing/>
      </w:pPr>
    </w:p>
    <w:p w14:paraId="35F9F4A9" w14:textId="77777777" w:rsidR="00306D37" w:rsidRDefault="00306D37" w:rsidP="00306D37">
      <w:pPr>
        <w:contextualSpacing/>
      </w:pPr>
      <w:r>
        <w:t xml:space="preserve">The </w:t>
      </w:r>
      <w:r>
        <w:rPr>
          <w:noProof/>
        </w:rPr>
        <w:drawing>
          <wp:inline distT="0" distB="0" distL="0" distR="0" wp14:anchorId="4DD4F76E" wp14:editId="7E251225">
            <wp:extent cx="152400" cy="152400"/>
            <wp:effectExtent l="0" t="0" r="0" b="0"/>
            <wp:docPr id="50" name="Picture 1987858980.jpg" descr="19878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987858980.jpg"/>
                    <pic:cNvPicPr/>
                  </pic:nvPicPr>
                  <pic:blipFill>
                    <a:blip r:embed="rId25"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Provide Climate system with User Input</w:t>
      </w:r>
      <w:r w:rsidR="0004480F">
        <w:rPr>
          <w:b/>
        </w:rPr>
        <w:t>”</w:t>
      </w:r>
      <w:r>
        <w:t xml:space="preserve"> f</w:t>
      </w:r>
      <w:r w:rsidR="00294100">
        <w:t>unction is called by</w:t>
      </w:r>
      <w:r>
        <w:t xml:space="preserve"> the following </w:t>
      </w:r>
      <w:r w:rsidR="00294100">
        <w:t>functions</w:t>
      </w:r>
      <w:r>
        <w:t>:</w:t>
      </w:r>
    </w:p>
    <w:p w14:paraId="512BDA99" w14:textId="77777777" w:rsidR="00306D37" w:rsidRPr="00953D23" w:rsidRDefault="00306D37" w:rsidP="0061324D">
      <w:pPr>
        <w:pStyle w:val="ListParagraph"/>
        <w:numPr>
          <w:ilvl w:val="0"/>
          <w:numId w:val="12"/>
        </w:numPr>
        <w:contextualSpacing/>
      </w:pPr>
      <w:r>
        <w:rPr>
          <w:noProof/>
        </w:rPr>
        <w:drawing>
          <wp:inline distT="0" distB="0" distL="0" distR="0" wp14:anchorId="6F3617D0" wp14:editId="093C88DE">
            <wp:extent cx="152400" cy="152400"/>
            <wp:effectExtent l="0" t="0" r="0" b="0"/>
            <wp:docPr id="52" name="Picture 1891945193.jpg" descr="1891945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891945193.jpg"/>
                    <pic:cNvPicPr/>
                  </pic:nvPicPr>
                  <pic:blipFill>
                    <a:blip r:embed="rId34"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e69e999f49d30a742ebb3f4b59cf6da8" w:history="1">
        <w:r w:rsidR="00B66881">
          <w:rPr>
            <w:rStyle w:val="Hyperlink"/>
          </w:rPr>
          <w:t>Move Registers</w:t>
        </w:r>
      </w:hyperlink>
      <w:r w:rsidR="0004480F">
        <w:t>”</w:t>
      </w:r>
    </w:p>
    <w:p w14:paraId="1A6E0C4E" w14:textId="77777777" w:rsidR="00306D37" w:rsidRPr="00953D23" w:rsidRDefault="00306D37" w:rsidP="0061324D">
      <w:pPr>
        <w:pStyle w:val="ListParagraph"/>
        <w:numPr>
          <w:ilvl w:val="0"/>
          <w:numId w:val="12"/>
        </w:numPr>
        <w:contextualSpacing/>
      </w:pPr>
      <w:r>
        <w:rPr>
          <w:noProof/>
        </w:rPr>
        <w:drawing>
          <wp:inline distT="0" distB="0" distL="0" distR="0" wp14:anchorId="725B5B53" wp14:editId="35CB8593">
            <wp:extent cx="152400" cy="152400"/>
            <wp:effectExtent l="0" t="0" r="0" b="0"/>
            <wp:docPr id="54" name="Picture 347853625.jpg" descr="347853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347853625.jpg"/>
                    <pic:cNvPicPr/>
                  </pic:nvPicPr>
                  <pic:blipFill>
                    <a:blip r:embed="rId34"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58899de816c8ff1f7178a8bba4247812" w:history="1">
        <w:r w:rsidR="00B66881">
          <w:rPr>
            <w:rStyle w:val="Hyperlink"/>
          </w:rPr>
          <w:t>Save LastPosition in Preset</w:t>
        </w:r>
      </w:hyperlink>
      <w:r w:rsidR="0004480F">
        <w:t>”</w:t>
      </w:r>
    </w:p>
    <w:p w14:paraId="0ADAD552" w14:textId="77777777" w:rsidR="00306D37" w:rsidRPr="00953D23" w:rsidRDefault="00306D37" w:rsidP="0061324D">
      <w:pPr>
        <w:pStyle w:val="ListParagraph"/>
        <w:numPr>
          <w:ilvl w:val="0"/>
          <w:numId w:val="12"/>
        </w:numPr>
        <w:contextualSpacing/>
      </w:pPr>
      <w:r>
        <w:rPr>
          <w:noProof/>
        </w:rPr>
        <w:drawing>
          <wp:inline distT="0" distB="0" distL="0" distR="0" wp14:anchorId="5BD02D25" wp14:editId="5C60CEFD">
            <wp:extent cx="152400" cy="152400"/>
            <wp:effectExtent l="0" t="0" r="0" b="0"/>
            <wp:docPr id="56" name="Picture 1891945193.jpg" descr="1891945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891945193.jpg"/>
                    <pic:cNvPicPr/>
                  </pic:nvPicPr>
                  <pic:blipFill>
                    <a:blip r:embed="rId34"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7986aff96e6ee88b9962283bdc931348" w:history="1">
        <w:r w:rsidR="00B66881">
          <w:rPr>
            <w:rStyle w:val="Hyperlink"/>
          </w:rPr>
          <w:t>Store Registers' Positions</w:t>
        </w:r>
      </w:hyperlink>
      <w:r w:rsidR="0004480F">
        <w:t>”</w:t>
      </w:r>
    </w:p>
    <w:p w14:paraId="08365B1F" w14:textId="77777777" w:rsidR="00393C96" w:rsidRPr="00393C96" w:rsidRDefault="00393C96" w:rsidP="00306D37">
      <w:pPr>
        <w:contextualSpacing/>
      </w:pPr>
    </w:p>
    <w:p w14:paraId="28526DCF" w14:textId="77777777" w:rsidR="001A755C" w:rsidRDefault="001A755C" w:rsidP="00306D37"/>
    <w:p w14:paraId="7D4B64DA" w14:textId="77777777" w:rsidR="00294100" w:rsidRDefault="00294100" w:rsidP="00294100">
      <w:pPr>
        <w:jc w:val="center"/>
      </w:pPr>
      <w:r>
        <w:rPr>
          <w:noProof/>
        </w:rPr>
        <w:drawing>
          <wp:inline distT="0" distB="0" distL="0" distR="0" wp14:anchorId="08F1A4FE" wp14:editId="39535906">
            <wp:extent cx="6466205" cy="4338087"/>
            <wp:effectExtent l="0" t="0" r="0" b="0"/>
            <wp:docPr id="58" name="Picture -202088806.jpg" descr="-202088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02088806.jpg"/>
                    <pic:cNvPicPr/>
                  </pic:nvPicPr>
                  <pic:blipFill>
                    <a:blip r:embed="rId35" cstate="print"/>
                    <a:stretch>
                      <a:fillRect/>
                    </a:stretch>
                  </pic:blipFill>
                  <pic:spPr>
                    <a:xfrm>
                      <a:off x="0" y="0"/>
                      <a:ext cx="6466205" cy="4338087"/>
                    </a:xfrm>
                    <a:prstGeom prst="rect">
                      <a:avLst/>
                    </a:prstGeom>
                  </pic:spPr>
                </pic:pic>
              </a:graphicData>
            </a:graphic>
          </wp:inline>
        </w:drawing>
      </w:r>
    </w:p>
    <w:p w14:paraId="50690A69" w14:textId="77777777" w:rsidR="00306D37" w:rsidRPr="00294100" w:rsidRDefault="00306D37" w:rsidP="00294100">
      <w:pPr>
        <w:pStyle w:val="Caption"/>
      </w:pPr>
      <w:r w:rsidRPr="00294100">
        <w:t xml:space="preserve">Figure </w:t>
      </w:r>
      <w:r w:rsidR="004A37BD">
        <w:fldChar w:fldCharType="begin"/>
      </w:r>
      <w:r w:rsidR="004A37BD">
        <w:instrText xml:space="preserve"> SEQ Figure \* ARABIC </w:instrText>
      </w:r>
      <w:r w:rsidR="004A37BD">
        <w:fldChar w:fldCharType="separate"/>
      </w:r>
      <w:r w:rsidR="00171070">
        <w:rPr>
          <w:noProof/>
        </w:rPr>
        <w:t>2</w:t>
      </w:r>
      <w:r w:rsidR="004A37BD">
        <w:rPr>
          <w:noProof/>
        </w:rPr>
        <w:fldChar w:fldCharType="end"/>
      </w:r>
      <w:r w:rsidRPr="00294100">
        <w:t xml:space="preserve">: Activity Diagram of </w:t>
      </w:r>
      <w:r>
        <w:rPr>
          <w:noProof/>
        </w:rPr>
        <w:drawing>
          <wp:inline distT="0" distB="0" distL="0" distR="0" wp14:anchorId="4D8B1039" wp14:editId="6AFA3AC3">
            <wp:extent cx="152400" cy="152400"/>
            <wp:effectExtent l="0" t="0" r="0" b="0"/>
            <wp:docPr id="60" name="Picture 1891945193.jpg" descr="1891945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1891945193.jpg"/>
                    <pic:cNvPicPr/>
                  </pic:nvPicPr>
                  <pic:blipFill>
                    <a:blip r:embed="rId34"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Move Registers</w:t>
      </w:r>
      <w:r w:rsidR="0004480F">
        <w:t>”</w:t>
      </w:r>
      <w:r w:rsidRPr="00294100">
        <w:t xml:space="preserve"> calling </w:t>
      </w:r>
      <w:r>
        <w:rPr>
          <w:noProof/>
        </w:rPr>
        <w:drawing>
          <wp:inline distT="0" distB="0" distL="0" distR="0" wp14:anchorId="1CAD45CD" wp14:editId="3E5B7FCC">
            <wp:extent cx="152400" cy="152400"/>
            <wp:effectExtent l="0" t="0" r="0" b="0"/>
            <wp:docPr id="62" name="Picture 1987858980.jpg" descr="19878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987858980.jpg"/>
                    <pic:cNvPicPr/>
                  </pic:nvPicPr>
                  <pic:blipFill>
                    <a:blip r:embed="rId25"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Climate system with User Input</w:t>
      </w:r>
      <w:r w:rsidR="0004480F">
        <w:t>”</w:t>
      </w:r>
    </w:p>
    <w:p w14:paraId="68C14ADD" w14:textId="77777777" w:rsidR="00306D37" w:rsidRDefault="00306D37" w:rsidP="00306D37">
      <w:pPr>
        <w:contextualSpacing/>
      </w:pPr>
    </w:p>
    <w:p w14:paraId="5A61EFA1" w14:textId="77777777" w:rsidR="001A755C" w:rsidRDefault="001A755C" w:rsidP="00306D37"/>
    <w:p w14:paraId="7A32CA2D" w14:textId="77777777" w:rsidR="00294100" w:rsidRDefault="00294100" w:rsidP="00294100">
      <w:pPr>
        <w:jc w:val="center"/>
      </w:pPr>
      <w:r>
        <w:rPr>
          <w:noProof/>
        </w:rPr>
        <w:lastRenderedPageBreak/>
        <w:drawing>
          <wp:inline distT="0" distB="0" distL="0" distR="0" wp14:anchorId="57428309" wp14:editId="2DA9C683">
            <wp:extent cx="6466204" cy="1484832"/>
            <wp:effectExtent l="0" t="0" r="0" b="0"/>
            <wp:docPr id="64" name="Picture 873760648.jpg" descr="873760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873760648.jpg"/>
                    <pic:cNvPicPr/>
                  </pic:nvPicPr>
                  <pic:blipFill>
                    <a:blip r:embed="rId36" cstate="print"/>
                    <a:stretch>
                      <a:fillRect/>
                    </a:stretch>
                  </pic:blipFill>
                  <pic:spPr>
                    <a:xfrm>
                      <a:off x="0" y="0"/>
                      <a:ext cx="6466204" cy="1484832"/>
                    </a:xfrm>
                    <a:prstGeom prst="rect">
                      <a:avLst/>
                    </a:prstGeom>
                  </pic:spPr>
                </pic:pic>
              </a:graphicData>
            </a:graphic>
          </wp:inline>
        </w:drawing>
      </w:r>
    </w:p>
    <w:p w14:paraId="0983269F" w14:textId="77777777" w:rsidR="00306D37" w:rsidRPr="00294100" w:rsidRDefault="00306D37" w:rsidP="00294100">
      <w:pPr>
        <w:pStyle w:val="Caption"/>
      </w:pPr>
      <w:r w:rsidRPr="00294100">
        <w:t xml:space="preserve">Figure </w:t>
      </w:r>
      <w:r w:rsidR="004A37BD">
        <w:fldChar w:fldCharType="begin"/>
      </w:r>
      <w:r w:rsidR="004A37BD">
        <w:instrText xml:space="preserve"> SEQ Figure \* ARABIC </w:instrText>
      </w:r>
      <w:r w:rsidR="004A37BD">
        <w:fldChar w:fldCharType="separate"/>
      </w:r>
      <w:r w:rsidR="00171070">
        <w:rPr>
          <w:noProof/>
        </w:rPr>
        <w:t>2</w:t>
      </w:r>
      <w:r w:rsidR="004A37BD">
        <w:rPr>
          <w:noProof/>
        </w:rPr>
        <w:fldChar w:fldCharType="end"/>
      </w:r>
      <w:r w:rsidRPr="00294100">
        <w:t xml:space="preserve">: Activity Diagram of </w:t>
      </w:r>
      <w:r>
        <w:rPr>
          <w:noProof/>
        </w:rPr>
        <w:drawing>
          <wp:inline distT="0" distB="0" distL="0" distR="0" wp14:anchorId="65316C0D" wp14:editId="340B0E1C">
            <wp:extent cx="152400" cy="152400"/>
            <wp:effectExtent l="0" t="0" r="0" b="0"/>
            <wp:docPr id="66" name="Picture 347853625.jpg" descr="347853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347853625.jpg"/>
                    <pic:cNvPicPr/>
                  </pic:nvPicPr>
                  <pic:blipFill>
                    <a:blip r:embed="rId34"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Save LastPosition in Preset</w:t>
      </w:r>
      <w:r w:rsidR="0004480F">
        <w:t>”</w:t>
      </w:r>
      <w:r w:rsidRPr="00294100">
        <w:t xml:space="preserve"> calling </w:t>
      </w:r>
      <w:r>
        <w:rPr>
          <w:noProof/>
        </w:rPr>
        <w:drawing>
          <wp:inline distT="0" distB="0" distL="0" distR="0" wp14:anchorId="2729046B" wp14:editId="6B9B31D8">
            <wp:extent cx="152400" cy="152400"/>
            <wp:effectExtent l="0" t="0" r="0" b="0"/>
            <wp:docPr id="68" name="Picture 1987858980.jpg" descr="19878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1987858980.jpg"/>
                    <pic:cNvPicPr/>
                  </pic:nvPicPr>
                  <pic:blipFill>
                    <a:blip r:embed="rId25"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Climate system with User Input</w:t>
      </w:r>
      <w:r w:rsidR="0004480F">
        <w:t>”</w:t>
      </w:r>
    </w:p>
    <w:p w14:paraId="076D686C" w14:textId="77777777" w:rsidR="00306D37" w:rsidRDefault="00306D37" w:rsidP="00306D37">
      <w:pPr>
        <w:contextualSpacing/>
      </w:pPr>
    </w:p>
    <w:p w14:paraId="0B4BB5BA" w14:textId="77777777" w:rsidR="001A755C" w:rsidRDefault="001A755C" w:rsidP="00306D37"/>
    <w:p w14:paraId="728766C6" w14:textId="77777777" w:rsidR="00294100" w:rsidRDefault="00294100" w:rsidP="00294100">
      <w:pPr>
        <w:jc w:val="center"/>
      </w:pPr>
      <w:r>
        <w:rPr>
          <w:noProof/>
        </w:rPr>
        <w:drawing>
          <wp:inline distT="0" distB="0" distL="0" distR="0" wp14:anchorId="3BD4156B" wp14:editId="52467DB7">
            <wp:extent cx="6466205" cy="3309432"/>
            <wp:effectExtent l="0" t="0" r="0" b="0"/>
            <wp:docPr id="70" name="Picture 1110880648.jpg" descr="1110880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1110880648.jpg"/>
                    <pic:cNvPicPr/>
                  </pic:nvPicPr>
                  <pic:blipFill>
                    <a:blip r:embed="rId37" cstate="print"/>
                    <a:stretch>
                      <a:fillRect/>
                    </a:stretch>
                  </pic:blipFill>
                  <pic:spPr>
                    <a:xfrm>
                      <a:off x="0" y="0"/>
                      <a:ext cx="6466205" cy="3309432"/>
                    </a:xfrm>
                    <a:prstGeom prst="rect">
                      <a:avLst/>
                    </a:prstGeom>
                  </pic:spPr>
                </pic:pic>
              </a:graphicData>
            </a:graphic>
          </wp:inline>
        </w:drawing>
      </w:r>
    </w:p>
    <w:p w14:paraId="4F7EC1B3" w14:textId="77777777" w:rsidR="00306D37" w:rsidRPr="00294100" w:rsidRDefault="00306D37" w:rsidP="00294100">
      <w:pPr>
        <w:pStyle w:val="Caption"/>
      </w:pPr>
      <w:r w:rsidRPr="00294100">
        <w:t xml:space="preserve">Figure </w:t>
      </w:r>
      <w:r w:rsidR="004A37BD">
        <w:fldChar w:fldCharType="begin"/>
      </w:r>
      <w:r w:rsidR="004A37BD">
        <w:instrText xml:space="preserve"> SEQ Figure \* ARABIC </w:instrText>
      </w:r>
      <w:r w:rsidR="004A37BD">
        <w:fldChar w:fldCharType="separate"/>
      </w:r>
      <w:r w:rsidR="00171070">
        <w:rPr>
          <w:noProof/>
        </w:rPr>
        <w:t>2</w:t>
      </w:r>
      <w:r w:rsidR="004A37BD">
        <w:rPr>
          <w:noProof/>
        </w:rPr>
        <w:fldChar w:fldCharType="end"/>
      </w:r>
      <w:r w:rsidRPr="00294100">
        <w:t xml:space="preserve">: Activity Diagram of </w:t>
      </w:r>
      <w:r>
        <w:rPr>
          <w:noProof/>
        </w:rPr>
        <w:drawing>
          <wp:inline distT="0" distB="0" distL="0" distR="0" wp14:anchorId="7551B922" wp14:editId="5B383D85">
            <wp:extent cx="152400" cy="152400"/>
            <wp:effectExtent l="0" t="0" r="0" b="0"/>
            <wp:docPr id="72" name="Picture 1891945193.jpg" descr="1891945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1891945193.jpg"/>
                    <pic:cNvPicPr/>
                  </pic:nvPicPr>
                  <pic:blipFill>
                    <a:blip r:embed="rId34"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Store Registers' Positions</w:t>
      </w:r>
      <w:r w:rsidR="0004480F">
        <w:t>”</w:t>
      </w:r>
      <w:r w:rsidRPr="00294100">
        <w:t xml:space="preserve"> calling </w:t>
      </w:r>
      <w:r>
        <w:rPr>
          <w:noProof/>
        </w:rPr>
        <w:drawing>
          <wp:inline distT="0" distB="0" distL="0" distR="0" wp14:anchorId="179CEE03" wp14:editId="7A63A2A2">
            <wp:extent cx="152400" cy="152400"/>
            <wp:effectExtent l="0" t="0" r="0" b="0"/>
            <wp:docPr id="74" name="Picture 1987858980.jpg" descr="19878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1987858980.jpg"/>
                    <pic:cNvPicPr/>
                  </pic:nvPicPr>
                  <pic:blipFill>
                    <a:blip r:embed="rId25"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Climate system with User Input</w:t>
      </w:r>
      <w:r w:rsidR="0004480F">
        <w:t>”</w:t>
      </w:r>
    </w:p>
    <w:p w14:paraId="4CD9CEF6" w14:textId="77777777" w:rsidR="00306D37" w:rsidRDefault="00306D37" w:rsidP="00306D37">
      <w:pPr>
        <w:contextualSpacing/>
      </w:pPr>
    </w:p>
    <w:p w14:paraId="5AE59286" w14:textId="77777777" w:rsidR="00F15706" w:rsidRDefault="00E60B64" w:rsidP="00783BCF">
      <w:pPr>
        <w:pStyle w:val="Heading3"/>
      </w:pPr>
      <w:r>
        <w:t>Function Interfaces</w:t>
      </w:r>
    </w:p>
    <w:p w14:paraId="343312BF"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547"/>
        <w:gridCol w:w="7654"/>
      </w:tblGrid>
      <w:tr w:rsidR="00A07A81" w:rsidRPr="00E54DEA" w14:paraId="4148A52B" w14:textId="77777777" w:rsidTr="0082668D">
        <w:trPr>
          <w:trHeight w:val="260"/>
        </w:trPr>
        <w:tc>
          <w:tcPr>
            <w:tcW w:w="2547" w:type="dxa"/>
            <w:shd w:val="clear" w:color="auto" w:fill="D9D9D9" w:themeFill="background1" w:themeFillShade="D9"/>
            <w:noWrap/>
            <w:hideMark/>
          </w:tcPr>
          <w:p w14:paraId="2662EABA"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654" w:type="dxa"/>
            <w:shd w:val="clear" w:color="auto" w:fill="D9D9D9" w:themeFill="background1" w:themeFillShade="D9"/>
          </w:tcPr>
          <w:p w14:paraId="3BD3A408"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82668D" w:rsidRPr="003F473D" w14:paraId="619D2889" w14:textId="77777777" w:rsidTr="0082668D">
        <w:trPr>
          <w:trHeight w:val="410"/>
        </w:trPr>
        <w:tc>
          <w:tcPr>
            <w:tcW w:w="2547" w:type="dxa"/>
            <w:noWrap/>
          </w:tcPr>
          <w:p w14:paraId="1AF5296E" w14:textId="77777777" w:rsidR="0082668D" w:rsidRDefault="0082668D" w:rsidP="00BC57B1">
            <w:pPr>
              <w:contextualSpacing/>
              <w:rPr>
                <w:rFonts w:cs="Arial"/>
              </w:rPr>
            </w:pPr>
            <w:r w:rsidRPr="00275823">
              <w:rPr>
                <w:rFonts w:cs="Arial"/>
              </w:rPr>
              <w:t>userInput</w:t>
            </w:r>
          </w:p>
          <w:p w14:paraId="4A432D63" w14:textId="77777777" w:rsidR="0082668D" w:rsidRDefault="0082668D" w:rsidP="00BC57B1">
            <w:pPr>
              <w:contextualSpacing/>
              <w:rPr>
                <w:rFonts w:cs="Arial"/>
              </w:rPr>
            </w:pPr>
            <w:r>
              <w:rPr>
                <w:rFonts w:cs="Arial"/>
              </w:rPr>
              <w:t>Type:</w:t>
            </w:r>
          </w:p>
          <w:p w14:paraId="0E31134C" w14:textId="77777777" w:rsidR="0082668D" w:rsidRDefault="0082668D" w:rsidP="00BC57B1">
            <w:pPr>
              <w:contextualSpacing/>
              <w:rPr>
                <w:rFonts w:cs="Arial"/>
              </w:rPr>
            </w:pPr>
            <w:r w:rsidRPr="0029472F">
              <w:rPr>
                <w:rFonts w:cs="Arial"/>
                <w:color w:val="808080" w:themeColor="background1" w:themeShade="80"/>
              </w:rPr>
              <w:t xml:space="preserve"> </w:t>
            </w:r>
            <w:r>
              <w:rPr>
                <w:noProof/>
              </w:rPr>
              <w:drawing>
                <wp:inline distT="0" distB="0" distL="0" distR="0" wp14:anchorId="5B630DDF" wp14:editId="021808F2">
                  <wp:extent cx="152400" cy="152400"/>
                  <wp:effectExtent l="0" t="0" r="0" b="0"/>
                  <wp:docPr id="76" name="Picture -1331769109.jpg" descr="-1331769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1331769109.jpg"/>
                          <pic:cNvPicPr/>
                        </pic:nvPicPr>
                        <pic:blipFill>
                          <a:blip r:embed="rId28" cstate="print"/>
                          <a:stretch>
                            <a:fillRect/>
                          </a:stretch>
                        </pic:blipFill>
                        <pic:spPr>
                          <a:xfrm>
                            <a:off x="0" y="0"/>
                            <a:ext cx="152400" cy="152400"/>
                          </a:xfrm>
                          <a:prstGeom prst="rect">
                            <a:avLst/>
                          </a:prstGeom>
                        </pic:spPr>
                      </pic:pic>
                    </a:graphicData>
                  </a:graphic>
                </wp:inline>
              </w:drawing>
            </w:r>
            <w:r w:rsidRPr="00275823">
              <w:rPr>
                <w:rFonts w:cs="Arial"/>
              </w:rPr>
              <w:t xml:space="preserve"> </w:t>
            </w:r>
            <w:hyperlink w:anchor="_92b25d8939283cda19386fd8ddedf11e" w:history="1">
              <w:r>
                <w:rPr>
                  <w:rStyle w:val="Hyperlink"/>
                  <w:rFonts w:cs="Arial"/>
                </w:rPr>
                <w:t>userInput</w:t>
              </w:r>
            </w:hyperlink>
          </w:p>
        </w:tc>
        <w:tc>
          <w:tcPr>
            <w:tcW w:w="7654" w:type="dxa"/>
          </w:tcPr>
          <w:p w14:paraId="0BBE0668" w14:textId="77777777" w:rsidR="0082668D" w:rsidRDefault="0082668D" w:rsidP="00BC57B1">
            <w:pPr>
              <w:rPr>
                <w:rFonts w:cs="Arial"/>
              </w:rPr>
            </w:pPr>
            <w:r>
              <w:rPr>
                <w:rFonts w:cs="Arial"/>
              </w:rPr>
              <w:t>Signal Description:</w:t>
            </w:r>
          </w:p>
          <w:p w14:paraId="14087550" w14:textId="77777777" w:rsidR="0082668D" w:rsidRDefault="0082668D" w:rsidP="00BC57B1">
            <w:pPr>
              <w:rPr>
                <w:rFonts w:cs="Arial"/>
              </w:rPr>
            </w:pPr>
            <w:r w:rsidRPr="00275823">
              <w:rPr>
                <w:rFonts w:cs="Arial"/>
              </w:rPr>
              <w:t>User input from HMI screen display</w:t>
            </w:r>
          </w:p>
          <w:p w14:paraId="23893403" w14:textId="77777777" w:rsidR="0082668D" w:rsidRDefault="0082668D" w:rsidP="00BC57B1">
            <w:pPr>
              <w:rPr>
                <w:rFonts w:cs="Arial"/>
              </w:rPr>
            </w:pPr>
          </w:p>
        </w:tc>
      </w:tr>
    </w:tbl>
    <w:p w14:paraId="6528FA9E" w14:textId="77777777" w:rsidR="0082668D" w:rsidRDefault="0082668D" w:rsidP="00A7465B">
      <w:pPr>
        <w:contextualSpacing/>
        <w:rPr>
          <w:rFonts w:cs="Arial"/>
        </w:rPr>
      </w:pPr>
    </w:p>
    <w:p w14:paraId="702359FC"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2ED7C3D2" w14:textId="77777777" w:rsidTr="00CD7DFE">
        <w:trPr>
          <w:trHeight w:val="260"/>
        </w:trPr>
        <w:tc>
          <w:tcPr>
            <w:tcW w:w="2689" w:type="dxa"/>
            <w:shd w:val="clear" w:color="auto" w:fill="D9D9D9" w:themeFill="background1" w:themeFillShade="D9"/>
            <w:noWrap/>
            <w:hideMark/>
          </w:tcPr>
          <w:p w14:paraId="1740098B"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0EBAC9AE"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CD7DFE" w:rsidRPr="003F473D" w14:paraId="2DD66BB2" w14:textId="77777777" w:rsidTr="00CD7DFE">
        <w:trPr>
          <w:trHeight w:val="410"/>
        </w:trPr>
        <w:tc>
          <w:tcPr>
            <w:tcW w:w="2689" w:type="dxa"/>
            <w:noWrap/>
          </w:tcPr>
          <w:p w14:paraId="26801E31" w14:textId="77777777" w:rsidR="00CD7DFE" w:rsidRDefault="00CD7DFE" w:rsidP="00BC57B1">
            <w:pPr>
              <w:contextualSpacing/>
              <w:rPr>
                <w:rFonts w:cs="Arial"/>
              </w:rPr>
            </w:pPr>
            <w:r>
              <w:rPr>
                <w:rFonts w:cs="Arial"/>
              </w:rPr>
              <w:t>MoveRegisterCommand</w:t>
            </w:r>
          </w:p>
          <w:p w14:paraId="1C12FB8B" w14:textId="77777777" w:rsidR="00CD7DFE" w:rsidRDefault="00CD7DFE" w:rsidP="00BC57B1">
            <w:pPr>
              <w:contextualSpacing/>
              <w:rPr>
                <w:rFonts w:cs="Arial"/>
              </w:rPr>
            </w:pPr>
            <w:r>
              <w:rPr>
                <w:rFonts w:cs="Arial"/>
              </w:rPr>
              <w:t>Type:</w:t>
            </w:r>
          </w:p>
          <w:p w14:paraId="1F48D0C0" w14:textId="77777777" w:rsidR="00CD7DFE" w:rsidRDefault="00CD7DFE" w:rsidP="00BC57B1">
            <w:pPr>
              <w:contextualSpacing/>
              <w:rPr>
                <w:rFonts w:cs="Arial"/>
              </w:rPr>
            </w:pPr>
            <w:r>
              <w:rPr>
                <w:noProof/>
              </w:rPr>
              <w:lastRenderedPageBreak/>
              <w:drawing>
                <wp:inline distT="0" distB="0" distL="0" distR="0" wp14:anchorId="6F1BD2B9" wp14:editId="197006DC">
                  <wp:extent cx="152400" cy="152400"/>
                  <wp:effectExtent l="0" t="0" r="0" b="0"/>
                  <wp:docPr id="78" name="Picture 853418517.jpg" descr="853418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853418517.jpg"/>
                          <pic:cNvPicPr/>
                        </pic:nvPicPr>
                        <pic:blipFill>
                          <a:blip r:embed="rId28" cstate="print"/>
                          <a:stretch>
                            <a:fillRect/>
                          </a:stretch>
                        </pic:blipFill>
                        <pic:spPr>
                          <a:xfrm>
                            <a:off x="0" y="0"/>
                            <a:ext cx="152400" cy="152400"/>
                          </a:xfrm>
                          <a:prstGeom prst="rect">
                            <a:avLst/>
                          </a:prstGeom>
                        </pic:spPr>
                      </pic:pic>
                    </a:graphicData>
                  </a:graphic>
                </wp:inline>
              </w:drawing>
            </w:r>
            <w:r>
              <w:rPr>
                <w:rFonts w:cs="Arial"/>
              </w:rPr>
              <w:t xml:space="preserve"> </w:t>
            </w:r>
            <w:hyperlink w:anchor="_b8deb5335a9beacee07a3dfacdd9df9f" w:history="1">
              <w:r>
                <w:rPr>
                  <w:rStyle w:val="Hyperlink"/>
                  <w:rFonts w:cs="Arial"/>
                </w:rPr>
                <w:t>EM_PredefinedPositionsRequest</w:t>
              </w:r>
            </w:hyperlink>
          </w:p>
        </w:tc>
        <w:tc>
          <w:tcPr>
            <w:tcW w:w="7512" w:type="dxa"/>
            <w:noWrap/>
          </w:tcPr>
          <w:p w14:paraId="477D13A4" w14:textId="77777777" w:rsidR="00CD7DFE" w:rsidRDefault="00CD7DFE" w:rsidP="00BC57B1">
            <w:pPr>
              <w:rPr>
                <w:rFonts w:cs="Arial"/>
              </w:rPr>
            </w:pPr>
            <w:r>
              <w:rPr>
                <w:rFonts w:cs="Arial"/>
              </w:rPr>
              <w:lastRenderedPageBreak/>
              <w:t>Signal Description:</w:t>
            </w:r>
          </w:p>
          <w:p w14:paraId="246755C5" w14:textId="77777777" w:rsidR="00CD7DFE" w:rsidRDefault="00CD7DFE" w:rsidP="00BC57B1">
            <w:pPr>
              <w:rPr>
                <w:rFonts w:cs="Arial"/>
              </w:rPr>
            </w:pPr>
            <w:r>
              <w:rPr>
                <w:rFonts w:cs="Arial"/>
              </w:rPr>
              <w:t>Move register commands based on register postion settings or button options</w:t>
            </w:r>
          </w:p>
          <w:p w14:paraId="2B521C37" w14:textId="77777777" w:rsidR="00CD7DFE" w:rsidRDefault="00CD7DFE" w:rsidP="00BC57B1">
            <w:pPr>
              <w:rPr>
                <w:rFonts w:cs="Arial"/>
              </w:rPr>
            </w:pPr>
          </w:p>
          <w:p w14:paraId="59D792EE" w14:textId="77777777" w:rsidR="00CD7DFE" w:rsidRPr="00275823" w:rsidRDefault="00CD7DFE" w:rsidP="00BC57B1">
            <w:pPr>
              <w:rPr>
                <w:rFonts w:cs="Arial"/>
                <w:color w:val="000000"/>
              </w:rPr>
            </w:pPr>
            <w:r>
              <w:rPr>
                <w:rFonts w:cs="Arial"/>
                <w:color w:val="000000"/>
              </w:rPr>
              <w:t>Sent to:</w:t>
            </w:r>
          </w:p>
          <w:p w14:paraId="60859E02" w14:textId="77777777" w:rsidR="00CD7DFE" w:rsidRPr="0046598F" w:rsidRDefault="00CD7DFE" w:rsidP="00BC57B1">
            <w:pPr>
              <w:pStyle w:val="ListParagraph"/>
              <w:numPr>
                <w:ilvl w:val="0"/>
                <w:numId w:val="12"/>
              </w:numPr>
              <w:rPr>
                <w:rFonts w:cs="Arial"/>
                <w:color w:val="000000"/>
              </w:rPr>
            </w:pPr>
            <w:r>
              <w:rPr>
                <w:noProof/>
              </w:rPr>
              <w:lastRenderedPageBreak/>
              <w:drawing>
                <wp:inline distT="0" distB="0" distL="0" distR="0" wp14:anchorId="79C3F5DE" wp14:editId="6DBC3E95">
                  <wp:extent cx="152400" cy="152400"/>
                  <wp:effectExtent l="0" t="0" r="0" b="0"/>
                  <wp:docPr id="80" name="Picture 1987858980.jpg" descr="19878589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1987858980.jpg"/>
                          <pic:cNvPicPr/>
                        </pic:nvPicPr>
                        <pic:blipFill>
                          <a:blip r:embed="rId25"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a2fbd345f943d530c36ffb78beb4b4c2" w:history="1">
              <w:r>
                <w:rPr>
                  <w:rStyle w:val="Hyperlink"/>
                  <w:rFonts w:cs="Arial"/>
                  <w:color w:val="000000"/>
                </w:rPr>
                <w:t>Track Registers' Positions</w:t>
              </w:r>
            </w:hyperlink>
          </w:p>
          <w:p w14:paraId="081145EC" w14:textId="77777777" w:rsidR="00CD7DFE" w:rsidRPr="0046598F" w:rsidRDefault="00CD7DFE" w:rsidP="00BC57B1">
            <w:pPr>
              <w:pStyle w:val="ListParagraph"/>
              <w:numPr>
                <w:ilvl w:val="0"/>
                <w:numId w:val="12"/>
              </w:numPr>
              <w:rPr>
                <w:rFonts w:cs="Arial"/>
                <w:color w:val="000000"/>
              </w:rPr>
            </w:pPr>
            <w:r>
              <w:rPr>
                <w:noProof/>
              </w:rPr>
              <w:drawing>
                <wp:inline distT="0" distB="0" distL="0" distR="0" wp14:anchorId="69B9BA8F" wp14:editId="1536F776">
                  <wp:extent cx="152400" cy="152400"/>
                  <wp:effectExtent l="0" t="0" r="0" b="0"/>
                  <wp:docPr id="82" name="Picture -28443014.jpg" descr="-28443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8443014.jpg"/>
                          <pic:cNvPicPr/>
                        </pic:nvPicPr>
                        <pic:blipFill>
                          <a:blip r:embed="rId25"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12d433653b6c1f42157259f6dcd80666" w:history="1">
              <w:r>
                <w:rPr>
                  <w:rStyle w:val="Hyperlink"/>
                  <w:rFonts w:cs="Arial"/>
                  <w:color w:val="000000"/>
                </w:rPr>
                <w:t>Save LastPosition of Corresponding Registers to Selected Preset</w:t>
              </w:r>
            </w:hyperlink>
          </w:p>
          <w:p w14:paraId="19B41D58" w14:textId="77777777" w:rsidR="00CD7DFE" w:rsidRPr="0046598F" w:rsidRDefault="00CD7DFE" w:rsidP="00BC57B1">
            <w:pPr>
              <w:pStyle w:val="ListParagraph"/>
              <w:numPr>
                <w:ilvl w:val="0"/>
                <w:numId w:val="12"/>
              </w:numPr>
              <w:rPr>
                <w:rFonts w:cs="Arial"/>
                <w:color w:val="000000"/>
              </w:rPr>
            </w:pPr>
            <w:r>
              <w:rPr>
                <w:noProof/>
              </w:rPr>
              <w:drawing>
                <wp:inline distT="0" distB="0" distL="0" distR="0" wp14:anchorId="78C038D7" wp14:editId="01517B2F">
                  <wp:extent cx="152400" cy="152400"/>
                  <wp:effectExtent l="0" t="0" r="0" b="0"/>
                  <wp:docPr id="84" name="Picture 363201480.jpg" descr="363201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363201480.jpg"/>
                          <pic:cNvPicPr/>
                        </pic:nvPicPr>
                        <pic:blipFill>
                          <a:blip r:embed="rId25"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5219b2dc880b60ac1d10c91499618037" w:history="1">
              <w:r>
                <w:rPr>
                  <w:rStyle w:val="Hyperlink"/>
                  <w:rFonts w:cs="Arial"/>
                  <w:color w:val="000000"/>
                </w:rPr>
                <w:t>Move Corresponding Registers to Received Position</w:t>
              </w:r>
            </w:hyperlink>
          </w:p>
        </w:tc>
      </w:tr>
    </w:tbl>
    <w:p w14:paraId="15EE6462" w14:textId="77777777" w:rsidR="00CD7DFE" w:rsidRDefault="00CD7DFE" w:rsidP="00A72B37"/>
    <w:p w14:paraId="758DB979" w14:textId="77777777" w:rsidR="00A72B37" w:rsidRDefault="00A72B37" w:rsidP="00A72B37">
      <w:pPr>
        <w:pStyle w:val="Heading4"/>
      </w:pPr>
      <w:r>
        <w:t>Logical</w:t>
      </w:r>
      <w:r w:rsidRPr="00F15706">
        <w:t xml:space="preserve"> Parameters</w:t>
      </w:r>
    </w:p>
    <w:p w14:paraId="591147CC" w14:textId="77777777" w:rsidR="00A72B37" w:rsidRDefault="00A72B37" w:rsidP="00A72B37"/>
    <w:p w14:paraId="06FC4C3B" w14:textId="77777777" w:rsidR="00A72B37" w:rsidRDefault="00BF7A51" w:rsidP="00A72B37">
      <w:pPr>
        <w:rPr>
          <w:i/>
          <w:color w:val="A6A6A6" w:themeColor="background1" w:themeShade="A6"/>
        </w:rPr>
      </w:pPr>
      <w:r w:rsidRPr="005067FC">
        <w:rPr>
          <w:i/>
          <w:color w:val="A6A6A6" w:themeColor="background1" w:themeShade="A6"/>
        </w:rPr>
        <w:t>Not supported by MagicDraw report generation.</w:t>
      </w:r>
    </w:p>
    <w:tbl>
      <w:tblPr>
        <w:tblStyle w:val="TableGrid"/>
        <w:tblW w:w="10201" w:type="dxa"/>
        <w:tblInd w:w="0" w:type="dxa"/>
        <w:tblLayout w:type="fixed"/>
        <w:tblLook w:val="04A0" w:firstRow="1" w:lastRow="0" w:firstColumn="1" w:lastColumn="0" w:noHBand="0" w:noVBand="1"/>
      </w:tblPr>
      <w:tblGrid>
        <w:gridCol w:w="2689"/>
        <w:gridCol w:w="7512"/>
      </w:tblGrid>
      <w:tr w:rsidR="009649F4" w:rsidRPr="00E54DEA" w14:paraId="5AFA1FEE" w14:textId="77777777" w:rsidTr="00EB7D77">
        <w:trPr>
          <w:trHeight w:val="211"/>
        </w:trPr>
        <w:tc>
          <w:tcPr>
            <w:tcW w:w="2689" w:type="dxa"/>
            <w:shd w:val="clear" w:color="auto" w:fill="D9D9D9" w:themeFill="background1" w:themeFillShade="D9"/>
            <w:noWrap/>
            <w:hideMark/>
          </w:tcPr>
          <w:p w14:paraId="18053539" w14:textId="77777777" w:rsidR="009649F4" w:rsidRPr="00E54DEA" w:rsidRDefault="009649F4" w:rsidP="00EB7D77">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1AD7919E" w14:textId="77777777" w:rsidR="009649F4" w:rsidRPr="00D90BED" w:rsidRDefault="009649F4" w:rsidP="00EB7D77">
            <w:pPr>
              <w:overflowPunct/>
              <w:autoSpaceDE/>
              <w:autoSpaceDN/>
              <w:adjustRightInd/>
              <w:textAlignment w:val="auto"/>
              <w:rPr>
                <w:rFonts w:cs="Arial"/>
                <w:b/>
                <w:bCs/>
                <w:color w:val="000000"/>
              </w:rPr>
            </w:pPr>
            <w:r>
              <w:rPr>
                <w:rFonts w:cs="Arial"/>
                <w:b/>
                <w:bCs/>
                <w:color w:val="000000"/>
              </w:rPr>
              <w:t>Description</w:t>
            </w:r>
          </w:p>
        </w:tc>
      </w:tr>
      <w:tr w:rsidR="009649F4" w:rsidRPr="003F473D" w14:paraId="025E01D9" w14:textId="77777777" w:rsidTr="00EB7D77">
        <w:trPr>
          <w:trHeight w:val="410"/>
        </w:trPr>
        <w:tc>
          <w:tcPr>
            <w:tcW w:w="2689" w:type="dxa"/>
            <w:noWrap/>
          </w:tcPr>
          <w:p w14:paraId="48A7DCE1" w14:textId="77777777" w:rsidR="009649F4" w:rsidRPr="003F473D" w:rsidRDefault="009649F4" w:rsidP="00EB7D77">
            <w:pPr>
              <w:overflowPunct/>
              <w:autoSpaceDE/>
              <w:autoSpaceDN/>
              <w:adjustRightInd/>
              <w:textAlignment w:val="auto"/>
              <w:rPr>
                <w:rFonts w:cs="Arial"/>
                <w:color w:val="000000"/>
                <w:sz w:val="18"/>
                <w:szCs w:val="18"/>
              </w:rPr>
            </w:pPr>
            <w:r>
              <w:t>&lt;(Mandatory)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t>” name bookmark in the Data Dictionary&gt;</w:t>
            </w:r>
          </w:p>
        </w:tc>
        <w:tc>
          <w:tcPr>
            <w:tcW w:w="7512" w:type="dxa"/>
            <w:noWrap/>
          </w:tcPr>
          <w:p w14:paraId="6AD18165" w14:textId="77777777" w:rsidR="009649F4" w:rsidRPr="003F473D" w:rsidRDefault="009649F4" w:rsidP="00EB7D77">
            <w:pPr>
              <w:rPr>
                <w:rFonts w:cs="Arial"/>
                <w:color w:val="000000"/>
                <w:sz w:val="18"/>
                <w:szCs w:val="18"/>
              </w:rPr>
            </w:pPr>
            <w:r>
              <w:t>&lt;(Optional)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rPr>
                <w:rStyle w:val="SubtleEmphasis"/>
                <w:color w:val="0000FF"/>
              </w:rPr>
              <w:t xml:space="preserve">” </w:t>
            </w:r>
            <w:r>
              <w:t>description bookmark in the Data Dictionary&gt;</w:t>
            </w:r>
          </w:p>
        </w:tc>
      </w:tr>
      <w:tr w:rsidR="009649F4" w:rsidRPr="003F473D" w14:paraId="3BB3C950" w14:textId="77777777" w:rsidTr="00EB7D77">
        <w:trPr>
          <w:trHeight w:val="410"/>
        </w:trPr>
        <w:tc>
          <w:tcPr>
            <w:tcW w:w="2689" w:type="dxa"/>
            <w:noWrap/>
          </w:tcPr>
          <w:p w14:paraId="6B798293" w14:textId="77777777" w:rsidR="009649F4" w:rsidRPr="003F473D" w:rsidRDefault="009649F4" w:rsidP="00EB7D77">
            <w:pPr>
              <w:overflowPunct/>
              <w:autoSpaceDE/>
              <w:autoSpaceDN/>
              <w:adjustRightInd/>
              <w:textAlignment w:val="auto"/>
              <w:rPr>
                <w:rFonts w:cs="Arial"/>
                <w:color w:val="000000"/>
                <w:sz w:val="18"/>
                <w:szCs w:val="18"/>
              </w:rPr>
            </w:pPr>
          </w:p>
        </w:tc>
        <w:tc>
          <w:tcPr>
            <w:tcW w:w="7512" w:type="dxa"/>
            <w:noWrap/>
          </w:tcPr>
          <w:p w14:paraId="2F9329B5" w14:textId="77777777" w:rsidR="009649F4" w:rsidRPr="003F473D" w:rsidRDefault="009649F4" w:rsidP="00EB7D77">
            <w:pPr>
              <w:rPr>
                <w:rFonts w:cs="Arial"/>
                <w:color w:val="000000"/>
                <w:sz w:val="18"/>
                <w:szCs w:val="18"/>
              </w:rPr>
            </w:pPr>
          </w:p>
        </w:tc>
      </w:tr>
    </w:tbl>
    <w:p w14:paraId="7B3EE39E" w14:textId="77777777" w:rsidR="009649F4" w:rsidRDefault="009649F4" w:rsidP="00A72B37"/>
    <w:p w14:paraId="36AF1145" w14:textId="77777777" w:rsidR="00822913" w:rsidRDefault="00822913" w:rsidP="00822913">
      <w:pPr>
        <w:pStyle w:val="Heading3"/>
      </w:pPr>
      <w:r>
        <w:t>Function Modeling</w:t>
      </w:r>
    </w:p>
    <w:p w14:paraId="75365B0E" w14:textId="77777777" w:rsidR="00EF5443" w:rsidRPr="00C75AE5" w:rsidRDefault="00EF5443" w:rsidP="00EF5443"/>
    <w:p w14:paraId="415023DE" w14:textId="77777777" w:rsidR="002D15F6" w:rsidRDefault="002D15F6" w:rsidP="0061324D">
      <w:pPr>
        <w:pStyle w:val="Heading4"/>
        <w:numPr>
          <w:ilvl w:val="3"/>
          <w:numId w:val="4"/>
        </w:numPr>
      </w:pPr>
      <w:r>
        <w:t>Use Cases</w:t>
      </w:r>
    </w:p>
    <w:p w14:paraId="3A7CD82F" w14:textId="77777777" w:rsidR="002D15F6" w:rsidRDefault="002D15F6" w:rsidP="002D15F6"/>
    <w:p w14:paraId="627E696D"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269F5916" w14:textId="77777777" w:rsidR="009649F4" w:rsidRDefault="009649F4" w:rsidP="009649F4">
      <w:pPr>
        <w:pStyle w:val="Heading4"/>
        <w:numPr>
          <w:ilvl w:val="3"/>
          <w:numId w:val="4"/>
        </w:numPr>
      </w:pPr>
      <w:r>
        <w:t>State Charts</w:t>
      </w:r>
    </w:p>
    <w:p w14:paraId="4A295657" w14:textId="77777777" w:rsidR="00195B38" w:rsidRDefault="00195B38" w:rsidP="00A76553">
      <w:pPr>
        <w:contextualSpacing/>
        <w:rPr>
          <w:color w:val="A6A6A6" w:themeColor="background1" w:themeShade="A6"/>
        </w:rPr>
      </w:pPr>
    </w:p>
    <w:p w14:paraId="2EE22E09" w14:textId="77777777" w:rsidR="00A76553" w:rsidRDefault="00A76553" w:rsidP="00A76553">
      <w:pPr>
        <w:contextualSpacing/>
        <w:rPr>
          <w:color w:val="A6A6A6" w:themeColor="background1" w:themeShade="A6"/>
        </w:rPr>
      </w:pPr>
      <w:r w:rsidRPr="00FF5F72">
        <w:rPr>
          <w:color w:val="A6A6A6" w:themeColor="background1" w:themeShade="A6"/>
        </w:rPr>
        <w:t xml:space="preserve">No </w:t>
      </w:r>
      <w:r w:rsidR="008E660E">
        <w:rPr>
          <w:color w:val="A6A6A6" w:themeColor="background1" w:themeShade="A6"/>
        </w:rPr>
        <w:t>state chart associated</w:t>
      </w:r>
      <w:r w:rsidRPr="00FF5F72">
        <w:rPr>
          <w:color w:val="A6A6A6" w:themeColor="background1" w:themeShade="A6"/>
        </w:rPr>
        <w:t xml:space="preserve"> to </w:t>
      </w:r>
      <w:r w:rsidR="008E660E" w:rsidRPr="00FF5F72">
        <w:rPr>
          <w:color w:val="A6A6A6" w:themeColor="background1" w:themeShade="A6"/>
        </w:rPr>
        <w:t xml:space="preserve">specified </w:t>
      </w:r>
      <w:r w:rsidRPr="00FF5F72">
        <w:rPr>
          <w:color w:val="A6A6A6" w:themeColor="background1" w:themeShade="A6"/>
        </w:rPr>
        <w:t>function.</w:t>
      </w:r>
    </w:p>
    <w:p w14:paraId="360CCE5C" w14:textId="77777777" w:rsidR="00A76553" w:rsidRPr="00FF5F72" w:rsidRDefault="00A76553" w:rsidP="00A76553">
      <w:pPr>
        <w:contextualSpacing/>
        <w:rPr>
          <w:color w:val="A6A6A6" w:themeColor="background1" w:themeShade="A6"/>
        </w:rPr>
      </w:pPr>
    </w:p>
    <w:p w14:paraId="24557704" w14:textId="77777777" w:rsidR="00A76553" w:rsidRPr="00004083" w:rsidRDefault="00A76553" w:rsidP="00A76553">
      <w:pPr>
        <w:contextualSpacing/>
        <w:rPr>
          <w:rFonts w:cs="Arial"/>
        </w:rPr>
      </w:pPr>
    </w:p>
    <w:p w14:paraId="7DC394E3" w14:textId="77777777" w:rsidR="009649F4" w:rsidRDefault="009649F4" w:rsidP="009649F4">
      <w:pPr>
        <w:pStyle w:val="Heading4"/>
        <w:numPr>
          <w:ilvl w:val="3"/>
          <w:numId w:val="4"/>
        </w:numPr>
      </w:pPr>
      <w:r>
        <w:t>Activity Diagrams</w:t>
      </w:r>
    </w:p>
    <w:p w14:paraId="5333D0C2" w14:textId="77777777" w:rsidR="009649F4" w:rsidRDefault="009649F4" w:rsidP="009649F4"/>
    <w:p w14:paraId="7A11F46E" w14:textId="77777777" w:rsidR="009649F4" w:rsidRDefault="009649F4" w:rsidP="009649F4">
      <w:pPr>
        <w:contextualSpacing/>
        <w:jc w:val="center"/>
      </w:pPr>
      <w:r>
        <w:rPr>
          <w:noProof/>
        </w:rPr>
        <w:drawing>
          <wp:inline distT="0" distB="0" distL="0" distR="0" wp14:anchorId="2DEF5CEB" wp14:editId="52CC689B">
            <wp:extent cx="6466205" cy="1354823"/>
            <wp:effectExtent l="0" t="0" r="0" b="0"/>
            <wp:docPr id="86" name="Picture -235609928.jpg" descr="-235609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235609928.jpg"/>
                    <pic:cNvPicPr/>
                  </pic:nvPicPr>
                  <pic:blipFill>
                    <a:blip r:embed="rId27" cstate="print"/>
                    <a:stretch>
                      <a:fillRect/>
                    </a:stretch>
                  </pic:blipFill>
                  <pic:spPr>
                    <a:xfrm>
                      <a:off x="0" y="0"/>
                      <a:ext cx="6466205" cy="1354823"/>
                    </a:xfrm>
                    <a:prstGeom prst="rect">
                      <a:avLst/>
                    </a:prstGeom>
                  </pic:spPr>
                </pic:pic>
              </a:graphicData>
            </a:graphic>
          </wp:inline>
        </w:drawing>
      </w:r>
    </w:p>
    <w:p w14:paraId="1DDB214A" w14:textId="7301F3C5" w:rsidR="009649F4" w:rsidRPr="00294100" w:rsidRDefault="009649F4" w:rsidP="009649F4">
      <w:pPr>
        <w:pStyle w:val="Caption"/>
      </w:pPr>
      <w:bookmarkStart w:id="104" w:name="_Toc515373318"/>
      <w:bookmarkStart w:id="105" w:name="_Toc6466566"/>
      <w:r w:rsidRPr="00BD03E8">
        <w:t xml:space="preserve">Figure </w:t>
      </w:r>
      <w:r w:rsidR="008E660E">
        <w:fldChar w:fldCharType="begin"/>
      </w:r>
      <w:r w:rsidR="008E660E">
        <w:rPr>
          <w:noProof/>
        </w:rPr>
        <w:instrText xml:space="preserve"> SEQ Figure \* ARABIC </w:instrText>
      </w:r>
      <w:r w:rsidR="008E660E">
        <w:fldChar w:fldCharType="separate"/>
      </w:r>
      <w:r w:rsidR="008E660E">
        <w:rPr>
          <w:noProof/>
        </w:rPr>
        <w:t>5</w:t>
      </w:r>
      <w:r w:rsidR="008E660E">
        <w:fldChar w:fldCharType="end"/>
      </w:r>
      <w:r w:rsidRPr="00BD03E8">
        <w:t>:</w:t>
      </w:r>
      <w:bookmarkEnd w:id="104"/>
      <w:r>
        <w:t xml:space="preserve"> </w:t>
      </w:r>
      <w:r w:rsidRPr="00294100">
        <w:t>Provide Climate system with User Input</w:t>
      </w:r>
      <w:bookmarkEnd w:id="105"/>
    </w:p>
    <w:p w14:paraId="7A98DB23" w14:textId="77777777" w:rsidR="009649F4" w:rsidRPr="000A30CD" w:rsidRDefault="009649F4" w:rsidP="009649F4"/>
    <w:p w14:paraId="551BC3F3" w14:textId="77777777" w:rsidR="009649F4" w:rsidRPr="00834E12" w:rsidRDefault="009649F4" w:rsidP="009649F4"/>
    <w:p w14:paraId="05DC8BE8" w14:textId="77777777" w:rsidR="009649F4" w:rsidRDefault="009649F4" w:rsidP="009649F4">
      <w:pPr>
        <w:pStyle w:val="Heading4"/>
        <w:numPr>
          <w:ilvl w:val="3"/>
          <w:numId w:val="4"/>
        </w:numPr>
      </w:pPr>
      <w:r>
        <w:t>Sequence Diagrams</w:t>
      </w:r>
    </w:p>
    <w:p w14:paraId="78EFE632" w14:textId="77777777" w:rsidR="00987D84" w:rsidRPr="00EB7D77" w:rsidRDefault="00987D84" w:rsidP="00EB7D77">
      <w:pPr>
        <w:rPr>
          <w:rStyle w:val="SubtleEmphasis"/>
          <w:i w:val="0"/>
          <w:iCs w:val="0"/>
          <w:color w:val="auto"/>
          <w:highlight w:val="green"/>
        </w:rPr>
      </w:pPr>
    </w:p>
    <w:p w14:paraId="265EFEBB" w14:textId="77777777" w:rsidR="008E660E" w:rsidRDefault="008E660E" w:rsidP="008E660E">
      <w:pPr>
        <w:contextualSpacing/>
        <w:rPr>
          <w:color w:val="A6A6A6" w:themeColor="background1" w:themeShade="A6"/>
        </w:rPr>
      </w:pPr>
      <w:r w:rsidRPr="00FF5F72">
        <w:rPr>
          <w:color w:val="A6A6A6" w:themeColor="background1" w:themeShade="A6"/>
        </w:rPr>
        <w:t xml:space="preserve">No </w:t>
      </w:r>
      <w:r>
        <w:rPr>
          <w:color w:val="A6A6A6" w:themeColor="background1" w:themeShade="A6"/>
        </w:rPr>
        <w:t>sequence diagram associated</w:t>
      </w:r>
      <w:r w:rsidRPr="00FF5F72">
        <w:rPr>
          <w:color w:val="A6A6A6" w:themeColor="background1" w:themeShade="A6"/>
        </w:rPr>
        <w:t xml:space="preserve"> to specified function.</w:t>
      </w:r>
    </w:p>
    <w:p w14:paraId="255F1B6F" w14:textId="77777777" w:rsidR="00987D84" w:rsidRDefault="00987D84" w:rsidP="00987D84"/>
    <w:p w14:paraId="4CAC4073" w14:textId="77777777" w:rsidR="009649F4" w:rsidRDefault="009649F4" w:rsidP="009649F4"/>
    <w:p w14:paraId="07314E6D" w14:textId="77777777" w:rsidR="009649F4" w:rsidRDefault="009649F4" w:rsidP="009649F4">
      <w:pPr>
        <w:pStyle w:val="Heading4"/>
        <w:numPr>
          <w:ilvl w:val="3"/>
          <w:numId w:val="4"/>
        </w:numPr>
      </w:pPr>
      <w:r>
        <w:t>Decision Tables</w:t>
      </w:r>
    </w:p>
    <w:p w14:paraId="099A6C7D" w14:textId="77777777" w:rsidR="009649F4" w:rsidRDefault="009649F4" w:rsidP="009649F4"/>
    <w:p w14:paraId="0440B66E" w14:textId="77777777" w:rsidR="00F15706" w:rsidRDefault="00DA0800" w:rsidP="00822913">
      <w:pPr>
        <w:pStyle w:val="Heading3"/>
      </w:pPr>
      <w:r>
        <w:lastRenderedPageBreak/>
        <w:t>Function Requirements</w:t>
      </w:r>
    </w:p>
    <w:p w14:paraId="41A34439" w14:textId="77777777" w:rsidR="00F15706" w:rsidRDefault="00F15706" w:rsidP="00783BCF">
      <w:pPr>
        <w:pStyle w:val="Heading4"/>
      </w:pPr>
      <w:r>
        <w:t>Functional Requirements</w:t>
      </w:r>
    </w:p>
    <w:p w14:paraId="2F7D0345" w14:textId="77777777" w:rsidR="006E54B3" w:rsidRDefault="00F15706" w:rsidP="006E54B3">
      <w:pPr>
        <w:pStyle w:val="Heading5"/>
      </w:pPr>
      <w:r>
        <w:t>Normal Operation</w:t>
      </w:r>
    </w:p>
    <w:p w14:paraId="69F32942" w14:textId="77777777" w:rsidR="005961D3" w:rsidRDefault="005961D3" w:rsidP="00BB6A63"/>
    <w:p w14:paraId="3082B5D9" w14:textId="77777777" w:rsidR="001F5E54" w:rsidRPr="0017445F" w:rsidRDefault="00AE04B0" w:rsidP="001F5E54">
      <w:pPr>
        <w:pStyle w:val="RERequirement"/>
        <w:shd w:val="clear" w:color="auto" w:fill="F2F2F2" w:themeFill="background1" w:themeFillShade="F2"/>
      </w:pPr>
      <w:bookmarkStart w:id="106" w:name="_14685751c324c3dcba0e06f0db45687c"/>
      <w:bookmarkEnd w:id="106"/>
      <w:r>
        <w:t xml:space="preserve"> HMI System Functionality</w:t>
      </w:r>
    </w:p>
    <w:p w14:paraId="21871CC0" w14:textId="77777777" w:rsidR="001F5E54" w:rsidRDefault="00AE04B0" w:rsidP="001F5E54">
      <w:pPr>
        <w:rPr>
          <w:rFonts w:cs="Arial"/>
        </w:rPr>
      </w:pPr>
      <w:r>
        <w:rPr>
          <w:rFonts w:cs="Arial"/>
        </w:rPr>
        <w:t>When "Display Visual Feedback" system function receives "RegistersPositionsHMIFeedback, it shall provide "userFeedback".</w:t>
      </w:r>
    </w:p>
    <w:p w14:paraId="5766C033" w14:textId="77777777" w:rsidR="001F5E54" w:rsidRDefault="001F5E54" w:rsidP="001F5E54">
      <w:pPr>
        <w:rPr>
          <w:rFonts w:cs="Arial"/>
        </w:rPr>
      </w:pPr>
    </w:p>
    <w:p w14:paraId="1BE84530" w14:textId="77777777" w:rsidR="001F5E54" w:rsidRDefault="00AE04B0" w:rsidP="001F5E54">
      <w:pPr>
        <w:rPr>
          <w:rFonts w:cs="Arial"/>
        </w:rPr>
      </w:pPr>
      <w:r>
        <w:rPr>
          <w:rFonts w:cs="Arial"/>
        </w:rPr>
        <w:t>Provide Climate System with User Input  delete function?????</w:t>
      </w:r>
    </w:p>
    <w:p w14:paraId="38B3020D"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4E0A65E3"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6628EBB"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2763CD8F"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F39A04"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688284"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Provide user move register selections feedback</w:t>
            </w:r>
          </w:p>
        </w:tc>
      </w:tr>
      <w:tr w:rsidR="001F5E54" w:rsidRPr="00FD127C" w14:paraId="5884980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AD1A4FE"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B3670A"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Observation of feedback on HMI Screen</w:t>
            </w:r>
          </w:p>
        </w:tc>
      </w:tr>
      <w:tr w:rsidR="001F5E54" w:rsidRPr="00FD127C" w14:paraId="4238D1B9"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C99451"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4BDBB7" w14:textId="77777777" w:rsidR="00F66309" w:rsidRDefault="00F66309"/>
        </w:tc>
      </w:tr>
      <w:tr w:rsidR="001F5E54" w:rsidRPr="00FD127C" w14:paraId="53A612EE"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D282AC"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EBB981"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4386C79"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94E8639" w14:textId="3F975AA7" w:rsidR="001F5E54" w:rsidRPr="00FD127C" w:rsidRDefault="00B24977" w:rsidP="00A84EEF">
            <w:pPr>
              <w:ind w:left="141"/>
              <w:rPr>
                <w:rFonts w:cs="Arial"/>
                <w:color w:val="000000" w:themeColor="text1"/>
                <w:sz w:val="16"/>
                <w:szCs w:val="14"/>
              </w:rPr>
            </w:pPr>
            <w:r w:rsidRPr="00FD127C">
              <w:rPr>
                <w:rFonts w:cs="Arial"/>
                <w:color w:val="000000" w:themeColor="text1"/>
                <w:sz w:val="16"/>
                <w:szCs w:val="14"/>
              </w:rPr>
              <w:t>George Smith</w:t>
            </w:r>
          </w:p>
        </w:tc>
      </w:tr>
      <w:tr w:rsidR="001F5E54" w:rsidRPr="00FD127C" w14:paraId="29CDD71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5311E69"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6875D6"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6D5E15C" wp14:editId="56333686">
                  <wp:extent cx="152400" cy="152400"/>
                  <wp:effectExtent l="0" t="0" r="0" b="0"/>
                  <wp:docPr id="88"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Functionality</w:t>
            </w:r>
          </w:p>
          <w:p w14:paraId="0A7D8ED4"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5BFA40D" wp14:editId="24053362">
                  <wp:extent cx="152400" cy="152400"/>
                  <wp:effectExtent l="0" t="0" r="0" b="0"/>
                  <wp:docPr id="90" name="Picture 1405355873.jpg" descr="1405355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1405355873.jpg"/>
                          <pic:cNvPicPr/>
                        </pic:nvPicPr>
                        <pic:blipFill>
                          <a:blip r:embed="rId3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Feedback</w:t>
            </w:r>
          </w:p>
          <w:p w14:paraId="0DDD06B4"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690F3F7" wp14:editId="31EC41DE">
                  <wp:extent cx="152400" cy="152400"/>
                  <wp:effectExtent l="0" t="0" r="0" b="0"/>
                  <wp:docPr id="92"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Move Command</w:t>
            </w:r>
          </w:p>
          <w:p w14:paraId="7356D6E4"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4FA7B44B" wp14:editId="6FBC887F">
                  <wp:extent cx="152400" cy="152400"/>
                  <wp:effectExtent l="0" t="0" r="0" b="0"/>
                  <wp:docPr id="94"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Aim Memo</w:t>
            </w:r>
          </w:p>
          <w:p w14:paraId="657EEF2C"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2ECD5584" wp14:editId="165679A7">
                  <wp:extent cx="152400" cy="152400"/>
                  <wp:effectExtent l="0" t="0" r="0" b="0"/>
                  <wp:docPr id="96" name="Picture 1405355873.jpg" descr="1405355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1405355873.jpg"/>
                          <pic:cNvPicPr/>
                        </pic:nvPicPr>
                        <pic:blipFill>
                          <a:blip r:embed="rId3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HVAC Vent Air Flow Direction Interface</w:t>
            </w:r>
          </w:p>
          <w:p w14:paraId="51AA5F0C"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E85C733" wp14:editId="3D37A69A">
                  <wp:extent cx="152400" cy="152400"/>
                  <wp:effectExtent l="0" t="0" r="0" b="0"/>
                  <wp:docPr id="98"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Feedback</w:t>
            </w:r>
          </w:p>
          <w:p w14:paraId="100D3710"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1AFF28D4" wp14:editId="49CE2069">
                  <wp:extent cx="152400" cy="152400"/>
                  <wp:effectExtent l="0" t="0" r="0" b="0"/>
                  <wp:docPr id="100"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Command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6062346"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48412B1" w14:textId="77777777" w:rsidR="00F66309" w:rsidRDefault="00F66309"/>
        </w:tc>
      </w:tr>
      <w:tr w:rsidR="001F5E54" w:rsidRPr="00FD127C" w14:paraId="1DCE55C9"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C21999"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95CE6EA" w14:textId="77777777" w:rsidR="00F66309" w:rsidRDefault="00F66309"/>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C135ACC"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D8F425D" w14:textId="77777777" w:rsidR="00B24977" w:rsidRPr="00FD127C" w:rsidRDefault="00B24977" w:rsidP="00B24977">
            <w:pPr>
              <w:rPr>
                <w:rFonts w:cs="Arial"/>
                <w:color w:val="000000" w:themeColor="text1"/>
                <w:sz w:val="16"/>
                <w:szCs w:val="14"/>
              </w:rPr>
            </w:pPr>
            <w:r w:rsidRPr="00FD127C">
              <w:rPr>
                <w:rFonts w:cs="Arial"/>
                <w:color w:val="000000" w:themeColor="text1"/>
                <w:sz w:val="16"/>
                <w:szCs w:val="14"/>
              </w:rPr>
              <w:t>2 - Medium</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BF1C62C"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54C5E66" w14:textId="77777777" w:rsidR="00F66309" w:rsidRDefault="00F66309"/>
        </w:tc>
      </w:tr>
      <w:tr w:rsidR="001F5E54" w:rsidRPr="00FD127C" w14:paraId="7042A81F"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FBDB49F" w14:textId="77777777" w:rsidR="001F5E54" w:rsidRPr="00FD127C" w:rsidRDefault="004A37BD" w:rsidP="00A84EEF">
            <w:pPr>
              <w:rPr>
                <w:rFonts w:cs="Arial"/>
                <w:bCs/>
                <w:color w:val="808080" w:themeColor="background1" w:themeShade="80"/>
                <w:sz w:val="16"/>
                <w:szCs w:val="14"/>
              </w:rPr>
            </w:pPr>
            <w:hyperlink r:id="rId40"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BC6FEDE"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2C72F3"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483890EB" w14:textId="77777777" w:rsidR="001F5E54" w:rsidRPr="0017445F" w:rsidRDefault="00AE04B0" w:rsidP="001F5E54">
      <w:pPr>
        <w:pStyle w:val="RERequirement"/>
        <w:shd w:val="clear" w:color="auto" w:fill="F2F2F2" w:themeFill="background1" w:themeFillShade="F2"/>
      </w:pPr>
      <w:bookmarkStart w:id="107" w:name="_41041c24cce633bc0d2a6677a3d1c0cd"/>
      <w:bookmarkEnd w:id="107"/>
      <w:r>
        <w:t xml:space="preserve"> HMI to Climate System User Input</w:t>
      </w:r>
    </w:p>
    <w:p w14:paraId="3D1C5153" w14:textId="77777777" w:rsidR="001F5E54" w:rsidRDefault="00AE04B0" w:rsidP="001F5E54">
      <w:pPr>
        <w:rPr>
          <w:rFonts w:cs="Arial"/>
        </w:rPr>
      </w:pPr>
      <w:r>
        <w:rPr>
          <w:rFonts w:cs="Arial"/>
        </w:rPr>
        <w:t xml:space="preserve">When "Provide Climate System With User Input" system function receives "MoveRegisterCommand" user input , it shall provide the climate system with "MoveRegisterCommand" </w:t>
      </w:r>
    </w:p>
    <w:p w14:paraId="0268C1B6"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1FFCE6AC"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7DC0D75"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7F1BD0E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42A228D"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F7C5028"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Process user register move requests</w:t>
            </w:r>
          </w:p>
        </w:tc>
      </w:tr>
      <w:tr w:rsidR="001F5E54" w:rsidRPr="00FD127C" w14:paraId="1144CDDD"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2A9EA9"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315AAC3"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Observation of feedback on HMI Screen</w:t>
            </w:r>
          </w:p>
        </w:tc>
      </w:tr>
      <w:tr w:rsidR="001F5E54" w:rsidRPr="00FD127C" w14:paraId="39F6D08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9A54A7"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AE5B72" w14:textId="77777777" w:rsidR="00F66309" w:rsidRDefault="00F66309"/>
        </w:tc>
      </w:tr>
      <w:tr w:rsidR="001F5E54" w:rsidRPr="00FD127C" w14:paraId="373FA641"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AB642C"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2ED99A"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5EDF2F"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8A4D9AE" w14:textId="77777777" w:rsidR="001F5E54" w:rsidRPr="00FD127C" w:rsidRDefault="00B24977" w:rsidP="00A84EEF">
            <w:pPr>
              <w:ind w:left="141"/>
              <w:rPr>
                <w:rFonts w:cs="Arial"/>
                <w:color w:val="000000" w:themeColor="text1"/>
                <w:sz w:val="16"/>
                <w:szCs w:val="14"/>
              </w:rPr>
            </w:pPr>
            <w:r w:rsidRPr="00FD127C">
              <w:rPr>
                <w:rFonts w:cs="Arial"/>
                <w:color w:val="000000" w:themeColor="text1"/>
                <w:sz w:val="16"/>
                <w:szCs w:val="14"/>
              </w:rPr>
              <w:t>George Smith</w:t>
            </w:r>
          </w:p>
        </w:tc>
      </w:tr>
      <w:tr w:rsidR="001F5E54" w:rsidRPr="00FD127C" w14:paraId="2B933E0F"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D9CE60"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CF0CA6"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3BE3C5B" wp14:editId="341E2B3A">
                  <wp:extent cx="152400" cy="152400"/>
                  <wp:effectExtent l="0" t="0" r="0" b="0"/>
                  <wp:docPr id="102"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Functionality</w:t>
            </w:r>
          </w:p>
          <w:p w14:paraId="7F24F2A0"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046D2472" wp14:editId="6A1BCAC1">
                  <wp:extent cx="152400" cy="152400"/>
                  <wp:effectExtent l="0" t="0" r="0" b="0"/>
                  <wp:docPr id="104" name="Picture 1405355873.jpg" descr="1405355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1405355873.jpg"/>
                          <pic:cNvPicPr/>
                        </pic:nvPicPr>
                        <pic:blipFill>
                          <a:blip r:embed="rId3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Personalizable</w:t>
            </w:r>
          </w:p>
          <w:p w14:paraId="477CD86A"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473E47CC" wp14:editId="3B553659">
                  <wp:extent cx="152400" cy="152400"/>
                  <wp:effectExtent l="0" t="0" r="0" b="0"/>
                  <wp:docPr id="106"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Aim Memo</w:t>
            </w:r>
          </w:p>
          <w:p w14:paraId="1B8747D5"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4F12DAFC" wp14:editId="2167C98B">
                  <wp:extent cx="152400" cy="152400"/>
                  <wp:effectExtent l="0" t="0" r="0" b="0"/>
                  <wp:docPr id="108" name="Picture 1405355873.jpg" descr="1405355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1405355873.jpg"/>
                          <pic:cNvPicPr/>
                        </pic:nvPicPr>
                        <pic:blipFill>
                          <a:blip r:embed="rId3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HVAC Vent Air Flow Direction Interface</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FDB6A61"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F8CE754" w14:textId="77777777" w:rsidR="00F66309" w:rsidRDefault="00F66309"/>
        </w:tc>
      </w:tr>
      <w:tr w:rsidR="001F5E54" w:rsidRPr="00FD127C" w14:paraId="01C983D0"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C0964C"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952BB13" w14:textId="77777777" w:rsidR="00F66309" w:rsidRDefault="00F66309"/>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DF9D18"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E9A8FB6" w14:textId="77777777" w:rsidR="00B24977" w:rsidRPr="00FD127C" w:rsidRDefault="00B24977" w:rsidP="00B24977">
            <w:pPr>
              <w:rPr>
                <w:rFonts w:cs="Arial"/>
                <w:color w:val="000000" w:themeColor="text1"/>
                <w:sz w:val="16"/>
                <w:szCs w:val="14"/>
              </w:rPr>
            </w:pPr>
            <w:r w:rsidRPr="00FD127C">
              <w:rPr>
                <w:rFonts w:cs="Arial"/>
                <w:color w:val="000000" w:themeColor="text1"/>
                <w:sz w:val="16"/>
                <w:szCs w:val="14"/>
              </w:rPr>
              <w:t>2 - Medium</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A882BD6"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50667D1" w14:textId="77777777" w:rsidR="00F66309" w:rsidRDefault="00F66309"/>
        </w:tc>
      </w:tr>
      <w:tr w:rsidR="001F5E54" w:rsidRPr="00FD127C" w14:paraId="428EE0A8"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AD26F99" w14:textId="77777777" w:rsidR="001F5E54" w:rsidRPr="00FD127C" w:rsidRDefault="004A37BD" w:rsidP="00A84EEF">
            <w:pPr>
              <w:rPr>
                <w:rFonts w:cs="Arial"/>
                <w:bCs/>
                <w:color w:val="808080" w:themeColor="background1" w:themeShade="80"/>
                <w:sz w:val="16"/>
                <w:szCs w:val="14"/>
              </w:rPr>
            </w:pPr>
            <w:hyperlink r:id="rId41"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60FFA6D"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E072122"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7E4D558F" w14:textId="77777777" w:rsidR="00F15706" w:rsidRDefault="00F15706" w:rsidP="00783BCF">
      <w:pPr>
        <w:pStyle w:val="Heading5"/>
      </w:pPr>
      <w:r>
        <w:t>Error Handling</w:t>
      </w:r>
    </w:p>
    <w:p w14:paraId="77D8488E" w14:textId="77777777" w:rsidR="005961D3" w:rsidRDefault="005961D3" w:rsidP="00BB6A63"/>
    <w:p w14:paraId="3F64684C" w14:textId="77777777" w:rsidR="005961D3" w:rsidRDefault="005961D3" w:rsidP="005961D3">
      <w:pPr>
        <w:rPr>
          <w:color w:val="A6A6A6" w:themeColor="background1" w:themeShade="A6"/>
        </w:rPr>
      </w:pPr>
      <w:r>
        <w:rPr>
          <w:color w:val="A6A6A6" w:themeColor="background1" w:themeShade="A6"/>
        </w:rPr>
        <w:t>No Error Handling Requirements specified.</w:t>
      </w:r>
    </w:p>
    <w:p w14:paraId="0A01F711" w14:textId="77777777" w:rsidR="00DD7D94" w:rsidRDefault="00DD7D94" w:rsidP="00DD7D94">
      <w:pPr>
        <w:pStyle w:val="Heading4"/>
      </w:pPr>
      <w:r>
        <w:t>Non-Functional Requirements</w:t>
      </w:r>
    </w:p>
    <w:p w14:paraId="086FF749" w14:textId="77777777" w:rsidR="005961D3" w:rsidRDefault="005961D3" w:rsidP="00BB6A63"/>
    <w:p w14:paraId="4A6E5029" w14:textId="77777777" w:rsidR="005961D3" w:rsidRDefault="005961D3" w:rsidP="005961D3">
      <w:pPr>
        <w:rPr>
          <w:color w:val="A6A6A6" w:themeColor="background1" w:themeShade="A6"/>
        </w:rPr>
      </w:pPr>
      <w:r>
        <w:rPr>
          <w:color w:val="A6A6A6" w:themeColor="background1" w:themeShade="A6"/>
        </w:rPr>
        <w:t>No Non-Functional Requirements specified.</w:t>
      </w:r>
    </w:p>
    <w:p w14:paraId="050607EB" w14:textId="77777777" w:rsidR="00DF462B" w:rsidRDefault="00427220" w:rsidP="00DF462B">
      <w:pPr>
        <w:pStyle w:val="Heading4"/>
      </w:pPr>
      <w:r>
        <w:t>Functional</w:t>
      </w:r>
      <w:r w:rsidR="00DF462B">
        <w:t xml:space="preserve"> Safety Requirements</w:t>
      </w:r>
    </w:p>
    <w:p w14:paraId="536A7FBD" w14:textId="77777777" w:rsidR="00DF462B" w:rsidRDefault="00DF462B" w:rsidP="00DF462B">
      <w:pPr>
        <w:rPr>
          <w:highlight w:val="yellow"/>
        </w:rPr>
      </w:pPr>
    </w:p>
    <w:p w14:paraId="37B3466F"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73A1E2D1" w14:textId="77777777" w:rsidR="00DD7D94" w:rsidRDefault="00DD7D94" w:rsidP="00DD7D94">
      <w:pPr>
        <w:pStyle w:val="Heading4"/>
      </w:pPr>
      <w:r>
        <w:lastRenderedPageBreak/>
        <w:t>Other Requirements</w:t>
      </w:r>
    </w:p>
    <w:p w14:paraId="24876B9B" w14:textId="77777777" w:rsidR="00DD7D94" w:rsidRDefault="00DD7D94" w:rsidP="00DD7D94">
      <w:pPr>
        <w:pStyle w:val="Heading5"/>
      </w:pPr>
      <w:r>
        <w:t>Design Requirements</w:t>
      </w:r>
    </w:p>
    <w:p w14:paraId="7A37E090" w14:textId="77777777" w:rsidR="005961D3" w:rsidRDefault="005961D3" w:rsidP="00CA4A62"/>
    <w:p w14:paraId="4CAEEA8D" w14:textId="77777777" w:rsidR="005961D3" w:rsidRDefault="005961D3" w:rsidP="005961D3">
      <w:pPr>
        <w:rPr>
          <w:color w:val="A6A6A6" w:themeColor="background1" w:themeShade="A6"/>
        </w:rPr>
      </w:pPr>
      <w:r>
        <w:rPr>
          <w:color w:val="A6A6A6" w:themeColor="background1" w:themeShade="A6"/>
        </w:rPr>
        <w:t>No Design Requirements specified.</w:t>
      </w:r>
    </w:p>
    <w:p w14:paraId="6D68EEF9" w14:textId="77777777" w:rsidR="000D7866" w:rsidRPr="00E47D48" w:rsidRDefault="000D7866" w:rsidP="00E47D48">
      <w:pPr>
        <w:rPr>
          <w:color w:val="FF0000"/>
        </w:rPr>
      </w:pPr>
    </w:p>
    <w:p w14:paraId="6DA4B8CC" w14:textId="77777777" w:rsidR="009C1EEC" w:rsidRDefault="000D732E" w:rsidP="0061324D">
      <w:pPr>
        <w:pStyle w:val="Heading2"/>
        <w:numPr>
          <w:ilvl w:val="1"/>
          <w:numId w:val="4"/>
        </w:numPr>
      </w:pPr>
      <w:r>
        <w:t xml:space="preserve">Logical Function </w:t>
      </w:r>
      <w:r>
        <w:rPr>
          <w:noProof/>
        </w:rPr>
        <w:drawing>
          <wp:inline distT="0" distB="0" distL="0" distR="0" wp14:anchorId="25ABA4BA" wp14:editId="44DB3522">
            <wp:extent cx="152400" cy="152400"/>
            <wp:effectExtent l="0" t="0" r="0" b="0"/>
            <wp:docPr id="110"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2116425921.jpg"/>
                    <pic:cNvPicPr/>
                  </pic:nvPicPr>
                  <pic:blipFill>
                    <a:blip r:embed="rId24" cstate="print"/>
                    <a:stretch>
                      <a:fillRect/>
                    </a:stretch>
                  </pic:blipFill>
                  <pic:spPr>
                    <a:xfrm>
                      <a:off x="0" y="0"/>
                      <a:ext cx="152400" cy="152400"/>
                    </a:xfrm>
                    <a:prstGeom prst="rect">
                      <a:avLst/>
                    </a:prstGeom>
                  </pic:spPr>
                </pic:pic>
              </a:graphicData>
            </a:graphic>
          </wp:inline>
        </w:drawing>
      </w:r>
      <w:r w:rsidR="009C1EEC" w:rsidRPr="00661D74">
        <w:t xml:space="preserve">  </w:t>
      </w:r>
      <w:bookmarkStart w:id="108" w:name="_67a2ca2d2a3bd78b04d636a96d8906a1"/>
      <w:r w:rsidR="008E73AE">
        <w:t>Detect Register Feedback Positions</w:t>
      </w:r>
      <w:bookmarkEnd w:id="108"/>
    </w:p>
    <w:p w14:paraId="63524B24" w14:textId="77777777" w:rsidR="0061785D" w:rsidRDefault="0061785D" w:rsidP="00783BCF">
      <w:pPr>
        <w:pStyle w:val="Heading3"/>
      </w:pPr>
      <w:r>
        <w:t xml:space="preserve">Function </w:t>
      </w:r>
      <w:r w:rsidR="00283752">
        <w:t>Overview</w:t>
      </w:r>
    </w:p>
    <w:p w14:paraId="6719869B" w14:textId="77777777" w:rsidR="00427220" w:rsidRDefault="000D732E" w:rsidP="00427220">
      <w:pPr>
        <w:pStyle w:val="Heading4"/>
      </w:pPr>
      <w:r>
        <w:t xml:space="preserve">Function </w:t>
      </w:r>
      <w:r w:rsidR="00283752">
        <w:t>Description</w:t>
      </w:r>
    </w:p>
    <w:p w14:paraId="594DE30A" w14:textId="77777777" w:rsidR="00794B45" w:rsidRDefault="00794B45" w:rsidP="009C1EEC">
      <w:pPr>
        <w:contextualSpacing/>
      </w:pPr>
    </w:p>
    <w:p w14:paraId="1C0BE4B4" w14:textId="77777777" w:rsidR="00AC0C92" w:rsidRDefault="00AC0C92" w:rsidP="009C1EEC">
      <w:pPr>
        <w:contextualSpacing/>
      </w:pPr>
      <w:r>
        <w:t>Function is allocated to:</w:t>
      </w:r>
    </w:p>
    <w:p w14:paraId="0F51A0B7" w14:textId="77777777" w:rsidR="00AC0C92" w:rsidRDefault="00604AF5" w:rsidP="0061324D">
      <w:pPr>
        <w:pStyle w:val="ListParagraph"/>
        <w:numPr>
          <w:ilvl w:val="0"/>
          <w:numId w:val="13"/>
        </w:numPr>
        <w:contextualSpacing/>
      </w:pPr>
      <w:r>
        <w:rPr>
          <w:noProof/>
        </w:rPr>
        <w:drawing>
          <wp:inline distT="0" distB="0" distL="0" distR="0" wp14:anchorId="289230B8" wp14:editId="0B63D4BE">
            <wp:extent cx="152400" cy="152400"/>
            <wp:effectExtent l="0" t="0" r="0" b="0"/>
            <wp:docPr id="112" name="Picture 44569178.jpg" descr="44569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44569178.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w:t>
      </w:r>
      <w:r>
        <w:t xml:space="preserve"> &lt;&lt;Logical&gt;&gt;</w:t>
      </w:r>
    </w:p>
    <w:p w14:paraId="498F3F5B" w14:textId="77777777" w:rsidR="00AC0C92" w:rsidRDefault="00604AF5" w:rsidP="0061324D">
      <w:pPr>
        <w:pStyle w:val="ListParagraph"/>
        <w:numPr>
          <w:ilvl w:val="0"/>
          <w:numId w:val="13"/>
        </w:numPr>
        <w:contextualSpacing/>
      </w:pPr>
      <w:r>
        <w:rPr>
          <w:noProof/>
        </w:rPr>
        <w:drawing>
          <wp:inline distT="0" distB="0" distL="0" distR="0" wp14:anchorId="0FE544F5" wp14:editId="69932CDD">
            <wp:extent cx="152400" cy="152400"/>
            <wp:effectExtent l="0" t="0" r="0" b="0"/>
            <wp:docPr id="114" name="Picture 1735144477.jpg" descr="1735144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1735144477.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Register Controller</w:t>
      </w:r>
      <w:r>
        <w:t xml:space="preserve"> &lt;&lt;Logical&gt;&gt;</w:t>
      </w:r>
    </w:p>
    <w:p w14:paraId="177E6CB7" w14:textId="77777777" w:rsidR="00794B45" w:rsidRDefault="00794B45" w:rsidP="009C1EEC">
      <w:pPr>
        <w:contextualSpacing/>
      </w:pPr>
    </w:p>
    <w:p w14:paraId="681D561C" w14:textId="77777777" w:rsidR="009C1EEC" w:rsidRDefault="009C1EEC" w:rsidP="009C1EEC">
      <w:pPr>
        <w:contextualSpacing/>
      </w:pPr>
      <w:r w:rsidRPr="00A554C4">
        <w:t>Senses register feedback positions</w:t>
      </w:r>
    </w:p>
    <w:p w14:paraId="487D61C3" w14:textId="77777777" w:rsidR="00282E2C" w:rsidRDefault="000D732E" w:rsidP="00FD32A2">
      <w:pPr>
        <w:pStyle w:val="Heading4"/>
      </w:pPr>
      <w:r>
        <w:t xml:space="preserve">Function </w:t>
      </w:r>
      <w:r w:rsidR="00282E2C">
        <w:t>Variants</w:t>
      </w:r>
    </w:p>
    <w:p w14:paraId="0D1C5DC5" w14:textId="77777777" w:rsidR="00282E2C" w:rsidRDefault="00282E2C" w:rsidP="00282E2C"/>
    <w:p w14:paraId="1445FF93" w14:textId="77777777" w:rsidR="00806478" w:rsidRDefault="00806478" w:rsidP="00282E2C">
      <w:pPr>
        <w:rPr>
          <w:i/>
          <w:color w:val="A6A6A6" w:themeColor="background1" w:themeShade="A6"/>
        </w:rPr>
      </w:pPr>
      <w:r w:rsidRPr="005067FC">
        <w:rPr>
          <w:i/>
          <w:color w:val="A6A6A6" w:themeColor="background1" w:themeShade="A6"/>
        </w:rPr>
        <w:t>Not supported by MagicDraw report generation.</w:t>
      </w:r>
    </w:p>
    <w:tbl>
      <w:tblPr>
        <w:tblStyle w:val="TableGrid"/>
        <w:tblW w:w="10206" w:type="dxa"/>
        <w:tblInd w:w="-5" w:type="dxa"/>
        <w:tblLook w:val="0620" w:firstRow="1" w:lastRow="0" w:firstColumn="0" w:lastColumn="0" w:noHBand="1" w:noVBand="1"/>
      </w:tblPr>
      <w:tblGrid>
        <w:gridCol w:w="2523"/>
        <w:gridCol w:w="5132"/>
        <w:gridCol w:w="2551"/>
      </w:tblGrid>
      <w:tr w:rsidR="000D732E" w:rsidRPr="009E3B7C" w14:paraId="4C72A393" w14:textId="77777777" w:rsidTr="00EB7D77">
        <w:trPr>
          <w:trHeight w:val="314"/>
        </w:trPr>
        <w:tc>
          <w:tcPr>
            <w:tcW w:w="2523" w:type="dxa"/>
            <w:shd w:val="clear" w:color="auto" w:fill="D9D9D9" w:themeFill="background1" w:themeFillShade="D9"/>
          </w:tcPr>
          <w:p w14:paraId="5C6A55EF" w14:textId="77777777" w:rsidR="000D732E" w:rsidRPr="009E3B7C" w:rsidRDefault="000D732E" w:rsidP="00EB7D77">
            <w:pPr>
              <w:pStyle w:val="Caption"/>
              <w:rPr>
                <w:rFonts w:cs="Arial"/>
                <w:lang w:val="en-GB"/>
              </w:rPr>
            </w:pPr>
            <w:r w:rsidRPr="009E3B7C">
              <w:rPr>
                <w:rFonts w:cs="Arial"/>
                <w:lang w:val="en-GB"/>
              </w:rPr>
              <w:t>Variant Name</w:t>
            </w:r>
          </w:p>
        </w:tc>
        <w:tc>
          <w:tcPr>
            <w:tcW w:w="5132" w:type="dxa"/>
            <w:shd w:val="clear" w:color="auto" w:fill="D9D9D9" w:themeFill="background1" w:themeFillShade="D9"/>
          </w:tcPr>
          <w:p w14:paraId="766FA01E" w14:textId="77777777" w:rsidR="000D732E" w:rsidRPr="009E3B7C" w:rsidRDefault="000D732E" w:rsidP="00EB7D77">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335E8720" w14:textId="77777777" w:rsidR="000D732E" w:rsidRPr="00282A36" w:rsidRDefault="000D732E" w:rsidP="00EB7D77">
            <w:pPr>
              <w:pStyle w:val="Caption"/>
              <w:rPr>
                <w:rFonts w:cs="Arial"/>
                <w:lang w:val="en-GB"/>
              </w:rPr>
            </w:pPr>
            <w:r>
              <w:rPr>
                <w:rFonts w:cs="Arial"/>
                <w:lang w:val="en-GB"/>
              </w:rPr>
              <w:t>Variant Condition</w:t>
            </w:r>
            <w:r>
              <w:rPr>
                <w:rFonts w:cs="Arial"/>
                <w:lang w:val="en-GB"/>
              </w:rPr>
              <w:br/>
            </w:r>
            <w:r w:rsidRPr="00F22E3C">
              <w:rPr>
                <w:b w:val="0"/>
                <w:sz w:val="18"/>
                <w:lang w:val="en-GB"/>
              </w:rPr>
              <w:t>(optional)</w:t>
            </w:r>
          </w:p>
        </w:tc>
      </w:tr>
      <w:tr w:rsidR="000D732E" w:rsidRPr="009E3B7C" w14:paraId="2248D94D" w14:textId="77777777" w:rsidTr="00EB7D77">
        <w:trPr>
          <w:trHeight w:val="198"/>
        </w:trPr>
        <w:tc>
          <w:tcPr>
            <w:tcW w:w="2523" w:type="dxa"/>
          </w:tcPr>
          <w:p w14:paraId="64FA2D25" w14:textId="77777777" w:rsidR="000D732E" w:rsidRPr="00C45D3C" w:rsidRDefault="000D732E" w:rsidP="00EB7D77">
            <w:pPr>
              <w:rPr>
                <w:rFonts w:cs="Arial"/>
              </w:rPr>
            </w:pPr>
            <w:r w:rsidRPr="00C45D3C">
              <w:rPr>
                <w:rFonts w:cs="Arial"/>
              </w:rPr>
              <w:t xml:space="preserve">e.g. </w:t>
            </w:r>
            <w:r>
              <w:rPr>
                <w:rFonts w:cs="Arial"/>
              </w:rPr>
              <w:t>“</w:t>
            </w:r>
            <w:r w:rsidRPr="00C45D3C">
              <w:rPr>
                <w:rFonts w:cs="Arial"/>
              </w:rPr>
              <w:t>High Content</w:t>
            </w:r>
            <w:r>
              <w:rPr>
                <w:rFonts w:cs="Arial"/>
              </w:rPr>
              <w:t>”</w:t>
            </w:r>
          </w:p>
        </w:tc>
        <w:tc>
          <w:tcPr>
            <w:tcW w:w="5132" w:type="dxa"/>
          </w:tcPr>
          <w:p w14:paraId="6CA2D01C" w14:textId="77777777" w:rsidR="000D732E" w:rsidRPr="009E3B7C" w:rsidRDefault="000D732E" w:rsidP="00EB7D77">
            <w:pPr>
              <w:overflowPunct/>
              <w:autoSpaceDE/>
              <w:autoSpaceDN/>
              <w:adjustRightInd/>
              <w:textAlignment w:val="center"/>
              <w:rPr>
                <w:rFonts w:cs="Arial"/>
              </w:rPr>
            </w:pPr>
          </w:p>
        </w:tc>
        <w:tc>
          <w:tcPr>
            <w:tcW w:w="2551" w:type="dxa"/>
          </w:tcPr>
          <w:p w14:paraId="3D16C30D" w14:textId="77777777" w:rsidR="000D732E" w:rsidRDefault="000D732E" w:rsidP="00EB7D77">
            <w:pPr>
              <w:rPr>
                <w:rFonts w:cs="Arial"/>
                <w:lang w:val="en-GB"/>
              </w:rPr>
            </w:pPr>
            <w:r>
              <w:rPr>
                <w:rFonts w:cs="Arial"/>
                <w:lang w:val="en-GB"/>
              </w:rPr>
              <w:t xml:space="preserve">e.g. ExtLightTechnology = LED </w:t>
            </w:r>
          </w:p>
          <w:p w14:paraId="2D458D62" w14:textId="77777777" w:rsidR="000D732E" w:rsidRDefault="000D732E" w:rsidP="00EB7D77">
            <w:pPr>
              <w:rPr>
                <w:rFonts w:cs="Arial"/>
                <w:lang w:val="en-GB"/>
              </w:rPr>
            </w:pPr>
            <w:r>
              <w:rPr>
                <w:rFonts w:cs="Arial"/>
                <w:lang w:val="en-GB"/>
              </w:rPr>
              <w:t>OR</w:t>
            </w:r>
          </w:p>
          <w:p w14:paraId="604DC343" w14:textId="77777777" w:rsidR="000D732E" w:rsidRPr="005A344A" w:rsidRDefault="000D732E" w:rsidP="00EB7D77">
            <w:pPr>
              <w:rPr>
                <w:rFonts w:cs="Arial"/>
                <w:lang w:val="en-GB"/>
              </w:rPr>
            </w:pPr>
            <w:r>
              <w:rPr>
                <w:rFonts w:cs="Arial"/>
                <w:lang w:val="en-GB"/>
              </w:rPr>
              <w:t>ExtLightTechnology = Xenon</w:t>
            </w:r>
          </w:p>
        </w:tc>
      </w:tr>
    </w:tbl>
    <w:p w14:paraId="5FC53164" w14:textId="77777777" w:rsidR="000D732E" w:rsidRPr="005067FC" w:rsidRDefault="000D732E" w:rsidP="00282E2C">
      <w:pPr>
        <w:rPr>
          <w:i/>
          <w:color w:val="A6A6A6" w:themeColor="background1" w:themeShade="A6"/>
        </w:rPr>
      </w:pPr>
    </w:p>
    <w:p w14:paraId="2B04C20A" w14:textId="77777777" w:rsidR="00427220" w:rsidRDefault="00427220" w:rsidP="00FD32A2">
      <w:pPr>
        <w:pStyle w:val="Heading4"/>
      </w:pPr>
      <w:r>
        <w:t>Input Requirements</w:t>
      </w:r>
      <w:r w:rsidR="000D732E">
        <w:t>/Documents</w:t>
      </w:r>
    </w:p>
    <w:p w14:paraId="7094C502" w14:textId="77777777" w:rsidR="00427220" w:rsidRDefault="00427220" w:rsidP="00427220"/>
    <w:tbl>
      <w:tblPr>
        <w:tblStyle w:val="TableGrid"/>
        <w:tblW w:w="10211" w:type="dxa"/>
        <w:tblInd w:w="-5" w:type="dxa"/>
        <w:tblLayout w:type="fixed"/>
        <w:tblLook w:val="0600" w:firstRow="0" w:lastRow="0" w:firstColumn="0" w:lastColumn="0" w:noHBand="1" w:noVBand="1"/>
      </w:tblPr>
      <w:tblGrid>
        <w:gridCol w:w="1561"/>
        <w:gridCol w:w="2694"/>
        <w:gridCol w:w="2694"/>
        <w:gridCol w:w="3262"/>
      </w:tblGrid>
      <w:tr w:rsidR="000D732E" w:rsidRPr="007C20FA" w14:paraId="68A6F3ED" w14:textId="77777777" w:rsidTr="00656A21">
        <w:trPr>
          <w:trHeight w:val="20"/>
        </w:trPr>
        <w:tc>
          <w:tcPr>
            <w:tcW w:w="1561" w:type="dxa"/>
            <w:shd w:val="clear" w:color="auto" w:fill="D9D9D9" w:themeFill="background1" w:themeFillShade="D9"/>
          </w:tcPr>
          <w:p w14:paraId="1656D397" w14:textId="77777777" w:rsidR="000D732E" w:rsidRPr="00054A51" w:rsidRDefault="000D732E" w:rsidP="00EB7D77">
            <w:pPr>
              <w:rPr>
                <w:rFonts w:ascii="Helvetica" w:hAnsi="Helvetica" w:cs="Helvetica"/>
                <w:b/>
              </w:rPr>
            </w:pPr>
            <w:r w:rsidRPr="00054A51">
              <w:rPr>
                <w:rFonts w:ascii="Helvetica" w:hAnsi="Helvetica" w:cs="Helvetica"/>
                <w:b/>
              </w:rPr>
              <w:t>Reference</w:t>
            </w:r>
          </w:p>
          <w:p w14:paraId="1C00170F" w14:textId="77777777" w:rsidR="000D732E" w:rsidRDefault="000D732E" w:rsidP="00EB7D77">
            <w:pPr>
              <w:rPr>
                <w:rFonts w:ascii="Helvetica" w:hAnsi="Helvetica" w:cs="Helvetica"/>
                <w:sz w:val="16"/>
              </w:rPr>
            </w:pPr>
          </w:p>
          <w:p w14:paraId="4A814DB3" w14:textId="77777777" w:rsidR="000D732E" w:rsidRPr="00B574CB" w:rsidRDefault="000D732E" w:rsidP="00EB7D77">
            <w:pPr>
              <w:rPr>
                <w:rFonts w:ascii="Helvetica" w:hAnsi="Helvetica" w:cs="Helvetica"/>
              </w:rPr>
            </w:pPr>
            <w:r w:rsidRPr="00B574CB">
              <w:rPr>
                <w:rFonts w:ascii="Helvetica" w:hAnsi="Helvetica" w:cs="Helvetica"/>
                <w:sz w:val="16"/>
              </w:rPr>
              <w:t xml:space="preserve">(Reference as listed in ch. </w:t>
            </w:r>
            <w:r>
              <w:rPr>
                <w:rFonts w:ascii="Helvetica" w:hAnsi="Helvetica" w:cs="Helvetica"/>
                <w:sz w:val="16"/>
              </w:rPr>
              <w:t>”</w:t>
            </w:r>
            <w:r>
              <w:rPr>
                <w:rFonts w:ascii="Helvetica" w:hAnsi="Helvetica" w:cs="Helvetica"/>
                <w:sz w:val="16"/>
              </w:rPr>
              <w:fldChar w:fldCharType="begin"/>
            </w:r>
            <w:r>
              <w:rPr>
                <w:rFonts w:ascii="Helvetica" w:hAnsi="Helvetica" w:cs="Helvetica"/>
                <w:sz w:val="16"/>
              </w:rPr>
              <w:instrText xml:space="preserve"> REF _Ref26441801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tc>
        <w:tc>
          <w:tcPr>
            <w:tcW w:w="2694" w:type="dxa"/>
            <w:shd w:val="clear" w:color="auto" w:fill="D9D9D9" w:themeFill="background1" w:themeFillShade="D9"/>
          </w:tcPr>
          <w:p w14:paraId="5D8EAF28" w14:textId="77777777" w:rsidR="000D732E" w:rsidRPr="007C20FA" w:rsidRDefault="000D732E" w:rsidP="00EB7D77">
            <w:pPr>
              <w:rPr>
                <w:rFonts w:ascii="Helvetica" w:hAnsi="Helvetica" w:cs="Helvetica"/>
                <w:b/>
              </w:rPr>
            </w:pPr>
            <w:r>
              <w:rPr>
                <w:rFonts w:ascii="Helvetica" w:hAnsi="Helvetica" w:cs="Helvetica"/>
                <w:b/>
              </w:rPr>
              <w:t>Section/Requirement</w:t>
            </w:r>
          </w:p>
        </w:tc>
        <w:tc>
          <w:tcPr>
            <w:tcW w:w="2694" w:type="dxa"/>
            <w:shd w:val="clear" w:color="auto" w:fill="D9D9D9" w:themeFill="background1" w:themeFillShade="D9"/>
          </w:tcPr>
          <w:p w14:paraId="45E27749" w14:textId="77777777" w:rsidR="000D732E" w:rsidRPr="007C20FA" w:rsidRDefault="000D732E" w:rsidP="00EB7D77">
            <w:pPr>
              <w:rPr>
                <w:rFonts w:ascii="Helvetica" w:hAnsi="Helvetica" w:cs="Helvetica"/>
                <w:b/>
              </w:rPr>
            </w:pPr>
            <w:r>
              <w:rPr>
                <w:rFonts w:ascii="Helvetica" w:hAnsi="Helvetica" w:cs="Helvetica"/>
                <w:b/>
              </w:rPr>
              <w:t>Description</w:t>
            </w:r>
          </w:p>
        </w:tc>
        <w:tc>
          <w:tcPr>
            <w:tcW w:w="3262" w:type="dxa"/>
            <w:shd w:val="clear" w:color="auto" w:fill="D9D9D9" w:themeFill="background1" w:themeFillShade="D9"/>
          </w:tcPr>
          <w:p w14:paraId="1C06F8A0" w14:textId="77777777" w:rsidR="000D732E" w:rsidRDefault="000D732E" w:rsidP="00EB7D77">
            <w:pPr>
              <w:rPr>
                <w:rFonts w:ascii="Helvetica" w:hAnsi="Helvetica" w:cs="Helvetica"/>
                <w:b/>
              </w:rPr>
            </w:pPr>
            <w:r>
              <w:rPr>
                <w:rFonts w:ascii="Helvetica" w:hAnsi="Helvetica" w:cs="Helvetica"/>
                <w:b/>
              </w:rPr>
              <w:t>Derived Requirement</w:t>
            </w:r>
          </w:p>
          <w:p w14:paraId="527CC214" w14:textId="77777777" w:rsidR="000D732E" w:rsidRDefault="000D732E" w:rsidP="00EB7D77">
            <w:pPr>
              <w:rPr>
                <w:rFonts w:ascii="Helvetica" w:hAnsi="Helvetica" w:cs="Helvetica"/>
                <w:sz w:val="16"/>
              </w:rPr>
            </w:pPr>
          </w:p>
          <w:p w14:paraId="172E5CB3" w14:textId="77777777" w:rsidR="000D732E" w:rsidRPr="00B574CB" w:rsidRDefault="000D732E" w:rsidP="00EB7D77">
            <w:pPr>
              <w:rPr>
                <w:rFonts w:ascii="Helvetica" w:hAnsi="Helvetica" w:cs="Helvetica"/>
              </w:rPr>
            </w:pPr>
            <w:r w:rsidRPr="00B574CB">
              <w:rPr>
                <w:rFonts w:ascii="Helvetica" w:hAnsi="Helvetica" w:cs="Helvetica"/>
                <w:sz w:val="16"/>
              </w:rPr>
              <w:t>(optional – reference to requirement in ch. “</w:t>
            </w:r>
            <w:r>
              <w:rPr>
                <w:rFonts w:ascii="Helvetica" w:hAnsi="Helvetica" w:cs="Helvetica"/>
                <w:sz w:val="16"/>
              </w:rPr>
              <w:fldChar w:fldCharType="begin"/>
            </w:r>
            <w:r>
              <w:rPr>
                <w:rFonts w:ascii="Helvetica" w:hAnsi="Helvetica" w:cs="Helvetica"/>
                <w:sz w:val="16"/>
              </w:rPr>
              <w:instrText xml:space="preserve"> REF _Ref26372135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Function Requirements</w:t>
            </w:r>
            <w:r>
              <w:rPr>
                <w:rFonts w:ascii="Helvetica" w:hAnsi="Helvetica" w:cs="Helvetica"/>
                <w:sz w:val="16"/>
              </w:rPr>
              <w:fldChar w:fldCharType="end"/>
            </w:r>
            <w:r w:rsidRPr="00B574CB">
              <w:rPr>
                <w:rFonts w:ascii="Helvetica" w:hAnsi="Helvetica" w:cs="Helvetica"/>
                <w:sz w:val="16"/>
              </w:rPr>
              <w:t>”)</w:t>
            </w:r>
          </w:p>
        </w:tc>
      </w:tr>
      <w:tr w:rsidR="000D732E" w:rsidRPr="007C20FA" w14:paraId="646B0D14" w14:textId="77777777" w:rsidTr="00656A21">
        <w:trPr>
          <w:trHeight w:val="20"/>
        </w:trPr>
        <w:tc>
          <w:tcPr>
            <w:tcW w:w="10211" w:type="dxa"/>
            <w:gridSpan w:val="4"/>
            <w:shd w:val="clear" w:color="auto" w:fill="F2F2F2" w:themeFill="background1" w:themeFillShade="F2"/>
          </w:tcPr>
          <w:p w14:paraId="67E8AE13" w14:textId="77777777" w:rsidR="000D732E" w:rsidRDefault="000D732E" w:rsidP="00EB7D77">
            <w:pPr>
              <w:rPr>
                <w:rFonts w:ascii="Helvetica" w:hAnsi="Helvetica" w:cs="Helvetica"/>
                <w:b/>
              </w:rPr>
            </w:pPr>
            <w:r>
              <w:rPr>
                <w:rFonts w:ascii="Helvetica" w:hAnsi="Helvetica" w:cs="Helvetica"/>
                <w:b/>
              </w:rPr>
              <w:t>Feature Requirements</w:t>
            </w:r>
          </w:p>
        </w:tc>
      </w:tr>
      <w:tr w:rsidR="000D732E" w:rsidRPr="007C20FA" w14:paraId="5EFCCE31" w14:textId="77777777" w:rsidTr="00656A21">
        <w:trPr>
          <w:trHeight w:val="20"/>
        </w:trPr>
        <w:tc>
          <w:tcPr>
            <w:tcW w:w="1561" w:type="dxa"/>
          </w:tcPr>
          <w:p w14:paraId="79E1B3F8" w14:textId="77777777" w:rsidR="000D732E" w:rsidRPr="00D410AE" w:rsidRDefault="000D732E" w:rsidP="00EB7D77">
            <w:pPr>
              <w:rPr>
                <w:rFonts w:cs="Arial"/>
              </w:rPr>
            </w:pPr>
          </w:p>
        </w:tc>
        <w:tc>
          <w:tcPr>
            <w:tcW w:w="2694" w:type="dxa"/>
          </w:tcPr>
          <w:p w14:paraId="62C22D06" w14:textId="77777777" w:rsidR="000D732E" w:rsidRDefault="000D732E" w:rsidP="00EB7D77">
            <w:pPr>
              <w:rPr>
                <w:rFonts w:cs="Arial"/>
              </w:rPr>
            </w:pPr>
            <w:r>
              <w:rPr>
                <w:rFonts w:cs="Arial"/>
              </w:rPr>
              <w:t>&lt;Example:</w:t>
            </w:r>
          </w:p>
          <w:p w14:paraId="4E4629CD" w14:textId="77777777" w:rsidR="000D732E" w:rsidRPr="00D410AE" w:rsidRDefault="000D732E" w:rsidP="00EB7D77">
            <w:pPr>
              <w:rPr>
                <w:rFonts w:cs="Arial"/>
              </w:rPr>
            </w:pPr>
            <w:r>
              <w:rPr>
                <w:rFonts w:cs="Arial"/>
              </w:rPr>
              <w:t>id + title of relevant Feature Docs&gt;</w:t>
            </w:r>
          </w:p>
        </w:tc>
        <w:tc>
          <w:tcPr>
            <w:tcW w:w="2694" w:type="dxa"/>
          </w:tcPr>
          <w:p w14:paraId="74BE8984" w14:textId="77777777" w:rsidR="000D732E" w:rsidRPr="00D410AE" w:rsidRDefault="000D732E" w:rsidP="00EB7D77">
            <w:pPr>
              <w:rPr>
                <w:rFonts w:cs="Arial"/>
              </w:rPr>
            </w:pPr>
            <w:r>
              <w:rPr>
                <w:rFonts w:cs="Arial"/>
              </w:rPr>
              <w:t>&lt;Example: “Requirements of Feature …”&gt;</w:t>
            </w:r>
          </w:p>
        </w:tc>
        <w:tc>
          <w:tcPr>
            <w:tcW w:w="3262" w:type="dxa"/>
          </w:tcPr>
          <w:p w14:paraId="4CAE8A4F" w14:textId="77777777" w:rsidR="000D732E" w:rsidRDefault="000D732E" w:rsidP="00EB7D77">
            <w:pPr>
              <w:rPr>
                <w:rFonts w:cs="Arial"/>
              </w:rPr>
            </w:pPr>
            <w:r>
              <w:rPr>
                <w:rFonts w:cs="Arial"/>
              </w:rPr>
              <w:t xml:space="preserve">&lt;Note: </w:t>
            </w:r>
            <w:r w:rsidRPr="00054A51">
              <w:rPr>
                <w:rFonts w:cs="Arial"/>
              </w:rPr>
              <w:t xml:space="preserve">If you reference a requirement </w:t>
            </w:r>
            <w:r>
              <w:rPr>
                <w:rFonts w:cs="Arial"/>
              </w:rPr>
              <w:t>in this column</w:t>
            </w:r>
            <w:r w:rsidRPr="00054A51">
              <w:rPr>
                <w:rFonts w:cs="Arial"/>
              </w:rPr>
              <w:t xml:space="preserve">, that requirement should have a trace link in </w:t>
            </w:r>
            <w:r>
              <w:rPr>
                <w:rFonts w:cs="Arial"/>
              </w:rPr>
              <w:t>its</w:t>
            </w:r>
            <w:r w:rsidRPr="00054A51">
              <w:rPr>
                <w:rFonts w:cs="Arial"/>
              </w:rPr>
              <w:t xml:space="preserve"> </w:t>
            </w:r>
            <w:hyperlink r:id="rId42"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the input requirement (or to a requirement inside the input document) given in this table row&gt;</w:t>
            </w:r>
          </w:p>
        </w:tc>
      </w:tr>
      <w:tr w:rsidR="000D732E" w:rsidRPr="007C20FA" w14:paraId="34A90E44" w14:textId="77777777" w:rsidTr="00656A21">
        <w:trPr>
          <w:trHeight w:val="20"/>
        </w:trPr>
        <w:tc>
          <w:tcPr>
            <w:tcW w:w="1561" w:type="dxa"/>
          </w:tcPr>
          <w:p w14:paraId="237F114F" w14:textId="77777777" w:rsidR="000D732E" w:rsidRPr="00D410AE" w:rsidRDefault="000D732E" w:rsidP="00EB7D77">
            <w:pPr>
              <w:rPr>
                <w:rFonts w:cs="Arial"/>
              </w:rPr>
            </w:pPr>
          </w:p>
        </w:tc>
        <w:tc>
          <w:tcPr>
            <w:tcW w:w="2694" w:type="dxa"/>
          </w:tcPr>
          <w:p w14:paraId="5CC7BF91" w14:textId="77777777" w:rsidR="000D732E" w:rsidRDefault="000D732E" w:rsidP="00EB7D77">
            <w:pPr>
              <w:rPr>
                <w:rFonts w:cs="Arial"/>
              </w:rPr>
            </w:pPr>
          </w:p>
        </w:tc>
        <w:tc>
          <w:tcPr>
            <w:tcW w:w="2694" w:type="dxa"/>
          </w:tcPr>
          <w:p w14:paraId="760CFC88" w14:textId="77777777" w:rsidR="000D732E" w:rsidRDefault="000D732E" w:rsidP="00EB7D77">
            <w:pPr>
              <w:rPr>
                <w:rFonts w:cs="Arial"/>
              </w:rPr>
            </w:pPr>
          </w:p>
        </w:tc>
        <w:tc>
          <w:tcPr>
            <w:tcW w:w="3262" w:type="dxa"/>
          </w:tcPr>
          <w:p w14:paraId="6B40EBF5" w14:textId="77777777" w:rsidR="000D732E" w:rsidRDefault="000D732E" w:rsidP="00EB7D77">
            <w:pPr>
              <w:rPr>
                <w:rFonts w:cs="Arial"/>
              </w:rPr>
            </w:pPr>
          </w:p>
        </w:tc>
      </w:tr>
      <w:tr w:rsidR="000D732E" w:rsidRPr="007C20FA" w14:paraId="756224F2" w14:textId="77777777" w:rsidTr="00656A21">
        <w:trPr>
          <w:trHeight w:val="20"/>
        </w:trPr>
        <w:tc>
          <w:tcPr>
            <w:tcW w:w="10211" w:type="dxa"/>
            <w:gridSpan w:val="4"/>
            <w:shd w:val="clear" w:color="auto" w:fill="F2F2F2" w:themeFill="background1" w:themeFillShade="F2"/>
          </w:tcPr>
          <w:p w14:paraId="54950EB5" w14:textId="77777777" w:rsidR="000D732E" w:rsidRDefault="000D732E" w:rsidP="00EB7D77">
            <w:pPr>
              <w:rPr>
                <w:rFonts w:ascii="Helvetica" w:hAnsi="Helvetica" w:cs="Helvetica"/>
                <w:b/>
              </w:rPr>
            </w:pPr>
            <w:r>
              <w:rPr>
                <w:rFonts w:ascii="Helvetica" w:hAnsi="Helvetica" w:cs="Helvetica"/>
                <w:b/>
              </w:rPr>
              <w:t>Ford Engineering Standards</w:t>
            </w:r>
          </w:p>
        </w:tc>
      </w:tr>
      <w:tr w:rsidR="000D732E" w:rsidRPr="007C20FA" w14:paraId="5B0CD143" w14:textId="77777777" w:rsidTr="00656A21">
        <w:trPr>
          <w:trHeight w:val="20"/>
        </w:trPr>
        <w:tc>
          <w:tcPr>
            <w:tcW w:w="1561" w:type="dxa"/>
          </w:tcPr>
          <w:p w14:paraId="51304708" w14:textId="77777777" w:rsidR="000D732E" w:rsidRPr="00D410AE" w:rsidRDefault="000D732E" w:rsidP="00EB7D77">
            <w:pPr>
              <w:rPr>
                <w:rFonts w:cs="Arial"/>
              </w:rPr>
            </w:pPr>
          </w:p>
        </w:tc>
        <w:tc>
          <w:tcPr>
            <w:tcW w:w="2694" w:type="dxa"/>
          </w:tcPr>
          <w:p w14:paraId="4421E622" w14:textId="77777777" w:rsidR="000D732E" w:rsidRPr="00D410AE" w:rsidRDefault="000D732E" w:rsidP="00EB7D77">
            <w:pPr>
              <w:rPr>
                <w:rFonts w:cs="Arial"/>
              </w:rPr>
            </w:pPr>
            <w:r>
              <w:rPr>
                <w:rFonts w:cs="Arial"/>
              </w:rPr>
              <w:t>&lt;Example: some SDS (requirement)&gt;</w:t>
            </w:r>
          </w:p>
        </w:tc>
        <w:tc>
          <w:tcPr>
            <w:tcW w:w="2694" w:type="dxa"/>
          </w:tcPr>
          <w:p w14:paraId="6386733A" w14:textId="77777777" w:rsidR="000D732E" w:rsidRPr="00D410AE" w:rsidRDefault="000D732E" w:rsidP="00EB7D77">
            <w:pPr>
              <w:rPr>
                <w:rFonts w:cs="Arial"/>
              </w:rPr>
            </w:pPr>
          </w:p>
        </w:tc>
        <w:tc>
          <w:tcPr>
            <w:tcW w:w="3262" w:type="dxa"/>
          </w:tcPr>
          <w:p w14:paraId="37FF5FD9" w14:textId="77777777" w:rsidR="000D732E" w:rsidRDefault="000D732E" w:rsidP="00EB7D77">
            <w:pPr>
              <w:rPr>
                <w:rFonts w:cs="Arial"/>
              </w:rPr>
            </w:pPr>
          </w:p>
        </w:tc>
      </w:tr>
      <w:tr w:rsidR="000D732E" w:rsidRPr="007C20FA" w14:paraId="3D6FF4BB" w14:textId="77777777" w:rsidTr="00656A21">
        <w:trPr>
          <w:trHeight w:val="20"/>
        </w:trPr>
        <w:tc>
          <w:tcPr>
            <w:tcW w:w="1561" w:type="dxa"/>
          </w:tcPr>
          <w:p w14:paraId="15C4D17B" w14:textId="77777777" w:rsidR="000D732E" w:rsidRDefault="000D732E" w:rsidP="00EB7D77">
            <w:pPr>
              <w:rPr>
                <w:rFonts w:cs="Arial"/>
              </w:rPr>
            </w:pPr>
          </w:p>
        </w:tc>
        <w:tc>
          <w:tcPr>
            <w:tcW w:w="2694" w:type="dxa"/>
          </w:tcPr>
          <w:p w14:paraId="3AA522DE" w14:textId="77777777" w:rsidR="000D732E" w:rsidRDefault="000D732E" w:rsidP="00EB7D77">
            <w:pPr>
              <w:rPr>
                <w:rFonts w:cs="Arial"/>
              </w:rPr>
            </w:pPr>
          </w:p>
        </w:tc>
        <w:tc>
          <w:tcPr>
            <w:tcW w:w="2694" w:type="dxa"/>
          </w:tcPr>
          <w:p w14:paraId="6C37678D" w14:textId="77777777" w:rsidR="000D732E" w:rsidRDefault="000D732E" w:rsidP="00EB7D77">
            <w:pPr>
              <w:rPr>
                <w:rFonts w:cs="Arial"/>
              </w:rPr>
            </w:pPr>
          </w:p>
        </w:tc>
        <w:tc>
          <w:tcPr>
            <w:tcW w:w="3262" w:type="dxa"/>
          </w:tcPr>
          <w:p w14:paraId="248C8250" w14:textId="77777777" w:rsidR="000D732E" w:rsidRDefault="000D732E" w:rsidP="00EB7D77">
            <w:pPr>
              <w:rPr>
                <w:rFonts w:cs="Arial"/>
              </w:rPr>
            </w:pPr>
          </w:p>
        </w:tc>
      </w:tr>
      <w:tr w:rsidR="000D732E" w:rsidRPr="007C20FA" w14:paraId="7739D65A" w14:textId="77777777" w:rsidTr="00656A21">
        <w:trPr>
          <w:trHeight w:val="20"/>
        </w:trPr>
        <w:tc>
          <w:tcPr>
            <w:tcW w:w="10211" w:type="dxa"/>
            <w:gridSpan w:val="4"/>
            <w:shd w:val="clear" w:color="auto" w:fill="F2F2F2" w:themeFill="background1" w:themeFillShade="F2"/>
          </w:tcPr>
          <w:p w14:paraId="0B0C7038" w14:textId="77777777" w:rsidR="000D732E" w:rsidRPr="006623A0" w:rsidRDefault="000D732E" w:rsidP="00EB7D77">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656A21" w:rsidRPr="007C20FA" w14:paraId="18BB12FE" w14:textId="77777777" w:rsidTr="00656A21">
        <w:trPr>
          <w:trHeight w:val="20"/>
        </w:trPr>
        <w:tc>
          <w:tcPr>
            <w:tcW w:w="1561" w:type="dxa"/>
          </w:tcPr>
          <w:p w14:paraId="00E13BE0" w14:textId="77777777" w:rsidR="00F66309" w:rsidRDefault="00F66309"/>
        </w:tc>
        <w:tc>
          <w:tcPr>
            <w:tcW w:w="2694" w:type="dxa"/>
          </w:tcPr>
          <w:p w14:paraId="5BC2B98B" w14:textId="77777777" w:rsidR="00656A21" w:rsidRPr="00D410AE" w:rsidRDefault="00656A21" w:rsidP="00EB7D77">
            <w:pPr>
              <w:rPr>
                <w:rFonts w:cs="Arial"/>
              </w:rPr>
            </w:pPr>
            <w:r>
              <w:rPr>
                <w:rFonts w:cs="Arial"/>
              </w:rPr>
              <w:t>Compliance with FMVSS101</w:t>
            </w:r>
          </w:p>
        </w:tc>
        <w:tc>
          <w:tcPr>
            <w:tcW w:w="2694" w:type="dxa"/>
          </w:tcPr>
          <w:p w14:paraId="5854FA0A" w14:textId="77777777" w:rsidR="00656A21" w:rsidRPr="004D0563" w:rsidRDefault="00656A21" w:rsidP="00EB7D77">
            <w:pPr>
              <w:rPr>
                <w:rFonts w:cs="Arial"/>
              </w:rPr>
            </w:pPr>
            <w:r w:rsidRPr="004D0563">
              <w:rPr>
                <w:rFonts w:cs="Arial"/>
              </w:rPr>
              <w:t>The Feature shall comply with FMVSS101.</w:t>
            </w:r>
          </w:p>
          <w:p w14:paraId="4F093031" w14:textId="77777777" w:rsidR="00656A21" w:rsidRPr="00D410AE" w:rsidRDefault="00656A21" w:rsidP="00EB7D77">
            <w:pPr>
              <w:rPr>
                <w:rFonts w:cs="Arial"/>
              </w:rPr>
            </w:pPr>
          </w:p>
        </w:tc>
        <w:tc>
          <w:tcPr>
            <w:tcW w:w="3262" w:type="dxa"/>
          </w:tcPr>
          <w:p w14:paraId="2E8AAA7C" w14:textId="77777777" w:rsidR="00F66309" w:rsidRDefault="00F66309"/>
        </w:tc>
      </w:tr>
      <w:tr w:rsidR="000D732E" w:rsidRPr="007C20FA" w14:paraId="4079835C" w14:textId="77777777" w:rsidTr="00656A21">
        <w:trPr>
          <w:trHeight w:val="20"/>
        </w:trPr>
        <w:tc>
          <w:tcPr>
            <w:tcW w:w="1561" w:type="dxa"/>
          </w:tcPr>
          <w:p w14:paraId="5BD459BD" w14:textId="77777777" w:rsidR="000D732E" w:rsidRPr="00D410AE" w:rsidRDefault="000D732E" w:rsidP="00EB7D77">
            <w:pPr>
              <w:rPr>
                <w:rFonts w:cs="Arial"/>
              </w:rPr>
            </w:pPr>
          </w:p>
        </w:tc>
        <w:tc>
          <w:tcPr>
            <w:tcW w:w="2694" w:type="dxa"/>
          </w:tcPr>
          <w:p w14:paraId="7C837BBA" w14:textId="77777777" w:rsidR="000D732E" w:rsidRPr="00D410AE" w:rsidRDefault="000D732E" w:rsidP="00EB7D77">
            <w:pPr>
              <w:rPr>
                <w:rFonts w:cs="Arial"/>
              </w:rPr>
            </w:pPr>
          </w:p>
        </w:tc>
        <w:tc>
          <w:tcPr>
            <w:tcW w:w="2694" w:type="dxa"/>
          </w:tcPr>
          <w:p w14:paraId="5B2E8721" w14:textId="77777777" w:rsidR="000D732E" w:rsidRPr="00D410AE" w:rsidRDefault="000D732E" w:rsidP="00EB7D77">
            <w:pPr>
              <w:rPr>
                <w:rFonts w:cs="Arial"/>
              </w:rPr>
            </w:pPr>
          </w:p>
        </w:tc>
        <w:tc>
          <w:tcPr>
            <w:tcW w:w="3262" w:type="dxa"/>
          </w:tcPr>
          <w:p w14:paraId="2302E0DF" w14:textId="77777777" w:rsidR="000D732E" w:rsidRPr="00D410AE" w:rsidRDefault="000D732E" w:rsidP="00EB7D77">
            <w:pPr>
              <w:rPr>
                <w:rFonts w:cs="Arial"/>
              </w:rPr>
            </w:pPr>
          </w:p>
        </w:tc>
      </w:tr>
      <w:tr w:rsidR="000D732E" w:rsidRPr="007C20FA" w14:paraId="77BF08E9" w14:textId="77777777" w:rsidTr="00656A21">
        <w:trPr>
          <w:trHeight w:val="20"/>
        </w:trPr>
        <w:tc>
          <w:tcPr>
            <w:tcW w:w="10211" w:type="dxa"/>
            <w:gridSpan w:val="4"/>
            <w:shd w:val="clear" w:color="auto" w:fill="F2F2F2" w:themeFill="background1" w:themeFillShade="F2"/>
          </w:tcPr>
          <w:p w14:paraId="10B12AAE" w14:textId="77777777" w:rsidR="000D732E" w:rsidRDefault="000D732E" w:rsidP="00EB7D77">
            <w:pPr>
              <w:rPr>
                <w:rFonts w:ascii="Helvetica" w:hAnsi="Helvetica" w:cs="Helvetica"/>
                <w:b/>
              </w:rPr>
            </w:pPr>
            <w:r>
              <w:rPr>
                <w:rFonts w:ascii="Helvetica" w:hAnsi="Helvetica" w:cs="Helvetica"/>
                <w:b/>
              </w:rPr>
              <w:lastRenderedPageBreak/>
              <w:t>Industry Standards</w:t>
            </w:r>
          </w:p>
        </w:tc>
      </w:tr>
      <w:tr w:rsidR="00656A21" w:rsidRPr="007C20FA" w14:paraId="53254978" w14:textId="77777777" w:rsidTr="00656A21">
        <w:trPr>
          <w:trHeight w:val="20"/>
        </w:trPr>
        <w:tc>
          <w:tcPr>
            <w:tcW w:w="1561" w:type="dxa"/>
          </w:tcPr>
          <w:p w14:paraId="76C5B938" w14:textId="77777777" w:rsidR="00F66309" w:rsidRDefault="00F66309"/>
        </w:tc>
        <w:tc>
          <w:tcPr>
            <w:tcW w:w="2694" w:type="dxa"/>
          </w:tcPr>
          <w:p w14:paraId="1A5F8CD0" w14:textId="77777777" w:rsidR="00656A21" w:rsidRPr="00D410AE" w:rsidRDefault="00656A21" w:rsidP="00EB7D77">
            <w:pPr>
              <w:rPr>
                <w:rFonts w:cs="Arial"/>
              </w:rPr>
            </w:pPr>
            <w:r>
              <w:rPr>
                <w:rFonts w:cs="Arial"/>
              </w:rPr>
              <w:t>ISO 26262</w:t>
            </w:r>
          </w:p>
        </w:tc>
        <w:tc>
          <w:tcPr>
            <w:tcW w:w="2694" w:type="dxa"/>
          </w:tcPr>
          <w:p w14:paraId="5EA9B797" w14:textId="77777777" w:rsidR="00656A21" w:rsidRPr="004D0563" w:rsidRDefault="00656A21" w:rsidP="00EB7D77">
            <w:pPr>
              <w:rPr>
                <w:rFonts w:cs="Arial"/>
              </w:rPr>
            </w:pPr>
            <w:r w:rsidRPr="004D0563">
              <w:rPr>
                <w:rFonts w:cs="Arial"/>
              </w:rPr>
              <w:t>The system shall be developed according to Ford's implementation of Functional Safety.</w:t>
            </w:r>
          </w:p>
          <w:p w14:paraId="2FF50641" w14:textId="77777777" w:rsidR="00656A21" w:rsidRPr="00D410AE" w:rsidRDefault="00656A21" w:rsidP="00EB7D77">
            <w:pPr>
              <w:rPr>
                <w:rFonts w:cs="Arial"/>
              </w:rPr>
            </w:pPr>
          </w:p>
        </w:tc>
        <w:tc>
          <w:tcPr>
            <w:tcW w:w="3262" w:type="dxa"/>
          </w:tcPr>
          <w:p w14:paraId="65FDC2C1" w14:textId="77777777" w:rsidR="00F66309" w:rsidRDefault="00F66309"/>
        </w:tc>
      </w:tr>
      <w:tr w:rsidR="000D732E" w:rsidRPr="007C20FA" w14:paraId="08628B04" w14:textId="77777777" w:rsidTr="00656A21">
        <w:trPr>
          <w:trHeight w:val="20"/>
        </w:trPr>
        <w:tc>
          <w:tcPr>
            <w:tcW w:w="1561" w:type="dxa"/>
          </w:tcPr>
          <w:p w14:paraId="588054E3" w14:textId="77777777" w:rsidR="000D732E" w:rsidRPr="00D410AE" w:rsidRDefault="000D732E" w:rsidP="00EB7D77">
            <w:pPr>
              <w:rPr>
                <w:rFonts w:cs="Arial"/>
              </w:rPr>
            </w:pPr>
          </w:p>
        </w:tc>
        <w:tc>
          <w:tcPr>
            <w:tcW w:w="2694" w:type="dxa"/>
          </w:tcPr>
          <w:p w14:paraId="4E456F91" w14:textId="77777777" w:rsidR="000D732E" w:rsidRPr="00D410AE" w:rsidRDefault="000D732E" w:rsidP="00EB7D77">
            <w:pPr>
              <w:rPr>
                <w:rFonts w:cs="Arial"/>
              </w:rPr>
            </w:pPr>
          </w:p>
        </w:tc>
        <w:tc>
          <w:tcPr>
            <w:tcW w:w="2694" w:type="dxa"/>
          </w:tcPr>
          <w:p w14:paraId="58D5E51E" w14:textId="77777777" w:rsidR="000D732E" w:rsidRPr="00D410AE" w:rsidRDefault="000D732E" w:rsidP="00EB7D77">
            <w:pPr>
              <w:rPr>
                <w:rFonts w:cs="Arial"/>
              </w:rPr>
            </w:pPr>
          </w:p>
        </w:tc>
        <w:tc>
          <w:tcPr>
            <w:tcW w:w="3262" w:type="dxa"/>
          </w:tcPr>
          <w:p w14:paraId="20C388C4" w14:textId="77777777" w:rsidR="000D732E" w:rsidRPr="00D410AE" w:rsidRDefault="000D732E" w:rsidP="00EB7D77">
            <w:pPr>
              <w:rPr>
                <w:rFonts w:cs="Arial"/>
              </w:rPr>
            </w:pPr>
          </w:p>
        </w:tc>
      </w:tr>
      <w:tr w:rsidR="000D732E" w:rsidRPr="007C20FA" w14:paraId="758181A7" w14:textId="77777777" w:rsidTr="00656A21">
        <w:trPr>
          <w:trHeight w:val="20"/>
        </w:trPr>
        <w:tc>
          <w:tcPr>
            <w:tcW w:w="10211" w:type="dxa"/>
            <w:gridSpan w:val="4"/>
            <w:shd w:val="clear" w:color="auto" w:fill="F2F2F2" w:themeFill="background1" w:themeFillShade="F2"/>
          </w:tcPr>
          <w:p w14:paraId="477BDAB1" w14:textId="77777777" w:rsidR="000D732E" w:rsidRDefault="000D732E" w:rsidP="00EB7D77">
            <w:pPr>
              <w:rPr>
                <w:rFonts w:ascii="Helvetica" w:hAnsi="Helvetica" w:cs="Helvetica"/>
                <w:b/>
              </w:rPr>
            </w:pPr>
            <w:r>
              <w:rPr>
                <w:rFonts w:ascii="Helvetica" w:hAnsi="Helvetica" w:cs="Helvetica"/>
                <w:b/>
              </w:rPr>
              <w:t>Other Sources</w:t>
            </w:r>
          </w:p>
        </w:tc>
      </w:tr>
      <w:tr w:rsidR="00656A21" w:rsidRPr="007C20FA" w14:paraId="50581A85" w14:textId="77777777" w:rsidTr="00656A21">
        <w:trPr>
          <w:trHeight w:val="20"/>
        </w:trPr>
        <w:tc>
          <w:tcPr>
            <w:tcW w:w="1561" w:type="dxa"/>
          </w:tcPr>
          <w:p w14:paraId="0457DD35" w14:textId="77777777" w:rsidR="00F66309" w:rsidRDefault="00F66309"/>
        </w:tc>
        <w:tc>
          <w:tcPr>
            <w:tcW w:w="2694" w:type="dxa"/>
          </w:tcPr>
          <w:p w14:paraId="39CDDF58" w14:textId="77777777" w:rsidR="00656A21" w:rsidRPr="00D410AE" w:rsidRDefault="00656A21" w:rsidP="00EB7D77">
            <w:pPr>
              <w:rPr>
                <w:rFonts w:cs="Arial"/>
              </w:rPr>
            </w:pPr>
            <w:r>
              <w:rPr>
                <w:rFonts w:cs="Arial"/>
              </w:rPr>
              <w:t>Air Register Life Cycle from IP-0114</w:t>
            </w:r>
          </w:p>
        </w:tc>
        <w:tc>
          <w:tcPr>
            <w:tcW w:w="2694" w:type="dxa"/>
          </w:tcPr>
          <w:p w14:paraId="29FE0970" w14:textId="77777777" w:rsidR="00656A21" w:rsidRPr="004D0563" w:rsidRDefault="00656A21" w:rsidP="00EB7D77">
            <w:pPr>
              <w:rPr>
                <w:rFonts w:cs="Arial"/>
              </w:rPr>
            </w:pPr>
            <w:r w:rsidRPr="004D0563">
              <w:rPr>
                <w:rFonts w:cs="Arial"/>
              </w:rPr>
              <w:t>Registers shall withstand at least 7000 cycles.</w:t>
            </w:r>
          </w:p>
          <w:p w14:paraId="11BCD8B2" w14:textId="77777777" w:rsidR="00656A21" w:rsidRPr="00D410AE" w:rsidRDefault="00656A21" w:rsidP="00EB7D77">
            <w:pPr>
              <w:rPr>
                <w:rFonts w:cs="Arial"/>
              </w:rPr>
            </w:pPr>
          </w:p>
        </w:tc>
        <w:tc>
          <w:tcPr>
            <w:tcW w:w="3262" w:type="dxa"/>
          </w:tcPr>
          <w:p w14:paraId="14D1D153" w14:textId="77777777" w:rsidR="00F66309" w:rsidRDefault="00F66309"/>
        </w:tc>
      </w:tr>
      <w:tr w:rsidR="00656A21" w:rsidRPr="007C20FA" w14:paraId="78478C5A" w14:textId="77777777" w:rsidTr="00656A21">
        <w:trPr>
          <w:trHeight w:val="20"/>
        </w:trPr>
        <w:tc>
          <w:tcPr>
            <w:tcW w:w="1561" w:type="dxa"/>
          </w:tcPr>
          <w:p w14:paraId="5EFE3116" w14:textId="77777777" w:rsidR="00F66309" w:rsidRDefault="00F66309"/>
        </w:tc>
        <w:tc>
          <w:tcPr>
            <w:tcW w:w="2694" w:type="dxa"/>
          </w:tcPr>
          <w:p w14:paraId="58AE11DA" w14:textId="77777777" w:rsidR="00656A21" w:rsidRPr="00D410AE" w:rsidRDefault="00656A21" w:rsidP="00EB7D77">
            <w:pPr>
              <w:rPr>
                <w:rFonts w:cs="Arial"/>
              </w:rPr>
            </w:pPr>
            <w:r>
              <w:rPr>
                <w:rFonts w:cs="Arial"/>
              </w:rPr>
              <w:t>Air Register Applied Loads from IP-0117</w:t>
            </w:r>
          </w:p>
        </w:tc>
        <w:tc>
          <w:tcPr>
            <w:tcW w:w="2694" w:type="dxa"/>
          </w:tcPr>
          <w:p w14:paraId="28EFB183" w14:textId="77777777" w:rsidR="00656A21" w:rsidRPr="004D0563" w:rsidRDefault="00656A21" w:rsidP="00EB7D77">
            <w:pPr>
              <w:rPr>
                <w:rFonts w:cs="Arial"/>
              </w:rPr>
            </w:pPr>
            <w:r w:rsidRPr="004D0563">
              <w:rPr>
                <w:rFonts w:cs="Arial"/>
              </w:rPr>
              <w:t>Register shall withstand loads of 100N and remain functional.</w:t>
            </w:r>
          </w:p>
          <w:p w14:paraId="0E79B5DA" w14:textId="77777777" w:rsidR="00656A21" w:rsidRPr="00D410AE" w:rsidRDefault="00656A21" w:rsidP="00EB7D77">
            <w:pPr>
              <w:rPr>
                <w:rFonts w:cs="Arial"/>
              </w:rPr>
            </w:pPr>
          </w:p>
        </w:tc>
        <w:tc>
          <w:tcPr>
            <w:tcW w:w="3262" w:type="dxa"/>
          </w:tcPr>
          <w:p w14:paraId="6E4215B4" w14:textId="77777777" w:rsidR="00F66309" w:rsidRDefault="00F66309"/>
        </w:tc>
      </w:tr>
      <w:tr w:rsidR="000D732E" w:rsidRPr="007C20FA" w14:paraId="34CB9CF7" w14:textId="77777777" w:rsidTr="00656A21">
        <w:trPr>
          <w:trHeight w:val="20"/>
        </w:trPr>
        <w:tc>
          <w:tcPr>
            <w:tcW w:w="1561" w:type="dxa"/>
          </w:tcPr>
          <w:p w14:paraId="6BE06389" w14:textId="77777777" w:rsidR="000D732E" w:rsidRPr="00D410AE" w:rsidRDefault="000D732E" w:rsidP="00EB7D77">
            <w:pPr>
              <w:rPr>
                <w:rFonts w:cs="Arial"/>
              </w:rPr>
            </w:pPr>
          </w:p>
        </w:tc>
        <w:tc>
          <w:tcPr>
            <w:tcW w:w="2694" w:type="dxa"/>
          </w:tcPr>
          <w:p w14:paraId="1A576EF1" w14:textId="77777777" w:rsidR="000D732E" w:rsidRDefault="000D732E" w:rsidP="00EB7D77">
            <w:pPr>
              <w:rPr>
                <w:rFonts w:cs="Arial"/>
              </w:rPr>
            </w:pPr>
          </w:p>
        </w:tc>
        <w:tc>
          <w:tcPr>
            <w:tcW w:w="2694" w:type="dxa"/>
          </w:tcPr>
          <w:p w14:paraId="2747C3E2" w14:textId="77777777" w:rsidR="000D732E" w:rsidRPr="00D410AE" w:rsidRDefault="000D732E" w:rsidP="00EB7D77">
            <w:pPr>
              <w:rPr>
                <w:rFonts w:cs="Arial"/>
              </w:rPr>
            </w:pPr>
          </w:p>
        </w:tc>
        <w:tc>
          <w:tcPr>
            <w:tcW w:w="3262" w:type="dxa"/>
          </w:tcPr>
          <w:p w14:paraId="07326EA6" w14:textId="77777777" w:rsidR="000D732E" w:rsidRPr="00D410AE" w:rsidRDefault="000D732E" w:rsidP="00EB7D77">
            <w:pPr>
              <w:rPr>
                <w:rFonts w:cs="Arial"/>
              </w:rPr>
            </w:pPr>
          </w:p>
        </w:tc>
      </w:tr>
      <w:tr w:rsidR="00656A21" w:rsidRPr="007C20FA" w14:paraId="6DF6AF7F" w14:textId="77777777" w:rsidTr="00656A21">
        <w:trPr>
          <w:trHeight w:val="20"/>
        </w:trPr>
        <w:tc>
          <w:tcPr>
            <w:tcW w:w="1560" w:type="dxa"/>
          </w:tcPr>
          <w:p w14:paraId="02516E3A" w14:textId="77777777" w:rsidR="00F66309" w:rsidRDefault="00F66309"/>
        </w:tc>
        <w:tc>
          <w:tcPr>
            <w:tcW w:w="2693" w:type="dxa"/>
          </w:tcPr>
          <w:p w14:paraId="08FE46EB" w14:textId="77777777" w:rsidR="00656A21" w:rsidRPr="00D410AE" w:rsidRDefault="00656A21" w:rsidP="00EB7D77">
            <w:pPr>
              <w:rPr>
                <w:rFonts w:cs="Arial"/>
              </w:rPr>
            </w:pPr>
            <w:r>
              <w:rPr>
                <w:rFonts w:cs="Arial"/>
              </w:rPr>
              <w:t>Personalizable</w:t>
            </w:r>
          </w:p>
        </w:tc>
        <w:tc>
          <w:tcPr>
            <w:tcW w:w="2693" w:type="dxa"/>
          </w:tcPr>
          <w:p w14:paraId="1DF3606B" w14:textId="77777777" w:rsidR="00656A21" w:rsidRPr="004D0563" w:rsidRDefault="00656A21" w:rsidP="00EB7D77">
            <w:pPr>
              <w:rPr>
                <w:rFonts w:cs="Arial"/>
              </w:rPr>
            </w:pPr>
            <w:r w:rsidRPr="004D0563">
              <w:rPr>
                <w:rFonts w:cs="Arial"/>
              </w:rPr>
              <w:t>EM Registers shall be personalizable. (PPP and/or Preset)</w:t>
            </w:r>
          </w:p>
          <w:p w14:paraId="1CC6B870" w14:textId="77777777" w:rsidR="00656A21" w:rsidRPr="00D410AE" w:rsidRDefault="00656A21" w:rsidP="00EB7D77">
            <w:pPr>
              <w:rPr>
                <w:rFonts w:cs="Arial"/>
              </w:rPr>
            </w:pPr>
          </w:p>
        </w:tc>
        <w:tc>
          <w:tcPr>
            <w:tcW w:w="3260" w:type="dxa"/>
          </w:tcPr>
          <w:p w14:paraId="0E9E6789" w14:textId="77777777" w:rsidR="00F66309" w:rsidRDefault="00F66309"/>
        </w:tc>
      </w:tr>
      <w:tr w:rsidR="00656A21" w:rsidRPr="007C20FA" w14:paraId="468D7307" w14:textId="77777777" w:rsidTr="00656A21">
        <w:trPr>
          <w:trHeight w:val="20"/>
        </w:trPr>
        <w:tc>
          <w:tcPr>
            <w:tcW w:w="1560" w:type="dxa"/>
          </w:tcPr>
          <w:p w14:paraId="2BB79097" w14:textId="77777777" w:rsidR="00F66309" w:rsidRDefault="00F66309"/>
        </w:tc>
        <w:tc>
          <w:tcPr>
            <w:tcW w:w="2693" w:type="dxa"/>
          </w:tcPr>
          <w:p w14:paraId="3C32ACE0" w14:textId="77777777" w:rsidR="00656A21" w:rsidRPr="00D410AE" w:rsidRDefault="00656A21" w:rsidP="00EB7D77">
            <w:pPr>
              <w:rPr>
                <w:rFonts w:cs="Arial"/>
              </w:rPr>
            </w:pPr>
            <w:r>
              <w:rPr>
                <w:rFonts w:cs="Arial"/>
              </w:rPr>
              <w:t>HMI Feedback</w:t>
            </w:r>
          </w:p>
        </w:tc>
        <w:tc>
          <w:tcPr>
            <w:tcW w:w="2693" w:type="dxa"/>
          </w:tcPr>
          <w:p w14:paraId="7F1ED3CE" w14:textId="77777777" w:rsidR="00656A21" w:rsidRPr="004D0563" w:rsidRDefault="00656A21" w:rsidP="00EB7D77">
            <w:pPr>
              <w:rPr>
                <w:rFonts w:cs="Arial"/>
              </w:rPr>
            </w:pPr>
            <w:r w:rsidRPr="004D0563">
              <w:rPr>
                <w:rFonts w:cs="Arial"/>
              </w:rPr>
              <w:t>EM Registers shall give visual feedback to the User through the HMI.</w:t>
            </w:r>
          </w:p>
          <w:p w14:paraId="5CB07C25" w14:textId="77777777" w:rsidR="00656A21" w:rsidRPr="00D410AE" w:rsidRDefault="00656A21" w:rsidP="00EB7D77">
            <w:pPr>
              <w:rPr>
                <w:rFonts w:cs="Arial"/>
              </w:rPr>
            </w:pPr>
          </w:p>
        </w:tc>
        <w:tc>
          <w:tcPr>
            <w:tcW w:w="3260" w:type="dxa"/>
          </w:tcPr>
          <w:p w14:paraId="79979073" w14:textId="77777777" w:rsidR="00F66309" w:rsidRDefault="00F66309"/>
        </w:tc>
      </w:tr>
      <w:tr w:rsidR="00656A21" w:rsidRPr="007C20FA" w14:paraId="45974D24" w14:textId="77777777" w:rsidTr="00656A21">
        <w:trPr>
          <w:trHeight w:val="20"/>
        </w:trPr>
        <w:tc>
          <w:tcPr>
            <w:tcW w:w="1560" w:type="dxa"/>
          </w:tcPr>
          <w:p w14:paraId="3B82B912" w14:textId="77777777" w:rsidR="00F66309" w:rsidRDefault="00F66309"/>
        </w:tc>
        <w:tc>
          <w:tcPr>
            <w:tcW w:w="2693" w:type="dxa"/>
          </w:tcPr>
          <w:p w14:paraId="2102C61A" w14:textId="77777777" w:rsidR="00656A21" w:rsidRPr="00D410AE" w:rsidRDefault="00656A21" w:rsidP="00EB7D77">
            <w:pPr>
              <w:rPr>
                <w:rFonts w:cs="Arial"/>
              </w:rPr>
            </w:pPr>
            <w:r>
              <w:rPr>
                <w:rFonts w:cs="Arial"/>
              </w:rPr>
              <w:t>Registers remember users last chosen position Memory</w:t>
            </w:r>
          </w:p>
        </w:tc>
        <w:tc>
          <w:tcPr>
            <w:tcW w:w="2693" w:type="dxa"/>
          </w:tcPr>
          <w:p w14:paraId="02768FC4" w14:textId="77777777" w:rsidR="00656A21" w:rsidRPr="004D0563" w:rsidRDefault="00656A21" w:rsidP="00EB7D77">
            <w:pPr>
              <w:rPr>
                <w:rFonts w:cs="Arial"/>
              </w:rPr>
            </w:pPr>
            <w:r w:rsidRPr="004D0563">
              <w:rPr>
                <w:rFonts w:cs="Arial"/>
              </w:rPr>
              <w:t>EM Registers shall remember Users last chosen registers directions.</w:t>
            </w:r>
          </w:p>
          <w:p w14:paraId="19760E26" w14:textId="77777777" w:rsidR="00656A21" w:rsidRPr="00D410AE" w:rsidRDefault="00656A21" w:rsidP="00EB7D77">
            <w:pPr>
              <w:rPr>
                <w:rFonts w:cs="Arial"/>
              </w:rPr>
            </w:pPr>
          </w:p>
        </w:tc>
        <w:tc>
          <w:tcPr>
            <w:tcW w:w="3260" w:type="dxa"/>
          </w:tcPr>
          <w:p w14:paraId="61098745" w14:textId="77777777" w:rsidR="00F66309" w:rsidRDefault="00F66309"/>
        </w:tc>
      </w:tr>
      <w:tr w:rsidR="00656A21" w:rsidRPr="007C20FA" w14:paraId="48FDD95C" w14:textId="77777777" w:rsidTr="00656A21">
        <w:trPr>
          <w:trHeight w:val="20"/>
        </w:trPr>
        <w:tc>
          <w:tcPr>
            <w:tcW w:w="1560" w:type="dxa"/>
          </w:tcPr>
          <w:p w14:paraId="58772735" w14:textId="77777777" w:rsidR="00F66309" w:rsidRDefault="00F66309"/>
        </w:tc>
        <w:tc>
          <w:tcPr>
            <w:tcW w:w="2693" w:type="dxa"/>
          </w:tcPr>
          <w:p w14:paraId="6E2800E1" w14:textId="77777777" w:rsidR="00656A21" w:rsidRPr="00D410AE" w:rsidRDefault="00656A21" w:rsidP="00EB7D77">
            <w:pPr>
              <w:rPr>
                <w:rFonts w:cs="Arial"/>
              </w:rPr>
            </w:pPr>
            <w:r>
              <w:rPr>
                <w:rFonts w:cs="Arial"/>
              </w:rPr>
              <w:t>HVAC Vent Air Flow Direction Interface</w:t>
            </w:r>
          </w:p>
        </w:tc>
        <w:tc>
          <w:tcPr>
            <w:tcW w:w="2693" w:type="dxa"/>
          </w:tcPr>
          <w:p w14:paraId="0FB6B5C5" w14:textId="77777777" w:rsidR="00656A21" w:rsidRPr="004D0563" w:rsidRDefault="00656A21" w:rsidP="00EB7D77">
            <w:pPr>
              <w:rPr>
                <w:rFonts w:cs="Arial"/>
              </w:rPr>
            </w:pPr>
            <w:r w:rsidRPr="004D0563">
              <w:rPr>
                <w:rFonts w:cs="Arial"/>
              </w:rPr>
              <w:t>EM Registers shall control the direction of air exiting the Registers by interfacing with the HMI.</w:t>
            </w:r>
          </w:p>
          <w:p w14:paraId="6F680E1F" w14:textId="77777777" w:rsidR="00656A21" w:rsidRPr="00D410AE" w:rsidRDefault="00656A21" w:rsidP="00EB7D77">
            <w:pPr>
              <w:rPr>
                <w:rFonts w:cs="Arial"/>
              </w:rPr>
            </w:pPr>
          </w:p>
        </w:tc>
        <w:tc>
          <w:tcPr>
            <w:tcW w:w="3260" w:type="dxa"/>
          </w:tcPr>
          <w:p w14:paraId="05F2A703" w14:textId="77777777" w:rsidR="00F66309" w:rsidRDefault="00F66309"/>
        </w:tc>
      </w:tr>
      <w:tr w:rsidR="00656A21" w:rsidRPr="007C20FA" w14:paraId="73A83F56" w14:textId="77777777" w:rsidTr="00656A21">
        <w:trPr>
          <w:trHeight w:val="20"/>
        </w:trPr>
        <w:tc>
          <w:tcPr>
            <w:tcW w:w="1560" w:type="dxa"/>
          </w:tcPr>
          <w:p w14:paraId="4D886BE6" w14:textId="77777777" w:rsidR="00F66309" w:rsidRDefault="00F66309"/>
        </w:tc>
        <w:tc>
          <w:tcPr>
            <w:tcW w:w="2693" w:type="dxa"/>
          </w:tcPr>
          <w:p w14:paraId="05A0295B" w14:textId="77777777" w:rsidR="00656A21" w:rsidRPr="00D410AE" w:rsidRDefault="00656A21" w:rsidP="00EB7D77">
            <w:pPr>
              <w:rPr>
                <w:rFonts w:cs="Arial"/>
              </w:rPr>
            </w:pPr>
            <w:r>
              <w:rPr>
                <w:rFonts w:cs="Arial"/>
              </w:rPr>
              <w:t>Fast and Accurate</w:t>
            </w:r>
          </w:p>
        </w:tc>
        <w:tc>
          <w:tcPr>
            <w:tcW w:w="2693" w:type="dxa"/>
          </w:tcPr>
          <w:p w14:paraId="6C5F3084" w14:textId="77777777" w:rsidR="00656A21" w:rsidRPr="004D0563" w:rsidRDefault="00656A21" w:rsidP="00EB7D77">
            <w:pPr>
              <w:rPr>
                <w:rFonts w:cs="Arial"/>
              </w:rPr>
            </w:pPr>
            <w:r w:rsidRPr="004D0563">
              <w:rPr>
                <w:rFonts w:cs="Arial"/>
              </w:rPr>
              <w:t>EM Registers shall provide fast and accurate control of the air vents.</w:t>
            </w:r>
          </w:p>
          <w:p w14:paraId="1AD53B74" w14:textId="77777777" w:rsidR="00656A21" w:rsidRPr="00D410AE" w:rsidRDefault="00656A21" w:rsidP="00EB7D77">
            <w:pPr>
              <w:rPr>
                <w:rFonts w:cs="Arial"/>
              </w:rPr>
            </w:pPr>
          </w:p>
        </w:tc>
        <w:tc>
          <w:tcPr>
            <w:tcW w:w="3260" w:type="dxa"/>
          </w:tcPr>
          <w:p w14:paraId="0156A298" w14:textId="77777777" w:rsidR="00F66309" w:rsidRDefault="00F66309"/>
        </w:tc>
      </w:tr>
      <w:tr w:rsidR="00656A21" w:rsidRPr="007C20FA" w14:paraId="11D667CE" w14:textId="77777777" w:rsidTr="00656A21">
        <w:trPr>
          <w:trHeight w:val="20"/>
        </w:trPr>
        <w:tc>
          <w:tcPr>
            <w:tcW w:w="1560" w:type="dxa"/>
          </w:tcPr>
          <w:p w14:paraId="1892C733" w14:textId="77777777" w:rsidR="00F66309" w:rsidRDefault="00F66309"/>
        </w:tc>
        <w:tc>
          <w:tcPr>
            <w:tcW w:w="2693" w:type="dxa"/>
          </w:tcPr>
          <w:p w14:paraId="51F09F68" w14:textId="77777777" w:rsidR="00656A21" w:rsidRPr="00D410AE" w:rsidRDefault="00656A21" w:rsidP="00EB7D77">
            <w:pPr>
              <w:rPr>
                <w:rFonts w:cs="Arial"/>
              </w:rPr>
            </w:pPr>
            <w:r>
              <w:rPr>
                <w:rFonts w:cs="Arial"/>
              </w:rPr>
              <w:t>Electrically Actuated</w:t>
            </w:r>
          </w:p>
        </w:tc>
        <w:tc>
          <w:tcPr>
            <w:tcW w:w="2693" w:type="dxa"/>
          </w:tcPr>
          <w:p w14:paraId="1720353F" w14:textId="77777777" w:rsidR="00656A21" w:rsidRPr="004D0563" w:rsidRDefault="00656A21" w:rsidP="00EB7D77">
            <w:pPr>
              <w:rPr>
                <w:rFonts w:cs="Arial"/>
              </w:rPr>
            </w:pPr>
            <w:r w:rsidRPr="004D0563">
              <w:rPr>
                <w:rFonts w:cs="Arial"/>
              </w:rPr>
              <w:t>EM Registers has electrically actuated and not human actuated air vents.</w:t>
            </w:r>
          </w:p>
          <w:p w14:paraId="49A76AE8" w14:textId="77777777" w:rsidR="00656A21" w:rsidRPr="00D410AE" w:rsidRDefault="00656A21" w:rsidP="00EB7D77">
            <w:pPr>
              <w:rPr>
                <w:rFonts w:cs="Arial"/>
              </w:rPr>
            </w:pPr>
          </w:p>
        </w:tc>
        <w:tc>
          <w:tcPr>
            <w:tcW w:w="3260" w:type="dxa"/>
          </w:tcPr>
          <w:p w14:paraId="36BD28E3" w14:textId="77777777" w:rsidR="00F66309" w:rsidRDefault="00F66309"/>
        </w:tc>
      </w:tr>
      <w:tr w:rsidR="00656A21" w:rsidRPr="007C20FA" w14:paraId="52FB2D6B" w14:textId="77777777" w:rsidTr="00656A21">
        <w:trPr>
          <w:trHeight w:val="20"/>
        </w:trPr>
        <w:tc>
          <w:tcPr>
            <w:tcW w:w="1561" w:type="dxa"/>
          </w:tcPr>
          <w:p w14:paraId="69590D6B" w14:textId="77777777" w:rsidR="00656A21" w:rsidRPr="00D410AE" w:rsidRDefault="00656A21" w:rsidP="00EB7D77">
            <w:pPr>
              <w:rPr>
                <w:rFonts w:cs="Arial"/>
              </w:rPr>
            </w:pPr>
          </w:p>
        </w:tc>
        <w:tc>
          <w:tcPr>
            <w:tcW w:w="2694" w:type="dxa"/>
          </w:tcPr>
          <w:p w14:paraId="1864BBEF" w14:textId="77777777" w:rsidR="00656A21" w:rsidRDefault="00656A21" w:rsidP="00EB7D77">
            <w:pPr>
              <w:rPr>
                <w:rFonts w:cs="Arial"/>
              </w:rPr>
            </w:pPr>
          </w:p>
        </w:tc>
        <w:tc>
          <w:tcPr>
            <w:tcW w:w="2694" w:type="dxa"/>
          </w:tcPr>
          <w:p w14:paraId="6B8A6F2D" w14:textId="77777777" w:rsidR="00656A21" w:rsidRPr="00D410AE" w:rsidRDefault="00656A21" w:rsidP="00EB7D77">
            <w:pPr>
              <w:rPr>
                <w:rFonts w:cs="Arial"/>
              </w:rPr>
            </w:pPr>
          </w:p>
        </w:tc>
        <w:tc>
          <w:tcPr>
            <w:tcW w:w="3262" w:type="dxa"/>
          </w:tcPr>
          <w:p w14:paraId="38D809C2" w14:textId="77777777" w:rsidR="00656A21" w:rsidRPr="00D410AE" w:rsidRDefault="00656A21" w:rsidP="00EB7D77">
            <w:pPr>
              <w:rPr>
                <w:rFonts w:cs="Arial"/>
              </w:rPr>
            </w:pPr>
          </w:p>
        </w:tc>
      </w:tr>
    </w:tbl>
    <w:p w14:paraId="090A48D4" w14:textId="77777777" w:rsidR="000D732E" w:rsidRPr="00C7649D" w:rsidRDefault="000D732E" w:rsidP="000D732E">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rsidRPr="001B1565">
        <w:t xml:space="preserve">: </w:t>
      </w:r>
      <w:r>
        <w:t>Input Requirements/Documents</w:t>
      </w:r>
    </w:p>
    <w:p w14:paraId="6A989028" w14:textId="77777777" w:rsidR="000D732E" w:rsidRPr="005067FC" w:rsidRDefault="000D732E" w:rsidP="00427220">
      <w:pPr>
        <w:rPr>
          <w:i/>
          <w:color w:val="A6A6A6" w:themeColor="background1" w:themeShade="A6"/>
        </w:rPr>
      </w:pPr>
    </w:p>
    <w:p w14:paraId="79DF2FA3" w14:textId="77777777" w:rsidR="00427220" w:rsidRDefault="00427220" w:rsidP="00427220">
      <w:pPr>
        <w:pStyle w:val="Heading4"/>
      </w:pPr>
      <w:r>
        <w:t>Assumptions</w:t>
      </w:r>
    </w:p>
    <w:p w14:paraId="023369A5" w14:textId="77777777" w:rsidR="00A92B2F" w:rsidRDefault="00A92B2F" w:rsidP="00A92B2F"/>
    <w:p w14:paraId="096881F0"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094D8100" w14:textId="77777777" w:rsidR="00C0442C" w:rsidRDefault="00C0442C" w:rsidP="00A92B2F"/>
    <w:p w14:paraId="7D5A98EE" w14:textId="77777777" w:rsidR="00F15706" w:rsidRDefault="00E60B64" w:rsidP="00783BCF">
      <w:pPr>
        <w:pStyle w:val="Heading3"/>
      </w:pPr>
      <w:r>
        <w:t>Function Scope</w:t>
      </w:r>
    </w:p>
    <w:p w14:paraId="17A9DF66" w14:textId="77777777" w:rsidR="00055646" w:rsidRPr="00A43B48" w:rsidRDefault="00055646" w:rsidP="00306D37">
      <w:pPr>
        <w:contextualSpacing/>
      </w:pPr>
    </w:p>
    <w:p w14:paraId="6AEBFF14" w14:textId="77777777" w:rsidR="00306D37" w:rsidRDefault="00306D37" w:rsidP="00306D37">
      <w:pPr>
        <w:contextualSpacing/>
      </w:pPr>
      <w:r>
        <w:t xml:space="preserve">The </w:t>
      </w:r>
      <w:r>
        <w:rPr>
          <w:noProof/>
        </w:rPr>
        <w:drawing>
          <wp:inline distT="0" distB="0" distL="0" distR="0" wp14:anchorId="4E2D0D86" wp14:editId="316CB575">
            <wp:extent cx="152400" cy="152400"/>
            <wp:effectExtent l="0" t="0" r="0" b="0"/>
            <wp:docPr id="116"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2116425921.jpg"/>
                    <pic:cNvPicPr/>
                  </pic:nvPicPr>
                  <pic:blipFill>
                    <a:blip r:embed="rId24"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Detect Register Feedback Positions</w:t>
      </w:r>
      <w:r w:rsidR="0004480F">
        <w:rPr>
          <w:b/>
        </w:rPr>
        <w:t>”</w:t>
      </w:r>
      <w:r>
        <w:t xml:space="preserve"> f</w:t>
      </w:r>
      <w:r w:rsidR="00294100">
        <w:t>unction is called by</w:t>
      </w:r>
      <w:r>
        <w:t xml:space="preserve"> the following </w:t>
      </w:r>
      <w:r w:rsidR="00294100">
        <w:t>functions</w:t>
      </w:r>
      <w:r>
        <w:t>:</w:t>
      </w:r>
    </w:p>
    <w:p w14:paraId="7AA596DA" w14:textId="77777777" w:rsidR="00306D37" w:rsidRPr="00953D23" w:rsidRDefault="00306D37" w:rsidP="0061324D">
      <w:pPr>
        <w:pStyle w:val="ListParagraph"/>
        <w:numPr>
          <w:ilvl w:val="0"/>
          <w:numId w:val="12"/>
        </w:numPr>
        <w:contextualSpacing/>
      </w:pPr>
      <w:r>
        <w:rPr>
          <w:noProof/>
        </w:rPr>
        <w:drawing>
          <wp:inline distT="0" distB="0" distL="0" distR="0" wp14:anchorId="327A12EF" wp14:editId="103534F7">
            <wp:extent cx="152400" cy="152400"/>
            <wp:effectExtent l="0" t="0" r="0" b="0"/>
            <wp:docPr id="118" name="Picture -1572298610.jpg" descr="-1572298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1572298610.jpg"/>
                    <pic:cNvPicPr/>
                  </pic:nvPicPr>
                  <pic:blipFill>
                    <a:blip r:embed="rId25"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3dc91daae7cbd4657779dc7b5ee3d8fe" w:history="1">
        <w:r w:rsidR="00B66881">
          <w:rPr>
            <w:rStyle w:val="Hyperlink"/>
          </w:rPr>
          <w:t>Display Visual Feedback</w:t>
        </w:r>
      </w:hyperlink>
      <w:r w:rsidR="0004480F">
        <w:t>”</w:t>
      </w:r>
    </w:p>
    <w:p w14:paraId="3D991B50" w14:textId="77777777" w:rsidR="00393C96" w:rsidRPr="00393C96" w:rsidRDefault="00393C96" w:rsidP="00306D37">
      <w:pPr>
        <w:contextualSpacing/>
      </w:pPr>
    </w:p>
    <w:p w14:paraId="35B9981E" w14:textId="77777777" w:rsidR="001A755C" w:rsidRDefault="001A755C" w:rsidP="00306D37"/>
    <w:p w14:paraId="2C0D7863" w14:textId="77777777" w:rsidR="00294100" w:rsidRDefault="00294100" w:rsidP="00294100">
      <w:pPr>
        <w:jc w:val="center"/>
      </w:pPr>
      <w:r>
        <w:rPr>
          <w:noProof/>
        </w:rPr>
        <w:lastRenderedPageBreak/>
        <w:drawing>
          <wp:inline distT="0" distB="0" distL="0" distR="0" wp14:anchorId="643DAEE9" wp14:editId="2D6C0FEA">
            <wp:extent cx="6466205" cy="4293798"/>
            <wp:effectExtent l="0" t="0" r="0" b="0"/>
            <wp:docPr id="120" name="Picture 827736362.jpg" descr="827736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827736362.jpg"/>
                    <pic:cNvPicPr/>
                  </pic:nvPicPr>
                  <pic:blipFill>
                    <a:blip r:embed="rId43" cstate="print"/>
                    <a:stretch>
                      <a:fillRect/>
                    </a:stretch>
                  </pic:blipFill>
                  <pic:spPr>
                    <a:xfrm>
                      <a:off x="0" y="0"/>
                      <a:ext cx="6466205" cy="4293798"/>
                    </a:xfrm>
                    <a:prstGeom prst="rect">
                      <a:avLst/>
                    </a:prstGeom>
                  </pic:spPr>
                </pic:pic>
              </a:graphicData>
            </a:graphic>
          </wp:inline>
        </w:drawing>
      </w:r>
    </w:p>
    <w:p w14:paraId="1BD03E5E" w14:textId="77777777" w:rsidR="00306D37" w:rsidRPr="00294100" w:rsidRDefault="00306D37" w:rsidP="00294100">
      <w:pPr>
        <w:pStyle w:val="Caption"/>
      </w:pPr>
      <w:r w:rsidRPr="00294100">
        <w:t xml:space="preserve">Figure </w:t>
      </w:r>
      <w:r w:rsidR="004A37BD">
        <w:fldChar w:fldCharType="begin"/>
      </w:r>
      <w:r w:rsidR="004A37BD">
        <w:instrText xml:space="preserve"> SEQ Figure \* ARABIC </w:instrText>
      </w:r>
      <w:r w:rsidR="004A37BD">
        <w:fldChar w:fldCharType="separate"/>
      </w:r>
      <w:r w:rsidR="00171070">
        <w:rPr>
          <w:noProof/>
        </w:rPr>
        <w:t>2</w:t>
      </w:r>
      <w:r w:rsidR="004A37BD">
        <w:rPr>
          <w:noProof/>
        </w:rPr>
        <w:fldChar w:fldCharType="end"/>
      </w:r>
      <w:r w:rsidRPr="00294100">
        <w:t xml:space="preserve">: Activity Diagram of </w:t>
      </w:r>
      <w:r>
        <w:rPr>
          <w:noProof/>
        </w:rPr>
        <w:drawing>
          <wp:inline distT="0" distB="0" distL="0" distR="0" wp14:anchorId="25AB53BC" wp14:editId="38B810F7">
            <wp:extent cx="152400" cy="152400"/>
            <wp:effectExtent l="0" t="0" r="0" b="0"/>
            <wp:docPr id="122" name="Picture -1572298610.jpg" descr="-1572298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1572298610.jpg"/>
                    <pic:cNvPicPr/>
                  </pic:nvPicPr>
                  <pic:blipFill>
                    <a:blip r:embed="rId25"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Display Visual Feedback</w:t>
      </w:r>
      <w:r w:rsidR="0004480F">
        <w:t>”</w:t>
      </w:r>
      <w:r w:rsidRPr="00294100">
        <w:t xml:space="preserve"> calling </w:t>
      </w:r>
      <w:r>
        <w:rPr>
          <w:noProof/>
        </w:rPr>
        <w:drawing>
          <wp:inline distT="0" distB="0" distL="0" distR="0" wp14:anchorId="086F9A04" wp14:editId="3C744D77">
            <wp:extent cx="152400" cy="152400"/>
            <wp:effectExtent l="0" t="0" r="0" b="0"/>
            <wp:docPr id="124"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2116425921.jpg"/>
                    <pic:cNvPicPr/>
                  </pic:nvPicPr>
                  <pic:blipFill>
                    <a:blip r:embed="rId24"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Detect Register Feedback Positions</w:t>
      </w:r>
      <w:r w:rsidR="0004480F">
        <w:t>”</w:t>
      </w:r>
    </w:p>
    <w:p w14:paraId="1EF54BCE" w14:textId="77777777" w:rsidR="00306D37" w:rsidRDefault="00306D37" w:rsidP="00306D37">
      <w:pPr>
        <w:contextualSpacing/>
      </w:pPr>
    </w:p>
    <w:p w14:paraId="4369E564" w14:textId="77777777" w:rsidR="00F15706" w:rsidRDefault="00E60B64" w:rsidP="00783BCF">
      <w:pPr>
        <w:pStyle w:val="Heading3"/>
      </w:pPr>
      <w:r>
        <w:t>Function Interfaces</w:t>
      </w:r>
    </w:p>
    <w:p w14:paraId="50921913"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547"/>
        <w:gridCol w:w="7654"/>
      </w:tblGrid>
      <w:tr w:rsidR="00A07A81" w:rsidRPr="00E54DEA" w14:paraId="7F50D7E6" w14:textId="77777777" w:rsidTr="0082668D">
        <w:trPr>
          <w:trHeight w:val="260"/>
        </w:trPr>
        <w:tc>
          <w:tcPr>
            <w:tcW w:w="2547" w:type="dxa"/>
            <w:shd w:val="clear" w:color="auto" w:fill="D9D9D9" w:themeFill="background1" w:themeFillShade="D9"/>
            <w:noWrap/>
            <w:hideMark/>
          </w:tcPr>
          <w:p w14:paraId="0FD8CF63"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654" w:type="dxa"/>
            <w:shd w:val="clear" w:color="auto" w:fill="D9D9D9" w:themeFill="background1" w:themeFillShade="D9"/>
          </w:tcPr>
          <w:p w14:paraId="0B98C882"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82668D" w:rsidRPr="003F473D" w14:paraId="2D9AAAC1" w14:textId="77777777" w:rsidTr="0082668D">
        <w:trPr>
          <w:trHeight w:val="410"/>
        </w:trPr>
        <w:tc>
          <w:tcPr>
            <w:tcW w:w="2547" w:type="dxa"/>
            <w:noWrap/>
          </w:tcPr>
          <w:p w14:paraId="5B7786FE" w14:textId="77777777" w:rsidR="0082668D" w:rsidRDefault="0082668D" w:rsidP="00BC57B1">
            <w:pPr>
              <w:contextualSpacing/>
              <w:rPr>
                <w:rFonts w:cs="Arial"/>
              </w:rPr>
            </w:pPr>
            <w:r w:rsidRPr="00275823">
              <w:rPr>
                <w:rFonts w:cs="Arial"/>
              </w:rPr>
              <w:t>input</w:t>
            </w:r>
          </w:p>
          <w:p w14:paraId="1382A29B" w14:textId="77777777" w:rsidR="0082668D" w:rsidRDefault="0082668D" w:rsidP="00BC57B1">
            <w:pPr>
              <w:contextualSpacing/>
              <w:rPr>
                <w:rFonts w:cs="Arial"/>
              </w:rPr>
            </w:pPr>
            <w:r>
              <w:rPr>
                <w:rFonts w:cs="Arial"/>
              </w:rPr>
              <w:t>Type:</w:t>
            </w:r>
          </w:p>
          <w:p w14:paraId="15A4D01B" w14:textId="77777777" w:rsidR="0082668D" w:rsidRDefault="0082668D" w:rsidP="00BC57B1">
            <w:pPr>
              <w:contextualSpacing/>
              <w:rPr>
                <w:rFonts w:cs="Arial"/>
              </w:rPr>
            </w:pPr>
            <w:r w:rsidRPr="0029472F">
              <w:rPr>
                <w:rFonts w:cs="Arial"/>
                <w:color w:val="808080" w:themeColor="background1" w:themeShade="80"/>
              </w:rPr>
              <w:t xml:space="preserve"> </w:t>
            </w:r>
            <w:r>
              <w:rPr>
                <w:noProof/>
              </w:rPr>
              <w:drawing>
                <wp:inline distT="0" distB="0" distL="0" distR="0" wp14:anchorId="54CCA90B" wp14:editId="4A7DEA88">
                  <wp:extent cx="152400" cy="152400"/>
                  <wp:effectExtent l="0" t="0" r="0" b="0"/>
                  <wp:docPr id="126" name="Picture 853418517.jpg" descr="853418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853418517.jpg"/>
                          <pic:cNvPicPr/>
                        </pic:nvPicPr>
                        <pic:blipFill>
                          <a:blip r:embed="rId28" cstate="print"/>
                          <a:stretch>
                            <a:fillRect/>
                          </a:stretch>
                        </pic:blipFill>
                        <pic:spPr>
                          <a:xfrm>
                            <a:off x="0" y="0"/>
                            <a:ext cx="152400" cy="152400"/>
                          </a:xfrm>
                          <a:prstGeom prst="rect">
                            <a:avLst/>
                          </a:prstGeom>
                        </pic:spPr>
                      </pic:pic>
                    </a:graphicData>
                  </a:graphic>
                </wp:inline>
              </w:drawing>
            </w:r>
            <w:r w:rsidRPr="00275823">
              <w:rPr>
                <w:rFonts w:cs="Arial"/>
              </w:rPr>
              <w:t xml:space="preserve"> </w:t>
            </w:r>
            <w:hyperlink w:anchor="_a986d850c094bae00c8310d3e8b8c34d" w:history="1">
              <w:r>
                <w:rPr>
                  <w:rStyle w:val="Hyperlink"/>
                  <w:rFonts w:cs="Arial"/>
                </w:rPr>
                <w:t>RegisterPositionHMIFeedback</w:t>
              </w:r>
            </w:hyperlink>
          </w:p>
        </w:tc>
        <w:tc>
          <w:tcPr>
            <w:tcW w:w="7654" w:type="dxa"/>
          </w:tcPr>
          <w:p w14:paraId="6ED04D55" w14:textId="77777777" w:rsidR="0082668D" w:rsidRDefault="0082668D" w:rsidP="00BC57B1">
            <w:pPr>
              <w:rPr>
                <w:rFonts w:cs="Arial"/>
              </w:rPr>
            </w:pPr>
            <w:r>
              <w:rPr>
                <w:rFonts w:cs="Arial"/>
              </w:rPr>
              <w:t>Signal Description:</w:t>
            </w:r>
          </w:p>
          <w:p w14:paraId="4833B88E" w14:textId="77777777" w:rsidR="0082668D" w:rsidRDefault="0082668D" w:rsidP="00BC57B1">
            <w:pPr>
              <w:rPr>
                <w:rFonts w:cs="Arial"/>
              </w:rPr>
            </w:pPr>
            <w:r w:rsidRPr="00275823">
              <w:rPr>
                <w:rFonts w:cs="Arial"/>
              </w:rPr>
              <w:t>Register sensor position feedback to HMI</w:t>
            </w:r>
          </w:p>
          <w:p w14:paraId="033BF109" w14:textId="77777777" w:rsidR="0082668D" w:rsidRDefault="0082668D" w:rsidP="00BC57B1">
            <w:pPr>
              <w:rPr>
                <w:rFonts w:cs="Arial"/>
              </w:rPr>
            </w:pPr>
          </w:p>
        </w:tc>
      </w:tr>
    </w:tbl>
    <w:p w14:paraId="219588B5" w14:textId="77777777" w:rsidR="0082668D" w:rsidRDefault="0082668D" w:rsidP="00A7465B">
      <w:pPr>
        <w:contextualSpacing/>
        <w:rPr>
          <w:rFonts w:cs="Arial"/>
        </w:rPr>
      </w:pPr>
    </w:p>
    <w:p w14:paraId="00AA4307"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44681C57" w14:textId="77777777" w:rsidTr="00CD7DFE">
        <w:trPr>
          <w:trHeight w:val="260"/>
        </w:trPr>
        <w:tc>
          <w:tcPr>
            <w:tcW w:w="2689" w:type="dxa"/>
            <w:shd w:val="clear" w:color="auto" w:fill="D9D9D9" w:themeFill="background1" w:themeFillShade="D9"/>
            <w:noWrap/>
            <w:hideMark/>
          </w:tcPr>
          <w:p w14:paraId="1EDA0AA8"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2DD7A1D4"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CD7DFE" w:rsidRPr="003F473D" w14:paraId="4DC37E29" w14:textId="77777777" w:rsidTr="00CD7DFE">
        <w:trPr>
          <w:trHeight w:val="410"/>
        </w:trPr>
        <w:tc>
          <w:tcPr>
            <w:tcW w:w="2689" w:type="dxa"/>
            <w:noWrap/>
          </w:tcPr>
          <w:p w14:paraId="69142163" w14:textId="77777777" w:rsidR="00CD7DFE" w:rsidRDefault="00CD7DFE" w:rsidP="00BC57B1">
            <w:pPr>
              <w:contextualSpacing/>
              <w:rPr>
                <w:rFonts w:cs="Arial"/>
              </w:rPr>
            </w:pPr>
            <w:r>
              <w:rPr>
                <w:rFonts w:cs="Arial"/>
              </w:rPr>
              <w:t>Detect Feedback Out</w:t>
            </w:r>
          </w:p>
          <w:p w14:paraId="4451CB26" w14:textId="77777777" w:rsidR="00CD7DFE" w:rsidRDefault="00CD7DFE" w:rsidP="00BC57B1">
            <w:pPr>
              <w:contextualSpacing/>
              <w:rPr>
                <w:rFonts w:cs="Arial"/>
              </w:rPr>
            </w:pPr>
            <w:r>
              <w:rPr>
                <w:rFonts w:cs="Arial"/>
              </w:rPr>
              <w:t>Type:</w:t>
            </w:r>
          </w:p>
          <w:p w14:paraId="10EB5822" w14:textId="77777777" w:rsidR="00CD7DFE" w:rsidRDefault="00CD7DFE" w:rsidP="00BC57B1">
            <w:pPr>
              <w:contextualSpacing/>
              <w:rPr>
                <w:rFonts w:cs="Arial"/>
              </w:rPr>
            </w:pPr>
            <w:r>
              <w:rPr>
                <w:noProof/>
              </w:rPr>
              <w:drawing>
                <wp:inline distT="0" distB="0" distL="0" distR="0" wp14:anchorId="5B9B2D95" wp14:editId="6B30A696">
                  <wp:extent cx="152400" cy="152400"/>
                  <wp:effectExtent l="0" t="0" r="0" b="0"/>
                  <wp:docPr id="128" name="Picture 853418517.jpg" descr="853418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853418517.jpg"/>
                          <pic:cNvPicPr/>
                        </pic:nvPicPr>
                        <pic:blipFill>
                          <a:blip r:embed="rId28" cstate="print"/>
                          <a:stretch>
                            <a:fillRect/>
                          </a:stretch>
                        </pic:blipFill>
                        <pic:spPr>
                          <a:xfrm>
                            <a:off x="0" y="0"/>
                            <a:ext cx="152400" cy="152400"/>
                          </a:xfrm>
                          <a:prstGeom prst="rect">
                            <a:avLst/>
                          </a:prstGeom>
                        </pic:spPr>
                      </pic:pic>
                    </a:graphicData>
                  </a:graphic>
                </wp:inline>
              </w:drawing>
            </w:r>
            <w:r>
              <w:rPr>
                <w:rFonts w:cs="Arial"/>
              </w:rPr>
              <w:t xml:space="preserve"> </w:t>
            </w:r>
            <w:hyperlink w:anchor="_a986d850c094bae00c8310d3e8b8c34d" w:history="1">
              <w:r>
                <w:rPr>
                  <w:rStyle w:val="Hyperlink"/>
                  <w:rFonts w:cs="Arial"/>
                </w:rPr>
                <w:t>RegisterPositionHMIFeedback</w:t>
              </w:r>
            </w:hyperlink>
          </w:p>
        </w:tc>
        <w:tc>
          <w:tcPr>
            <w:tcW w:w="7512" w:type="dxa"/>
            <w:noWrap/>
          </w:tcPr>
          <w:p w14:paraId="2FA0D656" w14:textId="77777777" w:rsidR="00CD7DFE" w:rsidRDefault="00CD7DFE" w:rsidP="00BC57B1">
            <w:pPr>
              <w:rPr>
                <w:rFonts w:cs="Arial"/>
              </w:rPr>
            </w:pPr>
            <w:r>
              <w:rPr>
                <w:rFonts w:cs="Arial"/>
              </w:rPr>
              <w:t>Signal Description:</w:t>
            </w:r>
          </w:p>
          <w:p w14:paraId="484B6DBE" w14:textId="77777777" w:rsidR="00CD7DFE" w:rsidRDefault="00CD7DFE" w:rsidP="00BC57B1">
            <w:pPr>
              <w:rPr>
                <w:rFonts w:cs="Arial"/>
              </w:rPr>
            </w:pPr>
            <w:r>
              <w:rPr>
                <w:rFonts w:cs="Arial"/>
              </w:rPr>
              <w:t>Register sensor position feedback to HMI</w:t>
            </w:r>
          </w:p>
          <w:p w14:paraId="10BDFD53" w14:textId="77777777" w:rsidR="00CD7DFE" w:rsidRDefault="00CD7DFE" w:rsidP="00BC57B1">
            <w:pPr>
              <w:rPr>
                <w:rFonts w:cs="Arial"/>
              </w:rPr>
            </w:pPr>
          </w:p>
          <w:p w14:paraId="63AC10D2" w14:textId="77777777" w:rsidR="00CD7DFE" w:rsidRPr="00275823" w:rsidRDefault="00CD7DFE" w:rsidP="00BC57B1">
            <w:pPr>
              <w:rPr>
                <w:rFonts w:cs="Arial"/>
                <w:color w:val="000000"/>
              </w:rPr>
            </w:pPr>
            <w:r>
              <w:rPr>
                <w:rFonts w:cs="Arial"/>
                <w:color w:val="000000"/>
              </w:rPr>
              <w:t>Sent to:</w:t>
            </w:r>
          </w:p>
          <w:p w14:paraId="5B0E46EB" w14:textId="77777777" w:rsidR="00CD7DFE" w:rsidRPr="0046598F" w:rsidRDefault="00CD7DFE" w:rsidP="00BC57B1">
            <w:pPr>
              <w:pStyle w:val="ListParagraph"/>
              <w:numPr>
                <w:ilvl w:val="0"/>
                <w:numId w:val="12"/>
              </w:numPr>
              <w:rPr>
                <w:rFonts w:cs="Arial"/>
                <w:color w:val="000000"/>
              </w:rPr>
            </w:pPr>
            <w:r>
              <w:rPr>
                <w:noProof/>
              </w:rPr>
              <w:drawing>
                <wp:inline distT="0" distB="0" distL="0" distR="0" wp14:anchorId="4473B331" wp14:editId="25AE2B74">
                  <wp:extent cx="152400" cy="152400"/>
                  <wp:effectExtent l="0" t="0" r="0" b="0"/>
                  <wp:docPr id="130"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2116425921.jpg"/>
                          <pic:cNvPicPr/>
                        </pic:nvPicPr>
                        <pic:blipFill>
                          <a:blip r:embed="rId24" cstate="print"/>
                          <a:stretch>
                            <a:fillRect/>
                          </a:stretch>
                        </pic:blipFill>
                        <pic:spPr>
                          <a:xfrm>
                            <a:off x="0" y="0"/>
                            <a:ext cx="152400" cy="152400"/>
                          </a:xfrm>
                          <a:prstGeom prst="rect">
                            <a:avLst/>
                          </a:prstGeom>
                        </pic:spPr>
                      </pic:pic>
                    </a:graphicData>
                  </a:graphic>
                </wp:inline>
              </w:drawing>
            </w:r>
            <w:r w:rsidRPr="0046598F">
              <w:rPr>
                <w:rFonts w:cs="Arial"/>
                <w:color w:val="000000"/>
              </w:rPr>
              <w:t xml:space="preserve">  </w:t>
            </w:r>
            <w:hyperlink w:anchor="_ed274b413a31bf7c929283bdc854c814" w:history="1">
              <w:r>
                <w:rPr>
                  <w:rStyle w:val="Hyperlink"/>
                  <w:rFonts w:cs="Arial"/>
                  <w:color w:val="000000"/>
                </w:rPr>
                <w:t>Provide Display Feedback Positions</w:t>
              </w:r>
            </w:hyperlink>
          </w:p>
        </w:tc>
      </w:tr>
    </w:tbl>
    <w:p w14:paraId="5FCBCE19" w14:textId="77777777" w:rsidR="00CD7DFE" w:rsidRDefault="00CD7DFE" w:rsidP="00A72B37"/>
    <w:p w14:paraId="28AE81CE" w14:textId="77777777" w:rsidR="00A72B37" w:rsidRDefault="00A72B37" w:rsidP="00A72B37">
      <w:pPr>
        <w:pStyle w:val="Heading4"/>
      </w:pPr>
      <w:r>
        <w:t>Logical</w:t>
      </w:r>
      <w:r w:rsidRPr="00F15706">
        <w:t xml:space="preserve"> Parameters</w:t>
      </w:r>
    </w:p>
    <w:p w14:paraId="49B684D1" w14:textId="77777777" w:rsidR="00A72B37" w:rsidRDefault="00A72B37" w:rsidP="00A72B37"/>
    <w:p w14:paraId="7A121C9D" w14:textId="77777777" w:rsidR="00A72B37" w:rsidRDefault="00BF7A51" w:rsidP="00A72B37">
      <w:pPr>
        <w:rPr>
          <w:i/>
          <w:color w:val="A6A6A6" w:themeColor="background1" w:themeShade="A6"/>
        </w:rPr>
      </w:pPr>
      <w:r w:rsidRPr="005067FC">
        <w:rPr>
          <w:i/>
          <w:color w:val="A6A6A6" w:themeColor="background1" w:themeShade="A6"/>
        </w:rPr>
        <w:t>Not supported by MagicDraw report generation.</w:t>
      </w:r>
    </w:p>
    <w:tbl>
      <w:tblPr>
        <w:tblStyle w:val="TableGrid"/>
        <w:tblW w:w="10201" w:type="dxa"/>
        <w:tblInd w:w="0" w:type="dxa"/>
        <w:tblLayout w:type="fixed"/>
        <w:tblLook w:val="04A0" w:firstRow="1" w:lastRow="0" w:firstColumn="1" w:lastColumn="0" w:noHBand="0" w:noVBand="1"/>
      </w:tblPr>
      <w:tblGrid>
        <w:gridCol w:w="2689"/>
        <w:gridCol w:w="7512"/>
      </w:tblGrid>
      <w:tr w:rsidR="009649F4" w:rsidRPr="00E54DEA" w14:paraId="355FD1EA" w14:textId="77777777" w:rsidTr="00EB7D77">
        <w:trPr>
          <w:trHeight w:val="211"/>
        </w:trPr>
        <w:tc>
          <w:tcPr>
            <w:tcW w:w="2689" w:type="dxa"/>
            <w:shd w:val="clear" w:color="auto" w:fill="D9D9D9" w:themeFill="background1" w:themeFillShade="D9"/>
            <w:noWrap/>
            <w:hideMark/>
          </w:tcPr>
          <w:p w14:paraId="23E0B94F" w14:textId="77777777" w:rsidR="009649F4" w:rsidRPr="00E54DEA" w:rsidRDefault="009649F4" w:rsidP="00EB7D77">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7F31D25A" w14:textId="77777777" w:rsidR="009649F4" w:rsidRPr="00D90BED" w:rsidRDefault="009649F4" w:rsidP="00EB7D77">
            <w:pPr>
              <w:overflowPunct/>
              <w:autoSpaceDE/>
              <w:autoSpaceDN/>
              <w:adjustRightInd/>
              <w:textAlignment w:val="auto"/>
              <w:rPr>
                <w:rFonts w:cs="Arial"/>
                <w:b/>
                <w:bCs/>
                <w:color w:val="000000"/>
              </w:rPr>
            </w:pPr>
            <w:r>
              <w:rPr>
                <w:rFonts w:cs="Arial"/>
                <w:b/>
                <w:bCs/>
                <w:color w:val="000000"/>
              </w:rPr>
              <w:t>Description</w:t>
            </w:r>
          </w:p>
        </w:tc>
      </w:tr>
      <w:tr w:rsidR="009649F4" w:rsidRPr="003F473D" w14:paraId="2D60AFAF" w14:textId="77777777" w:rsidTr="00EB7D77">
        <w:trPr>
          <w:trHeight w:val="410"/>
        </w:trPr>
        <w:tc>
          <w:tcPr>
            <w:tcW w:w="2689" w:type="dxa"/>
            <w:noWrap/>
          </w:tcPr>
          <w:p w14:paraId="3804C45E" w14:textId="77777777" w:rsidR="009649F4" w:rsidRPr="003F473D" w:rsidRDefault="009649F4" w:rsidP="00EB7D77">
            <w:pPr>
              <w:overflowPunct/>
              <w:autoSpaceDE/>
              <w:autoSpaceDN/>
              <w:adjustRightInd/>
              <w:textAlignment w:val="auto"/>
              <w:rPr>
                <w:rFonts w:cs="Arial"/>
                <w:color w:val="000000"/>
                <w:sz w:val="18"/>
                <w:szCs w:val="18"/>
              </w:rPr>
            </w:pPr>
            <w:r>
              <w:lastRenderedPageBreak/>
              <w:t>&lt;(Mandatory)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t>” name bookmark in the Data Dictionary&gt;</w:t>
            </w:r>
          </w:p>
        </w:tc>
        <w:tc>
          <w:tcPr>
            <w:tcW w:w="7512" w:type="dxa"/>
            <w:noWrap/>
          </w:tcPr>
          <w:p w14:paraId="29EE1321" w14:textId="77777777" w:rsidR="009649F4" w:rsidRPr="003F473D" w:rsidRDefault="009649F4" w:rsidP="00EB7D77">
            <w:pPr>
              <w:rPr>
                <w:rFonts w:cs="Arial"/>
                <w:color w:val="000000"/>
                <w:sz w:val="18"/>
                <w:szCs w:val="18"/>
              </w:rPr>
            </w:pPr>
            <w:r>
              <w:t>&lt;(Optional)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rPr>
                <w:rStyle w:val="SubtleEmphasis"/>
                <w:color w:val="0000FF"/>
              </w:rPr>
              <w:t xml:space="preserve">” </w:t>
            </w:r>
            <w:r>
              <w:t>description bookmark in the Data Dictionary&gt;</w:t>
            </w:r>
          </w:p>
        </w:tc>
      </w:tr>
      <w:tr w:rsidR="009649F4" w:rsidRPr="003F473D" w14:paraId="0EFD314E" w14:textId="77777777" w:rsidTr="00EB7D77">
        <w:trPr>
          <w:trHeight w:val="410"/>
        </w:trPr>
        <w:tc>
          <w:tcPr>
            <w:tcW w:w="2689" w:type="dxa"/>
            <w:noWrap/>
          </w:tcPr>
          <w:p w14:paraId="7140861E" w14:textId="77777777" w:rsidR="009649F4" w:rsidRPr="003F473D" w:rsidRDefault="009649F4" w:rsidP="00EB7D77">
            <w:pPr>
              <w:overflowPunct/>
              <w:autoSpaceDE/>
              <w:autoSpaceDN/>
              <w:adjustRightInd/>
              <w:textAlignment w:val="auto"/>
              <w:rPr>
                <w:rFonts w:cs="Arial"/>
                <w:color w:val="000000"/>
                <w:sz w:val="18"/>
                <w:szCs w:val="18"/>
              </w:rPr>
            </w:pPr>
          </w:p>
        </w:tc>
        <w:tc>
          <w:tcPr>
            <w:tcW w:w="7512" w:type="dxa"/>
            <w:noWrap/>
          </w:tcPr>
          <w:p w14:paraId="536619EB" w14:textId="77777777" w:rsidR="009649F4" w:rsidRPr="003F473D" w:rsidRDefault="009649F4" w:rsidP="00EB7D77">
            <w:pPr>
              <w:rPr>
                <w:rFonts w:cs="Arial"/>
                <w:color w:val="000000"/>
                <w:sz w:val="18"/>
                <w:szCs w:val="18"/>
              </w:rPr>
            </w:pPr>
          </w:p>
        </w:tc>
      </w:tr>
    </w:tbl>
    <w:p w14:paraId="22592427" w14:textId="77777777" w:rsidR="009649F4" w:rsidRDefault="009649F4" w:rsidP="00A72B37"/>
    <w:p w14:paraId="50CCA317" w14:textId="77777777" w:rsidR="00822913" w:rsidRDefault="00822913" w:rsidP="00822913">
      <w:pPr>
        <w:pStyle w:val="Heading3"/>
      </w:pPr>
      <w:r>
        <w:t>Function Modeling</w:t>
      </w:r>
    </w:p>
    <w:p w14:paraId="559988AA" w14:textId="77777777" w:rsidR="00EF5443" w:rsidRPr="00C75AE5" w:rsidRDefault="00EF5443" w:rsidP="00EF5443"/>
    <w:p w14:paraId="7E1CBD64" w14:textId="77777777" w:rsidR="002D15F6" w:rsidRDefault="002D15F6" w:rsidP="0061324D">
      <w:pPr>
        <w:pStyle w:val="Heading4"/>
        <w:numPr>
          <w:ilvl w:val="3"/>
          <w:numId w:val="4"/>
        </w:numPr>
      </w:pPr>
      <w:r>
        <w:t>Use Cases</w:t>
      </w:r>
    </w:p>
    <w:p w14:paraId="2F9AAB27" w14:textId="77777777" w:rsidR="002D15F6" w:rsidRDefault="002D15F6" w:rsidP="002D15F6"/>
    <w:p w14:paraId="5BA4BA87"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5994B232" w14:textId="77777777" w:rsidR="009649F4" w:rsidRDefault="009649F4" w:rsidP="009649F4">
      <w:pPr>
        <w:pStyle w:val="Heading4"/>
        <w:numPr>
          <w:ilvl w:val="3"/>
          <w:numId w:val="4"/>
        </w:numPr>
      </w:pPr>
      <w:r>
        <w:t>State Charts</w:t>
      </w:r>
    </w:p>
    <w:p w14:paraId="38850A3F" w14:textId="77777777" w:rsidR="00195B38" w:rsidRDefault="00195B38" w:rsidP="00A76553">
      <w:pPr>
        <w:contextualSpacing/>
        <w:rPr>
          <w:color w:val="A6A6A6" w:themeColor="background1" w:themeShade="A6"/>
        </w:rPr>
      </w:pPr>
    </w:p>
    <w:p w14:paraId="62E6E3CF" w14:textId="77777777" w:rsidR="00A76553" w:rsidRDefault="00A76553" w:rsidP="00A76553">
      <w:pPr>
        <w:contextualSpacing/>
        <w:rPr>
          <w:color w:val="A6A6A6" w:themeColor="background1" w:themeShade="A6"/>
        </w:rPr>
      </w:pPr>
      <w:r w:rsidRPr="00FF5F72">
        <w:rPr>
          <w:color w:val="A6A6A6" w:themeColor="background1" w:themeShade="A6"/>
        </w:rPr>
        <w:t xml:space="preserve">No </w:t>
      </w:r>
      <w:r w:rsidR="008E660E">
        <w:rPr>
          <w:color w:val="A6A6A6" w:themeColor="background1" w:themeShade="A6"/>
        </w:rPr>
        <w:t>state chart associated</w:t>
      </w:r>
      <w:r w:rsidRPr="00FF5F72">
        <w:rPr>
          <w:color w:val="A6A6A6" w:themeColor="background1" w:themeShade="A6"/>
        </w:rPr>
        <w:t xml:space="preserve"> to </w:t>
      </w:r>
      <w:r w:rsidR="008E660E" w:rsidRPr="00FF5F72">
        <w:rPr>
          <w:color w:val="A6A6A6" w:themeColor="background1" w:themeShade="A6"/>
        </w:rPr>
        <w:t xml:space="preserve">specified </w:t>
      </w:r>
      <w:r w:rsidRPr="00FF5F72">
        <w:rPr>
          <w:color w:val="A6A6A6" w:themeColor="background1" w:themeShade="A6"/>
        </w:rPr>
        <w:t>function.</w:t>
      </w:r>
    </w:p>
    <w:p w14:paraId="4EBE5CA2" w14:textId="77777777" w:rsidR="00A76553" w:rsidRPr="00FF5F72" w:rsidRDefault="00A76553" w:rsidP="00A76553">
      <w:pPr>
        <w:contextualSpacing/>
        <w:rPr>
          <w:color w:val="A6A6A6" w:themeColor="background1" w:themeShade="A6"/>
        </w:rPr>
      </w:pPr>
    </w:p>
    <w:p w14:paraId="77F483EC" w14:textId="77777777" w:rsidR="00A76553" w:rsidRPr="00004083" w:rsidRDefault="00A76553" w:rsidP="00A76553">
      <w:pPr>
        <w:contextualSpacing/>
        <w:rPr>
          <w:rFonts w:cs="Arial"/>
        </w:rPr>
      </w:pPr>
    </w:p>
    <w:p w14:paraId="7A75E31A" w14:textId="77777777" w:rsidR="009649F4" w:rsidRDefault="009649F4" w:rsidP="009649F4">
      <w:pPr>
        <w:pStyle w:val="Heading4"/>
        <w:numPr>
          <w:ilvl w:val="3"/>
          <w:numId w:val="4"/>
        </w:numPr>
      </w:pPr>
      <w:r>
        <w:t>Activity Diagrams</w:t>
      </w:r>
    </w:p>
    <w:p w14:paraId="17964BB7" w14:textId="77777777" w:rsidR="009649F4" w:rsidRDefault="009649F4" w:rsidP="009649F4"/>
    <w:p w14:paraId="7BE37B47" w14:textId="77777777" w:rsidR="009649F4" w:rsidRPr="008E660E" w:rsidRDefault="008E660E" w:rsidP="009649F4">
      <w:pPr>
        <w:contextualSpacing/>
        <w:rPr>
          <w:color w:val="A6A6A6" w:themeColor="background1" w:themeShade="A6"/>
        </w:rPr>
      </w:pPr>
      <w:r w:rsidRPr="00FF5F72">
        <w:rPr>
          <w:color w:val="A6A6A6" w:themeColor="background1" w:themeShade="A6"/>
        </w:rPr>
        <w:t xml:space="preserve">No </w:t>
      </w:r>
      <w:r>
        <w:rPr>
          <w:color w:val="A6A6A6" w:themeColor="background1" w:themeShade="A6"/>
        </w:rPr>
        <w:t>activity diagram associated</w:t>
      </w:r>
      <w:r w:rsidRPr="00FF5F72">
        <w:rPr>
          <w:color w:val="A6A6A6" w:themeColor="background1" w:themeShade="A6"/>
        </w:rPr>
        <w:t xml:space="preserve"> to specified function.</w:t>
      </w:r>
    </w:p>
    <w:p w14:paraId="60FD3DCA" w14:textId="77777777" w:rsidR="009649F4" w:rsidRPr="00FF5F72" w:rsidRDefault="009649F4" w:rsidP="009649F4">
      <w:pPr>
        <w:contextualSpacing/>
        <w:rPr>
          <w:color w:val="A6A6A6" w:themeColor="background1" w:themeShade="A6"/>
        </w:rPr>
      </w:pPr>
    </w:p>
    <w:p w14:paraId="6E3856E8" w14:textId="77777777" w:rsidR="009649F4" w:rsidRDefault="009649F4" w:rsidP="009649F4">
      <w:pPr>
        <w:pStyle w:val="Heading4"/>
        <w:numPr>
          <w:ilvl w:val="3"/>
          <w:numId w:val="4"/>
        </w:numPr>
      </w:pPr>
      <w:r>
        <w:t>Sequence Diagrams</w:t>
      </w:r>
    </w:p>
    <w:p w14:paraId="026AEB09" w14:textId="77777777" w:rsidR="00987D84" w:rsidRPr="00EB7D77" w:rsidRDefault="00987D84" w:rsidP="00EB7D77">
      <w:pPr>
        <w:rPr>
          <w:rStyle w:val="SubtleEmphasis"/>
          <w:i w:val="0"/>
          <w:iCs w:val="0"/>
          <w:color w:val="auto"/>
          <w:highlight w:val="green"/>
        </w:rPr>
      </w:pPr>
    </w:p>
    <w:p w14:paraId="5AC76959" w14:textId="77777777" w:rsidR="008E660E" w:rsidRDefault="008E660E" w:rsidP="008E660E">
      <w:pPr>
        <w:contextualSpacing/>
        <w:rPr>
          <w:color w:val="A6A6A6" w:themeColor="background1" w:themeShade="A6"/>
        </w:rPr>
      </w:pPr>
      <w:r w:rsidRPr="00FF5F72">
        <w:rPr>
          <w:color w:val="A6A6A6" w:themeColor="background1" w:themeShade="A6"/>
        </w:rPr>
        <w:t xml:space="preserve">No </w:t>
      </w:r>
      <w:r>
        <w:rPr>
          <w:color w:val="A6A6A6" w:themeColor="background1" w:themeShade="A6"/>
        </w:rPr>
        <w:t>sequence diagram associated</w:t>
      </w:r>
      <w:r w:rsidRPr="00FF5F72">
        <w:rPr>
          <w:color w:val="A6A6A6" w:themeColor="background1" w:themeShade="A6"/>
        </w:rPr>
        <w:t xml:space="preserve"> to specified function.</w:t>
      </w:r>
    </w:p>
    <w:p w14:paraId="2F215433" w14:textId="77777777" w:rsidR="00987D84" w:rsidRDefault="00987D84" w:rsidP="00987D84"/>
    <w:p w14:paraId="2CA80358" w14:textId="77777777" w:rsidR="009649F4" w:rsidRDefault="009649F4" w:rsidP="009649F4"/>
    <w:p w14:paraId="44950024" w14:textId="77777777" w:rsidR="009649F4" w:rsidRDefault="009649F4" w:rsidP="009649F4">
      <w:pPr>
        <w:pStyle w:val="Heading4"/>
        <w:numPr>
          <w:ilvl w:val="3"/>
          <w:numId w:val="4"/>
        </w:numPr>
      </w:pPr>
      <w:r>
        <w:t>Decision Tables</w:t>
      </w:r>
    </w:p>
    <w:p w14:paraId="23332F42" w14:textId="77777777" w:rsidR="009649F4" w:rsidRDefault="009649F4" w:rsidP="009649F4"/>
    <w:p w14:paraId="7DA8CA12" w14:textId="77777777" w:rsidR="00F15706" w:rsidRDefault="00DA0800" w:rsidP="00822913">
      <w:pPr>
        <w:pStyle w:val="Heading3"/>
      </w:pPr>
      <w:r>
        <w:t>Function Requirements</w:t>
      </w:r>
    </w:p>
    <w:p w14:paraId="4F5CFF3D" w14:textId="77777777" w:rsidR="00F15706" w:rsidRDefault="00F15706" w:rsidP="00783BCF">
      <w:pPr>
        <w:pStyle w:val="Heading4"/>
      </w:pPr>
      <w:r>
        <w:t>Functional Requirements</w:t>
      </w:r>
    </w:p>
    <w:p w14:paraId="3DB893D0" w14:textId="77777777" w:rsidR="006E54B3" w:rsidRDefault="00F15706" w:rsidP="006E54B3">
      <w:pPr>
        <w:pStyle w:val="Heading5"/>
      </w:pPr>
      <w:r>
        <w:t>Normal Operation</w:t>
      </w:r>
    </w:p>
    <w:p w14:paraId="6D0B656E" w14:textId="77777777" w:rsidR="005961D3" w:rsidRDefault="005961D3" w:rsidP="00BB6A63"/>
    <w:p w14:paraId="693F291D" w14:textId="77777777" w:rsidR="001F5E54" w:rsidRPr="0017445F" w:rsidRDefault="00AE04B0" w:rsidP="001F5E54">
      <w:pPr>
        <w:pStyle w:val="RERequirement"/>
        <w:shd w:val="clear" w:color="auto" w:fill="F2F2F2" w:themeFill="background1" w:themeFillShade="F2"/>
      </w:pPr>
      <w:bookmarkStart w:id="109" w:name="_705570159f5b29f836da20371a77ae9a"/>
      <w:bookmarkEnd w:id="109"/>
      <w:r>
        <w:t xml:space="preserve"> Detect Register Feedback Positions</w:t>
      </w:r>
    </w:p>
    <w:p w14:paraId="37193CFD" w14:textId="77777777" w:rsidR="001F5E54" w:rsidRDefault="00AE04B0" w:rsidP="001F5E54">
      <w:pPr>
        <w:rPr>
          <w:rFonts w:cs="Arial"/>
        </w:rPr>
      </w:pPr>
      <w:r>
        <w:rPr>
          <w:rFonts w:cs="Arial"/>
        </w:rPr>
        <w:t>When system subfunction "Detect Register Feedback Positions" receives the signal "Detect Feedback" it shall forward the signal to the "Provide Display Feedback Positons"</w:t>
      </w:r>
    </w:p>
    <w:p w14:paraId="5E458EA0"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3FB2F644"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D7D6C5D"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6FD51E28"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F9E574F"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884BEB"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Provide user updates on register move requests</w:t>
            </w:r>
          </w:p>
        </w:tc>
      </w:tr>
      <w:tr w:rsidR="001F5E54" w:rsidRPr="00FD127C" w14:paraId="356874F3"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DF2CFAD"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161676"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Observation of feedback positions on HMI display screen</w:t>
            </w:r>
          </w:p>
        </w:tc>
      </w:tr>
      <w:tr w:rsidR="001F5E54" w:rsidRPr="00FD127C" w14:paraId="7FFE0513"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35B5E14"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34E9E6" w14:textId="77777777" w:rsidR="00F66309" w:rsidRDefault="00F66309"/>
        </w:tc>
      </w:tr>
      <w:tr w:rsidR="001F5E54" w:rsidRPr="00FD127C" w14:paraId="6EF51693"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F15B904"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67A5E6"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6541B0F"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39ED243" w14:textId="77777777" w:rsidR="00F66309" w:rsidRDefault="00F66309"/>
        </w:tc>
      </w:tr>
      <w:tr w:rsidR="001F5E54" w:rsidRPr="00FD127C" w14:paraId="71485173"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6FF51F"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11B7982"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25C5D403" wp14:editId="31634CE2">
                  <wp:extent cx="152400" cy="152400"/>
                  <wp:effectExtent l="0" t="0" r="0" b="0"/>
                  <wp:docPr id="132" name="Picture -327200966.jpg" descr="-327200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327200966.jpg"/>
                          <pic:cNvPicPr/>
                        </pic:nvPicPr>
                        <pic:blipFill>
                          <a:blip r:embed="rId2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System Functionality</w:t>
            </w:r>
          </w:p>
          <w:p w14:paraId="36114280"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4989531E" wp14:editId="344677A5">
                  <wp:extent cx="152400" cy="152400"/>
                  <wp:effectExtent l="0" t="0" r="0" b="0"/>
                  <wp:docPr id="134" name="Picture -327200966.jpg" descr="-327200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327200966.jpg"/>
                          <pic:cNvPicPr/>
                        </pic:nvPicPr>
                        <pic:blipFill>
                          <a:blip r:embed="rId2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Display Visual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F30ECE9"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2FD7A44" w14:textId="77777777" w:rsidR="00F66309" w:rsidRDefault="00F66309"/>
        </w:tc>
      </w:tr>
      <w:tr w:rsidR="001F5E54" w:rsidRPr="00FD127C" w14:paraId="10D8E228"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69A54E"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5F79D58" w14:textId="77777777" w:rsidR="00F66309" w:rsidRDefault="00F66309"/>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75C041E"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16FA39" w14:textId="77777777" w:rsidR="00B24977" w:rsidRPr="00FD127C" w:rsidRDefault="00B24977" w:rsidP="00B24977">
            <w:pPr>
              <w:rPr>
                <w:rFonts w:cs="Arial"/>
                <w:color w:val="000000" w:themeColor="text1"/>
                <w:sz w:val="16"/>
                <w:szCs w:val="14"/>
              </w:rPr>
            </w:pPr>
            <w:r w:rsidRPr="00FD127C">
              <w:rPr>
                <w:rFonts w:cs="Arial"/>
                <w:color w:val="000000" w:themeColor="text1"/>
                <w:sz w:val="16"/>
                <w:szCs w:val="14"/>
              </w:rPr>
              <w:t>2 - Medium</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C8A11FC"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7E0A9A4" w14:textId="77777777" w:rsidR="00F66309" w:rsidRDefault="00F66309"/>
        </w:tc>
      </w:tr>
      <w:tr w:rsidR="001F5E54" w:rsidRPr="00FD127C" w14:paraId="18D4B06A"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B68C962" w14:textId="77777777" w:rsidR="001F5E54" w:rsidRPr="00FD127C" w:rsidRDefault="004A37BD" w:rsidP="00A84EEF">
            <w:pPr>
              <w:rPr>
                <w:rFonts w:cs="Arial"/>
                <w:bCs/>
                <w:color w:val="808080" w:themeColor="background1" w:themeShade="80"/>
                <w:sz w:val="16"/>
                <w:szCs w:val="14"/>
              </w:rPr>
            </w:pPr>
            <w:hyperlink r:id="rId44"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E029EED"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597BA59"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3280A24F" w14:textId="77777777" w:rsidR="00F15706" w:rsidRDefault="00F15706" w:rsidP="00783BCF">
      <w:pPr>
        <w:pStyle w:val="Heading5"/>
      </w:pPr>
      <w:r>
        <w:lastRenderedPageBreak/>
        <w:t>Error Handling</w:t>
      </w:r>
    </w:p>
    <w:p w14:paraId="0BDF7556" w14:textId="77777777" w:rsidR="005961D3" w:rsidRDefault="005961D3" w:rsidP="00BB6A63"/>
    <w:p w14:paraId="16A52668" w14:textId="77777777" w:rsidR="005961D3" w:rsidRDefault="005961D3" w:rsidP="005961D3">
      <w:pPr>
        <w:rPr>
          <w:color w:val="A6A6A6" w:themeColor="background1" w:themeShade="A6"/>
        </w:rPr>
      </w:pPr>
      <w:r>
        <w:rPr>
          <w:color w:val="A6A6A6" w:themeColor="background1" w:themeShade="A6"/>
        </w:rPr>
        <w:t>No Error Handling Requirements specified.</w:t>
      </w:r>
    </w:p>
    <w:p w14:paraId="58BF262B" w14:textId="77777777" w:rsidR="00DD7D94" w:rsidRDefault="00DD7D94" w:rsidP="00DD7D94">
      <w:pPr>
        <w:pStyle w:val="Heading4"/>
      </w:pPr>
      <w:r>
        <w:t>Non-Functional Requirements</w:t>
      </w:r>
    </w:p>
    <w:p w14:paraId="382816EA" w14:textId="77777777" w:rsidR="005961D3" w:rsidRDefault="005961D3" w:rsidP="00BB6A63"/>
    <w:p w14:paraId="7503D9EF" w14:textId="77777777" w:rsidR="005961D3" w:rsidRDefault="005961D3" w:rsidP="005961D3">
      <w:pPr>
        <w:rPr>
          <w:color w:val="A6A6A6" w:themeColor="background1" w:themeShade="A6"/>
        </w:rPr>
      </w:pPr>
      <w:r>
        <w:rPr>
          <w:color w:val="A6A6A6" w:themeColor="background1" w:themeShade="A6"/>
        </w:rPr>
        <w:t>No Non-Functional Requirements specified.</w:t>
      </w:r>
    </w:p>
    <w:p w14:paraId="2FCC983E" w14:textId="77777777" w:rsidR="00DF462B" w:rsidRDefault="00427220" w:rsidP="00DF462B">
      <w:pPr>
        <w:pStyle w:val="Heading4"/>
      </w:pPr>
      <w:r>
        <w:t>Functional</w:t>
      </w:r>
      <w:r w:rsidR="00DF462B">
        <w:t xml:space="preserve"> Safety Requirements</w:t>
      </w:r>
    </w:p>
    <w:p w14:paraId="56F94416" w14:textId="77777777" w:rsidR="00DF462B" w:rsidRDefault="00DF462B" w:rsidP="00DF462B">
      <w:pPr>
        <w:rPr>
          <w:highlight w:val="yellow"/>
        </w:rPr>
      </w:pPr>
    </w:p>
    <w:p w14:paraId="33B5D75C"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6213B651" w14:textId="77777777" w:rsidR="00DD7D94" w:rsidRDefault="00DD7D94" w:rsidP="00DD7D94">
      <w:pPr>
        <w:pStyle w:val="Heading4"/>
      </w:pPr>
      <w:r>
        <w:t>Other Requirements</w:t>
      </w:r>
    </w:p>
    <w:p w14:paraId="29462FB9" w14:textId="77777777" w:rsidR="00DD7D94" w:rsidRDefault="00DD7D94" w:rsidP="00DD7D94">
      <w:pPr>
        <w:pStyle w:val="Heading5"/>
      </w:pPr>
      <w:r>
        <w:t>Design Requirements</w:t>
      </w:r>
    </w:p>
    <w:p w14:paraId="04A18E13" w14:textId="77777777" w:rsidR="005961D3" w:rsidRDefault="005961D3" w:rsidP="00CA4A62"/>
    <w:p w14:paraId="44D4156A" w14:textId="77777777" w:rsidR="005961D3" w:rsidRDefault="005961D3" w:rsidP="005961D3">
      <w:pPr>
        <w:rPr>
          <w:color w:val="A6A6A6" w:themeColor="background1" w:themeShade="A6"/>
        </w:rPr>
      </w:pPr>
      <w:r>
        <w:rPr>
          <w:color w:val="A6A6A6" w:themeColor="background1" w:themeShade="A6"/>
        </w:rPr>
        <w:t>No Design Requirements specified.</w:t>
      </w:r>
    </w:p>
    <w:p w14:paraId="17466B49" w14:textId="77777777" w:rsidR="000D7866" w:rsidRPr="00E47D48" w:rsidRDefault="000D7866" w:rsidP="00E47D48">
      <w:pPr>
        <w:rPr>
          <w:color w:val="FF0000"/>
        </w:rPr>
      </w:pPr>
    </w:p>
    <w:p w14:paraId="038E98F4" w14:textId="77777777" w:rsidR="009C1EEC" w:rsidRDefault="000D732E" w:rsidP="0061324D">
      <w:pPr>
        <w:pStyle w:val="Heading2"/>
        <w:numPr>
          <w:ilvl w:val="1"/>
          <w:numId w:val="4"/>
        </w:numPr>
      </w:pPr>
      <w:r>
        <w:t xml:space="preserve">Logical Function </w:t>
      </w:r>
      <w:r>
        <w:rPr>
          <w:noProof/>
        </w:rPr>
        <w:drawing>
          <wp:inline distT="0" distB="0" distL="0" distR="0" wp14:anchorId="0E68D54D" wp14:editId="66CBB513">
            <wp:extent cx="152400" cy="152400"/>
            <wp:effectExtent l="0" t="0" r="0" b="0"/>
            <wp:docPr id="136" name="Picture -1572298610.jpg" descr="-1572298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1572298610.jpg"/>
                    <pic:cNvPicPr/>
                  </pic:nvPicPr>
                  <pic:blipFill>
                    <a:blip r:embed="rId25" cstate="print"/>
                    <a:stretch>
                      <a:fillRect/>
                    </a:stretch>
                  </pic:blipFill>
                  <pic:spPr>
                    <a:xfrm>
                      <a:off x="0" y="0"/>
                      <a:ext cx="152400" cy="152400"/>
                    </a:xfrm>
                    <a:prstGeom prst="rect">
                      <a:avLst/>
                    </a:prstGeom>
                  </pic:spPr>
                </pic:pic>
              </a:graphicData>
            </a:graphic>
          </wp:inline>
        </w:drawing>
      </w:r>
      <w:r w:rsidR="009C1EEC" w:rsidRPr="00661D74">
        <w:t xml:space="preserve">  </w:t>
      </w:r>
      <w:bookmarkStart w:id="110" w:name="_3dc91daae7cbd4657779dc7b5ee3d8fe"/>
      <w:r w:rsidR="008E73AE">
        <w:t>Display Visual Feedback</w:t>
      </w:r>
      <w:bookmarkEnd w:id="110"/>
    </w:p>
    <w:p w14:paraId="108E7C6B" w14:textId="77777777" w:rsidR="0061785D" w:rsidRDefault="0061785D" w:rsidP="00783BCF">
      <w:pPr>
        <w:pStyle w:val="Heading3"/>
      </w:pPr>
      <w:r>
        <w:t xml:space="preserve">Function </w:t>
      </w:r>
      <w:r w:rsidR="00283752">
        <w:t>Overview</w:t>
      </w:r>
    </w:p>
    <w:p w14:paraId="4547DC0E" w14:textId="77777777" w:rsidR="00427220" w:rsidRDefault="000D732E" w:rsidP="00427220">
      <w:pPr>
        <w:pStyle w:val="Heading4"/>
      </w:pPr>
      <w:r>
        <w:t xml:space="preserve">Function </w:t>
      </w:r>
      <w:r w:rsidR="00283752">
        <w:t>Description</w:t>
      </w:r>
    </w:p>
    <w:p w14:paraId="70D1CDFD" w14:textId="77777777" w:rsidR="00794B45" w:rsidRDefault="00794B45" w:rsidP="009C1EEC">
      <w:pPr>
        <w:contextualSpacing/>
      </w:pPr>
    </w:p>
    <w:p w14:paraId="3BD858FF" w14:textId="77777777" w:rsidR="00AC0C92" w:rsidRDefault="00AC0C92" w:rsidP="009C1EEC">
      <w:pPr>
        <w:contextualSpacing/>
      </w:pPr>
      <w:r>
        <w:t>Function is allocated to:</w:t>
      </w:r>
    </w:p>
    <w:p w14:paraId="75DB12AA" w14:textId="77777777" w:rsidR="00AC0C92" w:rsidRDefault="00604AF5" w:rsidP="0061324D">
      <w:pPr>
        <w:pStyle w:val="ListParagraph"/>
        <w:numPr>
          <w:ilvl w:val="0"/>
          <w:numId w:val="13"/>
        </w:numPr>
        <w:contextualSpacing/>
      </w:pPr>
      <w:r>
        <w:rPr>
          <w:noProof/>
        </w:rPr>
        <w:drawing>
          <wp:inline distT="0" distB="0" distL="0" distR="0" wp14:anchorId="2FEE8C65" wp14:editId="6D8CC725">
            <wp:extent cx="152400" cy="152400"/>
            <wp:effectExtent l="0" t="0" r="0" b="0"/>
            <wp:docPr id="138" name="Picture 44569178.jpg" descr="44569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44569178.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w:t>
      </w:r>
      <w:r>
        <w:t xml:space="preserve"> &lt;&lt;Logical&gt;&gt;</w:t>
      </w:r>
    </w:p>
    <w:p w14:paraId="7067F067" w14:textId="77777777" w:rsidR="00AC0C92" w:rsidRDefault="00604AF5" w:rsidP="0061324D">
      <w:pPr>
        <w:pStyle w:val="ListParagraph"/>
        <w:numPr>
          <w:ilvl w:val="0"/>
          <w:numId w:val="13"/>
        </w:numPr>
        <w:contextualSpacing/>
      </w:pPr>
      <w:r>
        <w:rPr>
          <w:noProof/>
        </w:rPr>
        <w:drawing>
          <wp:inline distT="0" distB="0" distL="0" distR="0" wp14:anchorId="4CC0C915" wp14:editId="1AEF012C">
            <wp:extent cx="152400" cy="152400"/>
            <wp:effectExtent l="0" t="0" r="0" b="0"/>
            <wp:docPr id="140" name="Picture 44569178.jpg" descr="44569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44569178.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HMI System</w:t>
      </w:r>
      <w:r>
        <w:t xml:space="preserve"> &lt;&lt;Logical&gt;&gt;</w:t>
      </w:r>
    </w:p>
    <w:p w14:paraId="5E7E87F1" w14:textId="77777777" w:rsidR="00794B45" w:rsidRDefault="00794B45" w:rsidP="009C1EEC">
      <w:pPr>
        <w:contextualSpacing/>
      </w:pPr>
    </w:p>
    <w:p w14:paraId="37321160" w14:textId="77777777" w:rsidR="009C1EEC" w:rsidRDefault="009C1EEC" w:rsidP="009C1EEC">
      <w:pPr>
        <w:contextualSpacing/>
      </w:pPr>
      <w:r w:rsidRPr="00A554C4">
        <w:t>Shows the user the HMI that visually depicts the register positions and various selections.</w:t>
      </w:r>
    </w:p>
    <w:p w14:paraId="16D16E23" w14:textId="77777777" w:rsidR="00282E2C" w:rsidRDefault="000D732E" w:rsidP="00FD32A2">
      <w:pPr>
        <w:pStyle w:val="Heading4"/>
      </w:pPr>
      <w:r>
        <w:t xml:space="preserve">Function </w:t>
      </w:r>
      <w:r w:rsidR="00282E2C">
        <w:t>Variants</w:t>
      </w:r>
    </w:p>
    <w:p w14:paraId="7B7AFB85" w14:textId="77777777" w:rsidR="00282E2C" w:rsidRDefault="00282E2C" w:rsidP="00282E2C"/>
    <w:p w14:paraId="3810101B" w14:textId="77777777" w:rsidR="00806478" w:rsidRDefault="00806478" w:rsidP="00282E2C">
      <w:pPr>
        <w:rPr>
          <w:i/>
          <w:color w:val="A6A6A6" w:themeColor="background1" w:themeShade="A6"/>
        </w:rPr>
      </w:pPr>
      <w:r w:rsidRPr="005067FC">
        <w:rPr>
          <w:i/>
          <w:color w:val="A6A6A6" w:themeColor="background1" w:themeShade="A6"/>
        </w:rPr>
        <w:t>Not supported by MagicDraw report generation.</w:t>
      </w:r>
    </w:p>
    <w:tbl>
      <w:tblPr>
        <w:tblStyle w:val="TableGrid"/>
        <w:tblW w:w="10206" w:type="dxa"/>
        <w:tblInd w:w="-5" w:type="dxa"/>
        <w:tblLook w:val="0620" w:firstRow="1" w:lastRow="0" w:firstColumn="0" w:lastColumn="0" w:noHBand="1" w:noVBand="1"/>
      </w:tblPr>
      <w:tblGrid>
        <w:gridCol w:w="2523"/>
        <w:gridCol w:w="5132"/>
        <w:gridCol w:w="2551"/>
      </w:tblGrid>
      <w:tr w:rsidR="000D732E" w:rsidRPr="009E3B7C" w14:paraId="2A06543B" w14:textId="77777777" w:rsidTr="00EB7D77">
        <w:trPr>
          <w:trHeight w:val="314"/>
        </w:trPr>
        <w:tc>
          <w:tcPr>
            <w:tcW w:w="2523" w:type="dxa"/>
            <w:shd w:val="clear" w:color="auto" w:fill="D9D9D9" w:themeFill="background1" w:themeFillShade="D9"/>
          </w:tcPr>
          <w:p w14:paraId="5B46C023" w14:textId="77777777" w:rsidR="000D732E" w:rsidRPr="009E3B7C" w:rsidRDefault="000D732E" w:rsidP="00EB7D77">
            <w:pPr>
              <w:pStyle w:val="Caption"/>
              <w:rPr>
                <w:rFonts w:cs="Arial"/>
                <w:lang w:val="en-GB"/>
              </w:rPr>
            </w:pPr>
            <w:r w:rsidRPr="009E3B7C">
              <w:rPr>
                <w:rFonts w:cs="Arial"/>
                <w:lang w:val="en-GB"/>
              </w:rPr>
              <w:t>Variant Name</w:t>
            </w:r>
          </w:p>
        </w:tc>
        <w:tc>
          <w:tcPr>
            <w:tcW w:w="5132" w:type="dxa"/>
            <w:shd w:val="clear" w:color="auto" w:fill="D9D9D9" w:themeFill="background1" w:themeFillShade="D9"/>
          </w:tcPr>
          <w:p w14:paraId="4445E0DF" w14:textId="77777777" w:rsidR="000D732E" w:rsidRPr="009E3B7C" w:rsidRDefault="000D732E" w:rsidP="00EB7D77">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47D0A2E7" w14:textId="77777777" w:rsidR="000D732E" w:rsidRPr="00282A36" w:rsidRDefault="000D732E" w:rsidP="00EB7D77">
            <w:pPr>
              <w:pStyle w:val="Caption"/>
              <w:rPr>
                <w:rFonts w:cs="Arial"/>
                <w:lang w:val="en-GB"/>
              </w:rPr>
            </w:pPr>
            <w:r>
              <w:rPr>
                <w:rFonts w:cs="Arial"/>
                <w:lang w:val="en-GB"/>
              </w:rPr>
              <w:t>Variant Condition</w:t>
            </w:r>
            <w:r>
              <w:rPr>
                <w:rFonts w:cs="Arial"/>
                <w:lang w:val="en-GB"/>
              </w:rPr>
              <w:br/>
            </w:r>
            <w:r w:rsidRPr="00F22E3C">
              <w:rPr>
                <w:b w:val="0"/>
                <w:sz w:val="18"/>
                <w:lang w:val="en-GB"/>
              </w:rPr>
              <w:t>(optional)</w:t>
            </w:r>
          </w:p>
        </w:tc>
      </w:tr>
      <w:tr w:rsidR="000D732E" w:rsidRPr="009E3B7C" w14:paraId="469EB30D" w14:textId="77777777" w:rsidTr="00EB7D77">
        <w:trPr>
          <w:trHeight w:val="198"/>
        </w:trPr>
        <w:tc>
          <w:tcPr>
            <w:tcW w:w="2523" w:type="dxa"/>
          </w:tcPr>
          <w:p w14:paraId="4FDA2CE1" w14:textId="77777777" w:rsidR="000D732E" w:rsidRPr="00C45D3C" w:rsidRDefault="000D732E" w:rsidP="00EB7D77">
            <w:pPr>
              <w:rPr>
                <w:rFonts w:cs="Arial"/>
              </w:rPr>
            </w:pPr>
            <w:r w:rsidRPr="00C45D3C">
              <w:rPr>
                <w:rFonts w:cs="Arial"/>
              </w:rPr>
              <w:t xml:space="preserve">e.g. </w:t>
            </w:r>
            <w:r>
              <w:rPr>
                <w:rFonts w:cs="Arial"/>
              </w:rPr>
              <w:t>“</w:t>
            </w:r>
            <w:r w:rsidRPr="00C45D3C">
              <w:rPr>
                <w:rFonts w:cs="Arial"/>
              </w:rPr>
              <w:t>High Content</w:t>
            </w:r>
            <w:r>
              <w:rPr>
                <w:rFonts w:cs="Arial"/>
              </w:rPr>
              <w:t>”</w:t>
            </w:r>
          </w:p>
        </w:tc>
        <w:tc>
          <w:tcPr>
            <w:tcW w:w="5132" w:type="dxa"/>
          </w:tcPr>
          <w:p w14:paraId="7FF89E95" w14:textId="77777777" w:rsidR="000D732E" w:rsidRPr="009E3B7C" w:rsidRDefault="000D732E" w:rsidP="00EB7D77">
            <w:pPr>
              <w:overflowPunct/>
              <w:autoSpaceDE/>
              <w:autoSpaceDN/>
              <w:adjustRightInd/>
              <w:textAlignment w:val="center"/>
              <w:rPr>
                <w:rFonts w:cs="Arial"/>
              </w:rPr>
            </w:pPr>
          </w:p>
        </w:tc>
        <w:tc>
          <w:tcPr>
            <w:tcW w:w="2551" w:type="dxa"/>
          </w:tcPr>
          <w:p w14:paraId="7FE8BB14" w14:textId="77777777" w:rsidR="000D732E" w:rsidRDefault="000D732E" w:rsidP="00EB7D77">
            <w:pPr>
              <w:rPr>
                <w:rFonts w:cs="Arial"/>
                <w:lang w:val="en-GB"/>
              </w:rPr>
            </w:pPr>
            <w:r>
              <w:rPr>
                <w:rFonts w:cs="Arial"/>
                <w:lang w:val="en-GB"/>
              </w:rPr>
              <w:t xml:space="preserve">e.g. ExtLightTechnology = LED </w:t>
            </w:r>
          </w:p>
          <w:p w14:paraId="1E5DDF56" w14:textId="77777777" w:rsidR="000D732E" w:rsidRDefault="000D732E" w:rsidP="00EB7D77">
            <w:pPr>
              <w:rPr>
                <w:rFonts w:cs="Arial"/>
                <w:lang w:val="en-GB"/>
              </w:rPr>
            </w:pPr>
            <w:r>
              <w:rPr>
                <w:rFonts w:cs="Arial"/>
                <w:lang w:val="en-GB"/>
              </w:rPr>
              <w:t>OR</w:t>
            </w:r>
          </w:p>
          <w:p w14:paraId="124D9D78" w14:textId="77777777" w:rsidR="000D732E" w:rsidRPr="005A344A" w:rsidRDefault="000D732E" w:rsidP="00EB7D77">
            <w:pPr>
              <w:rPr>
                <w:rFonts w:cs="Arial"/>
                <w:lang w:val="en-GB"/>
              </w:rPr>
            </w:pPr>
            <w:r>
              <w:rPr>
                <w:rFonts w:cs="Arial"/>
                <w:lang w:val="en-GB"/>
              </w:rPr>
              <w:t>ExtLightTechnology = Xenon</w:t>
            </w:r>
          </w:p>
        </w:tc>
      </w:tr>
    </w:tbl>
    <w:p w14:paraId="5147C4E0" w14:textId="77777777" w:rsidR="000D732E" w:rsidRPr="005067FC" w:rsidRDefault="000D732E" w:rsidP="00282E2C">
      <w:pPr>
        <w:rPr>
          <w:i/>
          <w:color w:val="A6A6A6" w:themeColor="background1" w:themeShade="A6"/>
        </w:rPr>
      </w:pPr>
    </w:p>
    <w:p w14:paraId="4958A655" w14:textId="77777777" w:rsidR="00427220" w:rsidRDefault="00427220" w:rsidP="00FD32A2">
      <w:pPr>
        <w:pStyle w:val="Heading4"/>
      </w:pPr>
      <w:r>
        <w:t>Input Requirements</w:t>
      </w:r>
      <w:r w:rsidR="000D732E">
        <w:t>/Documents</w:t>
      </w:r>
    </w:p>
    <w:p w14:paraId="68F1E65D" w14:textId="77777777" w:rsidR="00427220" w:rsidRDefault="00427220" w:rsidP="00427220"/>
    <w:tbl>
      <w:tblPr>
        <w:tblStyle w:val="TableGrid"/>
        <w:tblW w:w="10211" w:type="dxa"/>
        <w:tblInd w:w="-5" w:type="dxa"/>
        <w:tblLayout w:type="fixed"/>
        <w:tblLook w:val="0600" w:firstRow="0" w:lastRow="0" w:firstColumn="0" w:lastColumn="0" w:noHBand="1" w:noVBand="1"/>
      </w:tblPr>
      <w:tblGrid>
        <w:gridCol w:w="1561"/>
        <w:gridCol w:w="2694"/>
        <w:gridCol w:w="2694"/>
        <w:gridCol w:w="3262"/>
      </w:tblGrid>
      <w:tr w:rsidR="000D732E" w:rsidRPr="007C20FA" w14:paraId="76D994B8" w14:textId="77777777" w:rsidTr="00656A21">
        <w:trPr>
          <w:trHeight w:val="20"/>
        </w:trPr>
        <w:tc>
          <w:tcPr>
            <w:tcW w:w="1561" w:type="dxa"/>
            <w:shd w:val="clear" w:color="auto" w:fill="D9D9D9" w:themeFill="background1" w:themeFillShade="D9"/>
          </w:tcPr>
          <w:p w14:paraId="231F75AC" w14:textId="77777777" w:rsidR="000D732E" w:rsidRPr="00054A51" w:rsidRDefault="000D732E" w:rsidP="00EB7D77">
            <w:pPr>
              <w:rPr>
                <w:rFonts w:ascii="Helvetica" w:hAnsi="Helvetica" w:cs="Helvetica"/>
                <w:b/>
              </w:rPr>
            </w:pPr>
            <w:r w:rsidRPr="00054A51">
              <w:rPr>
                <w:rFonts w:ascii="Helvetica" w:hAnsi="Helvetica" w:cs="Helvetica"/>
                <w:b/>
              </w:rPr>
              <w:t>Reference</w:t>
            </w:r>
          </w:p>
          <w:p w14:paraId="08F212F1" w14:textId="77777777" w:rsidR="000D732E" w:rsidRDefault="000D732E" w:rsidP="00EB7D77">
            <w:pPr>
              <w:rPr>
                <w:rFonts w:ascii="Helvetica" w:hAnsi="Helvetica" w:cs="Helvetica"/>
                <w:sz w:val="16"/>
              </w:rPr>
            </w:pPr>
          </w:p>
          <w:p w14:paraId="49CD57A8" w14:textId="77777777" w:rsidR="000D732E" w:rsidRPr="00B574CB" w:rsidRDefault="000D732E" w:rsidP="00EB7D77">
            <w:pPr>
              <w:rPr>
                <w:rFonts w:ascii="Helvetica" w:hAnsi="Helvetica" w:cs="Helvetica"/>
              </w:rPr>
            </w:pPr>
            <w:r w:rsidRPr="00B574CB">
              <w:rPr>
                <w:rFonts w:ascii="Helvetica" w:hAnsi="Helvetica" w:cs="Helvetica"/>
                <w:sz w:val="16"/>
              </w:rPr>
              <w:t xml:space="preserve">(Reference as listed in ch. </w:t>
            </w:r>
            <w:r>
              <w:rPr>
                <w:rFonts w:ascii="Helvetica" w:hAnsi="Helvetica" w:cs="Helvetica"/>
                <w:sz w:val="16"/>
              </w:rPr>
              <w:t>”</w:t>
            </w:r>
            <w:r>
              <w:rPr>
                <w:rFonts w:ascii="Helvetica" w:hAnsi="Helvetica" w:cs="Helvetica"/>
                <w:sz w:val="16"/>
              </w:rPr>
              <w:fldChar w:fldCharType="begin"/>
            </w:r>
            <w:r>
              <w:rPr>
                <w:rFonts w:ascii="Helvetica" w:hAnsi="Helvetica" w:cs="Helvetica"/>
                <w:sz w:val="16"/>
              </w:rPr>
              <w:instrText xml:space="preserve"> REF _Ref26441801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tc>
        <w:tc>
          <w:tcPr>
            <w:tcW w:w="2694" w:type="dxa"/>
            <w:shd w:val="clear" w:color="auto" w:fill="D9D9D9" w:themeFill="background1" w:themeFillShade="D9"/>
          </w:tcPr>
          <w:p w14:paraId="65A89308" w14:textId="77777777" w:rsidR="000D732E" w:rsidRPr="007C20FA" w:rsidRDefault="000D732E" w:rsidP="00EB7D77">
            <w:pPr>
              <w:rPr>
                <w:rFonts w:ascii="Helvetica" w:hAnsi="Helvetica" w:cs="Helvetica"/>
                <w:b/>
              </w:rPr>
            </w:pPr>
            <w:r>
              <w:rPr>
                <w:rFonts w:ascii="Helvetica" w:hAnsi="Helvetica" w:cs="Helvetica"/>
                <w:b/>
              </w:rPr>
              <w:t>Section/Requirement</w:t>
            </w:r>
          </w:p>
        </w:tc>
        <w:tc>
          <w:tcPr>
            <w:tcW w:w="2694" w:type="dxa"/>
            <w:shd w:val="clear" w:color="auto" w:fill="D9D9D9" w:themeFill="background1" w:themeFillShade="D9"/>
          </w:tcPr>
          <w:p w14:paraId="0F1D934B" w14:textId="77777777" w:rsidR="000D732E" w:rsidRPr="007C20FA" w:rsidRDefault="000D732E" w:rsidP="00EB7D77">
            <w:pPr>
              <w:rPr>
                <w:rFonts w:ascii="Helvetica" w:hAnsi="Helvetica" w:cs="Helvetica"/>
                <w:b/>
              </w:rPr>
            </w:pPr>
            <w:r>
              <w:rPr>
                <w:rFonts w:ascii="Helvetica" w:hAnsi="Helvetica" w:cs="Helvetica"/>
                <w:b/>
              </w:rPr>
              <w:t>Description</w:t>
            </w:r>
          </w:p>
        </w:tc>
        <w:tc>
          <w:tcPr>
            <w:tcW w:w="3262" w:type="dxa"/>
            <w:shd w:val="clear" w:color="auto" w:fill="D9D9D9" w:themeFill="background1" w:themeFillShade="D9"/>
          </w:tcPr>
          <w:p w14:paraId="7CA8619C" w14:textId="77777777" w:rsidR="000D732E" w:rsidRDefault="000D732E" w:rsidP="00EB7D77">
            <w:pPr>
              <w:rPr>
                <w:rFonts w:ascii="Helvetica" w:hAnsi="Helvetica" w:cs="Helvetica"/>
                <w:b/>
              </w:rPr>
            </w:pPr>
            <w:r>
              <w:rPr>
                <w:rFonts w:ascii="Helvetica" w:hAnsi="Helvetica" w:cs="Helvetica"/>
                <w:b/>
              </w:rPr>
              <w:t>Derived Requirement</w:t>
            </w:r>
          </w:p>
          <w:p w14:paraId="62B594CE" w14:textId="77777777" w:rsidR="000D732E" w:rsidRDefault="000D732E" w:rsidP="00EB7D77">
            <w:pPr>
              <w:rPr>
                <w:rFonts w:ascii="Helvetica" w:hAnsi="Helvetica" w:cs="Helvetica"/>
                <w:sz w:val="16"/>
              </w:rPr>
            </w:pPr>
          </w:p>
          <w:p w14:paraId="6B1A9BD8" w14:textId="77777777" w:rsidR="000D732E" w:rsidRPr="00B574CB" w:rsidRDefault="000D732E" w:rsidP="00EB7D77">
            <w:pPr>
              <w:rPr>
                <w:rFonts w:ascii="Helvetica" w:hAnsi="Helvetica" w:cs="Helvetica"/>
              </w:rPr>
            </w:pPr>
            <w:r w:rsidRPr="00B574CB">
              <w:rPr>
                <w:rFonts w:ascii="Helvetica" w:hAnsi="Helvetica" w:cs="Helvetica"/>
                <w:sz w:val="16"/>
              </w:rPr>
              <w:t>(optional – reference to requirement in ch. “</w:t>
            </w:r>
            <w:r>
              <w:rPr>
                <w:rFonts w:ascii="Helvetica" w:hAnsi="Helvetica" w:cs="Helvetica"/>
                <w:sz w:val="16"/>
              </w:rPr>
              <w:fldChar w:fldCharType="begin"/>
            </w:r>
            <w:r>
              <w:rPr>
                <w:rFonts w:ascii="Helvetica" w:hAnsi="Helvetica" w:cs="Helvetica"/>
                <w:sz w:val="16"/>
              </w:rPr>
              <w:instrText xml:space="preserve"> REF _Ref26372135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Function Requirements</w:t>
            </w:r>
            <w:r>
              <w:rPr>
                <w:rFonts w:ascii="Helvetica" w:hAnsi="Helvetica" w:cs="Helvetica"/>
                <w:sz w:val="16"/>
              </w:rPr>
              <w:fldChar w:fldCharType="end"/>
            </w:r>
            <w:r w:rsidRPr="00B574CB">
              <w:rPr>
                <w:rFonts w:ascii="Helvetica" w:hAnsi="Helvetica" w:cs="Helvetica"/>
                <w:sz w:val="16"/>
              </w:rPr>
              <w:t>”)</w:t>
            </w:r>
          </w:p>
        </w:tc>
      </w:tr>
      <w:tr w:rsidR="000D732E" w:rsidRPr="007C20FA" w14:paraId="59B7E725" w14:textId="77777777" w:rsidTr="00656A21">
        <w:trPr>
          <w:trHeight w:val="20"/>
        </w:trPr>
        <w:tc>
          <w:tcPr>
            <w:tcW w:w="10211" w:type="dxa"/>
            <w:gridSpan w:val="4"/>
            <w:shd w:val="clear" w:color="auto" w:fill="F2F2F2" w:themeFill="background1" w:themeFillShade="F2"/>
          </w:tcPr>
          <w:p w14:paraId="142B3C60" w14:textId="77777777" w:rsidR="000D732E" w:rsidRDefault="000D732E" w:rsidP="00EB7D77">
            <w:pPr>
              <w:rPr>
                <w:rFonts w:ascii="Helvetica" w:hAnsi="Helvetica" w:cs="Helvetica"/>
                <w:b/>
              </w:rPr>
            </w:pPr>
            <w:r>
              <w:rPr>
                <w:rFonts w:ascii="Helvetica" w:hAnsi="Helvetica" w:cs="Helvetica"/>
                <w:b/>
              </w:rPr>
              <w:t>Feature Requirements</w:t>
            </w:r>
          </w:p>
        </w:tc>
      </w:tr>
      <w:tr w:rsidR="000D732E" w:rsidRPr="007C20FA" w14:paraId="6FEF9D32" w14:textId="77777777" w:rsidTr="00656A21">
        <w:trPr>
          <w:trHeight w:val="20"/>
        </w:trPr>
        <w:tc>
          <w:tcPr>
            <w:tcW w:w="1561" w:type="dxa"/>
          </w:tcPr>
          <w:p w14:paraId="7F2B6016" w14:textId="77777777" w:rsidR="000D732E" w:rsidRPr="00D410AE" w:rsidRDefault="000D732E" w:rsidP="00EB7D77">
            <w:pPr>
              <w:rPr>
                <w:rFonts w:cs="Arial"/>
              </w:rPr>
            </w:pPr>
          </w:p>
        </w:tc>
        <w:tc>
          <w:tcPr>
            <w:tcW w:w="2694" w:type="dxa"/>
          </w:tcPr>
          <w:p w14:paraId="3E12308A" w14:textId="77777777" w:rsidR="000D732E" w:rsidRDefault="000D732E" w:rsidP="00EB7D77">
            <w:pPr>
              <w:rPr>
                <w:rFonts w:cs="Arial"/>
              </w:rPr>
            </w:pPr>
            <w:r>
              <w:rPr>
                <w:rFonts w:cs="Arial"/>
              </w:rPr>
              <w:t>&lt;Example:</w:t>
            </w:r>
          </w:p>
          <w:p w14:paraId="5ADD0469" w14:textId="77777777" w:rsidR="000D732E" w:rsidRPr="00D410AE" w:rsidRDefault="000D732E" w:rsidP="00EB7D77">
            <w:pPr>
              <w:rPr>
                <w:rFonts w:cs="Arial"/>
              </w:rPr>
            </w:pPr>
            <w:r>
              <w:rPr>
                <w:rFonts w:cs="Arial"/>
              </w:rPr>
              <w:t>id + title of relevant Feature Docs&gt;</w:t>
            </w:r>
          </w:p>
        </w:tc>
        <w:tc>
          <w:tcPr>
            <w:tcW w:w="2694" w:type="dxa"/>
          </w:tcPr>
          <w:p w14:paraId="6BFF07A9" w14:textId="77777777" w:rsidR="000D732E" w:rsidRPr="00D410AE" w:rsidRDefault="000D732E" w:rsidP="00EB7D77">
            <w:pPr>
              <w:rPr>
                <w:rFonts w:cs="Arial"/>
              </w:rPr>
            </w:pPr>
            <w:r>
              <w:rPr>
                <w:rFonts w:cs="Arial"/>
              </w:rPr>
              <w:t>&lt;Example: “Requirements of Feature …”&gt;</w:t>
            </w:r>
          </w:p>
        </w:tc>
        <w:tc>
          <w:tcPr>
            <w:tcW w:w="3262" w:type="dxa"/>
          </w:tcPr>
          <w:p w14:paraId="31D5BE3B" w14:textId="77777777" w:rsidR="000D732E" w:rsidRDefault="000D732E" w:rsidP="00EB7D77">
            <w:pPr>
              <w:rPr>
                <w:rFonts w:cs="Arial"/>
              </w:rPr>
            </w:pPr>
            <w:r>
              <w:rPr>
                <w:rFonts w:cs="Arial"/>
              </w:rPr>
              <w:t xml:space="preserve">&lt;Note: </w:t>
            </w:r>
            <w:r w:rsidRPr="00054A51">
              <w:rPr>
                <w:rFonts w:cs="Arial"/>
              </w:rPr>
              <w:t xml:space="preserve">If you reference a requirement </w:t>
            </w:r>
            <w:r>
              <w:rPr>
                <w:rFonts w:cs="Arial"/>
              </w:rPr>
              <w:t>in this column</w:t>
            </w:r>
            <w:r w:rsidRPr="00054A51">
              <w:rPr>
                <w:rFonts w:cs="Arial"/>
              </w:rPr>
              <w:t xml:space="preserve">, that requirement should have a trace link in </w:t>
            </w:r>
            <w:r>
              <w:rPr>
                <w:rFonts w:cs="Arial"/>
              </w:rPr>
              <w:t>its</w:t>
            </w:r>
            <w:r w:rsidRPr="00054A51">
              <w:rPr>
                <w:rFonts w:cs="Arial"/>
              </w:rPr>
              <w:t xml:space="preserve"> </w:t>
            </w:r>
            <w:hyperlink r:id="rId45"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 xml:space="preserve">the </w:t>
            </w:r>
            <w:r>
              <w:rPr>
                <w:rFonts w:cs="Arial"/>
              </w:rPr>
              <w:lastRenderedPageBreak/>
              <w:t>input requirement (or to a requirement inside the input document) given in this table row&gt;</w:t>
            </w:r>
          </w:p>
        </w:tc>
      </w:tr>
      <w:tr w:rsidR="000D732E" w:rsidRPr="007C20FA" w14:paraId="7C09B5C5" w14:textId="77777777" w:rsidTr="00656A21">
        <w:trPr>
          <w:trHeight w:val="20"/>
        </w:trPr>
        <w:tc>
          <w:tcPr>
            <w:tcW w:w="1561" w:type="dxa"/>
          </w:tcPr>
          <w:p w14:paraId="566E771B" w14:textId="77777777" w:rsidR="000D732E" w:rsidRPr="00D410AE" w:rsidRDefault="000D732E" w:rsidP="00EB7D77">
            <w:pPr>
              <w:rPr>
                <w:rFonts w:cs="Arial"/>
              </w:rPr>
            </w:pPr>
          </w:p>
        </w:tc>
        <w:tc>
          <w:tcPr>
            <w:tcW w:w="2694" w:type="dxa"/>
          </w:tcPr>
          <w:p w14:paraId="66DC2F08" w14:textId="77777777" w:rsidR="000D732E" w:rsidRDefault="000D732E" w:rsidP="00EB7D77">
            <w:pPr>
              <w:rPr>
                <w:rFonts w:cs="Arial"/>
              </w:rPr>
            </w:pPr>
          </w:p>
        </w:tc>
        <w:tc>
          <w:tcPr>
            <w:tcW w:w="2694" w:type="dxa"/>
          </w:tcPr>
          <w:p w14:paraId="28053926" w14:textId="77777777" w:rsidR="000D732E" w:rsidRDefault="000D732E" w:rsidP="00EB7D77">
            <w:pPr>
              <w:rPr>
                <w:rFonts w:cs="Arial"/>
              </w:rPr>
            </w:pPr>
          </w:p>
        </w:tc>
        <w:tc>
          <w:tcPr>
            <w:tcW w:w="3262" w:type="dxa"/>
          </w:tcPr>
          <w:p w14:paraId="6B6E2837" w14:textId="77777777" w:rsidR="000D732E" w:rsidRDefault="000D732E" w:rsidP="00EB7D77">
            <w:pPr>
              <w:rPr>
                <w:rFonts w:cs="Arial"/>
              </w:rPr>
            </w:pPr>
          </w:p>
        </w:tc>
      </w:tr>
      <w:tr w:rsidR="000D732E" w:rsidRPr="007C20FA" w14:paraId="62A644CB" w14:textId="77777777" w:rsidTr="00656A21">
        <w:trPr>
          <w:trHeight w:val="20"/>
        </w:trPr>
        <w:tc>
          <w:tcPr>
            <w:tcW w:w="10211" w:type="dxa"/>
            <w:gridSpan w:val="4"/>
            <w:shd w:val="clear" w:color="auto" w:fill="F2F2F2" w:themeFill="background1" w:themeFillShade="F2"/>
          </w:tcPr>
          <w:p w14:paraId="1B8F4712" w14:textId="77777777" w:rsidR="000D732E" w:rsidRDefault="000D732E" w:rsidP="00EB7D77">
            <w:pPr>
              <w:rPr>
                <w:rFonts w:ascii="Helvetica" w:hAnsi="Helvetica" w:cs="Helvetica"/>
                <w:b/>
              </w:rPr>
            </w:pPr>
            <w:r>
              <w:rPr>
                <w:rFonts w:ascii="Helvetica" w:hAnsi="Helvetica" w:cs="Helvetica"/>
                <w:b/>
              </w:rPr>
              <w:t>Ford Engineering Standards</w:t>
            </w:r>
          </w:p>
        </w:tc>
      </w:tr>
      <w:tr w:rsidR="000D732E" w:rsidRPr="007C20FA" w14:paraId="3B634502" w14:textId="77777777" w:rsidTr="00656A21">
        <w:trPr>
          <w:trHeight w:val="20"/>
        </w:trPr>
        <w:tc>
          <w:tcPr>
            <w:tcW w:w="1561" w:type="dxa"/>
          </w:tcPr>
          <w:p w14:paraId="1FAA15FC" w14:textId="77777777" w:rsidR="000D732E" w:rsidRPr="00D410AE" w:rsidRDefault="000D732E" w:rsidP="00EB7D77">
            <w:pPr>
              <w:rPr>
                <w:rFonts w:cs="Arial"/>
              </w:rPr>
            </w:pPr>
          </w:p>
        </w:tc>
        <w:tc>
          <w:tcPr>
            <w:tcW w:w="2694" w:type="dxa"/>
          </w:tcPr>
          <w:p w14:paraId="5B1A3026" w14:textId="77777777" w:rsidR="000D732E" w:rsidRPr="00D410AE" w:rsidRDefault="000D732E" w:rsidP="00EB7D77">
            <w:pPr>
              <w:rPr>
                <w:rFonts w:cs="Arial"/>
              </w:rPr>
            </w:pPr>
            <w:r>
              <w:rPr>
                <w:rFonts w:cs="Arial"/>
              </w:rPr>
              <w:t>&lt;Example: some SDS (requirement)&gt;</w:t>
            </w:r>
          </w:p>
        </w:tc>
        <w:tc>
          <w:tcPr>
            <w:tcW w:w="2694" w:type="dxa"/>
          </w:tcPr>
          <w:p w14:paraId="16B60636" w14:textId="77777777" w:rsidR="000D732E" w:rsidRPr="00D410AE" w:rsidRDefault="000D732E" w:rsidP="00EB7D77">
            <w:pPr>
              <w:rPr>
                <w:rFonts w:cs="Arial"/>
              </w:rPr>
            </w:pPr>
          </w:p>
        </w:tc>
        <w:tc>
          <w:tcPr>
            <w:tcW w:w="3262" w:type="dxa"/>
          </w:tcPr>
          <w:p w14:paraId="60190860" w14:textId="77777777" w:rsidR="000D732E" w:rsidRDefault="000D732E" w:rsidP="00EB7D77">
            <w:pPr>
              <w:rPr>
                <w:rFonts w:cs="Arial"/>
              </w:rPr>
            </w:pPr>
          </w:p>
        </w:tc>
      </w:tr>
      <w:tr w:rsidR="000D732E" w:rsidRPr="007C20FA" w14:paraId="76A7FB18" w14:textId="77777777" w:rsidTr="00656A21">
        <w:trPr>
          <w:trHeight w:val="20"/>
        </w:trPr>
        <w:tc>
          <w:tcPr>
            <w:tcW w:w="1561" w:type="dxa"/>
          </w:tcPr>
          <w:p w14:paraId="6A5B3A69" w14:textId="77777777" w:rsidR="000D732E" w:rsidRDefault="000D732E" w:rsidP="00EB7D77">
            <w:pPr>
              <w:rPr>
                <w:rFonts w:cs="Arial"/>
              </w:rPr>
            </w:pPr>
          </w:p>
        </w:tc>
        <w:tc>
          <w:tcPr>
            <w:tcW w:w="2694" w:type="dxa"/>
          </w:tcPr>
          <w:p w14:paraId="48DCC26F" w14:textId="77777777" w:rsidR="000D732E" w:rsidRDefault="000D732E" w:rsidP="00EB7D77">
            <w:pPr>
              <w:rPr>
                <w:rFonts w:cs="Arial"/>
              </w:rPr>
            </w:pPr>
          </w:p>
        </w:tc>
        <w:tc>
          <w:tcPr>
            <w:tcW w:w="2694" w:type="dxa"/>
          </w:tcPr>
          <w:p w14:paraId="581BF291" w14:textId="77777777" w:rsidR="000D732E" w:rsidRDefault="000D732E" w:rsidP="00EB7D77">
            <w:pPr>
              <w:rPr>
                <w:rFonts w:cs="Arial"/>
              </w:rPr>
            </w:pPr>
          </w:p>
        </w:tc>
        <w:tc>
          <w:tcPr>
            <w:tcW w:w="3262" w:type="dxa"/>
          </w:tcPr>
          <w:p w14:paraId="43358123" w14:textId="77777777" w:rsidR="000D732E" w:rsidRDefault="000D732E" w:rsidP="00EB7D77">
            <w:pPr>
              <w:rPr>
                <w:rFonts w:cs="Arial"/>
              </w:rPr>
            </w:pPr>
          </w:p>
        </w:tc>
      </w:tr>
      <w:tr w:rsidR="000D732E" w:rsidRPr="007C20FA" w14:paraId="5B4ACB46" w14:textId="77777777" w:rsidTr="00656A21">
        <w:trPr>
          <w:trHeight w:val="20"/>
        </w:trPr>
        <w:tc>
          <w:tcPr>
            <w:tcW w:w="10211" w:type="dxa"/>
            <w:gridSpan w:val="4"/>
            <w:shd w:val="clear" w:color="auto" w:fill="F2F2F2" w:themeFill="background1" w:themeFillShade="F2"/>
          </w:tcPr>
          <w:p w14:paraId="2558D0B1" w14:textId="77777777" w:rsidR="000D732E" w:rsidRPr="006623A0" w:rsidRDefault="000D732E" w:rsidP="00EB7D77">
            <w:pPr>
              <w:rPr>
                <w:rFonts w:ascii="Helvetica" w:hAnsi="Helvetica" w:cs="Helvetica"/>
                <w:b/>
              </w:rPr>
            </w:pPr>
            <w:r w:rsidRPr="006623A0">
              <w:rPr>
                <w:rFonts w:ascii="Helvetica" w:hAnsi="Helvetica" w:cs="Helvetica"/>
                <w:b/>
              </w:rPr>
              <w:t xml:space="preserve">Legal </w:t>
            </w:r>
            <w:r>
              <w:rPr>
                <w:rFonts w:ascii="Helvetica" w:hAnsi="Helvetica" w:cs="Helvetica"/>
                <w:b/>
              </w:rPr>
              <w:t>Regulations</w:t>
            </w:r>
          </w:p>
        </w:tc>
      </w:tr>
      <w:tr w:rsidR="00656A21" w:rsidRPr="007C20FA" w14:paraId="60174FA3" w14:textId="77777777" w:rsidTr="00656A21">
        <w:trPr>
          <w:trHeight w:val="20"/>
        </w:trPr>
        <w:tc>
          <w:tcPr>
            <w:tcW w:w="1561" w:type="dxa"/>
          </w:tcPr>
          <w:p w14:paraId="5F652660" w14:textId="77777777" w:rsidR="00F66309" w:rsidRDefault="00F66309"/>
        </w:tc>
        <w:tc>
          <w:tcPr>
            <w:tcW w:w="2694" w:type="dxa"/>
          </w:tcPr>
          <w:p w14:paraId="467E2AEF" w14:textId="77777777" w:rsidR="00656A21" w:rsidRPr="00D410AE" w:rsidRDefault="00656A21" w:rsidP="00EB7D77">
            <w:pPr>
              <w:rPr>
                <w:rFonts w:cs="Arial"/>
              </w:rPr>
            </w:pPr>
            <w:r>
              <w:rPr>
                <w:rFonts w:cs="Arial"/>
              </w:rPr>
              <w:t>Compliance with FMVSS101</w:t>
            </w:r>
          </w:p>
        </w:tc>
        <w:tc>
          <w:tcPr>
            <w:tcW w:w="2694" w:type="dxa"/>
          </w:tcPr>
          <w:p w14:paraId="7141E88A" w14:textId="77777777" w:rsidR="00656A21" w:rsidRPr="004D0563" w:rsidRDefault="00656A21" w:rsidP="00EB7D77">
            <w:pPr>
              <w:rPr>
                <w:rFonts w:cs="Arial"/>
              </w:rPr>
            </w:pPr>
            <w:r w:rsidRPr="004D0563">
              <w:rPr>
                <w:rFonts w:cs="Arial"/>
              </w:rPr>
              <w:t>The Feature shall comply with FMVSS101.</w:t>
            </w:r>
          </w:p>
          <w:p w14:paraId="0882EE8C" w14:textId="77777777" w:rsidR="00656A21" w:rsidRPr="00D410AE" w:rsidRDefault="00656A21" w:rsidP="00EB7D77">
            <w:pPr>
              <w:rPr>
                <w:rFonts w:cs="Arial"/>
              </w:rPr>
            </w:pPr>
          </w:p>
        </w:tc>
        <w:tc>
          <w:tcPr>
            <w:tcW w:w="3262" w:type="dxa"/>
          </w:tcPr>
          <w:p w14:paraId="22062071" w14:textId="77777777" w:rsidR="00F66309" w:rsidRDefault="00F66309"/>
        </w:tc>
      </w:tr>
      <w:tr w:rsidR="000D732E" w:rsidRPr="007C20FA" w14:paraId="64696C9C" w14:textId="77777777" w:rsidTr="00656A21">
        <w:trPr>
          <w:trHeight w:val="20"/>
        </w:trPr>
        <w:tc>
          <w:tcPr>
            <w:tcW w:w="1561" w:type="dxa"/>
          </w:tcPr>
          <w:p w14:paraId="79571014" w14:textId="77777777" w:rsidR="000D732E" w:rsidRPr="00D410AE" w:rsidRDefault="000D732E" w:rsidP="00EB7D77">
            <w:pPr>
              <w:rPr>
                <w:rFonts w:cs="Arial"/>
              </w:rPr>
            </w:pPr>
          </w:p>
        </w:tc>
        <w:tc>
          <w:tcPr>
            <w:tcW w:w="2694" w:type="dxa"/>
          </w:tcPr>
          <w:p w14:paraId="1C10D6BD" w14:textId="77777777" w:rsidR="000D732E" w:rsidRPr="00D410AE" w:rsidRDefault="000D732E" w:rsidP="00EB7D77">
            <w:pPr>
              <w:rPr>
                <w:rFonts w:cs="Arial"/>
              </w:rPr>
            </w:pPr>
          </w:p>
        </w:tc>
        <w:tc>
          <w:tcPr>
            <w:tcW w:w="2694" w:type="dxa"/>
          </w:tcPr>
          <w:p w14:paraId="4D0AD3B8" w14:textId="77777777" w:rsidR="000D732E" w:rsidRPr="00D410AE" w:rsidRDefault="000D732E" w:rsidP="00EB7D77">
            <w:pPr>
              <w:rPr>
                <w:rFonts w:cs="Arial"/>
              </w:rPr>
            </w:pPr>
          </w:p>
        </w:tc>
        <w:tc>
          <w:tcPr>
            <w:tcW w:w="3262" w:type="dxa"/>
          </w:tcPr>
          <w:p w14:paraId="3369297D" w14:textId="77777777" w:rsidR="000D732E" w:rsidRPr="00D410AE" w:rsidRDefault="000D732E" w:rsidP="00EB7D77">
            <w:pPr>
              <w:rPr>
                <w:rFonts w:cs="Arial"/>
              </w:rPr>
            </w:pPr>
          </w:p>
        </w:tc>
      </w:tr>
      <w:tr w:rsidR="000D732E" w:rsidRPr="007C20FA" w14:paraId="1B978107" w14:textId="77777777" w:rsidTr="00656A21">
        <w:trPr>
          <w:trHeight w:val="20"/>
        </w:trPr>
        <w:tc>
          <w:tcPr>
            <w:tcW w:w="10211" w:type="dxa"/>
            <w:gridSpan w:val="4"/>
            <w:shd w:val="clear" w:color="auto" w:fill="F2F2F2" w:themeFill="background1" w:themeFillShade="F2"/>
          </w:tcPr>
          <w:p w14:paraId="3B789276" w14:textId="77777777" w:rsidR="000D732E" w:rsidRDefault="000D732E" w:rsidP="00EB7D77">
            <w:pPr>
              <w:rPr>
                <w:rFonts w:ascii="Helvetica" w:hAnsi="Helvetica" w:cs="Helvetica"/>
                <w:b/>
              </w:rPr>
            </w:pPr>
            <w:r>
              <w:rPr>
                <w:rFonts w:ascii="Helvetica" w:hAnsi="Helvetica" w:cs="Helvetica"/>
                <w:b/>
              </w:rPr>
              <w:t>Industry Standards</w:t>
            </w:r>
          </w:p>
        </w:tc>
      </w:tr>
      <w:tr w:rsidR="00656A21" w:rsidRPr="007C20FA" w14:paraId="01BB4779" w14:textId="77777777" w:rsidTr="00656A21">
        <w:trPr>
          <w:trHeight w:val="20"/>
        </w:trPr>
        <w:tc>
          <w:tcPr>
            <w:tcW w:w="1561" w:type="dxa"/>
          </w:tcPr>
          <w:p w14:paraId="1E3D99F3" w14:textId="77777777" w:rsidR="00F66309" w:rsidRDefault="00F66309"/>
        </w:tc>
        <w:tc>
          <w:tcPr>
            <w:tcW w:w="2694" w:type="dxa"/>
          </w:tcPr>
          <w:p w14:paraId="3C47BFCB" w14:textId="77777777" w:rsidR="00656A21" w:rsidRPr="00D410AE" w:rsidRDefault="00656A21" w:rsidP="00EB7D77">
            <w:pPr>
              <w:rPr>
                <w:rFonts w:cs="Arial"/>
              </w:rPr>
            </w:pPr>
            <w:r>
              <w:rPr>
                <w:rFonts w:cs="Arial"/>
              </w:rPr>
              <w:t>ISO 26262</w:t>
            </w:r>
          </w:p>
        </w:tc>
        <w:tc>
          <w:tcPr>
            <w:tcW w:w="2694" w:type="dxa"/>
          </w:tcPr>
          <w:p w14:paraId="27959149" w14:textId="77777777" w:rsidR="00656A21" w:rsidRPr="004D0563" w:rsidRDefault="00656A21" w:rsidP="00EB7D77">
            <w:pPr>
              <w:rPr>
                <w:rFonts w:cs="Arial"/>
              </w:rPr>
            </w:pPr>
            <w:r w:rsidRPr="004D0563">
              <w:rPr>
                <w:rFonts w:cs="Arial"/>
              </w:rPr>
              <w:t>The system shall be developed according to Ford's implementation of Functional Safety.</w:t>
            </w:r>
          </w:p>
          <w:p w14:paraId="2FF35C63" w14:textId="77777777" w:rsidR="00656A21" w:rsidRPr="00D410AE" w:rsidRDefault="00656A21" w:rsidP="00EB7D77">
            <w:pPr>
              <w:rPr>
                <w:rFonts w:cs="Arial"/>
              </w:rPr>
            </w:pPr>
          </w:p>
        </w:tc>
        <w:tc>
          <w:tcPr>
            <w:tcW w:w="3262" w:type="dxa"/>
          </w:tcPr>
          <w:p w14:paraId="262C04A7" w14:textId="77777777" w:rsidR="00F66309" w:rsidRDefault="00F66309"/>
        </w:tc>
      </w:tr>
      <w:tr w:rsidR="000D732E" w:rsidRPr="007C20FA" w14:paraId="775BBADA" w14:textId="77777777" w:rsidTr="00656A21">
        <w:trPr>
          <w:trHeight w:val="20"/>
        </w:trPr>
        <w:tc>
          <w:tcPr>
            <w:tcW w:w="1561" w:type="dxa"/>
          </w:tcPr>
          <w:p w14:paraId="08B1A768" w14:textId="77777777" w:rsidR="000D732E" w:rsidRPr="00D410AE" w:rsidRDefault="000D732E" w:rsidP="00EB7D77">
            <w:pPr>
              <w:rPr>
                <w:rFonts w:cs="Arial"/>
              </w:rPr>
            </w:pPr>
          </w:p>
        </w:tc>
        <w:tc>
          <w:tcPr>
            <w:tcW w:w="2694" w:type="dxa"/>
          </w:tcPr>
          <w:p w14:paraId="226FE7F9" w14:textId="77777777" w:rsidR="000D732E" w:rsidRPr="00D410AE" w:rsidRDefault="000D732E" w:rsidP="00EB7D77">
            <w:pPr>
              <w:rPr>
                <w:rFonts w:cs="Arial"/>
              </w:rPr>
            </w:pPr>
          </w:p>
        </w:tc>
        <w:tc>
          <w:tcPr>
            <w:tcW w:w="2694" w:type="dxa"/>
          </w:tcPr>
          <w:p w14:paraId="3A2305DA" w14:textId="77777777" w:rsidR="000D732E" w:rsidRPr="00D410AE" w:rsidRDefault="000D732E" w:rsidP="00EB7D77">
            <w:pPr>
              <w:rPr>
                <w:rFonts w:cs="Arial"/>
              </w:rPr>
            </w:pPr>
          </w:p>
        </w:tc>
        <w:tc>
          <w:tcPr>
            <w:tcW w:w="3262" w:type="dxa"/>
          </w:tcPr>
          <w:p w14:paraId="6CA454F2" w14:textId="77777777" w:rsidR="000D732E" w:rsidRPr="00D410AE" w:rsidRDefault="000D732E" w:rsidP="00EB7D77">
            <w:pPr>
              <w:rPr>
                <w:rFonts w:cs="Arial"/>
              </w:rPr>
            </w:pPr>
          </w:p>
        </w:tc>
      </w:tr>
      <w:tr w:rsidR="000D732E" w:rsidRPr="007C20FA" w14:paraId="755B5B98" w14:textId="77777777" w:rsidTr="00656A21">
        <w:trPr>
          <w:trHeight w:val="20"/>
        </w:trPr>
        <w:tc>
          <w:tcPr>
            <w:tcW w:w="10211" w:type="dxa"/>
            <w:gridSpan w:val="4"/>
            <w:shd w:val="clear" w:color="auto" w:fill="F2F2F2" w:themeFill="background1" w:themeFillShade="F2"/>
          </w:tcPr>
          <w:p w14:paraId="151C2F9D" w14:textId="77777777" w:rsidR="000D732E" w:rsidRDefault="000D732E" w:rsidP="00EB7D77">
            <w:pPr>
              <w:rPr>
                <w:rFonts w:ascii="Helvetica" w:hAnsi="Helvetica" w:cs="Helvetica"/>
                <w:b/>
              </w:rPr>
            </w:pPr>
            <w:r>
              <w:rPr>
                <w:rFonts w:ascii="Helvetica" w:hAnsi="Helvetica" w:cs="Helvetica"/>
                <w:b/>
              </w:rPr>
              <w:t>Other Sources</w:t>
            </w:r>
          </w:p>
        </w:tc>
      </w:tr>
      <w:tr w:rsidR="00656A21" w:rsidRPr="007C20FA" w14:paraId="6A45D5D0" w14:textId="77777777" w:rsidTr="00656A21">
        <w:trPr>
          <w:trHeight w:val="20"/>
        </w:trPr>
        <w:tc>
          <w:tcPr>
            <w:tcW w:w="1561" w:type="dxa"/>
          </w:tcPr>
          <w:p w14:paraId="4CD5D3F3" w14:textId="77777777" w:rsidR="00F66309" w:rsidRDefault="00F66309"/>
        </w:tc>
        <w:tc>
          <w:tcPr>
            <w:tcW w:w="2694" w:type="dxa"/>
          </w:tcPr>
          <w:p w14:paraId="4230E353" w14:textId="77777777" w:rsidR="00656A21" w:rsidRPr="00D410AE" w:rsidRDefault="00656A21" w:rsidP="00EB7D77">
            <w:pPr>
              <w:rPr>
                <w:rFonts w:cs="Arial"/>
              </w:rPr>
            </w:pPr>
            <w:r>
              <w:rPr>
                <w:rFonts w:cs="Arial"/>
              </w:rPr>
              <w:t>Air Register Life Cycle from IP-0114</w:t>
            </w:r>
          </w:p>
        </w:tc>
        <w:tc>
          <w:tcPr>
            <w:tcW w:w="2694" w:type="dxa"/>
          </w:tcPr>
          <w:p w14:paraId="688DBD05" w14:textId="77777777" w:rsidR="00656A21" w:rsidRPr="004D0563" w:rsidRDefault="00656A21" w:rsidP="00EB7D77">
            <w:pPr>
              <w:rPr>
                <w:rFonts w:cs="Arial"/>
              </w:rPr>
            </w:pPr>
            <w:r w:rsidRPr="004D0563">
              <w:rPr>
                <w:rFonts w:cs="Arial"/>
              </w:rPr>
              <w:t>Registers shall withstand at least 7000 cycles.</w:t>
            </w:r>
          </w:p>
          <w:p w14:paraId="209948CD" w14:textId="77777777" w:rsidR="00656A21" w:rsidRPr="00D410AE" w:rsidRDefault="00656A21" w:rsidP="00EB7D77">
            <w:pPr>
              <w:rPr>
                <w:rFonts w:cs="Arial"/>
              </w:rPr>
            </w:pPr>
          </w:p>
        </w:tc>
        <w:tc>
          <w:tcPr>
            <w:tcW w:w="3262" w:type="dxa"/>
          </w:tcPr>
          <w:p w14:paraId="338AAE19" w14:textId="77777777" w:rsidR="00F66309" w:rsidRDefault="00F66309"/>
        </w:tc>
      </w:tr>
      <w:tr w:rsidR="00656A21" w:rsidRPr="007C20FA" w14:paraId="10D50B81" w14:textId="77777777" w:rsidTr="00656A21">
        <w:trPr>
          <w:trHeight w:val="20"/>
        </w:trPr>
        <w:tc>
          <w:tcPr>
            <w:tcW w:w="1561" w:type="dxa"/>
          </w:tcPr>
          <w:p w14:paraId="14287983" w14:textId="77777777" w:rsidR="00F66309" w:rsidRDefault="00F66309"/>
        </w:tc>
        <w:tc>
          <w:tcPr>
            <w:tcW w:w="2694" w:type="dxa"/>
          </w:tcPr>
          <w:p w14:paraId="6FCA4E1C" w14:textId="77777777" w:rsidR="00656A21" w:rsidRPr="00D410AE" w:rsidRDefault="00656A21" w:rsidP="00EB7D77">
            <w:pPr>
              <w:rPr>
                <w:rFonts w:cs="Arial"/>
              </w:rPr>
            </w:pPr>
            <w:r>
              <w:rPr>
                <w:rFonts w:cs="Arial"/>
              </w:rPr>
              <w:t>Air Register Applied Loads from IP-0117</w:t>
            </w:r>
          </w:p>
        </w:tc>
        <w:tc>
          <w:tcPr>
            <w:tcW w:w="2694" w:type="dxa"/>
          </w:tcPr>
          <w:p w14:paraId="3F2378DD" w14:textId="77777777" w:rsidR="00656A21" w:rsidRPr="004D0563" w:rsidRDefault="00656A21" w:rsidP="00EB7D77">
            <w:pPr>
              <w:rPr>
                <w:rFonts w:cs="Arial"/>
              </w:rPr>
            </w:pPr>
            <w:r w:rsidRPr="004D0563">
              <w:rPr>
                <w:rFonts w:cs="Arial"/>
              </w:rPr>
              <w:t>Register shall withstand loads of 100N and remain functional.</w:t>
            </w:r>
          </w:p>
          <w:p w14:paraId="4EE09751" w14:textId="77777777" w:rsidR="00656A21" w:rsidRPr="00D410AE" w:rsidRDefault="00656A21" w:rsidP="00EB7D77">
            <w:pPr>
              <w:rPr>
                <w:rFonts w:cs="Arial"/>
              </w:rPr>
            </w:pPr>
          </w:p>
        </w:tc>
        <w:tc>
          <w:tcPr>
            <w:tcW w:w="3262" w:type="dxa"/>
          </w:tcPr>
          <w:p w14:paraId="1919E0E2" w14:textId="77777777" w:rsidR="00F66309" w:rsidRDefault="00F66309"/>
        </w:tc>
      </w:tr>
      <w:tr w:rsidR="000D732E" w:rsidRPr="007C20FA" w14:paraId="74BC7863" w14:textId="77777777" w:rsidTr="00656A21">
        <w:trPr>
          <w:trHeight w:val="20"/>
        </w:trPr>
        <w:tc>
          <w:tcPr>
            <w:tcW w:w="1561" w:type="dxa"/>
          </w:tcPr>
          <w:p w14:paraId="58271FB1" w14:textId="77777777" w:rsidR="000D732E" w:rsidRPr="00D410AE" w:rsidRDefault="000D732E" w:rsidP="00EB7D77">
            <w:pPr>
              <w:rPr>
                <w:rFonts w:cs="Arial"/>
              </w:rPr>
            </w:pPr>
          </w:p>
        </w:tc>
        <w:tc>
          <w:tcPr>
            <w:tcW w:w="2694" w:type="dxa"/>
          </w:tcPr>
          <w:p w14:paraId="6FF79C3E" w14:textId="77777777" w:rsidR="000D732E" w:rsidRDefault="000D732E" w:rsidP="00EB7D77">
            <w:pPr>
              <w:rPr>
                <w:rFonts w:cs="Arial"/>
              </w:rPr>
            </w:pPr>
          </w:p>
        </w:tc>
        <w:tc>
          <w:tcPr>
            <w:tcW w:w="2694" w:type="dxa"/>
          </w:tcPr>
          <w:p w14:paraId="0931F9A7" w14:textId="77777777" w:rsidR="000D732E" w:rsidRPr="00D410AE" w:rsidRDefault="000D732E" w:rsidP="00EB7D77">
            <w:pPr>
              <w:rPr>
                <w:rFonts w:cs="Arial"/>
              </w:rPr>
            </w:pPr>
          </w:p>
        </w:tc>
        <w:tc>
          <w:tcPr>
            <w:tcW w:w="3262" w:type="dxa"/>
          </w:tcPr>
          <w:p w14:paraId="5D432A59" w14:textId="77777777" w:rsidR="000D732E" w:rsidRPr="00D410AE" w:rsidRDefault="000D732E" w:rsidP="00EB7D77">
            <w:pPr>
              <w:rPr>
                <w:rFonts w:cs="Arial"/>
              </w:rPr>
            </w:pPr>
          </w:p>
        </w:tc>
      </w:tr>
      <w:tr w:rsidR="00656A21" w:rsidRPr="007C20FA" w14:paraId="018162F0" w14:textId="77777777" w:rsidTr="00656A21">
        <w:trPr>
          <w:trHeight w:val="20"/>
        </w:trPr>
        <w:tc>
          <w:tcPr>
            <w:tcW w:w="1560" w:type="dxa"/>
          </w:tcPr>
          <w:p w14:paraId="7D6368EB" w14:textId="77777777" w:rsidR="00F66309" w:rsidRDefault="00F66309"/>
        </w:tc>
        <w:tc>
          <w:tcPr>
            <w:tcW w:w="2693" w:type="dxa"/>
          </w:tcPr>
          <w:p w14:paraId="69BD026B" w14:textId="77777777" w:rsidR="00656A21" w:rsidRPr="00D410AE" w:rsidRDefault="00656A21" w:rsidP="00EB7D77">
            <w:pPr>
              <w:rPr>
                <w:rFonts w:cs="Arial"/>
              </w:rPr>
            </w:pPr>
            <w:r>
              <w:rPr>
                <w:rFonts w:cs="Arial"/>
              </w:rPr>
              <w:t>Personalizable</w:t>
            </w:r>
          </w:p>
        </w:tc>
        <w:tc>
          <w:tcPr>
            <w:tcW w:w="2693" w:type="dxa"/>
          </w:tcPr>
          <w:p w14:paraId="1312B73D" w14:textId="77777777" w:rsidR="00656A21" w:rsidRPr="004D0563" w:rsidRDefault="00656A21" w:rsidP="00EB7D77">
            <w:pPr>
              <w:rPr>
                <w:rFonts w:cs="Arial"/>
              </w:rPr>
            </w:pPr>
            <w:r w:rsidRPr="004D0563">
              <w:rPr>
                <w:rFonts w:cs="Arial"/>
              </w:rPr>
              <w:t>EM Registers shall be personalizable. (PPP and/or Preset)</w:t>
            </w:r>
          </w:p>
          <w:p w14:paraId="500C5602" w14:textId="77777777" w:rsidR="00656A21" w:rsidRPr="00D410AE" w:rsidRDefault="00656A21" w:rsidP="00EB7D77">
            <w:pPr>
              <w:rPr>
                <w:rFonts w:cs="Arial"/>
              </w:rPr>
            </w:pPr>
          </w:p>
        </w:tc>
        <w:tc>
          <w:tcPr>
            <w:tcW w:w="3260" w:type="dxa"/>
          </w:tcPr>
          <w:p w14:paraId="044C6312" w14:textId="77777777" w:rsidR="00F66309" w:rsidRDefault="00F66309"/>
        </w:tc>
      </w:tr>
      <w:tr w:rsidR="00656A21" w:rsidRPr="007C20FA" w14:paraId="641F9902" w14:textId="77777777" w:rsidTr="00656A21">
        <w:trPr>
          <w:trHeight w:val="20"/>
        </w:trPr>
        <w:tc>
          <w:tcPr>
            <w:tcW w:w="1560" w:type="dxa"/>
          </w:tcPr>
          <w:p w14:paraId="5BBD49E8" w14:textId="77777777" w:rsidR="00F66309" w:rsidRDefault="00F66309"/>
        </w:tc>
        <w:tc>
          <w:tcPr>
            <w:tcW w:w="2693" w:type="dxa"/>
          </w:tcPr>
          <w:p w14:paraId="07C93662" w14:textId="77777777" w:rsidR="00656A21" w:rsidRPr="00D410AE" w:rsidRDefault="00656A21" w:rsidP="00EB7D77">
            <w:pPr>
              <w:rPr>
                <w:rFonts w:cs="Arial"/>
              </w:rPr>
            </w:pPr>
            <w:r>
              <w:rPr>
                <w:rFonts w:cs="Arial"/>
              </w:rPr>
              <w:t>HMI Feedback</w:t>
            </w:r>
          </w:p>
        </w:tc>
        <w:tc>
          <w:tcPr>
            <w:tcW w:w="2693" w:type="dxa"/>
          </w:tcPr>
          <w:p w14:paraId="4D37F829" w14:textId="77777777" w:rsidR="00656A21" w:rsidRPr="004D0563" w:rsidRDefault="00656A21" w:rsidP="00EB7D77">
            <w:pPr>
              <w:rPr>
                <w:rFonts w:cs="Arial"/>
              </w:rPr>
            </w:pPr>
            <w:r w:rsidRPr="004D0563">
              <w:rPr>
                <w:rFonts w:cs="Arial"/>
              </w:rPr>
              <w:t>EM Registers shall give visual feedback to the User through the HMI.</w:t>
            </w:r>
          </w:p>
          <w:p w14:paraId="77381D53" w14:textId="77777777" w:rsidR="00656A21" w:rsidRPr="00D410AE" w:rsidRDefault="00656A21" w:rsidP="00EB7D77">
            <w:pPr>
              <w:rPr>
                <w:rFonts w:cs="Arial"/>
              </w:rPr>
            </w:pPr>
          </w:p>
        </w:tc>
        <w:tc>
          <w:tcPr>
            <w:tcW w:w="3260" w:type="dxa"/>
          </w:tcPr>
          <w:p w14:paraId="3EC9F097" w14:textId="77777777" w:rsidR="00F66309" w:rsidRDefault="00F66309"/>
        </w:tc>
      </w:tr>
      <w:tr w:rsidR="00656A21" w:rsidRPr="007C20FA" w14:paraId="3CF42F2D" w14:textId="77777777" w:rsidTr="00656A21">
        <w:trPr>
          <w:trHeight w:val="20"/>
        </w:trPr>
        <w:tc>
          <w:tcPr>
            <w:tcW w:w="1560" w:type="dxa"/>
          </w:tcPr>
          <w:p w14:paraId="2B3DDEDC" w14:textId="77777777" w:rsidR="00F66309" w:rsidRDefault="00F66309"/>
        </w:tc>
        <w:tc>
          <w:tcPr>
            <w:tcW w:w="2693" w:type="dxa"/>
          </w:tcPr>
          <w:p w14:paraId="7F9B5E6E" w14:textId="77777777" w:rsidR="00656A21" w:rsidRPr="00D410AE" w:rsidRDefault="00656A21" w:rsidP="00EB7D77">
            <w:pPr>
              <w:rPr>
                <w:rFonts w:cs="Arial"/>
              </w:rPr>
            </w:pPr>
            <w:r>
              <w:rPr>
                <w:rFonts w:cs="Arial"/>
              </w:rPr>
              <w:t>Registers remember users last chosen position Memory</w:t>
            </w:r>
          </w:p>
        </w:tc>
        <w:tc>
          <w:tcPr>
            <w:tcW w:w="2693" w:type="dxa"/>
          </w:tcPr>
          <w:p w14:paraId="0682B13A" w14:textId="77777777" w:rsidR="00656A21" w:rsidRPr="004D0563" w:rsidRDefault="00656A21" w:rsidP="00EB7D77">
            <w:pPr>
              <w:rPr>
                <w:rFonts w:cs="Arial"/>
              </w:rPr>
            </w:pPr>
            <w:r w:rsidRPr="004D0563">
              <w:rPr>
                <w:rFonts w:cs="Arial"/>
              </w:rPr>
              <w:t>EM Registers shall remember Users last chosen registers directions.</w:t>
            </w:r>
          </w:p>
          <w:p w14:paraId="5ED5BCEF" w14:textId="77777777" w:rsidR="00656A21" w:rsidRPr="00D410AE" w:rsidRDefault="00656A21" w:rsidP="00EB7D77">
            <w:pPr>
              <w:rPr>
                <w:rFonts w:cs="Arial"/>
              </w:rPr>
            </w:pPr>
          </w:p>
        </w:tc>
        <w:tc>
          <w:tcPr>
            <w:tcW w:w="3260" w:type="dxa"/>
          </w:tcPr>
          <w:p w14:paraId="48BE05E0" w14:textId="77777777" w:rsidR="00F66309" w:rsidRDefault="00F66309"/>
        </w:tc>
      </w:tr>
      <w:tr w:rsidR="00656A21" w:rsidRPr="007C20FA" w14:paraId="085E4F06" w14:textId="77777777" w:rsidTr="00656A21">
        <w:trPr>
          <w:trHeight w:val="20"/>
        </w:trPr>
        <w:tc>
          <w:tcPr>
            <w:tcW w:w="1560" w:type="dxa"/>
          </w:tcPr>
          <w:p w14:paraId="7EC2B227" w14:textId="77777777" w:rsidR="00F66309" w:rsidRDefault="00F66309"/>
        </w:tc>
        <w:tc>
          <w:tcPr>
            <w:tcW w:w="2693" w:type="dxa"/>
          </w:tcPr>
          <w:p w14:paraId="0E397616" w14:textId="77777777" w:rsidR="00656A21" w:rsidRPr="00D410AE" w:rsidRDefault="00656A21" w:rsidP="00EB7D77">
            <w:pPr>
              <w:rPr>
                <w:rFonts w:cs="Arial"/>
              </w:rPr>
            </w:pPr>
            <w:r>
              <w:rPr>
                <w:rFonts w:cs="Arial"/>
              </w:rPr>
              <w:t>HVAC Vent Air Flow Direction Interface</w:t>
            </w:r>
          </w:p>
        </w:tc>
        <w:tc>
          <w:tcPr>
            <w:tcW w:w="2693" w:type="dxa"/>
          </w:tcPr>
          <w:p w14:paraId="4D73DD78" w14:textId="77777777" w:rsidR="00656A21" w:rsidRPr="004D0563" w:rsidRDefault="00656A21" w:rsidP="00EB7D77">
            <w:pPr>
              <w:rPr>
                <w:rFonts w:cs="Arial"/>
              </w:rPr>
            </w:pPr>
            <w:r w:rsidRPr="004D0563">
              <w:rPr>
                <w:rFonts w:cs="Arial"/>
              </w:rPr>
              <w:t>EM Registers shall control the direction of air exiting the Registers by interfacing with the HMI.</w:t>
            </w:r>
          </w:p>
          <w:p w14:paraId="71041643" w14:textId="77777777" w:rsidR="00656A21" w:rsidRPr="00D410AE" w:rsidRDefault="00656A21" w:rsidP="00EB7D77">
            <w:pPr>
              <w:rPr>
                <w:rFonts w:cs="Arial"/>
              </w:rPr>
            </w:pPr>
          </w:p>
        </w:tc>
        <w:tc>
          <w:tcPr>
            <w:tcW w:w="3260" w:type="dxa"/>
          </w:tcPr>
          <w:p w14:paraId="44D70818" w14:textId="77777777" w:rsidR="00F66309" w:rsidRDefault="00F66309"/>
        </w:tc>
      </w:tr>
      <w:tr w:rsidR="00656A21" w:rsidRPr="007C20FA" w14:paraId="1C6D786D" w14:textId="77777777" w:rsidTr="00656A21">
        <w:trPr>
          <w:trHeight w:val="20"/>
        </w:trPr>
        <w:tc>
          <w:tcPr>
            <w:tcW w:w="1560" w:type="dxa"/>
          </w:tcPr>
          <w:p w14:paraId="250A458A" w14:textId="77777777" w:rsidR="00F66309" w:rsidRDefault="00F66309"/>
        </w:tc>
        <w:tc>
          <w:tcPr>
            <w:tcW w:w="2693" w:type="dxa"/>
          </w:tcPr>
          <w:p w14:paraId="161A86FE" w14:textId="77777777" w:rsidR="00656A21" w:rsidRPr="00D410AE" w:rsidRDefault="00656A21" w:rsidP="00EB7D77">
            <w:pPr>
              <w:rPr>
                <w:rFonts w:cs="Arial"/>
              </w:rPr>
            </w:pPr>
            <w:r>
              <w:rPr>
                <w:rFonts w:cs="Arial"/>
              </w:rPr>
              <w:t>Fast and Accurate</w:t>
            </w:r>
          </w:p>
        </w:tc>
        <w:tc>
          <w:tcPr>
            <w:tcW w:w="2693" w:type="dxa"/>
          </w:tcPr>
          <w:p w14:paraId="12B9792C" w14:textId="77777777" w:rsidR="00656A21" w:rsidRPr="004D0563" w:rsidRDefault="00656A21" w:rsidP="00EB7D77">
            <w:pPr>
              <w:rPr>
                <w:rFonts w:cs="Arial"/>
              </w:rPr>
            </w:pPr>
            <w:r w:rsidRPr="004D0563">
              <w:rPr>
                <w:rFonts w:cs="Arial"/>
              </w:rPr>
              <w:t>EM Registers shall provide fast and accurate control of the air vents.</w:t>
            </w:r>
          </w:p>
          <w:p w14:paraId="706A379E" w14:textId="77777777" w:rsidR="00656A21" w:rsidRPr="00D410AE" w:rsidRDefault="00656A21" w:rsidP="00EB7D77">
            <w:pPr>
              <w:rPr>
                <w:rFonts w:cs="Arial"/>
              </w:rPr>
            </w:pPr>
          </w:p>
        </w:tc>
        <w:tc>
          <w:tcPr>
            <w:tcW w:w="3260" w:type="dxa"/>
          </w:tcPr>
          <w:p w14:paraId="35E48FCD" w14:textId="77777777" w:rsidR="00F66309" w:rsidRDefault="00F66309"/>
        </w:tc>
      </w:tr>
      <w:tr w:rsidR="00656A21" w:rsidRPr="007C20FA" w14:paraId="3F74F27E" w14:textId="77777777" w:rsidTr="00656A21">
        <w:trPr>
          <w:trHeight w:val="20"/>
        </w:trPr>
        <w:tc>
          <w:tcPr>
            <w:tcW w:w="1560" w:type="dxa"/>
          </w:tcPr>
          <w:p w14:paraId="2EB1B5FB" w14:textId="77777777" w:rsidR="00F66309" w:rsidRDefault="00F66309"/>
        </w:tc>
        <w:tc>
          <w:tcPr>
            <w:tcW w:w="2693" w:type="dxa"/>
          </w:tcPr>
          <w:p w14:paraId="729F237D" w14:textId="77777777" w:rsidR="00656A21" w:rsidRPr="00D410AE" w:rsidRDefault="00656A21" w:rsidP="00EB7D77">
            <w:pPr>
              <w:rPr>
                <w:rFonts w:cs="Arial"/>
              </w:rPr>
            </w:pPr>
            <w:r>
              <w:rPr>
                <w:rFonts w:cs="Arial"/>
              </w:rPr>
              <w:t>Electrically Actuated</w:t>
            </w:r>
          </w:p>
        </w:tc>
        <w:tc>
          <w:tcPr>
            <w:tcW w:w="2693" w:type="dxa"/>
          </w:tcPr>
          <w:p w14:paraId="5E217349" w14:textId="77777777" w:rsidR="00656A21" w:rsidRPr="004D0563" w:rsidRDefault="00656A21" w:rsidP="00EB7D77">
            <w:pPr>
              <w:rPr>
                <w:rFonts w:cs="Arial"/>
              </w:rPr>
            </w:pPr>
            <w:r w:rsidRPr="004D0563">
              <w:rPr>
                <w:rFonts w:cs="Arial"/>
              </w:rPr>
              <w:t>EM Registers has electrically actuated and not human actuated air vents.</w:t>
            </w:r>
          </w:p>
          <w:p w14:paraId="4450A18B" w14:textId="77777777" w:rsidR="00656A21" w:rsidRPr="00D410AE" w:rsidRDefault="00656A21" w:rsidP="00EB7D77">
            <w:pPr>
              <w:rPr>
                <w:rFonts w:cs="Arial"/>
              </w:rPr>
            </w:pPr>
          </w:p>
        </w:tc>
        <w:tc>
          <w:tcPr>
            <w:tcW w:w="3260" w:type="dxa"/>
          </w:tcPr>
          <w:p w14:paraId="64522C28" w14:textId="77777777" w:rsidR="00F66309" w:rsidRDefault="00F66309"/>
        </w:tc>
      </w:tr>
      <w:tr w:rsidR="00656A21" w:rsidRPr="007C20FA" w14:paraId="10A16559" w14:textId="77777777" w:rsidTr="00656A21">
        <w:trPr>
          <w:trHeight w:val="20"/>
        </w:trPr>
        <w:tc>
          <w:tcPr>
            <w:tcW w:w="1561" w:type="dxa"/>
          </w:tcPr>
          <w:p w14:paraId="04879E33" w14:textId="77777777" w:rsidR="00656A21" w:rsidRPr="00D410AE" w:rsidRDefault="00656A21" w:rsidP="00EB7D77">
            <w:pPr>
              <w:rPr>
                <w:rFonts w:cs="Arial"/>
              </w:rPr>
            </w:pPr>
          </w:p>
        </w:tc>
        <w:tc>
          <w:tcPr>
            <w:tcW w:w="2694" w:type="dxa"/>
          </w:tcPr>
          <w:p w14:paraId="61CCB682" w14:textId="77777777" w:rsidR="00656A21" w:rsidRDefault="00656A21" w:rsidP="00EB7D77">
            <w:pPr>
              <w:rPr>
                <w:rFonts w:cs="Arial"/>
              </w:rPr>
            </w:pPr>
          </w:p>
        </w:tc>
        <w:tc>
          <w:tcPr>
            <w:tcW w:w="2694" w:type="dxa"/>
          </w:tcPr>
          <w:p w14:paraId="05828AF9" w14:textId="77777777" w:rsidR="00656A21" w:rsidRPr="00D410AE" w:rsidRDefault="00656A21" w:rsidP="00EB7D77">
            <w:pPr>
              <w:rPr>
                <w:rFonts w:cs="Arial"/>
              </w:rPr>
            </w:pPr>
          </w:p>
        </w:tc>
        <w:tc>
          <w:tcPr>
            <w:tcW w:w="3262" w:type="dxa"/>
          </w:tcPr>
          <w:p w14:paraId="7C1A1B97" w14:textId="77777777" w:rsidR="00656A21" w:rsidRPr="00D410AE" w:rsidRDefault="00656A21" w:rsidP="00EB7D77">
            <w:pPr>
              <w:rPr>
                <w:rFonts w:cs="Arial"/>
              </w:rPr>
            </w:pPr>
          </w:p>
        </w:tc>
      </w:tr>
    </w:tbl>
    <w:p w14:paraId="1AB9B39E" w14:textId="77777777" w:rsidR="000D732E" w:rsidRPr="00C7649D" w:rsidRDefault="000D732E" w:rsidP="000D732E">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rsidRPr="001B1565">
        <w:t xml:space="preserve">: </w:t>
      </w:r>
      <w:r>
        <w:t>Input Requirements/Documents</w:t>
      </w:r>
    </w:p>
    <w:p w14:paraId="612C7549" w14:textId="77777777" w:rsidR="000D732E" w:rsidRPr="005067FC" w:rsidRDefault="000D732E" w:rsidP="00427220">
      <w:pPr>
        <w:rPr>
          <w:i/>
          <w:color w:val="A6A6A6" w:themeColor="background1" w:themeShade="A6"/>
        </w:rPr>
      </w:pPr>
    </w:p>
    <w:p w14:paraId="019C56E7" w14:textId="77777777" w:rsidR="00427220" w:rsidRDefault="00427220" w:rsidP="00427220">
      <w:pPr>
        <w:pStyle w:val="Heading4"/>
      </w:pPr>
      <w:r>
        <w:lastRenderedPageBreak/>
        <w:t>Assumptions</w:t>
      </w:r>
    </w:p>
    <w:p w14:paraId="65BE862D" w14:textId="77777777" w:rsidR="00A92B2F" w:rsidRDefault="00A92B2F" w:rsidP="00A92B2F"/>
    <w:p w14:paraId="592E5745"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61D6DF16" w14:textId="77777777" w:rsidR="00C0442C" w:rsidRDefault="00C0442C" w:rsidP="00A92B2F"/>
    <w:p w14:paraId="0B3933D9" w14:textId="77777777" w:rsidR="00F15706" w:rsidRDefault="00E60B64" w:rsidP="00783BCF">
      <w:pPr>
        <w:pStyle w:val="Heading3"/>
      </w:pPr>
      <w:r>
        <w:t>Function Scope</w:t>
      </w:r>
    </w:p>
    <w:p w14:paraId="2C86D20B" w14:textId="77777777" w:rsidR="00055646" w:rsidRPr="00A43B48" w:rsidRDefault="00055646" w:rsidP="00306D37">
      <w:pPr>
        <w:contextualSpacing/>
      </w:pPr>
    </w:p>
    <w:p w14:paraId="4B34AB0A" w14:textId="77777777" w:rsidR="00306D37" w:rsidRDefault="00306D37" w:rsidP="00306D37">
      <w:pPr>
        <w:contextualSpacing/>
      </w:pPr>
      <w:r>
        <w:t xml:space="preserve">The </w:t>
      </w:r>
      <w:r>
        <w:rPr>
          <w:noProof/>
        </w:rPr>
        <w:drawing>
          <wp:inline distT="0" distB="0" distL="0" distR="0" wp14:anchorId="5E0CC6F4" wp14:editId="2B3973E8">
            <wp:extent cx="152400" cy="152400"/>
            <wp:effectExtent l="0" t="0" r="0" b="0"/>
            <wp:docPr id="142" name="Picture -1572298610.jpg" descr="-1572298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1572298610.jpg"/>
                    <pic:cNvPicPr/>
                  </pic:nvPicPr>
                  <pic:blipFill>
                    <a:blip r:embed="rId25"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Display Visual Feedback</w:t>
      </w:r>
      <w:r w:rsidR="0004480F">
        <w:rPr>
          <w:b/>
        </w:rPr>
        <w:t>”</w:t>
      </w:r>
      <w:r>
        <w:t xml:space="preserve"> f</w:t>
      </w:r>
      <w:r w:rsidR="00294100">
        <w:t>unction is called by</w:t>
      </w:r>
      <w:r>
        <w:t xml:space="preserve"> the following </w:t>
      </w:r>
      <w:r w:rsidR="00294100">
        <w:t>functions</w:t>
      </w:r>
      <w:r>
        <w:t>:</w:t>
      </w:r>
    </w:p>
    <w:p w14:paraId="3E927D91" w14:textId="77777777" w:rsidR="00306D37" w:rsidRPr="00953D23" w:rsidRDefault="00306D37" w:rsidP="0061324D">
      <w:pPr>
        <w:pStyle w:val="ListParagraph"/>
        <w:numPr>
          <w:ilvl w:val="0"/>
          <w:numId w:val="12"/>
        </w:numPr>
        <w:contextualSpacing/>
      </w:pPr>
      <w:r>
        <w:rPr>
          <w:noProof/>
        </w:rPr>
        <w:drawing>
          <wp:inline distT="0" distB="0" distL="0" distR="0" wp14:anchorId="56204905" wp14:editId="2F9E386F">
            <wp:extent cx="152400" cy="152400"/>
            <wp:effectExtent l="0" t="0" r="0" b="0"/>
            <wp:docPr id="144" name="Picture 363201480.jpg" descr="363201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363201480.jpg"/>
                    <pic:cNvPicPr/>
                  </pic:nvPicPr>
                  <pic:blipFill>
                    <a:blip r:embed="rId25"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22753523c32c985c57b0aefb03cd4528" w:history="1">
        <w:r w:rsidR="00B66881">
          <w:rPr>
            <w:rStyle w:val="Hyperlink"/>
          </w:rPr>
          <w:t>Display Visual Feedback</w:t>
        </w:r>
      </w:hyperlink>
      <w:r w:rsidR="0004480F">
        <w:t>”</w:t>
      </w:r>
    </w:p>
    <w:p w14:paraId="14E802D6" w14:textId="77777777" w:rsidR="00306D37" w:rsidRPr="00953D23" w:rsidRDefault="00306D37" w:rsidP="0061324D">
      <w:pPr>
        <w:pStyle w:val="ListParagraph"/>
        <w:numPr>
          <w:ilvl w:val="0"/>
          <w:numId w:val="12"/>
        </w:numPr>
        <w:contextualSpacing/>
      </w:pPr>
      <w:r>
        <w:rPr>
          <w:noProof/>
        </w:rPr>
        <w:drawing>
          <wp:inline distT="0" distB="0" distL="0" distR="0" wp14:anchorId="63E7B837" wp14:editId="4B92F12B">
            <wp:extent cx="152400" cy="152400"/>
            <wp:effectExtent l="0" t="0" r="0" b="0"/>
            <wp:docPr id="146" name="Picture 1891945193.jpg" descr="1891945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1891945193.jpg"/>
                    <pic:cNvPicPr/>
                  </pic:nvPicPr>
                  <pic:blipFill>
                    <a:blip r:embed="rId34"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e69e999f49d30a742ebb3f4b59cf6da8" w:history="1">
        <w:r w:rsidR="00B66881">
          <w:rPr>
            <w:rStyle w:val="Hyperlink"/>
          </w:rPr>
          <w:t>Move Registers</w:t>
        </w:r>
      </w:hyperlink>
      <w:r w:rsidR="0004480F">
        <w:t>”</w:t>
      </w:r>
    </w:p>
    <w:p w14:paraId="23C19972" w14:textId="77777777" w:rsidR="00306D37" w:rsidRPr="00953D23" w:rsidRDefault="00306D37" w:rsidP="0061324D">
      <w:pPr>
        <w:pStyle w:val="ListParagraph"/>
        <w:numPr>
          <w:ilvl w:val="0"/>
          <w:numId w:val="12"/>
        </w:numPr>
        <w:contextualSpacing/>
      </w:pPr>
      <w:r>
        <w:rPr>
          <w:noProof/>
        </w:rPr>
        <w:drawing>
          <wp:inline distT="0" distB="0" distL="0" distR="0" wp14:anchorId="5F3ADAA2" wp14:editId="6FE254C9">
            <wp:extent cx="152400" cy="152400"/>
            <wp:effectExtent l="0" t="0" r="0" b="0"/>
            <wp:docPr id="148" name="Picture 1891945193.jpg" descr="1891945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1891945193.jpg"/>
                    <pic:cNvPicPr/>
                  </pic:nvPicPr>
                  <pic:blipFill>
                    <a:blip r:embed="rId34"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3d1006bcc0aa6848ae179b43405435df" w:history="1">
        <w:r w:rsidR="00B66881">
          <w:rPr>
            <w:rStyle w:val="Hyperlink"/>
          </w:rPr>
          <w:t>Move Registers to Desired Position</w:t>
        </w:r>
      </w:hyperlink>
      <w:r w:rsidR="0004480F">
        <w:t>”</w:t>
      </w:r>
    </w:p>
    <w:p w14:paraId="55286BC0" w14:textId="77777777" w:rsidR="00393C96" w:rsidRPr="00393C96" w:rsidRDefault="00393C96" w:rsidP="00306D37">
      <w:pPr>
        <w:contextualSpacing/>
      </w:pPr>
    </w:p>
    <w:p w14:paraId="0ABA8D94" w14:textId="77777777" w:rsidR="001A755C" w:rsidRDefault="001A755C" w:rsidP="00306D37"/>
    <w:p w14:paraId="31D61EAA" w14:textId="77777777" w:rsidR="00294100" w:rsidRDefault="00294100" w:rsidP="00294100">
      <w:pPr>
        <w:jc w:val="center"/>
      </w:pPr>
      <w:r>
        <w:rPr>
          <w:noProof/>
        </w:rPr>
        <w:drawing>
          <wp:inline distT="0" distB="0" distL="0" distR="0" wp14:anchorId="58DB9E5A" wp14:editId="7C56BBEE">
            <wp:extent cx="6466205" cy="4338087"/>
            <wp:effectExtent l="0" t="0" r="0" b="0"/>
            <wp:docPr id="150" name="Picture -202088806.jpg" descr="-2020888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202088806.jpg"/>
                    <pic:cNvPicPr/>
                  </pic:nvPicPr>
                  <pic:blipFill>
                    <a:blip r:embed="rId35" cstate="print"/>
                    <a:stretch>
                      <a:fillRect/>
                    </a:stretch>
                  </pic:blipFill>
                  <pic:spPr>
                    <a:xfrm>
                      <a:off x="0" y="0"/>
                      <a:ext cx="6466205" cy="4338087"/>
                    </a:xfrm>
                    <a:prstGeom prst="rect">
                      <a:avLst/>
                    </a:prstGeom>
                  </pic:spPr>
                </pic:pic>
              </a:graphicData>
            </a:graphic>
          </wp:inline>
        </w:drawing>
      </w:r>
    </w:p>
    <w:p w14:paraId="7E632690" w14:textId="77777777" w:rsidR="00306D37" w:rsidRPr="00294100" w:rsidRDefault="00306D37" w:rsidP="00294100">
      <w:pPr>
        <w:pStyle w:val="Caption"/>
      </w:pPr>
      <w:r w:rsidRPr="00294100">
        <w:t xml:space="preserve">Figure </w:t>
      </w:r>
      <w:r w:rsidR="004A37BD">
        <w:fldChar w:fldCharType="begin"/>
      </w:r>
      <w:r w:rsidR="004A37BD">
        <w:instrText xml:space="preserve"> SEQ Figure \* ARABIC </w:instrText>
      </w:r>
      <w:r w:rsidR="004A37BD">
        <w:fldChar w:fldCharType="separate"/>
      </w:r>
      <w:r w:rsidR="00171070">
        <w:rPr>
          <w:noProof/>
        </w:rPr>
        <w:t>2</w:t>
      </w:r>
      <w:r w:rsidR="004A37BD">
        <w:rPr>
          <w:noProof/>
        </w:rPr>
        <w:fldChar w:fldCharType="end"/>
      </w:r>
      <w:r w:rsidRPr="00294100">
        <w:t xml:space="preserve">: Activity Diagram of </w:t>
      </w:r>
      <w:r>
        <w:rPr>
          <w:noProof/>
        </w:rPr>
        <w:drawing>
          <wp:inline distT="0" distB="0" distL="0" distR="0" wp14:anchorId="2674A67A" wp14:editId="64236A77">
            <wp:extent cx="152400" cy="152400"/>
            <wp:effectExtent l="0" t="0" r="0" b="0"/>
            <wp:docPr id="152" name="Picture 1891945193.jpg" descr="1891945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1891945193.jpg"/>
                    <pic:cNvPicPr/>
                  </pic:nvPicPr>
                  <pic:blipFill>
                    <a:blip r:embed="rId34"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Move Registers</w:t>
      </w:r>
      <w:r w:rsidR="0004480F">
        <w:t>”</w:t>
      </w:r>
      <w:r w:rsidRPr="00294100">
        <w:t xml:space="preserve"> calling </w:t>
      </w:r>
      <w:r>
        <w:rPr>
          <w:noProof/>
        </w:rPr>
        <w:drawing>
          <wp:inline distT="0" distB="0" distL="0" distR="0" wp14:anchorId="3DB83065" wp14:editId="5E257260">
            <wp:extent cx="152400" cy="152400"/>
            <wp:effectExtent l="0" t="0" r="0" b="0"/>
            <wp:docPr id="154" name="Picture -1572298610.jpg" descr="-1572298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1572298610.jpg"/>
                    <pic:cNvPicPr/>
                  </pic:nvPicPr>
                  <pic:blipFill>
                    <a:blip r:embed="rId25"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Display Visual Feedback</w:t>
      </w:r>
      <w:r w:rsidR="0004480F">
        <w:t>”</w:t>
      </w:r>
    </w:p>
    <w:p w14:paraId="3CCB551A" w14:textId="77777777" w:rsidR="00306D37" w:rsidRDefault="00306D37" w:rsidP="00306D37">
      <w:pPr>
        <w:contextualSpacing/>
      </w:pPr>
    </w:p>
    <w:p w14:paraId="5F8CAAC6" w14:textId="77777777" w:rsidR="001A755C" w:rsidRDefault="001A755C" w:rsidP="00306D37"/>
    <w:p w14:paraId="32805016" w14:textId="77777777" w:rsidR="00294100" w:rsidRDefault="00294100" w:rsidP="00294100">
      <w:pPr>
        <w:jc w:val="center"/>
      </w:pPr>
      <w:r>
        <w:rPr>
          <w:noProof/>
        </w:rPr>
        <w:lastRenderedPageBreak/>
        <w:drawing>
          <wp:inline distT="0" distB="0" distL="0" distR="0" wp14:anchorId="5DA1A4FD" wp14:editId="1D436F21">
            <wp:extent cx="6466205" cy="3924738"/>
            <wp:effectExtent l="0" t="0" r="0" b="0"/>
            <wp:docPr id="156" name="Picture 1055669735.jpg" descr="1055669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1055669735.jpg"/>
                    <pic:cNvPicPr/>
                  </pic:nvPicPr>
                  <pic:blipFill>
                    <a:blip r:embed="rId46" cstate="print"/>
                    <a:stretch>
                      <a:fillRect/>
                    </a:stretch>
                  </pic:blipFill>
                  <pic:spPr>
                    <a:xfrm>
                      <a:off x="0" y="0"/>
                      <a:ext cx="6466205" cy="3924738"/>
                    </a:xfrm>
                    <a:prstGeom prst="rect">
                      <a:avLst/>
                    </a:prstGeom>
                  </pic:spPr>
                </pic:pic>
              </a:graphicData>
            </a:graphic>
          </wp:inline>
        </w:drawing>
      </w:r>
    </w:p>
    <w:p w14:paraId="7F8D33E1" w14:textId="77777777" w:rsidR="00306D37" w:rsidRPr="00294100" w:rsidRDefault="00306D37" w:rsidP="00294100">
      <w:pPr>
        <w:pStyle w:val="Caption"/>
      </w:pPr>
      <w:r w:rsidRPr="00294100">
        <w:t xml:space="preserve">Figure </w:t>
      </w:r>
      <w:r w:rsidR="004A37BD">
        <w:fldChar w:fldCharType="begin"/>
      </w:r>
      <w:r w:rsidR="004A37BD">
        <w:instrText xml:space="preserve"> SEQ Figure \* ARABIC </w:instrText>
      </w:r>
      <w:r w:rsidR="004A37BD">
        <w:fldChar w:fldCharType="separate"/>
      </w:r>
      <w:r w:rsidR="00171070">
        <w:rPr>
          <w:noProof/>
        </w:rPr>
        <w:t>2</w:t>
      </w:r>
      <w:r w:rsidR="004A37BD">
        <w:rPr>
          <w:noProof/>
        </w:rPr>
        <w:fldChar w:fldCharType="end"/>
      </w:r>
      <w:r w:rsidRPr="00294100">
        <w:t xml:space="preserve">: Activity Diagram of </w:t>
      </w:r>
      <w:r>
        <w:rPr>
          <w:noProof/>
        </w:rPr>
        <w:drawing>
          <wp:inline distT="0" distB="0" distL="0" distR="0" wp14:anchorId="3F0B0A13" wp14:editId="258E4083">
            <wp:extent cx="152400" cy="152400"/>
            <wp:effectExtent l="0" t="0" r="0" b="0"/>
            <wp:docPr id="158" name="Picture 1891945193.jpg" descr="18919451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1891945193.jpg"/>
                    <pic:cNvPicPr/>
                  </pic:nvPicPr>
                  <pic:blipFill>
                    <a:blip r:embed="rId34"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Move Registers to Desired Position</w:t>
      </w:r>
      <w:r w:rsidR="0004480F">
        <w:t>”</w:t>
      </w:r>
      <w:r w:rsidRPr="00294100">
        <w:t xml:space="preserve"> calling </w:t>
      </w:r>
      <w:r>
        <w:rPr>
          <w:noProof/>
        </w:rPr>
        <w:drawing>
          <wp:inline distT="0" distB="0" distL="0" distR="0" wp14:anchorId="5D4DB19D" wp14:editId="08A3AD94">
            <wp:extent cx="152400" cy="152400"/>
            <wp:effectExtent l="0" t="0" r="0" b="0"/>
            <wp:docPr id="160" name="Picture -1572298610.jpg" descr="-1572298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1572298610.jpg"/>
                    <pic:cNvPicPr/>
                  </pic:nvPicPr>
                  <pic:blipFill>
                    <a:blip r:embed="rId25"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Display Visual Feedback</w:t>
      </w:r>
      <w:r w:rsidR="0004480F">
        <w:t>”</w:t>
      </w:r>
    </w:p>
    <w:p w14:paraId="670C4169" w14:textId="77777777" w:rsidR="00306D37" w:rsidRDefault="00306D37" w:rsidP="00306D37">
      <w:pPr>
        <w:contextualSpacing/>
      </w:pPr>
    </w:p>
    <w:p w14:paraId="5C3650F4" w14:textId="77777777" w:rsidR="00F15706" w:rsidRDefault="00E60B64" w:rsidP="00783BCF">
      <w:pPr>
        <w:pStyle w:val="Heading3"/>
      </w:pPr>
      <w:r>
        <w:t>Function Interfaces</w:t>
      </w:r>
    </w:p>
    <w:p w14:paraId="2ACC8B7D"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547"/>
        <w:gridCol w:w="7654"/>
      </w:tblGrid>
      <w:tr w:rsidR="00A07A81" w:rsidRPr="00E54DEA" w14:paraId="0FE7D609" w14:textId="77777777" w:rsidTr="0082668D">
        <w:trPr>
          <w:trHeight w:val="260"/>
        </w:trPr>
        <w:tc>
          <w:tcPr>
            <w:tcW w:w="2547" w:type="dxa"/>
            <w:shd w:val="clear" w:color="auto" w:fill="D9D9D9" w:themeFill="background1" w:themeFillShade="D9"/>
            <w:noWrap/>
            <w:hideMark/>
          </w:tcPr>
          <w:p w14:paraId="04101501"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654" w:type="dxa"/>
            <w:shd w:val="clear" w:color="auto" w:fill="D9D9D9" w:themeFill="background1" w:themeFillShade="D9"/>
          </w:tcPr>
          <w:p w14:paraId="78026BA0"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82668D" w:rsidRPr="003F473D" w14:paraId="51CEC9D5" w14:textId="77777777" w:rsidTr="0082668D">
        <w:trPr>
          <w:trHeight w:val="410"/>
        </w:trPr>
        <w:tc>
          <w:tcPr>
            <w:tcW w:w="2547" w:type="dxa"/>
            <w:noWrap/>
          </w:tcPr>
          <w:p w14:paraId="4C0AC2F4" w14:textId="77777777" w:rsidR="0082668D" w:rsidRDefault="0082668D" w:rsidP="00BC57B1">
            <w:pPr>
              <w:contextualSpacing/>
              <w:rPr>
                <w:rFonts w:cs="Arial"/>
              </w:rPr>
            </w:pPr>
            <w:r w:rsidRPr="00275823">
              <w:rPr>
                <w:rFonts w:cs="Arial"/>
              </w:rPr>
              <w:t>MoveRqIn</w:t>
            </w:r>
          </w:p>
          <w:p w14:paraId="53E5E082" w14:textId="77777777" w:rsidR="0082668D" w:rsidRDefault="0082668D" w:rsidP="00BC57B1">
            <w:pPr>
              <w:contextualSpacing/>
              <w:rPr>
                <w:rFonts w:cs="Arial"/>
              </w:rPr>
            </w:pPr>
            <w:r>
              <w:rPr>
                <w:rFonts w:cs="Arial"/>
              </w:rPr>
              <w:t>Type:</w:t>
            </w:r>
          </w:p>
          <w:p w14:paraId="34E2BB36" w14:textId="77777777" w:rsidR="0082668D" w:rsidRDefault="0082668D" w:rsidP="00BC57B1">
            <w:pPr>
              <w:contextualSpacing/>
              <w:rPr>
                <w:rFonts w:cs="Arial"/>
              </w:rPr>
            </w:pPr>
            <w:r w:rsidRPr="0029472F">
              <w:rPr>
                <w:rFonts w:cs="Arial"/>
                <w:color w:val="808080" w:themeColor="background1" w:themeShade="80"/>
              </w:rPr>
              <w:t xml:space="preserve"> </w:t>
            </w:r>
            <w:r>
              <w:rPr>
                <w:noProof/>
              </w:rPr>
              <w:drawing>
                <wp:inline distT="0" distB="0" distL="0" distR="0" wp14:anchorId="0A46BC91" wp14:editId="56BCCA2F">
                  <wp:extent cx="152400" cy="152400"/>
                  <wp:effectExtent l="0" t="0" r="0" b="0"/>
                  <wp:docPr id="162" name="Picture -1331769109.jpg" descr="-1331769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1331769109.jpg"/>
                          <pic:cNvPicPr/>
                        </pic:nvPicPr>
                        <pic:blipFill>
                          <a:blip r:embed="rId28" cstate="print"/>
                          <a:stretch>
                            <a:fillRect/>
                          </a:stretch>
                        </pic:blipFill>
                        <pic:spPr>
                          <a:xfrm>
                            <a:off x="0" y="0"/>
                            <a:ext cx="152400" cy="152400"/>
                          </a:xfrm>
                          <a:prstGeom prst="rect">
                            <a:avLst/>
                          </a:prstGeom>
                        </pic:spPr>
                      </pic:pic>
                    </a:graphicData>
                  </a:graphic>
                </wp:inline>
              </w:drawing>
            </w:r>
            <w:r w:rsidRPr="00275823">
              <w:rPr>
                <w:rFonts w:cs="Arial"/>
              </w:rPr>
              <w:t xml:space="preserve"> </w:t>
            </w:r>
            <w:hyperlink w:anchor="_2a0842f9a4e86ee295462fec4e7ecc47" w:history="1">
              <w:r>
                <w:rPr>
                  <w:rStyle w:val="Hyperlink"/>
                  <w:rFonts w:cs="Arial"/>
                </w:rPr>
                <w:t>userFeedback</w:t>
              </w:r>
            </w:hyperlink>
          </w:p>
        </w:tc>
        <w:tc>
          <w:tcPr>
            <w:tcW w:w="7654" w:type="dxa"/>
          </w:tcPr>
          <w:p w14:paraId="7934D43D" w14:textId="77777777" w:rsidR="0082668D" w:rsidRDefault="0082668D" w:rsidP="00BC57B1">
            <w:pPr>
              <w:rPr>
                <w:rFonts w:cs="Arial"/>
              </w:rPr>
            </w:pPr>
            <w:r>
              <w:rPr>
                <w:rFonts w:cs="Arial"/>
              </w:rPr>
              <w:t>Signal Description:</w:t>
            </w:r>
          </w:p>
          <w:p w14:paraId="7ABF2F41" w14:textId="77777777" w:rsidR="0082668D" w:rsidRDefault="0082668D" w:rsidP="00BC57B1">
            <w:pPr>
              <w:rPr>
                <w:rFonts w:cs="Arial"/>
              </w:rPr>
            </w:pPr>
            <w:r w:rsidRPr="00275823">
              <w:rPr>
                <w:rFonts w:cs="Arial"/>
              </w:rPr>
              <w:t>User feedback sent to the HMI visual output</w:t>
            </w:r>
          </w:p>
          <w:p w14:paraId="1384BDA3" w14:textId="77777777" w:rsidR="0082668D" w:rsidRDefault="0082668D" w:rsidP="00BC57B1">
            <w:pPr>
              <w:rPr>
                <w:rFonts w:cs="Arial"/>
              </w:rPr>
            </w:pPr>
          </w:p>
          <w:p w14:paraId="43EB039A" w14:textId="77777777" w:rsidR="0082668D" w:rsidRPr="0046598F" w:rsidRDefault="0082668D" w:rsidP="00BC57B1">
            <w:pPr>
              <w:rPr>
                <w:rFonts w:cs="Arial"/>
                <w:color w:val="000000"/>
              </w:rPr>
            </w:pPr>
            <w:r>
              <w:rPr>
                <w:rFonts w:cs="Arial"/>
                <w:color w:val="000000"/>
              </w:rPr>
              <w:t>Received from:</w:t>
            </w:r>
          </w:p>
          <w:p w14:paraId="5C3507F7" w14:textId="77777777" w:rsidR="0082668D" w:rsidRPr="00C8319B" w:rsidRDefault="0082668D" w:rsidP="00BC57B1">
            <w:pPr>
              <w:pStyle w:val="ListParagraph"/>
              <w:numPr>
                <w:ilvl w:val="0"/>
                <w:numId w:val="12"/>
              </w:numPr>
              <w:rPr>
                <w:rFonts w:cs="Arial"/>
              </w:rPr>
            </w:pPr>
            <w:r>
              <w:rPr>
                <w:noProof/>
              </w:rPr>
              <w:drawing>
                <wp:inline distT="0" distB="0" distL="0" distR="0" wp14:anchorId="23A5602B" wp14:editId="1A670519">
                  <wp:extent cx="152400" cy="152400"/>
                  <wp:effectExtent l="0" t="0" r="0" b="0"/>
                  <wp:docPr id="164" name="Picture 363201480.jpg" descr="363201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363201480.jpg"/>
                          <pic:cNvPicPr/>
                        </pic:nvPicPr>
                        <pic:blipFill>
                          <a:blip r:embed="rId25"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b13fd4d8f3af1e75a44c979f520b5f1c" w:history="1">
              <w:r>
                <w:rPr>
                  <w:rStyle w:val="Hyperlink"/>
                  <w:rFonts w:cs="Arial"/>
                </w:rPr>
                <w:t>Provide Climate System with Unsupervised Move Request</w:t>
              </w:r>
            </w:hyperlink>
          </w:p>
          <w:p w14:paraId="666BD4C7" w14:textId="77777777" w:rsidR="0082668D" w:rsidRPr="00C8319B" w:rsidRDefault="0082668D" w:rsidP="00BC57B1">
            <w:pPr>
              <w:pStyle w:val="ListParagraph"/>
              <w:numPr>
                <w:ilvl w:val="0"/>
                <w:numId w:val="12"/>
              </w:numPr>
              <w:rPr>
                <w:rFonts w:cs="Arial"/>
              </w:rPr>
            </w:pPr>
            <w:r>
              <w:rPr>
                <w:noProof/>
              </w:rPr>
              <w:drawing>
                <wp:inline distT="0" distB="0" distL="0" distR="0" wp14:anchorId="7D3B61C0" wp14:editId="6A220280">
                  <wp:extent cx="152400" cy="152400"/>
                  <wp:effectExtent l="0" t="0" r="0" b="0"/>
                  <wp:docPr id="166" name="Picture 363201480.jpg" descr="363201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363201480.jpg"/>
                          <pic:cNvPicPr/>
                        </pic:nvPicPr>
                        <pic:blipFill>
                          <a:blip r:embed="rId25"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5219b2dc880b60ac1d10c91499618037" w:history="1">
              <w:r>
                <w:rPr>
                  <w:rStyle w:val="Hyperlink"/>
                  <w:rFonts w:cs="Arial"/>
                </w:rPr>
                <w:t>Move Corresponding Registers to Received Position</w:t>
              </w:r>
            </w:hyperlink>
          </w:p>
        </w:tc>
      </w:tr>
    </w:tbl>
    <w:p w14:paraId="0521CDAB" w14:textId="77777777" w:rsidR="0082668D" w:rsidRDefault="0082668D" w:rsidP="00A7465B">
      <w:pPr>
        <w:contextualSpacing/>
        <w:rPr>
          <w:rFonts w:cs="Arial"/>
        </w:rPr>
      </w:pPr>
    </w:p>
    <w:p w14:paraId="7CDBD210"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3D308143" w14:textId="77777777" w:rsidTr="00CD7DFE">
        <w:trPr>
          <w:trHeight w:val="260"/>
        </w:trPr>
        <w:tc>
          <w:tcPr>
            <w:tcW w:w="2689" w:type="dxa"/>
            <w:shd w:val="clear" w:color="auto" w:fill="D9D9D9" w:themeFill="background1" w:themeFillShade="D9"/>
            <w:noWrap/>
            <w:hideMark/>
          </w:tcPr>
          <w:p w14:paraId="1816B1D1"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39B05819"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CD7DFE" w:rsidRPr="003F473D" w14:paraId="5925081D" w14:textId="77777777" w:rsidTr="00CD7DFE">
        <w:trPr>
          <w:trHeight w:val="410"/>
        </w:trPr>
        <w:tc>
          <w:tcPr>
            <w:tcW w:w="2689" w:type="dxa"/>
            <w:noWrap/>
          </w:tcPr>
          <w:p w14:paraId="08DBBA70" w14:textId="77777777" w:rsidR="00CD7DFE" w:rsidRDefault="00CD7DFE" w:rsidP="00BC57B1">
            <w:pPr>
              <w:contextualSpacing/>
              <w:rPr>
                <w:rFonts w:cs="Arial"/>
              </w:rPr>
            </w:pPr>
            <w:r>
              <w:rPr>
                <w:rFonts w:cs="Arial"/>
              </w:rPr>
              <w:t>userFeedback</w:t>
            </w:r>
          </w:p>
          <w:p w14:paraId="708C1F05" w14:textId="77777777" w:rsidR="00CD7DFE" w:rsidRDefault="00CD7DFE" w:rsidP="00BC57B1">
            <w:pPr>
              <w:contextualSpacing/>
              <w:rPr>
                <w:rFonts w:cs="Arial"/>
              </w:rPr>
            </w:pPr>
            <w:r>
              <w:rPr>
                <w:rFonts w:cs="Arial"/>
              </w:rPr>
              <w:t>Type:</w:t>
            </w:r>
          </w:p>
          <w:p w14:paraId="4A8EF5D5" w14:textId="77777777" w:rsidR="00CD7DFE" w:rsidRDefault="00CD7DFE" w:rsidP="00BC57B1">
            <w:pPr>
              <w:contextualSpacing/>
              <w:rPr>
                <w:rFonts w:cs="Arial"/>
              </w:rPr>
            </w:pPr>
            <w:r>
              <w:rPr>
                <w:noProof/>
              </w:rPr>
              <w:drawing>
                <wp:inline distT="0" distB="0" distL="0" distR="0" wp14:anchorId="35C6DD2A" wp14:editId="291F66FB">
                  <wp:extent cx="152400" cy="152400"/>
                  <wp:effectExtent l="0" t="0" r="0" b="0"/>
                  <wp:docPr id="168" name="Picture -1331769109.jpg" descr="-1331769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1331769109.jpg"/>
                          <pic:cNvPicPr/>
                        </pic:nvPicPr>
                        <pic:blipFill>
                          <a:blip r:embed="rId28" cstate="print"/>
                          <a:stretch>
                            <a:fillRect/>
                          </a:stretch>
                        </pic:blipFill>
                        <pic:spPr>
                          <a:xfrm>
                            <a:off x="0" y="0"/>
                            <a:ext cx="152400" cy="152400"/>
                          </a:xfrm>
                          <a:prstGeom prst="rect">
                            <a:avLst/>
                          </a:prstGeom>
                        </pic:spPr>
                      </pic:pic>
                    </a:graphicData>
                  </a:graphic>
                </wp:inline>
              </w:drawing>
            </w:r>
            <w:r>
              <w:rPr>
                <w:rFonts w:cs="Arial"/>
              </w:rPr>
              <w:t xml:space="preserve"> </w:t>
            </w:r>
            <w:hyperlink w:anchor="_2a0842f9a4e86ee295462fec4e7ecc47" w:history="1">
              <w:r>
                <w:rPr>
                  <w:rStyle w:val="Hyperlink"/>
                  <w:rFonts w:cs="Arial"/>
                </w:rPr>
                <w:t>userFeedback</w:t>
              </w:r>
            </w:hyperlink>
          </w:p>
        </w:tc>
        <w:tc>
          <w:tcPr>
            <w:tcW w:w="7512" w:type="dxa"/>
            <w:noWrap/>
          </w:tcPr>
          <w:p w14:paraId="6979BF53" w14:textId="77777777" w:rsidR="00CD7DFE" w:rsidRDefault="00CD7DFE" w:rsidP="00BC57B1">
            <w:pPr>
              <w:rPr>
                <w:rFonts w:cs="Arial"/>
              </w:rPr>
            </w:pPr>
            <w:r>
              <w:rPr>
                <w:rFonts w:cs="Arial"/>
              </w:rPr>
              <w:t>Signal Description:</w:t>
            </w:r>
          </w:p>
          <w:p w14:paraId="7EADAFE9" w14:textId="77777777" w:rsidR="00CD7DFE" w:rsidRDefault="00CD7DFE" w:rsidP="00BC57B1">
            <w:pPr>
              <w:rPr>
                <w:rFonts w:cs="Arial"/>
              </w:rPr>
            </w:pPr>
            <w:r>
              <w:rPr>
                <w:rFonts w:cs="Arial"/>
              </w:rPr>
              <w:t>User feedback sent to the HMI visual output</w:t>
            </w:r>
          </w:p>
          <w:p w14:paraId="684278E6" w14:textId="77777777" w:rsidR="00CD7DFE" w:rsidRDefault="00CD7DFE" w:rsidP="00BC57B1">
            <w:pPr>
              <w:rPr>
                <w:rFonts w:cs="Arial"/>
              </w:rPr>
            </w:pPr>
          </w:p>
        </w:tc>
      </w:tr>
    </w:tbl>
    <w:p w14:paraId="7CB52456" w14:textId="77777777" w:rsidR="00CD7DFE" w:rsidRDefault="00CD7DFE" w:rsidP="00A72B37"/>
    <w:p w14:paraId="4C3FF559" w14:textId="77777777" w:rsidR="00A72B37" w:rsidRDefault="00A72B37" w:rsidP="00A72B37">
      <w:pPr>
        <w:pStyle w:val="Heading4"/>
      </w:pPr>
      <w:r>
        <w:t>Logical</w:t>
      </w:r>
      <w:r w:rsidRPr="00F15706">
        <w:t xml:space="preserve"> Parameters</w:t>
      </w:r>
    </w:p>
    <w:p w14:paraId="4CB425C8" w14:textId="77777777" w:rsidR="00A72B37" w:rsidRDefault="00A72B37" w:rsidP="00A72B37"/>
    <w:p w14:paraId="361A4A51" w14:textId="77777777" w:rsidR="00A72B37" w:rsidRDefault="00BF7A51" w:rsidP="00A72B37">
      <w:pPr>
        <w:rPr>
          <w:i/>
          <w:color w:val="A6A6A6" w:themeColor="background1" w:themeShade="A6"/>
        </w:rPr>
      </w:pPr>
      <w:r w:rsidRPr="005067FC">
        <w:rPr>
          <w:i/>
          <w:color w:val="A6A6A6" w:themeColor="background1" w:themeShade="A6"/>
        </w:rPr>
        <w:t>Not supported by MagicDraw report generation.</w:t>
      </w:r>
    </w:p>
    <w:tbl>
      <w:tblPr>
        <w:tblStyle w:val="TableGrid"/>
        <w:tblW w:w="10201" w:type="dxa"/>
        <w:tblInd w:w="0" w:type="dxa"/>
        <w:tblLayout w:type="fixed"/>
        <w:tblLook w:val="04A0" w:firstRow="1" w:lastRow="0" w:firstColumn="1" w:lastColumn="0" w:noHBand="0" w:noVBand="1"/>
      </w:tblPr>
      <w:tblGrid>
        <w:gridCol w:w="2689"/>
        <w:gridCol w:w="7512"/>
      </w:tblGrid>
      <w:tr w:rsidR="009649F4" w:rsidRPr="00E54DEA" w14:paraId="2B394789" w14:textId="77777777" w:rsidTr="00EB7D77">
        <w:trPr>
          <w:trHeight w:val="211"/>
        </w:trPr>
        <w:tc>
          <w:tcPr>
            <w:tcW w:w="2689" w:type="dxa"/>
            <w:shd w:val="clear" w:color="auto" w:fill="D9D9D9" w:themeFill="background1" w:themeFillShade="D9"/>
            <w:noWrap/>
            <w:hideMark/>
          </w:tcPr>
          <w:p w14:paraId="29A1C50B" w14:textId="77777777" w:rsidR="009649F4" w:rsidRPr="00E54DEA" w:rsidRDefault="009649F4" w:rsidP="00EB7D77">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3E10F2A4" w14:textId="77777777" w:rsidR="009649F4" w:rsidRPr="00D90BED" w:rsidRDefault="009649F4" w:rsidP="00EB7D77">
            <w:pPr>
              <w:overflowPunct/>
              <w:autoSpaceDE/>
              <w:autoSpaceDN/>
              <w:adjustRightInd/>
              <w:textAlignment w:val="auto"/>
              <w:rPr>
                <w:rFonts w:cs="Arial"/>
                <w:b/>
                <w:bCs/>
                <w:color w:val="000000"/>
              </w:rPr>
            </w:pPr>
            <w:r>
              <w:rPr>
                <w:rFonts w:cs="Arial"/>
                <w:b/>
                <w:bCs/>
                <w:color w:val="000000"/>
              </w:rPr>
              <w:t>Description</w:t>
            </w:r>
          </w:p>
        </w:tc>
      </w:tr>
      <w:tr w:rsidR="009649F4" w:rsidRPr="003F473D" w14:paraId="50961DB4" w14:textId="77777777" w:rsidTr="00EB7D77">
        <w:trPr>
          <w:trHeight w:val="410"/>
        </w:trPr>
        <w:tc>
          <w:tcPr>
            <w:tcW w:w="2689" w:type="dxa"/>
            <w:noWrap/>
          </w:tcPr>
          <w:p w14:paraId="4F7A10F6" w14:textId="77777777" w:rsidR="009649F4" w:rsidRPr="003F473D" w:rsidRDefault="009649F4" w:rsidP="00EB7D77">
            <w:pPr>
              <w:overflowPunct/>
              <w:autoSpaceDE/>
              <w:autoSpaceDN/>
              <w:adjustRightInd/>
              <w:textAlignment w:val="auto"/>
              <w:rPr>
                <w:rFonts w:cs="Arial"/>
                <w:color w:val="000000"/>
                <w:sz w:val="18"/>
                <w:szCs w:val="18"/>
              </w:rPr>
            </w:pPr>
            <w:r>
              <w:t>&lt;(Mandatory)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t xml:space="preserve">” name </w:t>
            </w:r>
            <w:r>
              <w:lastRenderedPageBreak/>
              <w:t>bookmark in the Data Dictionary&gt;</w:t>
            </w:r>
          </w:p>
        </w:tc>
        <w:tc>
          <w:tcPr>
            <w:tcW w:w="7512" w:type="dxa"/>
            <w:noWrap/>
          </w:tcPr>
          <w:p w14:paraId="18E97E11" w14:textId="77777777" w:rsidR="009649F4" w:rsidRPr="003F473D" w:rsidRDefault="009649F4" w:rsidP="00EB7D77">
            <w:pPr>
              <w:rPr>
                <w:rFonts w:cs="Arial"/>
                <w:color w:val="000000"/>
                <w:sz w:val="18"/>
                <w:szCs w:val="18"/>
              </w:rPr>
            </w:pPr>
            <w:r>
              <w:lastRenderedPageBreak/>
              <w:t>&lt;(Optional)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rPr>
                <w:rStyle w:val="SubtleEmphasis"/>
                <w:color w:val="0000FF"/>
              </w:rPr>
              <w:t xml:space="preserve">” </w:t>
            </w:r>
            <w:r>
              <w:t>description bookmark in the Data Dictionary&gt;</w:t>
            </w:r>
          </w:p>
        </w:tc>
      </w:tr>
      <w:tr w:rsidR="009649F4" w:rsidRPr="003F473D" w14:paraId="3CDB60F3" w14:textId="77777777" w:rsidTr="00EB7D77">
        <w:trPr>
          <w:trHeight w:val="410"/>
        </w:trPr>
        <w:tc>
          <w:tcPr>
            <w:tcW w:w="2689" w:type="dxa"/>
            <w:noWrap/>
          </w:tcPr>
          <w:p w14:paraId="29FE5FD4" w14:textId="77777777" w:rsidR="009649F4" w:rsidRPr="003F473D" w:rsidRDefault="009649F4" w:rsidP="00EB7D77">
            <w:pPr>
              <w:overflowPunct/>
              <w:autoSpaceDE/>
              <w:autoSpaceDN/>
              <w:adjustRightInd/>
              <w:textAlignment w:val="auto"/>
              <w:rPr>
                <w:rFonts w:cs="Arial"/>
                <w:color w:val="000000"/>
                <w:sz w:val="18"/>
                <w:szCs w:val="18"/>
              </w:rPr>
            </w:pPr>
          </w:p>
        </w:tc>
        <w:tc>
          <w:tcPr>
            <w:tcW w:w="7512" w:type="dxa"/>
            <w:noWrap/>
          </w:tcPr>
          <w:p w14:paraId="1EAF0EE6" w14:textId="77777777" w:rsidR="009649F4" w:rsidRPr="003F473D" w:rsidRDefault="009649F4" w:rsidP="00EB7D77">
            <w:pPr>
              <w:rPr>
                <w:rFonts w:cs="Arial"/>
                <w:color w:val="000000"/>
                <w:sz w:val="18"/>
                <w:szCs w:val="18"/>
              </w:rPr>
            </w:pPr>
          </w:p>
        </w:tc>
      </w:tr>
    </w:tbl>
    <w:p w14:paraId="47232A7C" w14:textId="77777777" w:rsidR="009649F4" w:rsidRDefault="009649F4" w:rsidP="00A72B37"/>
    <w:p w14:paraId="2B21B994" w14:textId="77777777" w:rsidR="00822913" w:rsidRDefault="00822913" w:rsidP="00822913">
      <w:pPr>
        <w:pStyle w:val="Heading3"/>
      </w:pPr>
      <w:r>
        <w:t>Function Modeling</w:t>
      </w:r>
    </w:p>
    <w:p w14:paraId="47D93722" w14:textId="77777777" w:rsidR="00EF5443" w:rsidRPr="00C75AE5" w:rsidRDefault="00EF5443" w:rsidP="00EF5443"/>
    <w:p w14:paraId="7325016B" w14:textId="77777777" w:rsidR="002D15F6" w:rsidRDefault="002D15F6" w:rsidP="0061324D">
      <w:pPr>
        <w:pStyle w:val="Heading4"/>
        <w:numPr>
          <w:ilvl w:val="3"/>
          <w:numId w:val="4"/>
        </w:numPr>
      </w:pPr>
      <w:r>
        <w:t>Use Cases</w:t>
      </w:r>
    </w:p>
    <w:p w14:paraId="6DB45F8D" w14:textId="77777777" w:rsidR="002D15F6" w:rsidRDefault="002D15F6" w:rsidP="002D15F6"/>
    <w:p w14:paraId="3BC2A3D3"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3513BC61" w14:textId="77777777" w:rsidR="009649F4" w:rsidRDefault="009649F4" w:rsidP="009649F4">
      <w:pPr>
        <w:pStyle w:val="Heading4"/>
        <w:numPr>
          <w:ilvl w:val="3"/>
          <w:numId w:val="4"/>
        </w:numPr>
      </w:pPr>
      <w:r>
        <w:t>State Charts</w:t>
      </w:r>
    </w:p>
    <w:p w14:paraId="512EB033" w14:textId="77777777" w:rsidR="00195B38" w:rsidRDefault="00195B38" w:rsidP="00A76553">
      <w:pPr>
        <w:contextualSpacing/>
        <w:rPr>
          <w:color w:val="A6A6A6" w:themeColor="background1" w:themeShade="A6"/>
        </w:rPr>
      </w:pPr>
    </w:p>
    <w:p w14:paraId="072A8200" w14:textId="77777777" w:rsidR="00A76553" w:rsidRDefault="00A76553" w:rsidP="00A76553">
      <w:pPr>
        <w:contextualSpacing/>
        <w:rPr>
          <w:color w:val="A6A6A6" w:themeColor="background1" w:themeShade="A6"/>
        </w:rPr>
      </w:pPr>
      <w:r w:rsidRPr="00FF5F72">
        <w:rPr>
          <w:color w:val="A6A6A6" w:themeColor="background1" w:themeShade="A6"/>
        </w:rPr>
        <w:t xml:space="preserve">No </w:t>
      </w:r>
      <w:r w:rsidR="008E660E">
        <w:rPr>
          <w:color w:val="A6A6A6" w:themeColor="background1" w:themeShade="A6"/>
        </w:rPr>
        <w:t>state chart associated</w:t>
      </w:r>
      <w:r w:rsidRPr="00FF5F72">
        <w:rPr>
          <w:color w:val="A6A6A6" w:themeColor="background1" w:themeShade="A6"/>
        </w:rPr>
        <w:t xml:space="preserve"> to </w:t>
      </w:r>
      <w:r w:rsidR="008E660E" w:rsidRPr="00FF5F72">
        <w:rPr>
          <w:color w:val="A6A6A6" w:themeColor="background1" w:themeShade="A6"/>
        </w:rPr>
        <w:t xml:space="preserve">specified </w:t>
      </w:r>
      <w:r w:rsidRPr="00FF5F72">
        <w:rPr>
          <w:color w:val="A6A6A6" w:themeColor="background1" w:themeShade="A6"/>
        </w:rPr>
        <w:t>function.</w:t>
      </w:r>
    </w:p>
    <w:p w14:paraId="04C9FBF1" w14:textId="77777777" w:rsidR="00A76553" w:rsidRPr="00FF5F72" w:rsidRDefault="00A76553" w:rsidP="00A76553">
      <w:pPr>
        <w:contextualSpacing/>
        <w:rPr>
          <w:color w:val="A6A6A6" w:themeColor="background1" w:themeShade="A6"/>
        </w:rPr>
      </w:pPr>
    </w:p>
    <w:p w14:paraId="53D2FA08" w14:textId="77777777" w:rsidR="00A76553" w:rsidRPr="00004083" w:rsidRDefault="00A76553" w:rsidP="00A76553">
      <w:pPr>
        <w:contextualSpacing/>
        <w:rPr>
          <w:rFonts w:cs="Arial"/>
        </w:rPr>
      </w:pPr>
    </w:p>
    <w:p w14:paraId="5FCEE88F" w14:textId="77777777" w:rsidR="009649F4" w:rsidRDefault="009649F4" w:rsidP="009649F4">
      <w:pPr>
        <w:pStyle w:val="Heading4"/>
        <w:numPr>
          <w:ilvl w:val="3"/>
          <w:numId w:val="4"/>
        </w:numPr>
      </w:pPr>
      <w:r>
        <w:t>Activity Diagrams</w:t>
      </w:r>
    </w:p>
    <w:p w14:paraId="1FBCA61F" w14:textId="77777777" w:rsidR="009649F4" w:rsidRDefault="009649F4" w:rsidP="009649F4"/>
    <w:p w14:paraId="233DA385" w14:textId="77777777" w:rsidR="009649F4" w:rsidRDefault="009649F4" w:rsidP="009649F4">
      <w:pPr>
        <w:contextualSpacing/>
        <w:jc w:val="center"/>
      </w:pPr>
      <w:r>
        <w:rPr>
          <w:noProof/>
        </w:rPr>
        <w:drawing>
          <wp:inline distT="0" distB="0" distL="0" distR="0" wp14:anchorId="34BE730A" wp14:editId="095027E5">
            <wp:extent cx="6466205" cy="4293798"/>
            <wp:effectExtent l="0" t="0" r="0" b="0"/>
            <wp:docPr id="170" name="Picture 827736362.jpg" descr="827736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827736362.jpg"/>
                    <pic:cNvPicPr/>
                  </pic:nvPicPr>
                  <pic:blipFill>
                    <a:blip r:embed="rId43" cstate="print"/>
                    <a:stretch>
                      <a:fillRect/>
                    </a:stretch>
                  </pic:blipFill>
                  <pic:spPr>
                    <a:xfrm>
                      <a:off x="0" y="0"/>
                      <a:ext cx="6466205" cy="4293798"/>
                    </a:xfrm>
                    <a:prstGeom prst="rect">
                      <a:avLst/>
                    </a:prstGeom>
                  </pic:spPr>
                </pic:pic>
              </a:graphicData>
            </a:graphic>
          </wp:inline>
        </w:drawing>
      </w:r>
    </w:p>
    <w:p w14:paraId="0EB6D7E5" w14:textId="77777777" w:rsidR="009649F4" w:rsidRPr="00294100" w:rsidRDefault="009649F4" w:rsidP="009649F4">
      <w:pPr>
        <w:pStyle w:val="Caption"/>
      </w:pPr>
      <w:r w:rsidRPr="00BD03E8">
        <w:t xml:space="preserve">Figure </w:t>
      </w:r>
      <w:r w:rsidR="008E660E">
        <w:fldChar w:fldCharType="begin"/>
      </w:r>
      <w:r w:rsidR="008E660E">
        <w:rPr>
          <w:noProof/>
        </w:rPr>
        <w:instrText xml:space="preserve"> SEQ Figure \* ARABIC </w:instrText>
      </w:r>
      <w:r w:rsidR="008E660E">
        <w:fldChar w:fldCharType="separate"/>
      </w:r>
      <w:r w:rsidR="008E660E">
        <w:rPr>
          <w:noProof/>
        </w:rPr>
        <w:t>5</w:t>
      </w:r>
      <w:r w:rsidR="008E660E">
        <w:fldChar w:fldCharType="end"/>
      </w:r>
      <w:r w:rsidRPr="00BD03E8">
        <w:t>:</w:t>
      </w:r>
      <w:r>
        <w:t xml:space="preserve"> </w:t>
      </w:r>
      <w:r w:rsidRPr="00294100">
        <w:t>Display Visual Feedback</w:t>
      </w:r>
    </w:p>
    <w:p w14:paraId="178536F9" w14:textId="77777777" w:rsidR="009649F4" w:rsidRPr="000A30CD" w:rsidRDefault="009649F4" w:rsidP="009649F4"/>
    <w:p w14:paraId="6C9AAC92" w14:textId="77777777" w:rsidR="009649F4" w:rsidRPr="00834E12" w:rsidRDefault="009649F4" w:rsidP="009649F4"/>
    <w:p w14:paraId="04DB4D23" w14:textId="77777777" w:rsidR="009649F4" w:rsidRDefault="009649F4" w:rsidP="009649F4">
      <w:pPr>
        <w:pStyle w:val="Heading4"/>
        <w:numPr>
          <w:ilvl w:val="3"/>
          <w:numId w:val="4"/>
        </w:numPr>
      </w:pPr>
      <w:r>
        <w:t>Sequence Diagrams</w:t>
      </w:r>
    </w:p>
    <w:p w14:paraId="6C2AE0FF" w14:textId="77777777" w:rsidR="00987D84" w:rsidRPr="00EB7D77" w:rsidRDefault="00987D84" w:rsidP="00EB7D77">
      <w:pPr>
        <w:rPr>
          <w:rStyle w:val="SubtleEmphasis"/>
          <w:i w:val="0"/>
          <w:iCs w:val="0"/>
          <w:color w:val="auto"/>
          <w:highlight w:val="green"/>
        </w:rPr>
      </w:pPr>
    </w:p>
    <w:p w14:paraId="44069A10" w14:textId="77777777" w:rsidR="008E660E" w:rsidRDefault="008E660E" w:rsidP="008E660E">
      <w:pPr>
        <w:contextualSpacing/>
        <w:rPr>
          <w:color w:val="A6A6A6" w:themeColor="background1" w:themeShade="A6"/>
        </w:rPr>
      </w:pPr>
      <w:r w:rsidRPr="00FF5F72">
        <w:rPr>
          <w:color w:val="A6A6A6" w:themeColor="background1" w:themeShade="A6"/>
        </w:rPr>
        <w:t xml:space="preserve">No </w:t>
      </w:r>
      <w:r>
        <w:rPr>
          <w:color w:val="A6A6A6" w:themeColor="background1" w:themeShade="A6"/>
        </w:rPr>
        <w:t>sequence diagram associated</w:t>
      </w:r>
      <w:r w:rsidRPr="00FF5F72">
        <w:rPr>
          <w:color w:val="A6A6A6" w:themeColor="background1" w:themeShade="A6"/>
        </w:rPr>
        <w:t xml:space="preserve"> to specified function.</w:t>
      </w:r>
    </w:p>
    <w:p w14:paraId="4C51225E" w14:textId="77777777" w:rsidR="00987D84" w:rsidRDefault="00987D84" w:rsidP="00987D84"/>
    <w:p w14:paraId="5FA03FB8" w14:textId="77777777" w:rsidR="009649F4" w:rsidRDefault="009649F4" w:rsidP="009649F4"/>
    <w:p w14:paraId="21B9724D" w14:textId="77777777" w:rsidR="009649F4" w:rsidRDefault="009649F4" w:rsidP="009649F4">
      <w:pPr>
        <w:pStyle w:val="Heading4"/>
        <w:numPr>
          <w:ilvl w:val="3"/>
          <w:numId w:val="4"/>
        </w:numPr>
      </w:pPr>
      <w:r>
        <w:t>Decision Tables</w:t>
      </w:r>
    </w:p>
    <w:p w14:paraId="6262C27F" w14:textId="77777777" w:rsidR="009649F4" w:rsidRDefault="009649F4" w:rsidP="009649F4"/>
    <w:p w14:paraId="01CC69C4" w14:textId="77777777" w:rsidR="00F15706" w:rsidRDefault="00DA0800" w:rsidP="00822913">
      <w:pPr>
        <w:pStyle w:val="Heading3"/>
      </w:pPr>
      <w:r>
        <w:t>Function Requirements</w:t>
      </w:r>
    </w:p>
    <w:p w14:paraId="1A023FB3" w14:textId="77777777" w:rsidR="00F15706" w:rsidRDefault="00F15706" w:rsidP="00783BCF">
      <w:pPr>
        <w:pStyle w:val="Heading4"/>
      </w:pPr>
      <w:r>
        <w:t>Functional Requirements</w:t>
      </w:r>
    </w:p>
    <w:p w14:paraId="6352720C" w14:textId="77777777" w:rsidR="006E54B3" w:rsidRDefault="00F15706" w:rsidP="006E54B3">
      <w:pPr>
        <w:pStyle w:val="Heading5"/>
      </w:pPr>
      <w:r>
        <w:t>Normal Operation</w:t>
      </w:r>
    </w:p>
    <w:p w14:paraId="6CEE13CB" w14:textId="77777777" w:rsidR="005961D3" w:rsidRDefault="005961D3" w:rsidP="00BB6A63"/>
    <w:p w14:paraId="047A3FFF" w14:textId="77777777" w:rsidR="001F5E54" w:rsidRPr="0017445F" w:rsidRDefault="00AE04B0" w:rsidP="001F5E54">
      <w:pPr>
        <w:pStyle w:val="RERequirement"/>
        <w:shd w:val="clear" w:color="auto" w:fill="F2F2F2" w:themeFill="background1" w:themeFillShade="F2"/>
      </w:pPr>
      <w:r>
        <w:t xml:space="preserve"> HMI System Functionality</w:t>
      </w:r>
    </w:p>
    <w:p w14:paraId="60F5C6D1" w14:textId="77777777" w:rsidR="001F5E54" w:rsidRDefault="00AE04B0" w:rsidP="001F5E54">
      <w:pPr>
        <w:rPr>
          <w:rFonts w:cs="Arial"/>
        </w:rPr>
      </w:pPr>
      <w:r>
        <w:rPr>
          <w:rFonts w:cs="Arial"/>
        </w:rPr>
        <w:t>When "Display Visual Feedback" system function receives "RegistersPositionsHMIFeedback, it shall provide "userFeedback".</w:t>
      </w:r>
    </w:p>
    <w:p w14:paraId="4FD92E12" w14:textId="77777777" w:rsidR="001F5E54" w:rsidRDefault="001F5E54" w:rsidP="001F5E54">
      <w:pPr>
        <w:rPr>
          <w:rFonts w:cs="Arial"/>
        </w:rPr>
      </w:pPr>
    </w:p>
    <w:p w14:paraId="59C942D4" w14:textId="77777777" w:rsidR="001F5E54" w:rsidRDefault="00AE04B0" w:rsidP="001F5E54">
      <w:pPr>
        <w:rPr>
          <w:rFonts w:cs="Arial"/>
        </w:rPr>
      </w:pPr>
      <w:r>
        <w:rPr>
          <w:rFonts w:cs="Arial"/>
        </w:rPr>
        <w:t>Provide Climate System with User Input  delete function?????</w:t>
      </w:r>
    </w:p>
    <w:p w14:paraId="19159423"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28B430B7"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BE0C360"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7DD7A86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BD9341"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C6F5FC"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Provide user move register selections feedback</w:t>
            </w:r>
          </w:p>
        </w:tc>
      </w:tr>
      <w:tr w:rsidR="001F5E54" w:rsidRPr="00FD127C" w14:paraId="28ABA6B5"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5653C4E"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7C76CF4"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Observation of feedback on HMI Screen</w:t>
            </w:r>
          </w:p>
        </w:tc>
      </w:tr>
      <w:tr w:rsidR="001F5E54" w:rsidRPr="00FD127C" w14:paraId="40DD849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272DF7"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1B501E" w14:textId="77777777" w:rsidR="00F66309" w:rsidRDefault="00F66309"/>
        </w:tc>
      </w:tr>
      <w:tr w:rsidR="001F5E54" w:rsidRPr="00FD127C" w14:paraId="654FF12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353C3A"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543198"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EFF7AB9"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A13D143" w14:textId="77777777" w:rsidR="001F5E54" w:rsidRPr="00FD127C" w:rsidRDefault="00B24977" w:rsidP="00A84EEF">
            <w:pPr>
              <w:ind w:left="141"/>
              <w:rPr>
                <w:rFonts w:cs="Arial"/>
                <w:color w:val="000000" w:themeColor="text1"/>
                <w:sz w:val="16"/>
                <w:szCs w:val="14"/>
              </w:rPr>
            </w:pPr>
            <w:r w:rsidRPr="00FD127C">
              <w:rPr>
                <w:rFonts w:cs="Arial"/>
                <w:color w:val="000000" w:themeColor="text1"/>
                <w:sz w:val="16"/>
                <w:szCs w:val="14"/>
              </w:rPr>
              <w:t>George Smith</w:t>
            </w:r>
          </w:p>
        </w:tc>
      </w:tr>
      <w:tr w:rsidR="001F5E54" w:rsidRPr="00FD127C" w14:paraId="1AAD7338"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6E40C4F"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B91F0C"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631726D3" wp14:editId="0A39540F">
                  <wp:extent cx="152400" cy="152400"/>
                  <wp:effectExtent l="0" t="0" r="0" b="0"/>
                  <wp:docPr id="172"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Functionality</w:t>
            </w:r>
          </w:p>
          <w:p w14:paraId="19E8DBDD"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45A6A09" wp14:editId="2BA2CA04">
                  <wp:extent cx="152400" cy="152400"/>
                  <wp:effectExtent l="0" t="0" r="0" b="0"/>
                  <wp:docPr id="174" name="Picture 1405355873.jpg" descr="1405355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1405355873.jpg"/>
                          <pic:cNvPicPr/>
                        </pic:nvPicPr>
                        <pic:blipFill>
                          <a:blip r:embed="rId3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Feedback</w:t>
            </w:r>
          </w:p>
          <w:p w14:paraId="15477239"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1F2CC0C4" wp14:editId="12EBD35B">
                  <wp:extent cx="152400" cy="152400"/>
                  <wp:effectExtent l="0" t="0" r="0" b="0"/>
                  <wp:docPr id="176"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Move Command</w:t>
            </w:r>
          </w:p>
          <w:p w14:paraId="70F5AC60"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C180DB7" wp14:editId="41D32682">
                  <wp:extent cx="152400" cy="152400"/>
                  <wp:effectExtent l="0" t="0" r="0" b="0"/>
                  <wp:docPr id="178"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Aim Memo</w:t>
            </w:r>
          </w:p>
          <w:p w14:paraId="1BE2DD82"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C791AF9" wp14:editId="2D0CA2D1">
                  <wp:extent cx="152400" cy="152400"/>
                  <wp:effectExtent l="0" t="0" r="0" b="0"/>
                  <wp:docPr id="180" name="Picture 1405355873.jpg" descr="1405355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1405355873.jpg"/>
                          <pic:cNvPicPr/>
                        </pic:nvPicPr>
                        <pic:blipFill>
                          <a:blip r:embed="rId3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HVAC Vent Air Flow Direction Interface</w:t>
            </w:r>
          </w:p>
          <w:p w14:paraId="695876CD"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8CEF607" wp14:editId="16C15D09">
                  <wp:extent cx="152400" cy="152400"/>
                  <wp:effectExtent l="0" t="0" r="0" b="0"/>
                  <wp:docPr id="182"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Feedback</w:t>
            </w:r>
          </w:p>
          <w:p w14:paraId="01D2879E"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131AEABA" wp14:editId="0AABADDA">
                  <wp:extent cx="152400" cy="152400"/>
                  <wp:effectExtent l="0" t="0" r="0" b="0"/>
                  <wp:docPr id="184"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Preset Command</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4A97685"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4346FAF" w14:textId="77777777" w:rsidR="00F66309" w:rsidRDefault="00F66309"/>
        </w:tc>
      </w:tr>
      <w:tr w:rsidR="001F5E54" w:rsidRPr="00FD127C" w14:paraId="6DDC8E96"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29F035"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2F0D1F5" w14:textId="77777777" w:rsidR="00F66309" w:rsidRDefault="00F66309"/>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B38064"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5154BE" w14:textId="77777777" w:rsidR="00B24977" w:rsidRPr="00FD127C" w:rsidRDefault="00B24977" w:rsidP="00B24977">
            <w:pPr>
              <w:rPr>
                <w:rFonts w:cs="Arial"/>
                <w:color w:val="000000" w:themeColor="text1"/>
                <w:sz w:val="16"/>
                <w:szCs w:val="14"/>
              </w:rPr>
            </w:pPr>
            <w:r w:rsidRPr="00FD127C">
              <w:rPr>
                <w:rFonts w:cs="Arial"/>
                <w:color w:val="000000" w:themeColor="text1"/>
                <w:sz w:val="16"/>
                <w:szCs w:val="14"/>
              </w:rPr>
              <w:t>2 - Medium</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2CE3C1"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42A17B6" w14:textId="77777777" w:rsidR="00F66309" w:rsidRDefault="00F66309"/>
        </w:tc>
      </w:tr>
      <w:tr w:rsidR="001F5E54" w:rsidRPr="00FD127C" w14:paraId="2089AE65"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156F8CB" w14:textId="77777777" w:rsidR="001F5E54" w:rsidRPr="00FD127C" w:rsidRDefault="004A37BD" w:rsidP="00A84EEF">
            <w:pPr>
              <w:rPr>
                <w:rFonts w:cs="Arial"/>
                <w:bCs/>
                <w:color w:val="808080" w:themeColor="background1" w:themeShade="80"/>
                <w:sz w:val="16"/>
                <w:szCs w:val="14"/>
              </w:rPr>
            </w:pPr>
            <w:hyperlink r:id="rId47"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0935797"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F941F82"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5CF42F62" w14:textId="77777777" w:rsidR="001F5E54" w:rsidRPr="0017445F" w:rsidRDefault="00AE04B0" w:rsidP="001F5E54">
      <w:pPr>
        <w:pStyle w:val="RERequirement"/>
        <w:shd w:val="clear" w:color="auto" w:fill="F2F2F2" w:themeFill="background1" w:themeFillShade="F2"/>
      </w:pPr>
      <w:bookmarkStart w:id="111" w:name="_1b94970f6a0eed31febf3b7e1e4a59ea"/>
      <w:bookmarkEnd w:id="111"/>
      <w:r>
        <w:t xml:space="preserve"> Display Visual Feedback</w:t>
      </w:r>
    </w:p>
    <w:p w14:paraId="1ECAA283" w14:textId="77777777" w:rsidR="001F5E54" w:rsidRDefault="00AE04B0" w:rsidP="001F5E54">
      <w:pPr>
        <w:rPr>
          <w:rFonts w:cs="Arial"/>
        </w:rPr>
      </w:pPr>
      <w:r>
        <w:rPr>
          <w:rFonts w:cs="Arial"/>
        </w:rPr>
        <w:t>When "Display Visual Feedback" system function receives the input "RegistersPositionsHMIFeedback, it shall display the status of EM registers to the user through HMI.</w:t>
      </w:r>
    </w:p>
    <w:p w14:paraId="5EC9423F"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02A2F23C"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9FF4FBD"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10FE02CC"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033A2D7"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FAF10B"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Provide user with acknowledgement of requested register move commands</w:t>
            </w:r>
          </w:p>
        </w:tc>
      </w:tr>
      <w:tr w:rsidR="001F5E54" w:rsidRPr="00FD127C" w14:paraId="079AB0B0"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BBE10BE"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595318C"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Observation of feedback to HMI Screen</w:t>
            </w:r>
          </w:p>
        </w:tc>
      </w:tr>
      <w:tr w:rsidR="001F5E54" w:rsidRPr="00FD127C" w14:paraId="08ADE4A7"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47907D5"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22E638D" w14:textId="77777777" w:rsidR="00F66309" w:rsidRDefault="00F66309"/>
        </w:tc>
      </w:tr>
      <w:tr w:rsidR="001F5E54" w:rsidRPr="00FD127C" w14:paraId="1B880591"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22998A3"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0D16102"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B83619E"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A44C6B5" w14:textId="77777777" w:rsidR="001F5E54" w:rsidRPr="00FD127C" w:rsidRDefault="00B24977" w:rsidP="00A84EEF">
            <w:pPr>
              <w:ind w:left="141"/>
              <w:rPr>
                <w:rFonts w:cs="Arial"/>
                <w:color w:val="000000" w:themeColor="text1"/>
                <w:sz w:val="16"/>
                <w:szCs w:val="14"/>
              </w:rPr>
            </w:pPr>
            <w:r w:rsidRPr="00FD127C">
              <w:rPr>
                <w:rFonts w:cs="Arial"/>
                <w:color w:val="000000" w:themeColor="text1"/>
                <w:sz w:val="16"/>
                <w:szCs w:val="14"/>
              </w:rPr>
              <w:t>George Smith</w:t>
            </w:r>
          </w:p>
        </w:tc>
      </w:tr>
      <w:tr w:rsidR="001F5E54" w:rsidRPr="00FD127C" w14:paraId="0AA863E0"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4A5029" w14:textId="77777777" w:rsidR="001F5E54" w:rsidRPr="00FD127C" w:rsidRDefault="001F5E54" w:rsidP="00A84EEF">
            <w:pPr>
              <w:rPr>
                <w:rFonts w:cs="Arial"/>
                <w:b/>
                <w:bCs/>
                <w:sz w:val="16"/>
                <w:szCs w:val="14"/>
              </w:rPr>
            </w:pPr>
            <w:r w:rsidRPr="00FD127C">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F20F7B"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77393439" wp14:editId="6895591A">
                  <wp:extent cx="152400" cy="152400"/>
                  <wp:effectExtent l="0" t="0" r="0" b="0"/>
                  <wp:docPr id="186" name="Picture 1405355873.jpg" descr="1405355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1405355873.jpg"/>
                          <pic:cNvPicPr/>
                        </pic:nvPicPr>
                        <pic:blipFill>
                          <a:blip r:embed="rId3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Feedback</w:t>
            </w:r>
          </w:p>
          <w:p w14:paraId="3648D2AD"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448837F3" wp14:editId="38D748A2">
                  <wp:extent cx="152400" cy="152400"/>
                  <wp:effectExtent l="0" t="0" r="0" b="0"/>
                  <wp:docPr id="188" name="Picture 482733978.jpg" descr="482733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482733978.jpg"/>
                          <pic:cNvPicPr/>
                        </pic:nvPicPr>
                        <pic:blipFill>
                          <a:blip r:embed="rId38"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EM Reg HMI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2C70D64"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959874D" w14:textId="77777777" w:rsidR="00F66309" w:rsidRDefault="00F66309"/>
        </w:tc>
      </w:tr>
      <w:tr w:rsidR="001F5E54" w:rsidRPr="00FD127C" w14:paraId="23A3AD11"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0C461D"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6EABA26" w14:textId="77777777" w:rsidR="00F66309" w:rsidRDefault="00F66309"/>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F42822"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2B48283" w14:textId="77777777" w:rsidR="00B24977" w:rsidRPr="00FD127C" w:rsidRDefault="00B24977" w:rsidP="00B24977">
            <w:pPr>
              <w:rPr>
                <w:rFonts w:cs="Arial"/>
                <w:color w:val="000000" w:themeColor="text1"/>
                <w:sz w:val="16"/>
                <w:szCs w:val="14"/>
              </w:rPr>
            </w:pPr>
            <w:r w:rsidRPr="00FD127C">
              <w:rPr>
                <w:rFonts w:cs="Arial"/>
                <w:color w:val="000000" w:themeColor="text1"/>
                <w:sz w:val="16"/>
                <w:szCs w:val="14"/>
              </w:rPr>
              <w:t>2 - Medium</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1FF8D1E"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3D59436" w14:textId="77777777" w:rsidR="00F66309" w:rsidRDefault="00F66309"/>
        </w:tc>
      </w:tr>
      <w:tr w:rsidR="001F5E54" w:rsidRPr="00FD127C" w14:paraId="11BF4CE5"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93329A9" w14:textId="77777777" w:rsidR="001F5E54" w:rsidRPr="00FD127C" w:rsidRDefault="004A37BD" w:rsidP="00A84EEF">
            <w:pPr>
              <w:rPr>
                <w:rFonts w:cs="Arial"/>
                <w:bCs/>
                <w:color w:val="808080" w:themeColor="background1" w:themeShade="80"/>
                <w:sz w:val="16"/>
                <w:szCs w:val="14"/>
              </w:rPr>
            </w:pPr>
            <w:hyperlink r:id="rId48"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AD212FC"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82F182E"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72F598CC" w14:textId="77777777" w:rsidR="00F15706" w:rsidRDefault="00F15706" w:rsidP="00783BCF">
      <w:pPr>
        <w:pStyle w:val="Heading5"/>
      </w:pPr>
      <w:r>
        <w:t>Error Handling</w:t>
      </w:r>
    </w:p>
    <w:p w14:paraId="52F3BF5F" w14:textId="77777777" w:rsidR="005961D3" w:rsidRDefault="005961D3" w:rsidP="00BB6A63"/>
    <w:p w14:paraId="6C0183B0" w14:textId="77777777" w:rsidR="005961D3" w:rsidRDefault="005961D3" w:rsidP="005961D3">
      <w:pPr>
        <w:rPr>
          <w:color w:val="A6A6A6" w:themeColor="background1" w:themeShade="A6"/>
        </w:rPr>
      </w:pPr>
      <w:r>
        <w:rPr>
          <w:color w:val="A6A6A6" w:themeColor="background1" w:themeShade="A6"/>
        </w:rPr>
        <w:t>No Error Handling Requirements specified.</w:t>
      </w:r>
    </w:p>
    <w:p w14:paraId="1125F186" w14:textId="77777777" w:rsidR="00DD7D94" w:rsidRDefault="00DD7D94" w:rsidP="00DD7D94">
      <w:pPr>
        <w:pStyle w:val="Heading4"/>
      </w:pPr>
      <w:r>
        <w:t>Non-Functional Requirements</w:t>
      </w:r>
    </w:p>
    <w:p w14:paraId="77AF5B72" w14:textId="77777777" w:rsidR="005961D3" w:rsidRDefault="005961D3" w:rsidP="00BB6A63"/>
    <w:p w14:paraId="1D542658" w14:textId="77777777" w:rsidR="005961D3" w:rsidRDefault="005961D3" w:rsidP="005961D3">
      <w:pPr>
        <w:rPr>
          <w:color w:val="A6A6A6" w:themeColor="background1" w:themeShade="A6"/>
        </w:rPr>
      </w:pPr>
      <w:r>
        <w:rPr>
          <w:color w:val="A6A6A6" w:themeColor="background1" w:themeShade="A6"/>
        </w:rPr>
        <w:t>No Non-Functional Requirements specified.</w:t>
      </w:r>
    </w:p>
    <w:p w14:paraId="404FB03F" w14:textId="77777777" w:rsidR="00DF462B" w:rsidRDefault="00427220" w:rsidP="00DF462B">
      <w:pPr>
        <w:pStyle w:val="Heading4"/>
      </w:pPr>
      <w:r>
        <w:lastRenderedPageBreak/>
        <w:t>Functional</w:t>
      </w:r>
      <w:r w:rsidR="00DF462B">
        <w:t xml:space="preserve"> Safety Requirements</w:t>
      </w:r>
    </w:p>
    <w:p w14:paraId="4C293628" w14:textId="77777777" w:rsidR="00DF462B" w:rsidRDefault="00DF462B" w:rsidP="00DF462B">
      <w:pPr>
        <w:rPr>
          <w:highlight w:val="yellow"/>
        </w:rPr>
      </w:pPr>
    </w:p>
    <w:p w14:paraId="640F6B21"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3E8DBF95" w14:textId="77777777" w:rsidR="00DD7D94" w:rsidRDefault="00DD7D94" w:rsidP="00DD7D94">
      <w:pPr>
        <w:pStyle w:val="Heading4"/>
      </w:pPr>
      <w:r>
        <w:t>Other Requirements</w:t>
      </w:r>
    </w:p>
    <w:p w14:paraId="5EFB94DD" w14:textId="77777777" w:rsidR="00DD7D94" w:rsidRDefault="00DD7D94" w:rsidP="00DD7D94">
      <w:pPr>
        <w:pStyle w:val="Heading5"/>
      </w:pPr>
      <w:r>
        <w:t>Design Requirements</w:t>
      </w:r>
    </w:p>
    <w:p w14:paraId="748AC50A" w14:textId="77777777" w:rsidR="005961D3" w:rsidRDefault="005961D3" w:rsidP="00CA4A62"/>
    <w:p w14:paraId="0AB5F9E9" w14:textId="77777777" w:rsidR="005961D3" w:rsidRDefault="005961D3" w:rsidP="005961D3">
      <w:pPr>
        <w:rPr>
          <w:color w:val="A6A6A6" w:themeColor="background1" w:themeShade="A6"/>
        </w:rPr>
      </w:pPr>
      <w:r>
        <w:rPr>
          <w:color w:val="A6A6A6" w:themeColor="background1" w:themeShade="A6"/>
        </w:rPr>
        <w:t>No Design Requirements specified.</w:t>
      </w:r>
    </w:p>
    <w:p w14:paraId="02411B11" w14:textId="77777777" w:rsidR="000D7866" w:rsidRPr="00E47D48" w:rsidRDefault="000D7866" w:rsidP="00E47D48">
      <w:pPr>
        <w:rPr>
          <w:color w:val="FF0000"/>
        </w:rPr>
      </w:pPr>
    </w:p>
    <w:p w14:paraId="16B8103A" w14:textId="77777777" w:rsidR="009C1EEC" w:rsidRDefault="000D732E" w:rsidP="0061324D">
      <w:pPr>
        <w:pStyle w:val="Heading2"/>
        <w:numPr>
          <w:ilvl w:val="1"/>
          <w:numId w:val="4"/>
        </w:numPr>
      </w:pPr>
      <w:r>
        <w:t xml:space="preserve">Logical Function </w:t>
      </w:r>
      <w:r>
        <w:rPr>
          <w:noProof/>
        </w:rPr>
        <w:drawing>
          <wp:inline distT="0" distB="0" distL="0" distR="0" wp14:anchorId="360A4326" wp14:editId="42BEC98B">
            <wp:extent cx="152400" cy="152400"/>
            <wp:effectExtent l="0" t="0" r="0" b="0"/>
            <wp:docPr id="190"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2116425921.jpg"/>
                    <pic:cNvPicPr/>
                  </pic:nvPicPr>
                  <pic:blipFill>
                    <a:blip r:embed="rId24" cstate="print"/>
                    <a:stretch>
                      <a:fillRect/>
                    </a:stretch>
                  </pic:blipFill>
                  <pic:spPr>
                    <a:xfrm>
                      <a:off x="0" y="0"/>
                      <a:ext cx="152400" cy="152400"/>
                    </a:xfrm>
                    <a:prstGeom prst="rect">
                      <a:avLst/>
                    </a:prstGeom>
                  </pic:spPr>
                </pic:pic>
              </a:graphicData>
            </a:graphic>
          </wp:inline>
        </w:drawing>
      </w:r>
      <w:r w:rsidR="009C1EEC" w:rsidRPr="00661D74">
        <w:t xml:space="preserve">  </w:t>
      </w:r>
      <w:bookmarkStart w:id="112" w:name="_ed274b413a31bf7c929283bdc854c814"/>
      <w:r w:rsidR="008E73AE">
        <w:t>Provide Display Feedback Positions</w:t>
      </w:r>
      <w:bookmarkEnd w:id="112"/>
    </w:p>
    <w:p w14:paraId="2E534BA1" w14:textId="77777777" w:rsidR="0061785D" w:rsidRDefault="0061785D" w:rsidP="00783BCF">
      <w:pPr>
        <w:pStyle w:val="Heading3"/>
      </w:pPr>
      <w:r>
        <w:t xml:space="preserve">Function </w:t>
      </w:r>
      <w:r w:rsidR="00283752">
        <w:t>Overview</w:t>
      </w:r>
    </w:p>
    <w:p w14:paraId="4C891FB4" w14:textId="77777777" w:rsidR="00427220" w:rsidRDefault="000D732E" w:rsidP="00427220">
      <w:pPr>
        <w:pStyle w:val="Heading4"/>
      </w:pPr>
      <w:r>
        <w:t xml:space="preserve">Function </w:t>
      </w:r>
      <w:r w:rsidR="00283752">
        <w:t>Description</w:t>
      </w:r>
    </w:p>
    <w:p w14:paraId="4392096B" w14:textId="77777777" w:rsidR="00794B45" w:rsidRDefault="00794B45" w:rsidP="009C1EEC">
      <w:pPr>
        <w:contextualSpacing/>
      </w:pPr>
    </w:p>
    <w:p w14:paraId="54801D38" w14:textId="77777777" w:rsidR="00AC0C92" w:rsidRDefault="00AC0C92" w:rsidP="009C1EEC">
      <w:pPr>
        <w:contextualSpacing/>
      </w:pPr>
      <w:r>
        <w:t>Function is allocated to:</w:t>
      </w:r>
    </w:p>
    <w:p w14:paraId="51EDD4E5" w14:textId="77777777" w:rsidR="00AC0C92" w:rsidRDefault="00604AF5" w:rsidP="0061324D">
      <w:pPr>
        <w:pStyle w:val="ListParagraph"/>
        <w:numPr>
          <w:ilvl w:val="0"/>
          <w:numId w:val="13"/>
        </w:numPr>
        <w:contextualSpacing/>
      </w:pPr>
      <w:r>
        <w:rPr>
          <w:noProof/>
        </w:rPr>
        <w:drawing>
          <wp:inline distT="0" distB="0" distL="0" distR="0" wp14:anchorId="2C46B0F0" wp14:editId="2EFEC00E">
            <wp:extent cx="152400" cy="152400"/>
            <wp:effectExtent l="0" t="0" r="0" b="0"/>
            <wp:docPr id="192" name="Picture 44569178.jpg" descr="44569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44569178.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EM Registers</w:t>
      </w:r>
      <w:r>
        <w:t xml:space="preserve"> &lt;&lt;Logical&gt;&gt;</w:t>
      </w:r>
    </w:p>
    <w:p w14:paraId="2C0D3015" w14:textId="77777777" w:rsidR="00AC0C92" w:rsidRDefault="00604AF5" w:rsidP="0061324D">
      <w:pPr>
        <w:pStyle w:val="ListParagraph"/>
        <w:numPr>
          <w:ilvl w:val="0"/>
          <w:numId w:val="13"/>
        </w:numPr>
        <w:contextualSpacing/>
      </w:pPr>
      <w:r>
        <w:rPr>
          <w:noProof/>
        </w:rPr>
        <w:drawing>
          <wp:inline distT="0" distB="0" distL="0" distR="0" wp14:anchorId="7E1A9CE5" wp14:editId="5E01E5CA">
            <wp:extent cx="152400" cy="152400"/>
            <wp:effectExtent l="0" t="0" r="0" b="0"/>
            <wp:docPr id="194" name="Picture 1735144477.jpg" descr="1735144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1735144477.jpg"/>
                    <pic:cNvPicPr/>
                  </pic:nvPicPr>
                  <pic:blipFill>
                    <a:blip r:embed="rId23" cstate="print"/>
                    <a:stretch>
                      <a:fillRect/>
                    </a:stretch>
                  </pic:blipFill>
                  <pic:spPr>
                    <a:xfrm>
                      <a:off x="0" y="0"/>
                      <a:ext cx="152400" cy="152400"/>
                    </a:xfrm>
                    <a:prstGeom prst="rect">
                      <a:avLst/>
                    </a:prstGeom>
                  </pic:spPr>
                </pic:pic>
              </a:graphicData>
            </a:graphic>
          </wp:inline>
        </w:drawing>
      </w:r>
      <w:r>
        <w:t xml:space="preserve">  </w:t>
      </w:r>
      <w:r w:rsidR="00AC0C92">
        <w:t>Register Controller</w:t>
      </w:r>
      <w:r>
        <w:t xml:space="preserve"> &lt;&lt;Logical&gt;&gt;</w:t>
      </w:r>
    </w:p>
    <w:p w14:paraId="10FA55C5" w14:textId="77777777" w:rsidR="00794B45" w:rsidRDefault="00794B45" w:rsidP="009C1EEC">
      <w:pPr>
        <w:contextualSpacing/>
      </w:pPr>
    </w:p>
    <w:p w14:paraId="6EB92C9F" w14:textId="77777777" w:rsidR="009C1EEC" w:rsidRDefault="009C1EEC" w:rsidP="009C1EEC">
      <w:pPr>
        <w:contextualSpacing/>
      </w:pPr>
      <w:r w:rsidRPr="00A554C4">
        <w:t>detects register positions feedback from register move command</w:t>
      </w:r>
    </w:p>
    <w:p w14:paraId="50F1C998" w14:textId="77777777" w:rsidR="00282E2C" w:rsidRDefault="000D732E" w:rsidP="00FD32A2">
      <w:pPr>
        <w:pStyle w:val="Heading4"/>
      </w:pPr>
      <w:r>
        <w:t xml:space="preserve">Function </w:t>
      </w:r>
      <w:r w:rsidR="00282E2C">
        <w:t>Variants</w:t>
      </w:r>
    </w:p>
    <w:p w14:paraId="66CFB38B" w14:textId="77777777" w:rsidR="00282E2C" w:rsidRDefault="00282E2C" w:rsidP="00282E2C"/>
    <w:p w14:paraId="4927C7D8" w14:textId="77777777" w:rsidR="00806478" w:rsidRDefault="00806478" w:rsidP="00282E2C">
      <w:pPr>
        <w:rPr>
          <w:i/>
          <w:color w:val="A6A6A6" w:themeColor="background1" w:themeShade="A6"/>
        </w:rPr>
      </w:pPr>
      <w:r w:rsidRPr="005067FC">
        <w:rPr>
          <w:i/>
          <w:color w:val="A6A6A6" w:themeColor="background1" w:themeShade="A6"/>
        </w:rPr>
        <w:t>Not supported by MagicDraw report generation.</w:t>
      </w:r>
    </w:p>
    <w:tbl>
      <w:tblPr>
        <w:tblStyle w:val="TableGrid"/>
        <w:tblW w:w="10206" w:type="dxa"/>
        <w:tblInd w:w="-5" w:type="dxa"/>
        <w:tblLook w:val="0620" w:firstRow="1" w:lastRow="0" w:firstColumn="0" w:lastColumn="0" w:noHBand="1" w:noVBand="1"/>
      </w:tblPr>
      <w:tblGrid>
        <w:gridCol w:w="2523"/>
        <w:gridCol w:w="5132"/>
        <w:gridCol w:w="2551"/>
      </w:tblGrid>
      <w:tr w:rsidR="000D732E" w:rsidRPr="009E3B7C" w14:paraId="1EA4C021" w14:textId="77777777" w:rsidTr="00EB7D77">
        <w:trPr>
          <w:trHeight w:val="314"/>
        </w:trPr>
        <w:tc>
          <w:tcPr>
            <w:tcW w:w="2523" w:type="dxa"/>
            <w:shd w:val="clear" w:color="auto" w:fill="D9D9D9" w:themeFill="background1" w:themeFillShade="D9"/>
          </w:tcPr>
          <w:p w14:paraId="162A75F9" w14:textId="77777777" w:rsidR="000D732E" w:rsidRPr="009E3B7C" w:rsidRDefault="000D732E" w:rsidP="00EB7D77">
            <w:pPr>
              <w:pStyle w:val="Caption"/>
              <w:rPr>
                <w:rFonts w:cs="Arial"/>
                <w:lang w:val="en-GB"/>
              </w:rPr>
            </w:pPr>
            <w:r w:rsidRPr="009E3B7C">
              <w:rPr>
                <w:rFonts w:cs="Arial"/>
                <w:lang w:val="en-GB"/>
              </w:rPr>
              <w:t>Variant Name</w:t>
            </w:r>
          </w:p>
        </w:tc>
        <w:tc>
          <w:tcPr>
            <w:tcW w:w="5132" w:type="dxa"/>
            <w:shd w:val="clear" w:color="auto" w:fill="D9D9D9" w:themeFill="background1" w:themeFillShade="D9"/>
          </w:tcPr>
          <w:p w14:paraId="75FC9663" w14:textId="77777777" w:rsidR="000D732E" w:rsidRPr="009E3B7C" w:rsidRDefault="000D732E" w:rsidP="00EB7D77">
            <w:pPr>
              <w:pStyle w:val="Caption"/>
              <w:rPr>
                <w:rFonts w:cs="Arial"/>
                <w:lang w:val="en-GB"/>
              </w:rPr>
            </w:pPr>
            <w:r w:rsidRPr="009E3B7C">
              <w:rPr>
                <w:rFonts w:cs="Arial"/>
                <w:lang w:val="en-GB"/>
              </w:rPr>
              <w:t>Variant Description</w:t>
            </w:r>
          </w:p>
        </w:tc>
        <w:tc>
          <w:tcPr>
            <w:tcW w:w="2551" w:type="dxa"/>
            <w:shd w:val="clear" w:color="auto" w:fill="D9D9D9" w:themeFill="background1" w:themeFillShade="D9"/>
          </w:tcPr>
          <w:p w14:paraId="7622585C" w14:textId="77777777" w:rsidR="000D732E" w:rsidRPr="00282A36" w:rsidRDefault="000D732E" w:rsidP="00EB7D77">
            <w:pPr>
              <w:pStyle w:val="Caption"/>
              <w:rPr>
                <w:rFonts w:cs="Arial"/>
                <w:lang w:val="en-GB"/>
              </w:rPr>
            </w:pPr>
            <w:r>
              <w:rPr>
                <w:rFonts w:cs="Arial"/>
                <w:lang w:val="en-GB"/>
              </w:rPr>
              <w:t>Variant Condition</w:t>
            </w:r>
            <w:r>
              <w:rPr>
                <w:rFonts w:cs="Arial"/>
                <w:lang w:val="en-GB"/>
              </w:rPr>
              <w:br/>
            </w:r>
            <w:r w:rsidRPr="00F22E3C">
              <w:rPr>
                <w:b w:val="0"/>
                <w:sz w:val="18"/>
                <w:lang w:val="en-GB"/>
              </w:rPr>
              <w:t>(optional)</w:t>
            </w:r>
          </w:p>
        </w:tc>
      </w:tr>
      <w:tr w:rsidR="000D732E" w:rsidRPr="009E3B7C" w14:paraId="4BDAFCE7" w14:textId="77777777" w:rsidTr="00EB7D77">
        <w:trPr>
          <w:trHeight w:val="198"/>
        </w:trPr>
        <w:tc>
          <w:tcPr>
            <w:tcW w:w="2523" w:type="dxa"/>
          </w:tcPr>
          <w:p w14:paraId="316B6B76" w14:textId="77777777" w:rsidR="000D732E" w:rsidRPr="00C45D3C" w:rsidRDefault="000D732E" w:rsidP="00EB7D77">
            <w:pPr>
              <w:rPr>
                <w:rFonts w:cs="Arial"/>
              </w:rPr>
            </w:pPr>
            <w:r w:rsidRPr="00C45D3C">
              <w:rPr>
                <w:rFonts w:cs="Arial"/>
              </w:rPr>
              <w:t xml:space="preserve">e.g. </w:t>
            </w:r>
            <w:r>
              <w:rPr>
                <w:rFonts w:cs="Arial"/>
              </w:rPr>
              <w:t>“</w:t>
            </w:r>
            <w:r w:rsidRPr="00C45D3C">
              <w:rPr>
                <w:rFonts w:cs="Arial"/>
              </w:rPr>
              <w:t>High Content</w:t>
            </w:r>
            <w:r>
              <w:rPr>
                <w:rFonts w:cs="Arial"/>
              </w:rPr>
              <w:t>”</w:t>
            </w:r>
          </w:p>
        </w:tc>
        <w:tc>
          <w:tcPr>
            <w:tcW w:w="5132" w:type="dxa"/>
          </w:tcPr>
          <w:p w14:paraId="01064D8F" w14:textId="77777777" w:rsidR="000D732E" w:rsidRPr="009E3B7C" w:rsidRDefault="000D732E" w:rsidP="00EB7D77">
            <w:pPr>
              <w:overflowPunct/>
              <w:autoSpaceDE/>
              <w:autoSpaceDN/>
              <w:adjustRightInd/>
              <w:textAlignment w:val="center"/>
              <w:rPr>
                <w:rFonts w:cs="Arial"/>
              </w:rPr>
            </w:pPr>
          </w:p>
        </w:tc>
        <w:tc>
          <w:tcPr>
            <w:tcW w:w="2551" w:type="dxa"/>
          </w:tcPr>
          <w:p w14:paraId="69DA298F" w14:textId="77777777" w:rsidR="000D732E" w:rsidRDefault="000D732E" w:rsidP="00EB7D77">
            <w:pPr>
              <w:rPr>
                <w:rFonts w:cs="Arial"/>
                <w:lang w:val="en-GB"/>
              </w:rPr>
            </w:pPr>
            <w:r>
              <w:rPr>
                <w:rFonts w:cs="Arial"/>
                <w:lang w:val="en-GB"/>
              </w:rPr>
              <w:t xml:space="preserve">e.g. ExtLightTechnology = LED </w:t>
            </w:r>
          </w:p>
          <w:p w14:paraId="71793F25" w14:textId="77777777" w:rsidR="000D732E" w:rsidRDefault="000D732E" w:rsidP="00EB7D77">
            <w:pPr>
              <w:rPr>
                <w:rFonts w:cs="Arial"/>
                <w:lang w:val="en-GB"/>
              </w:rPr>
            </w:pPr>
            <w:r>
              <w:rPr>
                <w:rFonts w:cs="Arial"/>
                <w:lang w:val="en-GB"/>
              </w:rPr>
              <w:t>OR</w:t>
            </w:r>
          </w:p>
          <w:p w14:paraId="53785ED5" w14:textId="77777777" w:rsidR="000D732E" w:rsidRPr="005A344A" w:rsidRDefault="000D732E" w:rsidP="00EB7D77">
            <w:pPr>
              <w:rPr>
                <w:rFonts w:cs="Arial"/>
                <w:lang w:val="en-GB"/>
              </w:rPr>
            </w:pPr>
            <w:r>
              <w:rPr>
                <w:rFonts w:cs="Arial"/>
                <w:lang w:val="en-GB"/>
              </w:rPr>
              <w:t>ExtLightTechnology = Xenon</w:t>
            </w:r>
          </w:p>
        </w:tc>
      </w:tr>
    </w:tbl>
    <w:p w14:paraId="2B24F67F" w14:textId="77777777" w:rsidR="000D732E" w:rsidRPr="005067FC" w:rsidRDefault="000D732E" w:rsidP="00282E2C">
      <w:pPr>
        <w:rPr>
          <w:i/>
          <w:color w:val="A6A6A6" w:themeColor="background1" w:themeShade="A6"/>
        </w:rPr>
      </w:pPr>
    </w:p>
    <w:p w14:paraId="4411320A" w14:textId="77777777" w:rsidR="00427220" w:rsidRDefault="00427220" w:rsidP="00FD32A2">
      <w:pPr>
        <w:pStyle w:val="Heading4"/>
      </w:pPr>
      <w:r>
        <w:t>Input Requirements</w:t>
      </w:r>
      <w:r w:rsidR="000D732E">
        <w:t>/Documents</w:t>
      </w:r>
    </w:p>
    <w:p w14:paraId="62B9838C" w14:textId="77777777" w:rsidR="00427220" w:rsidRDefault="00427220" w:rsidP="00427220"/>
    <w:tbl>
      <w:tblPr>
        <w:tblStyle w:val="TableGrid"/>
        <w:tblW w:w="10211" w:type="dxa"/>
        <w:tblInd w:w="-5" w:type="dxa"/>
        <w:tblLayout w:type="fixed"/>
        <w:tblLook w:val="0600" w:firstRow="0" w:lastRow="0" w:firstColumn="0" w:lastColumn="0" w:noHBand="1" w:noVBand="1"/>
      </w:tblPr>
      <w:tblGrid>
        <w:gridCol w:w="1561"/>
        <w:gridCol w:w="2694"/>
        <w:gridCol w:w="2694"/>
        <w:gridCol w:w="3262"/>
      </w:tblGrid>
      <w:tr w:rsidR="000D732E" w:rsidRPr="007C20FA" w14:paraId="31346783" w14:textId="77777777" w:rsidTr="00656A21">
        <w:trPr>
          <w:trHeight w:val="20"/>
        </w:trPr>
        <w:tc>
          <w:tcPr>
            <w:tcW w:w="1561" w:type="dxa"/>
            <w:shd w:val="clear" w:color="auto" w:fill="D9D9D9" w:themeFill="background1" w:themeFillShade="D9"/>
          </w:tcPr>
          <w:p w14:paraId="01F86A81" w14:textId="77777777" w:rsidR="000D732E" w:rsidRPr="00054A51" w:rsidRDefault="000D732E" w:rsidP="00EB7D77">
            <w:pPr>
              <w:rPr>
                <w:rFonts w:ascii="Helvetica" w:hAnsi="Helvetica" w:cs="Helvetica"/>
                <w:b/>
              </w:rPr>
            </w:pPr>
            <w:r w:rsidRPr="00054A51">
              <w:rPr>
                <w:rFonts w:ascii="Helvetica" w:hAnsi="Helvetica" w:cs="Helvetica"/>
                <w:b/>
              </w:rPr>
              <w:t>Reference</w:t>
            </w:r>
          </w:p>
          <w:p w14:paraId="321A85C5" w14:textId="77777777" w:rsidR="000D732E" w:rsidRDefault="000D732E" w:rsidP="00EB7D77">
            <w:pPr>
              <w:rPr>
                <w:rFonts w:ascii="Helvetica" w:hAnsi="Helvetica" w:cs="Helvetica"/>
                <w:sz w:val="16"/>
              </w:rPr>
            </w:pPr>
          </w:p>
          <w:p w14:paraId="3E8AA52B" w14:textId="77777777" w:rsidR="000D732E" w:rsidRPr="00B574CB" w:rsidRDefault="000D732E" w:rsidP="00EB7D77">
            <w:pPr>
              <w:rPr>
                <w:rFonts w:ascii="Helvetica" w:hAnsi="Helvetica" w:cs="Helvetica"/>
              </w:rPr>
            </w:pPr>
            <w:r w:rsidRPr="00B574CB">
              <w:rPr>
                <w:rFonts w:ascii="Helvetica" w:hAnsi="Helvetica" w:cs="Helvetica"/>
                <w:sz w:val="16"/>
              </w:rPr>
              <w:t xml:space="preserve">(Reference as listed in ch. </w:t>
            </w:r>
            <w:r>
              <w:rPr>
                <w:rFonts w:ascii="Helvetica" w:hAnsi="Helvetica" w:cs="Helvetica"/>
                <w:sz w:val="16"/>
              </w:rPr>
              <w:t>”</w:t>
            </w:r>
            <w:r>
              <w:rPr>
                <w:rFonts w:ascii="Helvetica" w:hAnsi="Helvetica" w:cs="Helvetica"/>
                <w:sz w:val="16"/>
              </w:rPr>
              <w:fldChar w:fldCharType="begin"/>
            </w:r>
            <w:r>
              <w:rPr>
                <w:rFonts w:ascii="Helvetica" w:hAnsi="Helvetica" w:cs="Helvetica"/>
                <w:sz w:val="16"/>
              </w:rPr>
              <w:instrText xml:space="preserve"> REF _Ref26441801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References</w:t>
            </w:r>
            <w:r>
              <w:rPr>
                <w:rFonts w:ascii="Helvetica" w:hAnsi="Helvetica" w:cs="Helvetica"/>
                <w:sz w:val="16"/>
              </w:rPr>
              <w:fldChar w:fldCharType="end"/>
            </w:r>
            <w:r>
              <w:rPr>
                <w:rFonts w:ascii="Helvetica" w:hAnsi="Helvetica" w:cs="Helvetica"/>
                <w:sz w:val="16"/>
              </w:rPr>
              <w:t>”</w:t>
            </w:r>
            <w:r w:rsidRPr="00B574CB">
              <w:rPr>
                <w:rFonts w:ascii="Helvetica" w:hAnsi="Helvetica" w:cs="Helvetica"/>
                <w:sz w:val="16"/>
              </w:rPr>
              <w:t>)</w:t>
            </w:r>
          </w:p>
        </w:tc>
        <w:tc>
          <w:tcPr>
            <w:tcW w:w="2694" w:type="dxa"/>
            <w:shd w:val="clear" w:color="auto" w:fill="D9D9D9" w:themeFill="background1" w:themeFillShade="D9"/>
          </w:tcPr>
          <w:p w14:paraId="67EF41DA" w14:textId="77777777" w:rsidR="000D732E" w:rsidRPr="007C20FA" w:rsidRDefault="000D732E" w:rsidP="00EB7D77">
            <w:pPr>
              <w:rPr>
                <w:rFonts w:ascii="Helvetica" w:hAnsi="Helvetica" w:cs="Helvetica"/>
                <w:b/>
              </w:rPr>
            </w:pPr>
            <w:r>
              <w:rPr>
                <w:rFonts w:ascii="Helvetica" w:hAnsi="Helvetica" w:cs="Helvetica"/>
                <w:b/>
              </w:rPr>
              <w:t>Section/Requirement</w:t>
            </w:r>
          </w:p>
        </w:tc>
        <w:tc>
          <w:tcPr>
            <w:tcW w:w="2694" w:type="dxa"/>
            <w:shd w:val="clear" w:color="auto" w:fill="D9D9D9" w:themeFill="background1" w:themeFillShade="D9"/>
          </w:tcPr>
          <w:p w14:paraId="60BE433A" w14:textId="77777777" w:rsidR="000D732E" w:rsidRPr="007C20FA" w:rsidRDefault="000D732E" w:rsidP="00EB7D77">
            <w:pPr>
              <w:rPr>
                <w:rFonts w:ascii="Helvetica" w:hAnsi="Helvetica" w:cs="Helvetica"/>
                <w:b/>
              </w:rPr>
            </w:pPr>
            <w:r>
              <w:rPr>
                <w:rFonts w:ascii="Helvetica" w:hAnsi="Helvetica" w:cs="Helvetica"/>
                <w:b/>
              </w:rPr>
              <w:t>Description</w:t>
            </w:r>
          </w:p>
        </w:tc>
        <w:tc>
          <w:tcPr>
            <w:tcW w:w="3262" w:type="dxa"/>
            <w:shd w:val="clear" w:color="auto" w:fill="D9D9D9" w:themeFill="background1" w:themeFillShade="D9"/>
          </w:tcPr>
          <w:p w14:paraId="7E25EBA6" w14:textId="77777777" w:rsidR="000D732E" w:rsidRDefault="000D732E" w:rsidP="00EB7D77">
            <w:pPr>
              <w:rPr>
                <w:rFonts w:ascii="Helvetica" w:hAnsi="Helvetica" w:cs="Helvetica"/>
                <w:b/>
              </w:rPr>
            </w:pPr>
            <w:r>
              <w:rPr>
                <w:rFonts w:ascii="Helvetica" w:hAnsi="Helvetica" w:cs="Helvetica"/>
                <w:b/>
              </w:rPr>
              <w:t>Derived Requirement</w:t>
            </w:r>
          </w:p>
          <w:p w14:paraId="0FCE2882" w14:textId="77777777" w:rsidR="000D732E" w:rsidRDefault="000D732E" w:rsidP="00EB7D77">
            <w:pPr>
              <w:rPr>
                <w:rFonts w:ascii="Helvetica" w:hAnsi="Helvetica" w:cs="Helvetica"/>
                <w:sz w:val="16"/>
              </w:rPr>
            </w:pPr>
          </w:p>
          <w:p w14:paraId="72F4B799" w14:textId="77777777" w:rsidR="000D732E" w:rsidRPr="00B574CB" w:rsidRDefault="000D732E" w:rsidP="00EB7D77">
            <w:pPr>
              <w:rPr>
                <w:rFonts w:ascii="Helvetica" w:hAnsi="Helvetica" w:cs="Helvetica"/>
              </w:rPr>
            </w:pPr>
            <w:r w:rsidRPr="00B574CB">
              <w:rPr>
                <w:rFonts w:ascii="Helvetica" w:hAnsi="Helvetica" w:cs="Helvetica"/>
                <w:sz w:val="16"/>
              </w:rPr>
              <w:t>(optional – reference to requirement in ch. “</w:t>
            </w:r>
            <w:r>
              <w:rPr>
                <w:rFonts w:ascii="Helvetica" w:hAnsi="Helvetica" w:cs="Helvetica"/>
                <w:sz w:val="16"/>
              </w:rPr>
              <w:fldChar w:fldCharType="begin"/>
            </w:r>
            <w:r>
              <w:rPr>
                <w:rFonts w:ascii="Helvetica" w:hAnsi="Helvetica" w:cs="Helvetica"/>
                <w:sz w:val="16"/>
              </w:rPr>
              <w:instrText xml:space="preserve"> REF _Ref26372135 \h  \* MERGEFORMAT </w:instrText>
            </w:r>
            <w:r>
              <w:rPr>
                <w:rFonts w:ascii="Helvetica" w:hAnsi="Helvetica" w:cs="Helvetica"/>
                <w:sz w:val="16"/>
              </w:rPr>
            </w:r>
            <w:r>
              <w:rPr>
                <w:rFonts w:ascii="Helvetica" w:hAnsi="Helvetica" w:cs="Helvetica"/>
                <w:sz w:val="16"/>
              </w:rPr>
              <w:fldChar w:fldCharType="separate"/>
            </w:r>
            <w:r w:rsidRPr="00BD400C">
              <w:rPr>
                <w:rFonts w:ascii="Helvetica" w:hAnsi="Helvetica" w:cs="Helvetica"/>
                <w:sz w:val="16"/>
              </w:rPr>
              <w:t>Function Requirements</w:t>
            </w:r>
            <w:r>
              <w:rPr>
                <w:rFonts w:ascii="Helvetica" w:hAnsi="Helvetica" w:cs="Helvetica"/>
                <w:sz w:val="16"/>
              </w:rPr>
              <w:fldChar w:fldCharType="end"/>
            </w:r>
            <w:r w:rsidRPr="00B574CB">
              <w:rPr>
                <w:rFonts w:ascii="Helvetica" w:hAnsi="Helvetica" w:cs="Helvetica"/>
                <w:sz w:val="16"/>
              </w:rPr>
              <w:t>”)</w:t>
            </w:r>
          </w:p>
        </w:tc>
      </w:tr>
      <w:tr w:rsidR="000D732E" w:rsidRPr="007C20FA" w14:paraId="71A6EF4A" w14:textId="77777777" w:rsidTr="00656A21">
        <w:trPr>
          <w:trHeight w:val="20"/>
        </w:trPr>
        <w:tc>
          <w:tcPr>
            <w:tcW w:w="10211" w:type="dxa"/>
            <w:gridSpan w:val="4"/>
            <w:shd w:val="clear" w:color="auto" w:fill="F2F2F2" w:themeFill="background1" w:themeFillShade="F2"/>
          </w:tcPr>
          <w:p w14:paraId="4273DB0A" w14:textId="77777777" w:rsidR="000D732E" w:rsidRDefault="000D732E" w:rsidP="00EB7D77">
            <w:pPr>
              <w:rPr>
                <w:rFonts w:ascii="Helvetica" w:hAnsi="Helvetica" w:cs="Helvetica"/>
                <w:b/>
              </w:rPr>
            </w:pPr>
            <w:r>
              <w:rPr>
                <w:rFonts w:ascii="Helvetica" w:hAnsi="Helvetica" w:cs="Helvetica"/>
                <w:b/>
              </w:rPr>
              <w:t>Feature Requirements</w:t>
            </w:r>
          </w:p>
        </w:tc>
      </w:tr>
      <w:tr w:rsidR="000D732E" w:rsidRPr="007C20FA" w14:paraId="5BE031A3" w14:textId="77777777" w:rsidTr="00656A21">
        <w:trPr>
          <w:trHeight w:val="20"/>
        </w:trPr>
        <w:tc>
          <w:tcPr>
            <w:tcW w:w="1561" w:type="dxa"/>
          </w:tcPr>
          <w:p w14:paraId="2C36CFDD" w14:textId="77777777" w:rsidR="000D732E" w:rsidRPr="00D410AE" w:rsidRDefault="000D732E" w:rsidP="00EB7D77">
            <w:pPr>
              <w:rPr>
                <w:rFonts w:cs="Arial"/>
              </w:rPr>
            </w:pPr>
          </w:p>
        </w:tc>
        <w:tc>
          <w:tcPr>
            <w:tcW w:w="2694" w:type="dxa"/>
          </w:tcPr>
          <w:p w14:paraId="4DD10D01" w14:textId="77777777" w:rsidR="000D732E" w:rsidRDefault="000D732E" w:rsidP="00EB7D77">
            <w:pPr>
              <w:rPr>
                <w:rFonts w:cs="Arial"/>
              </w:rPr>
            </w:pPr>
            <w:r>
              <w:rPr>
                <w:rFonts w:cs="Arial"/>
              </w:rPr>
              <w:t>&lt;Example:</w:t>
            </w:r>
          </w:p>
          <w:p w14:paraId="67ECB049" w14:textId="77777777" w:rsidR="000D732E" w:rsidRPr="00D410AE" w:rsidRDefault="000D732E" w:rsidP="00EB7D77">
            <w:pPr>
              <w:rPr>
                <w:rFonts w:cs="Arial"/>
              </w:rPr>
            </w:pPr>
            <w:r>
              <w:rPr>
                <w:rFonts w:cs="Arial"/>
              </w:rPr>
              <w:t>id + title of relevant Feature Docs&gt;</w:t>
            </w:r>
          </w:p>
        </w:tc>
        <w:tc>
          <w:tcPr>
            <w:tcW w:w="2694" w:type="dxa"/>
          </w:tcPr>
          <w:p w14:paraId="7E33C0F3" w14:textId="77777777" w:rsidR="000D732E" w:rsidRPr="00D410AE" w:rsidRDefault="000D732E" w:rsidP="00EB7D77">
            <w:pPr>
              <w:rPr>
                <w:rFonts w:cs="Arial"/>
              </w:rPr>
            </w:pPr>
            <w:r>
              <w:rPr>
                <w:rFonts w:cs="Arial"/>
              </w:rPr>
              <w:t>&lt;Example: “Requirements of Feature …”&gt;</w:t>
            </w:r>
          </w:p>
        </w:tc>
        <w:tc>
          <w:tcPr>
            <w:tcW w:w="3262" w:type="dxa"/>
          </w:tcPr>
          <w:p w14:paraId="227E21B7" w14:textId="77777777" w:rsidR="000D732E" w:rsidRDefault="000D732E" w:rsidP="00EB7D77">
            <w:pPr>
              <w:rPr>
                <w:rFonts w:cs="Arial"/>
              </w:rPr>
            </w:pPr>
            <w:r>
              <w:rPr>
                <w:rFonts w:cs="Arial"/>
              </w:rPr>
              <w:t xml:space="preserve">&lt;Note: </w:t>
            </w:r>
            <w:r w:rsidRPr="00054A51">
              <w:rPr>
                <w:rFonts w:cs="Arial"/>
              </w:rPr>
              <w:t xml:space="preserve">If you reference a requirement </w:t>
            </w:r>
            <w:r>
              <w:rPr>
                <w:rFonts w:cs="Arial"/>
              </w:rPr>
              <w:t>in this column</w:t>
            </w:r>
            <w:r w:rsidRPr="00054A51">
              <w:rPr>
                <w:rFonts w:cs="Arial"/>
              </w:rPr>
              <w:t xml:space="preserve">, that requirement should have a trace link in </w:t>
            </w:r>
            <w:r>
              <w:rPr>
                <w:rFonts w:cs="Arial"/>
              </w:rPr>
              <w:t>its</w:t>
            </w:r>
            <w:r w:rsidRPr="00054A51">
              <w:rPr>
                <w:rFonts w:cs="Arial"/>
              </w:rPr>
              <w:t xml:space="preserve"> </w:t>
            </w:r>
            <w:hyperlink r:id="rId49" w:history="1">
              <w:r w:rsidRPr="00054A51">
                <w:rPr>
                  <w:rFonts w:cs="Arial"/>
                </w:rPr>
                <w:t>“</w:t>
              </w:r>
              <w:r w:rsidRPr="00054A51">
                <w:rPr>
                  <w:rFonts w:cs="Arial"/>
                  <w:color w:val="0000FF"/>
                  <w:u w:val="single"/>
                </w:rPr>
                <w:t>Source”/”Source Req.</w:t>
              </w:r>
              <w:r w:rsidRPr="00054A51">
                <w:rPr>
                  <w:rFonts w:cs="Arial"/>
                </w:rPr>
                <w:t>” attribute</w:t>
              </w:r>
            </w:hyperlink>
            <w:r>
              <w:rPr>
                <w:rFonts w:cs="Arial"/>
              </w:rPr>
              <w:t xml:space="preserve"> field pointing back </w:t>
            </w:r>
            <w:r w:rsidRPr="00054A51">
              <w:rPr>
                <w:rFonts w:cs="Arial"/>
              </w:rPr>
              <w:t xml:space="preserve">to </w:t>
            </w:r>
            <w:r>
              <w:rPr>
                <w:rFonts w:cs="Arial"/>
              </w:rPr>
              <w:t>the input requirement (or to a requirement inside the input document) given in this table row&gt;</w:t>
            </w:r>
          </w:p>
        </w:tc>
      </w:tr>
      <w:tr w:rsidR="000D732E" w:rsidRPr="007C20FA" w14:paraId="72E0D1FF" w14:textId="77777777" w:rsidTr="00656A21">
        <w:trPr>
          <w:trHeight w:val="20"/>
        </w:trPr>
        <w:tc>
          <w:tcPr>
            <w:tcW w:w="1561" w:type="dxa"/>
          </w:tcPr>
          <w:p w14:paraId="42DD10FB" w14:textId="77777777" w:rsidR="000D732E" w:rsidRPr="00D410AE" w:rsidRDefault="000D732E" w:rsidP="00EB7D77">
            <w:pPr>
              <w:rPr>
                <w:rFonts w:cs="Arial"/>
              </w:rPr>
            </w:pPr>
          </w:p>
        </w:tc>
        <w:tc>
          <w:tcPr>
            <w:tcW w:w="2694" w:type="dxa"/>
          </w:tcPr>
          <w:p w14:paraId="35E15410" w14:textId="77777777" w:rsidR="000D732E" w:rsidRDefault="000D732E" w:rsidP="00EB7D77">
            <w:pPr>
              <w:rPr>
                <w:rFonts w:cs="Arial"/>
              </w:rPr>
            </w:pPr>
          </w:p>
        </w:tc>
        <w:tc>
          <w:tcPr>
            <w:tcW w:w="2694" w:type="dxa"/>
          </w:tcPr>
          <w:p w14:paraId="2062AC5A" w14:textId="77777777" w:rsidR="000D732E" w:rsidRDefault="000D732E" w:rsidP="00EB7D77">
            <w:pPr>
              <w:rPr>
                <w:rFonts w:cs="Arial"/>
              </w:rPr>
            </w:pPr>
          </w:p>
        </w:tc>
        <w:tc>
          <w:tcPr>
            <w:tcW w:w="3262" w:type="dxa"/>
          </w:tcPr>
          <w:p w14:paraId="047AB790" w14:textId="77777777" w:rsidR="000D732E" w:rsidRDefault="000D732E" w:rsidP="00EB7D77">
            <w:pPr>
              <w:rPr>
                <w:rFonts w:cs="Arial"/>
              </w:rPr>
            </w:pPr>
          </w:p>
        </w:tc>
      </w:tr>
      <w:tr w:rsidR="000D732E" w:rsidRPr="007C20FA" w14:paraId="30A8975B" w14:textId="77777777" w:rsidTr="00656A21">
        <w:trPr>
          <w:trHeight w:val="20"/>
        </w:trPr>
        <w:tc>
          <w:tcPr>
            <w:tcW w:w="10211" w:type="dxa"/>
            <w:gridSpan w:val="4"/>
            <w:shd w:val="clear" w:color="auto" w:fill="F2F2F2" w:themeFill="background1" w:themeFillShade="F2"/>
          </w:tcPr>
          <w:p w14:paraId="35E516CD" w14:textId="77777777" w:rsidR="000D732E" w:rsidRDefault="000D732E" w:rsidP="00EB7D77">
            <w:pPr>
              <w:rPr>
                <w:rFonts w:ascii="Helvetica" w:hAnsi="Helvetica" w:cs="Helvetica"/>
                <w:b/>
              </w:rPr>
            </w:pPr>
            <w:r>
              <w:rPr>
                <w:rFonts w:ascii="Helvetica" w:hAnsi="Helvetica" w:cs="Helvetica"/>
                <w:b/>
              </w:rPr>
              <w:t>Ford Engineering Standards</w:t>
            </w:r>
          </w:p>
        </w:tc>
      </w:tr>
      <w:tr w:rsidR="000D732E" w:rsidRPr="007C20FA" w14:paraId="2F50E046" w14:textId="77777777" w:rsidTr="00656A21">
        <w:trPr>
          <w:trHeight w:val="20"/>
        </w:trPr>
        <w:tc>
          <w:tcPr>
            <w:tcW w:w="1561" w:type="dxa"/>
          </w:tcPr>
          <w:p w14:paraId="4EC35294" w14:textId="77777777" w:rsidR="000D732E" w:rsidRPr="00D410AE" w:rsidRDefault="000D732E" w:rsidP="00EB7D77">
            <w:pPr>
              <w:rPr>
                <w:rFonts w:cs="Arial"/>
              </w:rPr>
            </w:pPr>
          </w:p>
        </w:tc>
        <w:tc>
          <w:tcPr>
            <w:tcW w:w="2694" w:type="dxa"/>
          </w:tcPr>
          <w:p w14:paraId="3643CD69" w14:textId="77777777" w:rsidR="000D732E" w:rsidRPr="00D410AE" w:rsidRDefault="000D732E" w:rsidP="00EB7D77">
            <w:pPr>
              <w:rPr>
                <w:rFonts w:cs="Arial"/>
              </w:rPr>
            </w:pPr>
            <w:r>
              <w:rPr>
                <w:rFonts w:cs="Arial"/>
              </w:rPr>
              <w:t>&lt;Example: some SDS (requirement)&gt;</w:t>
            </w:r>
          </w:p>
        </w:tc>
        <w:tc>
          <w:tcPr>
            <w:tcW w:w="2694" w:type="dxa"/>
          </w:tcPr>
          <w:p w14:paraId="622C0039" w14:textId="77777777" w:rsidR="000D732E" w:rsidRPr="00D410AE" w:rsidRDefault="000D732E" w:rsidP="00EB7D77">
            <w:pPr>
              <w:rPr>
                <w:rFonts w:cs="Arial"/>
              </w:rPr>
            </w:pPr>
          </w:p>
        </w:tc>
        <w:tc>
          <w:tcPr>
            <w:tcW w:w="3262" w:type="dxa"/>
          </w:tcPr>
          <w:p w14:paraId="4D1164B2" w14:textId="77777777" w:rsidR="000D732E" w:rsidRDefault="000D732E" w:rsidP="00EB7D77">
            <w:pPr>
              <w:rPr>
                <w:rFonts w:cs="Arial"/>
              </w:rPr>
            </w:pPr>
          </w:p>
        </w:tc>
      </w:tr>
      <w:tr w:rsidR="000D732E" w:rsidRPr="007C20FA" w14:paraId="171D1A3B" w14:textId="77777777" w:rsidTr="00656A21">
        <w:trPr>
          <w:trHeight w:val="20"/>
        </w:trPr>
        <w:tc>
          <w:tcPr>
            <w:tcW w:w="1561" w:type="dxa"/>
          </w:tcPr>
          <w:p w14:paraId="4CB8AE94" w14:textId="77777777" w:rsidR="000D732E" w:rsidRDefault="000D732E" w:rsidP="00EB7D77">
            <w:pPr>
              <w:rPr>
                <w:rFonts w:cs="Arial"/>
              </w:rPr>
            </w:pPr>
          </w:p>
        </w:tc>
        <w:tc>
          <w:tcPr>
            <w:tcW w:w="2694" w:type="dxa"/>
          </w:tcPr>
          <w:p w14:paraId="640E32BD" w14:textId="77777777" w:rsidR="000D732E" w:rsidRDefault="000D732E" w:rsidP="00EB7D77">
            <w:pPr>
              <w:rPr>
                <w:rFonts w:cs="Arial"/>
              </w:rPr>
            </w:pPr>
          </w:p>
        </w:tc>
        <w:tc>
          <w:tcPr>
            <w:tcW w:w="2694" w:type="dxa"/>
          </w:tcPr>
          <w:p w14:paraId="0FBD67BC" w14:textId="77777777" w:rsidR="000D732E" w:rsidRDefault="000D732E" w:rsidP="00EB7D77">
            <w:pPr>
              <w:rPr>
                <w:rFonts w:cs="Arial"/>
              </w:rPr>
            </w:pPr>
          </w:p>
        </w:tc>
        <w:tc>
          <w:tcPr>
            <w:tcW w:w="3262" w:type="dxa"/>
          </w:tcPr>
          <w:p w14:paraId="7041606D" w14:textId="77777777" w:rsidR="000D732E" w:rsidRDefault="000D732E" w:rsidP="00EB7D77">
            <w:pPr>
              <w:rPr>
                <w:rFonts w:cs="Arial"/>
              </w:rPr>
            </w:pPr>
          </w:p>
        </w:tc>
      </w:tr>
      <w:tr w:rsidR="000D732E" w:rsidRPr="007C20FA" w14:paraId="2C39CBF0" w14:textId="77777777" w:rsidTr="00656A21">
        <w:trPr>
          <w:trHeight w:val="20"/>
        </w:trPr>
        <w:tc>
          <w:tcPr>
            <w:tcW w:w="10211" w:type="dxa"/>
            <w:gridSpan w:val="4"/>
            <w:shd w:val="clear" w:color="auto" w:fill="F2F2F2" w:themeFill="background1" w:themeFillShade="F2"/>
          </w:tcPr>
          <w:p w14:paraId="5283FACF" w14:textId="77777777" w:rsidR="000D732E" w:rsidRPr="006623A0" w:rsidRDefault="000D732E" w:rsidP="00EB7D77">
            <w:pPr>
              <w:rPr>
                <w:rFonts w:ascii="Helvetica" w:hAnsi="Helvetica" w:cs="Helvetica"/>
                <w:b/>
              </w:rPr>
            </w:pPr>
            <w:r w:rsidRPr="006623A0">
              <w:rPr>
                <w:rFonts w:ascii="Helvetica" w:hAnsi="Helvetica" w:cs="Helvetica"/>
                <w:b/>
              </w:rPr>
              <w:lastRenderedPageBreak/>
              <w:t xml:space="preserve">Legal </w:t>
            </w:r>
            <w:r>
              <w:rPr>
                <w:rFonts w:ascii="Helvetica" w:hAnsi="Helvetica" w:cs="Helvetica"/>
                <w:b/>
              </w:rPr>
              <w:t>Regulations</w:t>
            </w:r>
          </w:p>
        </w:tc>
      </w:tr>
      <w:tr w:rsidR="00656A21" w:rsidRPr="007C20FA" w14:paraId="6998E9AC" w14:textId="77777777" w:rsidTr="00656A21">
        <w:trPr>
          <w:trHeight w:val="20"/>
        </w:trPr>
        <w:tc>
          <w:tcPr>
            <w:tcW w:w="1561" w:type="dxa"/>
          </w:tcPr>
          <w:p w14:paraId="40518FE1" w14:textId="77777777" w:rsidR="00F66309" w:rsidRDefault="00F66309"/>
        </w:tc>
        <w:tc>
          <w:tcPr>
            <w:tcW w:w="2694" w:type="dxa"/>
          </w:tcPr>
          <w:p w14:paraId="14096E7A" w14:textId="77777777" w:rsidR="00656A21" w:rsidRPr="00D410AE" w:rsidRDefault="00656A21" w:rsidP="00EB7D77">
            <w:pPr>
              <w:rPr>
                <w:rFonts w:cs="Arial"/>
              </w:rPr>
            </w:pPr>
            <w:r>
              <w:rPr>
                <w:rFonts w:cs="Arial"/>
              </w:rPr>
              <w:t>Compliance with FMVSS101</w:t>
            </w:r>
          </w:p>
        </w:tc>
        <w:tc>
          <w:tcPr>
            <w:tcW w:w="2694" w:type="dxa"/>
          </w:tcPr>
          <w:p w14:paraId="48DFF997" w14:textId="77777777" w:rsidR="00656A21" w:rsidRPr="004D0563" w:rsidRDefault="00656A21" w:rsidP="00EB7D77">
            <w:pPr>
              <w:rPr>
                <w:rFonts w:cs="Arial"/>
              </w:rPr>
            </w:pPr>
            <w:r w:rsidRPr="004D0563">
              <w:rPr>
                <w:rFonts w:cs="Arial"/>
              </w:rPr>
              <w:t>The Feature shall comply with FMVSS101.</w:t>
            </w:r>
          </w:p>
          <w:p w14:paraId="5376E355" w14:textId="77777777" w:rsidR="00656A21" w:rsidRPr="00D410AE" w:rsidRDefault="00656A21" w:rsidP="00EB7D77">
            <w:pPr>
              <w:rPr>
                <w:rFonts w:cs="Arial"/>
              </w:rPr>
            </w:pPr>
          </w:p>
        </w:tc>
        <w:tc>
          <w:tcPr>
            <w:tcW w:w="3262" w:type="dxa"/>
          </w:tcPr>
          <w:p w14:paraId="12FC06AE" w14:textId="77777777" w:rsidR="00F66309" w:rsidRDefault="00F66309"/>
        </w:tc>
      </w:tr>
      <w:tr w:rsidR="000D732E" w:rsidRPr="007C20FA" w14:paraId="608F50B2" w14:textId="77777777" w:rsidTr="00656A21">
        <w:trPr>
          <w:trHeight w:val="20"/>
        </w:trPr>
        <w:tc>
          <w:tcPr>
            <w:tcW w:w="1561" w:type="dxa"/>
          </w:tcPr>
          <w:p w14:paraId="2A49489F" w14:textId="77777777" w:rsidR="000D732E" w:rsidRPr="00D410AE" w:rsidRDefault="000D732E" w:rsidP="00EB7D77">
            <w:pPr>
              <w:rPr>
                <w:rFonts w:cs="Arial"/>
              </w:rPr>
            </w:pPr>
          </w:p>
        </w:tc>
        <w:tc>
          <w:tcPr>
            <w:tcW w:w="2694" w:type="dxa"/>
          </w:tcPr>
          <w:p w14:paraId="5873CD22" w14:textId="77777777" w:rsidR="000D732E" w:rsidRPr="00D410AE" w:rsidRDefault="000D732E" w:rsidP="00EB7D77">
            <w:pPr>
              <w:rPr>
                <w:rFonts w:cs="Arial"/>
              </w:rPr>
            </w:pPr>
          </w:p>
        </w:tc>
        <w:tc>
          <w:tcPr>
            <w:tcW w:w="2694" w:type="dxa"/>
          </w:tcPr>
          <w:p w14:paraId="6D91753B" w14:textId="77777777" w:rsidR="000D732E" w:rsidRPr="00D410AE" w:rsidRDefault="000D732E" w:rsidP="00EB7D77">
            <w:pPr>
              <w:rPr>
                <w:rFonts w:cs="Arial"/>
              </w:rPr>
            </w:pPr>
          </w:p>
        </w:tc>
        <w:tc>
          <w:tcPr>
            <w:tcW w:w="3262" w:type="dxa"/>
          </w:tcPr>
          <w:p w14:paraId="004B3726" w14:textId="77777777" w:rsidR="000D732E" w:rsidRPr="00D410AE" w:rsidRDefault="000D732E" w:rsidP="00EB7D77">
            <w:pPr>
              <w:rPr>
                <w:rFonts w:cs="Arial"/>
              </w:rPr>
            </w:pPr>
          </w:p>
        </w:tc>
      </w:tr>
      <w:tr w:rsidR="000D732E" w:rsidRPr="007C20FA" w14:paraId="24FE5289" w14:textId="77777777" w:rsidTr="00656A21">
        <w:trPr>
          <w:trHeight w:val="20"/>
        </w:trPr>
        <w:tc>
          <w:tcPr>
            <w:tcW w:w="10211" w:type="dxa"/>
            <w:gridSpan w:val="4"/>
            <w:shd w:val="clear" w:color="auto" w:fill="F2F2F2" w:themeFill="background1" w:themeFillShade="F2"/>
          </w:tcPr>
          <w:p w14:paraId="751796BA" w14:textId="77777777" w:rsidR="000D732E" w:rsidRDefault="000D732E" w:rsidP="00EB7D77">
            <w:pPr>
              <w:rPr>
                <w:rFonts w:ascii="Helvetica" w:hAnsi="Helvetica" w:cs="Helvetica"/>
                <w:b/>
              </w:rPr>
            </w:pPr>
            <w:r>
              <w:rPr>
                <w:rFonts w:ascii="Helvetica" w:hAnsi="Helvetica" w:cs="Helvetica"/>
                <w:b/>
              </w:rPr>
              <w:t>Industry Standards</w:t>
            </w:r>
          </w:p>
        </w:tc>
      </w:tr>
      <w:tr w:rsidR="00656A21" w:rsidRPr="007C20FA" w14:paraId="1EF6BC66" w14:textId="77777777" w:rsidTr="00656A21">
        <w:trPr>
          <w:trHeight w:val="20"/>
        </w:trPr>
        <w:tc>
          <w:tcPr>
            <w:tcW w:w="1561" w:type="dxa"/>
          </w:tcPr>
          <w:p w14:paraId="4BB11A13" w14:textId="77777777" w:rsidR="00F66309" w:rsidRDefault="00F66309"/>
        </w:tc>
        <w:tc>
          <w:tcPr>
            <w:tcW w:w="2694" w:type="dxa"/>
          </w:tcPr>
          <w:p w14:paraId="64422F9B" w14:textId="77777777" w:rsidR="00656A21" w:rsidRPr="00D410AE" w:rsidRDefault="00656A21" w:rsidP="00EB7D77">
            <w:pPr>
              <w:rPr>
                <w:rFonts w:cs="Arial"/>
              </w:rPr>
            </w:pPr>
            <w:r>
              <w:rPr>
                <w:rFonts w:cs="Arial"/>
              </w:rPr>
              <w:t>ISO 26262</w:t>
            </w:r>
          </w:p>
        </w:tc>
        <w:tc>
          <w:tcPr>
            <w:tcW w:w="2694" w:type="dxa"/>
          </w:tcPr>
          <w:p w14:paraId="5A292BF1" w14:textId="77777777" w:rsidR="00656A21" w:rsidRPr="004D0563" w:rsidRDefault="00656A21" w:rsidP="00EB7D77">
            <w:pPr>
              <w:rPr>
                <w:rFonts w:cs="Arial"/>
              </w:rPr>
            </w:pPr>
            <w:r w:rsidRPr="004D0563">
              <w:rPr>
                <w:rFonts w:cs="Arial"/>
              </w:rPr>
              <w:t>The system shall be developed according to Ford's implementation of Functional Safety.</w:t>
            </w:r>
          </w:p>
          <w:p w14:paraId="7887A632" w14:textId="77777777" w:rsidR="00656A21" w:rsidRPr="00D410AE" w:rsidRDefault="00656A21" w:rsidP="00EB7D77">
            <w:pPr>
              <w:rPr>
                <w:rFonts w:cs="Arial"/>
              </w:rPr>
            </w:pPr>
          </w:p>
        </w:tc>
        <w:tc>
          <w:tcPr>
            <w:tcW w:w="3262" w:type="dxa"/>
          </w:tcPr>
          <w:p w14:paraId="06FFD0B7" w14:textId="77777777" w:rsidR="00F66309" w:rsidRDefault="00F66309"/>
        </w:tc>
      </w:tr>
      <w:tr w:rsidR="000D732E" w:rsidRPr="007C20FA" w14:paraId="5F10932E" w14:textId="77777777" w:rsidTr="00656A21">
        <w:trPr>
          <w:trHeight w:val="20"/>
        </w:trPr>
        <w:tc>
          <w:tcPr>
            <w:tcW w:w="1561" w:type="dxa"/>
          </w:tcPr>
          <w:p w14:paraId="7AA64634" w14:textId="77777777" w:rsidR="000D732E" w:rsidRPr="00D410AE" w:rsidRDefault="000D732E" w:rsidP="00EB7D77">
            <w:pPr>
              <w:rPr>
                <w:rFonts w:cs="Arial"/>
              </w:rPr>
            </w:pPr>
          </w:p>
        </w:tc>
        <w:tc>
          <w:tcPr>
            <w:tcW w:w="2694" w:type="dxa"/>
          </w:tcPr>
          <w:p w14:paraId="57E03F16" w14:textId="77777777" w:rsidR="000D732E" w:rsidRPr="00D410AE" w:rsidRDefault="000D732E" w:rsidP="00EB7D77">
            <w:pPr>
              <w:rPr>
                <w:rFonts w:cs="Arial"/>
              </w:rPr>
            </w:pPr>
          </w:p>
        </w:tc>
        <w:tc>
          <w:tcPr>
            <w:tcW w:w="2694" w:type="dxa"/>
          </w:tcPr>
          <w:p w14:paraId="50E1151E" w14:textId="77777777" w:rsidR="000D732E" w:rsidRPr="00D410AE" w:rsidRDefault="000D732E" w:rsidP="00EB7D77">
            <w:pPr>
              <w:rPr>
                <w:rFonts w:cs="Arial"/>
              </w:rPr>
            </w:pPr>
          </w:p>
        </w:tc>
        <w:tc>
          <w:tcPr>
            <w:tcW w:w="3262" w:type="dxa"/>
          </w:tcPr>
          <w:p w14:paraId="65F40FD7" w14:textId="77777777" w:rsidR="000D732E" w:rsidRPr="00D410AE" w:rsidRDefault="000D732E" w:rsidP="00EB7D77">
            <w:pPr>
              <w:rPr>
                <w:rFonts w:cs="Arial"/>
              </w:rPr>
            </w:pPr>
          </w:p>
        </w:tc>
      </w:tr>
      <w:tr w:rsidR="000D732E" w:rsidRPr="007C20FA" w14:paraId="6EC4301B" w14:textId="77777777" w:rsidTr="00656A21">
        <w:trPr>
          <w:trHeight w:val="20"/>
        </w:trPr>
        <w:tc>
          <w:tcPr>
            <w:tcW w:w="10211" w:type="dxa"/>
            <w:gridSpan w:val="4"/>
            <w:shd w:val="clear" w:color="auto" w:fill="F2F2F2" w:themeFill="background1" w:themeFillShade="F2"/>
          </w:tcPr>
          <w:p w14:paraId="19EB3104" w14:textId="77777777" w:rsidR="000D732E" w:rsidRDefault="000D732E" w:rsidP="00EB7D77">
            <w:pPr>
              <w:rPr>
                <w:rFonts w:ascii="Helvetica" w:hAnsi="Helvetica" w:cs="Helvetica"/>
                <w:b/>
              </w:rPr>
            </w:pPr>
            <w:r>
              <w:rPr>
                <w:rFonts w:ascii="Helvetica" w:hAnsi="Helvetica" w:cs="Helvetica"/>
                <w:b/>
              </w:rPr>
              <w:t>Other Sources</w:t>
            </w:r>
          </w:p>
        </w:tc>
      </w:tr>
      <w:tr w:rsidR="00656A21" w:rsidRPr="007C20FA" w14:paraId="533D1D26" w14:textId="77777777" w:rsidTr="00656A21">
        <w:trPr>
          <w:trHeight w:val="20"/>
        </w:trPr>
        <w:tc>
          <w:tcPr>
            <w:tcW w:w="1561" w:type="dxa"/>
          </w:tcPr>
          <w:p w14:paraId="77766AD9" w14:textId="77777777" w:rsidR="00F66309" w:rsidRDefault="00F66309"/>
        </w:tc>
        <w:tc>
          <w:tcPr>
            <w:tcW w:w="2694" w:type="dxa"/>
          </w:tcPr>
          <w:p w14:paraId="14EE0E88" w14:textId="77777777" w:rsidR="00656A21" w:rsidRPr="00D410AE" w:rsidRDefault="00656A21" w:rsidP="00EB7D77">
            <w:pPr>
              <w:rPr>
                <w:rFonts w:cs="Arial"/>
              </w:rPr>
            </w:pPr>
            <w:r>
              <w:rPr>
                <w:rFonts w:cs="Arial"/>
              </w:rPr>
              <w:t>Air Register Life Cycle from IP-0114</w:t>
            </w:r>
          </w:p>
        </w:tc>
        <w:tc>
          <w:tcPr>
            <w:tcW w:w="2694" w:type="dxa"/>
          </w:tcPr>
          <w:p w14:paraId="0BB02916" w14:textId="77777777" w:rsidR="00656A21" w:rsidRPr="004D0563" w:rsidRDefault="00656A21" w:rsidP="00EB7D77">
            <w:pPr>
              <w:rPr>
                <w:rFonts w:cs="Arial"/>
              </w:rPr>
            </w:pPr>
            <w:r w:rsidRPr="004D0563">
              <w:rPr>
                <w:rFonts w:cs="Arial"/>
              </w:rPr>
              <w:t>Registers shall withstand at least 7000 cycles.</w:t>
            </w:r>
          </w:p>
          <w:p w14:paraId="0024F4E2" w14:textId="77777777" w:rsidR="00656A21" w:rsidRPr="00D410AE" w:rsidRDefault="00656A21" w:rsidP="00EB7D77">
            <w:pPr>
              <w:rPr>
                <w:rFonts w:cs="Arial"/>
              </w:rPr>
            </w:pPr>
          </w:p>
        </w:tc>
        <w:tc>
          <w:tcPr>
            <w:tcW w:w="3262" w:type="dxa"/>
          </w:tcPr>
          <w:p w14:paraId="24D324F2" w14:textId="77777777" w:rsidR="00F66309" w:rsidRDefault="00F66309"/>
        </w:tc>
      </w:tr>
      <w:tr w:rsidR="00656A21" w:rsidRPr="007C20FA" w14:paraId="3FE677A8" w14:textId="77777777" w:rsidTr="00656A21">
        <w:trPr>
          <w:trHeight w:val="20"/>
        </w:trPr>
        <w:tc>
          <w:tcPr>
            <w:tcW w:w="1561" w:type="dxa"/>
          </w:tcPr>
          <w:p w14:paraId="6A941CBC" w14:textId="77777777" w:rsidR="00F66309" w:rsidRDefault="00F66309"/>
        </w:tc>
        <w:tc>
          <w:tcPr>
            <w:tcW w:w="2694" w:type="dxa"/>
          </w:tcPr>
          <w:p w14:paraId="4F1F41A5" w14:textId="77777777" w:rsidR="00656A21" w:rsidRPr="00D410AE" w:rsidRDefault="00656A21" w:rsidP="00EB7D77">
            <w:pPr>
              <w:rPr>
                <w:rFonts w:cs="Arial"/>
              </w:rPr>
            </w:pPr>
            <w:r>
              <w:rPr>
                <w:rFonts w:cs="Arial"/>
              </w:rPr>
              <w:t>Air Register Applied Loads from IP-0117</w:t>
            </w:r>
          </w:p>
        </w:tc>
        <w:tc>
          <w:tcPr>
            <w:tcW w:w="2694" w:type="dxa"/>
          </w:tcPr>
          <w:p w14:paraId="7D263F9D" w14:textId="77777777" w:rsidR="00656A21" w:rsidRPr="004D0563" w:rsidRDefault="00656A21" w:rsidP="00EB7D77">
            <w:pPr>
              <w:rPr>
                <w:rFonts w:cs="Arial"/>
              </w:rPr>
            </w:pPr>
            <w:r w:rsidRPr="004D0563">
              <w:rPr>
                <w:rFonts w:cs="Arial"/>
              </w:rPr>
              <w:t>Register shall withstand loads of 100N and remain functional.</w:t>
            </w:r>
          </w:p>
          <w:p w14:paraId="3F6360B9" w14:textId="77777777" w:rsidR="00656A21" w:rsidRPr="00D410AE" w:rsidRDefault="00656A21" w:rsidP="00EB7D77">
            <w:pPr>
              <w:rPr>
                <w:rFonts w:cs="Arial"/>
              </w:rPr>
            </w:pPr>
          </w:p>
        </w:tc>
        <w:tc>
          <w:tcPr>
            <w:tcW w:w="3262" w:type="dxa"/>
          </w:tcPr>
          <w:p w14:paraId="62826841" w14:textId="77777777" w:rsidR="00F66309" w:rsidRDefault="00F66309"/>
        </w:tc>
      </w:tr>
      <w:tr w:rsidR="000D732E" w:rsidRPr="007C20FA" w14:paraId="6199EE2D" w14:textId="77777777" w:rsidTr="00656A21">
        <w:trPr>
          <w:trHeight w:val="20"/>
        </w:trPr>
        <w:tc>
          <w:tcPr>
            <w:tcW w:w="1561" w:type="dxa"/>
          </w:tcPr>
          <w:p w14:paraId="07892D0B" w14:textId="77777777" w:rsidR="000D732E" w:rsidRPr="00D410AE" w:rsidRDefault="000D732E" w:rsidP="00EB7D77">
            <w:pPr>
              <w:rPr>
                <w:rFonts w:cs="Arial"/>
              </w:rPr>
            </w:pPr>
          </w:p>
        </w:tc>
        <w:tc>
          <w:tcPr>
            <w:tcW w:w="2694" w:type="dxa"/>
          </w:tcPr>
          <w:p w14:paraId="3491BDA3" w14:textId="77777777" w:rsidR="000D732E" w:rsidRDefault="000D732E" w:rsidP="00EB7D77">
            <w:pPr>
              <w:rPr>
                <w:rFonts w:cs="Arial"/>
              </w:rPr>
            </w:pPr>
          </w:p>
        </w:tc>
        <w:tc>
          <w:tcPr>
            <w:tcW w:w="2694" w:type="dxa"/>
          </w:tcPr>
          <w:p w14:paraId="5624EA5C" w14:textId="77777777" w:rsidR="000D732E" w:rsidRPr="00D410AE" w:rsidRDefault="000D732E" w:rsidP="00EB7D77">
            <w:pPr>
              <w:rPr>
                <w:rFonts w:cs="Arial"/>
              </w:rPr>
            </w:pPr>
          </w:p>
        </w:tc>
        <w:tc>
          <w:tcPr>
            <w:tcW w:w="3262" w:type="dxa"/>
          </w:tcPr>
          <w:p w14:paraId="613FA496" w14:textId="77777777" w:rsidR="000D732E" w:rsidRPr="00D410AE" w:rsidRDefault="000D732E" w:rsidP="00EB7D77">
            <w:pPr>
              <w:rPr>
                <w:rFonts w:cs="Arial"/>
              </w:rPr>
            </w:pPr>
          </w:p>
        </w:tc>
      </w:tr>
      <w:tr w:rsidR="00656A21" w:rsidRPr="007C20FA" w14:paraId="311E348A" w14:textId="77777777" w:rsidTr="00656A21">
        <w:trPr>
          <w:trHeight w:val="20"/>
        </w:trPr>
        <w:tc>
          <w:tcPr>
            <w:tcW w:w="1560" w:type="dxa"/>
          </w:tcPr>
          <w:p w14:paraId="69530C76" w14:textId="77777777" w:rsidR="00F66309" w:rsidRDefault="00F66309"/>
        </w:tc>
        <w:tc>
          <w:tcPr>
            <w:tcW w:w="2693" w:type="dxa"/>
          </w:tcPr>
          <w:p w14:paraId="3211FC16" w14:textId="77777777" w:rsidR="00656A21" w:rsidRPr="00D410AE" w:rsidRDefault="00656A21" w:rsidP="00EB7D77">
            <w:pPr>
              <w:rPr>
                <w:rFonts w:cs="Arial"/>
              </w:rPr>
            </w:pPr>
            <w:r>
              <w:rPr>
                <w:rFonts w:cs="Arial"/>
              </w:rPr>
              <w:t>Personalizable</w:t>
            </w:r>
          </w:p>
        </w:tc>
        <w:tc>
          <w:tcPr>
            <w:tcW w:w="2693" w:type="dxa"/>
          </w:tcPr>
          <w:p w14:paraId="77009D13" w14:textId="77777777" w:rsidR="00656A21" w:rsidRPr="004D0563" w:rsidRDefault="00656A21" w:rsidP="00EB7D77">
            <w:pPr>
              <w:rPr>
                <w:rFonts w:cs="Arial"/>
              </w:rPr>
            </w:pPr>
            <w:r w:rsidRPr="004D0563">
              <w:rPr>
                <w:rFonts w:cs="Arial"/>
              </w:rPr>
              <w:t>EM Registers shall be personalizable. (PPP and/or Preset)</w:t>
            </w:r>
          </w:p>
          <w:p w14:paraId="6D96CDDF" w14:textId="77777777" w:rsidR="00656A21" w:rsidRPr="00D410AE" w:rsidRDefault="00656A21" w:rsidP="00EB7D77">
            <w:pPr>
              <w:rPr>
                <w:rFonts w:cs="Arial"/>
              </w:rPr>
            </w:pPr>
          </w:p>
        </w:tc>
        <w:tc>
          <w:tcPr>
            <w:tcW w:w="3260" w:type="dxa"/>
          </w:tcPr>
          <w:p w14:paraId="4D64DA79" w14:textId="77777777" w:rsidR="00F66309" w:rsidRDefault="00F66309"/>
        </w:tc>
      </w:tr>
      <w:tr w:rsidR="00656A21" w:rsidRPr="007C20FA" w14:paraId="208F1F59" w14:textId="77777777" w:rsidTr="00656A21">
        <w:trPr>
          <w:trHeight w:val="20"/>
        </w:trPr>
        <w:tc>
          <w:tcPr>
            <w:tcW w:w="1560" w:type="dxa"/>
          </w:tcPr>
          <w:p w14:paraId="6ED27124" w14:textId="77777777" w:rsidR="00F66309" w:rsidRDefault="00F66309"/>
        </w:tc>
        <w:tc>
          <w:tcPr>
            <w:tcW w:w="2693" w:type="dxa"/>
          </w:tcPr>
          <w:p w14:paraId="1A4B5835" w14:textId="77777777" w:rsidR="00656A21" w:rsidRPr="00D410AE" w:rsidRDefault="00656A21" w:rsidP="00EB7D77">
            <w:pPr>
              <w:rPr>
                <w:rFonts w:cs="Arial"/>
              </w:rPr>
            </w:pPr>
            <w:r>
              <w:rPr>
                <w:rFonts w:cs="Arial"/>
              </w:rPr>
              <w:t>HMI Feedback</w:t>
            </w:r>
          </w:p>
        </w:tc>
        <w:tc>
          <w:tcPr>
            <w:tcW w:w="2693" w:type="dxa"/>
          </w:tcPr>
          <w:p w14:paraId="5783B2E8" w14:textId="77777777" w:rsidR="00656A21" w:rsidRPr="004D0563" w:rsidRDefault="00656A21" w:rsidP="00EB7D77">
            <w:pPr>
              <w:rPr>
                <w:rFonts w:cs="Arial"/>
              </w:rPr>
            </w:pPr>
            <w:r w:rsidRPr="004D0563">
              <w:rPr>
                <w:rFonts w:cs="Arial"/>
              </w:rPr>
              <w:t>EM Registers shall give visual feedback to the User through the HMI.</w:t>
            </w:r>
          </w:p>
          <w:p w14:paraId="72735D52" w14:textId="77777777" w:rsidR="00656A21" w:rsidRPr="00D410AE" w:rsidRDefault="00656A21" w:rsidP="00EB7D77">
            <w:pPr>
              <w:rPr>
                <w:rFonts w:cs="Arial"/>
              </w:rPr>
            </w:pPr>
          </w:p>
        </w:tc>
        <w:tc>
          <w:tcPr>
            <w:tcW w:w="3260" w:type="dxa"/>
          </w:tcPr>
          <w:p w14:paraId="4ED01A55" w14:textId="77777777" w:rsidR="00F66309" w:rsidRDefault="00F66309"/>
        </w:tc>
      </w:tr>
      <w:tr w:rsidR="00656A21" w:rsidRPr="007C20FA" w14:paraId="6AF5F0BB" w14:textId="77777777" w:rsidTr="00656A21">
        <w:trPr>
          <w:trHeight w:val="20"/>
        </w:trPr>
        <w:tc>
          <w:tcPr>
            <w:tcW w:w="1560" w:type="dxa"/>
          </w:tcPr>
          <w:p w14:paraId="2DB26576" w14:textId="77777777" w:rsidR="00F66309" w:rsidRDefault="00F66309"/>
        </w:tc>
        <w:tc>
          <w:tcPr>
            <w:tcW w:w="2693" w:type="dxa"/>
          </w:tcPr>
          <w:p w14:paraId="2FEB2853" w14:textId="77777777" w:rsidR="00656A21" w:rsidRPr="00D410AE" w:rsidRDefault="00656A21" w:rsidP="00EB7D77">
            <w:pPr>
              <w:rPr>
                <w:rFonts w:cs="Arial"/>
              </w:rPr>
            </w:pPr>
            <w:r>
              <w:rPr>
                <w:rFonts w:cs="Arial"/>
              </w:rPr>
              <w:t>Registers remember users last chosen position Memory</w:t>
            </w:r>
          </w:p>
        </w:tc>
        <w:tc>
          <w:tcPr>
            <w:tcW w:w="2693" w:type="dxa"/>
          </w:tcPr>
          <w:p w14:paraId="6B76C46D" w14:textId="77777777" w:rsidR="00656A21" w:rsidRPr="004D0563" w:rsidRDefault="00656A21" w:rsidP="00EB7D77">
            <w:pPr>
              <w:rPr>
                <w:rFonts w:cs="Arial"/>
              </w:rPr>
            </w:pPr>
            <w:r w:rsidRPr="004D0563">
              <w:rPr>
                <w:rFonts w:cs="Arial"/>
              </w:rPr>
              <w:t>EM Registers shall remember Users last chosen registers directions.</w:t>
            </w:r>
          </w:p>
          <w:p w14:paraId="465A865A" w14:textId="77777777" w:rsidR="00656A21" w:rsidRPr="00D410AE" w:rsidRDefault="00656A21" w:rsidP="00EB7D77">
            <w:pPr>
              <w:rPr>
                <w:rFonts w:cs="Arial"/>
              </w:rPr>
            </w:pPr>
          </w:p>
        </w:tc>
        <w:tc>
          <w:tcPr>
            <w:tcW w:w="3260" w:type="dxa"/>
          </w:tcPr>
          <w:p w14:paraId="19E1152C" w14:textId="77777777" w:rsidR="00F66309" w:rsidRDefault="00F66309"/>
        </w:tc>
      </w:tr>
      <w:tr w:rsidR="00656A21" w:rsidRPr="007C20FA" w14:paraId="40D0F025" w14:textId="77777777" w:rsidTr="00656A21">
        <w:trPr>
          <w:trHeight w:val="20"/>
        </w:trPr>
        <w:tc>
          <w:tcPr>
            <w:tcW w:w="1560" w:type="dxa"/>
          </w:tcPr>
          <w:p w14:paraId="7821152A" w14:textId="77777777" w:rsidR="00F66309" w:rsidRDefault="00F66309"/>
        </w:tc>
        <w:tc>
          <w:tcPr>
            <w:tcW w:w="2693" w:type="dxa"/>
          </w:tcPr>
          <w:p w14:paraId="2835E75E" w14:textId="77777777" w:rsidR="00656A21" w:rsidRPr="00D410AE" w:rsidRDefault="00656A21" w:rsidP="00EB7D77">
            <w:pPr>
              <w:rPr>
                <w:rFonts w:cs="Arial"/>
              </w:rPr>
            </w:pPr>
            <w:r>
              <w:rPr>
                <w:rFonts w:cs="Arial"/>
              </w:rPr>
              <w:t>HVAC Vent Air Flow Direction Interface</w:t>
            </w:r>
          </w:p>
        </w:tc>
        <w:tc>
          <w:tcPr>
            <w:tcW w:w="2693" w:type="dxa"/>
          </w:tcPr>
          <w:p w14:paraId="36F9C569" w14:textId="77777777" w:rsidR="00656A21" w:rsidRPr="004D0563" w:rsidRDefault="00656A21" w:rsidP="00EB7D77">
            <w:pPr>
              <w:rPr>
                <w:rFonts w:cs="Arial"/>
              </w:rPr>
            </w:pPr>
            <w:r w:rsidRPr="004D0563">
              <w:rPr>
                <w:rFonts w:cs="Arial"/>
              </w:rPr>
              <w:t>EM Registers shall control the direction of air exiting the Registers by interfacing with the HMI.</w:t>
            </w:r>
          </w:p>
          <w:p w14:paraId="271712D4" w14:textId="77777777" w:rsidR="00656A21" w:rsidRPr="00D410AE" w:rsidRDefault="00656A21" w:rsidP="00EB7D77">
            <w:pPr>
              <w:rPr>
                <w:rFonts w:cs="Arial"/>
              </w:rPr>
            </w:pPr>
          </w:p>
        </w:tc>
        <w:tc>
          <w:tcPr>
            <w:tcW w:w="3260" w:type="dxa"/>
          </w:tcPr>
          <w:p w14:paraId="3B3A2602" w14:textId="77777777" w:rsidR="00F66309" w:rsidRDefault="00F66309"/>
        </w:tc>
      </w:tr>
      <w:tr w:rsidR="00656A21" w:rsidRPr="007C20FA" w14:paraId="047D714C" w14:textId="77777777" w:rsidTr="00656A21">
        <w:trPr>
          <w:trHeight w:val="20"/>
        </w:trPr>
        <w:tc>
          <w:tcPr>
            <w:tcW w:w="1560" w:type="dxa"/>
          </w:tcPr>
          <w:p w14:paraId="2A9997FB" w14:textId="77777777" w:rsidR="00F66309" w:rsidRDefault="00F66309"/>
        </w:tc>
        <w:tc>
          <w:tcPr>
            <w:tcW w:w="2693" w:type="dxa"/>
          </w:tcPr>
          <w:p w14:paraId="6168382C" w14:textId="77777777" w:rsidR="00656A21" w:rsidRPr="00D410AE" w:rsidRDefault="00656A21" w:rsidP="00EB7D77">
            <w:pPr>
              <w:rPr>
                <w:rFonts w:cs="Arial"/>
              </w:rPr>
            </w:pPr>
            <w:r>
              <w:rPr>
                <w:rFonts w:cs="Arial"/>
              </w:rPr>
              <w:t>Fast and Accurate</w:t>
            </w:r>
          </w:p>
        </w:tc>
        <w:tc>
          <w:tcPr>
            <w:tcW w:w="2693" w:type="dxa"/>
          </w:tcPr>
          <w:p w14:paraId="763FCE77" w14:textId="77777777" w:rsidR="00656A21" w:rsidRPr="004D0563" w:rsidRDefault="00656A21" w:rsidP="00EB7D77">
            <w:pPr>
              <w:rPr>
                <w:rFonts w:cs="Arial"/>
              </w:rPr>
            </w:pPr>
            <w:r w:rsidRPr="004D0563">
              <w:rPr>
                <w:rFonts w:cs="Arial"/>
              </w:rPr>
              <w:t>EM Registers shall provide fast and accurate control of the air vents.</w:t>
            </w:r>
          </w:p>
          <w:p w14:paraId="08E0AD4F" w14:textId="77777777" w:rsidR="00656A21" w:rsidRPr="00D410AE" w:rsidRDefault="00656A21" w:rsidP="00EB7D77">
            <w:pPr>
              <w:rPr>
                <w:rFonts w:cs="Arial"/>
              </w:rPr>
            </w:pPr>
          </w:p>
        </w:tc>
        <w:tc>
          <w:tcPr>
            <w:tcW w:w="3260" w:type="dxa"/>
          </w:tcPr>
          <w:p w14:paraId="2E656FC4" w14:textId="77777777" w:rsidR="00F66309" w:rsidRDefault="00F66309"/>
        </w:tc>
      </w:tr>
      <w:tr w:rsidR="00656A21" w:rsidRPr="007C20FA" w14:paraId="6DEC1811" w14:textId="77777777" w:rsidTr="00656A21">
        <w:trPr>
          <w:trHeight w:val="20"/>
        </w:trPr>
        <w:tc>
          <w:tcPr>
            <w:tcW w:w="1560" w:type="dxa"/>
          </w:tcPr>
          <w:p w14:paraId="5B7021D6" w14:textId="77777777" w:rsidR="00F66309" w:rsidRDefault="00F66309"/>
        </w:tc>
        <w:tc>
          <w:tcPr>
            <w:tcW w:w="2693" w:type="dxa"/>
          </w:tcPr>
          <w:p w14:paraId="77CEF58A" w14:textId="77777777" w:rsidR="00656A21" w:rsidRPr="00D410AE" w:rsidRDefault="00656A21" w:rsidP="00EB7D77">
            <w:pPr>
              <w:rPr>
                <w:rFonts w:cs="Arial"/>
              </w:rPr>
            </w:pPr>
            <w:r>
              <w:rPr>
                <w:rFonts w:cs="Arial"/>
              </w:rPr>
              <w:t>Electrically Actuated</w:t>
            </w:r>
          </w:p>
        </w:tc>
        <w:tc>
          <w:tcPr>
            <w:tcW w:w="2693" w:type="dxa"/>
          </w:tcPr>
          <w:p w14:paraId="59AEB76D" w14:textId="77777777" w:rsidR="00656A21" w:rsidRPr="004D0563" w:rsidRDefault="00656A21" w:rsidP="00EB7D77">
            <w:pPr>
              <w:rPr>
                <w:rFonts w:cs="Arial"/>
              </w:rPr>
            </w:pPr>
            <w:r w:rsidRPr="004D0563">
              <w:rPr>
                <w:rFonts w:cs="Arial"/>
              </w:rPr>
              <w:t>EM Registers has electrically actuated and not human actuated air vents.</w:t>
            </w:r>
          </w:p>
          <w:p w14:paraId="1EBFBA06" w14:textId="77777777" w:rsidR="00656A21" w:rsidRPr="00D410AE" w:rsidRDefault="00656A21" w:rsidP="00EB7D77">
            <w:pPr>
              <w:rPr>
                <w:rFonts w:cs="Arial"/>
              </w:rPr>
            </w:pPr>
          </w:p>
        </w:tc>
        <w:tc>
          <w:tcPr>
            <w:tcW w:w="3260" w:type="dxa"/>
          </w:tcPr>
          <w:p w14:paraId="3C504176" w14:textId="77777777" w:rsidR="00F66309" w:rsidRDefault="00F66309"/>
        </w:tc>
      </w:tr>
      <w:tr w:rsidR="00656A21" w:rsidRPr="007C20FA" w14:paraId="29FE389A" w14:textId="77777777" w:rsidTr="00656A21">
        <w:trPr>
          <w:trHeight w:val="20"/>
        </w:trPr>
        <w:tc>
          <w:tcPr>
            <w:tcW w:w="1561" w:type="dxa"/>
          </w:tcPr>
          <w:p w14:paraId="156439F7" w14:textId="77777777" w:rsidR="00656A21" w:rsidRPr="00D410AE" w:rsidRDefault="00656A21" w:rsidP="00EB7D77">
            <w:pPr>
              <w:rPr>
                <w:rFonts w:cs="Arial"/>
              </w:rPr>
            </w:pPr>
          </w:p>
        </w:tc>
        <w:tc>
          <w:tcPr>
            <w:tcW w:w="2694" w:type="dxa"/>
          </w:tcPr>
          <w:p w14:paraId="411080E3" w14:textId="77777777" w:rsidR="00656A21" w:rsidRDefault="00656A21" w:rsidP="00EB7D77">
            <w:pPr>
              <w:rPr>
                <w:rFonts w:cs="Arial"/>
              </w:rPr>
            </w:pPr>
          </w:p>
        </w:tc>
        <w:tc>
          <w:tcPr>
            <w:tcW w:w="2694" w:type="dxa"/>
          </w:tcPr>
          <w:p w14:paraId="312D5B3C" w14:textId="77777777" w:rsidR="00656A21" w:rsidRPr="00D410AE" w:rsidRDefault="00656A21" w:rsidP="00EB7D77">
            <w:pPr>
              <w:rPr>
                <w:rFonts w:cs="Arial"/>
              </w:rPr>
            </w:pPr>
          </w:p>
        </w:tc>
        <w:tc>
          <w:tcPr>
            <w:tcW w:w="3262" w:type="dxa"/>
          </w:tcPr>
          <w:p w14:paraId="3411CD50" w14:textId="77777777" w:rsidR="00656A21" w:rsidRPr="00D410AE" w:rsidRDefault="00656A21" w:rsidP="00EB7D77">
            <w:pPr>
              <w:rPr>
                <w:rFonts w:cs="Arial"/>
              </w:rPr>
            </w:pPr>
          </w:p>
        </w:tc>
      </w:tr>
    </w:tbl>
    <w:p w14:paraId="18CE2AD0" w14:textId="77777777" w:rsidR="000D732E" w:rsidRPr="00C7649D" w:rsidRDefault="000D732E" w:rsidP="000D732E">
      <w:pPr>
        <w:pStyle w:val="Caption"/>
      </w:pPr>
      <w:r w:rsidRPr="001B1565">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rsidRPr="001B1565">
        <w:t xml:space="preserve">: </w:t>
      </w:r>
      <w:r>
        <w:t>Input Requirements/Documents</w:t>
      </w:r>
    </w:p>
    <w:p w14:paraId="384D3040" w14:textId="77777777" w:rsidR="000D732E" w:rsidRPr="005067FC" w:rsidRDefault="000D732E" w:rsidP="00427220">
      <w:pPr>
        <w:rPr>
          <w:i/>
          <w:color w:val="A6A6A6" w:themeColor="background1" w:themeShade="A6"/>
        </w:rPr>
      </w:pPr>
    </w:p>
    <w:p w14:paraId="0440D40E" w14:textId="77777777" w:rsidR="00427220" w:rsidRDefault="00427220" w:rsidP="00427220">
      <w:pPr>
        <w:pStyle w:val="Heading4"/>
      </w:pPr>
      <w:r>
        <w:t>Assumptions</w:t>
      </w:r>
    </w:p>
    <w:p w14:paraId="4613D788" w14:textId="77777777" w:rsidR="00A92B2F" w:rsidRDefault="00A92B2F" w:rsidP="00A92B2F"/>
    <w:p w14:paraId="024049F6" w14:textId="77777777" w:rsidR="00C0442C" w:rsidRPr="00FF5F72" w:rsidRDefault="00C0442C" w:rsidP="00A92B2F">
      <w:pPr>
        <w:rPr>
          <w:color w:val="A6A6A6" w:themeColor="background1" w:themeShade="A6"/>
        </w:rPr>
      </w:pPr>
      <w:r w:rsidRPr="00FF5F72">
        <w:rPr>
          <w:color w:val="A6A6A6" w:themeColor="background1" w:themeShade="A6"/>
        </w:rPr>
        <w:t>No assumptions specified for this function.</w:t>
      </w:r>
    </w:p>
    <w:p w14:paraId="776215C4" w14:textId="77777777" w:rsidR="00C0442C" w:rsidRDefault="00C0442C" w:rsidP="00A92B2F"/>
    <w:p w14:paraId="08E9F147" w14:textId="77777777" w:rsidR="00F15706" w:rsidRDefault="00E60B64" w:rsidP="00783BCF">
      <w:pPr>
        <w:pStyle w:val="Heading3"/>
      </w:pPr>
      <w:r>
        <w:t>Function Scope</w:t>
      </w:r>
    </w:p>
    <w:p w14:paraId="11D9D895" w14:textId="77777777" w:rsidR="00055646" w:rsidRPr="00A43B48" w:rsidRDefault="00055646" w:rsidP="00306D37">
      <w:pPr>
        <w:contextualSpacing/>
      </w:pPr>
    </w:p>
    <w:p w14:paraId="6D5690E9" w14:textId="77777777" w:rsidR="00306D37" w:rsidRDefault="00306D37" w:rsidP="00306D37">
      <w:pPr>
        <w:contextualSpacing/>
      </w:pPr>
      <w:r>
        <w:lastRenderedPageBreak/>
        <w:t xml:space="preserve">The </w:t>
      </w:r>
      <w:r>
        <w:rPr>
          <w:noProof/>
        </w:rPr>
        <w:drawing>
          <wp:inline distT="0" distB="0" distL="0" distR="0" wp14:anchorId="09D9661B" wp14:editId="742EC69D">
            <wp:extent cx="152400" cy="152400"/>
            <wp:effectExtent l="0" t="0" r="0" b="0"/>
            <wp:docPr id="196"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2116425921.jpg"/>
                    <pic:cNvPicPr/>
                  </pic:nvPicPr>
                  <pic:blipFill>
                    <a:blip r:embed="rId24" cstate="print"/>
                    <a:stretch>
                      <a:fillRect/>
                    </a:stretch>
                  </pic:blipFill>
                  <pic:spPr>
                    <a:xfrm>
                      <a:off x="0" y="0"/>
                      <a:ext cx="152400" cy="152400"/>
                    </a:xfrm>
                    <a:prstGeom prst="rect">
                      <a:avLst/>
                    </a:prstGeom>
                  </pic:spPr>
                </pic:pic>
              </a:graphicData>
            </a:graphic>
          </wp:inline>
        </w:drawing>
      </w:r>
      <w:r w:rsidRPr="00FF0EE5">
        <w:rPr>
          <w:b/>
        </w:rPr>
        <w:t xml:space="preserve"> </w:t>
      </w:r>
      <w:r w:rsidR="0004480F">
        <w:rPr>
          <w:b/>
        </w:rPr>
        <w:t>–</w:t>
      </w:r>
      <w:r w:rsidRPr="00FF0EE5">
        <w:rPr>
          <w:b/>
        </w:rPr>
        <w:t xml:space="preserve"> </w:t>
      </w:r>
      <w:r w:rsidR="0004480F">
        <w:rPr>
          <w:b/>
        </w:rPr>
        <w:t>“</w:t>
      </w:r>
      <w:r w:rsidRPr="00FF0EE5">
        <w:rPr>
          <w:b/>
        </w:rPr>
        <w:t>Provide Display Feedback Positions</w:t>
      </w:r>
      <w:r w:rsidR="0004480F">
        <w:rPr>
          <w:b/>
        </w:rPr>
        <w:t>”</w:t>
      </w:r>
      <w:r>
        <w:t xml:space="preserve"> f</w:t>
      </w:r>
      <w:r w:rsidR="00294100">
        <w:t>unction is called by</w:t>
      </w:r>
      <w:r>
        <w:t xml:space="preserve"> the following </w:t>
      </w:r>
      <w:r w:rsidR="00294100">
        <w:t>functions</w:t>
      </w:r>
      <w:r>
        <w:t>:</w:t>
      </w:r>
    </w:p>
    <w:p w14:paraId="2D02311C" w14:textId="77777777" w:rsidR="00306D37" w:rsidRPr="00953D23" w:rsidRDefault="00306D37" w:rsidP="0061324D">
      <w:pPr>
        <w:pStyle w:val="ListParagraph"/>
        <w:numPr>
          <w:ilvl w:val="0"/>
          <w:numId w:val="12"/>
        </w:numPr>
        <w:contextualSpacing/>
      </w:pPr>
      <w:r>
        <w:rPr>
          <w:noProof/>
        </w:rPr>
        <w:drawing>
          <wp:inline distT="0" distB="0" distL="0" distR="0" wp14:anchorId="418666B4" wp14:editId="5C1ECFFF">
            <wp:extent cx="152400" cy="152400"/>
            <wp:effectExtent l="0" t="0" r="0" b="0"/>
            <wp:docPr id="198" name="Picture -1572298610.jpg" descr="-1572298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1572298610.jpg"/>
                    <pic:cNvPicPr/>
                  </pic:nvPicPr>
                  <pic:blipFill>
                    <a:blip r:embed="rId25" cstate="print"/>
                    <a:stretch>
                      <a:fillRect/>
                    </a:stretch>
                  </pic:blipFill>
                  <pic:spPr>
                    <a:xfrm>
                      <a:off x="0" y="0"/>
                      <a:ext cx="152400" cy="152400"/>
                    </a:xfrm>
                    <a:prstGeom prst="rect">
                      <a:avLst/>
                    </a:prstGeom>
                  </pic:spPr>
                </pic:pic>
              </a:graphicData>
            </a:graphic>
          </wp:inline>
        </w:drawing>
      </w:r>
      <w:r w:rsidRPr="00953D23">
        <w:t xml:space="preserve"> </w:t>
      </w:r>
      <w:r w:rsidR="0004480F">
        <w:t>–</w:t>
      </w:r>
      <w:r w:rsidRPr="00953D23">
        <w:t xml:space="preserve"> </w:t>
      </w:r>
      <w:r w:rsidR="0004480F">
        <w:t>“</w:t>
      </w:r>
      <w:hyperlink w:anchor="_3dc91daae7cbd4657779dc7b5ee3d8fe" w:history="1">
        <w:r w:rsidR="00B66881">
          <w:rPr>
            <w:rStyle w:val="Hyperlink"/>
          </w:rPr>
          <w:t>Display Visual Feedback</w:t>
        </w:r>
      </w:hyperlink>
      <w:r w:rsidR="0004480F">
        <w:t>”</w:t>
      </w:r>
    </w:p>
    <w:p w14:paraId="4822B964" w14:textId="77777777" w:rsidR="00393C96" w:rsidRPr="00393C96" w:rsidRDefault="00393C96" w:rsidP="00306D37">
      <w:pPr>
        <w:contextualSpacing/>
      </w:pPr>
    </w:p>
    <w:p w14:paraId="772F1056" w14:textId="77777777" w:rsidR="001A755C" w:rsidRDefault="001A755C" w:rsidP="00306D37"/>
    <w:p w14:paraId="6392995E" w14:textId="77777777" w:rsidR="00294100" w:rsidRDefault="00294100" w:rsidP="00294100">
      <w:pPr>
        <w:jc w:val="center"/>
      </w:pPr>
      <w:r>
        <w:rPr>
          <w:noProof/>
        </w:rPr>
        <w:drawing>
          <wp:inline distT="0" distB="0" distL="0" distR="0" wp14:anchorId="251E43DA" wp14:editId="151DD059">
            <wp:extent cx="6466205" cy="4293798"/>
            <wp:effectExtent l="0" t="0" r="0" b="0"/>
            <wp:docPr id="200" name="Picture 827736362.jpg" descr="827736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827736362.jpg"/>
                    <pic:cNvPicPr/>
                  </pic:nvPicPr>
                  <pic:blipFill>
                    <a:blip r:embed="rId43" cstate="print"/>
                    <a:stretch>
                      <a:fillRect/>
                    </a:stretch>
                  </pic:blipFill>
                  <pic:spPr>
                    <a:xfrm>
                      <a:off x="0" y="0"/>
                      <a:ext cx="6466205" cy="4293798"/>
                    </a:xfrm>
                    <a:prstGeom prst="rect">
                      <a:avLst/>
                    </a:prstGeom>
                  </pic:spPr>
                </pic:pic>
              </a:graphicData>
            </a:graphic>
          </wp:inline>
        </w:drawing>
      </w:r>
    </w:p>
    <w:p w14:paraId="0A129B2B" w14:textId="77777777" w:rsidR="00306D37" w:rsidRPr="00294100" w:rsidRDefault="00306D37" w:rsidP="00294100">
      <w:pPr>
        <w:pStyle w:val="Caption"/>
      </w:pPr>
      <w:r w:rsidRPr="00294100">
        <w:t xml:space="preserve">Figure </w:t>
      </w:r>
      <w:r w:rsidR="004A37BD">
        <w:fldChar w:fldCharType="begin"/>
      </w:r>
      <w:r w:rsidR="004A37BD">
        <w:instrText xml:space="preserve"> SEQ Figure \* ARABIC </w:instrText>
      </w:r>
      <w:r w:rsidR="004A37BD">
        <w:fldChar w:fldCharType="separate"/>
      </w:r>
      <w:r w:rsidR="00171070">
        <w:rPr>
          <w:noProof/>
        </w:rPr>
        <w:t>2</w:t>
      </w:r>
      <w:r w:rsidR="004A37BD">
        <w:rPr>
          <w:noProof/>
        </w:rPr>
        <w:fldChar w:fldCharType="end"/>
      </w:r>
      <w:r w:rsidRPr="00294100">
        <w:t xml:space="preserve">: Activity Diagram of </w:t>
      </w:r>
      <w:r>
        <w:rPr>
          <w:noProof/>
        </w:rPr>
        <w:drawing>
          <wp:inline distT="0" distB="0" distL="0" distR="0" wp14:anchorId="33CEAB1E" wp14:editId="1A876E00">
            <wp:extent cx="152400" cy="152400"/>
            <wp:effectExtent l="0" t="0" r="0" b="0"/>
            <wp:docPr id="202" name="Picture -1572298610.jpg" descr="-1572298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1572298610.jpg"/>
                    <pic:cNvPicPr/>
                  </pic:nvPicPr>
                  <pic:blipFill>
                    <a:blip r:embed="rId25"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Display Visual Feedback</w:t>
      </w:r>
      <w:r w:rsidR="0004480F">
        <w:t>”</w:t>
      </w:r>
      <w:r w:rsidRPr="00294100">
        <w:t xml:space="preserve"> calling </w:t>
      </w:r>
      <w:r>
        <w:rPr>
          <w:noProof/>
        </w:rPr>
        <w:drawing>
          <wp:inline distT="0" distB="0" distL="0" distR="0" wp14:anchorId="5893B025" wp14:editId="34D9537C">
            <wp:extent cx="152400" cy="152400"/>
            <wp:effectExtent l="0" t="0" r="0" b="0"/>
            <wp:docPr id="204"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2116425921.jpg"/>
                    <pic:cNvPicPr/>
                  </pic:nvPicPr>
                  <pic:blipFill>
                    <a:blip r:embed="rId24" cstate="print"/>
                    <a:stretch>
                      <a:fillRect/>
                    </a:stretch>
                  </pic:blipFill>
                  <pic:spPr>
                    <a:xfrm>
                      <a:off x="0" y="0"/>
                      <a:ext cx="152400" cy="152400"/>
                    </a:xfrm>
                    <a:prstGeom prst="rect">
                      <a:avLst/>
                    </a:prstGeom>
                  </pic:spPr>
                </pic:pic>
              </a:graphicData>
            </a:graphic>
          </wp:inline>
        </w:drawing>
      </w:r>
      <w:r w:rsidRPr="00294100">
        <w:t xml:space="preserve">  </w:t>
      </w:r>
      <w:r w:rsidR="0004480F">
        <w:t>“</w:t>
      </w:r>
      <w:r w:rsidRPr="00294100">
        <w:t>Provide Display Feedback Positions</w:t>
      </w:r>
      <w:r w:rsidR="0004480F">
        <w:t>”</w:t>
      </w:r>
    </w:p>
    <w:p w14:paraId="06D7894E" w14:textId="77777777" w:rsidR="00306D37" w:rsidRDefault="00306D37" w:rsidP="00306D37">
      <w:pPr>
        <w:contextualSpacing/>
      </w:pPr>
    </w:p>
    <w:p w14:paraId="15BB3028" w14:textId="77777777" w:rsidR="00F15706" w:rsidRDefault="00E60B64" w:rsidP="00783BCF">
      <w:pPr>
        <w:pStyle w:val="Heading3"/>
      </w:pPr>
      <w:r>
        <w:t>Function Interfaces</w:t>
      </w:r>
    </w:p>
    <w:p w14:paraId="4933388F" w14:textId="77777777" w:rsidR="00A72B37" w:rsidRDefault="00A72B37" w:rsidP="00A72B37">
      <w:pPr>
        <w:pStyle w:val="Heading4"/>
      </w:pPr>
      <w:r w:rsidRPr="00F15706">
        <w:t>Logical Inputs</w:t>
      </w:r>
    </w:p>
    <w:tbl>
      <w:tblPr>
        <w:tblStyle w:val="TableGrid"/>
        <w:tblW w:w="10201" w:type="dxa"/>
        <w:tblInd w:w="0" w:type="dxa"/>
        <w:tblLayout w:type="fixed"/>
        <w:tblLook w:val="04A0" w:firstRow="1" w:lastRow="0" w:firstColumn="1" w:lastColumn="0" w:noHBand="0" w:noVBand="1"/>
      </w:tblPr>
      <w:tblGrid>
        <w:gridCol w:w="2547"/>
        <w:gridCol w:w="7654"/>
      </w:tblGrid>
      <w:tr w:rsidR="00A07A81" w:rsidRPr="00E54DEA" w14:paraId="371EC2AC" w14:textId="77777777" w:rsidTr="0082668D">
        <w:trPr>
          <w:trHeight w:val="260"/>
        </w:trPr>
        <w:tc>
          <w:tcPr>
            <w:tcW w:w="2547" w:type="dxa"/>
            <w:shd w:val="clear" w:color="auto" w:fill="D9D9D9" w:themeFill="background1" w:themeFillShade="D9"/>
            <w:noWrap/>
            <w:hideMark/>
          </w:tcPr>
          <w:p w14:paraId="4D0DB179"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654" w:type="dxa"/>
            <w:shd w:val="clear" w:color="auto" w:fill="D9D9D9" w:themeFill="background1" w:themeFillShade="D9"/>
          </w:tcPr>
          <w:p w14:paraId="215E3B89" w14:textId="77777777" w:rsidR="00A07A81"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82668D" w:rsidRPr="003F473D" w14:paraId="0ED4C63D" w14:textId="77777777" w:rsidTr="0082668D">
        <w:trPr>
          <w:trHeight w:val="410"/>
        </w:trPr>
        <w:tc>
          <w:tcPr>
            <w:tcW w:w="2547" w:type="dxa"/>
            <w:noWrap/>
          </w:tcPr>
          <w:p w14:paraId="321F1A66" w14:textId="77777777" w:rsidR="0082668D" w:rsidRDefault="0082668D" w:rsidP="00BC57B1">
            <w:pPr>
              <w:contextualSpacing/>
              <w:rPr>
                <w:rFonts w:cs="Arial"/>
              </w:rPr>
            </w:pPr>
            <w:r w:rsidRPr="00275823">
              <w:rPr>
                <w:rFonts w:cs="Arial"/>
              </w:rPr>
              <w:t>Detect Feedback In</w:t>
            </w:r>
          </w:p>
          <w:p w14:paraId="6E4493B1" w14:textId="77777777" w:rsidR="0082668D" w:rsidRDefault="0082668D" w:rsidP="00BC57B1">
            <w:pPr>
              <w:contextualSpacing/>
              <w:rPr>
                <w:rFonts w:cs="Arial"/>
              </w:rPr>
            </w:pPr>
            <w:r>
              <w:rPr>
                <w:rFonts w:cs="Arial"/>
              </w:rPr>
              <w:t>Type:</w:t>
            </w:r>
          </w:p>
          <w:p w14:paraId="57E2E8EE" w14:textId="77777777" w:rsidR="0082668D" w:rsidRDefault="0082668D" w:rsidP="00BC57B1">
            <w:pPr>
              <w:contextualSpacing/>
              <w:rPr>
                <w:rFonts w:cs="Arial"/>
              </w:rPr>
            </w:pPr>
            <w:r w:rsidRPr="0029472F">
              <w:rPr>
                <w:rFonts w:cs="Arial"/>
                <w:color w:val="808080" w:themeColor="background1" w:themeShade="80"/>
              </w:rPr>
              <w:t xml:space="preserve"> </w:t>
            </w:r>
            <w:r>
              <w:rPr>
                <w:noProof/>
              </w:rPr>
              <w:drawing>
                <wp:inline distT="0" distB="0" distL="0" distR="0" wp14:anchorId="10647FEF" wp14:editId="7A8CBD07">
                  <wp:extent cx="152400" cy="152400"/>
                  <wp:effectExtent l="0" t="0" r="0" b="0"/>
                  <wp:docPr id="206" name="Picture 853418517.jpg" descr="853418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853418517.jpg"/>
                          <pic:cNvPicPr/>
                        </pic:nvPicPr>
                        <pic:blipFill>
                          <a:blip r:embed="rId28" cstate="print"/>
                          <a:stretch>
                            <a:fillRect/>
                          </a:stretch>
                        </pic:blipFill>
                        <pic:spPr>
                          <a:xfrm>
                            <a:off x="0" y="0"/>
                            <a:ext cx="152400" cy="152400"/>
                          </a:xfrm>
                          <a:prstGeom prst="rect">
                            <a:avLst/>
                          </a:prstGeom>
                        </pic:spPr>
                      </pic:pic>
                    </a:graphicData>
                  </a:graphic>
                </wp:inline>
              </w:drawing>
            </w:r>
            <w:r w:rsidRPr="00275823">
              <w:rPr>
                <w:rFonts w:cs="Arial"/>
              </w:rPr>
              <w:t xml:space="preserve"> </w:t>
            </w:r>
            <w:hyperlink w:anchor="_a986d850c094bae00c8310d3e8b8c34d" w:history="1">
              <w:r>
                <w:rPr>
                  <w:rStyle w:val="Hyperlink"/>
                  <w:rFonts w:cs="Arial"/>
                </w:rPr>
                <w:t>RegisterPositionHMIFeedback</w:t>
              </w:r>
            </w:hyperlink>
          </w:p>
        </w:tc>
        <w:tc>
          <w:tcPr>
            <w:tcW w:w="7654" w:type="dxa"/>
          </w:tcPr>
          <w:p w14:paraId="370EE793" w14:textId="77777777" w:rsidR="0082668D" w:rsidRDefault="0082668D" w:rsidP="00BC57B1">
            <w:pPr>
              <w:rPr>
                <w:rFonts w:cs="Arial"/>
              </w:rPr>
            </w:pPr>
            <w:r>
              <w:rPr>
                <w:rFonts w:cs="Arial"/>
              </w:rPr>
              <w:t>Signal Description:</w:t>
            </w:r>
          </w:p>
          <w:p w14:paraId="51D6C892" w14:textId="77777777" w:rsidR="0082668D" w:rsidRDefault="0082668D" w:rsidP="00BC57B1">
            <w:pPr>
              <w:rPr>
                <w:rFonts w:cs="Arial"/>
              </w:rPr>
            </w:pPr>
            <w:r w:rsidRPr="00275823">
              <w:rPr>
                <w:rFonts w:cs="Arial"/>
              </w:rPr>
              <w:t>Register sensor position feedback to HMI</w:t>
            </w:r>
          </w:p>
          <w:p w14:paraId="37D95E88" w14:textId="77777777" w:rsidR="0082668D" w:rsidRDefault="0082668D" w:rsidP="00BC57B1">
            <w:pPr>
              <w:rPr>
                <w:rFonts w:cs="Arial"/>
              </w:rPr>
            </w:pPr>
          </w:p>
          <w:p w14:paraId="290C6AEA" w14:textId="77777777" w:rsidR="0082668D" w:rsidRPr="0046598F" w:rsidRDefault="0082668D" w:rsidP="00BC57B1">
            <w:pPr>
              <w:rPr>
                <w:rFonts w:cs="Arial"/>
                <w:color w:val="000000"/>
              </w:rPr>
            </w:pPr>
            <w:r>
              <w:rPr>
                <w:rFonts w:cs="Arial"/>
                <w:color w:val="000000"/>
              </w:rPr>
              <w:t>Received from:</w:t>
            </w:r>
          </w:p>
          <w:p w14:paraId="5C6E4EE0" w14:textId="77777777" w:rsidR="0082668D" w:rsidRPr="00C8319B" w:rsidRDefault="0082668D" w:rsidP="00BC57B1">
            <w:pPr>
              <w:pStyle w:val="ListParagraph"/>
              <w:numPr>
                <w:ilvl w:val="0"/>
                <w:numId w:val="12"/>
              </w:numPr>
              <w:rPr>
                <w:rFonts w:cs="Arial"/>
              </w:rPr>
            </w:pPr>
            <w:r>
              <w:rPr>
                <w:noProof/>
              </w:rPr>
              <w:drawing>
                <wp:inline distT="0" distB="0" distL="0" distR="0" wp14:anchorId="043CA125" wp14:editId="24FEB5A0">
                  <wp:extent cx="152400" cy="152400"/>
                  <wp:effectExtent l="0" t="0" r="0" b="0"/>
                  <wp:docPr id="208" name="Picture 2116425921.jpg" descr="2116425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2116425921.jpg"/>
                          <pic:cNvPicPr/>
                        </pic:nvPicPr>
                        <pic:blipFill>
                          <a:blip r:embed="rId24" cstate="print"/>
                          <a:stretch>
                            <a:fillRect/>
                          </a:stretch>
                        </pic:blipFill>
                        <pic:spPr>
                          <a:xfrm>
                            <a:off x="0" y="0"/>
                            <a:ext cx="152400" cy="152400"/>
                          </a:xfrm>
                          <a:prstGeom prst="rect">
                            <a:avLst/>
                          </a:prstGeom>
                        </pic:spPr>
                      </pic:pic>
                    </a:graphicData>
                  </a:graphic>
                </wp:inline>
              </w:drawing>
            </w:r>
            <w:r w:rsidRPr="00C8319B">
              <w:rPr>
                <w:rFonts w:cs="Arial"/>
              </w:rPr>
              <w:t xml:space="preserve">  </w:t>
            </w:r>
            <w:hyperlink w:anchor="_67a2ca2d2a3bd78b04d636a96d8906a1" w:history="1">
              <w:r>
                <w:rPr>
                  <w:rStyle w:val="Hyperlink"/>
                  <w:rFonts w:cs="Arial"/>
                </w:rPr>
                <w:t>Detect Register Feedback Positions</w:t>
              </w:r>
            </w:hyperlink>
          </w:p>
        </w:tc>
      </w:tr>
    </w:tbl>
    <w:p w14:paraId="13C5C3FE" w14:textId="77777777" w:rsidR="0082668D" w:rsidRDefault="0082668D" w:rsidP="00A7465B">
      <w:pPr>
        <w:contextualSpacing/>
        <w:rPr>
          <w:rFonts w:cs="Arial"/>
        </w:rPr>
      </w:pPr>
    </w:p>
    <w:p w14:paraId="24FC92BC" w14:textId="77777777" w:rsidR="00A72B37" w:rsidRDefault="00A72B37" w:rsidP="00A72B37">
      <w:pPr>
        <w:pStyle w:val="Heading4"/>
      </w:pPr>
      <w:r>
        <w:t>Logical Outputs</w:t>
      </w:r>
    </w:p>
    <w:tbl>
      <w:tblPr>
        <w:tblStyle w:val="TableGrid"/>
        <w:tblW w:w="10201" w:type="dxa"/>
        <w:tblInd w:w="0" w:type="dxa"/>
        <w:tblLayout w:type="fixed"/>
        <w:tblLook w:val="04A0" w:firstRow="1" w:lastRow="0" w:firstColumn="1" w:lastColumn="0" w:noHBand="0" w:noVBand="1"/>
      </w:tblPr>
      <w:tblGrid>
        <w:gridCol w:w="2689"/>
        <w:gridCol w:w="7512"/>
      </w:tblGrid>
      <w:tr w:rsidR="00A07A81" w:rsidRPr="00E54DEA" w14:paraId="135CBBA8" w14:textId="77777777" w:rsidTr="00CD7DFE">
        <w:trPr>
          <w:trHeight w:val="260"/>
        </w:trPr>
        <w:tc>
          <w:tcPr>
            <w:tcW w:w="2689" w:type="dxa"/>
            <w:shd w:val="clear" w:color="auto" w:fill="D9D9D9" w:themeFill="background1" w:themeFillShade="D9"/>
            <w:noWrap/>
            <w:hideMark/>
          </w:tcPr>
          <w:p w14:paraId="0895F743" w14:textId="77777777" w:rsidR="00A07A81" w:rsidRPr="00E54DEA" w:rsidRDefault="00A07A81" w:rsidP="00F22E3C">
            <w:pPr>
              <w:overflowPunct/>
              <w:autoSpaceDE/>
              <w:autoSpaceDN/>
              <w:adjustRightInd/>
              <w:textAlignment w:val="auto"/>
              <w:rPr>
                <w:rFonts w:cs="Arial"/>
                <w:b/>
                <w:bCs/>
                <w:color w:val="000000"/>
              </w:rPr>
            </w:pPr>
            <w:r w:rsidRPr="00E54DEA">
              <w:rPr>
                <w:rFonts w:cs="Arial"/>
                <w:b/>
                <w:bCs/>
                <w:color w:val="000000"/>
              </w:rPr>
              <w:t>Signal Name</w:t>
            </w:r>
          </w:p>
        </w:tc>
        <w:tc>
          <w:tcPr>
            <w:tcW w:w="7512" w:type="dxa"/>
            <w:shd w:val="clear" w:color="auto" w:fill="D9D9D9" w:themeFill="background1" w:themeFillShade="D9"/>
            <w:noWrap/>
            <w:hideMark/>
          </w:tcPr>
          <w:p w14:paraId="7C3B8B52" w14:textId="77777777" w:rsidR="00A07A81" w:rsidRPr="00E54DEA" w:rsidRDefault="00A07A81" w:rsidP="00F22E3C">
            <w:pPr>
              <w:overflowPunct/>
              <w:autoSpaceDE/>
              <w:autoSpaceDN/>
              <w:adjustRightInd/>
              <w:textAlignment w:val="auto"/>
              <w:rPr>
                <w:rFonts w:cs="Arial"/>
                <w:b/>
                <w:bCs/>
                <w:color w:val="000000"/>
              </w:rPr>
            </w:pPr>
            <w:r>
              <w:rPr>
                <w:rFonts w:cs="Arial"/>
                <w:b/>
                <w:bCs/>
                <w:color w:val="000000"/>
              </w:rPr>
              <w:t>Description</w:t>
            </w:r>
          </w:p>
        </w:tc>
      </w:tr>
      <w:tr w:rsidR="00CD7DFE" w:rsidRPr="003F473D" w14:paraId="09C19016" w14:textId="77777777" w:rsidTr="00CD7DFE">
        <w:trPr>
          <w:trHeight w:val="410"/>
        </w:trPr>
        <w:tc>
          <w:tcPr>
            <w:tcW w:w="2689" w:type="dxa"/>
            <w:noWrap/>
          </w:tcPr>
          <w:p w14:paraId="6797E10A" w14:textId="77777777" w:rsidR="00CD7DFE" w:rsidRDefault="00CD7DFE" w:rsidP="00BC57B1">
            <w:pPr>
              <w:contextualSpacing/>
              <w:rPr>
                <w:rFonts w:cs="Arial"/>
              </w:rPr>
            </w:pPr>
            <w:r>
              <w:rPr>
                <w:rFonts w:cs="Arial"/>
              </w:rPr>
              <w:t>UserFeedback</w:t>
            </w:r>
          </w:p>
          <w:p w14:paraId="48A121A3" w14:textId="77777777" w:rsidR="00CD7DFE" w:rsidRDefault="00CD7DFE" w:rsidP="00BC57B1">
            <w:pPr>
              <w:contextualSpacing/>
              <w:rPr>
                <w:rFonts w:cs="Arial"/>
              </w:rPr>
            </w:pPr>
            <w:r>
              <w:rPr>
                <w:rFonts w:cs="Arial"/>
              </w:rPr>
              <w:t>Type:</w:t>
            </w:r>
          </w:p>
          <w:p w14:paraId="68943E5B" w14:textId="77777777" w:rsidR="00CD7DFE" w:rsidRDefault="00CD7DFE" w:rsidP="00BC57B1">
            <w:pPr>
              <w:contextualSpacing/>
              <w:rPr>
                <w:rFonts w:cs="Arial"/>
              </w:rPr>
            </w:pPr>
            <w:r>
              <w:rPr>
                <w:noProof/>
              </w:rPr>
              <w:drawing>
                <wp:inline distT="0" distB="0" distL="0" distR="0" wp14:anchorId="5A8A82E8" wp14:editId="0ECCD893">
                  <wp:extent cx="152400" cy="152400"/>
                  <wp:effectExtent l="0" t="0" r="0" b="0"/>
                  <wp:docPr id="210" name="Picture -1331769109.jpg" descr="-1331769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1331769109.jpg"/>
                          <pic:cNvPicPr/>
                        </pic:nvPicPr>
                        <pic:blipFill>
                          <a:blip r:embed="rId28" cstate="print"/>
                          <a:stretch>
                            <a:fillRect/>
                          </a:stretch>
                        </pic:blipFill>
                        <pic:spPr>
                          <a:xfrm>
                            <a:off x="0" y="0"/>
                            <a:ext cx="152400" cy="152400"/>
                          </a:xfrm>
                          <a:prstGeom prst="rect">
                            <a:avLst/>
                          </a:prstGeom>
                        </pic:spPr>
                      </pic:pic>
                    </a:graphicData>
                  </a:graphic>
                </wp:inline>
              </w:drawing>
            </w:r>
            <w:r>
              <w:rPr>
                <w:rFonts w:cs="Arial"/>
              </w:rPr>
              <w:t xml:space="preserve"> </w:t>
            </w:r>
            <w:hyperlink w:anchor="_2a0842f9a4e86ee295462fec4e7ecc47" w:history="1">
              <w:r>
                <w:rPr>
                  <w:rStyle w:val="Hyperlink"/>
                  <w:rFonts w:cs="Arial"/>
                </w:rPr>
                <w:t>userFeedback</w:t>
              </w:r>
            </w:hyperlink>
          </w:p>
        </w:tc>
        <w:tc>
          <w:tcPr>
            <w:tcW w:w="7512" w:type="dxa"/>
            <w:noWrap/>
          </w:tcPr>
          <w:p w14:paraId="1A292897" w14:textId="77777777" w:rsidR="00CD7DFE" w:rsidRDefault="00CD7DFE" w:rsidP="00BC57B1">
            <w:pPr>
              <w:rPr>
                <w:rFonts w:cs="Arial"/>
              </w:rPr>
            </w:pPr>
            <w:r>
              <w:rPr>
                <w:rFonts w:cs="Arial"/>
              </w:rPr>
              <w:t>Signal Description:</w:t>
            </w:r>
          </w:p>
          <w:p w14:paraId="3806E22D" w14:textId="77777777" w:rsidR="00CD7DFE" w:rsidRDefault="00CD7DFE" w:rsidP="00BC57B1">
            <w:pPr>
              <w:rPr>
                <w:rFonts w:cs="Arial"/>
              </w:rPr>
            </w:pPr>
            <w:r>
              <w:rPr>
                <w:rFonts w:cs="Arial"/>
              </w:rPr>
              <w:t>User feedback sent to the HMI visual output</w:t>
            </w:r>
          </w:p>
          <w:p w14:paraId="7B1FB076" w14:textId="77777777" w:rsidR="00CD7DFE" w:rsidRDefault="00CD7DFE" w:rsidP="00BC57B1">
            <w:pPr>
              <w:rPr>
                <w:rFonts w:cs="Arial"/>
              </w:rPr>
            </w:pPr>
          </w:p>
        </w:tc>
      </w:tr>
    </w:tbl>
    <w:p w14:paraId="61C16126" w14:textId="77777777" w:rsidR="00CD7DFE" w:rsidRDefault="00CD7DFE" w:rsidP="00A72B37"/>
    <w:p w14:paraId="52B8E1BE" w14:textId="77777777" w:rsidR="00A72B37" w:rsidRDefault="00A72B37" w:rsidP="00A72B37">
      <w:pPr>
        <w:pStyle w:val="Heading4"/>
      </w:pPr>
      <w:r>
        <w:lastRenderedPageBreak/>
        <w:t>Logical</w:t>
      </w:r>
      <w:r w:rsidRPr="00F15706">
        <w:t xml:space="preserve"> Parameters</w:t>
      </w:r>
    </w:p>
    <w:p w14:paraId="19B9284B" w14:textId="77777777" w:rsidR="00A72B37" w:rsidRDefault="00A72B37" w:rsidP="00A72B37"/>
    <w:p w14:paraId="6F4B78CB" w14:textId="77777777" w:rsidR="00A72B37" w:rsidRDefault="00BF7A51" w:rsidP="00A72B37">
      <w:pPr>
        <w:rPr>
          <w:i/>
          <w:color w:val="A6A6A6" w:themeColor="background1" w:themeShade="A6"/>
        </w:rPr>
      </w:pPr>
      <w:r w:rsidRPr="005067FC">
        <w:rPr>
          <w:i/>
          <w:color w:val="A6A6A6" w:themeColor="background1" w:themeShade="A6"/>
        </w:rPr>
        <w:t>Not supported by MagicDraw report generation.</w:t>
      </w:r>
    </w:p>
    <w:tbl>
      <w:tblPr>
        <w:tblStyle w:val="TableGrid"/>
        <w:tblW w:w="10201" w:type="dxa"/>
        <w:tblInd w:w="0" w:type="dxa"/>
        <w:tblLayout w:type="fixed"/>
        <w:tblLook w:val="04A0" w:firstRow="1" w:lastRow="0" w:firstColumn="1" w:lastColumn="0" w:noHBand="0" w:noVBand="1"/>
      </w:tblPr>
      <w:tblGrid>
        <w:gridCol w:w="2689"/>
        <w:gridCol w:w="7512"/>
      </w:tblGrid>
      <w:tr w:rsidR="009649F4" w:rsidRPr="00E54DEA" w14:paraId="28C14F4A" w14:textId="77777777" w:rsidTr="00EB7D77">
        <w:trPr>
          <w:trHeight w:val="211"/>
        </w:trPr>
        <w:tc>
          <w:tcPr>
            <w:tcW w:w="2689" w:type="dxa"/>
            <w:shd w:val="clear" w:color="auto" w:fill="D9D9D9" w:themeFill="background1" w:themeFillShade="D9"/>
            <w:noWrap/>
            <w:hideMark/>
          </w:tcPr>
          <w:p w14:paraId="3D6602C0" w14:textId="77777777" w:rsidR="009649F4" w:rsidRPr="00E54DEA" w:rsidRDefault="009649F4" w:rsidP="00EB7D77">
            <w:pPr>
              <w:overflowPunct/>
              <w:autoSpaceDE/>
              <w:autoSpaceDN/>
              <w:adjustRightInd/>
              <w:textAlignment w:val="auto"/>
              <w:rPr>
                <w:rFonts w:cs="Arial"/>
                <w:b/>
                <w:bCs/>
                <w:color w:val="000000"/>
              </w:rPr>
            </w:pPr>
            <w:r>
              <w:rPr>
                <w:rFonts w:cs="Arial"/>
                <w:b/>
                <w:bCs/>
                <w:color w:val="000000"/>
              </w:rPr>
              <w:t>Parameter</w:t>
            </w:r>
            <w:r w:rsidRPr="00E54DEA">
              <w:rPr>
                <w:rFonts w:cs="Arial"/>
                <w:b/>
                <w:bCs/>
                <w:color w:val="000000"/>
              </w:rPr>
              <w:t xml:space="preserve"> Name</w:t>
            </w:r>
          </w:p>
        </w:tc>
        <w:tc>
          <w:tcPr>
            <w:tcW w:w="7512" w:type="dxa"/>
            <w:shd w:val="clear" w:color="auto" w:fill="D9D9D9" w:themeFill="background1" w:themeFillShade="D9"/>
            <w:noWrap/>
            <w:hideMark/>
          </w:tcPr>
          <w:p w14:paraId="0D845519" w14:textId="77777777" w:rsidR="009649F4" w:rsidRPr="00D90BED" w:rsidRDefault="009649F4" w:rsidP="00EB7D77">
            <w:pPr>
              <w:overflowPunct/>
              <w:autoSpaceDE/>
              <w:autoSpaceDN/>
              <w:adjustRightInd/>
              <w:textAlignment w:val="auto"/>
              <w:rPr>
                <w:rFonts w:cs="Arial"/>
                <w:b/>
                <w:bCs/>
                <w:color w:val="000000"/>
              </w:rPr>
            </w:pPr>
            <w:r>
              <w:rPr>
                <w:rFonts w:cs="Arial"/>
                <w:b/>
                <w:bCs/>
                <w:color w:val="000000"/>
              </w:rPr>
              <w:t>Description</w:t>
            </w:r>
          </w:p>
        </w:tc>
      </w:tr>
      <w:tr w:rsidR="009649F4" w:rsidRPr="003F473D" w14:paraId="021AB9D7" w14:textId="77777777" w:rsidTr="00EB7D77">
        <w:trPr>
          <w:trHeight w:val="410"/>
        </w:trPr>
        <w:tc>
          <w:tcPr>
            <w:tcW w:w="2689" w:type="dxa"/>
            <w:noWrap/>
          </w:tcPr>
          <w:p w14:paraId="1B0B8DFF" w14:textId="77777777" w:rsidR="009649F4" w:rsidRPr="003F473D" w:rsidRDefault="009649F4" w:rsidP="00EB7D77">
            <w:pPr>
              <w:overflowPunct/>
              <w:autoSpaceDE/>
              <w:autoSpaceDN/>
              <w:adjustRightInd/>
              <w:textAlignment w:val="auto"/>
              <w:rPr>
                <w:rFonts w:cs="Arial"/>
                <w:color w:val="000000"/>
                <w:sz w:val="18"/>
                <w:szCs w:val="18"/>
              </w:rPr>
            </w:pPr>
            <w:r>
              <w:t>&lt;(Mandatory)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t>” name bookmark in the Data Dictionary&gt;</w:t>
            </w:r>
          </w:p>
        </w:tc>
        <w:tc>
          <w:tcPr>
            <w:tcW w:w="7512" w:type="dxa"/>
            <w:noWrap/>
          </w:tcPr>
          <w:p w14:paraId="25532763" w14:textId="77777777" w:rsidR="009649F4" w:rsidRPr="003F473D" w:rsidRDefault="009649F4" w:rsidP="00EB7D77">
            <w:pPr>
              <w:rPr>
                <w:rFonts w:cs="Arial"/>
                <w:color w:val="000000"/>
                <w:sz w:val="18"/>
                <w:szCs w:val="18"/>
              </w:rPr>
            </w:pPr>
            <w:r>
              <w:t>&lt;(Optional) Word reference to the “</w:t>
            </w:r>
            <w:r w:rsidRPr="002E777A">
              <w:rPr>
                <w:rStyle w:val="SubtleEmphasis"/>
                <w:color w:val="0000FF"/>
              </w:rPr>
              <w:fldChar w:fldCharType="begin"/>
            </w:r>
            <w:r w:rsidRPr="002E777A">
              <w:rPr>
                <w:rStyle w:val="SubtleEmphasis"/>
                <w:color w:val="0000FF"/>
              </w:rPr>
              <w:instrText xml:space="preserve"> REF _Ref531353665 \h </w:instrText>
            </w:r>
            <w:r>
              <w:rPr>
                <w:rStyle w:val="SubtleEmphasis"/>
                <w:color w:val="0000FF"/>
              </w:rPr>
              <w:instrText xml:space="preserve"> \* MERGEFORMAT </w:instrText>
            </w:r>
            <w:r w:rsidRPr="002E777A">
              <w:rPr>
                <w:rStyle w:val="SubtleEmphasis"/>
                <w:color w:val="0000FF"/>
              </w:rPr>
            </w:r>
            <w:r w:rsidRPr="002E777A">
              <w:rPr>
                <w:rStyle w:val="SubtleEmphasis"/>
                <w:color w:val="0000FF"/>
              </w:rPr>
              <w:fldChar w:fldCharType="separate"/>
            </w:r>
            <w:r w:rsidRPr="00BD400C">
              <w:rPr>
                <w:rStyle w:val="SubtleEmphasis"/>
                <w:color w:val="0000FF"/>
              </w:rPr>
              <w:t>Logical Parameters</w:t>
            </w:r>
            <w:r w:rsidRPr="002E777A">
              <w:rPr>
                <w:rStyle w:val="SubtleEmphasis"/>
                <w:color w:val="0000FF"/>
              </w:rPr>
              <w:fldChar w:fldCharType="end"/>
            </w:r>
            <w:r>
              <w:rPr>
                <w:rStyle w:val="SubtleEmphasis"/>
                <w:color w:val="0000FF"/>
              </w:rPr>
              <w:t xml:space="preserve">” </w:t>
            </w:r>
            <w:r>
              <w:t>description bookmark in the Data Dictionary&gt;</w:t>
            </w:r>
          </w:p>
        </w:tc>
      </w:tr>
      <w:tr w:rsidR="009649F4" w:rsidRPr="003F473D" w14:paraId="3044AF69" w14:textId="77777777" w:rsidTr="00EB7D77">
        <w:trPr>
          <w:trHeight w:val="410"/>
        </w:trPr>
        <w:tc>
          <w:tcPr>
            <w:tcW w:w="2689" w:type="dxa"/>
            <w:noWrap/>
          </w:tcPr>
          <w:p w14:paraId="56581B69" w14:textId="77777777" w:rsidR="009649F4" w:rsidRPr="003F473D" w:rsidRDefault="009649F4" w:rsidP="00EB7D77">
            <w:pPr>
              <w:overflowPunct/>
              <w:autoSpaceDE/>
              <w:autoSpaceDN/>
              <w:adjustRightInd/>
              <w:textAlignment w:val="auto"/>
              <w:rPr>
                <w:rFonts w:cs="Arial"/>
                <w:color w:val="000000"/>
                <w:sz w:val="18"/>
                <w:szCs w:val="18"/>
              </w:rPr>
            </w:pPr>
          </w:p>
        </w:tc>
        <w:tc>
          <w:tcPr>
            <w:tcW w:w="7512" w:type="dxa"/>
            <w:noWrap/>
          </w:tcPr>
          <w:p w14:paraId="0D206EBB" w14:textId="77777777" w:rsidR="009649F4" w:rsidRPr="003F473D" w:rsidRDefault="009649F4" w:rsidP="00EB7D77">
            <w:pPr>
              <w:rPr>
                <w:rFonts w:cs="Arial"/>
                <w:color w:val="000000"/>
                <w:sz w:val="18"/>
                <w:szCs w:val="18"/>
              </w:rPr>
            </w:pPr>
          </w:p>
        </w:tc>
      </w:tr>
    </w:tbl>
    <w:p w14:paraId="560A20D1" w14:textId="77777777" w:rsidR="009649F4" w:rsidRDefault="009649F4" w:rsidP="00A72B37"/>
    <w:p w14:paraId="5D99CB50" w14:textId="77777777" w:rsidR="00822913" w:rsidRDefault="00822913" w:rsidP="00822913">
      <w:pPr>
        <w:pStyle w:val="Heading3"/>
      </w:pPr>
      <w:r>
        <w:t>Function Modeling</w:t>
      </w:r>
    </w:p>
    <w:p w14:paraId="7019B0A6" w14:textId="77777777" w:rsidR="00EF5443" w:rsidRPr="00C75AE5" w:rsidRDefault="00EF5443" w:rsidP="00EF5443"/>
    <w:p w14:paraId="249AC26C" w14:textId="77777777" w:rsidR="002D15F6" w:rsidRDefault="002D15F6" w:rsidP="0061324D">
      <w:pPr>
        <w:pStyle w:val="Heading4"/>
        <w:numPr>
          <w:ilvl w:val="3"/>
          <w:numId w:val="4"/>
        </w:numPr>
      </w:pPr>
      <w:r>
        <w:t>Use Cases</w:t>
      </w:r>
    </w:p>
    <w:p w14:paraId="60217549" w14:textId="77777777" w:rsidR="002D15F6" w:rsidRDefault="002D15F6" w:rsidP="002D15F6"/>
    <w:p w14:paraId="7E9D595E" w14:textId="77777777" w:rsidR="00925081" w:rsidRPr="005067FC" w:rsidRDefault="00925081" w:rsidP="002D15F6">
      <w:pPr>
        <w:rPr>
          <w:i/>
          <w:color w:val="A6A6A6" w:themeColor="background1" w:themeShade="A6"/>
        </w:rPr>
      </w:pPr>
      <w:r w:rsidRPr="005067FC">
        <w:rPr>
          <w:i/>
          <w:color w:val="A6A6A6" w:themeColor="background1" w:themeShade="A6"/>
        </w:rPr>
        <w:t>Not supported by MagicDraw report generation.</w:t>
      </w:r>
    </w:p>
    <w:p w14:paraId="757A61E8" w14:textId="77777777" w:rsidR="009649F4" w:rsidRDefault="009649F4" w:rsidP="009649F4">
      <w:pPr>
        <w:pStyle w:val="Heading4"/>
        <w:numPr>
          <w:ilvl w:val="3"/>
          <w:numId w:val="4"/>
        </w:numPr>
      </w:pPr>
      <w:r>
        <w:t>State Charts</w:t>
      </w:r>
    </w:p>
    <w:p w14:paraId="730AFDBC" w14:textId="77777777" w:rsidR="00195B38" w:rsidRDefault="00195B38" w:rsidP="00A76553">
      <w:pPr>
        <w:contextualSpacing/>
        <w:rPr>
          <w:color w:val="A6A6A6" w:themeColor="background1" w:themeShade="A6"/>
        </w:rPr>
      </w:pPr>
    </w:p>
    <w:p w14:paraId="07B50A44" w14:textId="77777777" w:rsidR="00A76553" w:rsidRDefault="00A76553" w:rsidP="00A76553">
      <w:pPr>
        <w:contextualSpacing/>
        <w:rPr>
          <w:color w:val="A6A6A6" w:themeColor="background1" w:themeShade="A6"/>
        </w:rPr>
      </w:pPr>
      <w:r w:rsidRPr="00FF5F72">
        <w:rPr>
          <w:color w:val="A6A6A6" w:themeColor="background1" w:themeShade="A6"/>
        </w:rPr>
        <w:t xml:space="preserve">No </w:t>
      </w:r>
      <w:r w:rsidR="008E660E">
        <w:rPr>
          <w:color w:val="A6A6A6" w:themeColor="background1" w:themeShade="A6"/>
        </w:rPr>
        <w:t>state chart associated</w:t>
      </w:r>
      <w:r w:rsidRPr="00FF5F72">
        <w:rPr>
          <w:color w:val="A6A6A6" w:themeColor="background1" w:themeShade="A6"/>
        </w:rPr>
        <w:t xml:space="preserve"> to </w:t>
      </w:r>
      <w:r w:rsidR="008E660E" w:rsidRPr="00FF5F72">
        <w:rPr>
          <w:color w:val="A6A6A6" w:themeColor="background1" w:themeShade="A6"/>
        </w:rPr>
        <w:t xml:space="preserve">specified </w:t>
      </w:r>
      <w:r w:rsidRPr="00FF5F72">
        <w:rPr>
          <w:color w:val="A6A6A6" w:themeColor="background1" w:themeShade="A6"/>
        </w:rPr>
        <w:t>function.</w:t>
      </w:r>
    </w:p>
    <w:p w14:paraId="475774A5" w14:textId="77777777" w:rsidR="00A76553" w:rsidRPr="00FF5F72" w:rsidRDefault="00A76553" w:rsidP="00A76553">
      <w:pPr>
        <w:contextualSpacing/>
        <w:rPr>
          <w:color w:val="A6A6A6" w:themeColor="background1" w:themeShade="A6"/>
        </w:rPr>
      </w:pPr>
    </w:p>
    <w:p w14:paraId="0122C2A6" w14:textId="77777777" w:rsidR="00A76553" w:rsidRPr="00004083" w:rsidRDefault="00A76553" w:rsidP="00A76553">
      <w:pPr>
        <w:contextualSpacing/>
        <w:rPr>
          <w:rFonts w:cs="Arial"/>
        </w:rPr>
      </w:pPr>
    </w:p>
    <w:p w14:paraId="2D921294" w14:textId="77777777" w:rsidR="009649F4" w:rsidRDefault="009649F4" w:rsidP="009649F4">
      <w:pPr>
        <w:pStyle w:val="Heading4"/>
        <w:numPr>
          <w:ilvl w:val="3"/>
          <w:numId w:val="4"/>
        </w:numPr>
      </w:pPr>
      <w:r>
        <w:t>Activity Diagrams</w:t>
      </w:r>
    </w:p>
    <w:p w14:paraId="57DF7B0D" w14:textId="77777777" w:rsidR="009649F4" w:rsidRDefault="009649F4" w:rsidP="009649F4"/>
    <w:p w14:paraId="33808B69" w14:textId="77777777" w:rsidR="009649F4" w:rsidRPr="008E660E" w:rsidRDefault="008E660E" w:rsidP="009649F4">
      <w:pPr>
        <w:contextualSpacing/>
        <w:rPr>
          <w:color w:val="A6A6A6" w:themeColor="background1" w:themeShade="A6"/>
        </w:rPr>
      </w:pPr>
      <w:r w:rsidRPr="00FF5F72">
        <w:rPr>
          <w:color w:val="A6A6A6" w:themeColor="background1" w:themeShade="A6"/>
        </w:rPr>
        <w:t xml:space="preserve">No </w:t>
      </w:r>
      <w:r>
        <w:rPr>
          <w:color w:val="A6A6A6" w:themeColor="background1" w:themeShade="A6"/>
        </w:rPr>
        <w:t>activity diagram associated</w:t>
      </w:r>
      <w:r w:rsidRPr="00FF5F72">
        <w:rPr>
          <w:color w:val="A6A6A6" w:themeColor="background1" w:themeShade="A6"/>
        </w:rPr>
        <w:t xml:space="preserve"> to specified function.</w:t>
      </w:r>
    </w:p>
    <w:p w14:paraId="657109AB" w14:textId="77777777" w:rsidR="009649F4" w:rsidRPr="00FF5F72" w:rsidRDefault="009649F4" w:rsidP="009649F4">
      <w:pPr>
        <w:contextualSpacing/>
        <w:rPr>
          <w:color w:val="A6A6A6" w:themeColor="background1" w:themeShade="A6"/>
        </w:rPr>
      </w:pPr>
    </w:p>
    <w:p w14:paraId="3C8CCCBF" w14:textId="77777777" w:rsidR="009649F4" w:rsidRDefault="009649F4" w:rsidP="009649F4">
      <w:pPr>
        <w:pStyle w:val="Heading4"/>
        <w:numPr>
          <w:ilvl w:val="3"/>
          <w:numId w:val="4"/>
        </w:numPr>
      </w:pPr>
      <w:r>
        <w:t>Sequence Diagrams</w:t>
      </w:r>
    </w:p>
    <w:p w14:paraId="00979D3F" w14:textId="77777777" w:rsidR="00987D84" w:rsidRPr="00EB7D77" w:rsidRDefault="00987D84" w:rsidP="00EB7D77">
      <w:pPr>
        <w:rPr>
          <w:rStyle w:val="SubtleEmphasis"/>
          <w:i w:val="0"/>
          <w:iCs w:val="0"/>
          <w:color w:val="auto"/>
          <w:highlight w:val="green"/>
        </w:rPr>
      </w:pPr>
    </w:p>
    <w:p w14:paraId="537835E7" w14:textId="77777777" w:rsidR="008E660E" w:rsidRDefault="008E660E" w:rsidP="008E660E">
      <w:pPr>
        <w:contextualSpacing/>
        <w:rPr>
          <w:color w:val="A6A6A6" w:themeColor="background1" w:themeShade="A6"/>
        </w:rPr>
      </w:pPr>
      <w:r w:rsidRPr="00FF5F72">
        <w:rPr>
          <w:color w:val="A6A6A6" w:themeColor="background1" w:themeShade="A6"/>
        </w:rPr>
        <w:t xml:space="preserve">No </w:t>
      </w:r>
      <w:r>
        <w:rPr>
          <w:color w:val="A6A6A6" w:themeColor="background1" w:themeShade="A6"/>
        </w:rPr>
        <w:t>sequence diagram associated</w:t>
      </w:r>
      <w:r w:rsidRPr="00FF5F72">
        <w:rPr>
          <w:color w:val="A6A6A6" w:themeColor="background1" w:themeShade="A6"/>
        </w:rPr>
        <w:t xml:space="preserve"> to specified function.</w:t>
      </w:r>
    </w:p>
    <w:p w14:paraId="45B8CBB7" w14:textId="77777777" w:rsidR="00987D84" w:rsidRDefault="00987D84" w:rsidP="00987D84"/>
    <w:p w14:paraId="5D6C06E4" w14:textId="77777777" w:rsidR="009649F4" w:rsidRDefault="009649F4" w:rsidP="009649F4"/>
    <w:p w14:paraId="145149C0" w14:textId="77777777" w:rsidR="009649F4" w:rsidRDefault="009649F4" w:rsidP="009649F4">
      <w:pPr>
        <w:pStyle w:val="Heading4"/>
        <w:numPr>
          <w:ilvl w:val="3"/>
          <w:numId w:val="4"/>
        </w:numPr>
      </w:pPr>
      <w:r>
        <w:t>Decision Tables</w:t>
      </w:r>
    </w:p>
    <w:p w14:paraId="0D86F3F7" w14:textId="77777777" w:rsidR="009649F4" w:rsidRDefault="009649F4" w:rsidP="009649F4"/>
    <w:p w14:paraId="0D49FA77" w14:textId="77777777" w:rsidR="00F15706" w:rsidRDefault="00DA0800" w:rsidP="00822913">
      <w:pPr>
        <w:pStyle w:val="Heading3"/>
      </w:pPr>
      <w:r>
        <w:t>Function Requirements</w:t>
      </w:r>
    </w:p>
    <w:p w14:paraId="6A1A4F64" w14:textId="77777777" w:rsidR="00F15706" w:rsidRDefault="00F15706" w:rsidP="00783BCF">
      <w:pPr>
        <w:pStyle w:val="Heading4"/>
      </w:pPr>
      <w:r>
        <w:t>Functional Requirements</w:t>
      </w:r>
    </w:p>
    <w:p w14:paraId="0E6496F5" w14:textId="77777777" w:rsidR="006E54B3" w:rsidRDefault="00F15706" w:rsidP="006E54B3">
      <w:pPr>
        <w:pStyle w:val="Heading5"/>
      </w:pPr>
      <w:r>
        <w:t>Normal Operation</w:t>
      </w:r>
    </w:p>
    <w:p w14:paraId="43FFF07F" w14:textId="77777777" w:rsidR="005961D3" w:rsidRDefault="005961D3" w:rsidP="00BB6A63"/>
    <w:p w14:paraId="4CBA1A84" w14:textId="77777777" w:rsidR="001F5E54" w:rsidRPr="0017445F" w:rsidRDefault="00AE04B0" w:rsidP="001F5E54">
      <w:pPr>
        <w:pStyle w:val="RERequirement"/>
        <w:shd w:val="clear" w:color="auto" w:fill="F2F2F2" w:themeFill="background1" w:themeFillShade="F2"/>
      </w:pPr>
      <w:bookmarkStart w:id="113" w:name="_4b696095d88821d761084942bdbd0cfd"/>
      <w:bookmarkEnd w:id="113"/>
      <w:r>
        <w:t xml:space="preserve"> Provide Display Feedback Positions</w:t>
      </w:r>
    </w:p>
    <w:p w14:paraId="1A9826C0" w14:textId="77777777" w:rsidR="001F5E54" w:rsidRDefault="00AE04B0" w:rsidP="001F5E54">
      <w:pPr>
        <w:rPr>
          <w:rFonts w:cs="Arial"/>
        </w:rPr>
      </w:pPr>
      <w:r>
        <w:rPr>
          <w:rFonts w:cs="Arial"/>
        </w:rPr>
        <w:t>When subsystem function receives the signal 'Register Positions Feedback', it shall forward the signal "UserFeedback' to the HMI display</w:t>
      </w:r>
    </w:p>
    <w:p w14:paraId="5A1363B2" w14:textId="77777777" w:rsidR="001F5E54" w:rsidRPr="00C66B68" w:rsidRDefault="001F5E54" w:rsidP="001F5E54">
      <w:pPr>
        <w:rPr>
          <w:rFonts w:cs="Arial"/>
        </w:rPr>
      </w:pPr>
    </w:p>
    <w:tbl>
      <w:tblPr>
        <w:tblW w:w="10183" w:type="dxa"/>
        <w:tblLayout w:type="fixed"/>
        <w:tblCellMar>
          <w:left w:w="0" w:type="dxa"/>
          <w:right w:w="0" w:type="dxa"/>
        </w:tblCellMar>
        <w:tblLook w:val="04A0" w:firstRow="1" w:lastRow="0" w:firstColumn="1" w:lastColumn="0" w:noHBand="0" w:noVBand="1"/>
      </w:tblPr>
      <w:tblGrid>
        <w:gridCol w:w="1800"/>
        <w:gridCol w:w="90"/>
        <w:gridCol w:w="786"/>
        <w:gridCol w:w="474"/>
        <w:gridCol w:w="900"/>
        <w:gridCol w:w="1530"/>
        <w:gridCol w:w="1800"/>
        <w:gridCol w:w="2803"/>
      </w:tblGrid>
      <w:tr w:rsidR="001F5E54" w:rsidRPr="00FD127C" w14:paraId="415879DD" w14:textId="77777777" w:rsidTr="00FD127C">
        <w:tc>
          <w:tcPr>
            <w:tcW w:w="10183"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E49C99" w14:textId="77777777" w:rsidR="001F5E54" w:rsidRPr="00FD127C" w:rsidRDefault="001F5E54" w:rsidP="00A84EEF">
            <w:pPr>
              <w:rPr>
                <w:rFonts w:eastAsiaTheme="minorHAnsi" w:cs="Arial"/>
                <w:bCs/>
                <w:color w:val="808080" w:themeColor="background1" w:themeShade="80"/>
                <w:sz w:val="16"/>
                <w:szCs w:val="14"/>
              </w:rPr>
            </w:pPr>
            <w:r w:rsidRPr="00FD127C">
              <w:rPr>
                <w:rFonts w:cs="Arial"/>
                <w:bCs/>
                <w:color w:val="808080" w:themeColor="background1" w:themeShade="80"/>
                <w:sz w:val="16"/>
                <w:szCs w:val="14"/>
              </w:rPr>
              <w:t xml:space="preserve">Requirement ID: </w:t>
            </w:r>
          </w:p>
        </w:tc>
      </w:tr>
      <w:tr w:rsidR="001F5E54" w:rsidRPr="00FD127C" w14:paraId="04BACE3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A47FCC8" w14:textId="77777777" w:rsidR="001F5E54" w:rsidRPr="00FD127C" w:rsidRDefault="001F5E54" w:rsidP="00A84EEF">
            <w:pPr>
              <w:rPr>
                <w:rFonts w:eastAsiaTheme="minorHAnsi" w:cs="Arial"/>
                <w:b/>
                <w:bCs/>
                <w:sz w:val="16"/>
                <w:szCs w:val="14"/>
              </w:rPr>
            </w:pPr>
            <w:r w:rsidRPr="00FD127C">
              <w:rPr>
                <w:rFonts w:cs="Arial"/>
                <w:b/>
                <w:bCs/>
                <w:sz w:val="16"/>
                <w:szCs w:val="14"/>
              </w:rPr>
              <w:t>Rationale</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B97B45"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Provide user register move position feedback</w:t>
            </w:r>
          </w:p>
        </w:tc>
      </w:tr>
      <w:tr w:rsidR="001F5E54" w:rsidRPr="00FD127C" w14:paraId="4E9EEB47"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86377A" w14:textId="77777777" w:rsidR="001F5E54" w:rsidRPr="00FD127C" w:rsidRDefault="001F5E54" w:rsidP="00A84EEF">
            <w:pPr>
              <w:rPr>
                <w:rFonts w:eastAsiaTheme="minorHAnsi" w:cs="Arial"/>
                <w:b/>
                <w:bCs/>
                <w:sz w:val="16"/>
                <w:szCs w:val="14"/>
              </w:rPr>
            </w:pPr>
            <w:r w:rsidRPr="00FD127C">
              <w:rPr>
                <w:rFonts w:cs="Arial"/>
                <w:b/>
                <w:bCs/>
                <w:sz w:val="16"/>
                <w:szCs w:val="14"/>
              </w:rPr>
              <w:t>Acceptance Criteria</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0B03D5" w14:textId="77777777" w:rsidR="001F5E54" w:rsidRPr="00FD127C" w:rsidRDefault="00B24977" w:rsidP="00A84EEF">
            <w:pPr>
              <w:rPr>
                <w:rFonts w:cs="Arial"/>
                <w:color w:val="000000" w:themeColor="text1"/>
                <w:sz w:val="16"/>
                <w:szCs w:val="14"/>
              </w:rPr>
            </w:pPr>
            <w:r w:rsidRPr="00FD127C">
              <w:rPr>
                <w:rFonts w:cs="Arial"/>
                <w:color w:val="000000" w:themeColor="text1"/>
                <w:sz w:val="16"/>
                <w:szCs w:val="14"/>
              </w:rPr>
              <w:t>Observation of feedback to HMI display screen</w:t>
            </w:r>
          </w:p>
        </w:tc>
      </w:tr>
      <w:tr w:rsidR="001F5E54" w:rsidRPr="00FD127C" w14:paraId="34664173"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1B4E805" w14:textId="77777777" w:rsidR="001F5E54" w:rsidRPr="00FD127C" w:rsidRDefault="001F5E54" w:rsidP="00A84EEF">
            <w:pPr>
              <w:rPr>
                <w:rFonts w:cs="Arial"/>
                <w:sz w:val="16"/>
                <w:szCs w:val="14"/>
              </w:rPr>
            </w:pPr>
            <w:r w:rsidRPr="00FD127C">
              <w:rPr>
                <w:rFonts w:cs="Arial"/>
                <w:b/>
                <w:bCs/>
                <w:sz w:val="16"/>
                <w:szCs w:val="14"/>
              </w:rPr>
              <w:t>Notes</w:t>
            </w:r>
          </w:p>
        </w:tc>
        <w:tc>
          <w:tcPr>
            <w:tcW w:w="838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35F0DD" w14:textId="77777777" w:rsidR="00F66309" w:rsidRDefault="00F66309"/>
        </w:tc>
      </w:tr>
      <w:tr w:rsidR="001F5E54" w:rsidRPr="00FD127C" w14:paraId="622AF101"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1E9B995" w14:textId="77777777" w:rsidR="001F5E54" w:rsidRPr="00FD127C" w:rsidRDefault="001F5E54" w:rsidP="00A84EEF">
            <w:pPr>
              <w:rPr>
                <w:rFonts w:cs="Arial"/>
                <w:b/>
                <w:bCs/>
                <w:sz w:val="16"/>
                <w:szCs w:val="14"/>
              </w:rPr>
            </w:pPr>
            <w:r w:rsidRPr="00FD127C">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817D0C" w14:textId="77777777" w:rsidR="00F66309" w:rsidRDefault="00F66309"/>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8A6E8C3" w14:textId="77777777" w:rsidR="001F5E54" w:rsidRPr="00FD127C" w:rsidRDefault="001F5E54" w:rsidP="00A84EEF">
            <w:pPr>
              <w:ind w:left="139"/>
              <w:rPr>
                <w:rFonts w:cs="Arial"/>
                <w:b/>
                <w:bCs/>
                <w:sz w:val="16"/>
                <w:szCs w:val="14"/>
              </w:rPr>
            </w:pPr>
            <w:r w:rsidRPr="00FD127C">
              <w:rPr>
                <w:rFonts w:cs="Arial"/>
                <w:b/>
                <w:bCs/>
                <w:sz w:val="16"/>
                <w:szCs w:val="14"/>
              </w:rPr>
              <w:t>Owner</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63C4B8B" w14:textId="77777777" w:rsidR="00F66309" w:rsidRDefault="00F66309"/>
        </w:tc>
      </w:tr>
      <w:tr w:rsidR="001F5E54" w:rsidRPr="00FD127C" w14:paraId="75C7471A" w14:textId="77777777" w:rsidTr="00FD127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6CA794" w14:textId="77777777" w:rsidR="001F5E54" w:rsidRPr="00FD127C" w:rsidRDefault="001F5E54" w:rsidP="00A84EEF">
            <w:pPr>
              <w:rPr>
                <w:rFonts w:cs="Arial"/>
                <w:b/>
                <w:bCs/>
                <w:sz w:val="16"/>
                <w:szCs w:val="14"/>
              </w:rPr>
            </w:pPr>
            <w:r w:rsidRPr="00FD127C">
              <w:rPr>
                <w:rFonts w:cs="Arial"/>
                <w:b/>
                <w:bCs/>
                <w:sz w:val="16"/>
                <w:szCs w:val="14"/>
              </w:rPr>
              <w:lastRenderedPageBreak/>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65A809"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639D2E28" wp14:editId="20009B8F">
                  <wp:extent cx="152400" cy="152400"/>
                  <wp:effectExtent l="0" t="0" r="0" b="0"/>
                  <wp:docPr id="212" name="Picture -327200966.jpg" descr="-327200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327200966.jpg"/>
                          <pic:cNvPicPr/>
                        </pic:nvPicPr>
                        <pic:blipFill>
                          <a:blip r:embed="rId2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HMI System Functionality</w:t>
            </w:r>
          </w:p>
          <w:p w14:paraId="11EC6838" w14:textId="77777777" w:rsidR="00B24977" w:rsidRPr="00FD127C" w:rsidRDefault="0049112F" w:rsidP="00B24977">
            <w:pPr>
              <w:pStyle w:val="ListParagraph"/>
              <w:numPr>
                <w:ilvl w:val="0"/>
                <w:numId w:val="16"/>
              </w:numPr>
              <w:ind w:left="197" w:hanging="197"/>
              <w:rPr>
                <w:rFonts w:cs="Arial"/>
                <w:color w:val="000000" w:themeColor="text1"/>
                <w:sz w:val="16"/>
                <w:szCs w:val="16"/>
              </w:rPr>
            </w:pPr>
            <w:r>
              <w:rPr>
                <w:noProof/>
              </w:rPr>
              <w:drawing>
                <wp:inline distT="0" distB="0" distL="0" distR="0" wp14:anchorId="525C8D6C" wp14:editId="43AA4538">
                  <wp:extent cx="152400" cy="152400"/>
                  <wp:effectExtent l="0" t="0" r="0" b="0"/>
                  <wp:docPr id="214" name="Picture -327200966.jpg" descr="-327200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327200966.jpg"/>
                          <pic:cNvPicPr/>
                        </pic:nvPicPr>
                        <pic:blipFill>
                          <a:blip r:embed="rId29" cstate="print"/>
                          <a:stretch>
                            <a:fillRect/>
                          </a:stretch>
                        </pic:blipFill>
                        <pic:spPr>
                          <a:xfrm>
                            <a:off x="0" y="0"/>
                            <a:ext cx="152400" cy="152400"/>
                          </a:xfrm>
                          <a:prstGeom prst="rect">
                            <a:avLst/>
                          </a:prstGeom>
                        </pic:spPr>
                      </pic:pic>
                    </a:graphicData>
                  </a:graphic>
                </wp:inline>
              </w:drawing>
            </w:r>
            <w:r w:rsidRPr="00FD127C">
              <w:rPr>
                <w:rFonts w:cs="Arial"/>
                <w:color w:val="000000" w:themeColor="text1"/>
                <w:sz w:val="16"/>
                <w:szCs w:val="16"/>
              </w:rPr>
              <w:t xml:space="preserve">  </w:t>
            </w:r>
            <w:r w:rsidR="00B24977" w:rsidRPr="00FD127C">
              <w:rPr>
                <w:rFonts w:cs="Arial"/>
                <w:color w:val="000000" w:themeColor="text1"/>
                <w:sz w:val="16"/>
                <w:szCs w:val="16"/>
              </w:rPr>
              <w:t xml:space="preserve"> Display Visual Feedback</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566E511" w14:textId="77777777" w:rsidR="001F5E54" w:rsidRPr="00FD127C" w:rsidRDefault="001F5E54" w:rsidP="00A84EEF">
            <w:pPr>
              <w:ind w:left="139"/>
              <w:rPr>
                <w:rFonts w:cs="Arial"/>
                <w:b/>
                <w:bCs/>
                <w:sz w:val="16"/>
                <w:szCs w:val="16"/>
              </w:rPr>
            </w:pPr>
            <w:r w:rsidRPr="00FD127C">
              <w:rPr>
                <w:rFonts w:cs="Arial"/>
                <w:b/>
                <w:bCs/>
                <w:sz w:val="16"/>
                <w:szCs w:val="16"/>
              </w:rPr>
              <w:t>V&amp;V Method</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76E83E8" w14:textId="77777777" w:rsidR="00F66309" w:rsidRDefault="00F66309"/>
        </w:tc>
      </w:tr>
      <w:tr w:rsidR="001F5E54" w:rsidRPr="00FD127C" w14:paraId="188412E5" w14:textId="77777777" w:rsidTr="00FD127C">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FF98E4" w14:textId="77777777" w:rsidR="001F5E54" w:rsidRPr="00FD127C" w:rsidRDefault="001F5E54" w:rsidP="00A84EEF">
            <w:pPr>
              <w:rPr>
                <w:rFonts w:eastAsiaTheme="minorHAnsi" w:cs="Arial"/>
                <w:b/>
                <w:bCs/>
                <w:sz w:val="16"/>
                <w:szCs w:val="14"/>
              </w:rPr>
            </w:pPr>
            <w:r w:rsidRPr="00FD127C">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0996B20" w14:textId="77777777" w:rsidR="00F66309" w:rsidRDefault="00F66309"/>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AF6DB0" w14:textId="77777777" w:rsidR="001F5E54" w:rsidRPr="00FD127C" w:rsidRDefault="001F5E54" w:rsidP="00A84EEF">
            <w:pPr>
              <w:rPr>
                <w:rFonts w:cs="Arial"/>
                <w:b/>
                <w:bCs/>
                <w:sz w:val="16"/>
                <w:szCs w:val="14"/>
              </w:rPr>
            </w:pPr>
            <w:r w:rsidRPr="00FD127C">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D0FC239" w14:textId="77777777" w:rsidR="00B24977" w:rsidRPr="00FD127C" w:rsidRDefault="00B24977" w:rsidP="00B24977">
            <w:pPr>
              <w:rPr>
                <w:rFonts w:cs="Arial"/>
                <w:color w:val="000000" w:themeColor="text1"/>
                <w:sz w:val="16"/>
                <w:szCs w:val="14"/>
              </w:rPr>
            </w:pPr>
            <w:r w:rsidRPr="00FD127C">
              <w:rPr>
                <w:rFonts w:cs="Arial"/>
                <w:color w:val="000000" w:themeColor="text1"/>
                <w:sz w:val="16"/>
                <w:szCs w:val="14"/>
              </w:rPr>
              <w:t>2 - Medium</w:t>
            </w:r>
          </w:p>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09AB60D" w14:textId="77777777" w:rsidR="001F5E54" w:rsidRPr="00FD127C" w:rsidRDefault="001F5E54" w:rsidP="00A84EEF">
            <w:pPr>
              <w:ind w:left="128"/>
              <w:rPr>
                <w:rFonts w:cs="Arial"/>
                <w:b/>
                <w:bCs/>
                <w:sz w:val="16"/>
                <w:szCs w:val="14"/>
              </w:rPr>
            </w:pPr>
            <w:r w:rsidRPr="00FD127C">
              <w:rPr>
                <w:rFonts w:cs="Arial"/>
                <w:b/>
                <w:bCs/>
                <w:sz w:val="16"/>
                <w:szCs w:val="14"/>
              </w:rPr>
              <w:t>Status</w:t>
            </w:r>
          </w:p>
        </w:tc>
        <w:tc>
          <w:tcPr>
            <w:tcW w:w="28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A46C86E" w14:textId="77777777" w:rsidR="00F66309" w:rsidRDefault="00F66309"/>
        </w:tc>
      </w:tr>
      <w:tr w:rsidR="001F5E54" w:rsidRPr="00FD127C" w14:paraId="1B72E790" w14:textId="77777777" w:rsidTr="00FD127C">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DD5AA3E" w14:textId="77777777" w:rsidR="001F5E54" w:rsidRPr="00FD127C" w:rsidRDefault="004A37BD" w:rsidP="00A84EEF">
            <w:pPr>
              <w:rPr>
                <w:rFonts w:cs="Arial"/>
                <w:bCs/>
                <w:color w:val="808080" w:themeColor="background1" w:themeShade="80"/>
                <w:sz w:val="16"/>
                <w:szCs w:val="14"/>
              </w:rPr>
            </w:pPr>
            <w:hyperlink r:id="rId50" w:history="1">
              <w:r w:rsidR="001F5E54" w:rsidRPr="00FD127C">
                <w:rPr>
                  <w:rStyle w:val="Hyperlink"/>
                  <w:rFonts w:cs="Arial"/>
                  <w:bCs/>
                  <w:sz w:val="16"/>
                  <w:szCs w:val="14"/>
                </w:rPr>
                <w:t>Req. Template</w:t>
              </w:r>
            </w:hyperlink>
            <w:r w:rsidR="001F5E54" w:rsidRPr="00FD127C">
              <w:rPr>
                <w:rFonts w:cs="Arial"/>
                <w:bCs/>
                <w:color w:val="808080" w:themeColor="background1" w:themeShade="80"/>
                <w:sz w:val="16"/>
                <w:szCs w:val="14"/>
              </w:rPr>
              <w:t xml:space="preserve"> Version</w:t>
            </w:r>
          </w:p>
        </w:tc>
        <w:tc>
          <w:tcPr>
            <w:tcW w:w="786"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8F0D834" w14:textId="77777777" w:rsidR="001F5E54" w:rsidRPr="00FD127C" w:rsidRDefault="001F5E54" w:rsidP="00A84EEF">
            <w:pPr>
              <w:rPr>
                <w:rFonts w:cs="Arial"/>
                <w:bCs/>
                <w:color w:val="808080" w:themeColor="background1" w:themeShade="80"/>
                <w:sz w:val="16"/>
                <w:szCs w:val="14"/>
              </w:rPr>
            </w:pP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TemplateVersion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6</w:t>
            </w:r>
            <w:r w:rsidRPr="00FD127C">
              <w:rPr>
                <w:rFonts w:cs="Arial"/>
                <w:bCs/>
                <w:color w:val="808080" w:themeColor="background1" w:themeShade="80"/>
                <w:sz w:val="16"/>
                <w:szCs w:val="14"/>
              </w:rPr>
              <w:fldChar w:fldCharType="end"/>
            </w:r>
            <w:r w:rsidRPr="00FD127C">
              <w:rPr>
                <w:rFonts w:cs="Arial"/>
                <w:bCs/>
                <w:color w:val="808080" w:themeColor="background1" w:themeShade="80"/>
                <w:sz w:val="16"/>
                <w:szCs w:val="14"/>
              </w:rPr>
              <w:t>.</w:t>
            </w:r>
            <w:r w:rsidRPr="00FD127C">
              <w:rPr>
                <w:rFonts w:cs="Arial"/>
                <w:bCs/>
                <w:color w:val="808080" w:themeColor="background1" w:themeShade="80"/>
                <w:sz w:val="16"/>
                <w:szCs w:val="14"/>
              </w:rPr>
              <w:fldChar w:fldCharType="begin"/>
            </w:r>
            <w:r w:rsidRPr="00FD127C">
              <w:rPr>
                <w:rFonts w:cs="Arial"/>
                <w:bCs/>
                <w:color w:val="808080" w:themeColor="background1" w:themeShade="80"/>
                <w:sz w:val="16"/>
                <w:szCs w:val="14"/>
              </w:rPr>
              <w:instrText xml:space="preserve"> DOCPROPERTY  TemplateRevision  \* MERGEFORMAT </w:instrText>
            </w:r>
            <w:r w:rsidRPr="00FD127C">
              <w:rPr>
                <w:rFonts w:cs="Arial"/>
                <w:bCs/>
                <w:color w:val="808080" w:themeColor="background1" w:themeShade="80"/>
                <w:sz w:val="16"/>
                <w:szCs w:val="14"/>
              </w:rPr>
              <w:fldChar w:fldCharType="separate"/>
            </w:r>
            <w:r w:rsidR="00171070">
              <w:rPr>
                <w:rFonts w:cs="Arial"/>
                <w:bCs/>
                <w:color w:val="808080" w:themeColor="background1" w:themeShade="80"/>
                <w:sz w:val="16"/>
                <w:szCs w:val="14"/>
              </w:rPr>
              <w:t>0</w:t>
            </w:r>
            <w:r w:rsidRPr="00FD127C">
              <w:rPr>
                <w:rFonts w:cs="Arial"/>
                <w:bCs/>
                <w:color w:val="808080" w:themeColor="background1" w:themeShade="80"/>
                <w:sz w:val="16"/>
                <w:szCs w:val="14"/>
              </w:rPr>
              <w:fldChar w:fldCharType="end"/>
            </w:r>
          </w:p>
        </w:tc>
        <w:tc>
          <w:tcPr>
            <w:tcW w:w="7507"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AA307E6" w14:textId="77777777" w:rsidR="001F5E54" w:rsidRPr="00FD127C" w:rsidRDefault="001F5E54" w:rsidP="00A84EEF">
            <w:pPr>
              <w:jc w:val="right"/>
              <w:rPr>
                <w:rFonts w:cs="Arial"/>
                <w:bCs/>
                <w:color w:val="808080" w:themeColor="background1" w:themeShade="80"/>
                <w:sz w:val="16"/>
                <w:szCs w:val="14"/>
              </w:rPr>
            </w:pPr>
            <w:r w:rsidRPr="00FD127C">
              <w:rPr>
                <w:rFonts w:cs="Arial"/>
                <w:bCs/>
                <w:color w:val="808080" w:themeColor="background1" w:themeShade="80"/>
                <w:sz w:val="16"/>
                <w:szCs w:val="14"/>
              </w:rPr>
              <w:t>End of Requirement</w:t>
            </w:r>
          </w:p>
        </w:tc>
      </w:tr>
    </w:tbl>
    <w:p w14:paraId="222A2D19" w14:textId="77777777" w:rsidR="00F15706" w:rsidRDefault="00F15706" w:rsidP="00783BCF">
      <w:pPr>
        <w:pStyle w:val="Heading5"/>
      </w:pPr>
      <w:r>
        <w:t>Error Handling</w:t>
      </w:r>
    </w:p>
    <w:p w14:paraId="4710CAE2" w14:textId="77777777" w:rsidR="005961D3" w:rsidRDefault="005961D3" w:rsidP="00BB6A63"/>
    <w:p w14:paraId="6A441FC8" w14:textId="77777777" w:rsidR="005961D3" w:rsidRDefault="005961D3" w:rsidP="005961D3">
      <w:pPr>
        <w:rPr>
          <w:color w:val="A6A6A6" w:themeColor="background1" w:themeShade="A6"/>
        </w:rPr>
      </w:pPr>
      <w:r>
        <w:rPr>
          <w:color w:val="A6A6A6" w:themeColor="background1" w:themeShade="A6"/>
        </w:rPr>
        <w:t>No Error Handling Requirements specified.</w:t>
      </w:r>
    </w:p>
    <w:p w14:paraId="52843A22" w14:textId="77777777" w:rsidR="00DD7D94" w:rsidRDefault="00DD7D94" w:rsidP="00DD7D94">
      <w:pPr>
        <w:pStyle w:val="Heading4"/>
      </w:pPr>
      <w:r>
        <w:t>Non-Functional Requirements</w:t>
      </w:r>
    </w:p>
    <w:p w14:paraId="35B71B92" w14:textId="77777777" w:rsidR="005961D3" w:rsidRDefault="005961D3" w:rsidP="00BB6A63"/>
    <w:p w14:paraId="4CA9751F" w14:textId="77777777" w:rsidR="005961D3" w:rsidRDefault="005961D3" w:rsidP="005961D3">
      <w:pPr>
        <w:rPr>
          <w:color w:val="A6A6A6" w:themeColor="background1" w:themeShade="A6"/>
        </w:rPr>
      </w:pPr>
      <w:r>
        <w:rPr>
          <w:color w:val="A6A6A6" w:themeColor="background1" w:themeShade="A6"/>
        </w:rPr>
        <w:t>No Non-Functional Requirements specified.</w:t>
      </w:r>
    </w:p>
    <w:p w14:paraId="1BFF123C" w14:textId="77777777" w:rsidR="00DF462B" w:rsidRDefault="00427220" w:rsidP="00DF462B">
      <w:pPr>
        <w:pStyle w:val="Heading4"/>
      </w:pPr>
      <w:r>
        <w:t>Functional</w:t>
      </w:r>
      <w:r w:rsidR="00DF462B">
        <w:t xml:space="preserve"> Safety Requirements</w:t>
      </w:r>
    </w:p>
    <w:p w14:paraId="236B57D3" w14:textId="77777777" w:rsidR="00DF462B" w:rsidRDefault="00DF462B" w:rsidP="00DF462B">
      <w:pPr>
        <w:rPr>
          <w:highlight w:val="yellow"/>
        </w:rPr>
      </w:pPr>
    </w:p>
    <w:p w14:paraId="6814ECD4" w14:textId="77777777" w:rsidR="005961D3" w:rsidRDefault="005961D3" w:rsidP="005961D3">
      <w:pPr>
        <w:rPr>
          <w:color w:val="A6A6A6" w:themeColor="background1" w:themeShade="A6"/>
        </w:rPr>
      </w:pPr>
      <w:r>
        <w:rPr>
          <w:color w:val="A6A6A6" w:themeColor="background1" w:themeShade="A6"/>
        </w:rPr>
        <w:t>No Functional Safety Requirements specified.</w:t>
      </w:r>
    </w:p>
    <w:p w14:paraId="05CE5D2E" w14:textId="77777777" w:rsidR="00DD7D94" w:rsidRDefault="00DD7D94" w:rsidP="00DD7D94">
      <w:pPr>
        <w:pStyle w:val="Heading4"/>
      </w:pPr>
      <w:r>
        <w:t>Other Requirements</w:t>
      </w:r>
    </w:p>
    <w:p w14:paraId="58D97138" w14:textId="77777777" w:rsidR="00DD7D94" w:rsidRDefault="00DD7D94" w:rsidP="00DD7D94">
      <w:pPr>
        <w:pStyle w:val="Heading5"/>
      </w:pPr>
      <w:r>
        <w:t>Design Requirements</w:t>
      </w:r>
    </w:p>
    <w:p w14:paraId="28D9646F" w14:textId="77777777" w:rsidR="005961D3" w:rsidRDefault="005961D3" w:rsidP="00CA4A62"/>
    <w:p w14:paraId="36EED02A" w14:textId="77777777" w:rsidR="005961D3" w:rsidRDefault="005961D3" w:rsidP="005961D3">
      <w:pPr>
        <w:rPr>
          <w:color w:val="A6A6A6" w:themeColor="background1" w:themeShade="A6"/>
        </w:rPr>
      </w:pPr>
      <w:r>
        <w:rPr>
          <w:color w:val="A6A6A6" w:themeColor="background1" w:themeShade="A6"/>
        </w:rPr>
        <w:t>No Design Requirements specified.</w:t>
      </w:r>
    </w:p>
    <w:p w14:paraId="45A0674A" w14:textId="77777777" w:rsidR="000F2182" w:rsidRDefault="00996A2E"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14" w:name="_Power_Locks_Arbitrator_1"/>
      <w:bookmarkStart w:id="115" w:name="_Power_Locks_Output"/>
      <w:bookmarkStart w:id="116" w:name="_PCL_State_Indicator"/>
      <w:bookmarkStart w:id="117" w:name="_RR_Door_Latch"/>
      <w:bookmarkStart w:id="118" w:name="_RL_Door_Latch"/>
      <w:bookmarkStart w:id="119" w:name="_DTC_Manager"/>
      <w:bookmarkStart w:id="120" w:name="_Function_B"/>
      <w:bookmarkStart w:id="121" w:name="_Message_Center"/>
      <w:bookmarkStart w:id="122" w:name="_Toc6466553"/>
      <w:bookmarkEnd w:id="114"/>
      <w:bookmarkEnd w:id="115"/>
      <w:bookmarkEnd w:id="116"/>
      <w:bookmarkEnd w:id="117"/>
      <w:bookmarkEnd w:id="118"/>
      <w:bookmarkEnd w:id="119"/>
      <w:bookmarkEnd w:id="120"/>
      <w:bookmarkEnd w:id="121"/>
      <w:r>
        <w:rPr>
          <w:lang w:val="en-GB"/>
        </w:rPr>
        <w:lastRenderedPageBreak/>
        <w:t xml:space="preserve">Open </w:t>
      </w:r>
      <w:r w:rsidR="00D6602D">
        <w:rPr>
          <w:lang w:val="en-GB"/>
        </w:rPr>
        <w:t>Concerns</w:t>
      </w:r>
      <w:bookmarkEnd w:id="122"/>
    </w:p>
    <w:p w14:paraId="71459091" w14:textId="77777777" w:rsidR="003248A7" w:rsidRPr="00176A29" w:rsidRDefault="003248A7" w:rsidP="003248A7"/>
    <w:tbl>
      <w:tblPr>
        <w:tblW w:w="1037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
        <w:gridCol w:w="3969"/>
        <w:gridCol w:w="1417"/>
        <w:gridCol w:w="1134"/>
        <w:gridCol w:w="1134"/>
        <w:gridCol w:w="2155"/>
      </w:tblGrid>
      <w:tr w:rsidR="00F776AF" w:rsidRPr="007C20FA" w14:paraId="4E87701F" w14:textId="77777777" w:rsidTr="00BB7E1C">
        <w:trPr>
          <w:tblHeader/>
        </w:trPr>
        <w:tc>
          <w:tcPr>
            <w:tcW w:w="568" w:type="dxa"/>
            <w:shd w:val="pct20" w:color="auto" w:fill="FFFFFF"/>
          </w:tcPr>
          <w:p w14:paraId="14C7EE42" w14:textId="77777777" w:rsidR="00F776AF" w:rsidRPr="007C20FA" w:rsidRDefault="00F776AF" w:rsidP="00B61A8E">
            <w:pPr>
              <w:pStyle w:val="Caption"/>
            </w:pPr>
            <w:r w:rsidRPr="007C20FA">
              <w:t>ID</w:t>
            </w:r>
          </w:p>
        </w:tc>
        <w:tc>
          <w:tcPr>
            <w:tcW w:w="3969" w:type="dxa"/>
            <w:shd w:val="pct20" w:color="auto" w:fill="FFFFFF"/>
          </w:tcPr>
          <w:p w14:paraId="550C1CE3" w14:textId="77777777" w:rsidR="00F776AF" w:rsidRPr="007C20FA" w:rsidRDefault="00D6602D" w:rsidP="00B61A8E">
            <w:pPr>
              <w:pStyle w:val="Caption"/>
            </w:pPr>
            <w:r>
              <w:t>Concern</w:t>
            </w:r>
            <w:r w:rsidR="00F776AF" w:rsidRPr="007C20FA">
              <w:t xml:space="preserve"> Description</w:t>
            </w:r>
          </w:p>
        </w:tc>
        <w:tc>
          <w:tcPr>
            <w:tcW w:w="1417" w:type="dxa"/>
            <w:shd w:val="pct20" w:color="auto" w:fill="FFFFFF"/>
          </w:tcPr>
          <w:p w14:paraId="4CBD122C" w14:textId="77777777" w:rsidR="00F776AF" w:rsidRPr="007C20FA" w:rsidRDefault="00F776AF" w:rsidP="00B61A8E">
            <w:pPr>
              <w:pStyle w:val="Caption"/>
            </w:pPr>
            <w:r w:rsidRPr="007C20FA">
              <w:t xml:space="preserve">e-Tracker </w:t>
            </w:r>
            <w:r>
              <w:t xml:space="preserve">/ </w:t>
            </w:r>
            <w:r w:rsidRPr="007C20FA">
              <w:t>Reference</w:t>
            </w:r>
          </w:p>
        </w:tc>
        <w:tc>
          <w:tcPr>
            <w:tcW w:w="1134" w:type="dxa"/>
            <w:shd w:val="pct20" w:color="auto" w:fill="FFFFFF"/>
          </w:tcPr>
          <w:p w14:paraId="0C6EF66F" w14:textId="77777777" w:rsidR="00F776AF" w:rsidRPr="007C20FA" w:rsidRDefault="00F776AF" w:rsidP="00B61A8E">
            <w:pPr>
              <w:pStyle w:val="Caption"/>
            </w:pPr>
            <w:r>
              <w:t>Responsible</w:t>
            </w:r>
          </w:p>
        </w:tc>
        <w:tc>
          <w:tcPr>
            <w:tcW w:w="1134" w:type="dxa"/>
            <w:shd w:val="pct20" w:color="auto" w:fill="FFFFFF"/>
          </w:tcPr>
          <w:p w14:paraId="17F0A8A3" w14:textId="77777777" w:rsidR="00F776AF" w:rsidRPr="007C20FA" w:rsidRDefault="00F776AF" w:rsidP="00B61A8E">
            <w:pPr>
              <w:pStyle w:val="Caption"/>
            </w:pPr>
            <w:r w:rsidRPr="007C20FA">
              <w:t>Status</w:t>
            </w:r>
          </w:p>
        </w:tc>
        <w:tc>
          <w:tcPr>
            <w:tcW w:w="2155" w:type="dxa"/>
            <w:shd w:val="pct20" w:color="auto" w:fill="FFFFFF"/>
          </w:tcPr>
          <w:p w14:paraId="0682446B" w14:textId="77777777" w:rsidR="00F776AF" w:rsidRPr="007C20FA" w:rsidRDefault="00F776AF" w:rsidP="00B61A8E">
            <w:pPr>
              <w:pStyle w:val="Caption"/>
            </w:pPr>
            <w:r w:rsidRPr="007C20FA">
              <w:t>Solution</w:t>
            </w:r>
          </w:p>
        </w:tc>
      </w:tr>
      <w:tr w:rsidR="00F776AF" w:rsidRPr="007C20FA" w14:paraId="2308D4F0" w14:textId="77777777" w:rsidTr="00BB7E1C">
        <w:tc>
          <w:tcPr>
            <w:tcW w:w="568" w:type="dxa"/>
          </w:tcPr>
          <w:p w14:paraId="3CE53864" w14:textId="77777777" w:rsidR="00F776AF" w:rsidRPr="007C20FA" w:rsidRDefault="00F776AF" w:rsidP="00B61A8E">
            <w:pPr>
              <w:pStyle w:val="BodyText"/>
              <w:rPr>
                <w:lang w:val="en-US"/>
              </w:rPr>
            </w:pPr>
            <w:r w:rsidRPr="007C20FA">
              <w:rPr>
                <w:lang w:val="en-US"/>
              </w:rPr>
              <w:t>1</w:t>
            </w:r>
          </w:p>
        </w:tc>
        <w:tc>
          <w:tcPr>
            <w:tcW w:w="3969" w:type="dxa"/>
          </w:tcPr>
          <w:p w14:paraId="40B13A15" w14:textId="77777777" w:rsidR="00F776AF" w:rsidRPr="00387CDD" w:rsidRDefault="00F776AF" w:rsidP="00B61A8E">
            <w:pPr>
              <w:rPr>
                <w:snapToGrid w:val="0"/>
              </w:rPr>
            </w:pPr>
          </w:p>
        </w:tc>
        <w:tc>
          <w:tcPr>
            <w:tcW w:w="1417" w:type="dxa"/>
          </w:tcPr>
          <w:p w14:paraId="6A0E04BA" w14:textId="77777777" w:rsidR="00F776AF" w:rsidRPr="007C20FA" w:rsidRDefault="00F776AF" w:rsidP="00B61A8E">
            <w:pPr>
              <w:pStyle w:val="BodyText"/>
              <w:rPr>
                <w:lang w:val="en-US"/>
              </w:rPr>
            </w:pPr>
          </w:p>
        </w:tc>
        <w:tc>
          <w:tcPr>
            <w:tcW w:w="1134" w:type="dxa"/>
          </w:tcPr>
          <w:p w14:paraId="36D85040" w14:textId="77777777" w:rsidR="00F776AF" w:rsidRPr="007C20FA" w:rsidRDefault="00F776AF" w:rsidP="00B61A8E"/>
        </w:tc>
        <w:tc>
          <w:tcPr>
            <w:tcW w:w="1134" w:type="dxa"/>
          </w:tcPr>
          <w:p w14:paraId="238B8AAF" w14:textId="77777777" w:rsidR="00F776AF" w:rsidRPr="007C20FA" w:rsidRDefault="00F776AF" w:rsidP="00B61A8E"/>
        </w:tc>
        <w:tc>
          <w:tcPr>
            <w:tcW w:w="2155" w:type="dxa"/>
          </w:tcPr>
          <w:p w14:paraId="3B541079" w14:textId="77777777" w:rsidR="00F776AF" w:rsidRPr="007C20FA" w:rsidRDefault="00F776AF" w:rsidP="00B61A8E"/>
        </w:tc>
      </w:tr>
    </w:tbl>
    <w:p w14:paraId="65A52612" w14:textId="47204603" w:rsidR="00F776AF" w:rsidRPr="00F776AF" w:rsidRDefault="00797407" w:rsidP="00797407">
      <w:pPr>
        <w:pStyle w:val="Caption"/>
        <w:rPr>
          <w:lang w:val="en-GB"/>
        </w:rPr>
      </w:pPr>
      <w:bookmarkStart w:id="123" w:name="_Toc6466574"/>
      <w:r>
        <w:t xml:space="preserve">Table </w:t>
      </w:r>
      <w:r w:rsidR="00F923BF">
        <w:rPr>
          <w:noProof/>
        </w:rPr>
        <w:fldChar w:fldCharType="begin"/>
      </w:r>
      <w:r w:rsidR="00F923BF">
        <w:rPr>
          <w:noProof/>
        </w:rPr>
        <w:instrText xml:space="preserve"> SEQ Table \* ARABIC </w:instrText>
      </w:r>
      <w:r w:rsidR="00F923BF">
        <w:rPr>
          <w:noProof/>
        </w:rPr>
        <w:fldChar w:fldCharType="separate"/>
      </w:r>
      <w:r w:rsidR="00171070">
        <w:rPr>
          <w:noProof/>
        </w:rPr>
        <w:t>8</w:t>
      </w:r>
      <w:r w:rsidR="00F923BF">
        <w:rPr>
          <w:noProof/>
        </w:rPr>
        <w:fldChar w:fldCharType="end"/>
      </w:r>
      <w:r>
        <w:t>: Open Concerns</w:t>
      </w:r>
      <w:r w:rsidR="00BF7A51">
        <w:t xml:space="preserve"> </w:t>
      </w:r>
      <w:r w:rsidR="00BF7A51" w:rsidRPr="00BF7A51">
        <w:rPr>
          <w:b w:val="0"/>
          <w:i/>
          <w:color w:val="A6A6A6" w:themeColor="background1" w:themeShade="A6"/>
        </w:rPr>
        <w:t>(Not supported by MagicDraw report generation.)</w:t>
      </w:r>
      <w:bookmarkEnd w:id="123"/>
    </w:p>
    <w:p w14:paraId="0BB26D0A" w14:textId="77777777" w:rsidR="00271274" w:rsidRPr="002345C2" w:rsidRDefault="00DD48A8" w:rsidP="00271274">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bookmarkStart w:id="124" w:name="_Toc6466554"/>
      <w:r>
        <w:rPr>
          <w:lang w:val="en-GB"/>
        </w:rPr>
        <w:lastRenderedPageBreak/>
        <w:t>Revision History</w:t>
      </w:r>
      <w:bookmarkEnd w:id="124"/>
    </w:p>
    <w:p w14:paraId="64B57867" w14:textId="77777777" w:rsidR="001E008B" w:rsidRDefault="001E008B" w:rsidP="001E008B"/>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24"/>
        <w:gridCol w:w="5726"/>
        <w:gridCol w:w="1260"/>
        <w:gridCol w:w="1260"/>
      </w:tblGrid>
      <w:tr w:rsidR="001E008B" w:rsidRPr="007C20FA" w14:paraId="1EC8A410" w14:textId="77777777" w:rsidTr="001E008B">
        <w:trPr>
          <w:tblHeader/>
        </w:trPr>
        <w:tc>
          <w:tcPr>
            <w:tcW w:w="1080" w:type="dxa"/>
            <w:shd w:val="pct20" w:color="auto" w:fill="FFFFFF"/>
          </w:tcPr>
          <w:p w14:paraId="3E0333FA" w14:textId="77777777" w:rsidR="001E008B" w:rsidRPr="007C20FA" w:rsidRDefault="001E008B" w:rsidP="00432F8A">
            <w:pPr>
              <w:pStyle w:val="Caption"/>
            </w:pPr>
            <w:r w:rsidRPr="007C20FA">
              <w:t>Rev.</w:t>
            </w:r>
          </w:p>
          <w:p w14:paraId="1BEDD8C9" w14:textId="77777777" w:rsidR="001E008B" w:rsidRPr="007C20FA" w:rsidRDefault="001E008B" w:rsidP="00432F8A">
            <w:pPr>
              <w:ind w:left="-3" w:right="-108"/>
            </w:pPr>
            <w:r w:rsidRPr="007C20FA">
              <w:t>(revision)</w:t>
            </w:r>
          </w:p>
        </w:tc>
        <w:tc>
          <w:tcPr>
            <w:tcW w:w="1024" w:type="dxa"/>
            <w:shd w:val="pct20" w:color="auto" w:fill="FFFFFF"/>
          </w:tcPr>
          <w:p w14:paraId="0EA25E21" w14:textId="77777777" w:rsidR="001E008B" w:rsidRPr="007C20FA" w:rsidRDefault="001E008B" w:rsidP="00432F8A">
            <w:pPr>
              <w:pStyle w:val="Caption"/>
            </w:pPr>
            <w:r w:rsidRPr="007C20FA">
              <w:t>Date</w:t>
            </w:r>
          </w:p>
        </w:tc>
        <w:tc>
          <w:tcPr>
            <w:tcW w:w="5726" w:type="dxa"/>
            <w:shd w:val="pct20" w:color="auto" w:fill="FFFFFF"/>
          </w:tcPr>
          <w:p w14:paraId="0601D9EE" w14:textId="77777777" w:rsidR="001E008B" w:rsidRPr="007C20FA" w:rsidRDefault="001E008B" w:rsidP="00432F8A">
            <w:pPr>
              <w:pStyle w:val="Caption"/>
            </w:pPr>
            <w:r w:rsidRPr="007C20FA">
              <w:t>Description</w:t>
            </w:r>
          </w:p>
        </w:tc>
        <w:tc>
          <w:tcPr>
            <w:tcW w:w="1260" w:type="dxa"/>
            <w:shd w:val="pct20" w:color="auto" w:fill="FFFFFF"/>
          </w:tcPr>
          <w:p w14:paraId="10122CF2" w14:textId="77777777" w:rsidR="001E008B" w:rsidRPr="007C20FA" w:rsidRDefault="001E008B" w:rsidP="00432F8A">
            <w:pPr>
              <w:pStyle w:val="Caption"/>
            </w:pPr>
            <w:r w:rsidRPr="007C20FA">
              <w:t>Approved by</w:t>
            </w:r>
          </w:p>
        </w:tc>
        <w:tc>
          <w:tcPr>
            <w:tcW w:w="1260" w:type="dxa"/>
            <w:shd w:val="pct20" w:color="auto" w:fill="FFFFFF"/>
          </w:tcPr>
          <w:p w14:paraId="2452FD35" w14:textId="77777777" w:rsidR="001E008B" w:rsidRPr="007C20FA" w:rsidRDefault="001E008B" w:rsidP="00432F8A">
            <w:pPr>
              <w:pStyle w:val="Caption"/>
            </w:pPr>
            <w:r w:rsidRPr="007C20FA">
              <w:t>Responsible</w:t>
            </w:r>
          </w:p>
        </w:tc>
      </w:tr>
      <w:tr w:rsidR="001E008B" w:rsidRPr="007C20FA" w14:paraId="48E82EC8" w14:textId="77777777" w:rsidTr="001E008B">
        <w:tc>
          <w:tcPr>
            <w:tcW w:w="1080" w:type="dxa"/>
            <w:vAlign w:val="center"/>
          </w:tcPr>
          <w:p w14:paraId="124AAA12" w14:textId="3287E7BF" w:rsidR="001E008B" w:rsidRDefault="008374E8" w:rsidP="00432F8A">
            <w:pPr>
              <w:jc w:val="center"/>
              <w:rPr>
                <w:lang w:val="en-GB"/>
              </w:rPr>
            </w:pPr>
            <w:r>
              <w:rPr>
                <w:lang w:val="en-GB"/>
              </w:rPr>
              <w:t>FS</w:t>
            </w:r>
            <w:r w:rsidR="001E008B">
              <w:rPr>
                <w:lang w:val="en-GB"/>
              </w:rPr>
              <w:t>1</w:t>
            </w:r>
          </w:p>
        </w:tc>
        <w:tc>
          <w:tcPr>
            <w:tcW w:w="1024" w:type="dxa"/>
            <w:vAlign w:val="center"/>
          </w:tcPr>
          <w:p w14:paraId="0AC874AE" w14:textId="77777777" w:rsidR="001E008B" w:rsidRPr="006634CB" w:rsidRDefault="001E008B" w:rsidP="00432F8A">
            <w:pPr>
              <w:jc w:val="center"/>
              <w:rPr>
                <w:lang w:val="en-GB"/>
              </w:rPr>
            </w:pPr>
            <w:r>
              <w:rPr>
                <w:lang w:val="en-GB"/>
              </w:rPr>
              <w:t>2021-03-04</w:t>
            </w:r>
          </w:p>
        </w:tc>
        <w:tc>
          <w:tcPr>
            <w:tcW w:w="5726" w:type="dxa"/>
            <w:vAlign w:val="center"/>
          </w:tcPr>
          <w:p w14:paraId="4730F554" w14:textId="77777777" w:rsidR="001E008B" w:rsidRDefault="001E008B" w:rsidP="00432F8A">
            <w:pPr>
              <w:pStyle w:val="Header"/>
              <w:rPr>
                <w:lang w:val="en-GB"/>
              </w:rPr>
            </w:pPr>
            <w:r>
              <w:rPr>
                <w:lang w:val="en-GB"/>
              </w:rPr>
              <w:t>3/4/2021 added revision level to generated documents</w:t>
            </w:r>
          </w:p>
        </w:tc>
        <w:tc>
          <w:tcPr>
            <w:tcW w:w="1260" w:type="dxa"/>
            <w:vAlign w:val="center"/>
          </w:tcPr>
          <w:p w14:paraId="0CDF7D8A" w14:textId="77777777" w:rsidR="001E008B" w:rsidRPr="007C20FA" w:rsidRDefault="001E008B" w:rsidP="00432F8A">
            <w:pPr>
              <w:rPr>
                <w:i/>
                <w:snapToGrid w:val="0"/>
              </w:rPr>
            </w:pPr>
          </w:p>
        </w:tc>
        <w:tc>
          <w:tcPr>
            <w:tcW w:w="1260" w:type="dxa"/>
            <w:vAlign w:val="center"/>
          </w:tcPr>
          <w:p w14:paraId="74DFCDD4" w14:textId="77777777" w:rsidR="001E008B" w:rsidRPr="007C20FA" w:rsidRDefault="001E008B" w:rsidP="00432F8A">
            <w:pPr>
              <w:rPr>
                <w:i/>
                <w:snapToGrid w:val="0"/>
              </w:rPr>
            </w:pPr>
            <w:r>
              <w:rPr>
                <w:lang w:val="en-GB"/>
              </w:rPr>
              <w:t>mimhof4</w:t>
            </w:r>
          </w:p>
        </w:tc>
      </w:tr>
    </w:tbl>
    <w:p w14:paraId="345F90E2" w14:textId="77777777" w:rsidR="00271274" w:rsidRDefault="00271274" w:rsidP="00271274">
      <w:pPr>
        <w:pStyle w:val="Heading2"/>
        <w:tabs>
          <w:tab w:val="left" w:pos="709"/>
        </w:tabs>
        <w:rPr>
          <w:vanish/>
        </w:rPr>
      </w:pPr>
      <w:r w:rsidRPr="00EB5501">
        <w:rPr>
          <w:vanish/>
        </w:rPr>
        <w:t>Template Revisions</w:t>
      </w:r>
      <w:bookmarkStart w:id="125" w:name="_Toc426532436"/>
      <w:bookmarkStart w:id="126" w:name="_Toc426532709"/>
      <w:bookmarkStart w:id="127" w:name="_Toc426533131"/>
      <w:bookmarkStart w:id="128" w:name="_Toc435447515"/>
      <w:bookmarkStart w:id="129" w:name="_Toc442218275"/>
      <w:bookmarkStart w:id="130" w:name="_Toc442218491"/>
      <w:bookmarkStart w:id="131" w:name="_Toc442218707"/>
      <w:bookmarkStart w:id="132" w:name="_Toc442452634"/>
      <w:bookmarkStart w:id="133" w:name="_Toc442452854"/>
      <w:bookmarkStart w:id="134" w:name="_Toc442453074"/>
      <w:bookmarkStart w:id="135" w:name="_Toc442453270"/>
      <w:bookmarkStart w:id="136" w:name="_Toc442781392"/>
      <w:bookmarkStart w:id="137" w:name="_Toc442781605"/>
      <w:bookmarkStart w:id="138" w:name="_Toc442860317"/>
      <w:bookmarkStart w:id="139" w:name="_Toc442874918"/>
      <w:bookmarkStart w:id="140" w:name="_Toc442875138"/>
      <w:bookmarkStart w:id="141" w:name="_Toc442875358"/>
      <w:bookmarkStart w:id="142" w:name="_Toc442883010"/>
      <w:bookmarkStart w:id="143" w:name="_Toc442883231"/>
      <w:bookmarkStart w:id="144" w:name="_Toc442883450"/>
      <w:bookmarkStart w:id="145" w:name="_Toc442883670"/>
      <w:bookmarkStart w:id="146" w:name="_Toc442883891"/>
      <w:bookmarkStart w:id="147" w:name="_Toc442884187"/>
      <w:bookmarkStart w:id="148" w:name="_Toc442884239"/>
      <w:bookmarkStart w:id="149" w:name="_Toc442905502"/>
      <w:bookmarkStart w:id="150" w:name="_Toc442905576"/>
      <w:bookmarkStart w:id="151" w:name="_Toc442908211"/>
      <w:bookmarkStart w:id="152" w:name="_Toc442908436"/>
      <w:bookmarkStart w:id="153" w:name="_Toc442908533"/>
      <w:bookmarkStart w:id="154" w:name="_Toc442909388"/>
      <w:bookmarkStart w:id="155" w:name="_Toc442960180"/>
      <w:bookmarkStart w:id="156" w:name="_Toc442960301"/>
      <w:bookmarkStart w:id="157" w:name="_Toc444239577"/>
      <w:bookmarkStart w:id="158" w:name="_Toc444239668"/>
      <w:bookmarkStart w:id="159" w:name="_Toc444240289"/>
      <w:bookmarkStart w:id="160" w:name="_Toc444240787"/>
      <w:bookmarkStart w:id="161" w:name="_Toc444288558"/>
      <w:bookmarkStart w:id="162" w:name="_Toc446423592"/>
      <w:bookmarkStart w:id="163" w:name="_Toc446423948"/>
      <w:bookmarkStart w:id="164" w:name="_Toc456032576"/>
      <w:bookmarkStart w:id="165" w:name="_Toc456086062"/>
      <w:bookmarkStart w:id="166" w:name="_Toc456089178"/>
      <w:bookmarkStart w:id="167" w:name="_Toc456346162"/>
      <w:bookmarkStart w:id="168" w:name="_Toc468812897"/>
      <w:bookmarkStart w:id="169" w:name="_Toc468813021"/>
      <w:bookmarkStart w:id="170" w:name="_Toc471216813"/>
      <w:bookmarkStart w:id="171" w:name="_Toc471490094"/>
      <w:bookmarkStart w:id="172" w:name="_Toc472080009"/>
      <w:bookmarkStart w:id="173" w:name="_Toc472489949"/>
      <w:bookmarkStart w:id="174" w:name="_Toc479868607"/>
      <w:bookmarkStart w:id="175" w:name="_Toc481144032"/>
      <w:bookmarkStart w:id="176" w:name="_Toc520132743"/>
      <w:bookmarkStart w:id="177" w:name="_Toc520132957"/>
      <w:bookmarkStart w:id="178" w:name="_Toc521185615"/>
      <w:bookmarkStart w:id="179" w:name="_Toc528771612"/>
      <w:bookmarkStart w:id="180" w:name="_Toc531340537"/>
      <w:bookmarkStart w:id="181" w:name="_Toc531352736"/>
      <w:bookmarkStart w:id="182" w:name="_Toc531768188"/>
      <w:bookmarkStart w:id="183" w:name="_Toc531951856"/>
      <w:bookmarkStart w:id="184" w:name="_Toc531952259"/>
      <w:bookmarkStart w:id="185" w:name="_Toc531952392"/>
      <w:bookmarkStart w:id="186" w:name="_Toc531956929"/>
      <w:bookmarkStart w:id="187" w:name="_Toc532366150"/>
      <w:bookmarkStart w:id="188" w:name="_Toc532389664"/>
      <w:bookmarkStart w:id="189" w:name="_Toc2919375"/>
      <w:bookmarkStart w:id="190" w:name="_Toc2919451"/>
      <w:bookmarkStart w:id="191" w:name="_Toc2920736"/>
      <w:bookmarkStart w:id="192" w:name="_Toc2921637"/>
      <w:bookmarkStart w:id="193" w:name="_Toc5100390"/>
      <w:bookmarkStart w:id="194" w:name="_Toc5100470"/>
      <w:bookmarkStart w:id="195" w:name="_Toc646655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76F25DA5" w14:textId="77777777" w:rsidR="00EB7D77" w:rsidRPr="00691060" w:rsidRDefault="00EB7D77" w:rsidP="00EB7D77">
      <w:pPr>
        <w:rPr>
          <w:highlight w:val="green"/>
        </w:rPr>
      </w:pPr>
      <w:bookmarkStart w:id="196" w:name="_Signal_Encoding_Types"/>
      <w:bookmarkEnd w:id="196"/>
    </w:p>
    <w:p w14:paraId="15C36EA9" w14:textId="77777777" w:rsidR="009649F4" w:rsidRPr="00EB5501" w:rsidRDefault="009649F4" w:rsidP="009649F4"/>
    <w:tbl>
      <w:tblPr>
        <w:tblStyle w:val="TableGrid"/>
        <w:tblW w:w="10235" w:type="dxa"/>
        <w:tblInd w:w="-34" w:type="dxa"/>
        <w:tblLayout w:type="fixed"/>
        <w:tblLook w:val="0000" w:firstRow="0" w:lastRow="0" w:firstColumn="0" w:lastColumn="0" w:noHBand="0" w:noVBand="0"/>
      </w:tblPr>
      <w:tblGrid>
        <w:gridCol w:w="1135"/>
        <w:gridCol w:w="850"/>
        <w:gridCol w:w="993"/>
        <w:gridCol w:w="5669"/>
        <w:gridCol w:w="1588"/>
      </w:tblGrid>
      <w:tr w:rsidR="009649F4" w:rsidRPr="00764EF4" w14:paraId="4F3BA9B7" w14:textId="77777777" w:rsidTr="00EB7D77">
        <w:trPr>
          <w:hidden/>
        </w:trPr>
        <w:tc>
          <w:tcPr>
            <w:tcW w:w="1135" w:type="dxa"/>
            <w:shd w:val="clear" w:color="auto" w:fill="D9D9D9" w:themeFill="background1" w:themeFillShade="D9"/>
          </w:tcPr>
          <w:p w14:paraId="0579197F" w14:textId="77777777" w:rsidR="009649F4" w:rsidRPr="00764EF4" w:rsidRDefault="009649F4" w:rsidP="00EB7D77">
            <w:pPr>
              <w:pStyle w:val="Caption"/>
              <w:rPr>
                <w:vanish/>
                <w:lang w:val="en-GB"/>
              </w:rPr>
            </w:pPr>
            <w:r w:rsidRPr="00764EF4">
              <w:rPr>
                <w:vanish/>
                <w:lang w:val="en-GB"/>
              </w:rPr>
              <w:t>Version</w:t>
            </w:r>
          </w:p>
        </w:tc>
        <w:tc>
          <w:tcPr>
            <w:tcW w:w="850" w:type="dxa"/>
            <w:shd w:val="clear" w:color="auto" w:fill="D9D9D9" w:themeFill="background1" w:themeFillShade="D9"/>
          </w:tcPr>
          <w:p w14:paraId="11D3D749" w14:textId="77777777" w:rsidR="009649F4" w:rsidRPr="00764EF4" w:rsidRDefault="009649F4" w:rsidP="00EB7D77">
            <w:pPr>
              <w:pStyle w:val="Caption"/>
              <w:rPr>
                <w:vanish/>
                <w:lang w:val="en-GB"/>
              </w:rPr>
            </w:pPr>
            <w:r w:rsidRPr="00764EF4">
              <w:rPr>
                <w:vanish/>
                <w:lang w:val="en-GB"/>
              </w:rPr>
              <w:t>Rev.</w:t>
            </w:r>
          </w:p>
        </w:tc>
        <w:tc>
          <w:tcPr>
            <w:tcW w:w="993" w:type="dxa"/>
            <w:shd w:val="clear" w:color="auto" w:fill="D9D9D9" w:themeFill="background1" w:themeFillShade="D9"/>
          </w:tcPr>
          <w:p w14:paraId="06F6BD33" w14:textId="77777777" w:rsidR="009649F4" w:rsidRPr="00764EF4" w:rsidRDefault="009649F4" w:rsidP="00EB7D77">
            <w:pPr>
              <w:pStyle w:val="Caption"/>
              <w:rPr>
                <w:vanish/>
                <w:lang w:val="en-GB"/>
              </w:rPr>
            </w:pPr>
            <w:r w:rsidRPr="00764EF4">
              <w:rPr>
                <w:vanish/>
                <w:lang w:val="en-GB"/>
              </w:rPr>
              <w:t>Date</w:t>
            </w:r>
          </w:p>
        </w:tc>
        <w:tc>
          <w:tcPr>
            <w:tcW w:w="5669" w:type="dxa"/>
            <w:shd w:val="clear" w:color="auto" w:fill="D9D9D9" w:themeFill="background1" w:themeFillShade="D9"/>
          </w:tcPr>
          <w:p w14:paraId="42C5116A" w14:textId="77777777" w:rsidR="009649F4" w:rsidRPr="00764EF4" w:rsidRDefault="009649F4" w:rsidP="00EB7D77">
            <w:pPr>
              <w:pStyle w:val="Caption"/>
              <w:rPr>
                <w:vanish/>
                <w:lang w:val="en-GB"/>
              </w:rPr>
            </w:pPr>
            <w:r w:rsidRPr="00764EF4">
              <w:rPr>
                <w:vanish/>
                <w:lang w:val="en-GB"/>
              </w:rPr>
              <w:t>Description</w:t>
            </w:r>
          </w:p>
        </w:tc>
        <w:tc>
          <w:tcPr>
            <w:tcW w:w="1588" w:type="dxa"/>
            <w:shd w:val="clear" w:color="auto" w:fill="D9D9D9" w:themeFill="background1" w:themeFillShade="D9"/>
          </w:tcPr>
          <w:p w14:paraId="1D39D8B7" w14:textId="77777777" w:rsidR="009649F4" w:rsidRPr="00764EF4" w:rsidRDefault="009649F4" w:rsidP="00EB7D77">
            <w:pPr>
              <w:pStyle w:val="Caption"/>
              <w:rPr>
                <w:vanish/>
                <w:lang w:val="en-GB"/>
              </w:rPr>
            </w:pPr>
            <w:r w:rsidRPr="00764EF4">
              <w:rPr>
                <w:vanish/>
                <w:lang w:val="en-GB"/>
              </w:rPr>
              <w:t>Responsible</w:t>
            </w:r>
          </w:p>
        </w:tc>
      </w:tr>
      <w:tr w:rsidR="009649F4" w:rsidRPr="00764EF4" w14:paraId="749AD3C6" w14:textId="77777777" w:rsidTr="00EB7D77">
        <w:trPr>
          <w:hidden/>
        </w:trPr>
        <w:tc>
          <w:tcPr>
            <w:tcW w:w="1135" w:type="dxa"/>
          </w:tcPr>
          <w:p w14:paraId="3EEAA507" w14:textId="77777777" w:rsidR="009649F4" w:rsidRPr="00764EF4" w:rsidRDefault="009649F4" w:rsidP="00EB7D77">
            <w:pPr>
              <w:jc w:val="center"/>
              <w:rPr>
                <w:snapToGrid w:val="0"/>
                <w:vanish/>
              </w:rPr>
            </w:pPr>
            <w:r w:rsidRPr="00764EF4">
              <w:rPr>
                <w:snapToGrid w:val="0"/>
                <w:vanish/>
              </w:rPr>
              <w:t>1</w:t>
            </w:r>
          </w:p>
        </w:tc>
        <w:tc>
          <w:tcPr>
            <w:tcW w:w="850" w:type="dxa"/>
          </w:tcPr>
          <w:p w14:paraId="4AC9C553" w14:textId="77777777" w:rsidR="009649F4" w:rsidRPr="00764EF4" w:rsidRDefault="009649F4" w:rsidP="00EB7D77">
            <w:pPr>
              <w:jc w:val="center"/>
              <w:rPr>
                <w:snapToGrid w:val="0"/>
                <w:vanish/>
              </w:rPr>
            </w:pPr>
            <w:r w:rsidRPr="00764EF4">
              <w:rPr>
                <w:snapToGrid w:val="0"/>
                <w:vanish/>
              </w:rPr>
              <w:t>0</w:t>
            </w:r>
          </w:p>
        </w:tc>
        <w:tc>
          <w:tcPr>
            <w:tcW w:w="993" w:type="dxa"/>
          </w:tcPr>
          <w:p w14:paraId="39A3DB71" w14:textId="77777777" w:rsidR="009649F4" w:rsidRPr="00764EF4" w:rsidRDefault="009649F4" w:rsidP="00EB7D77">
            <w:pPr>
              <w:jc w:val="center"/>
              <w:rPr>
                <w:snapToGrid w:val="0"/>
                <w:vanish/>
              </w:rPr>
            </w:pPr>
            <w:r w:rsidRPr="00764EF4">
              <w:rPr>
                <w:snapToGrid w:val="0"/>
                <w:vanish/>
              </w:rPr>
              <w:t>2016-02-26</w:t>
            </w:r>
          </w:p>
        </w:tc>
        <w:tc>
          <w:tcPr>
            <w:tcW w:w="5669" w:type="dxa"/>
          </w:tcPr>
          <w:p w14:paraId="5E26532B" w14:textId="77777777" w:rsidR="009649F4" w:rsidRPr="00764EF4" w:rsidRDefault="009649F4" w:rsidP="00EB7D77">
            <w:pPr>
              <w:pStyle w:val="Header"/>
              <w:rPr>
                <w:rFonts w:cs="Arial"/>
                <w:snapToGrid w:val="0"/>
                <w:vanish/>
              </w:rPr>
            </w:pPr>
            <w:r w:rsidRPr="00764EF4">
              <w:rPr>
                <w:rFonts w:cs="Arial"/>
                <w:snapToGrid w:val="0"/>
                <w:vanish/>
              </w:rPr>
              <w:t>Initial version, derived form FDS</w:t>
            </w:r>
          </w:p>
        </w:tc>
        <w:tc>
          <w:tcPr>
            <w:tcW w:w="1588" w:type="dxa"/>
          </w:tcPr>
          <w:p w14:paraId="7F517FA5" w14:textId="77777777" w:rsidR="009649F4" w:rsidRPr="00764EF4" w:rsidRDefault="009649F4" w:rsidP="00EB7D77">
            <w:pPr>
              <w:rPr>
                <w:snapToGrid w:val="0"/>
                <w:vanish/>
              </w:rPr>
            </w:pPr>
            <w:r w:rsidRPr="00764EF4">
              <w:rPr>
                <w:snapToGrid w:val="0"/>
                <w:vanish/>
              </w:rPr>
              <w:t>Jbaden1</w:t>
            </w:r>
          </w:p>
        </w:tc>
      </w:tr>
      <w:tr w:rsidR="009649F4" w:rsidRPr="00764EF4" w14:paraId="44718AF0" w14:textId="77777777" w:rsidTr="00EB7D77">
        <w:tblPrEx>
          <w:tblLook w:val="04A0" w:firstRow="1" w:lastRow="0" w:firstColumn="1" w:lastColumn="0" w:noHBand="0" w:noVBand="1"/>
        </w:tblPrEx>
        <w:trPr>
          <w:hidden/>
        </w:trPr>
        <w:tc>
          <w:tcPr>
            <w:tcW w:w="1135" w:type="dxa"/>
          </w:tcPr>
          <w:p w14:paraId="72BB566D" w14:textId="77777777" w:rsidR="009649F4" w:rsidRPr="00764EF4" w:rsidRDefault="009649F4" w:rsidP="00EB7D77">
            <w:pPr>
              <w:jc w:val="center"/>
              <w:rPr>
                <w:snapToGrid w:val="0"/>
                <w:vanish/>
              </w:rPr>
            </w:pPr>
            <w:r w:rsidRPr="00764EF4">
              <w:rPr>
                <w:snapToGrid w:val="0"/>
                <w:vanish/>
              </w:rPr>
              <w:t>1</w:t>
            </w:r>
          </w:p>
        </w:tc>
        <w:tc>
          <w:tcPr>
            <w:tcW w:w="850" w:type="dxa"/>
          </w:tcPr>
          <w:p w14:paraId="17EF8B69" w14:textId="77777777" w:rsidR="009649F4" w:rsidRPr="00764EF4" w:rsidRDefault="009649F4" w:rsidP="00EB7D77">
            <w:pPr>
              <w:jc w:val="center"/>
              <w:rPr>
                <w:snapToGrid w:val="0"/>
                <w:vanish/>
              </w:rPr>
            </w:pPr>
            <w:r w:rsidRPr="00764EF4">
              <w:rPr>
                <w:snapToGrid w:val="0"/>
                <w:vanish/>
              </w:rPr>
              <w:t>1</w:t>
            </w:r>
          </w:p>
        </w:tc>
        <w:tc>
          <w:tcPr>
            <w:tcW w:w="993" w:type="dxa"/>
          </w:tcPr>
          <w:p w14:paraId="5BC3FFB4" w14:textId="77777777" w:rsidR="009649F4" w:rsidRPr="00764EF4" w:rsidRDefault="009649F4" w:rsidP="00EB7D77">
            <w:pPr>
              <w:jc w:val="center"/>
              <w:rPr>
                <w:snapToGrid w:val="0"/>
                <w:vanish/>
              </w:rPr>
            </w:pPr>
            <w:r w:rsidRPr="00764EF4">
              <w:rPr>
                <w:snapToGrid w:val="0"/>
                <w:vanish/>
              </w:rPr>
              <w:t>2016-02-26</w:t>
            </w:r>
          </w:p>
        </w:tc>
        <w:tc>
          <w:tcPr>
            <w:tcW w:w="5669" w:type="dxa"/>
          </w:tcPr>
          <w:p w14:paraId="09357DF3" w14:textId="77777777" w:rsidR="009649F4" w:rsidRPr="00764EF4" w:rsidRDefault="009649F4" w:rsidP="00EB7D77">
            <w:pPr>
              <w:pStyle w:val="Header"/>
              <w:rPr>
                <w:rFonts w:cs="Arial"/>
                <w:snapToGrid w:val="0"/>
                <w:vanish/>
              </w:rPr>
            </w:pPr>
            <w:r w:rsidRPr="00764EF4">
              <w:rPr>
                <w:rFonts w:cs="Arial"/>
                <w:snapToGrid w:val="0"/>
                <w:vanish/>
              </w:rPr>
              <w:t>Word properties corrected</w:t>
            </w:r>
          </w:p>
        </w:tc>
        <w:tc>
          <w:tcPr>
            <w:tcW w:w="1588" w:type="dxa"/>
          </w:tcPr>
          <w:p w14:paraId="642D99C8" w14:textId="77777777" w:rsidR="009649F4" w:rsidRPr="00764EF4" w:rsidRDefault="009649F4" w:rsidP="00EB7D77">
            <w:pPr>
              <w:rPr>
                <w:snapToGrid w:val="0"/>
                <w:vanish/>
              </w:rPr>
            </w:pPr>
            <w:r w:rsidRPr="00764EF4">
              <w:rPr>
                <w:snapToGrid w:val="0"/>
                <w:vanish/>
              </w:rPr>
              <w:t>Jbaden1</w:t>
            </w:r>
          </w:p>
        </w:tc>
      </w:tr>
      <w:tr w:rsidR="009649F4" w:rsidRPr="00764EF4" w14:paraId="614F5CC8" w14:textId="77777777" w:rsidTr="00EB7D77">
        <w:tblPrEx>
          <w:tblLook w:val="04A0" w:firstRow="1" w:lastRow="0" w:firstColumn="1" w:lastColumn="0" w:noHBand="0" w:noVBand="1"/>
        </w:tblPrEx>
        <w:trPr>
          <w:hidden/>
        </w:trPr>
        <w:tc>
          <w:tcPr>
            <w:tcW w:w="1135" w:type="dxa"/>
          </w:tcPr>
          <w:p w14:paraId="52EBE7A3" w14:textId="77777777" w:rsidR="009649F4" w:rsidRPr="00764EF4" w:rsidRDefault="009649F4" w:rsidP="00EB7D77">
            <w:pPr>
              <w:jc w:val="center"/>
              <w:rPr>
                <w:snapToGrid w:val="0"/>
                <w:vanish/>
              </w:rPr>
            </w:pPr>
            <w:r w:rsidRPr="00764EF4">
              <w:rPr>
                <w:snapToGrid w:val="0"/>
                <w:vanish/>
              </w:rPr>
              <w:t>1</w:t>
            </w:r>
          </w:p>
        </w:tc>
        <w:tc>
          <w:tcPr>
            <w:tcW w:w="850" w:type="dxa"/>
          </w:tcPr>
          <w:p w14:paraId="3F2238DF" w14:textId="77777777" w:rsidR="009649F4" w:rsidRPr="00764EF4" w:rsidRDefault="009649F4" w:rsidP="00EB7D77">
            <w:pPr>
              <w:jc w:val="center"/>
              <w:rPr>
                <w:snapToGrid w:val="0"/>
                <w:vanish/>
              </w:rPr>
            </w:pPr>
            <w:r w:rsidRPr="00764EF4">
              <w:rPr>
                <w:snapToGrid w:val="0"/>
                <w:vanish/>
              </w:rPr>
              <w:t>2</w:t>
            </w:r>
          </w:p>
        </w:tc>
        <w:tc>
          <w:tcPr>
            <w:tcW w:w="993" w:type="dxa"/>
          </w:tcPr>
          <w:p w14:paraId="1EECA8FE" w14:textId="77777777" w:rsidR="009649F4" w:rsidRPr="00764EF4" w:rsidRDefault="009649F4" w:rsidP="00EB7D77">
            <w:pPr>
              <w:jc w:val="center"/>
              <w:rPr>
                <w:snapToGrid w:val="0"/>
                <w:vanish/>
              </w:rPr>
            </w:pPr>
            <w:r w:rsidRPr="00764EF4">
              <w:rPr>
                <w:snapToGrid w:val="0"/>
                <w:vanish/>
              </w:rPr>
              <w:t>2016-03-10</w:t>
            </w:r>
          </w:p>
        </w:tc>
        <w:tc>
          <w:tcPr>
            <w:tcW w:w="5669" w:type="dxa"/>
          </w:tcPr>
          <w:p w14:paraId="781BD3EA" w14:textId="77777777" w:rsidR="009649F4" w:rsidRPr="00764EF4" w:rsidRDefault="009649F4" w:rsidP="00EB7D77">
            <w:pPr>
              <w:pStyle w:val="Header"/>
              <w:rPr>
                <w:rFonts w:cs="Arial"/>
                <w:snapToGrid w:val="0"/>
                <w:vanish/>
              </w:rPr>
            </w:pPr>
            <w:r w:rsidRPr="00764EF4">
              <w:rPr>
                <w:rFonts w:cs="Arial"/>
                <w:snapToGrid w:val="0"/>
                <w:vanish/>
              </w:rPr>
              <w:t>Clean up of ocument meta data (Word properties)</w:t>
            </w:r>
          </w:p>
        </w:tc>
        <w:tc>
          <w:tcPr>
            <w:tcW w:w="1588" w:type="dxa"/>
          </w:tcPr>
          <w:p w14:paraId="5E9DA853" w14:textId="77777777" w:rsidR="009649F4" w:rsidRPr="00764EF4" w:rsidRDefault="009649F4" w:rsidP="00EB7D77">
            <w:pPr>
              <w:rPr>
                <w:snapToGrid w:val="0"/>
                <w:vanish/>
              </w:rPr>
            </w:pPr>
            <w:r w:rsidRPr="00764EF4">
              <w:rPr>
                <w:snapToGrid w:val="0"/>
                <w:vanish/>
              </w:rPr>
              <w:t>Jbaden1</w:t>
            </w:r>
          </w:p>
        </w:tc>
      </w:tr>
      <w:tr w:rsidR="009649F4" w:rsidRPr="00764EF4" w14:paraId="35908E2B" w14:textId="77777777" w:rsidTr="00EB7D77">
        <w:tblPrEx>
          <w:tblLook w:val="04A0" w:firstRow="1" w:lastRow="0" w:firstColumn="1" w:lastColumn="0" w:noHBand="0" w:noVBand="1"/>
        </w:tblPrEx>
        <w:trPr>
          <w:hidden/>
        </w:trPr>
        <w:tc>
          <w:tcPr>
            <w:tcW w:w="1135" w:type="dxa"/>
          </w:tcPr>
          <w:p w14:paraId="3CA73C53" w14:textId="77777777" w:rsidR="009649F4" w:rsidRPr="00764EF4" w:rsidRDefault="009649F4" w:rsidP="00EB7D77">
            <w:pPr>
              <w:jc w:val="center"/>
              <w:rPr>
                <w:snapToGrid w:val="0"/>
                <w:vanish/>
              </w:rPr>
            </w:pPr>
            <w:r w:rsidRPr="00764EF4">
              <w:rPr>
                <w:snapToGrid w:val="0"/>
                <w:vanish/>
              </w:rPr>
              <w:t>1</w:t>
            </w:r>
          </w:p>
        </w:tc>
        <w:tc>
          <w:tcPr>
            <w:tcW w:w="850" w:type="dxa"/>
          </w:tcPr>
          <w:p w14:paraId="76C2038E" w14:textId="77777777" w:rsidR="009649F4" w:rsidRPr="00764EF4" w:rsidRDefault="009649F4" w:rsidP="00EB7D77">
            <w:pPr>
              <w:jc w:val="center"/>
              <w:rPr>
                <w:snapToGrid w:val="0"/>
                <w:vanish/>
              </w:rPr>
            </w:pPr>
            <w:r w:rsidRPr="00764EF4">
              <w:rPr>
                <w:snapToGrid w:val="0"/>
                <w:vanish/>
              </w:rPr>
              <w:t>3</w:t>
            </w:r>
          </w:p>
        </w:tc>
        <w:tc>
          <w:tcPr>
            <w:tcW w:w="993" w:type="dxa"/>
          </w:tcPr>
          <w:p w14:paraId="0C0F62C3" w14:textId="77777777" w:rsidR="009649F4" w:rsidRPr="00764EF4" w:rsidRDefault="009649F4" w:rsidP="00EB7D77">
            <w:pPr>
              <w:jc w:val="center"/>
              <w:rPr>
                <w:snapToGrid w:val="0"/>
                <w:vanish/>
              </w:rPr>
            </w:pPr>
            <w:r w:rsidRPr="00764EF4">
              <w:rPr>
                <w:snapToGrid w:val="0"/>
                <w:vanish/>
              </w:rPr>
              <w:t>2016-03-22</w:t>
            </w:r>
          </w:p>
        </w:tc>
        <w:tc>
          <w:tcPr>
            <w:tcW w:w="5669" w:type="dxa"/>
          </w:tcPr>
          <w:p w14:paraId="454C9633"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Footer formating corrected (Issue 19)</w:t>
            </w:r>
          </w:p>
          <w:p w14:paraId="262B07AF"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“Constraints” chapter renamed to “Input Requirements” (Issue 20)</w:t>
            </w:r>
          </w:p>
        </w:tc>
        <w:tc>
          <w:tcPr>
            <w:tcW w:w="1588" w:type="dxa"/>
          </w:tcPr>
          <w:p w14:paraId="5BD2804A" w14:textId="77777777" w:rsidR="009649F4" w:rsidRPr="00764EF4" w:rsidRDefault="009649F4" w:rsidP="00EB7D77">
            <w:pPr>
              <w:rPr>
                <w:snapToGrid w:val="0"/>
                <w:vanish/>
              </w:rPr>
            </w:pPr>
            <w:r w:rsidRPr="00764EF4">
              <w:rPr>
                <w:snapToGrid w:val="0"/>
                <w:vanish/>
              </w:rPr>
              <w:t>Jbaden1</w:t>
            </w:r>
          </w:p>
        </w:tc>
      </w:tr>
      <w:tr w:rsidR="009649F4" w:rsidRPr="00764EF4" w14:paraId="317C5717" w14:textId="77777777" w:rsidTr="00EB7D77">
        <w:tblPrEx>
          <w:tblLook w:val="04A0" w:firstRow="1" w:lastRow="0" w:firstColumn="1" w:lastColumn="0" w:noHBand="0" w:noVBand="1"/>
        </w:tblPrEx>
        <w:trPr>
          <w:hidden/>
        </w:trPr>
        <w:tc>
          <w:tcPr>
            <w:tcW w:w="1135" w:type="dxa"/>
          </w:tcPr>
          <w:p w14:paraId="05AAE80F" w14:textId="77777777" w:rsidR="009649F4" w:rsidRPr="00764EF4" w:rsidRDefault="009649F4" w:rsidP="00EB7D77">
            <w:pPr>
              <w:jc w:val="center"/>
              <w:rPr>
                <w:snapToGrid w:val="0"/>
                <w:vanish/>
              </w:rPr>
            </w:pPr>
            <w:r w:rsidRPr="00764EF4">
              <w:rPr>
                <w:snapToGrid w:val="0"/>
                <w:vanish/>
              </w:rPr>
              <w:t>1</w:t>
            </w:r>
          </w:p>
        </w:tc>
        <w:tc>
          <w:tcPr>
            <w:tcW w:w="850" w:type="dxa"/>
          </w:tcPr>
          <w:p w14:paraId="08953229" w14:textId="77777777" w:rsidR="009649F4" w:rsidRPr="00764EF4" w:rsidRDefault="009649F4" w:rsidP="00EB7D77">
            <w:pPr>
              <w:jc w:val="center"/>
              <w:rPr>
                <w:snapToGrid w:val="0"/>
                <w:vanish/>
              </w:rPr>
            </w:pPr>
            <w:r w:rsidRPr="00764EF4">
              <w:rPr>
                <w:snapToGrid w:val="0"/>
                <w:vanish/>
              </w:rPr>
              <w:t>4</w:t>
            </w:r>
          </w:p>
        </w:tc>
        <w:tc>
          <w:tcPr>
            <w:tcW w:w="993" w:type="dxa"/>
          </w:tcPr>
          <w:p w14:paraId="5EB216E6" w14:textId="77777777" w:rsidR="009649F4" w:rsidRPr="00764EF4" w:rsidRDefault="009649F4" w:rsidP="00EB7D77">
            <w:pPr>
              <w:jc w:val="center"/>
              <w:rPr>
                <w:snapToGrid w:val="0"/>
                <w:vanish/>
              </w:rPr>
            </w:pPr>
            <w:r w:rsidRPr="00764EF4">
              <w:rPr>
                <w:snapToGrid w:val="0"/>
                <w:vanish/>
              </w:rPr>
              <w:t>2016-04-20</w:t>
            </w:r>
          </w:p>
        </w:tc>
        <w:tc>
          <w:tcPr>
            <w:tcW w:w="5669" w:type="dxa"/>
          </w:tcPr>
          <w:p w14:paraId="712564BF"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Broken Wiki links repaired</w:t>
            </w:r>
          </w:p>
        </w:tc>
        <w:tc>
          <w:tcPr>
            <w:tcW w:w="1588" w:type="dxa"/>
          </w:tcPr>
          <w:p w14:paraId="4296E281" w14:textId="77777777" w:rsidR="009649F4" w:rsidRPr="00764EF4" w:rsidRDefault="009649F4" w:rsidP="00EB7D77">
            <w:pPr>
              <w:rPr>
                <w:snapToGrid w:val="0"/>
                <w:vanish/>
              </w:rPr>
            </w:pPr>
            <w:r w:rsidRPr="00764EF4">
              <w:rPr>
                <w:snapToGrid w:val="0"/>
                <w:vanish/>
              </w:rPr>
              <w:t>Jbaden1</w:t>
            </w:r>
          </w:p>
        </w:tc>
      </w:tr>
      <w:tr w:rsidR="009649F4" w:rsidRPr="00764EF4" w14:paraId="428E1B4F" w14:textId="77777777" w:rsidTr="00EB7D77">
        <w:tblPrEx>
          <w:tblLook w:val="04A0" w:firstRow="1" w:lastRow="0" w:firstColumn="1" w:lastColumn="0" w:noHBand="0" w:noVBand="1"/>
        </w:tblPrEx>
        <w:trPr>
          <w:hidden/>
        </w:trPr>
        <w:tc>
          <w:tcPr>
            <w:tcW w:w="1135" w:type="dxa"/>
          </w:tcPr>
          <w:p w14:paraId="0A25DA3C" w14:textId="77777777" w:rsidR="009649F4" w:rsidRPr="00764EF4" w:rsidRDefault="009649F4" w:rsidP="00EB7D77">
            <w:pPr>
              <w:jc w:val="center"/>
              <w:rPr>
                <w:snapToGrid w:val="0"/>
                <w:vanish/>
              </w:rPr>
            </w:pPr>
            <w:r w:rsidRPr="00764EF4">
              <w:rPr>
                <w:snapToGrid w:val="0"/>
                <w:vanish/>
              </w:rPr>
              <w:t>2</w:t>
            </w:r>
          </w:p>
        </w:tc>
        <w:tc>
          <w:tcPr>
            <w:tcW w:w="850" w:type="dxa"/>
          </w:tcPr>
          <w:p w14:paraId="6931F135" w14:textId="77777777" w:rsidR="009649F4" w:rsidRPr="00764EF4" w:rsidRDefault="009649F4" w:rsidP="00EB7D77">
            <w:pPr>
              <w:jc w:val="center"/>
              <w:rPr>
                <w:snapToGrid w:val="0"/>
                <w:vanish/>
              </w:rPr>
            </w:pPr>
            <w:r w:rsidRPr="00764EF4">
              <w:rPr>
                <w:snapToGrid w:val="0"/>
                <w:vanish/>
              </w:rPr>
              <w:t>0</w:t>
            </w:r>
          </w:p>
        </w:tc>
        <w:tc>
          <w:tcPr>
            <w:tcW w:w="993" w:type="dxa"/>
          </w:tcPr>
          <w:p w14:paraId="3BFF6E0C" w14:textId="77777777" w:rsidR="009649F4" w:rsidRPr="00764EF4" w:rsidRDefault="009649F4" w:rsidP="00EB7D77">
            <w:pPr>
              <w:jc w:val="center"/>
              <w:rPr>
                <w:snapToGrid w:val="0"/>
                <w:vanish/>
              </w:rPr>
            </w:pPr>
            <w:r w:rsidRPr="00764EF4">
              <w:rPr>
                <w:snapToGrid w:val="0"/>
                <w:vanish/>
              </w:rPr>
              <w:t>2016-06-10</w:t>
            </w:r>
          </w:p>
        </w:tc>
        <w:tc>
          <w:tcPr>
            <w:tcW w:w="5669" w:type="dxa"/>
          </w:tcPr>
          <w:p w14:paraId="512D9C7F"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Document metadata adapted. Prepared for new macros</w:t>
            </w:r>
          </w:p>
          <w:p w14:paraId="5DD9A1AE"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DTC table removed</w:t>
            </w:r>
          </w:p>
          <w:p w14:paraId="011C7F7C"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HMI function added as a chapter (details still to be refined)</w:t>
            </w:r>
          </w:p>
          <w:p w14:paraId="3D536168"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Signal / Parameter IDs column deleted interface tables</w:t>
            </w:r>
          </w:p>
        </w:tc>
        <w:tc>
          <w:tcPr>
            <w:tcW w:w="1588" w:type="dxa"/>
          </w:tcPr>
          <w:p w14:paraId="42CCB6D0" w14:textId="77777777" w:rsidR="009649F4" w:rsidRPr="00764EF4" w:rsidRDefault="009649F4" w:rsidP="00EB7D77">
            <w:pPr>
              <w:rPr>
                <w:snapToGrid w:val="0"/>
                <w:vanish/>
              </w:rPr>
            </w:pPr>
            <w:r w:rsidRPr="00764EF4">
              <w:rPr>
                <w:snapToGrid w:val="0"/>
                <w:vanish/>
              </w:rPr>
              <w:t>Jbaden1</w:t>
            </w:r>
          </w:p>
        </w:tc>
      </w:tr>
      <w:tr w:rsidR="009649F4" w:rsidRPr="00764EF4" w14:paraId="3109086C" w14:textId="77777777" w:rsidTr="00EB7D77">
        <w:tblPrEx>
          <w:tblLook w:val="04A0" w:firstRow="1" w:lastRow="0" w:firstColumn="1" w:lastColumn="0" w:noHBand="0" w:noVBand="1"/>
        </w:tblPrEx>
        <w:trPr>
          <w:hidden/>
        </w:trPr>
        <w:tc>
          <w:tcPr>
            <w:tcW w:w="1135" w:type="dxa"/>
          </w:tcPr>
          <w:p w14:paraId="60BA860E" w14:textId="77777777" w:rsidR="009649F4" w:rsidRPr="00764EF4" w:rsidRDefault="009649F4" w:rsidP="00EB7D77">
            <w:pPr>
              <w:jc w:val="center"/>
              <w:rPr>
                <w:snapToGrid w:val="0"/>
                <w:vanish/>
              </w:rPr>
            </w:pPr>
            <w:r w:rsidRPr="00764EF4">
              <w:rPr>
                <w:snapToGrid w:val="0"/>
                <w:vanish/>
              </w:rPr>
              <w:t>2</w:t>
            </w:r>
          </w:p>
        </w:tc>
        <w:tc>
          <w:tcPr>
            <w:tcW w:w="850" w:type="dxa"/>
          </w:tcPr>
          <w:p w14:paraId="6EB5B78D" w14:textId="77777777" w:rsidR="009649F4" w:rsidRPr="00764EF4" w:rsidRDefault="009649F4" w:rsidP="00EB7D77">
            <w:pPr>
              <w:jc w:val="center"/>
              <w:rPr>
                <w:snapToGrid w:val="0"/>
                <w:vanish/>
              </w:rPr>
            </w:pPr>
            <w:r w:rsidRPr="00764EF4">
              <w:rPr>
                <w:snapToGrid w:val="0"/>
                <w:vanish/>
              </w:rPr>
              <w:t>1</w:t>
            </w:r>
          </w:p>
        </w:tc>
        <w:tc>
          <w:tcPr>
            <w:tcW w:w="993" w:type="dxa"/>
          </w:tcPr>
          <w:p w14:paraId="4C4F8EB6" w14:textId="77777777" w:rsidR="009649F4" w:rsidRPr="00764EF4" w:rsidRDefault="009649F4" w:rsidP="00EB7D77">
            <w:pPr>
              <w:jc w:val="center"/>
              <w:rPr>
                <w:snapToGrid w:val="0"/>
                <w:vanish/>
              </w:rPr>
            </w:pPr>
            <w:r w:rsidRPr="00764EF4">
              <w:rPr>
                <w:snapToGrid w:val="0"/>
                <w:vanish/>
              </w:rPr>
              <w:t>2016-07-14</w:t>
            </w:r>
          </w:p>
        </w:tc>
        <w:tc>
          <w:tcPr>
            <w:tcW w:w="5669" w:type="dxa"/>
          </w:tcPr>
          <w:p w14:paraId="2322CAF0"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Converted to SysML diagrams</w:t>
            </w:r>
          </w:p>
          <w:p w14:paraId="08D02578"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HMI section further elaborated</w:t>
            </w:r>
          </w:p>
          <w:p w14:paraId="343A1CA0"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Template version added to footer</w:t>
            </w:r>
          </w:p>
          <w:p w14:paraId="3468EA29"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Dedicated Startup / Shutdown sections removed (only hints added)</w:t>
            </w:r>
          </w:p>
          <w:p w14:paraId="37EBFE09"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Data Dictionary reworked and Signal / Parameter IDs column re-introduced</w:t>
            </w:r>
          </w:p>
        </w:tc>
        <w:tc>
          <w:tcPr>
            <w:tcW w:w="1588" w:type="dxa"/>
          </w:tcPr>
          <w:p w14:paraId="737D829F" w14:textId="77777777" w:rsidR="009649F4" w:rsidRPr="00764EF4" w:rsidRDefault="009649F4" w:rsidP="00EB7D77">
            <w:pPr>
              <w:rPr>
                <w:snapToGrid w:val="0"/>
                <w:vanish/>
              </w:rPr>
            </w:pPr>
            <w:r w:rsidRPr="00764EF4">
              <w:rPr>
                <w:snapToGrid w:val="0"/>
                <w:vanish/>
              </w:rPr>
              <w:t>Jbaden1</w:t>
            </w:r>
          </w:p>
        </w:tc>
      </w:tr>
      <w:tr w:rsidR="009649F4" w:rsidRPr="00764EF4" w14:paraId="1ACD8C96" w14:textId="77777777" w:rsidTr="00EB7D77">
        <w:tblPrEx>
          <w:tblLook w:val="04A0" w:firstRow="1" w:lastRow="0" w:firstColumn="1" w:lastColumn="0" w:noHBand="0" w:noVBand="1"/>
        </w:tblPrEx>
        <w:trPr>
          <w:hidden/>
        </w:trPr>
        <w:tc>
          <w:tcPr>
            <w:tcW w:w="1135" w:type="dxa"/>
          </w:tcPr>
          <w:p w14:paraId="4294D80C" w14:textId="77777777" w:rsidR="009649F4" w:rsidRPr="00764EF4" w:rsidRDefault="009649F4" w:rsidP="00EB7D77">
            <w:pPr>
              <w:jc w:val="center"/>
              <w:rPr>
                <w:snapToGrid w:val="0"/>
                <w:vanish/>
              </w:rPr>
            </w:pPr>
            <w:r w:rsidRPr="00764EF4">
              <w:rPr>
                <w:snapToGrid w:val="0"/>
                <w:vanish/>
              </w:rPr>
              <w:t>2</w:t>
            </w:r>
          </w:p>
        </w:tc>
        <w:tc>
          <w:tcPr>
            <w:tcW w:w="850" w:type="dxa"/>
          </w:tcPr>
          <w:p w14:paraId="633122C4" w14:textId="77777777" w:rsidR="009649F4" w:rsidRPr="00764EF4" w:rsidRDefault="009649F4" w:rsidP="00EB7D77">
            <w:pPr>
              <w:jc w:val="center"/>
              <w:rPr>
                <w:snapToGrid w:val="0"/>
                <w:vanish/>
              </w:rPr>
            </w:pPr>
            <w:r w:rsidRPr="00764EF4">
              <w:rPr>
                <w:snapToGrid w:val="0"/>
                <w:vanish/>
              </w:rPr>
              <w:t>2</w:t>
            </w:r>
          </w:p>
        </w:tc>
        <w:tc>
          <w:tcPr>
            <w:tcW w:w="993" w:type="dxa"/>
          </w:tcPr>
          <w:p w14:paraId="6F0FB44F" w14:textId="77777777" w:rsidR="009649F4" w:rsidRPr="00764EF4" w:rsidRDefault="009649F4" w:rsidP="00EB7D77">
            <w:pPr>
              <w:jc w:val="center"/>
              <w:rPr>
                <w:snapToGrid w:val="0"/>
                <w:vanish/>
              </w:rPr>
            </w:pPr>
            <w:r w:rsidRPr="00764EF4">
              <w:rPr>
                <w:snapToGrid w:val="0"/>
                <w:vanish/>
              </w:rPr>
              <w:t>2016-12-07</w:t>
            </w:r>
          </w:p>
        </w:tc>
        <w:tc>
          <w:tcPr>
            <w:tcW w:w="5669" w:type="dxa"/>
          </w:tcPr>
          <w:p w14:paraId="4885253F"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Minor formatting changes</w:t>
            </w:r>
          </w:p>
        </w:tc>
        <w:tc>
          <w:tcPr>
            <w:tcW w:w="1588" w:type="dxa"/>
          </w:tcPr>
          <w:p w14:paraId="36F2C71E" w14:textId="77777777" w:rsidR="009649F4" w:rsidRPr="00764EF4" w:rsidRDefault="009649F4" w:rsidP="00EB7D77">
            <w:pPr>
              <w:rPr>
                <w:snapToGrid w:val="0"/>
                <w:vanish/>
              </w:rPr>
            </w:pPr>
            <w:r w:rsidRPr="00764EF4">
              <w:rPr>
                <w:snapToGrid w:val="0"/>
                <w:vanish/>
              </w:rPr>
              <w:t>Jbaden1</w:t>
            </w:r>
          </w:p>
        </w:tc>
      </w:tr>
      <w:tr w:rsidR="009649F4" w:rsidRPr="00764EF4" w14:paraId="6A5D0FDD" w14:textId="77777777" w:rsidTr="00EB7D77">
        <w:tblPrEx>
          <w:tblLook w:val="04A0" w:firstRow="1" w:lastRow="0" w:firstColumn="1" w:lastColumn="0" w:noHBand="0" w:noVBand="1"/>
        </w:tblPrEx>
        <w:trPr>
          <w:hidden/>
        </w:trPr>
        <w:tc>
          <w:tcPr>
            <w:tcW w:w="1135" w:type="dxa"/>
          </w:tcPr>
          <w:p w14:paraId="5A97234B" w14:textId="77777777" w:rsidR="009649F4" w:rsidRPr="00764EF4" w:rsidRDefault="009649F4" w:rsidP="00EB7D77">
            <w:pPr>
              <w:jc w:val="center"/>
              <w:rPr>
                <w:snapToGrid w:val="0"/>
                <w:vanish/>
              </w:rPr>
            </w:pPr>
            <w:r w:rsidRPr="00764EF4">
              <w:rPr>
                <w:snapToGrid w:val="0"/>
                <w:vanish/>
              </w:rPr>
              <w:t>3</w:t>
            </w:r>
          </w:p>
        </w:tc>
        <w:tc>
          <w:tcPr>
            <w:tcW w:w="850" w:type="dxa"/>
          </w:tcPr>
          <w:p w14:paraId="7331D50D" w14:textId="77777777" w:rsidR="009649F4" w:rsidRPr="00764EF4" w:rsidRDefault="009649F4" w:rsidP="00EB7D77">
            <w:pPr>
              <w:jc w:val="center"/>
              <w:rPr>
                <w:snapToGrid w:val="0"/>
                <w:vanish/>
              </w:rPr>
            </w:pPr>
          </w:p>
        </w:tc>
        <w:tc>
          <w:tcPr>
            <w:tcW w:w="993" w:type="dxa"/>
            <w:vMerge w:val="restart"/>
          </w:tcPr>
          <w:p w14:paraId="59C747A3" w14:textId="77777777" w:rsidR="009649F4" w:rsidRPr="00764EF4" w:rsidRDefault="009649F4" w:rsidP="00EB7D77">
            <w:pPr>
              <w:jc w:val="center"/>
              <w:rPr>
                <w:snapToGrid w:val="0"/>
                <w:vanish/>
              </w:rPr>
            </w:pPr>
          </w:p>
        </w:tc>
        <w:tc>
          <w:tcPr>
            <w:tcW w:w="5669" w:type="dxa"/>
            <w:vMerge w:val="restart"/>
          </w:tcPr>
          <w:p w14:paraId="4D14120E" w14:textId="77777777" w:rsidR="009649F4" w:rsidRPr="00764EF4" w:rsidRDefault="009649F4" w:rsidP="00EB7D77">
            <w:pPr>
              <w:pStyle w:val="Header"/>
              <w:rPr>
                <w:rFonts w:cs="Arial"/>
                <w:snapToGrid w:val="0"/>
                <w:vanish/>
              </w:rPr>
            </w:pPr>
            <w:r w:rsidRPr="00764EF4">
              <w:rPr>
                <w:rFonts w:cs="Arial"/>
                <w:snapToGrid w:val="0"/>
                <w:vanish/>
              </w:rPr>
              <w:t>Skipped to synchronize with Specification_Macros.dotm</w:t>
            </w:r>
          </w:p>
        </w:tc>
        <w:tc>
          <w:tcPr>
            <w:tcW w:w="1588" w:type="dxa"/>
            <w:vMerge w:val="restart"/>
          </w:tcPr>
          <w:p w14:paraId="160574C3" w14:textId="77777777" w:rsidR="009649F4" w:rsidRPr="00764EF4" w:rsidRDefault="009649F4" w:rsidP="00EB7D77">
            <w:pPr>
              <w:rPr>
                <w:snapToGrid w:val="0"/>
                <w:vanish/>
              </w:rPr>
            </w:pPr>
          </w:p>
        </w:tc>
      </w:tr>
      <w:tr w:rsidR="009649F4" w:rsidRPr="00764EF4" w14:paraId="4FC3EF3A" w14:textId="77777777" w:rsidTr="00EB7D77">
        <w:tblPrEx>
          <w:tblLook w:val="04A0" w:firstRow="1" w:lastRow="0" w:firstColumn="1" w:lastColumn="0" w:noHBand="0" w:noVBand="1"/>
        </w:tblPrEx>
        <w:trPr>
          <w:hidden/>
        </w:trPr>
        <w:tc>
          <w:tcPr>
            <w:tcW w:w="1135" w:type="dxa"/>
          </w:tcPr>
          <w:p w14:paraId="0F3685E0" w14:textId="77777777" w:rsidR="009649F4" w:rsidRPr="00764EF4" w:rsidRDefault="009649F4" w:rsidP="00EB7D77">
            <w:pPr>
              <w:jc w:val="center"/>
              <w:rPr>
                <w:snapToGrid w:val="0"/>
                <w:vanish/>
              </w:rPr>
            </w:pPr>
            <w:r w:rsidRPr="00764EF4">
              <w:rPr>
                <w:snapToGrid w:val="0"/>
                <w:vanish/>
              </w:rPr>
              <w:t>4</w:t>
            </w:r>
          </w:p>
        </w:tc>
        <w:tc>
          <w:tcPr>
            <w:tcW w:w="850" w:type="dxa"/>
          </w:tcPr>
          <w:p w14:paraId="39BAAE21" w14:textId="77777777" w:rsidR="009649F4" w:rsidRPr="00764EF4" w:rsidRDefault="009649F4" w:rsidP="00EB7D77">
            <w:pPr>
              <w:jc w:val="center"/>
              <w:rPr>
                <w:snapToGrid w:val="0"/>
                <w:vanish/>
              </w:rPr>
            </w:pPr>
          </w:p>
        </w:tc>
        <w:tc>
          <w:tcPr>
            <w:tcW w:w="993" w:type="dxa"/>
            <w:vMerge/>
          </w:tcPr>
          <w:p w14:paraId="49B6F3F7" w14:textId="77777777" w:rsidR="009649F4" w:rsidRPr="00764EF4" w:rsidRDefault="009649F4" w:rsidP="00EB7D77">
            <w:pPr>
              <w:jc w:val="center"/>
              <w:rPr>
                <w:snapToGrid w:val="0"/>
                <w:vanish/>
              </w:rPr>
            </w:pPr>
          </w:p>
        </w:tc>
        <w:tc>
          <w:tcPr>
            <w:tcW w:w="5669" w:type="dxa"/>
            <w:vMerge/>
          </w:tcPr>
          <w:p w14:paraId="0ABA2B9E" w14:textId="77777777" w:rsidR="009649F4" w:rsidRPr="00764EF4" w:rsidRDefault="009649F4" w:rsidP="009649F4">
            <w:pPr>
              <w:pStyle w:val="Header"/>
              <w:numPr>
                <w:ilvl w:val="0"/>
                <w:numId w:val="10"/>
              </w:numPr>
              <w:rPr>
                <w:rFonts w:cs="Arial"/>
                <w:snapToGrid w:val="0"/>
                <w:vanish/>
              </w:rPr>
            </w:pPr>
          </w:p>
        </w:tc>
        <w:tc>
          <w:tcPr>
            <w:tcW w:w="1588" w:type="dxa"/>
            <w:vMerge/>
          </w:tcPr>
          <w:p w14:paraId="2327FA8E" w14:textId="77777777" w:rsidR="009649F4" w:rsidRPr="00764EF4" w:rsidRDefault="009649F4" w:rsidP="00EB7D77">
            <w:pPr>
              <w:rPr>
                <w:snapToGrid w:val="0"/>
                <w:vanish/>
              </w:rPr>
            </w:pPr>
          </w:p>
        </w:tc>
      </w:tr>
      <w:tr w:rsidR="009649F4" w:rsidRPr="00764EF4" w14:paraId="43994275" w14:textId="77777777" w:rsidTr="00EB7D77">
        <w:tblPrEx>
          <w:tblLook w:val="04A0" w:firstRow="1" w:lastRow="0" w:firstColumn="1" w:lastColumn="0" w:noHBand="0" w:noVBand="1"/>
        </w:tblPrEx>
        <w:trPr>
          <w:hidden/>
        </w:trPr>
        <w:tc>
          <w:tcPr>
            <w:tcW w:w="1135" w:type="dxa"/>
          </w:tcPr>
          <w:p w14:paraId="2ABD7583" w14:textId="77777777" w:rsidR="009649F4" w:rsidRPr="00764EF4" w:rsidRDefault="009649F4" w:rsidP="00EB7D77">
            <w:pPr>
              <w:jc w:val="center"/>
              <w:rPr>
                <w:snapToGrid w:val="0"/>
                <w:vanish/>
              </w:rPr>
            </w:pPr>
            <w:r w:rsidRPr="00764EF4">
              <w:rPr>
                <w:snapToGrid w:val="0"/>
                <w:vanish/>
              </w:rPr>
              <w:t>5</w:t>
            </w:r>
          </w:p>
        </w:tc>
        <w:tc>
          <w:tcPr>
            <w:tcW w:w="850" w:type="dxa"/>
          </w:tcPr>
          <w:p w14:paraId="4151FC94" w14:textId="77777777" w:rsidR="009649F4" w:rsidRPr="00764EF4" w:rsidRDefault="009649F4" w:rsidP="00EB7D77">
            <w:pPr>
              <w:jc w:val="center"/>
              <w:rPr>
                <w:snapToGrid w:val="0"/>
                <w:vanish/>
              </w:rPr>
            </w:pPr>
            <w:r w:rsidRPr="00764EF4">
              <w:rPr>
                <w:snapToGrid w:val="0"/>
                <w:vanish/>
              </w:rPr>
              <w:t>0</w:t>
            </w:r>
          </w:p>
        </w:tc>
        <w:tc>
          <w:tcPr>
            <w:tcW w:w="993" w:type="dxa"/>
          </w:tcPr>
          <w:p w14:paraId="01539961" w14:textId="77777777" w:rsidR="009649F4" w:rsidRPr="00764EF4" w:rsidRDefault="009649F4" w:rsidP="00EB7D77">
            <w:pPr>
              <w:jc w:val="center"/>
              <w:rPr>
                <w:snapToGrid w:val="0"/>
                <w:vanish/>
              </w:rPr>
            </w:pPr>
            <w:r w:rsidRPr="00764EF4">
              <w:rPr>
                <w:snapToGrid w:val="0"/>
                <w:vanish/>
              </w:rPr>
              <w:t>2017-01-13</w:t>
            </w:r>
          </w:p>
        </w:tc>
        <w:tc>
          <w:tcPr>
            <w:tcW w:w="5669" w:type="dxa"/>
          </w:tcPr>
          <w:p w14:paraId="7F2FC905" w14:textId="77777777" w:rsidR="009649F4" w:rsidRPr="00764EF4" w:rsidRDefault="009649F4" w:rsidP="009649F4">
            <w:pPr>
              <w:pStyle w:val="Header"/>
              <w:numPr>
                <w:ilvl w:val="0"/>
                <w:numId w:val="8"/>
              </w:numPr>
              <w:ind w:left="458"/>
              <w:rPr>
                <w:rFonts w:cs="Arial"/>
                <w:snapToGrid w:val="0"/>
                <w:vanish/>
              </w:rPr>
            </w:pPr>
            <w:r w:rsidRPr="00764EF4">
              <w:rPr>
                <w:rFonts w:cs="Arial"/>
                <w:snapToGrid w:val="0"/>
                <w:vanish/>
              </w:rPr>
              <w:t>Meta data updated for specification macros, version 3.1</w:t>
            </w:r>
          </w:p>
          <w:p w14:paraId="673FBA27" w14:textId="77777777" w:rsidR="009649F4" w:rsidRPr="00764EF4" w:rsidRDefault="009649F4" w:rsidP="009649F4">
            <w:pPr>
              <w:pStyle w:val="Header"/>
              <w:numPr>
                <w:ilvl w:val="0"/>
                <w:numId w:val="8"/>
              </w:numPr>
              <w:ind w:left="458"/>
              <w:rPr>
                <w:rFonts w:cs="Arial"/>
                <w:snapToGrid w:val="0"/>
                <w:vanish/>
              </w:rPr>
            </w:pPr>
            <w:r w:rsidRPr="00764EF4">
              <w:rPr>
                <w:rFonts w:cs="Arial"/>
                <w:snapToGrid w:val="0"/>
                <w:vanish/>
              </w:rPr>
              <w:t>SW Unit chapter removed for the time being</w:t>
            </w:r>
          </w:p>
          <w:p w14:paraId="12D560C8" w14:textId="77777777" w:rsidR="009649F4" w:rsidRPr="00764EF4" w:rsidRDefault="009649F4" w:rsidP="009649F4">
            <w:pPr>
              <w:pStyle w:val="Header"/>
              <w:numPr>
                <w:ilvl w:val="0"/>
                <w:numId w:val="10"/>
              </w:numPr>
              <w:rPr>
                <w:rFonts w:cs="Arial"/>
                <w:snapToGrid w:val="0"/>
                <w:vanish/>
              </w:rPr>
            </w:pPr>
            <w:r w:rsidRPr="00764EF4">
              <w:rPr>
                <w:rFonts w:cs="Arial"/>
                <w:snapToGrid w:val="0"/>
                <w:vanish/>
              </w:rPr>
              <w:t>Green boxes added for user hints</w:t>
            </w:r>
          </w:p>
        </w:tc>
        <w:tc>
          <w:tcPr>
            <w:tcW w:w="1588" w:type="dxa"/>
          </w:tcPr>
          <w:p w14:paraId="1EEEA0BD" w14:textId="77777777" w:rsidR="009649F4" w:rsidRPr="00764EF4" w:rsidRDefault="009649F4" w:rsidP="00EB7D77">
            <w:pPr>
              <w:rPr>
                <w:snapToGrid w:val="0"/>
                <w:vanish/>
              </w:rPr>
            </w:pPr>
            <w:r w:rsidRPr="00764EF4">
              <w:rPr>
                <w:snapToGrid w:val="0"/>
                <w:vanish/>
              </w:rPr>
              <w:t>Jbaden1</w:t>
            </w:r>
          </w:p>
        </w:tc>
      </w:tr>
      <w:tr w:rsidR="009649F4" w:rsidRPr="00764EF4" w14:paraId="3083109E" w14:textId="77777777" w:rsidTr="00EB7D77">
        <w:tblPrEx>
          <w:tblLook w:val="04A0" w:firstRow="1" w:lastRow="0" w:firstColumn="1" w:lastColumn="0" w:noHBand="0" w:noVBand="1"/>
        </w:tblPrEx>
        <w:trPr>
          <w:hidden/>
        </w:trPr>
        <w:tc>
          <w:tcPr>
            <w:tcW w:w="1135" w:type="dxa"/>
          </w:tcPr>
          <w:p w14:paraId="69976D80" w14:textId="77777777" w:rsidR="009649F4" w:rsidRPr="00764EF4" w:rsidRDefault="009649F4" w:rsidP="00EB7D77">
            <w:pPr>
              <w:jc w:val="center"/>
              <w:rPr>
                <w:snapToGrid w:val="0"/>
                <w:vanish/>
              </w:rPr>
            </w:pPr>
            <w:r w:rsidRPr="00764EF4">
              <w:rPr>
                <w:snapToGrid w:val="0"/>
                <w:vanish/>
              </w:rPr>
              <w:t>5</w:t>
            </w:r>
          </w:p>
        </w:tc>
        <w:tc>
          <w:tcPr>
            <w:tcW w:w="850" w:type="dxa"/>
          </w:tcPr>
          <w:p w14:paraId="7150B006" w14:textId="77777777" w:rsidR="009649F4" w:rsidRPr="00764EF4" w:rsidRDefault="009649F4" w:rsidP="00EB7D77">
            <w:pPr>
              <w:jc w:val="center"/>
              <w:rPr>
                <w:snapToGrid w:val="0"/>
                <w:vanish/>
              </w:rPr>
            </w:pPr>
            <w:r w:rsidRPr="00764EF4">
              <w:rPr>
                <w:snapToGrid w:val="0"/>
                <w:vanish/>
              </w:rPr>
              <w:t>1</w:t>
            </w:r>
          </w:p>
        </w:tc>
        <w:tc>
          <w:tcPr>
            <w:tcW w:w="993" w:type="dxa"/>
          </w:tcPr>
          <w:p w14:paraId="3F7DBEEE" w14:textId="77777777" w:rsidR="009649F4" w:rsidRPr="00764EF4" w:rsidRDefault="009649F4" w:rsidP="00EB7D77">
            <w:pPr>
              <w:jc w:val="center"/>
              <w:rPr>
                <w:snapToGrid w:val="0"/>
                <w:vanish/>
              </w:rPr>
            </w:pPr>
            <w:r w:rsidRPr="00764EF4">
              <w:rPr>
                <w:snapToGrid w:val="0"/>
                <w:vanish/>
              </w:rPr>
              <w:t>2017-01-18</w:t>
            </w:r>
          </w:p>
        </w:tc>
        <w:tc>
          <w:tcPr>
            <w:tcW w:w="5669" w:type="dxa"/>
          </w:tcPr>
          <w:p w14:paraId="561287E7" w14:textId="77777777" w:rsidR="009649F4" w:rsidRPr="00764EF4" w:rsidRDefault="009649F4" w:rsidP="009649F4">
            <w:pPr>
              <w:pStyle w:val="Header"/>
              <w:numPr>
                <w:ilvl w:val="0"/>
                <w:numId w:val="8"/>
              </w:numPr>
              <w:ind w:left="458"/>
              <w:rPr>
                <w:rFonts w:cs="Arial"/>
                <w:snapToGrid w:val="0"/>
                <w:vanish/>
              </w:rPr>
            </w:pPr>
            <w:r w:rsidRPr="00764EF4">
              <w:rPr>
                <w:rFonts w:cs="Arial"/>
                <w:snapToGrid w:val="0"/>
                <w:vanish/>
              </w:rPr>
              <w:t>Some additional hints.</w:t>
            </w:r>
          </w:p>
          <w:p w14:paraId="1FF481C9" w14:textId="77777777" w:rsidR="009649F4" w:rsidRPr="00764EF4" w:rsidRDefault="009649F4" w:rsidP="009649F4">
            <w:pPr>
              <w:pStyle w:val="Header"/>
              <w:numPr>
                <w:ilvl w:val="0"/>
                <w:numId w:val="8"/>
              </w:numPr>
              <w:ind w:left="458"/>
              <w:rPr>
                <w:rFonts w:cs="Arial"/>
                <w:snapToGrid w:val="0"/>
                <w:vanish/>
              </w:rPr>
            </w:pPr>
            <w:r w:rsidRPr="00764EF4">
              <w:rPr>
                <w:rFonts w:cs="Arial"/>
                <w:snapToGrid w:val="0"/>
                <w:vanish/>
              </w:rPr>
              <w:t>Hyperlinks highlighted in hints</w:t>
            </w:r>
          </w:p>
        </w:tc>
        <w:tc>
          <w:tcPr>
            <w:tcW w:w="1588" w:type="dxa"/>
          </w:tcPr>
          <w:p w14:paraId="0223BFD5" w14:textId="77777777" w:rsidR="009649F4" w:rsidRPr="00764EF4" w:rsidRDefault="009649F4" w:rsidP="00EB7D77">
            <w:pPr>
              <w:rPr>
                <w:snapToGrid w:val="0"/>
                <w:vanish/>
              </w:rPr>
            </w:pPr>
            <w:r w:rsidRPr="00764EF4">
              <w:rPr>
                <w:snapToGrid w:val="0"/>
                <w:vanish/>
              </w:rPr>
              <w:t>Jbaden1</w:t>
            </w:r>
          </w:p>
        </w:tc>
      </w:tr>
      <w:tr w:rsidR="009649F4" w:rsidRPr="00764EF4" w14:paraId="46BD8143" w14:textId="77777777" w:rsidTr="00EB7D77">
        <w:tblPrEx>
          <w:tblLook w:val="04A0" w:firstRow="1" w:lastRow="0" w:firstColumn="1" w:lastColumn="0" w:noHBand="0" w:noVBand="1"/>
        </w:tblPrEx>
        <w:trPr>
          <w:hidden/>
        </w:trPr>
        <w:tc>
          <w:tcPr>
            <w:tcW w:w="1135" w:type="dxa"/>
          </w:tcPr>
          <w:p w14:paraId="2F2146C2" w14:textId="77777777" w:rsidR="009649F4" w:rsidRPr="00764EF4" w:rsidRDefault="009649F4" w:rsidP="00EB7D77">
            <w:pPr>
              <w:jc w:val="center"/>
              <w:rPr>
                <w:snapToGrid w:val="0"/>
                <w:vanish/>
              </w:rPr>
            </w:pPr>
            <w:r w:rsidRPr="00764EF4">
              <w:rPr>
                <w:snapToGrid w:val="0"/>
                <w:vanish/>
              </w:rPr>
              <w:t>6</w:t>
            </w:r>
          </w:p>
        </w:tc>
        <w:tc>
          <w:tcPr>
            <w:tcW w:w="850" w:type="dxa"/>
          </w:tcPr>
          <w:p w14:paraId="2AA4444A" w14:textId="77777777" w:rsidR="009649F4" w:rsidRPr="00764EF4" w:rsidRDefault="009649F4" w:rsidP="00EB7D77">
            <w:pPr>
              <w:jc w:val="center"/>
              <w:rPr>
                <w:snapToGrid w:val="0"/>
                <w:vanish/>
              </w:rPr>
            </w:pPr>
            <w:r w:rsidRPr="00764EF4">
              <w:rPr>
                <w:snapToGrid w:val="0"/>
                <w:vanish/>
              </w:rPr>
              <w:t>0</w:t>
            </w:r>
          </w:p>
        </w:tc>
        <w:tc>
          <w:tcPr>
            <w:tcW w:w="993" w:type="dxa"/>
          </w:tcPr>
          <w:p w14:paraId="7ADC8D1E" w14:textId="77777777" w:rsidR="009649F4" w:rsidRPr="00764EF4" w:rsidRDefault="009649F4" w:rsidP="00EB7D77">
            <w:pPr>
              <w:jc w:val="center"/>
              <w:rPr>
                <w:snapToGrid w:val="0"/>
                <w:vanish/>
              </w:rPr>
            </w:pPr>
            <w:r w:rsidRPr="00764EF4">
              <w:rPr>
                <w:snapToGrid w:val="0"/>
                <w:vanish/>
              </w:rPr>
              <w:t>2017-04-28</w:t>
            </w:r>
          </w:p>
        </w:tc>
        <w:tc>
          <w:tcPr>
            <w:tcW w:w="5669" w:type="dxa"/>
          </w:tcPr>
          <w:p w14:paraId="7A1EA79D" w14:textId="77777777" w:rsidR="009649F4" w:rsidRPr="00764EF4" w:rsidRDefault="009649F4" w:rsidP="009649F4">
            <w:pPr>
              <w:pStyle w:val="Header"/>
              <w:numPr>
                <w:ilvl w:val="0"/>
                <w:numId w:val="8"/>
              </w:numPr>
              <w:ind w:left="458"/>
              <w:rPr>
                <w:rFonts w:cs="Arial"/>
                <w:snapToGrid w:val="0"/>
                <w:vanish/>
              </w:rPr>
            </w:pPr>
            <w:r w:rsidRPr="00764EF4">
              <w:rPr>
                <w:rFonts w:cs="Arial"/>
                <w:snapToGrid w:val="0"/>
                <w:vanish/>
              </w:rPr>
              <w:t>Editorial change. Hints added to chapter 4.1.4</w:t>
            </w:r>
          </w:p>
          <w:p w14:paraId="05112BA6" w14:textId="77777777" w:rsidR="009649F4" w:rsidRPr="00764EF4" w:rsidRDefault="009649F4" w:rsidP="009649F4">
            <w:pPr>
              <w:pStyle w:val="Header"/>
              <w:numPr>
                <w:ilvl w:val="0"/>
                <w:numId w:val="8"/>
              </w:numPr>
              <w:ind w:left="458"/>
              <w:rPr>
                <w:rFonts w:cs="Arial"/>
                <w:snapToGrid w:val="0"/>
                <w:vanish/>
              </w:rPr>
            </w:pPr>
            <w:r w:rsidRPr="00764EF4">
              <w:rPr>
                <w:rFonts w:cs="Arial"/>
                <w:snapToGrid w:val="0"/>
                <w:vanish/>
              </w:rPr>
              <w:t>Chapter “Traceability Matrix” removed</w:t>
            </w:r>
          </w:p>
        </w:tc>
        <w:tc>
          <w:tcPr>
            <w:tcW w:w="1588" w:type="dxa"/>
          </w:tcPr>
          <w:p w14:paraId="7EC42B49" w14:textId="77777777" w:rsidR="009649F4" w:rsidRPr="00764EF4" w:rsidRDefault="009649F4" w:rsidP="00EB7D77">
            <w:pPr>
              <w:rPr>
                <w:snapToGrid w:val="0"/>
                <w:vanish/>
              </w:rPr>
            </w:pPr>
            <w:r w:rsidRPr="00764EF4">
              <w:rPr>
                <w:snapToGrid w:val="0"/>
                <w:vanish/>
              </w:rPr>
              <w:t>Jbaden1</w:t>
            </w:r>
          </w:p>
        </w:tc>
      </w:tr>
      <w:tr w:rsidR="009649F4" w:rsidRPr="00764EF4" w14:paraId="03B9E087" w14:textId="77777777" w:rsidTr="00EB7D77">
        <w:tblPrEx>
          <w:tblLook w:val="04A0" w:firstRow="1" w:lastRow="0" w:firstColumn="1" w:lastColumn="0" w:noHBand="0" w:noVBand="1"/>
        </w:tblPrEx>
        <w:trPr>
          <w:hidden/>
        </w:trPr>
        <w:tc>
          <w:tcPr>
            <w:tcW w:w="1135" w:type="dxa"/>
          </w:tcPr>
          <w:p w14:paraId="6F14B6FC" w14:textId="77777777" w:rsidR="009649F4" w:rsidRPr="00764EF4" w:rsidRDefault="009649F4" w:rsidP="00EB7D77">
            <w:pPr>
              <w:jc w:val="center"/>
              <w:rPr>
                <w:snapToGrid w:val="0"/>
                <w:vanish/>
              </w:rPr>
            </w:pPr>
            <w:r w:rsidRPr="00764EF4">
              <w:rPr>
                <w:snapToGrid w:val="0"/>
                <w:vanish/>
              </w:rPr>
              <w:t>6</w:t>
            </w:r>
          </w:p>
        </w:tc>
        <w:tc>
          <w:tcPr>
            <w:tcW w:w="850" w:type="dxa"/>
          </w:tcPr>
          <w:p w14:paraId="08BCE4FA" w14:textId="77777777" w:rsidR="009649F4" w:rsidRPr="00764EF4" w:rsidRDefault="009649F4" w:rsidP="00EB7D77">
            <w:pPr>
              <w:jc w:val="center"/>
              <w:rPr>
                <w:snapToGrid w:val="0"/>
                <w:vanish/>
              </w:rPr>
            </w:pPr>
            <w:r w:rsidRPr="00764EF4">
              <w:rPr>
                <w:snapToGrid w:val="0"/>
                <w:vanish/>
              </w:rPr>
              <w:t>0</w:t>
            </w:r>
          </w:p>
        </w:tc>
        <w:tc>
          <w:tcPr>
            <w:tcW w:w="993" w:type="dxa"/>
          </w:tcPr>
          <w:p w14:paraId="51A8EF03" w14:textId="77777777" w:rsidR="009649F4" w:rsidRPr="00764EF4" w:rsidRDefault="009649F4" w:rsidP="00EB7D77">
            <w:pPr>
              <w:jc w:val="center"/>
              <w:rPr>
                <w:snapToGrid w:val="0"/>
                <w:vanish/>
              </w:rPr>
            </w:pPr>
            <w:r w:rsidRPr="00764EF4">
              <w:rPr>
                <w:snapToGrid w:val="0"/>
                <w:vanish/>
              </w:rPr>
              <w:t>2018-04-28</w:t>
            </w:r>
          </w:p>
        </w:tc>
        <w:tc>
          <w:tcPr>
            <w:tcW w:w="5669" w:type="dxa"/>
          </w:tcPr>
          <w:p w14:paraId="58E615AA" w14:textId="77777777" w:rsidR="009649F4" w:rsidRPr="00764EF4" w:rsidRDefault="009649F4" w:rsidP="009649F4">
            <w:pPr>
              <w:pStyle w:val="Header"/>
              <w:numPr>
                <w:ilvl w:val="0"/>
                <w:numId w:val="8"/>
              </w:numPr>
              <w:ind w:left="458"/>
              <w:rPr>
                <w:rFonts w:cs="Arial"/>
                <w:snapToGrid w:val="0"/>
                <w:vanish/>
              </w:rPr>
            </w:pPr>
            <w:r w:rsidRPr="00764EF4">
              <w:rPr>
                <w:rFonts w:cs="Arial"/>
                <w:snapToGrid w:val="0"/>
                <w:vanish/>
              </w:rPr>
              <w:t>CR69/63: New chapters added for Functional Safety (FTTI and Technical Safety Requirements)</w:t>
            </w:r>
          </w:p>
          <w:p w14:paraId="0DD9F0DB" w14:textId="77777777" w:rsidR="009649F4" w:rsidRPr="00764EF4" w:rsidRDefault="009649F4" w:rsidP="009649F4">
            <w:pPr>
              <w:pStyle w:val="Header"/>
              <w:numPr>
                <w:ilvl w:val="0"/>
                <w:numId w:val="8"/>
              </w:numPr>
              <w:ind w:left="458"/>
              <w:rPr>
                <w:rFonts w:cs="Arial"/>
                <w:snapToGrid w:val="0"/>
                <w:vanish/>
              </w:rPr>
            </w:pPr>
            <w:r w:rsidRPr="00764EF4">
              <w:rPr>
                <w:rFonts w:cs="Arial"/>
                <w:snapToGrid w:val="0"/>
                <w:vanish/>
              </w:rPr>
              <w:t>CR53: New coversheet + additional meta-data</w:t>
            </w:r>
          </w:p>
          <w:p w14:paraId="7CF9A9B7" w14:textId="77777777" w:rsidR="009649F4" w:rsidRPr="00764EF4" w:rsidRDefault="009649F4" w:rsidP="009649F4">
            <w:pPr>
              <w:pStyle w:val="Header"/>
              <w:numPr>
                <w:ilvl w:val="0"/>
                <w:numId w:val="8"/>
              </w:numPr>
              <w:ind w:left="456"/>
              <w:rPr>
                <w:rFonts w:cs="Arial"/>
                <w:snapToGrid w:val="0"/>
                <w:vanish/>
              </w:rPr>
            </w:pPr>
            <w:r w:rsidRPr="00764EF4">
              <w:rPr>
                <w:rFonts w:cs="Arial"/>
                <w:snapToGrid w:val="0"/>
                <w:vanish/>
              </w:rPr>
              <w:t>CR76: merge sections for configuration and for calibration parameters into one on Function Level</w:t>
            </w:r>
          </w:p>
        </w:tc>
        <w:tc>
          <w:tcPr>
            <w:tcW w:w="1588" w:type="dxa"/>
          </w:tcPr>
          <w:p w14:paraId="10F0DF79" w14:textId="77777777" w:rsidR="009649F4" w:rsidRPr="00764EF4" w:rsidRDefault="009649F4" w:rsidP="00EB7D77">
            <w:pPr>
              <w:rPr>
                <w:snapToGrid w:val="0"/>
                <w:vanish/>
              </w:rPr>
            </w:pPr>
            <w:r w:rsidRPr="00764EF4">
              <w:rPr>
                <w:snapToGrid w:val="0"/>
                <w:vanish/>
              </w:rPr>
              <w:t>Jbaden1</w:t>
            </w:r>
          </w:p>
        </w:tc>
      </w:tr>
      <w:tr w:rsidR="009649F4" w:rsidRPr="00764EF4" w14:paraId="5B3F6BC4" w14:textId="77777777" w:rsidTr="00EB7D77">
        <w:tblPrEx>
          <w:tblLook w:val="04A0" w:firstRow="1" w:lastRow="0" w:firstColumn="1" w:lastColumn="0" w:noHBand="0" w:noVBand="1"/>
        </w:tblPrEx>
        <w:trPr>
          <w:hidden/>
        </w:trPr>
        <w:tc>
          <w:tcPr>
            <w:tcW w:w="1135" w:type="dxa"/>
          </w:tcPr>
          <w:p w14:paraId="0CE75E08" w14:textId="77777777" w:rsidR="009649F4" w:rsidRPr="00764EF4" w:rsidRDefault="009649F4" w:rsidP="00EB7D77">
            <w:pPr>
              <w:jc w:val="center"/>
              <w:rPr>
                <w:snapToGrid w:val="0"/>
                <w:vanish/>
              </w:rPr>
            </w:pPr>
            <w:r w:rsidRPr="00764EF4">
              <w:rPr>
                <w:snapToGrid w:val="0"/>
                <w:vanish/>
              </w:rPr>
              <w:t>6</w:t>
            </w:r>
          </w:p>
        </w:tc>
        <w:tc>
          <w:tcPr>
            <w:tcW w:w="850" w:type="dxa"/>
          </w:tcPr>
          <w:p w14:paraId="230F1B38" w14:textId="77777777" w:rsidR="009649F4" w:rsidRPr="00764EF4" w:rsidRDefault="009649F4" w:rsidP="00EB7D77">
            <w:pPr>
              <w:jc w:val="center"/>
              <w:rPr>
                <w:snapToGrid w:val="0"/>
                <w:vanish/>
              </w:rPr>
            </w:pPr>
            <w:r w:rsidRPr="00764EF4">
              <w:rPr>
                <w:snapToGrid w:val="0"/>
                <w:vanish/>
              </w:rPr>
              <w:t>0</w:t>
            </w:r>
          </w:p>
        </w:tc>
        <w:tc>
          <w:tcPr>
            <w:tcW w:w="993" w:type="dxa"/>
          </w:tcPr>
          <w:p w14:paraId="159403AB" w14:textId="77777777" w:rsidR="009649F4" w:rsidRPr="00764EF4" w:rsidRDefault="009649F4" w:rsidP="00EB7D77">
            <w:pPr>
              <w:jc w:val="center"/>
              <w:rPr>
                <w:snapToGrid w:val="0"/>
                <w:vanish/>
              </w:rPr>
            </w:pPr>
            <w:r w:rsidRPr="00764EF4">
              <w:rPr>
                <w:snapToGrid w:val="0"/>
                <w:vanish/>
              </w:rPr>
              <w:t>2018-08-06</w:t>
            </w:r>
          </w:p>
        </w:tc>
        <w:tc>
          <w:tcPr>
            <w:tcW w:w="5669" w:type="dxa"/>
          </w:tcPr>
          <w:p w14:paraId="6A5D862B" w14:textId="77777777" w:rsidR="009649F4" w:rsidRPr="00764EF4" w:rsidRDefault="009649F4" w:rsidP="009649F4">
            <w:pPr>
              <w:pStyle w:val="Header"/>
              <w:numPr>
                <w:ilvl w:val="0"/>
                <w:numId w:val="8"/>
              </w:numPr>
              <w:ind w:left="453"/>
              <w:rPr>
                <w:rFonts w:cs="Arial"/>
                <w:snapToGrid w:val="0"/>
                <w:vanish/>
              </w:rPr>
            </w:pPr>
            <w:r w:rsidRPr="00764EF4">
              <w:rPr>
                <w:rFonts w:cs="Arial"/>
                <w:snapToGrid w:val="0"/>
                <w:vanish/>
              </w:rPr>
              <w:t>CR66: Fix version numbering in footer of Function Spec</w:t>
            </w:r>
          </w:p>
        </w:tc>
        <w:tc>
          <w:tcPr>
            <w:tcW w:w="1588" w:type="dxa"/>
          </w:tcPr>
          <w:p w14:paraId="20F111AA" w14:textId="77777777" w:rsidR="009649F4" w:rsidRPr="00764EF4" w:rsidRDefault="009649F4" w:rsidP="00EB7D77">
            <w:pPr>
              <w:rPr>
                <w:snapToGrid w:val="0"/>
                <w:vanish/>
              </w:rPr>
            </w:pPr>
            <w:r w:rsidRPr="00764EF4">
              <w:rPr>
                <w:snapToGrid w:val="0"/>
                <w:vanish/>
              </w:rPr>
              <w:t>Jbaden1</w:t>
            </w:r>
          </w:p>
        </w:tc>
      </w:tr>
      <w:tr w:rsidR="009649F4" w:rsidRPr="00764EF4" w14:paraId="40773C40" w14:textId="77777777" w:rsidTr="00EB7D77">
        <w:tblPrEx>
          <w:tblLook w:val="04A0" w:firstRow="1" w:lastRow="0" w:firstColumn="1" w:lastColumn="0" w:noHBand="0" w:noVBand="1"/>
        </w:tblPrEx>
        <w:trPr>
          <w:hidden/>
        </w:trPr>
        <w:tc>
          <w:tcPr>
            <w:tcW w:w="1135" w:type="dxa"/>
          </w:tcPr>
          <w:p w14:paraId="2B162335" w14:textId="77777777" w:rsidR="009649F4" w:rsidRPr="00764EF4" w:rsidRDefault="009649F4" w:rsidP="00EB7D77">
            <w:pPr>
              <w:jc w:val="center"/>
              <w:rPr>
                <w:snapToGrid w:val="0"/>
                <w:vanish/>
              </w:rPr>
            </w:pPr>
            <w:r w:rsidRPr="00764EF4">
              <w:rPr>
                <w:snapToGrid w:val="0"/>
                <w:vanish/>
              </w:rPr>
              <w:t>6</w:t>
            </w:r>
          </w:p>
        </w:tc>
        <w:tc>
          <w:tcPr>
            <w:tcW w:w="850" w:type="dxa"/>
          </w:tcPr>
          <w:p w14:paraId="0B517C67" w14:textId="77777777" w:rsidR="009649F4" w:rsidRPr="00764EF4" w:rsidRDefault="009649F4" w:rsidP="00EB7D77">
            <w:pPr>
              <w:jc w:val="center"/>
              <w:rPr>
                <w:snapToGrid w:val="0"/>
                <w:vanish/>
              </w:rPr>
            </w:pPr>
            <w:r w:rsidRPr="00764EF4">
              <w:rPr>
                <w:snapToGrid w:val="0"/>
                <w:vanish/>
              </w:rPr>
              <w:t>0</w:t>
            </w:r>
          </w:p>
        </w:tc>
        <w:tc>
          <w:tcPr>
            <w:tcW w:w="993" w:type="dxa"/>
          </w:tcPr>
          <w:p w14:paraId="501E2E38" w14:textId="77777777" w:rsidR="009649F4" w:rsidRPr="00764EF4" w:rsidRDefault="009649F4" w:rsidP="00EB7D77">
            <w:pPr>
              <w:jc w:val="center"/>
              <w:rPr>
                <w:snapToGrid w:val="0"/>
                <w:vanish/>
              </w:rPr>
            </w:pPr>
            <w:r w:rsidRPr="00764EF4">
              <w:rPr>
                <w:snapToGrid w:val="0"/>
                <w:vanish/>
              </w:rPr>
              <w:t>2018-09-28</w:t>
            </w:r>
          </w:p>
        </w:tc>
        <w:tc>
          <w:tcPr>
            <w:tcW w:w="5669" w:type="dxa"/>
          </w:tcPr>
          <w:p w14:paraId="30DFFA07" w14:textId="77777777" w:rsidR="009649F4" w:rsidRPr="00764EF4" w:rsidRDefault="009649F4" w:rsidP="009649F4">
            <w:pPr>
              <w:pStyle w:val="Header"/>
              <w:numPr>
                <w:ilvl w:val="0"/>
                <w:numId w:val="8"/>
              </w:numPr>
              <w:ind w:left="453"/>
              <w:rPr>
                <w:rFonts w:cs="Arial"/>
                <w:snapToGrid w:val="0"/>
                <w:vanish/>
              </w:rPr>
            </w:pPr>
            <w:r w:rsidRPr="00764EF4">
              <w:rPr>
                <w:rFonts w:cs="Arial"/>
                <w:snapToGrid w:val="0"/>
                <w:vanish/>
              </w:rPr>
              <w:t>Broken links to RE Wiki repaired</w:t>
            </w:r>
          </w:p>
        </w:tc>
        <w:tc>
          <w:tcPr>
            <w:tcW w:w="1588" w:type="dxa"/>
          </w:tcPr>
          <w:p w14:paraId="1B87B6A9" w14:textId="77777777" w:rsidR="009649F4" w:rsidRPr="00764EF4" w:rsidRDefault="009649F4" w:rsidP="00EB7D77">
            <w:pPr>
              <w:rPr>
                <w:snapToGrid w:val="0"/>
                <w:vanish/>
              </w:rPr>
            </w:pPr>
            <w:r w:rsidRPr="00764EF4">
              <w:rPr>
                <w:snapToGrid w:val="0"/>
                <w:vanish/>
              </w:rPr>
              <w:t>Jbaden1</w:t>
            </w:r>
          </w:p>
        </w:tc>
      </w:tr>
      <w:tr w:rsidR="009649F4" w:rsidRPr="00764EF4" w14:paraId="09B1C4C9" w14:textId="77777777" w:rsidTr="00EB7D77">
        <w:tblPrEx>
          <w:tblLook w:val="04A0" w:firstRow="1" w:lastRow="0" w:firstColumn="1" w:lastColumn="0" w:noHBand="0" w:noVBand="1"/>
        </w:tblPrEx>
        <w:trPr>
          <w:hidden/>
        </w:trPr>
        <w:tc>
          <w:tcPr>
            <w:tcW w:w="1135" w:type="dxa"/>
          </w:tcPr>
          <w:p w14:paraId="394F2856" w14:textId="77777777" w:rsidR="009649F4" w:rsidRPr="00764EF4" w:rsidRDefault="009649F4" w:rsidP="00EB7D77">
            <w:pPr>
              <w:jc w:val="center"/>
              <w:rPr>
                <w:snapToGrid w:val="0"/>
                <w:vanish/>
              </w:rPr>
            </w:pPr>
            <w:r w:rsidRPr="00764EF4">
              <w:rPr>
                <w:snapToGrid w:val="0"/>
                <w:vanish/>
              </w:rPr>
              <w:t>6</w:t>
            </w:r>
          </w:p>
        </w:tc>
        <w:tc>
          <w:tcPr>
            <w:tcW w:w="850" w:type="dxa"/>
          </w:tcPr>
          <w:p w14:paraId="2CCB30DA" w14:textId="77777777" w:rsidR="009649F4" w:rsidRPr="00764EF4" w:rsidRDefault="009649F4" w:rsidP="00EB7D77">
            <w:pPr>
              <w:jc w:val="center"/>
              <w:rPr>
                <w:snapToGrid w:val="0"/>
                <w:vanish/>
              </w:rPr>
            </w:pPr>
            <w:r w:rsidRPr="00764EF4">
              <w:rPr>
                <w:snapToGrid w:val="0"/>
                <w:vanish/>
              </w:rPr>
              <w:t>0</w:t>
            </w:r>
          </w:p>
        </w:tc>
        <w:tc>
          <w:tcPr>
            <w:tcW w:w="993" w:type="dxa"/>
          </w:tcPr>
          <w:p w14:paraId="0A1DEB39" w14:textId="77777777" w:rsidR="009649F4" w:rsidRPr="00764EF4" w:rsidRDefault="009649F4" w:rsidP="00EB7D77">
            <w:pPr>
              <w:jc w:val="center"/>
              <w:rPr>
                <w:snapToGrid w:val="0"/>
                <w:vanish/>
              </w:rPr>
            </w:pPr>
            <w:r w:rsidRPr="00764EF4">
              <w:rPr>
                <w:snapToGrid w:val="0"/>
                <w:vanish/>
              </w:rPr>
              <w:t>2018-10-31</w:t>
            </w:r>
          </w:p>
        </w:tc>
        <w:tc>
          <w:tcPr>
            <w:tcW w:w="5669" w:type="dxa"/>
          </w:tcPr>
          <w:p w14:paraId="38D59CE2" w14:textId="77777777" w:rsidR="009649F4" w:rsidRPr="00764EF4" w:rsidRDefault="009649F4" w:rsidP="009649F4">
            <w:pPr>
              <w:pStyle w:val="Header"/>
              <w:numPr>
                <w:ilvl w:val="0"/>
                <w:numId w:val="8"/>
              </w:numPr>
              <w:ind w:left="453"/>
              <w:rPr>
                <w:rFonts w:cs="Arial"/>
                <w:snapToGrid w:val="0"/>
                <w:vanish/>
              </w:rPr>
            </w:pPr>
            <w:r w:rsidRPr="00764EF4">
              <w:rPr>
                <w:rFonts w:cs="Arial"/>
                <w:snapToGrid w:val="0"/>
                <w:vanish/>
              </w:rPr>
              <w:t>Minor corrections on cover sheet and in footer to be more GIS compliant and VSEM aligned</w:t>
            </w:r>
          </w:p>
          <w:p w14:paraId="75F06643" w14:textId="77777777" w:rsidR="009649F4" w:rsidRPr="00764EF4" w:rsidRDefault="009649F4" w:rsidP="009649F4">
            <w:pPr>
              <w:pStyle w:val="Header"/>
              <w:numPr>
                <w:ilvl w:val="0"/>
                <w:numId w:val="8"/>
              </w:numPr>
              <w:ind w:left="453"/>
              <w:rPr>
                <w:rFonts w:cs="Arial"/>
                <w:snapToGrid w:val="0"/>
                <w:vanish/>
              </w:rPr>
            </w:pPr>
            <w:r w:rsidRPr="00764EF4">
              <w:rPr>
                <w:rFonts w:cs="Arial"/>
                <w:snapToGrid w:val="0"/>
                <w:vanish/>
              </w:rPr>
              <w:t>“Overview” and “Description” exchanged in headings (following common sense)</w:t>
            </w:r>
          </w:p>
        </w:tc>
        <w:tc>
          <w:tcPr>
            <w:tcW w:w="1588" w:type="dxa"/>
          </w:tcPr>
          <w:p w14:paraId="22900237" w14:textId="77777777" w:rsidR="009649F4" w:rsidRPr="00764EF4" w:rsidRDefault="009649F4" w:rsidP="00EB7D77">
            <w:pPr>
              <w:rPr>
                <w:snapToGrid w:val="0"/>
                <w:vanish/>
              </w:rPr>
            </w:pPr>
            <w:r w:rsidRPr="00764EF4">
              <w:rPr>
                <w:snapToGrid w:val="0"/>
                <w:vanish/>
              </w:rPr>
              <w:t>Jbaden1</w:t>
            </w:r>
          </w:p>
        </w:tc>
      </w:tr>
      <w:tr w:rsidR="009649F4" w:rsidRPr="00764EF4" w14:paraId="007DB350" w14:textId="77777777" w:rsidTr="00EB7D77">
        <w:tblPrEx>
          <w:tblLook w:val="04A0" w:firstRow="1" w:lastRow="0" w:firstColumn="1" w:lastColumn="0" w:noHBand="0" w:noVBand="1"/>
        </w:tblPrEx>
        <w:trPr>
          <w:hidden/>
        </w:trPr>
        <w:tc>
          <w:tcPr>
            <w:tcW w:w="1135" w:type="dxa"/>
          </w:tcPr>
          <w:p w14:paraId="03D70D78" w14:textId="77777777" w:rsidR="009649F4" w:rsidRPr="00764EF4" w:rsidRDefault="009649F4" w:rsidP="00EB7D77">
            <w:pPr>
              <w:jc w:val="center"/>
              <w:rPr>
                <w:snapToGrid w:val="0"/>
                <w:vanish/>
              </w:rPr>
            </w:pPr>
            <w:r w:rsidRPr="00764EF4">
              <w:rPr>
                <w:snapToGrid w:val="0"/>
                <w:vanish/>
              </w:rPr>
              <w:t>6</w:t>
            </w:r>
          </w:p>
        </w:tc>
        <w:tc>
          <w:tcPr>
            <w:tcW w:w="850" w:type="dxa"/>
          </w:tcPr>
          <w:p w14:paraId="6C2C5BC7" w14:textId="77777777" w:rsidR="009649F4" w:rsidRPr="00764EF4" w:rsidRDefault="009649F4" w:rsidP="00EB7D77">
            <w:pPr>
              <w:jc w:val="center"/>
              <w:rPr>
                <w:snapToGrid w:val="0"/>
                <w:vanish/>
              </w:rPr>
            </w:pPr>
            <w:r w:rsidRPr="00764EF4">
              <w:rPr>
                <w:snapToGrid w:val="0"/>
                <w:vanish/>
              </w:rPr>
              <w:t>0</w:t>
            </w:r>
          </w:p>
        </w:tc>
        <w:tc>
          <w:tcPr>
            <w:tcW w:w="993" w:type="dxa"/>
          </w:tcPr>
          <w:p w14:paraId="7CC9E16B" w14:textId="77777777" w:rsidR="009649F4" w:rsidRPr="00764EF4" w:rsidRDefault="009649F4" w:rsidP="00EB7D77">
            <w:pPr>
              <w:jc w:val="center"/>
              <w:rPr>
                <w:snapToGrid w:val="0"/>
                <w:vanish/>
              </w:rPr>
            </w:pPr>
            <w:r w:rsidRPr="00764EF4">
              <w:rPr>
                <w:snapToGrid w:val="0"/>
                <w:vanish/>
              </w:rPr>
              <w:t>2018-11-12</w:t>
            </w:r>
          </w:p>
        </w:tc>
        <w:tc>
          <w:tcPr>
            <w:tcW w:w="5669" w:type="dxa"/>
          </w:tcPr>
          <w:p w14:paraId="67D9B716" w14:textId="77777777" w:rsidR="009649F4" w:rsidRPr="00764EF4" w:rsidRDefault="009649F4" w:rsidP="009649F4">
            <w:pPr>
              <w:pStyle w:val="Header"/>
              <w:numPr>
                <w:ilvl w:val="0"/>
                <w:numId w:val="8"/>
              </w:numPr>
              <w:ind w:left="453"/>
              <w:rPr>
                <w:rFonts w:cs="Arial"/>
                <w:snapToGrid w:val="0"/>
                <w:vanish/>
              </w:rPr>
            </w:pPr>
            <w:r w:rsidRPr="00764EF4">
              <w:rPr>
                <w:rFonts w:cs="Arial"/>
                <w:snapToGrid w:val="0"/>
                <w:vanish/>
              </w:rPr>
              <w:t>Explanatory text in Variants” section revised</w:t>
            </w:r>
          </w:p>
          <w:p w14:paraId="2651B284" w14:textId="77777777" w:rsidR="009649F4" w:rsidRPr="00764EF4" w:rsidRDefault="009649F4" w:rsidP="009649F4">
            <w:pPr>
              <w:pStyle w:val="Header"/>
              <w:numPr>
                <w:ilvl w:val="0"/>
                <w:numId w:val="8"/>
              </w:numPr>
              <w:ind w:left="453"/>
              <w:rPr>
                <w:rFonts w:cs="Arial"/>
                <w:snapToGrid w:val="0"/>
                <w:vanish/>
              </w:rPr>
            </w:pPr>
            <w:r w:rsidRPr="00764EF4">
              <w:rPr>
                <w:rFonts w:cs="Arial"/>
                <w:snapToGrid w:val="0"/>
                <w:vanish/>
              </w:rPr>
              <w:t>Functional Safety modifications as agreed with FuSa core team (Baseline: November 2018 Dearborn On-Site)</w:t>
            </w:r>
          </w:p>
        </w:tc>
        <w:tc>
          <w:tcPr>
            <w:tcW w:w="1588" w:type="dxa"/>
          </w:tcPr>
          <w:p w14:paraId="273A3E88" w14:textId="77777777" w:rsidR="009649F4" w:rsidRPr="00764EF4" w:rsidRDefault="009649F4" w:rsidP="00EB7D77">
            <w:pPr>
              <w:rPr>
                <w:snapToGrid w:val="0"/>
                <w:vanish/>
              </w:rPr>
            </w:pPr>
            <w:r w:rsidRPr="00764EF4">
              <w:rPr>
                <w:snapToGrid w:val="0"/>
                <w:vanish/>
              </w:rPr>
              <w:t>Jbaden1</w:t>
            </w:r>
          </w:p>
        </w:tc>
      </w:tr>
      <w:tr w:rsidR="009649F4" w:rsidRPr="00764EF4" w14:paraId="4C91E95A" w14:textId="77777777" w:rsidTr="00EB7D77">
        <w:tblPrEx>
          <w:tblLook w:val="04A0" w:firstRow="1" w:lastRow="0" w:firstColumn="1" w:lastColumn="0" w:noHBand="0" w:noVBand="1"/>
        </w:tblPrEx>
        <w:trPr>
          <w:hidden/>
        </w:trPr>
        <w:tc>
          <w:tcPr>
            <w:tcW w:w="1135" w:type="dxa"/>
          </w:tcPr>
          <w:p w14:paraId="7154B79C" w14:textId="77777777" w:rsidR="009649F4" w:rsidRPr="00764EF4" w:rsidRDefault="009649F4" w:rsidP="00EB7D77">
            <w:pPr>
              <w:jc w:val="center"/>
              <w:rPr>
                <w:snapToGrid w:val="0"/>
                <w:vanish/>
              </w:rPr>
            </w:pPr>
            <w:r w:rsidRPr="00764EF4">
              <w:rPr>
                <w:snapToGrid w:val="0"/>
                <w:vanish/>
              </w:rPr>
              <w:t>6</w:t>
            </w:r>
          </w:p>
        </w:tc>
        <w:tc>
          <w:tcPr>
            <w:tcW w:w="850" w:type="dxa"/>
          </w:tcPr>
          <w:p w14:paraId="5A14DAAD" w14:textId="77777777" w:rsidR="009649F4" w:rsidRPr="00764EF4" w:rsidRDefault="009649F4" w:rsidP="00EB7D77">
            <w:pPr>
              <w:jc w:val="center"/>
              <w:rPr>
                <w:snapToGrid w:val="0"/>
                <w:vanish/>
              </w:rPr>
            </w:pPr>
            <w:r w:rsidRPr="00764EF4">
              <w:rPr>
                <w:snapToGrid w:val="0"/>
                <w:vanish/>
              </w:rPr>
              <w:t>0b</w:t>
            </w:r>
          </w:p>
        </w:tc>
        <w:tc>
          <w:tcPr>
            <w:tcW w:w="993" w:type="dxa"/>
          </w:tcPr>
          <w:p w14:paraId="6D15FFBA" w14:textId="77777777" w:rsidR="009649F4" w:rsidRPr="00764EF4" w:rsidRDefault="009649F4" w:rsidP="00EB7D77">
            <w:pPr>
              <w:jc w:val="center"/>
              <w:rPr>
                <w:snapToGrid w:val="0"/>
                <w:vanish/>
              </w:rPr>
            </w:pPr>
            <w:r w:rsidRPr="00764EF4">
              <w:rPr>
                <w:snapToGrid w:val="0"/>
                <w:vanish/>
              </w:rPr>
              <w:t>20</w:t>
            </w:r>
            <w:r>
              <w:rPr>
                <w:snapToGrid w:val="0"/>
                <w:vanish/>
              </w:rPr>
              <w:t>20</w:t>
            </w:r>
            <w:r w:rsidRPr="00764EF4">
              <w:rPr>
                <w:snapToGrid w:val="0"/>
                <w:vanish/>
              </w:rPr>
              <w:t>-0</w:t>
            </w:r>
            <w:r>
              <w:rPr>
                <w:snapToGrid w:val="0"/>
                <w:vanish/>
              </w:rPr>
              <w:t>2</w:t>
            </w:r>
            <w:r w:rsidRPr="00764EF4">
              <w:rPr>
                <w:snapToGrid w:val="0"/>
                <w:vanish/>
              </w:rPr>
              <w:t>-</w:t>
            </w:r>
            <w:r>
              <w:rPr>
                <w:snapToGrid w:val="0"/>
                <w:vanish/>
              </w:rPr>
              <w:t>10</w:t>
            </w:r>
          </w:p>
        </w:tc>
        <w:tc>
          <w:tcPr>
            <w:tcW w:w="5669" w:type="dxa"/>
          </w:tcPr>
          <w:p w14:paraId="00007D75" w14:textId="77777777" w:rsidR="009649F4" w:rsidRDefault="009649F4" w:rsidP="00EB7D77">
            <w:pPr>
              <w:pStyle w:val="Header"/>
              <w:rPr>
                <w:rFonts w:cs="Arial"/>
                <w:snapToGrid w:val="0"/>
                <w:vanish/>
              </w:rPr>
            </w:pPr>
            <w:r>
              <w:rPr>
                <w:rFonts w:cs="Arial"/>
                <w:snapToGrid w:val="0"/>
                <w:vanish/>
              </w:rPr>
              <w:t xml:space="preserve">Bugfix release: </w:t>
            </w:r>
          </w:p>
          <w:p w14:paraId="2DD9A0C9" w14:textId="77777777" w:rsidR="009649F4" w:rsidRDefault="009649F4" w:rsidP="009649F4">
            <w:pPr>
              <w:pStyle w:val="Header"/>
              <w:numPr>
                <w:ilvl w:val="0"/>
                <w:numId w:val="20"/>
              </w:numPr>
              <w:rPr>
                <w:rFonts w:cs="Arial"/>
                <w:snapToGrid w:val="0"/>
                <w:vanish/>
              </w:rPr>
            </w:pPr>
            <w:r w:rsidRPr="00764EF4">
              <w:rPr>
                <w:rFonts w:cs="Arial"/>
                <w:snapToGrid w:val="0"/>
                <w:vanish/>
              </w:rPr>
              <w:t>Chapter “Decomposed FSRs” renamed to Functional Safety Requirements”</w:t>
            </w:r>
            <w:r>
              <w:rPr>
                <w:rFonts w:cs="Arial"/>
                <w:snapToGrid w:val="0"/>
                <w:vanish/>
              </w:rPr>
              <w:t>. ASIL decomposition table removed, no longer supported on Function Level. Got also be corrupted, when imported to VSEM</w:t>
            </w:r>
          </w:p>
          <w:p w14:paraId="10FA0A1A" w14:textId="77777777" w:rsidR="009649F4" w:rsidRPr="00764EF4" w:rsidRDefault="009649F4" w:rsidP="009649F4">
            <w:pPr>
              <w:pStyle w:val="Header"/>
              <w:numPr>
                <w:ilvl w:val="0"/>
                <w:numId w:val="20"/>
              </w:numPr>
              <w:rPr>
                <w:rFonts w:cs="Arial"/>
                <w:snapToGrid w:val="0"/>
                <w:vanish/>
              </w:rPr>
            </w:pPr>
            <w:r>
              <w:rPr>
                <w:rFonts w:cs="Arial"/>
                <w:snapToGrid w:val="0"/>
                <w:vanish/>
              </w:rPr>
              <w:t>Refinement of FSRs no longer supported by Function Specification (as requested by Functional Safety team). FSR chapter just forwards FSRs from the Feature Docs 1:1 to the Implemented Function(s).</w:t>
            </w:r>
          </w:p>
        </w:tc>
        <w:tc>
          <w:tcPr>
            <w:tcW w:w="1588" w:type="dxa"/>
          </w:tcPr>
          <w:p w14:paraId="636248DB" w14:textId="77777777" w:rsidR="009649F4" w:rsidRPr="00764EF4" w:rsidRDefault="009649F4" w:rsidP="00EB7D77">
            <w:pPr>
              <w:rPr>
                <w:snapToGrid w:val="0"/>
                <w:vanish/>
              </w:rPr>
            </w:pPr>
            <w:r>
              <w:rPr>
                <w:snapToGrid w:val="0"/>
                <w:vanish/>
              </w:rPr>
              <w:t>Jbaden1</w:t>
            </w:r>
          </w:p>
        </w:tc>
      </w:tr>
      <w:tr w:rsidR="009649F4" w:rsidRPr="00764EF4" w14:paraId="1C917A77" w14:textId="77777777" w:rsidTr="00EB7D77">
        <w:tblPrEx>
          <w:tblLook w:val="04A0" w:firstRow="1" w:lastRow="0" w:firstColumn="1" w:lastColumn="0" w:noHBand="0" w:noVBand="1"/>
        </w:tblPrEx>
        <w:trPr>
          <w:hidden/>
        </w:trPr>
        <w:tc>
          <w:tcPr>
            <w:tcW w:w="1135" w:type="dxa"/>
          </w:tcPr>
          <w:p w14:paraId="14B1FBD6" w14:textId="77777777" w:rsidR="009649F4" w:rsidRPr="00764EF4" w:rsidRDefault="009649F4" w:rsidP="00EB7D77">
            <w:pPr>
              <w:jc w:val="center"/>
              <w:rPr>
                <w:snapToGrid w:val="0"/>
                <w:vanish/>
              </w:rPr>
            </w:pPr>
            <w:r w:rsidRPr="00764EF4">
              <w:rPr>
                <w:snapToGrid w:val="0"/>
                <w:vanish/>
              </w:rPr>
              <w:t>6</w:t>
            </w:r>
          </w:p>
        </w:tc>
        <w:tc>
          <w:tcPr>
            <w:tcW w:w="850" w:type="dxa"/>
          </w:tcPr>
          <w:p w14:paraId="0B1707ED" w14:textId="77777777" w:rsidR="009649F4" w:rsidRPr="00764EF4" w:rsidRDefault="009649F4" w:rsidP="00EB7D77">
            <w:pPr>
              <w:jc w:val="center"/>
              <w:rPr>
                <w:snapToGrid w:val="0"/>
                <w:vanish/>
              </w:rPr>
            </w:pPr>
            <w:r>
              <w:rPr>
                <w:snapToGrid w:val="0"/>
                <w:vanish/>
              </w:rPr>
              <w:t>1a</w:t>
            </w:r>
          </w:p>
        </w:tc>
        <w:tc>
          <w:tcPr>
            <w:tcW w:w="993" w:type="dxa"/>
          </w:tcPr>
          <w:p w14:paraId="0D97D802" w14:textId="77777777" w:rsidR="009649F4" w:rsidRPr="00764EF4" w:rsidRDefault="009649F4" w:rsidP="00EB7D77">
            <w:pPr>
              <w:jc w:val="center"/>
              <w:rPr>
                <w:snapToGrid w:val="0"/>
                <w:vanish/>
              </w:rPr>
            </w:pPr>
            <w:r w:rsidRPr="00764EF4">
              <w:rPr>
                <w:snapToGrid w:val="0"/>
                <w:vanish/>
              </w:rPr>
              <w:t>2019-01-02</w:t>
            </w:r>
          </w:p>
        </w:tc>
        <w:tc>
          <w:tcPr>
            <w:tcW w:w="5669" w:type="dxa"/>
          </w:tcPr>
          <w:p w14:paraId="15466E17" w14:textId="77777777" w:rsidR="009649F4" w:rsidRPr="00764EF4" w:rsidRDefault="009649F4" w:rsidP="009649F4">
            <w:pPr>
              <w:pStyle w:val="Header"/>
              <w:numPr>
                <w:ilvl w:val="0"/>
                <w:numId w:val="8"/>
              </w:numPr>
              <w:ind w:left="453"/>
              <w:rPr>
                <w:rFonts w:cs="Arial"/>
                <w:snapToGrid w:val="0"/>
                <w:vanish/>
              </w:rPr>
            </w:pPr>
            <w:r w:rsidRPr="00764EF4">
              <w:rPr>
                <w:rFonts w:cs="Arial"/>
                <w:snapToGrid w:val="0"/>
                <w:vanish/>
              </w:rPr>
              <w:t>Editorial changes (in “Variants” section)</w:t>
            </w:r>
          </w:p>
        </w:tc>
        <w:tc>
          <w:tcPr>
            <w:tcW w:w="1588" w:type="dxa"/>
          </w:tcPr>
          <w:p w14:paraId="49FA2605" w14:textId="77777777" w:rsidR="009649F4" w:rsidRPr="00764EF4" w:rsidRDefault="009649F4" w:rsidP="00EB7D77">
            <w:pPr>
              <w:rPr>
                <w:snapToGrid w:val="0"/>
                <w:vanish/>
              </w:rPr>
            </w:pPr>
            <w:r w:rsidRPr="00764EF4">
              <w:rPr>
                <w:snapToGrid w:val="0"/>
                <w:vanish/>
              </w:rPr>
              <w:t>Jbaden1</w:t>
            </w:r>
          </w:p>
        </w:tc>
      </w:tr>
      <w:tr w:rsidR="009649F4" w:rsidRPr="00764EF4" w14:paraId="01DF0E80" w14:textId="77777777" w:rsidTr="00EB7D77">
        <w:tblPrEx>
          <w:tblLook w:val="04A0" w:firstRow="1" w:lastRow="0" w:firstColumn="1" w:lastColumn="0" w:noHBand="0" w:noVBand="1"/>
        </w:tblPrEx>
        <w:trPr>
          <w:hidden/>
        </w:trPr>
        <w:tc>
          <w:tcPr>
            <w:tcW w:w="1135" w:type="dxa"/>
          </w:tcPr>
          <w:p w14:paraId="1413E93F" w14:textId="77777777" w:rsidR="009649F4" w:rsidRPr="00764EF4" w:rsidRDefault="009649F4" w:rsidP="00EB7D77">
            <w:pPr>
              <w:jc w:val="center"/>
              <w:rPr>
                <w:snapToGrid w:val="0"/>
                <w:vanish/>
              </w:rPr>
            </w:pPr>
            <w:r w:rsidRPr="00764EF4">
              <w:rPr>
                <w:snapToGrid w:val="0"/>
                <w:vanish/>
              </w:rPr>
              <w:t>6</w:t>
            </w:r>
          </w:p>
        </w:tc>
        <w:tc>
          <w:tcPr>
            <w:tcW w:w="850" w:type="dxa"/>
          </w:tcPr>
          <w:p w14:paraId="5AE7CA56" w14:textId="77777777" w:rsidR="009649F4" w:rsidRPr="00764EF4" w:rsidRDefault="009649F4" w:rsidP="00EB7D77">
            <w:pPr>
              <w:jc w:val="center"/>
              <w:rPr>
                <w:snapToGrid w:val="0"/>
                <w:vanish/>
              </w:rPr>
            </w:pPr>
            <w:r>
              <w:rPr>
                <w:snapToGrid w:val="0"/>
                <w:vanish/>
              </w:rPr>
              <w:t>1a</w:t>
            </w:r>
          </w:p>
        </w:tc>
        <w:tc>
          <w:tcPr>
            <w:tcW w:w="993" w:type="dxa"/>
          </w:tcPr>
          <w:p w14:paraId="094A24C8" w14:textId="77777777" w:rsidR="009649F4" w:rsidRPr="00764EF4" w:rsidRDefault="009649F4" w:rsidP="00EB7D77">
            <w:pPr>
              <w:jc w:val="center"/>
              <w:rPr>
                <w:snapToGrid w:val="0"/>
                <w:vanish/>
              </w:rPr>
            </w:pPr>
            <w:r w:rsidRPr="00764EF4">
              <w:rPr>
                <w:snapToGrid w:val="0"/>
                <w:vanish/>
              </w:rPr>
              <w:t>2019-01-21</w:t>
            </w:r>
          </w:p>
        </w:tc>
        <w:tc>
          <w:tcPr>
            <w:tcW w:w="5669" w:type="dxa"/>
          </w:tcPr>
          <w:p w14:paraId="7C71B078" w14:textId="77777777" w:rsidR="009649F4" w:rsidRPr="00764EF4" w:rsidRDefault="009649F4" w:rsidP="009649F4">
            <w:pPr>
              <w:pStyle w:val="Header"/>
              <w:numPr>
                <w:ilvl w:val="0"/>
                <w:numId w:val="8"/>
              </w:numPr>
              <w:ind w:left="453"/>
              <w:rPr>
                <w:rFonts w:cs="Arial"/>
                <w:snapToGrid w:val="0"/>
                <w:vanish/>
              </w:rPr>
            </w:pPr>
            <w:r w:rsidRPr="00764EF4">
              <w:rPr>
                <w:rFonts w:cs="Arial"/>
                <w:snapToGrid w:val="0"/>
                <w:vanish/>
              </w:rPr>
              <w:t>Template Id set to 2</w:t>
            </w:r>
          </w:p>
        </w:tc>
        <w:tc>
          <w:tcPr>
            <w:tcW w:w="1588" w:type="dxa"/>
          </w:tcPr>
          <w:p w14:paraId="308BE50E" w14:textId="77777777" w:rsidR="009649F4" w:rsidRPr="00764EF4" w:rsidRDefault="009649F4" w:rsidP="00EB7D77">
            <w:pPr>
              <w:rPr>
                <w:snapToGrid w:val="0"/>
                <w:vanish/>
              </w:rPr>
            </w:pPr>
            <w:r w:rsidRPr="00764EF4">
              <w:rPr>
                <w:snapToGrid w:val="0"/>
                <w:vanish/>
              </w:rPr>
              <w:t>Jbaden1</w:t>
            </w:r>
          </w:p>
        </w:tc>
      </w:tr>
      <w:tr w:rsidR="009649F4" w:rsidRPr="00764EF4" w14:paraId="21449C78" w14:textId="77777777" w:rsidTr="00EB7D77">
        <w:tblPrEx>
          <w:tblLook w:val="04A0" w:firstRow="1" w:lastRow="0" w:firstColumn="1" w:lastColumn="0" w:noHBand="0" w:noVBand="1"/>
        </w:tblPrEx>
        <w:trPr>
          <w:hidden/>
        </w:trPr>
        <w:tc>
          <w:tcPr>
            <w:tcW w:w="1135" w:type="dxa"/>
          </w:tcPr>
          <w:p w14:paraId="653BF1C1" w14:textId="77777777" w:rsidR="009649F4" w:rsidRPr="00764EF4" w:rsidRDefault="009649F4" w:rsidP="00EB7D77">
            <w:pPr>
              <w:jc w:val="center"/>
              <w:rPr>
                <w:snapToGrid w:val="0"/>
                <w:vanish/>
              </w:rPr>
            </w:pPr>
            <w:r w:rsidRPr="00764EF4">
              <w:rPr>
                <w:snapToGrid w:val="0"/>
                <w:vanish/>
              </w:rPr>
              <w:t>6</w:t>
            </w:r>
          </w:p>
        </w:tc>
        <w:tc>
          <w:tcPr>
            <w:tcW w:w="850" w:type="dxa"/>
          </w:tcPr>
          <w:p w14:paraId="47B66E3A" w14:textId="77777777" w:rsidR="009649F4" w:rsidRPr="00764EF4" w:rsidRDefault="009649F4" w:rsidP="00EB7D77">
            <w:pPr>
              <w:jc w:val="center"/>
              <w:rPr>
                <w:snapToGrid w:val="0"/>
                <w:vanish/>
              </w:rPr>
            </w:pPr>
            <w:r>
              <w:rPr>
                <w:snapToGrid w:val="0"/>
                <w:vanish/>
              </w:rPr>
              <w:t>1a</w:t>
            </w:r>
          </w:p>
        </w:tc>
        <w:tc>
          <w:tcPr>
            <w:tcW w:w="993" w:type="dxa"/>
          </w:tcPr>
          <w:p w14:paraId="3CAF943E" w14:textId="77777777" w:rsidR="009649F4" w:rsidRPr="00764EF4" w:rsidRDefault="009649F4" w:rsidP="00EB7D77">
            <w:pPr>
              <w:jc w:val="center"/>
              <w:rPr>
                <w:snapToGrid w:val="0"/>
                <w:vanish/>
              </w:rPr>
            </w:pPr>
            <w:r w:rsidRPr="00764EF4">
              <w:rPr>
                <w:snapToGrid w:val="0"/>
                <w:vanish/>
              </w:rPr>
              <w:t>2019-03-22</w:t>
            </w:r>
          </w:p>
        </w:tc>
        <w:tc>
          <w:tcPr>
            <w:tcW w:w="5669" w:type="dxa"/>
          </w:tcPr>
          <w:p w14:paraId="36D6DAF4" w14:textId="77777777" w:rsidR="009649F4" w:rsidRPr="00764EF4" w:rsidRDefault="009649F4" w:rsidP="009649F4">
            <w:pPr>
              <w:pStyle w:val="Header"/>
              <w:numPr>
                <w:ilvl w:val="0"/>
                <w:numId w:val="8"/>
              </w:numPr>
              <w:ind w:left="453"/>
              <w:textAlignment w:val="auto"/>
              <w:rPr>
                <w:rFonts w:cs="Arial"/>
                <w:snapToGrid w:val="0"/>
                <w:vanish/>
              </w:rPr>
            </w:pPr>
            <w:r w:rsidRPr="00764EF4">
              <w:rPr>
                <w:rFonts w:cs="Arial"/>
                <w:snapToGrid w:val="0"/>
                <w:vanish/>
              </w:rPr>
              <w:t>Chapter “Decomposed FSRs” renamed to Functional Safety Requirements” A new chapter “ASIL Decomposition of of Functional Safety Requirements” added as a subsection to that chapter.</w:t>
            </w:r>
          </w:p>
        </w:tc>
        <w:tc>
          <w:tcPr>
            <w:tcW w:w="1588" w:type="dxa"/>
          </w:tcPr>
          <w:p w14:paraId="6B9A809B" w14:textId="77777777" w:rsidR="009649F4" w:rsidRPr="00764EF4" w:rsidRDefault="009649F4" w:rsidP="00EB7D77">
            <w:pPr>
              <w:rPr>
                <w:snapToGrid w:val="0"/>
                <w:vanish/>
              </w:rPr>
            </w:pPr>
            <w:r w:rsidRPr="00764EF4">
              <w:rPr>
                <w:snapToGrid w:val="0"/>
                <w:vanish/>
              </w:rPr>
              <w:t>Jbaden1</w:t>
            </w:r>
          </w:p>
        </w:tc>
      </w:tr>
      <w:tr w:rsidR="009649F4" w:rsidRPr="00764EF4" w14:paraId="526E36FD" w14:textId="77777777" w:rsidTr="00EB7D77">
        <w:tblPrEx>
          <w:tblLook w:val="04A0" w:firstRow="1" w:lastRow="0" w:firstColumn="1" w:lastColumn="0" w:noHBand="0" w:noVBand="1"/>
        </w:tblPrEx>
        <w:trPr>
          <w:hidden/>
        </w:trPr>
        <w:tc>
          <w:tcPr>
            <w:tcW w:w="1135" w:type="dxa"/>
          </w:tcPr>
          <w:p w14:paraId="60335945" w14:textId="77777777" w:rsidR="009649F4" w:rsidRPr="00764EF4" w:rsidRDefault="009649F4" w:rsidP="00EB7D77">
            <w:pPr>
              <w:jc w:val="center"/>
              <w:rPr>
                <w:snapToGrid w:val="0"/>
                <w:vanish/>
              </w:rPr>
            </w:pPr>
            <w:r w:rsidRPr="00764EF4">
              <w:rPr>
                <w:snapToGrid w:val="0"/>
                <w:vanish/>
              </w:rPr>
              <w:t>6</w:t>
            </w:r>
          </w:p>
        </w:tc>
        <w:tc>
          <w:tcPr>
            <w:tcW w:w="850" w:type="dxa"/>
          </w:tcPr>
          <w:p w14:paraId="2CF49651" w14:textId="77777777" w:rsidR="009649F4" w:rsidRPr="00764EF4" w:rsidRDefault="009649F4" w:rsidP="00EB7D77">
            <w:pPr>
              <w:jc w:val="center"/>
              <w:rPr>
                <w:snapToGrid w:val="0"/>
                <w:vanish/>
              </w:rPr>
            </w:pPr>
            <w:r>
              <w:rPr>
                <w:snapToGrid w:val="0"/>
                <w:vanish/>
              </w:rPr>
              <w:t>1a</w:t>
            </w:r>
          </w:p>
        </w:tc>
        <w:tc>
          <w:tcPr>
            <w:tcW w:w="993" w:type="dxa"/>
          </w:tcPr>
          <w:p w14:paraId="3E376AA2" w14:textId="77777777" w:rsidR="009649F4" w:rsidRPr="00764EF4" w:rsidRDefault="009649F4" w:rsidP="00EB7D77">
            <w:pPr>
              <w:jc w:val="center"/>
              <w:rPr>
                <w:snapToGrid w:val="0"/>
                <w:vanish/>
              </w:rPr>
            </w:pPr>
            <w:r w:rsidRPr="00764EF4">
              <w:rPr>
                <w:snapToGrid w:val="0"/>
                <w:vanish/>
              </w:rPr>
              <w:t>2019-04-05</w:t>
            </w:r>
          </w:p>
        </w:tc>
        <w:tc>
          <w:tcPr>
            <w:tcW w:w="5669" w:type="dxa"/>
          </w:tcPr>
          <w:p w14:paraId="6F028E15" w14:textId="77777777" w:rsidR="009649F4" w:rsidRPr="00764EF4" w:rsidRDefault="009649F4" w:rsidP="009649F4">
            <w:pPr>
              <w:pStyle w:val="Header"/>
              <w:numPr>
                <w:ilvl w:val="0"/>
                <w:numId w:val="8"/>
              </w:numPr>
              <w:ind w:left="453"/>
              <w:textAlignment w:val="auto"/>
              <w:rPr>
                <w:rFonts w:cs="Arial"/>
                <w:snapToGrid w:val="0"/>
                <w:vanish/>
              </w:rPr>
            </w:pPr>
            <w:r w:rsidRPr="00764EF4">
              <w:rPr>
                <w:rFonts w:cs="Arial"/>
                <w:snapToGrid w:val="0"/>
                <w:vanish/>
              </w:rPr>
              <w:t>Some wording in ASIL decomposition table modified. Description of fields in that table improved.</w:t>
            </w:r>
          </w:p>
        </w:tc>
        <w:tc>
          <w:tcPr>
            <w:tcW w:w="1588" w:type="dxa"/>
          </w:tcPr>
          <w:p w14:paraId="5011B589" w14:textId="77777777" w:rsidR="009649F4" w:rsidRPr="00764EF4" w:rsidRDefault="009649F4" w:rsidP="00EB7D77">
            <w:pPr>
              <w:rPr>
                <w:snapToGrid w:val="0"/>
                <w:vanish/>
              </w:rPr>
            </w:pPr>
            <w:r w:rsidRPr="00764EF4">
              <w:rPr>
                <w:snapToGrid w:val="0"/>
                <w:vanish/>
              </w:rPr>
              <w:t>Jbaden1</w:t>
            </w:r>
          </w:p>
        </w:tc>
      </w:tr>
      <w:tr w:rsidR="009649F4" w:rsidRPr="00764EF4" w14:paraId="45CB537E" w14:textId="77777777" w:rsidTr="00EB7D77">
        <w:tblPrEx>
          <w:tblLook w:val="04A0" w:firstRow="1" w:lastRow="0" w:firstColumn="1" w:lastColumn="0" w:noHBand="0" w:noVBand="1"/>
        </w:tblPrEx>
        <w:trPr>
          <w:hidden/>
        </w:trPr>
        <w:tc>
          <w:tcPr>
            <w:tcW w:w="1135" w:type="dxa"/>
          </w:tcPr>
          <w:p w14:paraId="6940692A" w14:textId="77777777" w:rsidR="009649F4" w:rsidRPr="00764EF4" w:rsidRDefault="009649F4" w:rsidP="00EB7D77">
            <w:pPr>
              <w:jc w:val="center"/>
              <w:rPr>
                <w:snapToGrid w:val="0"/>
                <w:vanish/>
              </w:rPr>
            </w:pPr>
            <w:r w:rsidRPr="00764EF4">
              <w:rPr>
                <w:snapToGrid w:val="0"/>
                <w:vanish/>
              </w:rPr>
              <w:t>6</w:t>
            </w:r>
          </w:p>
        </w:tc>
        <w:tc>
          <w:tcPr>
            <w:tcW w:w="850" w:type="dxa"/>
          </w:tcPr>
          <w:p w14:paraId="670F679E" w14:textId="77777777" w:rsidR="009649F4" w:rsidRPr="00764EF4" w:rsidRDefault="009649F4" w:rsidP="00EB7D77">
            <w:pPr>
              <w:jc w:val="center"/>
              <w:rPr>
                <w:snapToGrid w:val="0"/>
                <w:vanish/>
              </w:rPr>
            </w:pPr>
            <w:r>
              <w:rPr>
                <w:snapToGrid w:val="0"/>
                <w:vanish/>
              </w:rPr>
              <w:t>1a</w:t>
            </w:r>
          </w:p>
        </w:tc>
        <w:tc>
          <w:tcPr>
            <w:tcW w:w="993" w:type="dxa"/>
          </w:tcPr>
          <w:p w14:paraId="5506FFCC" w14:textId="77777777" w:rsidR="009649F4" w:rsidRPr="00764EF4" w:rsidRDefault="009649F4" w:rsidP="00EB7D77">
            <w:pPr>
              <w:jc w:val="center"/>
              <w:rPr>
                <w:snapToGrid w:val="0"/>
                <w:vanish/>
              </w:rPr>
            </w:pPr>
            <w:r w:rsidRPr="00764EF4">
              <w:rPr>
                <w:snapToGrid w:val="0"/>
                <w:vanish/>
              </w:rPr>
              <w:t>2019-04-05</w:t>
            </w:r>
          </w:p>
        </w:tc>
        <w:tc>
          <w:tcPr>
            <w:tcW w:w="5669" w:type="dxa"/>
          </w:tcPr>
          <w:p w14:paraId="0890286D" w14:textId="77777777" w:rsidR="009649F4" w:rsidRPr="00764EF4" w:rsidRDefault="009649F4" w:rsidP="009649F4">
            <w:pPr>
              <w:pStyle w:val="Header"/>
              <w:numPr>
                <w:ilvl w:val="0"/>
                <w:numId w:val="8"/>
              </w:numPr>
              <w:ind w:left="453"/>
              <w:textAlignment w:val="auto"/>
              <w:rPr>
                <w:rFonts w:cs="Arial"/>
                <w:snapToGrid w:val="0"/>
                <w:vanish/>
              </w:rPr>
            </w:pPr>
            <w:r w:rsidRPr="00764EF4">
              <w:rPr>
                <w:rFonts w:cs="Arial"/>
                <w:snapToGrid w:val="0"/>
                <w:vanish/>
              </w:rPr>
              <w:t>ASIL decomposition table removed (ASIL decomposition only allowed on Feature Level or on Component Level in the FIS or ECU Functional Spec)</w:t>
            </w:r>
          </w:p>
        </w:tc>
        <w:tc>
          <w:tcPr>
            <w:tcW w:w="1588" w:type="dxa"/>
          </w:tcPr>
          <w:p w14:paraId="1D6BA5FB" w14:textId="77777777" w:rsidR="009649F4" w:rsidRPr="00764EF4" w:rsidRDefault="009649F4" w:rsidP="00EB7D77">
            <w:pPr>
              <w:rPr>
                <w:snapToGrid w:val="0"/>
                <w:vanish/>
              </w:rPr>
            </w:pPr>
            <w:r w:rsidRPr="00764EF4">
              <w:rPr>
                <w:snapToGrid w:val="0"/>
                <w:vanish/>
              </w:rPr>
              <w:t>Jbaden1</w:t>
            </w:r>
          </w:p>
        </w:tc>
      </w:tr>
      <w:tr w:rsidR="009649F4" w:rsidRPr="00764EF4" w14:paraId="34C997AA" w14:textId="77777777" w:rsidTr="00EB7D77">
        <w:tblPrEx>
          <w:tblLook w:val="04A0" w:firstRow="1" w:lastRow="0" w:firstColumn="1" w:lastColumn="0" w:noHBand="0" w:noVBand="1"/>
        </w:tblPrEx>
        <w:trPr>
          <w:hidden/>
        </w:trPr>
        <w:tc>
          <w:tcPr>
            <w:tcW w:w="1135" w:type="dxa"/>
          </w:tcPr>
          <w:p w14:paraId="244EE34A" w14:textId="77777777" w:rsidR="009649F4" w:rsidRPr="00764EF4" w:rsidRDefault="009649F4" w:rsidP="00EB7D77">
            <w:pPr>
              <w:jc w:val="center"/>
              <w:rPr>
                <w:snapToGrid w:val="0"/>
                <w:vanish/>
              </w:rPr>
            </w:pPr>
            <w:r w:rsidRPr="00764EF4">
              <w:rPr>
                <w:snapToGrid w:val="0"/>
                <w:vanish/>
              </w:rPr>
              <w:t>6</w:t>
            </w:r>
          </w:p>
        </w:tc>
        <w:tc>
          <w:tcPr>
            <w:tcW w:w="850" w:type="dxa"/>
          </w:tcPr>
          <w:p w14:paraId="0172518C" w14:textId="77777777" w:rsidR="009649F4" w:rsidRPr="00764EF4" w:rsidRDefault="009649F4" w:rsidP="00EB7D77">
            <w:pPr>
              <w:jc w:val="center"/>
              <w:rPr>
                <w:snapToGrid w:val="0"/>
                <w:vanish/>
              </w:rPr>
            </w:pPr>
            <w:r>
              <w:rPr>
                <w:snapToGrid w:val="0"/>
                <w:vanish/>
              </w:rPr>
              <w:t>1a</w:t>
            </w:r>
          </w:p>
        </w:tc>
        <w:tc>
          <w:tcPr>
            <w:tcW w:w="993" w:type="dxa"/>
          </w:tcPr>
          <w:p w14:paraId="19AF1C29" w14:textId="77777777" w:rsidR="009649F4" w:rsidRPr="00764EF4" w:rsidRDefault="009649F4" w:rsidP="00EB7D77">
            <w:pPr>
              <w:jc w:val="center"/>
              <w:rPr>
                <w:snapToGrid w:val="0"/>
                <w:vanish/>
              </w:rPr>
            </w:pPr>
            <w:r w:rsidRPr="00764EF4">
              <w:rPr>
                <w:snapToGrid w:val="0"/>
                <w:vanish/>
              </w:rPr>
              <w:t>2019-07-02</w:t>
            </w:r>
          </w:p>
        </w:tc>
        <w:tc>
          <w:tcPr>
            <w:tcW w:w="5669" w:type="dxa"/>
          </w:tcPr>
          <w:p w14:paraId="6DD8227D" w14:textId="77777777" w:rsidR="009649F4" w:rsidRPr="00764EF4" w:rsidRDefault="009649F4" w:rsidP="009649F4">
            <w:pPr>
              <w:pStyle w:val="Header"/>
              <w:numPr>
                <w:ilvl w:val="0"/>
                <w:numId w:val="8"/>
              </w:numPr>
              <w:ind w:left="429"/>
              <w:textAlignment w:val="auto"/>
              <w:rPr>
                <w:rFonts w:cs="Arial"/>
                <w:snapToGrid w:val="0"/>
                <w:vanish/>
              </w:rPr>
            </w:pPr>
            <w:r w:rsidRPr="00764EF4">
              <w:rPr>
                <w:rFonts w:cs="Arial"/>
                <w:snapToGrid w:val="0"/>
                <w:vanish/>
              </w:rPr>
              <w:t>"Important" box added on cover sheet which points to the macros</w:t>
            </w:r>
          </w:p>
          <w:p w14:paraId="17B019B3" w14:textId="77777777" w:rsidR="009649F4" w:rsidRPr="00764EF4" w:rsidRDefault="009649F4" w:rsidP="009649F4">
            <w:pPr>
              <w:pStyle w:val="Header"/>
              <w:numPr>
                <w:ilvl w:val="0"/>
                <w:numId w:val="8"/>
              </w:numPr>
              <w:ind w:left="429"/>
              <w:textAlignment w:val="auto"/>
              <w:rPr>
                <w:rFonts w:cs="Arial"/>
                <w:snapToGrid w:val="0"/>
                <w:vanish/>
              </w:rPr>
            </w:pPr>
            <w:r w:rsidRPr="00764EF4">
              <w:rPr>
                <w:rFonts w:cs="Arial"/>
                <w:snapToGrid w:val="0"/>
                <w:vanish/>
              </w:rPr>
              <w:t>Chapters “References” and “Glossary” moved back up to section “Introduction</w:t>
            </w:r>
          </w:p>
          <w:p w14:paraId="59D6A2B2" w14:textId="77777777" w:rsidR="009649F4" w:rsidRPr="00764EF4" w:rsidRDefault="009649F4" w:rsidP="009649F4">
            <w:pPr>
              <w:pStyle w:val="Header"/>
              <w:numPr>
                <w:ilvl w:val="0"/>
                <w:numId w:val="8"/>
              </w:numPr>
              <w:ind w:left="429"/>
              <w:textAlignment w:val="auto"/>
              <w:rPr>
                <w:rFonts w:cs="Arial"/>
                <w:snapToGrid w:val="0"/>
                <w:vanish/>
              </w:rPr>
            </w:pPr>
            <w:r w:rsidRPr="00764EF4">
              <w:rPr>
                <w:rFonts w:cs="Arial"/>
                <w:snapToGrid w:val="0"/>
                <w:vanish/>
              </w:rPr>
              <w:t>Chapter “Inputs Requirements” reworked</w:t>
            </w:r>
          </w:p>
        </w:tc>
        <w:tc>
          <w:tcPr>
            <w:tcW w:w="1588" w:type="dxa"/>
          </w:tcPr>
          <w:p w14:paraId="1A2C691F" w14:textId="77777777" w:rsidR="009649F4" w:rsidRPr="00764EF4" w:rsidRDefault="009649F4" w:rsidP="00EB7D77">
            <w:pPr>
              <w:rPr>
                <w:snapToGrid w:val="0"/>
                <w:vanish/>
              </w:rPr>
            </w:pPr>
            <w:r w:rsidRPr="00764EF4">
              <w:rPr>
                <w:snapToGrid w:val="0"/>
                <w:vanish/>
              </w:rPr>
              <w:t>Jbaden1</w:t>
            </w:r>
          </w:p>
        </w:tc>
      </w:tr>
      <w:tr w:rsidR="009649F4" w:rsidRPr="00764EF4" w14:paraId="52E69525" w14:textId="77777777" w:rsidTr="00EB7D77">
        <w:tblPrEx>
          <w:tblLook w:val="04A0" w:firstRow="1" w:lastRow="0" w:firstColumn="1" w:lastColumn="0" w:noHBand="0" w:noVBand="1"/>
        </w:tblPrEx>
        <w:trPr>
          <w:hidden/>
        </w:trPr>
        <w:tc>
          <w:tcPr>
            <w:tcW w:w="1135" w:type="dxa"/>
          </w:tcPr>
          <w:p w14:paraId="34CC2096" w14:textId="77777777" w:rsidR="009649F4" w:rsidRPr="00764EF4" w:rsidRDefault="009649F4" w:rsidP="00EB7D77">
            <w:pPr>
              <w:jc w:val="center"/>
              <w:rPr>
                <w:snapToGrid w:val="0"/>
                <w:vanish/>
              </w:rPr>
            </w:pPr>
            <w:r w:rsidRPr="00764EF4">
              <w:rPr>
                <w:snapToGrid w:val="0"/>
                <w:vanish/>
              </w:rPr>
              <w:t>6</w:t>
            </w:r>
          </w:p>
        </w:tc>
        <w:tc>
          <w:tcPr>
            <w:tcW w:w="850" w:type="dxa"/>
          </w:tcPr>
          <w:p w14:paraId="160AED71" w14:textId="77777777" w:rsidR="009649F4" w:rsidRPr="00764EF4" w:rsidRDefault="009649F4" w:rsidP="00EB7D77">
            <w:pPr>
              <w:jc w:val="center"/>
              <w:rPr>
                <w:snapToGrid w:val="0"/>
                <w:vanish/>
              </w:rPr>
            </w:pPr>
            <w:r>
              <w:rPr>
                <w:snapToGrid w:val="0"/>
                <w:vanish/>
              </w:rPr>
              <w:t>1a</w:t>
            </w:r>
          </w:p>
        </w:tc>
        <w:tc>
          <w:tcPr>
            <w:tcW w:w="993" w:type="dxa"/>
          </w:tcPr>
          <w:p w14:paraId="3C43BE73" w14:textId="77777777" w:rsidR="009649F4" w:rsidRPr="00764EF4" w:rsidRDefault="009649F4" w:rsidP="00EB7D77">
            <w:pPr>
              <w:jc w:val="center"/>
              <w:rPr>
                <w:snapToGrid w:val="0"/>
                <w:vanish/>
              </w:rPr>
            </w:pPr>
            <w:r w:rsidRPr="00764EF4">
              <w:rPr>
                <w:snapToGrid w:val="0"/>
                <w:vanish/>
              </w:rPr>
              <w:t>2019-09-10</w:t>
            </w:r>
          </w:p>
        </w:tc>
        <w:tc>
          <w:tcPr>
            <w:tcW w:w="5669" w:type="dxa"/>
          </w:tcPr>
          <w:p w14:paraId="0DEE16AD" w14:textId="77777777" w:rsidR="009649F4" w:rsidRPr="00764EF4" w:rsidRDefault="009649F4" w:rsidP="009649F4">
            <w:pPr>
              <w:pStyle w:val="Header"/>
              <w:numPr>
                <w:ilvl w:val="0"/>
                <w:numId w:val="8"/>
              </w:numPr>
              <w:ind w:left="429"/>
              <w:textAlignment w:val="auto"/>
              <w:rPr>
                <w:rFonts w:cs="Arial"/>
                <w:snapToGrid w:val="0"/>
                <w:vanish/>
              </w:rPr>
            </w:pPr>
            <w:r w:rsidRPr="00764EF4">
              <w:rPr>
                <w:rFonts w:cs="Arial"/>
                <w:snapToGrid w:val="0"/>
                <w:vanish/>
              </w:rPr>
              <w:t>Chapter 4.1.4 has now one section per modeling technique again. This is to allow more intuitive tailoring of the section (driven by AV team request).</w:t>
            </w:r>
          </w:p>
        </w:tc>
        <w:tc>
          <w:tcPr>
            <w:tcW w:w="1588" w:type="dxa"/>
          </w:tcPr>
          <w:p w14:paraId="01E8969C" w14:textId="77777777" w:rsidR="009649F4" w:rsidRPr="00764EF4" w:rsidRDefault="009649F4" w:rsidP="00EB7D77">
            <w:pPr>
              <w:rPr>
                <w:snapToGrid w:val="0"/>
                <w:vanish/>
              </w:rPr>
            </w:pPr>
            <w:r w:rsidRPr="00764EF4">
              <w:rPr>
                <w:snapToGrid w:val="0"/>
                <w:vanish/>
              </w:rPr>
              <w:t>Jbaden1</w:t>
            </w:r>
          </w:p>
        </w:tc>
      </w:tr>
      <w:tr w:rsidR="009649F4" w:rsidRPr="00764EF4" w14:paraId="040925BA" w14:textId="77777777" w:rsidTr="00EB7D77">
        <w:tblPrEx>
          <w:tblLook w:val="04A0" w:firstRow="1" w:lastRow="0" w:firstColumn="1" w:lastColumn="0" w:noHBand="0" w:noVBand="1"/>
        </w:tblPrEx>
        <w:trPr>
          <w:hidden/>
        </w:trPr>
        <w:tc>
          <w:tcPr>
            <w:tcW w:w="1135" w:type="dxa"/>
          </w:tcPr>
          <w:p w14:paraId="72F4884E" w14:textId="77777777" w:rsidR="009649F4" w:rsidRPr="00764EF4" w:rsidRDefault="009649F4" w:rsidP="00EB7D77">
            <w:pPr>
              <w:jc w:val="center"/>
              <w:rPr>
                <w:snapToGrid w:val="0"/>
                <w:vanish/>
              </w:rPr>
            </w:pPr>
            <w:r w:rsidRPr="00764EF4">
              <w:rPr>
                <w:snapToGrid w:val="0"/>
                <w:vanish/>
              </w:rPr>
              <w:t>6</w:t>
            </w:r>
          </w:p>
        </w:tc>
        <w:tc>
          <w:tcPr>
            <w:tcW w:w="850" w:type="dxa"/>
          </w:tcPr>
          <w:p w14:paraId="2A1DFD57" w14:textId="77777777" w:rsidR="009649F4" w:rsidRPr="00764EF4" w:rsidRDefault="009649F4" w:rsidP="00EB7D77">
            <w:pPr>
              <w:jc w:val="center"/>
              <w:rPr>
                <w:snapToGrid w:val="0"/>
                <w:vanish/>
              </w:rPr>
            </w:pPr>
            <w:r>
              <w:rPr>
                <w:snapToGrid w:val="0"/>
                <w:vanish/>
              </w:rPr>
              <w:t>1a</w:t>
            </w:r>
          </w:p>
        </w:tc>
        <w:tc>
          <w:tcPr>
            <w:tcW w:w="993" w:type="dxa"/>
          </w:tcPr>
          <w:p w14:paraId="5B8CC6C0" w14:textId="77777777" w:rsidR="009649F4" w:rsidRPr="00764EF4" w:rsidRDefault="009649F4" w:rsidP="00EB7D77">
            <w:pPr>
              <w:jc w:val="center"/>
              <w:rPr>
                <w:snapToGrid w:val="0"/>
                <w:vanish/>
              </w:rPr>
            </w:pPr>
            <w:r w:rsidRPr="00764EF4">
              <w:rPr>
                <w:snapToGrid w:val="0"/>
                <w:vanish/>
              </w:rPr>
              <w:t>2019-09-10</w:t>
            </w:r>
          </w:p>
        </w:tc>
        <w:tc>
          <w:tcPr>
            <w:tcW w:w="5669" w:type="dxa"/>
          </w:tcPr>
          <w:p w14:paraId="42B18CEA" w14:textId="77777777" w:rsidR="009649F4" w:rsidRPr="00764EF4" w:rsidRDefault="009649F4" w:rsidP="009649F4">
            <w:pPr>
              <w:pStyle w:val="Header"/>
              <w:numPr>
                <w:ilvl w:val="0"/>
                <w:numId w:val="8"/>
              </w:numPr>
              <w:ind w:left="429"/>
              <w:textAlignment w:val="auto"/>
              <w:rPr>
                <w:rFonts w:cs="Arial"/>
                <w:snapToGrid w:val="0"/>
                <w:vanish/>
              </w:rPr>
            </w:pPr>
            <w:r w:rsidRPr="00764EF4">
              <w:rPr>
                <w:rFonts w:cs="Arial"/>
                <w:snapToGrid w:val="0"/>
                <w:vanish/>
              </w:rPr>
              <w:t xml:space="preserve">Copyright notice shortened and moved to cover sheet and added to footer (to be compliant </w:t>
            </w:r>
            <w:hyperlink r:id="rId51" w:history="1">
              <w:r w:rsidRPr="00764EF4">
                <w:rPr>
                  <w:rFonts w:cs="Arial"/>
                  <w:snapToGrid w:val="0"/>
                  <w:vanish/>
                </w:rPr>
                <w:t xml:space="preserve">with </w:t>
              </w:r>
              <w:r w:rsidRPr="00764EF4">
                <w:rPr>
                  <w:vanish/>
                  <w:color w:val="0000FF"/>
                  <w:u w:val="single"/>
                </w:rPr>
                <w:t>Ford copyright guidelines</w:t>
              </w:r>
            </w:hyperlink>
            <w:r w:rsidRPr="00764EF4">
              <w:rPr>
                <w:rFonts w:cs="Arial"/>
                <w:snapToGrid w:val="0"/>
                <w:vanish/>
              </w:rPr>
              <w:t>)</w:t>
            </w:r>
          </w:p>
          <w:p w14:paraId="3077CCB1" w14:textId="77777777" w:rsidR="009649F4" w:rsidRPr="00764EF4" w:rsidRDefault="009649F4" w:rsidP="009649F4">
            <w:pPr>
              <w:pStyle w:val="Header"/>
              <w:numPr>
                <w:ilvl w:val="0"/>
                <w:numId w:val="8"/>
              </w:numPr>
              <w:ind w:left="429"/>
              <w:textAlignment w:val="auto"/>
              <w:rPr>
                <w:rFonts w:cs="Arial"/>
                <w:snapToGrid w:val="0"/>
                <w:vanish/>
              </w:rPr>
            </w:pPr>
            <w:r w:rsidRPr="00764EF4">
              <w:rPr>
                <w:rFonts w:cs="Arial"/>
                <w:snapToGrid w:val="0"/>
                <w:vanish/>
              </w:rPr>
              <w:t>Term “Disclaimer” no longer used for what is actually only a copyright notice</w:t>
            </w:r>
          </w:p>
        </w:tc>
        <w:tc>
          <w:tcPr>
            <w:tcW w:w="1588" w:type="dxa"/>
          </w:tcPr>
          <w:p w14:paraId="7EF47A6A" w14:textId="77777777" w:rsidR="009649F4" w:rsidRPr="00764EF4" w:rsidRDefault="009649F4" w:rsidP="00EB7D77">
            <w:pPr>
              <w:rPr>
                <w:snapToGrid w:val="0"/>
                <w:vanish/>
              </w:rPr>
            </w:pPr>
            <w:r w:rsidRPr="00764EF4">
              <w:rPr>
                <w:snapToGrid w:val="0"/>
                <w:vanish/>
              </w:rPr>
              <w:t>Jbaden1</w:t>
            </w:r>
          </w:p>
        </w:tc>
      </w:tr>
      <w:tr w:rsidR="009649F4" w:rsidRPr="00764EF4" w14:paraId="479CB442" w14:textId="77777777" w:rsidTr="00EB7D77">
        <w:tblPrEx>
          <w:tblLook w:val="04A0" w:firstRow="1" w:lastRow="0" w:firstColumn="1" w:lastColumn="0" w:noHBand="0" w:noVBand="1"/>
        </w:tblPrEx>
        <w:trPr>
          <w:hidden/>
        </w:trPr>
        <w:tc>
          <w:tcPr>
            <w:tcW w:w="1135" w:type="dxa"/>
          </w:tcPr>
          <w:p w14:paraId="6DF915BA" w14:textId="77777777" w:rsidR="009649F4" w:rsidRPr="00764EF4" w:rsidRDefault="009649F4" w:rsidP="00EB7D77">
            <w:pPr>
              <w:jc w:val="center"/>
              <w:rPr>
                <w:snapToGrid w:val="0"/>
                <w:vanish/>
              </w:rPr>
            </w:pPr>
            <w:r w:rsidRPr="00764EF4">
              <w:rPr>
                <w:snapToGrid w:val="0"/>
                <w:vanish/>
              </w:rPr>
              <w:t>6</w:t>
            </w:r>
          </w:p>
        </w:tc>
        <w:tc>
          <w:tcPr>
            <w:tcW w:w="850" w:type="dxa"/>
          </w:tcPr>
          <w:p w14:paraId="07C37384" w14:textId="77777777" w:rsidR="009649F4" w:rsidRPr="00764EF4" w:rsidRDefault="009649F4" w:rsidP="00EB7D77">
            <w:pPr>
              <w:jc w:val="center"/>
              <w:rPr>
                <w:snapToGrid w:val="0"/>
                <w:vanish/>
              </w:rPr>
            </w:pPr>
            <w:r>
              <w:rPr>
                <w:snapToGrid w:val="0"/>
                <w:vanish/>
              </w:rPr>
              <w:t>1a</w:t>
            </w:r>
          </w:p>
        </w:tc>
        <w:tc>
          <w:tcPr>
            <w:tcW w:w="993" w:type="dxa"/>
          </w:tcPr>
          <w:p w14:paraId="703334A4" w14:textId="77777777" w:rsidR="009649F4" w:rsidRPr="00764EF4" w:rsidRDefault="009649F4" w:rsidP="00EB7D77">
            <w:pPr>
              <w:jc w:val="center"/>
              <w:rPr>
                <w:snapToGrid w:val="0"/>
                <w:vanish/>
              </w:rPr>
            </w:pPr>
            <w:r w:rsidRPr="00764EF4">
              <w:rPr>
                <w:snapToGrid w:val="0"/>
                <w:vanish/>
              </w:rPr>
              <w:t>2019-05-11</w:t>
            </w:r>
          </w:p>
        </w:tc>
        <w:tc>
          <w:tcPr>
            <w:tcW w:w="5669" w:type="dxa"/>
          </w:tcPr>
          <w:p w14:paraId="77775F6D" w14:textId="77777777" w:rsidR="009649F4" w:rsidRPr="00764EF4" w:rsidRDefault="009649F4" w:rsidP="009649F4">
            <w:pPr>
              <w:pStyle w:val="Header"/>
              <w:numPr>
                <w:ilvl w:val="0"/>
                <w:numId w:val="8"/>
              </w:numPr>
              <w:ind w:left="429"/>
              <w:textAlignment w:val="auto"/>
              <w:rPr>
                <w:snapToGrid w:val="0"/>
                <w:vanish/>
              </w:rPr>
            </w:pPr>
            <w:r w:rsidRPr="00764EF4">
              <w:rPr>
                <w:snapToGrid w:val="0"/>
                <w:vanish/>
              </w:rPr>
              <w:t>Per FuSa core team request: Subsection “Functional Safety Requirements” removed completely from Function Spec. FSRs are only captured in the Feature Doc</w:t>
            </w:r>
          </w:p>
          <w:p w14:paraId="3994CF82" w14:textId="77777777" w:rsidR="009649F4" w:rsidRPr="00764EF4" w:rsidRDefault="009649F4" w:rsidP="009649F4">
            <w:pPr>
              <w:pStyle w:val="Header"/>
              <w:numPr>
                <w:ilvl w:val="0"/>
                <w:numId w:val="8"/>
              </w:numPr>
              <w:ind w:left="429"/>
              <w:textAlignment w:val="auto"/>
              <w:rPr>
                <w:snapToGrid w:val="0"/>
                <w:vanish/>
              </w:rPr>
            </w:pPr>
            <w:r w:rsidRPr="00764EF4">
              <w:rPr>
                <w:snapToGrid w:val="0"/>
                <w:vanish/>
              </w:rPr>
              <w:t>Chapter “Input Requirements” renamed to “Input Requirements/Documents”</w:t>
            </w:r>
          </w:p>
        </w:tc>
        <w:tc>
          <w:tcPr>
            <w:tcW w:w="1588" w:type="dxa"/>
          </w:tcPr>
          <w:p w14:paraId="1CE99242" w14:textId="77777777" w:rsidR="009649F4" w:rsidRPr="00764EF4" w:rsidRDefault="009649F4" w:rsidP="00EB7D77">
            <w:pPr>
              <w:rPr>
                <w:snapToGrid w:val="0"/>
                <w:vanish/>
              </w:rPr>
            </w:pPr>
            <w:r w:rsidRPr="00764EF4">
              <w:rPr>
                <w:snapToGrid w:val="0"/>
                <w:vanish/>
              </w:rPr>
              <w:t>Jbaden1</w:t>
            </w:r>
          </w:p>
        </w:tc>
      </w:tr>
      <w:tr w:rsidR="009649F4" w:rsidRPr="00764EF4" w14:paraId="302F7DB5" w14:textId="77777777" w:rsidTr="00EB7D77">
        <w:tblPrEx>
          <w:tblLook w:val="04A0" w:firstRow="1" w:lastRow="0" w:firstColumn="1" w:lastColumn="0" w:noHBand="0" w:noVBand="1"/>
        </w:tblPrEx>
        <w:trPr>
          <w:hidden/>
        </w:trPr>
        <w:tc>
          <w:tcPr>
            <w:tcW w:w="1135" w:type="dxa"/>
          </w:tcPr>
          <w:p w14:paraId="61BC305A" w14:textId="77777777" w:rsidR="009649F4" w:rsidRPr="00764EF4" w:rsidRDefault="009649F4" w:rsidP="00EB7D77">
            <w:pPr>
              <w:jc w:val="center"/>
              <w:rPr>
                <w:snapToGrid w:val="0"/>
                <w:vanish/>
              </w:rPr>
            </w:pPr>
            <w:r w:rsidRPr="00764EF4">
              <w:rPr>
                <w:snapToGrid w:val="0"/>
                <w:vanish/>
              </w:rPr>
              <w:t>6</w:t>
            </w:r>
          </w:p>
        </w:tc>
        <w:tc>
          <w:tcPr>
            <w:tcW w:w="850" w:type="dxa"/>
          </w:tcPr>
          <w:p w14:paraId="0B97C783" w14:textId="77777777" w:rsidR="009649F4" w:rsidRPr="00764EF4" w:rsidRDefault="009649F4" w:rsidP="00EB7D77">
            <w:pPr>
              <w:jc w:val="center"/>
              <w:rPr>
                <w:snapToGrid w:val="0"/>
                <w:vanish/>
              </w:rPr>
            </w:pPr>
            <w:r>
              <w:rPr>
                <w:snapToGrid w:val="0"/>
                <w:vanish/>
              </w:rPr>
              <w:t>1a</w:t>
            </w:r>
          </w:p>
        </w:tc>
        <w:tc>
          <w:tcPr>
            <w:tcW w:w="993" w:type="dxa"/>
          </w:tcPr>
          <w:p w14:paraId="58CDA5C2" w14:textId="77777777" w:rsidR="009649F4" w:rsidRPr="00764EF4" w:rsidRDefault="009649F4" w:rsidP="00EB7D77">
            <w:pPr>
              <w:jc w:val="center"/>
              <w:rPr>
                <w:snapToGrid w:val="0"/>
                <w:vanish/>
              </w:rPr>
            </w:pPr>
            <w:r w:rsidRPr="00764EF4">
              <w:rPr>
                <w:snapToGrid w:val="0"/>
                <w:vanish/>
              </w:rPr>
              <w:t>2019-12-05</w:t>
            </w:r>
          </w:p>
        </w:tc>
        <w:tc>
          <w:tcPr>
            <w:tcW w:w="5669" w:type="dxa"/>
          </w:tcPr>
          <w:p w14:paraId="645CF404" w14:textId="77777777" w:rsidR="009649F4" w:rsidRPr="00764EF4" w:rsidRDefault="009649F4" w:rsidP="009649F4">
            <w:pPr>
              <w:pStyle w:val="Header"/>
              <w:numPr>
                <w:ilvl w:val="0"/>
                <w:numId w:val="8"/>
              </w:numPr>
              <w:ind w:left="429"/>
              <w:textAlignment w:val="auto"/>
              <w:rPr>
                <w:rFonts w:cs="Arial"/>
                <w:snapToGrid w:val="0"/>
                <w:vanish/>
              </w:rPr>
            </w:pPr>
            <w:r w:rsidRPr="00764EF4">
              <w:rPr>
                <w:rFonts w:cs="Arial"/>
                <w:snapToGrid w:val="0"/>
                <w:vanish/>
              </w:rPr>
              <w:t>Upstream Documents section added to “Input Requirements/Documents” table</w:t>
            </w:r>
          </w:p>
          <w:p w14:paraId="5D0A36E9" w14:textId="77777777" w:rsidR="009649F4" w:rsidRPr="00764EF4" w:rsidRDefault="009649F4" w:rsidP="009649F4">
            <w:pPr>
              <w:pStyle w:val="Header"/>
              <w:numPr>
                <w:ilvl w:val="0"/>
                <w:numId w:val="8"/>
              </w:numPr>
              <w:ind w:left="429"/>
              <w:textAlignment w:val="auto"/>
              <w:rPr>
                <w:snapToGrid w:val="0"/>
                <w:vanish/>
              </w:rPr>
            </w:pPr>
            <w:r w:rsidRPr="00764EF4">
              <w:rPr>
                <w:rFonts w:cs="Arial"/>
                <w:snapToGrid w:val="0"/>
                <w:vanish/>
              </w:rPr>
              <w:t>Custom style table formatting removed</w:t>
            </w:r>
          </w:p>
          <w:p w14:paraId="6BE97357" w14:textId="77777777" w:rsidR="009649F4" w:rsidRPr="00764EF4" w:rsidRDefault="009649F4" w:rsidP="009649F4">
            <w:pPr>
              <w:pStyle w:val="Header"/>
              <w:numPr>
                <w:ilvl w:val="0"/>
                <w:numId w:val="8"/>
              </w:numPr>
              <w:ind w:left="429"/>
              <w:textAlignment w:val="auto"/>
              <w:rPr>
                <w:snapToGrid w:val="0"/>
                <w:vanish/>
              </w:rPr>
            </w:pPr>
            <w:r w:rsidRPr="00764EF4">
              <w:rPr>
                <w:snapToGrid w:val="0"/>
                <w:vanish/>
              </w:rPr>
              <w:t>Per FuSa core team request: Subsection “Functional Safety Requirements” to remain in (but no ASIL Decomposition in Function Spec)</w:t>
            </w:r>
          </w:p>
        </w:tc>
        <w:tc>
          <w:tcPr>
            <w:tcW w:w="1588" w:type="dxa"/>
          </w:tcPr>
          <w:p w14:paraId="75FAC39E" w14:textId="77777777" w:rsidR="009649F4" w:rsidRPr="00764EF4" w:rsidRDefault="009649F4" w:rsidP="00EB7D77">
            <w:pPr>
              <w:rPr>
                <w:snapToGrid w:val="0"/>
                <w:vanish/>
              </w:rPr>
            </w:pPr>
            <w:r w:rsidRPr="00764EF4">
              <w:rPr>
                <w:snapToGrid w:val="0"/>
                <w:vanish/>
              </w:rPr>
              <w:t>Jbaden1</w:t>
            </w:r>
          </w:p>
        </w:tc>
      </w:tr>
      <w:tr w:rsidR="009649F4" w:rsidRPr="00764EF4" w14:paraId="70342F44" w14:textId="77777777" w:rsidTr="00EB7D77">
        <w:tblPrEx>
          <w:tblLook w:val="04A0" w:firstRow="1" w:lastRow="0" w:firstColumn="1" w:lastColumn="0" w:noHBand="0" w:noVBand="1"/>
        </w:tblPrEx>
        <w:trPr>
          <w:hidden/>
        </w:trPr>
        <w:tc>
          <w:tcPr>
            <w:tcW w:w="1135" w:type="dxa"/>
          </w:tcPr>
          <w:p w14:paraId="28F66597" w14:textId="77777777" w:rsidR="009649F4" w:rsidRPr="00764EF4" w:rsidRDefault="009649F4" w:rsidP="00EB7D77">
            <w:pPr>
              <w:jc w:val="center"/>
              <w:rPr>
                <w:snapToGrid w:val="0"/>
                <w:vanish/>
              </w:rPr>
            </w:pPr>
            <w:r w:rsidRPr="00791DF4">
              <w:rPr>
                <w:snapToGrid w:val="0"/>
                <w:vanish/>
              </w:rPr>
              <w:t>6</w:t>
            </w:r>
          </w:p>
        </w:tc>
        <w:tc>
          <w:tcPr>
            <w:tcW w:w="850" w:type="dxa"/>
          </w:tcPr>
          <w:p w14:paraId="0FA42DB9" w14:textId="77777777" w:rsidR="009649F4" w:rsidRPr="00764EF4" w:rsidRDefault="009649F4" w:rsidP="00EB7D77">
            <w:pPr>
              <w:jc w:val="center"/>
              <w:rPr>
                <w:snapToGrid w:val="0"/>
                <w:vanish/>
              </w:rPr>
            </w:pPr>
            <w:r>
              <w:rPr>
                <w:snapToGrid w:val="0"/>
                <w:vanish/>
              </w:rPr>
              <w:t>1a</w:t>
            </w:r>
          </w:p>
        </w:tc>
        <w:tc>
          <w:tcPr>
            <w:tcW w:w="993" w:type="dxa"/>
          </w:tcPr>
          <w:p w14:paraId="287AB9D9" w14:textId="77777777" w:rsidR="009649F4" w:rsidRPr="00764EF4" w:rsidRDefault="009649F4" w:rsidP="00EB7D77">
            <w:pPr>
              <w:jc w:val="center"/>
              <w:rPr>
                <w:snapToGrid w:val="0"/>
                <w:vanish/>
              </w:rPr>
            </w:pPr>
            <w:r w:rsidRPr="00791DF4">
              <w:rPr>
                <w:snapToGrid w:val="0"/>
                <w:vanish/>
              </w:rPr>
              <w:t>2019-12-0</w:t>
            </w:r>
            <w:r>
              <w:rPr>
                <w:snapToGrid w:val="0"/>
                <w:vanish/>
              </w:rPr>
              <w:t>9</w:t>
            </w:r>
          </w:p>
        </w:tc>
        <w:tc>
          <w:tcPr>
            <w:tcW w:w="5669" w:type="dxa"/>
          </w:tcPr>
          <w:p w14:paraId="073870AF" w14:textId="77777777" w:rsidR="009649F4" w:rsidRPr="00791DF4" w:rsidRDefault="009649F4" w:rsidP="009649F4">
            <w:pPr>
              <w:pStyle w:val="Header"/>
              <w:numPr>
                <w:ilvl w:val="0"/>
                <w:numId w:val="8"/>
              </w:numPr>
              <w:ind w:left="429"/>
              <w:textAlignment w:val="auto"/>
              <w:rPr>
                <w:rFonts w:cs="Arial"/>
                <w:snapToGrid w:val="0"/>
                <w:vanish/>
              </w:rPr>
            </w:pPr>
            <w:r>
              <w:rPr>
                <w:rFonts w:cs="Arial"/>
                <w:snapToGrid w:val="0"/>
                <w:vanish/>
              </w:rPr>
              <w:t>Term “Ups</w:t>
            </w:r>
            <w:r w:rsidRPr="00791DF4">
              <w:rPr>
                <w:rFonts w:cs="Arial"/>
                <w:snapToGrid w:val="0"/>
                <w:vanish/>
              </w:rPr>
              <w:t>tream Documents</w:t>
            </w:r>
            <w:r>
              <w:rPr>
                <w:rFonts w:cs="Arial"/>
                <w:snapToGrid w:val="0"/>
                <w:vanish/>
              </w:rPr>
              <w:t>” replaced by “Feature Requirements”</w:t>
            </w:r>
            <w:r w:rsidRPr="00791DF4">
              <w:rPr>
                <w:rFonts w:cs="Arial"/>
                <w:snapToGrid w:val="0"/>
                <w:vanish/>
              </w:rPr>
              <w:t xml:space="preserve"> </w:t>
            </w:r>
            <w:r>
              <w:rPr>
                <w:rFonts w:cs="Arial"/>
                <w:snapToGrid w:val="0"/>
                <w:vanish/>
              </w:rPr>
              <w:t xml:space="preserve">in </w:t>
            </w:r>
            <w:r w:rsidRPr="00791DF4">
              <w:rPr>
                <w:rFonts w:cs="Arial"/>
                <w:snapToGrid w:val="0"/>
                <w:vanish/>
              </w:rPr>
              <w:t>“Input Requirements/Documents” table</w:t>
            </w:r>
          </w:p>
          <w:p w14:paraId="1B479B8E" w14:textId="77777777" w:rsidR="009649F4" w:rsidRPr="00764EF4" w:rsidRDefault="009649F4" w:rsidP="009649F4">
            <w:pPr>
              <w:pStyle w:val="Header"/>
              <w:numPr>
                <w:ilvl w:val="0"/>
                <w:numId w:val="8"/>
              </w:numPr>
              <w:ind w:left="429"/>
              <w:textAlignment w:val="auto"/>
              <w:rPr>
                <w:rFonts w:cs="Arial"/>
                <w:snapToGrid w:val="0"/>
                <w:vanish/>
              </w:rPr>
            </w:pPr>
            <w:r>
              <w:rPr>
                <w:rFonts w:cs="Arial"/>
                <w:snapToGrid w:val="0"/>
                <w:vanish/>
              </w:rPr>
              <w:t>ASIL Decomposition table replaced by a version, which get not corrupted during VSEM import.</w:t>
            </w:r>
          </w:p>
        </w:tc>
        <w:tc>
          <w:tcPr>
            <w:tcW w:w="1588" w:type="dxa"/>
          </w:tcPr>
          <w:p w14:paraId="25274FFC" w14:textId="77777777" w:rsidR="009649F4" w:rsidRPr="00764EF4" w:rsidRDefault="009649F4" w:rsidP="00EB7D77">
            <w:pPr>
              <w:rPr>
                <w:snapToGrid w:val="0"/>
                <w:vanish/>
              </w:rPr>
            </w:pPr>
            <w:r w:rsidRPr="00791DF4">
              <w:rPr>
                <w:snapToGrid w:val="0"/>
                <w:vanish/>
              </w:rPr>
              <w:t>Jbaden1</w:t>
            </w:r>
          </w:p>
        </w:tc>
      </w:tr>
      <w:tr w:rsidR="009649F4" w:rsidRPr="00764EF4" w14:paraId="47DA8DA5" w14:textId="77777777" w:rsidTr="00EB7D77">
        <w:tblPrEx>
          <w:tblLook w:val="04A0" w:firstRow="1" w:lastRow="0" w:firstColumn="1" w:lastColumn="0" w:noHBand="0" w:noVBand="1"/>
        </w:tblPrEx>
        <w:trPr>
          <w:hidden/>
        </w:trPr>
        <w:tc>
          <w:tcPr>
            <w:tcW w:w="1135" w:type="dxa"/>
          </w:tcPr>
          <w:p w14:paraId="1D0630CD" w14:textId="77777777" w:rsidR="009649F4" w:rsidRPr="00791DF4" w:rsidRDefault="009649F4" w:rsidP="00EB7D77">
            <w:pPr>
              <w:jc w:val="center"/>
              <w:rPr>
                <w:snapToGrid w:val="0"/>
                <w:vanish/>
              </w:rPr>
            </w:pPr>
            <w:r w:rsidRPr="00017423">
              <w:rPr>
                <w:snapToGrid w:val="0"/>
                <w:vanish/>
              </w:rPr>
              <w:t>6</w:t>
            </w:r>
          </w:p>
        </w:tc>
        <w:tc>
          <w:tcPr>
            <w:tcW w:w="850" w:type="dxa"/>
          </w:tcPr>
          <w:p w14:paraId="118AEDEF" w14:textId="77777777" w:rsidR="009649F4" w:rsidRPr="00791DF4" w:rsidRDefault="009649F4" w:rsidP="00EB7D77">
            <w:pPr>
              <w:jc w:val="center"/>
              <w:rPr>
                <w:snapToGrid w:val="0"/>
                <w:vanish/>
              </w:rPr>
            </w:pPr>
            <w:r>
              <w:rPr>
                <w:snapToGrid w:val="0"/>
                <w:vanish/>
              </w:rPr>
              <w:t>1a</w:t>
            </w:r>
          </w:p>
        </w:tc>
        <w:tc>
          <w:tcPr>
            <w:tcW w:w="993" w:type="dxa"/>
          </w:tcPr>
          <w:p w14:paraId="19D6ABEA" w14:textId="77777777" w:rsidR="009649F4" w:rsidRPr="00791DF4" w:rsidRDefault="009649F4" w:rsidP="00EB7D77">
            <w:pPr>
              <w:jc w:val="center"/>
              <w:rPr>
                <w:snapToGrid w:val="0"/>
                <w:vanish/>
              </w:rPr>
            </w:pPr>
            <w:r w:rsidRPr="00017423">
              <w:rPr>
                <w:snapToGrid w:val="0"/>
                <w:vanish/>
              </w:rPr>
              <w:t>2019-12-</w:t>
            </w:r>
            <w:r>
              <w:rPr>
                <w:snapToGrid w:val="0"/>
                <w:vanish/>
              </w:rPr>
              <w:t>10</w:t>
            </w:r>
          </w:p>
        </w:tc>
        <w:tc>
          <w:tcPr>
            <w:tcW w:w="5669" w:type="dxa"/>
          </w:tcPr>
          <w:p w14:paraId="5B8DEB6D" w14:textId="77777777" w:rsidR="009649F4" w:rsidRPr="00227C8D" w:rsidRDefault="009649F4" w:rsidP="009649F4">
            <w:pPr>
              <w:pStyle w:val="Header"/>
              <w:numPr>
                <w:ilvl w:val="0"/>
                <w:numId w:val="8"/>
              </w:numPr>
              <w:ind w:left="429"/>
              <w:textAlignment w:val="auto"/>
              <w:rPr>
                <w:rFonts w:cs="Arial"/>
                <w:snapToGrid w:val="0"/>
                <w:vanish/>
              </w:rPr>
            </w:pPr>
            <w:r>
              <w:rPr>
                <w:rFonts w:cs="Arial"/>
                <w:snapToGrid w:val="0"/>
                <w:vanish/>
              </w:rPr>
              <w:t>Refinement of FSRs no longer supported by Function Specification (as requested by Functional Safety team). FSR chapter just forwards FSRs from the Feature Docs 1:1 to the Implemented Function(s).</w:t>
            </w:r>
          </w:p>
        </w:tc>
        <w:tc>
          <w:tcPr>
            <w:tcW w:w="1588" w:type="dxa"/>
          </w:tcPr>
          <w:p w14:paraId="6E8D9002" w14:textId="77777777" w:rsidR="009649F4" w:rsidRPr="00791DF4" w:rsidRDefault="009649F4" w:rsidP="00EB7D77">
            <w:pPr>
              <w:rPr>
                <w:snapToGrid w:val="0"/>
                <w:vanish/>
              </w:rPr>
            </w:pPr>
            <w:r>
              <w:rPr>
                <w:snapToGrid w:val="0"/>
                <w:vanish/>
              </w:rPr>
              <w:t>Jbaden1</w:t>
            </w:r>
          </w:p>
        </w:tc>
      </w:tr>
      <w:tr w:rsidR="009649F4" w:rsidRPr="00764EF4" w14:paraId="493B0285" w14:textId="77777777" w:rsidTr="00EB7D77">
        <w:tblPrEx>
          <w:tblLook w:val="04A0" w:firstRow="1" w:lastRow="0" w:firstColumn="1" w:lastColumn="0" w:noHBand="0" w:noVBand="1"/>
        </w:tblPrEx>
        <w:trPr>
          <w:hidden/>
        </w:trPr>
        <w:tc>
          <w:tcPr>
            <w:tcW w:w="1135" w:type="dxa"/>
          </w:tcPr>
          <w:p w14:paraId="2678C298" w14:textId="77777777" w:rsidR="009649F4" w:rsidRPr="00017423" w:rsidRDefault="009649F4" w:rsidP="00EB7D77">
            <w:pPr>
              <w:jc w:val="center"/>
              <w:rPr>
                <w:snapToGrid w:val="0"/>
                <w:vanish/>
              </w:rPr>
            </w:pPr>
            <w:r w:rsidRPr="00017423">
              <w:rPr>
                <w:snapToGrid w:val="0"/>
                <w:vanish/>
              </w:rPr>
              <w:t>6</w:t>
            </w:r>
          </w:p>
        </w:tc>
        <w:tc>
          <w:tcPr>
            <w:tcW w:w="850" w:type="dxa"/>
          </w:tcPr>
          <w:p w14:paraId="01CDF7EC" w14:textId="77777777" w:rsidR="009649F4" w:rsidRDefault="009649F4" w:rsidP="00EB7D77">
            <w:pPr>
              <w:jc w:val="center"/>
              <w:rPr>
                <w:snapToGrid w:val="0"/>
                <w:vanish/>
              </w:rPr>
            </w:pPr>
            <w:r>
              <w:rPr>
                <w:snapToGrid w:val="0"/>
                <w:vanish/>
              </w:rPr>
              <w:t>1a</w:t>
            </w:r>
          </w:p>
        </w:tc>
        <w:tc>
          <w:tcPr>
            <w:tcW w:w="993" w:type="dxa"/>
          </w:tcPr>
          <w:p w14:paraId="55ACBCC6" w14:textId="77777777" w:rsidR="009649F4" w:rsidRPr="00017423" w:rsidRDefault="009649F4" w:rsidP="00EB7D77">
            <w:pPr>
              <w:jc w:val="center"/>
              <w:rPr>
                <w:snapToGrid w:val="0"/>
                <w:vanish/>
              </w:rPr>
            </w:pPr>
            <w:r w:rsidRPr="00017423">
              <w:rPr>
                <w:snapToGrid w:val="0"/>
                <w:vanish/>
              </w:rPr>
              <w:t>2019-12-</w:t>
            </w:r>
            <w:r>
              <w:rPr>
                <w:snapToGrid w:val="0"/>
                <w:vanish/>
              </w:rPr>
              <w:t>10</w:t>
            </w:r>
          </w:p>
        </w:tc>
        <w:tc>
          <w:tcPr>
            <w:tcW w:w="5669" w:type="dxa"/>
          </w:tcPr>
          <w:p w14:paraId="5ED2DFEE" w14:textId="77777777" w:rsidR="009649F4" w:rsidRDefault="009649F4" w:rsidP="00EB7D77">
            <w:pPr>
              <w:pStyle w:val="Header"/>
              <w:textAlignment w:val="auto"/>
              <w:rPr>
                <w:rFonts w:cs="Arial"/>
                <w:snapToGrid w:val="0"/>
                <w:vanish/>
              </w:rPr>
            </w:pPr>
            <w:r>
              <w:rPr>
                <w:rFonts w:cs="Arial"/>
                <w:snapToGrid w:val="0"/>
                <w:vanish/>
              </w:rPr>
              <w:t>Minor changes made to enable use of the function group spec for specification of system services (system service spec is to be removed):</w:t>
            </w:r>
          </w:p>
          <w:p w14:paraId="5AE5A2CC" w14:textId="77777777" w:rsidR="009649F4" w:rsidRDefault="009649F4" w:rsidP="009649F4">
            <w:pPr>
              <w:pStyle w:val="Header"/>
              <w:numPr>
                <w:ilvl w:val="0"/>
                <w:numId w:val="8"/>
              </w:numPr>
              <w:ind w:left="429"/>
              <w:textAlignment w:val="auto"/>
              <w:rPr>
                <w:rFonts w:cs="Arial"/>
                <w:snapToGrid w:val="0"/>
                <w:vanish/>
              </w:rPr>
            </w:pPr>
            <w:r>
              <w:rPr>
                <w:rFonts w:cs="Arial"/>
                <w:snapToGrid w:val="0"/>
                <w:vanish/>
              </w:rPr>
              <w:t>Chapter “Functional Architecture” renamed to “Functional Decomposition and Architecture”</w:t>
            </w:r>
          </w:p>
          <w:p w14:paraId="36A3572F" w14:textId="77777777" w:rsidR="009649F4" w:rsidRPr="00227C8D" w:rsidRDefault="009649F4" w:rsidP="009649F4">
            <w:pPr>
              <w:pStyle w:val="Header"/>
              <w:numPr>
                <w:ilvl w:val="0"/>
                <w:numId w:val="8"/>
              </w:numPr>
              <w:ind w:left="429"/>
              <w:textAlignment w:val="auto"/>
              <w:rPr>
                <w:rFonts w:cs="Arial"/>
                <w:snapToGrid w:val="0"/>
                <w:vanish/>
              </w:rPr>
            </w:pPr>
            <w:r>
              <w:rPr>
                <w:rFonts w:cs="Arial"/>
                <w:snapToGrid w:val="0"/>
                <w:vanish/>
              </w:rPr>
              <w:t>Functional Decomposition diagram added to renamed chapter</w:t>
            </w:r>
            <w:r w:rsidRPr="00227C8D">
              <w:rPr>
                <w:rFonts w:cs="Arial"/>
                <w:snapToGrid w:val="0"/>
                <w:vanish/>
              </w:rPr>
              <w:t>.</w:t>
            </w:r>
          </w:p>
        </w:tc>
        <w:tc>
          <w:tcPr>
            <w:tcW w:w="1588" w:type="dxa"/>
          </w:tcPr>
          <w:p w14:paraId="33546F35" w14:textId="77777777" w:rsidR="009649F4" w:rsidRDefault="009649F4" w:rsidP="00EB7D77">
            <w:pPr>
              <w:rPr>
                <w:snapToGrid w:val="0"/>
                <w:vanish/>
              </w:rPr>
            </w:pPr>
            <w:r>
              <w:rPr>
                <w:snapToGrid w:val="0"/>
                <w:vanish/>
              </w:rPr>
              <w:t>Jbaden1</w:t>
            </w:r>
          </w:p>
        </w:tc>
      </w:tr>
      <w:tr w:rsidR="009649F4" w:rsidRPr="00764EF4" w14:paraId="32FC8FF4" w14:textId="77777777" w:rsidTr="00EB7D77">
        <w:tblPrEx>
          <w:tblLook w:val="04A0" w:firstRow="1" w:lastRow="0" w:firstColumn="1" w:lastColumn="0" w:noHBand="0" w:noVBand="1"/>
        </w:tblPrEx>
        <w:trPr>
          <w:hidden/>
        </w:trPr>
        <w:tc>
          <w:tcPr>
            <w:tcW w:w="1135" w:type="dxa"/>
          </w:tcPr>
          <w:p w14:paraId="77DC7FFB" w14:textId="77777777" w:rsidR="009649F4" w:rsidRPr="00017423" w:rsidRDefault="009649F4" w:rsidP="00EB7D77">
            <w:pPr>
              <w:jc w:val="center"/>
              <w:rPr>
                <w:snapToGrid w:val="0"/>
                <w:vanish/>
              </w:rPr>
            </w:pPr>
            <w:r w:rsidRPr="00017423">
              <w:rPr>
                <w:snapToGrid w:val="0"/>
                <w:vanish/>
              </w:rPr>
              <w:t>6</w:t>
            </w:r>
          </w:p>
        </w:tc>
        <w:tc>
          <w:tcPr>
            <w:tcW w:w="850" w:type="dxa"/>
          </w:tcPr>
          <w:p w14:paraId="6126ADF4" w14:textId="77777777" w:rsidR="009649F4" w:rsidRDefault="009649F4" w:rsidP="00EB7D77">
            <w:pPr>
              <w:jc w:val="center"/>
              <w:rPr>
                <w:snapToGrid w:val="0"/>
                <w:vanish/>
              </w:rPr>
            </w:pPr>
            <w:r>
              <w:rPr>
                <w:snapToGrid w:val="0"/>
                <w:vanish/>
              </w:rPr>
              <w:t>1a</w:t>
            </w:r>
          </w:p>
        </w:tc>
        <w:tc>
          <w:tcPr>
            <w:tcW w:w="993" w:type="dxa"/>
          </w:tcPr>
          <w:p w14:paraId="23EC4787" w14:textId="77777777" w:rsidR="009649F4" w:rsidRPr="00017423" w:rsidRDefault="009649F4" w:rsidP="00EB7D77">
            <w:pPr>
              <w:jc w:val="center"/>
              <w:rPr>
                <w:snapToGrid w:val="0"/>
                <w:vanish/>
              </w:rPr>
            </w:pPr>
            <w:r w:rsidRPr="00017423">
              <w:rPr>
                <w:snapToGrid w:val="0"/>
                <w:vanish/>
              </w:rPr>
              <w:t>20</w:t>
            </w:r>
            <w:r>
              <w:rPr>
                <w:snapToGrid w:val="0"/>
                <w:vanish/>
              </w:rPr>
              <w:t>20</w:t>
            </w:r>
            <w:r w:rsidRPr="00017423">
              <w:rPr>
                <w:snapToGrid w:val="0"/>
                <w:vanish/>
              </w:rPr>
              <w:t>-</w:t>
            </w:r>
            <w:r>
              <w:rPr>
                <w:snapToGrid w:val="0"/>
                <w:vanish/>
              </w:rPr>
              <w:t>02</w:t>
            </w:r>
            <w:r w:rsidRPr="00017423">
              <w:rPr>
                <w:snapToGrid w:val="0"/>
                <w:vanish/>
              </w:rPr>
              <w:t>-</w:t>
            </w:r>
            <w:r>
              <w:rPr>
                <w:snapToGrid w:val="0"/>
                <w:vanish/>
              </w:rPr>
              <w:t>12</w:t>
            </w:r>
          </w:p>
        </w:tc>
        <w:tc>
          <w:tcPr>
            <w:tcW w:w="5669" w:type="dxa"/>
          </w:tcPr>
          <w:p w14:paraId="3A80D05F" w14:textId="77777777" w:rsidR="009649F4" w:rsidRDefault="009649F4" w:rsidP="00EB7D77">
            <w:pPr>
              <w:pStyle w:val="Header"/>
              <w:textAlignment w:val="auto"/>
              <w:rPr>
                <w:rFonts w:cs="Arial"/>
                <w:snapToGrid w:val="0"/>
                <w:vanish/>
              </w:rPr>
            </w:pPr>
            <w:r>
              <w:rPr>
                <w:rFonts w:cs="Arial"/>
                <w:snapToGrid w:val="0"/>
                <w:vanish/>
              </w:rPr>
              <w:t>Minor rewording of hint for FSR table after review by FuSa team.</w:t>
            </w:r>
          </w:p>
        </w:tc>
        <w:tc>
          <w:tcPr>
            <w:tcW w:w="1588" w:type="dxa"/>
          </w:tcPr>
          <w:p w14:paraId="7AC6AD8A" w14:textId="77777777" w:rsidR="009649F4" w:rsidRDefault="009649F4" w:rsidP="00EB7D77">
            <w:pPr>
              <w:rPr>
                <w:snapToGrid w:val="0"/>
                <w:vanish/>
              </w:rPr>
            </w:pPr>
            <w:r>
              <w:rPr>
                <w:snapToGrid w:val="0"/>
                <w:vanish/>
              </w:rPr>
              <w:t>Jbaden1</w:t>
            </w:r>
          </w:p>
        </w:tc>
      </w:tr>
      <w:tr w:rsidR="009649F4" w:rsidRPr="00764EF4" w14:paraId="157D1CD7" w14:textId="77777777" w:rsidTr="00EB7D77">
        <w:tblPrEx>
          <w:tblLook w:val="04A0" w:firstRow="1" w:lastRow="0" w:firstColumn="1" w:lastColumn="0" w:noHBand="0" w:noVBand="1"/>
        </w:tblPrEx>
        <w:trPr>
          <w:hidden/>
        </w:trPr>
        <w:tc>
          <w:tcPr>
            <w:tcW w:w="1135" w:type="dxa"/>
          </w:tcPr>
          <w:p w14:paraId="1E2B5132" w14:textId="77777777" w:rsidR="009649F4" w:rsidRPr="00017423" w:rsidRDefault="009649F4" w:rsidP="00EB7D77">
            <w:pPr>
              <w:jc w:val="center"/>
              <w:rPr>
                <w:snapToGrid w:val="0"/>
                <w:vanish/>
              </w:rPr>
            </w:pPr>
            <w:r w:rsidRPr="00017423">
              <w:rPr>
                <w:snapToGrid w:val="0"/>
                <w:vanish/>
              </w:rPr>
              <w:t>6</w:t>
            </w:r>
          </w:p>
        </w:tc>
        <w:tc>
          <w:tcPr>
            <w:tcW w:w="850" w:type="dxa"/>
          </w:tcPr>
          <w:p w14:paraId="7ED69E90" w14:textId="77777777" w:rsidR="009649F4" w:rsidRDefault="009649F4" w:rsidP="00EB7D77">
            <w:pPr>
              <w:jc w:val="center"/>
              <w:rPr>
                <w:snapToGrid w:val="0"/>
                <w:vanish/>
              </w:rPr>
            </w:pPr>
            <w:r>
              <w:rPr>
                <w:snapToGrid w:val="0"/>
                <w:vanish/>
              </w:rPr>
              <w:t>1a</w:t>
            </w:r>
          </w:p>
        </w:tc>
        <w:tc>
          <w:tcPr>
            <w:tcW w:w="993" w:type="dxa"/>
          </w:tcPr>
          <w:p w14:paraId="0A8DEB62" w14:textId="77777777" w:rsidR="009649F4" w:rsidRPr="00017423" w:rsidRDefault="009649F4" w:rsidP="00EB7D77">
            <w:pPr>
              <w:jc w:val="center"/>
              <w:rPr>
                <w:snapToGrid w:val="0"/>
                <w:vanish/>
              </w:rPr>
            </w:pPr>
            <w:r w:rsidRPr="00017423">
              <w:rPr>
                <w:snapToGrid w:val="0"/>
                <w:vanish/>
              </w:rPr>
              <w:t>20</w:t>
            </w:r>
            <w:r>
              <w:rPr>
                <w:snapToGrid w:val="0"/>
                <w:vanish/>
              </w:rPr>
              <w:t>20</w:t>
            </w:r>
            <w:r w:rsidRPr="00017423">
              <w:rPr>
                <w:snapToGrid w:val="0"/>
                <w:vanish/>
              </w:rPr>
              <w:t>-</w:t>
            </w:r>
            <w:r>
              <w:rPr>
                <w:snapToGrid w:val="0"/>
                <w:vanish/>
              </w:rPr>
              <w:t>03</w:t>
            </w:r>
            <w:r w:rsidRPr="00017423">
              <w:rPr>
                <w:snapToGrid w:val="0"/>
                <w:vanish/>
              </w:rPr>
              <w:t>-</w:t>
            </w:r>
            <w:r>
              <w:rPr>
                <w:snapToGrid w:val="0"/>
                <w:vanish/>
              </w:rPr>
              <w:t>09</w:t>
            </w:r>
          </w:p>
        </w:tc>
        <w:tc>
          <w:tcPr>
            <w:tcW w:w="5669" w:type="dxa"/>
          </w:tcPr>
          <w:p w14:paraId="018BC5D4" w14:textId="77777777" w:rsidR="009649F4" w:rsidRDefault="009649F4" w:rsidP="009649F4">
            <w:pPr>
              <w:pStyle w:val="Header"/>
              <w:numPr>
                <w:ilvl w:val="0"/>
                <w:numId w:val="8"/>
              </w:numPr>
              <w:ind w:left="429"/>
              <w:textAlignment w:val="auto"/>
              <w:rPr>
                <w:snapToGrid w:val="0"/>
                <w:vanish/>
              </w:rPr>
            </w:pPr>
            <w:r>
              <w:rPr>
                <w:snapToGrid w:val="0"/>
                <w:vanish/>
              </w:rPr>
              <w:t>Missing doc property “LatestSigMappingID” and “LatestAisInterfaceID” added</w:t>
            </w:r>
          </w:p>
          <w:p w14:paraId="6A310478" w14:textId="77777777" w:rsidR="009649F4" w:rsidRDefault="009649F4" w:rsidP="009649F4">
            <w:pPr>
              <w:pStyle w:val="Header"/>
              <w:numPr>
                <w:ilvl w:val="0"/>
                <w:numId w:val="8"/>
              </w:numPr>
              <w:ind w:left="429"/>
              <w:textAlignment w:val="auto"/>
              <w:rPr>
                <w:snapToGrid w:val="0"/>
                <w:vanish/>
              </w:rPr>
            </w:pPr>
            <w:r>
              <w:rPr>
                <w:snapToGrid w:val="0"/>
                <w:vanish/>
              </w:rPr>
              <w:t>doc property “CopyrightDate” re-formatted to text and copyright date field in footer corrected</w:t>
            </w:r>
          </w:p>
          <w:p w14:paraId="7585611C" w14:textId="77777777" w:rsidR="009649F4" w:rsidRPr="000E47DC" w:rsidRDefault="009649F4" w:rsidP="009649F4">
            <w:pPr>
              <w:pStyle w:val="Header"/>
              <w:numPr>
                <w:ilvl w:val="0"/>
                <w:numId w:val="8"/>
              </w:numPr>
              <w:ind w:left="429"/>
              <w:textAlignment w:val="auto"/>
              <w:rPr>
                <w:rFonts w:cs="Arial"/>
                <w:snapToGrid w:val="0"/>
                <w:vanish/>
              </w:rPr>
            </w:pPr>
            <w:r>
              <w:rPr>
                <w:snapToGrid w:val="0"/>
                <w:vanish/>
              </w:rPr>
              <w:t>Version numbering re-initialized as 0.1</w:t>
            </w:r>
          </w:p>
          <w:p w14:paraId="18EB5B99" w14:textId="77777777" w:rsidR="009649F4" w:rsidRPr="007C4AB8" w:rsidRDefault="009649F4" w:rsidP="009649F4">
            <w:pPr>
              <w:pStyle w:val="Header"/>
              <w:numPr>
                <w:ilvl w:val="0"/>
                <w:numId w:val="8"/>
              </w:numPr>
              <w:ind w:left="429"/>
              <w:textAlignment w:val="auto"/>
              <w:rPr>
                <w:rFonts w:cs="Arial"/>
                <w:snapToGrid w:val="0"/>
                <w:vanish/>
              </w:rPr>
            </w:pPr>
            <w:r>
              <w:rPr>
                <w:snapToGrid w:val="0"/>
                <w:vanish/>
              </w:rPr>
              <w:t>Init value of version/revision date set to “yyyy/mm/dd” instead of “yyyy-mm-dd” to be in line with the “Edit Document Property” dialog</w:t>
            </w:r>
          </w:p>
          <w:p w14:paraId="1825A9C4" w14:textId="77777777" w:rsidR="009649F4" w:rsidRDefault="009649F4" w:rsidP="009649F4">
            <w:pPr>
              <w:pStyle w:val="Header"/>
              <w:numPr>
                <w:ilvl w:val="0"/>
                <w:numId w:val="8"/>
              </w:numPr>
              <w:ind w:left="429"/>
              <w:textAlignment w:val="auto"/>
              <w:rPr>
                <w:rFonts w:cs="Arial"/>
                <w:snapToGrid w:val="0"/>
                <w:vanish/>
              </w:rPr>
            </w:pPr>
            <w:r>
              <w:rPr>
                <w:snapToGrid w:val="0"/>
                <w:vanish/>
              </w:rPr>
              <w:t>Copyright date field on cover sheet corrected</w:t>
            </w:r>
          </w:p>
        </w:tc>
        <w:tc>
          <w:tcPr>
            <w:tcW w:w="1588" w:type="dxa"/>
          </w:tcPr>
          <w:p w14:paraId="77EE8BFB" w14:textId="77777777" w:rsidR="009649F4" w:rsidRDefault="009649F4" w:rsidP="00EB7D77">
            <w:pPr>
              <w:rPr>
                <w:snapToGrid w:val="0"/>
                <w:vanish/>
              </w:rPr>
            </w:pPr>
            <w:r>
              <w:rPr>
                <w:snapToGrid w:val="0"/>
                <w:vanish/>
              </w:rPr>
              <w:t>Jbaden1</w:t>
            </w:r>
          </w:p>
        </w:tc>
      </w:tr>
    </w:tbl>
    <w:p w14:paraId="7BC812EF" w14:textId="77777777" w:rsidR="009649F4" w:rsidRPr="00185AC3" w:rsidRDefault="009649F4" w:rsidP="009649F4">
      <w:pPr>
        <w:pStyle w:val="BodyText"/>
        <w:ind w:right="142"/>
        <w:jc w:val="both"/>
        <w:rPr>
          <w:rFonts w:cs="Arial"/>
          <w:i/>
          <w:iCs/>
          <w:lang w:val="en-US"/>
        </w:rPr>
      </w:pPr>
    </w:p>
    <w:p w14:paraId="21CC0073" w14:textId="77777777" w:rsidR="00602347" w:rsidRDefault="00675600" w:rsidP="00027BB8">
      <w:pPr>
        <w:pStyle w:val="Heading1"/>
        <w:tabs>
          <w:tab w:val="clear" w:pos="432"/>
          <w:tab w:val="num" w:pos="360"/>
          <w:tab w:val="left" w:pos="1134"/>
          <w:tab w:val="left" w:pos="2268"/>
          <w:tab w:val="left" w:pos="3402"/>
          <w:tab w:val="left" w:pos="4536"/>
          <w:tab w:val="left" w:pos="5670"/>
          <w:tab w:val="left" w:pos="6804"/>
          <w:tab w:val="left" w:pos="7938"/>
          <w:tab w:val="left" w:pos="9072"/>
        </w:tabs>
        <w:overflowPunct/>
        <w:autoSpaceDE/>
        <w:autoSpaceDN/>
        <w:adjustRightInd/>
        <w:spacing w:before="320" w:after="160"/>
        <w:textAlignment w:val="auto"/>
        <w:rPr>
          <w:lang w:val="en-GB"/>
        </w:rPr>
      </w:pPr>
      <w:r>
        <w:rPr>
          <w:lang w:val="en-GB"/>
        </w:rPr>
        <w:lastRenderedPageBreak/>
        <w:t>Appendix</w:t>
      </w:r>
    </w:p>
    <w:p w14:paraId="2A3A02F6" w14:textId="77777777" w:rsidR="00602347" w:rsidRDefault="00062770" w:rsidP="00027BB8">
      <w:pPr>
        <w:pStyle w:val="Heading2"/>
        <w:rPr>
          <w:lang w:val="en-GB"/>
        </w:rPr>
      </w:pPr>
      <w:bookmarkStart w:id="197" w:name="_Data_Dictionary"/>
      <w:bookmarkStart w:id="198" w:name="_Toc6466557"/>
      <w:bookmarkStart w:id="199" w:name="_Ref294992279"/>
      <w:bookmarkStart w:id="200" w:name="_Ref294992274"/>
      <w:bookmarkEnd w:id="197"/>
      <w:r>
        <w:rPr>
          <w:lang w:val="en-GB"/>
        </w:rPr>
        <w:t>Data</w:t>
      </w:r>
      <w:r w:rsidR="00602347">
        <w:rPr>
          <w:lang w:val="en-GB"/>
        </w:rPr>
        <w:t xml:space="preserve"> </w:t>
      </w:r>
      <w:r>
        <w:rPr>
          <w:lang w:val="en-GB"/>
        </w:rPr>
        <w:t>Dictionary</w:t>
      </w:r>
      <w:bookmarkEnd w:id="198"/>
      <w:bookmarkEnd w:id="199"/>
      <w:bookmarkEnd w:id="200"/>
    </w:p>
    <w:p w14:paraId="0E906047" w14:textId="77777777" w:rsidR="00584E2D" w:rsidRDefault="00584E2D" w:rsidP="00584E2D">
      <w:pPr>
        <w:pStyle w:val="Heading3"/>
        <w:rPr>
          <w:lang w:val="en-GB"/>
        </w:rPr>
      </w:pPr>
      <w:bookmarkStart w:id="201" w:name="_Logical_Signals"/>
      <w:bookmarkStart w:id="202" w:name="_Toc6466558"/>
      <w:bookmarkStart w:id="203" w:name="_Ref531353605"/>
      <w:bookmarkEnd w:id="201"/>
      <w:r w:rsidRPr="00584E2D">
        <w:rPr>
          <w:lang w:val="en-GB"/>
        </w:rPr>
        <w:t>Logical Signals</w:t>
      </w:r>
      <w:bookmarkEnd w:id="202"/>
      <w:bookmarkEnd w:id="203"/>
    </w:p>
    <w:p w14:paraId="634B1AAC"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Actuate Register Command</w:t>
      </w:r>
    </w:p>
    <w:p w14:paraId="534B2D72" w14:textId="77777777" w:rsidR="00704E60" w:rsidRPr="00F03856" w:rsidRDefault="00704E60" w:rsidP="00704E60">
      <w:pPr>
        <w:rPr>
          <w:rFonts w:cs="Arial"/>
        </w:rPr>
      </w:pPr>
      <w:bookmarkStart w:id="204" w:name="LSG_D_Logical_Signal_Example_00022"/>
      <w:r>
        <w:rPr>
          <w:rFonts w:cs="Arial"/>
        </w:rPr>
        <w:t>Signal requesting actuation of register position changes</w:t>
      </w:r>
    </w:p>
    <w:p w14:paraId="061B5D03" w14:textId="77777777" w:rsidR="00704E60" w:rsidRPr="00F03856" w:rsidRDefault="00704E60" w:rsidP="00704E60">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704E60" w:rsidRPr="00981CB3" w14:paraId="704E3509"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2CBF376"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547D89F" w14:textId="77777777" w:rsidR="00704E60" w:rsidRPr="002338ED" w:rsidRDefault="004A37BD" w:rsidP="00BC57B1">
            <w:pPr>
              <w:rPr>
                <w:rFonts w:cs="Arial"/>
                <w:color w:val="000000" w:themeColor="text1"/>
                <w:sz w:val="16"/>
                <w:szCs w:val="14"/>
              </w:rPr>
            </w:pPr>
            <w:sdt>
              <w:sdtPr>
                <w:rPr>
                  <w:sz w:val="16"/>
                  <w:szCs w:val="16"/>
                </w:rPr>
                <w:alias w:val="ASIL"/>
                <w:tag w:val="ASIL"/>
                <w:id w:val="-226994501"/>
                <w:placeholder>
                  <w:docPart w:val="75135872EC854F3AB7117FD67C98A824"/>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704E60" w:rsidRPr="00981CB3">
                  <w:rPr>
                    <w:color w:val="000000" w:themeColor="text1"/>
                    <w:sz w:val="16"/>
                    <w:szCs w:val="16"/>
                  </w:rPr>
                  <w:t>Choose an item.</w:t>
                </w:r>
              </w:sdtContent>
            </w:sdt>
            <w:r w:rsidR="00DC11F9">
              <w:tab/>
            </w:r>
            <w:r w:rsidR="00704E60">
              <w:rPr>
                <w:sz w:val="16"/>
                <w:szCs w:val="16"/>
              </w:rPr>
              <w:t xml:space="preserve"> </w:t>
            </w:r>
          </w:p>
        </w:tc>
      </w:tr>
      <w:tr w:rsidR="00704E60" w:rsidRPr="00981CB3" w14:paraId="726AD160"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3557BFB"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181FA45" w14:textId="77777777" w:rsidR="00704E60" w:rsidRPr="00981CB3" w:rsidRDefault="00704E60" w:rsidP="00BC57B1">
            <w:pPr>
              <w:rPr>
                <w:rFonts w:eastAsiaTheme="minorHAnsi" w:cs="Arial"/>
                <w:color w:val="000000" w:themeColor="text1"/>
                <w:sz w:val="16"/>
                <w:szCs w:val="16"/>
              </w:rPr>
            </w:pPr>
          </w:p>
        </w:tc>
      </w:tr>
      <w:tr w:rsidR="00704E60" w:rsidRPr="00981CB3" w14:paraId="2447BEEB" w14:textId="77777777" w:rsidTr="00BC57B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6EF4571" w14:textId="77777777" w:rsidR="00704E60" w:rsidRPr="00981CB3" w:rsidRDefault="00704E60" w:rsidP="00BC57B1">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704E60" w:rsidRPr="00981CB3" w14:paraId="535470A7"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F74000E" w14:textId="77777777" w:rsidR="00704E60" w:rsidRPr="00981CB3" w:rsidRDefault="00704E60" w:rsidP="00BC57B1">
            <w:pPr>
              <w:rPr>
                <w:rFonts w:cs="Arial"/>
                <w:b/>
                <w:bCs/>
                <w:sz w:val="16"/>
                <w:szCs w:val="16"/>
                <w:lang w:val="en-GB"/>
              </w:rPr>
            </w:pPr>
            <w:r w:rsidRPr="00981CB3">
              <w:rPr>
                <w:rFonts w:cs="Arial"/>
                <w:b/>
                <w:bCs/>
                <w:sz w:val="16"/>
                <w:szCs w:val="16"/>
                <w:lang w:val="en-GB"/>
              </w:rPr>
              <w:t>Value</w:t>
            </w:r>
          </w:p>
          <w:p w14:paraId="50330C40" w14:textId="77777777" w:rsidR="00704E60" w:rsidRPr="00981CB3" w:rsidRDefault="00704E60" w:rsidP="00BC57B1">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169D422"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3FBF0DE" w14:textId="77777777" w:rsidR="00704E60" w:rsidRPr="00981CB3" w:rsidRDefault="00704E60" w:rsidP="00BC57B1">
            <w:pPr>
              <w:rPr>
                <w:rFonts w:eastAsiaTheme="minorHAnsi" w:cs="Arial"/>
                <w:color w:val="000000" w:themeColor="text1"/>
                <w:sz w:val="16"/>
                <w:szCs w:val="16"/>
              </w:rPr>
            </w:pPr>
          </w:p>
        </w:tc>
      </w:tr>
      <w:tr w:rsidR="00704E60" w:rsidRPr="00981CB3" w14:paraId="285C4E03"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972A81B"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EA81429"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11A4881" w14:textId="77777777" w:rsidR="00704E60" w:rsidRPr="00981CB3" w:rsidRDefault="00704E60" w:rsidP="00BC57B1">
            <w:pPr>
              <w:rPr>
                <w:rFonts w:eastAsiaTheme="minorHAnsi" w:cs="Arial"/>
                <w:color w:val="000000" w:themeColor="text1"/>
                <w:sz w:val="16"/>
                <w:szCs w:val="16"/>
              </w:rPr>
            </w:pPr>
          </w:p>
        </w:tc>
      </w:tr>
      <w:tr w:rsidR="00704E60" w:rsidRPr="00981CB3" w14:paraId="4A3ACCCB"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8299810"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EBB88E2"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7F35AC" w14:textId="77777777" w:rsidR="00704E60" w:rsidRPr="00981CB3" w:rsidRDefault="00704E60" w:rsidP="00BC57B1">
            <w:pPr>
              <w:rPr>
                <w:rFonts w:eastAsiaTheme="minorHAnsi" w:cs="Arial"/>
                <w:color w:val="000000" w:themeColor="text1"/>
                <w:sz w:val="16"/>
                <w:szCs w:val="16"/>
              </w:rPr>
            </w:pPr>
          </w:p>
        </w:tc>
      </w:tr>
      <w:tr w:rsidR="00704E60" w:rsidRPr="00981CB3" w14:paraId="6EC8255A"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CF6242"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AF96800"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D17A2A9" w14:textId="77777777" w:rsidR="00704E60" w:rsidRPr="00981CB3" w:rsidRDefault="00704E60" w:rsidP="00BC57B1">
            <w:pPr>
              <w:rPr>
                <w:rFonts w:eastAsiaTheme="minorHAnsi" w:cs="Arial"/>
                <w:color w:val="000000" w:themeColor="text1"/>
                <w:sz w:val="16"/>
                <w:szCs w:val="16"/>
              </w:rPr>
            </w:pPr>
          </w:p>
        </w:tc>
      </w:tr>
      <w:tr w:rsidR="00704E60" w:rsidRPr="00981CB3" w14:paraId="2937C7F1"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F4DE67C" w14:textId="77777777" w:rsidR="00704E60" w:rsidRPr="00981CB3" w:rsidRDefault="00704E60" w:rsidP="00BC57B1">
            <w:pPr>
              <w:rPr>
                <w:rFonts w:cs="Arial"/>
                <w:b/>
                <w:bCs/>
                <w:sz w:val="16"/>
                <w:szCs w:val="16"/>
                <w:lang w:val="en-GB"/>
              </w:rPr>
            </w:pPr>
            <w:r w:rsidRPr="00981CB3">
              <w:rPr>
                <w:rFonts w:cs="Arial"/>
                <w:b/>
                <w:bCs/>
                <w:sz w:val="16"/>
                <w:szCs w:val="16"/>
                <w:lang w:val="en-GB"/>
              </w:rPr>
              <w:t>Value</w:t>
            </w:r>
          </w:p>
          <w:p w14:paraId="3A8FCF08" w14:textId="77777777" w:rsidR="00704E60" w:rsidRPr="00981CB3" w:rsidRDefault="00704E60" w:rsidP="00BC57B1">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A063149"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A9D8D05" w14:textId="77777777" w:rsidR="00704E60" w:rsidRPr="00981CB3" w:rsidRDefault="00704E60" w:rsidP="00BC57B1">
            <w:pPr>
              <w:rPr>
                <w:rFonts w:eastAsiaTheme="minorHAnsi" w:cs="Arial"/>
                <w:color w:val="000000" w:themeColor="text1"/>
                <w:sz w:val="16"/>
                <w:szCs w:val="16"/>
              </w:rPr>
            </w:pPr>
          </w:p>
        </w:tc>
      </w:tr>
      <w:tr w:rsidR="00704E60" w:rsidRPr="00981CB3" w14:paraId="71D09416"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FE3B32"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31D46A"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9AECBE2"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5AAE0CE1"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9CDFAEA"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E1FC4A4"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C7950E"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6F87D97F"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3108ED"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E30493D"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D76542B" w14:textId="77777777" w:rsidR="00704E60" w:rsidRPr="00981CB3" w:rsidRDefault="00704E60" w:rsidP="00BC57B1">
            <w:pPr>
              <w:rPr>
                <w:rFonts w:eastAsiaTheme="minorHAnsi" w:cs="Arial"/>
                <w:color w:val="000000" w:themeColor="text1"/>
                <w:sz w:val="16"/>
                <w:szCs w:val="16"/>
              </w:rPr>
            </w:pPr>
          </w:p>
        </w:tc>
      </w:tr>
      <w:tr w:rsidR="00704E60" w:rsidRPr="00981CB3" w14:paraId="76309D92"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AFE249"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B88DBD0"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C65BDD6" w14:textId="77777777" w:rsidR="00704E60" w:rsidRPr="00981CB3" w:rsidRDefault="00704E60" w:rsidP="00BC57B1">
            <w:pPr>
              <w:rPr>
                <w:rFonts w:eastAsiaTheme="minorHAnsi" w:cs="Arial"/>
                <w:color w:val="000000" w:themeColor="text1"/>
                <w:sz w:val="16"/>
                <w:szCs w:val="16"/>
              </w:rPr>
            </w:pPr>
          </w:p>
        </w:tc>
      </w:tr>
      <w:tr w:rsidR="00704E60" w:rsidRPr="00981CB3" w14:paraId="17CEE296"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219DA48"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Unit</w:t>
            </w:r>
            <w:bookmarkEnd w:id="204"/>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D7D9E3" w14:textId="77777777" w:rsidR="00704E60" w:rsidRPr="00981CB3" w:rsidRDefault="00704E60" w:rsidP="00BC57B1">
            <w:pPr>
              <w:rPr>
                <w:rFonts w:eastAsiaTheme="minorHAnsi" w:cs="Arial"/>
                <w:color w:val="000000" w:themeColor="text1"/>
                <w:sz w:val="16"/>
                <w:szCs w:val="16"/>
              </w:rPr>
            </w:pPr>
          </w:p>
        </w:tc>
      </w:tr>
    </w:tbl>
    <w:p w14:paraId="76D7578D" w14:textId="77777777" w:rsidR="00704E60" w:rsidRDefault="00704E60" w:rsidP="00704E60">
      <w:pPr>
        <w:pStyle w:val="Caption"/>
        <w:rPr>
          <w:lang w:val="en-GB"/>
        </w:rPr>
      </w:pPr>
      <w:r w:rsidRPr="00702453">
        <w:t xml:space="preserve">Table: </w:t>
      </w:r>
      <w:r>
        <w:t xml:space="preserve">Signal Details of </w:t>
      </w:r>
      <w:r w:rsidRPr="004521EB">
        <w:rPr>
          <w:lang w:val="en-GB"/>
        </w:rPr>
        <w:t>Actuate Register Command</w:t>
      </w:r>
    </w:p>
    <w:p w14:paraId="3E46ABDE" w14:textId="77777777" w:rsidR="00704E60" w:rsidRPr="00495854" w:rsidRDefault="00704E60" w:rsidP="00704E60">
      <w:pPr>
        <w:rPr>
          <w:lang w:val="en-GB"/>
        </w:rPr>
      </w:pPr>
    </w:p>
    <w:p w14:paraId="02B4ACEF"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EM_DesiredPositionsRequest</w:t>
      </w:r>
    </w:p>
    <w:p w14:paraId="685AFFD9" w14:textId="77777777" w:rsidR="00704E60" w:rsidRPr="00F03856" w:rsidRDefault="00704E60" w:rsidP="00704E60">
      <w:pPr>
        <w:rPr>
          <w:rFonts w:cs="Arial"/>
        </w:rPr>
      </w:pPr>
      <w:r>
        <w:rPr>
          <w:rFonts w:cs="Arial"/>
        </w:rPr>
        <w:t>Manual move register requests</w:t>
      </w:r>
    </w:p>
    <w:p w14:paraId="06161C6D" w14:textId="77777777" w:rsidR="00704E60" w:rsidRPr="00F03856" w:rsidRDefault="00704E60" w:rsidP="00704E60">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704E60" w:rsidRPr="00981CB3" w14:paraId="59EC8A5C"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94D3DFE"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34FFC2F" w14:textId="77777777" w:rsidR="00704E60" w:rsidRPr="002338ED" w:rsidRDefault="004A37BD" w:rsidP="00BC57B1">
            <w:pPr>
              <w:rPr>
                <w:rFonts w:cs="Arial"/>
                <w:color w:val="000000" w:themeColor="text1"/>
                <w:sz w:val="16"/>
                <w:szCs w:val="14"/>
              </w:rPr>
            </w:pPr>
            <w:sdt>
              <w:sdtPr>
                <w:rPr>
                  <w:sz w:val="16"/>
                  <w:szCs w:val="16"/>
                </w:rPr>
                <w:alias w:val="ASIL"/>
                <w:tag w:val="ASIL"/>
                <w:id w:val="-430586813"/>
                <w:placeholder>
                  <w:docPart w:val="75135872EC854F3AB7117FD67C98A824"/>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704E60" w:rsidRPr="00981CB3">
                  <w:rPr>
                    <w:color w:val="000000" w:themeColor="text1"/>
                    <w:sz w:val="16"/>
                    <w:szCs w:val="16"/>
                  </w:rPr>
                  <w:t>Choose an item.</w:t>
                </w:r>
              </w:sdtContent>
            </w:sdt>
            <w:r w:rsidR="00DC11F9">
              <w:tab/>
            </w:r>
            <w:r w:rsidR="00704E60">
              <w:rPr>
                <w:sz w:val="16"/>
                <w:szCs w:val="16"/>
              </w:rPr>
              <w:t xml:space="preserve"> </w:t>
            </w:r>
          </w:p>
        </w:tc>
      </w:tr>
      <w:tr w:rsidR="00704E60" w:rsidRPr="00981CB3" w14:paraId="548A802A"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284DD76"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30E33E" w14:textId="77777777" w:rsidR="00704E60" w:rsidRPr="00981CB3" w:rsidRDefault="00704E60" w:rsidP="00BC57B1">
            <w:pPr>
              <w:rPr>
                <w:rFonts w:eastAsiaTheme="minorHAnsi" w:cs="Arial"/>
                <w:color w:val="000000" w:themeColor="text1"/>
                <w:sz w:val="16"/>
                <w:szCs w:val="16"/>
              </w:rPr>
            </w:pPr>
          </w:p>
        </w:tc>
      </w:tr>
      <w:tr w:rsidR="00704E60" w:rsidRPr="00981CB3" w14:paraId="68E70B95" w14:textId="77777777" w:rsidTr="00BC57B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0639F67" w14:textId="77777777" w:rsidR="00704E60" w:rsidRPr="00981CB3" w:rsidRDefault="00704E60" w:rsidP="00BC57B1">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704E60" w:rsidRPr="00981CB3" w14:paraId="36F8E452"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2B432D1" w14:textId="77777777" w:rsidR="00704E60" w:rsidRPr="00981CB3" w:rsidRDefault="00704E60" w:rsidP="00BC57B1">
            <w:pPr>
              <w:rPr>
                <w:rFonts w:cs="Arial"/>
                <w:b/>
                <w:bCs/>
                <w:sz w:val="16"/>
                <w:szCs w:val="16"/>
                <w:lang w:val="en-GB"/>
              </w:rPr>
            </w:pPr>
            <w:r w:rsidRPr="00981CB3">
              <w:rPr>
                <w:rFonts w:cs="Arial"/>
                <w:b/>
                <w:bCs/>
                <w:sz w:val="16"/>
                <w:szCs w:val="16"/>
                <w:lang w:val="en-GB"/>
              </w:rPr>
              <w:t>Value</w:t>
            </w:r>
          </w:p>
          <w:p w14:paraId="560E2DAD" w14:textId="77777777" w:rsidR="00704E60" w:rsidRPr="00981CB3" w:rsidRDefault="00704E60" w:rsidP="00BC57B1">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8FB3710"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87C6343" w14:textId="77777777" w:rsidR="00704E60" w:rsidRPr="00981CB3" w:rsidRDefault="00704E60" w:rsidP="00BC57B1">
            <w:pPr>
              <w:rPr>
                <w:rFonts w:eastAsiaTheme="minorHAnsi" w:cs="Arial"/>
                <w:color w:val="000000" w:themeColor="text1"/>
                <w:sz w:val="16"/>
                <w:szCs w:val="16"/>
              </w:rPr>
            </w:pPr>
          </w:p>
        </w:tc>
      </w:tr>
      <w:tr w:rsidR="00704E60" w:rsidRPr="00981CB3" w14:paraId="17156446"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5BF59C"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3EA10A7"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8DAC3D" w14:textId="77777777" w:rsidR="00704E60" w:rsidRPr="00981CB3" w:rsidRDefault="00704E60" w:rsidP="00BC57B1">
            <w:pPr>
              <w:rPr>
                <w:rFonts w:eastAsiaTheme="minorHAnsi" w:cs="Arial"/>
                <w:color w:val="000000" w:themeColor="text1"/>
                <w:sz w:val="16"/>
                <w:szCs w:val="16"/>
              </w:rPr>
            </w:pPr>
          </w:p>
        </w:tc>
      </w:tr>
      <w:tr w:rsidR="00704E60" w:rsidRPr="00981CB3" w14:paraId="5ABEEFD6"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B4892E"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AFF6294"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75C2CC" w14:textId="77777777" w:rsidR="00704E60" w:rsidRPr="00981CB3" w:rsidRDefault="00704E60" w:rsidP="00BC57B1">
            <w:pPr>
              <w:rPr>
                <w:rFonts w:eastAsiaTheme="minorHAnsi" w:cs="Arial"/>
                <w:color w:val="000000" w:themeColor="text1"/>
                <w:sz w:val="16"/>
                <w:szCs w:val="16"/>
              </w:rPr>
            </w:pPr>
          </w:p>
        </w:tc>
      </w:tr>
      <w:tr w:rsidR="00704E60" w:rsidRPr="00981CB3" w14:paraId="6F81DBCA"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03DBE0"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117193C"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E2FEC1C" w14:textId="77777777" w:rsidR="00704E60" w:rsidRPr="00981CB3" w:rsidRDefault="00704E60" w:rsidP="00BC57B1">
            <w:pPr>
              <w:rPr>
                <w:rFonts w:eastAsiaTheme="minorHAnsi" w:cs="Arial"/>
                <w:color w:val="000000" w:themeColor="text1"/>
                <w:sz w:val="16"/>
                <w:szCs w:val="16"/>
              </w:rPr>
            </w:pPr>
          </w:p>
        </w:tc>
      </w:tr>
      <w:tr w:rsidR="00704E60" w:rsidRPr="00981CB3" w14:paraId="4C7BF37D"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3D9CA9E" w14:textId="77777777" w:rsidR="00704E60" w:rsidRPr="00981CB3" w:rsidRDefault="00704E60" w:rsidP="00BC57B1">
            <w:pPr>
              <w:rPr>
                <w:rFonts w:cs="Arial"/>
                <w:b/>
                <w:bCs/>
                <w:sz w:val="16"/>
                <w:szCs w:val="16"/>
                <w:lang w:val="en-GB"/>
              </w:rPr>
            </w:pPr>
            <w:r w:rsidRPr="00981CB3">
              <w:rPr>
                <w:rFonts w:cs="Arial"/>
                <w:b/>
                <w:bCs/>
                <w:sz w:val="16"/>
                <w:szCs w:val="16"/>
                <w:lang w:val="en-GB"/>
              </w:rPr>
              <w:t>Value</w:t>
            </w:r>
          </w:p>
          <w:p w14:paraId="353F0184" w14:textId="77777777" w:rsidR="00704E60" w:rsidRPr="00981CB3" w:rsidRDefault="00704E60" w:rsidP="00BC57B1">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D29F0EE"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D0CBB57" w14:textId="77777777" w:rsidR="00704E60" w:rsidRPr="00981CB3" w:rsidRDefault="00704E60" w:rsidP="00BC57B1">
            <w:pPr>
              <w:rPr>
                <w:rFonts w:eastAsiaTheme="minorHAnsi" w:cs="Arial"/>
                <w:color w:val="000000" w:themeColor="text1"/>
                <w:sz w:val="16"/>
                <w:szCs w:val="16"/>
              </w:rPr>
            </w:pPr>
          </w:p>
        </w:tc>
      </w:tr>
      <w:tr w:rsidR="00704E60" w:rsidRPr="00981CB3" w14:paraId="0569FD80"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38D80E"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1C55C2B"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B6D9140"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153F2B3F"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2ED947"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5255CE"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B2B10D"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7267A857"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6ADC77"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5988D23"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86B2B43" w14:textId="77777777" w:rsidR="00704E60" w:rsidRPr="00981CB3" w:rsidRDefault="00704E60" w:rsidP="00BC57B1">
            <w:pPr>
              <w:rPr>
                <w:rFonts w:eastAsiaTheme="minorHAnsi" w:cs="Arial"/>
                <w:color w:val="000000" w:themeColor="text1"/>
                <w:sz w:val="16"/>
                <w:szCs w:val="16"/>
              </w:rPr>
            </w:pPr>
          </w:p>
        </w:tc>
      </w:tr>
      <w:tr w:rsidR="00704E60" w:rsidRPr="00981CB3" w14:paraId="2D8C040F"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B20D3E"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2B2ABEA"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B79DFD1" w14:textId="77777777" w:rsidR="00704E60" w:rsidRPr="00981CB3" w:rsidRDefault="00704E60" w:rsidP="00BC57B1">
            <w:pPr>
              <w:rPr>
                <w:rFonts w:eastAsiaTheme="minorHAnsi" w:cs="Arial"/>
                <w:color w:val="000000" w:themeColor="text1"/>
                <w:sz w:val="16"/>
                <w:szCs w:val="16"/>
              </w:rPr>
            </w:pPr>
          </w:p>
        </w:tc>
      </w:tr>
      <w:tr w:rsidR="00704E60" w:rsidRPr="00981CB3" w14:paraId="6085AE6F"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F848797"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52AB62" w14:textId="77777777" w:rsidR="00704E60" w:rsidRPr="00981CB3" w:rsidRDefault="00704E60" w:rsidP="00BC57B1">
            <w:pPr>
              <w:rPr>
                <w:rFonts w:eastAsiaTheme="minorHAnsi" w:cs="Arial"/>
                <w:color w:val="000000" w:themeColor="text1"/>
                <w:sz w:val="16"/>
                <w:szCs w:val="16"/>
              </w:rPr>
            </w:pPr>
          </w:p>
        </w:tc>
      </w:tr>
    </w:tbl>
    <w:p w14:paraId="0381BE61" w14:textId="77777777" w:rsidR="00704E60" w:rsidRDefault="00704E60" w:rsidP="00704E60">
      <w:pPr>
        <w:pStyle w:val="Caption"/>
        <w:rPr>
          <w:lang w:val="en-GB"/>
        </w:rPr>
      </w:pPr>
      <w:r w:rsidRPr="00702453">
        <w:t xml:space="preserve">Table: </w:t>
      </w:r>
      <w:r>
        <w:t xml:space="preserve">Signal Details of </w:t>
      </w:r>
      <w:r w:rsidRPr="004521EB">
        <w:rPr>
          <w:lang w:val="en-GB"/>
        </w:rPr>
        <w:t>EM_DesiredPositionsRequest</w:t>
      </w:r>
    </w:p>
    <w:p w14:paraId="237151DA" w14:textId="77777777" w:rsidR="00704E60" w:rsidRPr="00495854" w:rsidRDefault="00704E60" w:rsidP="00704E60">
      <w:pPr>
        <w:rPr>
          <w:lang w:val="en-GB"/>
        </w:rPr>
      </w:pPr>
    </w:p>
    <w:p w14:paraId="4D5DDE07"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RegisterPositionHMIFeedback</w:t>
      </w:r>
    </w:p>
    <w:p w14:paraId="251B9779" w14:textId="77777777" w:rsidR="00704E60" w:rsidRPr="00F03856" w:rsidRDefault="00704E60" w:rsidP="00704E60">
      <w:pPr>
        <w:rPr>
          <w:rFonts w:cs="Arial"/>
        </w:rPr>
      </w:pPr>
      <w:r>
        <w:rPr>
          <w:rFonts w:cs="Arial"/>
        </w:rPr>
        <w:t>Register sensor position feedback to HMI</w:t>
      </w:r>
    </w:p>
    <w:p w14:paraId="2E8ECA22" w14:textId="77777777" w:rsidR="00704E60" w:rsidRPr="00F03856" w:rsidRDefault="00704E60" w:rsidP="00704E60">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704E60" w:rsidRPr="00981CB3" w14:paraId="5C7C74AD"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6ED57A3"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47E786" w14:textId="77777777" w:rsidR="00704E60" w:rsidRPr="002338ED" w:rsidRDefault="004A37BD" w:rsidP="00BC57B1">
            <w:pPr>
              <w:rPr>
                <w:rFonts w:cs="Arial"/>
                <w:color w:val="000000" w:themeColor="text1"/>
                <w:sz w:val="16"/>
                <w:szCs w:val="14"/>
              </w:rPr>
            </w:pPr>
            <w:sdt>
              <w:sdtPr>
                <w:rPr>
                  <w:sz w:val="16"/>
                  <w:szCs w:val="16"/>
                </w:rPr>
                <w:alias w:val="ASIL"/>
                <w:tag w:val="ASIL"/>
                <w:id w:val="-2028784290"/>
                <w:placeholder>
                  <w:docPart w:val="75135872EC854F3AB7117FD67C98A824"/>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704E60" w:rsidRPr="00981CB3">
                  <w:rPr>
                    <w:color w:val="000000" w:themeColor="text1"/>
                    <w:sz w:val="16"/>
                    <w:szCs w:val="16"/>
                  </w:rPr>
                  <w:t>Choose an item.</w:t>
                </w:r>
              </w:sdtContent>
            </w:sdt>
            <w:r w:rsidR="00DC11F9">
              <w:tab/>
            </w:r>
            <w:r w:rsidR="00704E60">
              <w:rPr>
                <w:sz w:val="16"/>
                <w:szCs w:val="16"/>
              </w:rPr>
              <w:t xml:space="preserve"> </w:t>
            </w:r>
          </w:p>
        </w:tc>
      </w:tr>
      <w:tr w:rsidR="00704E60" w:rsidRPr="00981CB3" w14:paraId="06B446E4"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94E811"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979823" w14:textId="77777777" w:rsidR="00704E60" w:rsidRPr="00981CB3" w:rsidRDefault="00704E60" w:rsidP="00BC57B1">
            <w:pPr>
              <w:rPr>
                <w:rFonts w:eastAsiaTheme="minorHAnsi" w:cs="Arial"/>
                <w:color w:val="000000" w:themeColor="text1"/>
                <w:sz w:val="16"/>
                <w:szCs w:val="16"/>
              </w:rPr>
            </w:pPr>
          </w:p>
        </w:tc>
      </w:tr>
      <w:tr w:rsidR="00704E60" w:rsidRPr="00981CB3" w14:paraId="07574679" w14:textId="77777777" w:rsidTr="00BC57B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D1059F1" w14:textId="77777777" w:rsidR="00704E60" w:rsidRPr="00981CB3" w:rsidRDefault="00704E60" w:rsidP="00BC57B1">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704E60" w:rsidRPr="00981CB3" w14:paraId="3DB357D8"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A375438" w14:textId="77777777" w:rsidR="00704E60" w:rsidRPr="00981CB3" w:rsidRDefault="00704E60" w:rsidP="00BC57B1">
            <w:pPr>
              <w:rPr>
                <w:rFonts w:cs="Arial"/>
                <w:b/>
                <w:bCs/>
                <w:sz w:val="16"/>
                <w:szCs w:val="16"/>
                <w:lang w:val="en-GB"/>
              </w:rPr>
            </w:pPr>
            <w:r w:rsidRPr="00981CB3">
              <w:rPr>
                <w:rFonts w:cs="Arial"/>
                <w:b/>
                <w:bCs/>
                <w:sz w:val="16"/>
                <w:szCs w:val="16"/>
                <w:lang w:val="en-GB"/>
              </w:rPr>
              <w:lastRenderedPageBreak/>
              <w:t>Value</w:t>
            </w:r>
          </w:p>
          <w:p w14:paraId="77A6AE06" w14:textId="77777777" w:rsidR="00704E60" w:rsidRPr="00981CB3" w:rsidRDefault="00704E60" w:rsidP="00BC57B1">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06F1989"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337243" w14:textId="77777777" w:rsidR="00704E60" w:rsidRPr="00981CB3" w:rsidRDefault="00704E60" w:rsidP="00BC57B1">
            <w:pPr>
              <w:rPr>
                <w:rFonts w:eastAsiaTheme="minorHAnsi" w:cs="Arial"/>
                <w:color w:val="000000" w:themeColor="text1"/>
                <w:sz w:val="16"/>
                <w:szCs w:val="16"/>
              </w:rPr>
            </w:pPr>
          </w:p>
        </w:tc>
      </w:tr>
      <w:tr w:rsidR="00704E60" w:rsidRPr="00981CB3" w14:paraId="27F82AEE"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3DDBB4"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42240E2"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201CA7" w14:textId="77777777" w:rsidR="00704E60" w:rsidRPr="00981CB3" w:rsidRDefault="00704E60" w:rsidP="00BC57B1">
            <w:pPr>
              <w:rPr>
                <w:rFonts w:eastAsiaTheme="minorHAnsi" w:cs="Arial"/>
                <w:color w:val="000000" w:themeColor="text1"/>
                <w:sz w:val="16"/>
                <w:szCs w:val="16"/>
              </w:rPr>
            </w:pPr>
          </w:p>
        </w:tc>
      </w:tr>
      <w:tr w:rsidR="00704E60" w:rsidRPr="00981CB3" w14:paraId="13374284"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93B464"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B7C488E"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9F83C8A" w14:textId="77777777" w:rsidR="00704E60" w:rsidRPr="00981CB3" w:rsidRDefault="00704E60" w:rsidP="00BC57B1">
            <w:pPr>
              <w:rPr>
                <w:rFonts w:eastAsiaTheme="minorHAnsi" w:cs="Arial"/>
                <w:color w:val="000000" w:themeColor="text1"/>
                <w:sz w:val="16"/>
                <w:szCs w:val="16"/>
              </w:rPr>
            </w:pPr>
          </w:p>
        </w:tc>
      </w:tr>
      <w:tr w:rsidR="00704E60" w:rsidRPr="00981CB3" w14:paraId="5E850715"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FF8743"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AF4EFDA"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1A26838" w14:textId="77777777" w:rsidR="00704E60" w:rsidRPr="00981CB3" w:rsidRDefault="00704E60" w:rsidP="00BC57B1">
            <w:pPr>
              <w:rPr>
                <w:rFonts w:eastAsiaTheme="minorHAnsi" w:cs="Arial"/>
                <w:color w:val="000000" w:themeColor="text1"/>
                <w:sz w:val="16"/>
                <w:szCs w:val="16"/>
              </w:rPr>
            </w:pPr>
          </w:p>
        </w:tc>
      </w:tr>
      <w:tr w:rsidR="00704E60" w:rsidRPr="00981CB3" w14:paraId="16CA5565"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06D8932" w14:textId="77777777" w:rsidR="00704E60" w:rsidRPr="00981CB3" w:rsidRDefault="00704E60" w:rsidP="00BC57B1">
            <w:pPr>
              <w:rPr>
                <w:rFonts w:cs="Arial"/>
                <w:b/>
                <w:bCs/>
                <w:sz w:val="16"/>
                <w:szCs w:val="16"/>
                <w:lang w:val="en-GB"/>
              </w:rPr>
            </w:pPr>
            <w:r w:rsidRPr="00981CB3">
              <w:rPr>
                <w:rFonts w:cs="Arial"/>
                <w:b/>
                <w:bCs/>
                <w:sz w:val="16"/>
                <w:szCs w:val="16"/>
                <w:lang w:val="en-GB"/>
              </w:rPr>
              <w:t>Value</w:t>
            </w:r>
          </w:p>
          <w:p w14:paraId="75351176" w14:textId="77777777" w:rsidR="00704E60" w:rsidRPr="00981CB3" w:rsidRDefault="00704E60" w:rsidP="00BC57B1">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FEBD4F4"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555C7F" w14:textId="77777777" w:rsidR="00704E60" w:rsidRPr="00981CB3" w:rsidRDefault="00704E60" w:rsidP="00BC57B1">
            <w:pPr>
              <w:rPr>
                <w:rFonts w:eastAsiaTheme="minorHAnsi" w:cs="Arial"/>
                <w:color w:val="000000" w:themeColor="text1"/>
                <w:sz w:val="16"/>
                <w:szCs w:val="16"/>
              </w:rPr>
            </w:pPr>
          </w:p>
        </w:tc>
      </w:tr>
      <w:tr w:rsidR="00704E60" w:rsidRPr="00981CB3" w14:paraId="5D50D754"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3AD4B0"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AFE4B57"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89D158F"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42E7A823"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619D31"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8D814F4"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A8984E"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4A98CCA8"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2A26F6"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8257E3E"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168BFF5" w14:textId="77777777" w:rsidR="00704E60" w:rsidRPr="00981CB3" w:rsidRDefault="00704E60" w:rsidP="00BC57B1">
            <w:pPr>
              <w:rPr>
                <w:rFonts w:eastAsiaTheme="minorHAnsi" w:cs="Arial"/>
                <w:color w:val="000000" w:themeColor="text1"/>
                <w:sz w:val="16"/>
                <w:szCs w:val="16"/>
              </w:rPr>
            </w:pPr>
          </w:p>
        </w:tc>
      </w:tr>
      <w:tr w:rsidR="00704E60" w:rsidRPr="00981CB3" w14:paraId="2DB74C0F"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F01AC7"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04024A7"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7CAE4C6" w14:textId="77777777" w:rsidR="00704E60" w:rsidRPr="00981CB3" w:rsidRDefault="00704E60" w:rsidP="00BC57B1">
            <w:pPr>
              <w:rPr>
                <w:rFonts w:eastAsiaTheme="minorHAnsi" w:cs="Arial"/>
                <w:color w:val="000000" w:themeColor="text1"/>
                <w:sz w:val="16"/>
                <w:szCs w:val="16"/>
              </w:rPr>
            </w:pPr>
          </w:p>
        </w:tc>
      </w:tr>
      <w:tr w:rsidR="00704E60" w:rsidRPr="00981CB3" w14:paraId="56B58F7E"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BEDA3E7"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B5C790" w14:textId="77777777" w:rsidR="00704E60" w:rsidRPr="00981CB3" w:rsidRDefault="00704E60" w:rsidP="00BC57B1">
            <w:pPr>
              <w:rPr>
                <w:rFonts w:eastAsiaTheme="minorHAnsi" w:cs="Arial"/>
                <w:color w:val="000000" w:themeColor="text1"/>
                <w:sz w:val="16"/>
                <w:szCs w:val="16"/>
              </w:rPr>
            </w:pPr>
          </w:p>
        </w:tc>
      </w:tr>
    </w:tbl>
    <w:p w14:paraId="0E4EA6C0" w14:textId="77777777" w:rsidR="00704E60" w:rsidRDefault="00704E60" w:rsidP="00704E60">
      <w:pPr>
        <w:pStyle w:val="Caption"/>
        <w:rPr>
          <w:lang w:val="en-GB"/>
        </w:rPr>
      </w:pPr>
      <w:r w:rsidRPr="00702453">
        <w:t xml:space="preserve">Table: </w:t>
      </w:r>
      <w:r>
        <w:t xml:space="preserve">Signal Details of </w:t>
      </w:r>
      <w:r w:rsidRPr="004521EB">
        <w:rPr>
          <w:lang w:val="en-GB"/>
        </w:rPr>
        <w:t>RegisterPositionHMIFeedback</w:t>
      </w:r>
    </w:p>
    <w:p w14:paraId="7A5FBC48" w14:textId="77777777" w:rsidR="00704E60" w:rsidRPr="00495854" w:rsidRDefault="00704E60" w:rsidP="00704E60">
      <w:pPr>
        <w:rPr>
          <w:lang w:val="en-GB"/>
        </w:rPr>
      </w:pPr>
    </w:p>
    <w:p w14:paraId="45C720A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RegisterPositionsSensorFeedback</w:t>
      </w:r>
    </w:p>
    <w:p w14:paraId="033B6761" w14:textId="77777777" w:rsidR="00704E60" w:rsidRPr="00F03856" w:rsidRDefault="00704E60" w:rsidP="00704E60">
      <w:pPr>
        <w:rPr>
          <w:rFonts w:cs="Arial"/>
        </w:rPr>
      </w:pPr>
      <w:r>
        <w:rPr>
          <w:rFonts w:cs="Arial"/>
        </w:rPr>
        <w:t>Signal to provide register position feedback to actuator</w:t>
      </w:r>
    </w:p>
    <w:p w14:paraId="18F9B222" w14:textId="77777777" w:rsidR="00704E60" w:rsidRPr="00F03856" w:rsidRDefault="00704E60" w:rsidP="00704E60">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704E60" w:rsidRPr="00981CB3" w14:paraId="0D131FBF"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E33772E"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6FEC5D" w14:textId="77777777" w:rsidR="00704E60" w:rsidRPr="002338ED" w:rsidRDefault="004A37BD" w:rsidP="00BC57B1">
            <w:pPr>
              <w:rPr>
                <w:rFonts w:cs="Arial"/>
                <w:color w:val="000000" w:themeColor="text1"/>
                <w:sz w:val="16"/>
                <w:szCs w:val="14"/>
              </w:rPr>
            </w:pPr>
            <w:sdt>
              <w:sdtPr>
                <w:rPr>
                  <w:sz w:val="16"/>
                  <w:szCs w:val="16"/>
                </w:rPr>
                <w:alias w:val="ASIL"/>
                <w:tag w:val="ASIL"/>
                <w:id w:val="-141127283"/>
                <w:placeholder>
                  <w:docPart w:val="75135872EC854F3AB7117FD67C98A824"/>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704E60" w:rsidRPr="00981CB3">
                  <w:rPr>
                    <w:color w:val="000000" w:themeColor="text1"/>
                    <w:sz w:val="16"/>
                    <w:szCs w:val="16"/>
                  </w:rPr>
                  <w:t>Choose an item.</w:t>
                </w:r>
              </w:sdtContent>
            </w:sdt>
            <w:r w:rsidR="00DC11F9">
              <w:tab/>
            </w:r>
            <w:r w:rsidR="00704E60">
              <w:rPr>
                <w:sz w:val="16"/>
                <w:szCs w:val="16"/>
              </w:rPr>
              <w:t xml:space="preserve"> </w:t>
            </w:r>
          </w:p>
        </w:tc>
      </w:tr>
      <w:tr w:rsidR="00704E60" w:rsidRPr="00981CB3" w14:paraId="17CE2C09"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1B594BD"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17F2E6" w14:textId="77777777" w:rsidR="00704E60" w:rsidRPr="00981CB3" w:rsidRDefault="00704E60" w:rsidP="00BC57B1">
            <w:pPr>
              <w:rPr>
                <w:rFonts w:eastAsiaTheme="minorHAnsi" w:cs="Arial"/>
                <w:color w:val="000000" w:themeColor="text1"/>
                <w:sz w:val="16"/>
                <w:szCs w:val="16"/>
              </w:rPr>
            </w:pPr>
          </w:p>
        </w:tc>
      </w:tr>
      <w:tr w:rsidR="00704E60" w:rsidRPr="00981CB3" w14:paraId="4392F497" w14:textId="77777777" w:rsidTr="00BC57B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B7C1DE0" w14:textId="77777777" w:rsidR="00704E60" w:rsidRPr="00981CB3" w:rsidRDefault="00704E60" w:rsidP="00BC57B1">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704E60" w:rsidRPr="00981CB3" w14:paraId="12AE923D"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7BE1301" w14:textId="77777777" w:rsidR="00704E60" w:rsidRPr="00981CB3" w:rsidRDefault="00704E60" w:rsidP="00BC57B1">
            <w:pPr>
              <w:rPr>
                <w:rFonts w:cs="Arial"/>
                <w:b/>
                <w:bCs/>
                <w:sz w:val="16"/>
                <w:szCs w:val="16"/>
                <w:lang w:val="en-GB"/>
              </w:rPr>
            </w:pPr>
            <w:r w:rsidRPr="00981CB3">
              <w:rPr>
                <w:rFonts w:cs="Arial"/>
                <w:b/>
                <w:bCs/>
                <w:sz w:val="16"/>
                <w:szCs w:val="16"/>
                <w:lang w:val="en-GB"/>
              </w:rPr>
              <w:t>Value</w:t>
            </w:r>
          </w:p>
          <w:p w14:paraId="51EBF883" w14:textId="77777777" w:rsidR="00704E60" w:rsidRPr="00981CB3" w:rsidRDefault="00704E60" w:rsidP="00BC57B1">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4A989D6"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19C52F" w14:textId="77777777" w:rsidR="00704E60" w:rsidRPr="00981CB3" w:rsidRDefault="00704E60" w:rsidP="00BC57B1">
            <w:pPr>
              <w:rPr>
                <w:rFonts w:eastAsiaTheme="minorHAnsi" w:cs="Arial"/>
                <w:color w:val="000000" w:themeColor="text1"/>
                <w:sz w:val="16"/>
                <w:szCs w:val="16"/>
              </w:rPr>
            </w:pPr>
          </w:p>
        </w:tc>
      </w:tr>
      <w:tr w:rsidR="00704E60" w:rsidRPr="00981CB3" w14:paraId="7DF1BA37"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2CF2CB"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D6B3E46"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40C5D2" w14:textId="77777777" w:rsidR="00704E60" w:rsidRPr="00981CB3" w:rsidRDefault="00704E60" w:rsidP="00BC57B1">
            <w:pPr>
              <w:rPr>
                <w:rFonts w:eastAsiaTheme="minorHAnsi" w:cs="Arial"/>
                <w:color w:val="000000" w:themeColor="text1"/>
                <w:sz w:val="16"/>
                <w:szCs w:val="16"/>
              </w:rPr>
            </w:pPr>
          </w:p>
        </w:tc>
      </w:tr>
      <w:tr w:rsidR="00704E60" w:rsidRPr="00981CB3" w14:paraId="2EC5AC2B"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81C146"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5E0667C"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CC86488" w14:textId="77777777" w:rsidR="00704E60" w:rsidRPr="00981CB3" w:rsidRDefault="00704E60" w:rsidP="00BC57B1">
            <w:pPr>
              <w:rPr>
                <w:rFonts w:eastAsiaTheme="minorHAnsi" w:cs="Arial"/>
                <w:color w:val="000000" w:themeColor="text1"/>
                <w:sz w:val="16"/>
                <w:szCs w:val="16"/>
              </w:rPr>
            </w:pPr>
          </w:p>
        </w:tc>
      </w:tr>
      <w:tr w:rsidR="00704E60" w:rsidRPr="00981CB3" w14:paraId="3D71A6C4"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6AC3B6"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AE31201"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43697FE" w14:textId="77777777" w:rsidR="00704E60" w:rsidRPr="00981CB3" w:rsidRDefault="00704E60" w:rsidP="00BC57B1">
            <w:pPr>
              <w:rPr>
                <w:rFonts w:eastAsiaTheme="minorHAnsi" w:cs="Arial"/>
                <w:color w:val="000000" w:themeColor="text1"/>
                <w:sz w:val="16"/>
                <w:szCs w:val="16"/>
              </w:rPr>
            </w:pPr>
          </w:p>
        </w:tc>
      </w:tr>
      <w:tr w:rsidR="00704E60" w:rsidRPr="00981CB3" w14:paraId="195EE3BF"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C178F95" w14:textId="77777777" w:rsidR="00704E60" w:rsidRPr="00981CB3" w:rsidRDefault="00704E60" w:rsidP="00BC57B1">
            <w:pPr>
              <w:rPr>
                <w:rFonts w:cs="Arial"/>
                <w:b/>
                <w:bCs/>
                <w:sz w:val="16"/>
                <w:szCs w:val="16"/>
                <w:lang w:val="en-GB"/>
              </w:rPr>
            </w:pPr>
            <w:r w:rsidRPr="00981CB3">
              <w:rPr>
                <w:rFonts w:cs="Arial"/>
                <w:b/>
                <w:bCs/>
                <w:sz w:val="16"/>
                <w:szCs w:val="16"/>
                <w:lang w:val="en-GB"/>
              </w:rPr>
              <w:t>Value</w:t>
            </w:r>
          </w:p>
          <w:p w14:paraId="3EEC33ED" w14:textId="77777777" w:rsidR="00704E60" w:rsidRPr="00981CB3" w:rsidRDefault="00704E60" w:rsidP="00BC57B1">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690DB0D"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E302DED" w14:textId="77777777" w:rsidR="00704E60" w:rsidRPr="00981CB3" w:rsidRDefault="00704E60" w:rsidP="00BC57B1">
            <w:pPr>
              <w:rPr>
                <w:rFonts w:eastAsiaTheme="minorHAnsi" w:cs="Arial"/>
                <w:color w:val="000000" w:themeColor="text1"/>
                <w:sz w:val="16"/>
                <w:szCs w:val="16"/>
              </w:rPr>
            </w:pPr>
          </w:p>
        </w:tc>
      </w:tr>
      <w:tr w:rsidR="00704E60" w:rsidRPr="00981CB3" w14:paraId="47459F93"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53D998"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3CF99CC"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E4C116E"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3463F0F6"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07928F"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E8E4EB8"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6EA95B"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09D21E62"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1FCC3B"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3EADC7B"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4194DFF" w14:textId="77777777" w:rsidR="00704E60" w:rsidRPr="00981CB3" w:rsidRDefault="00704E60" w:rsidP="00BC57B1">
            <w:pPr>
              <w:rPr>
                <w:rFonts w:eastAsiaTheme="minorHAnsi" w:cs="Arial"/>
                <w:color w:val="000000" w:themeColor="text1"/>
                <w:sz w:val="16"/>
                <w:szCs w:val="16"/>
              </w:rPr>
            </w:pPr>
          </w:p>
        </w:tc>
      </w:tr>
      <w:tr w:rsidR="00704E60" w:rsidRPr="00981CB3" w14:paraId="42C179A8"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CE45B0F"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F8636E6"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AF4F757" w14:textId="77777777" w:rsidR="00704E60" w:rsidRPr="00981CB3" w:rsidRDefault="00704E60" w:rsidP="00BC57B1">
            <w:pPr>
              <w:rPr>
                <w:rFonts w:eastAsiaTheme="minorHAnsi" w:cs="Arial"/>
                <w:color w:val="000000" w:themeColor="text1"/>
                <w:sz w:val="16"/>
                <w:szCs w:val="16"/>
              </w:rPr>
            </w:pPr>
          </w:p>
        </w:tc>
      </w:tr>
      <w:tr w:rsidR="00704E60" w:rsidRPr="00981CB3" w14:paraId="04569046"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364EC97"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1D50611" w14:textId="77777777" w:rsidR="00704E60" w:rsidRPr="00981CB3" w:rsidRDefault="00704E60" w:rsidP="00BC57B1">
            <w:pPr>
              <w:rPr>
                <w:rFonts w:eastAsiaTheme="minorHAnsi" w:cs="Arial"/>
                <w:color w:val="000000" w:themeColor="text1"/>
                <w:sz w:val="16"/>
                <w:szCs w:val="16"/>
              </w:rPr>
            </w:pPr>
          </w:p>
        </w:tc>
      </w:tr>
    </w:tbl>
    <w:p w14:paraId="07E97598" w14:textId="77777777" w:rsidR="00704E60" w:rsidRDefault="00704E60" w:rsidP="00704E60">
      <w:pPr>
        <w:pStyle w:val="Caption"/>
        <w:rPr>
          <w:lang w:val="en-GB"/>
        </w:rPr>
      </w:pPr>
      <w:r w:rsidRPr="00702453">
        <w:t xml:space="preserve">Table: </w:t>
      </w:r>
      <w:r>
        <w:t xml:space="preserve">Signal Details of </w:t>
      </w:r>
      <w:r w:rsidRPr="004521EB">
        <w:rPr>
          <w:lang w:val="en-GB"/>
        </w:rPr>
        <w:t>RegisterPositionsSensorFeedback</w:t>
      </w:r>
    </w:p>
    <w:p w14:paraId="2251097C" w14:textId="77777777" w:rsidR="00704E60" w:rsidRPr="00495854" w:rsidRDefault="00704E60" w:rsidP="00704E60">
      <w:pPr>
        <w:rPr>
          <w:lang w:val="en-GB"/>
        </w:rPr>
      </w:pPr>
    </w:p>
    <w:p w14:paraId="19E5958B"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vehicleStatus</w:t>
      </w:r>
    </w:p>
    <w:p w14:paraId="17A6B184" w14:textId="77777777" w:rsidR="00704E60" w:rsidRPr="00F03856" w:rsidRDefault="00704E60" w:rsidP="00704E60">
      <w:pPr>
        <w:rPr>
          <w:rFonts w:cs="Arial"/>
        </w:rPr>
      </w:pPr>
      <w:r>
        <w:rPr>
          <w:rFonts w:cs="Arial"/>
        </w:rPr>
        <w:t>Vehicle on off status used by register move commands</w:t>
      </w:r>
    </w:p>
    <w:p w14:paraId="70F4DB62" w14:textId="77777777" w:rsidR="00704E60" w:rsidRPr="00F03856" w:rsidRDefault="00704E60" w:rsidP="00704E60">
      <w:pPr>
        <w:rPr>
          <w:rFonts w:cs="Arial"/>
        </w:rPr>
      </w:pPr>
    </w:p>
    <w:tbl>
      <w:tblPr>
        <w:tblW w:w="6545" w:type="dxa"/>
        <w:tblInd w:w="-24" w:type="dxa"/>
        <w:tblCellMar>
          <w:left w:w="0" w:type="dxa"/>
          <w:right w:w="0" w:type="dxa"/>
        </w:tblCellMar>
        <w:tblLook w:val="04A0" w:firstRow="1" w:lastRow="0" w:firstColumn="1" w:lastColumn="0" w:noHBand="0" w:noVBand="1"/>
      </w:tblPr>
      <w:tblGrid>
        <w:gridCol w:w="1079"/>
        <w:gridCol w:w="1203"/>
        <w:gridCol w:w="4263"/>
      </w:tblGrid>
      <w:tr w:rsidR="00704E60" w:rsidRPr="00981CB3" w14:paraId="5A912443"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C9134E9"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ASIL</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A7C7A7" w14:textId="77777777" w:rsidR="00704E60" w:rsidRPr="002338ED" w:rsidRDefault="004A37BD" w:rsidP="00BC57B1">
            <w:pPr>
              <w:rPr>
                <w:rFonts w:cs="Arial"/>
                <w:color w:val="000000" w:themeColor="text1"/>
                <w:sz w:val="16"/>
                <w:szCs w:val="14"/>
              </w:rPr>
            </w:pPr>
            <w:sdt>
              <w:sdtPr>
                <w:rPr>
                  <w:sz w:val="16"/>
                  <w:szCs w:val="16"/>
                </w:rPr>
                <w:alias w:val="ASIL"/>
                <w:tag w:val="ASIL"/>
                <w:id w:val="-918173285"/>
                <w:placeholder>
                  <w:docPart w:val="75135872EC854F3AB7117FD67C98A824"/>
                </w:placeholder>
                <w:showingPlcHdr/>
                <w:comboBox>
                  <w:listItem w:value="Choose an item."/>
                  <w:listItem w:displayText="QM" w:value="QM"/>
                  <w:listItem w:displayText="A" w:value="A"/>
                  <w:listItem w:displayText="B" w:value="B"/>
                  <w:listItem w:displayText="C" w:value="C"/>
                  <w:listItem w:displayText="D" w:value="D"/>
                </w:comboBox>
              </w:sdtPr>
              <w:sdtEndPr/>
              <w:sdtContent>
                <w:r w:rsidR="00704E60" w:rsidRPr="00981CB3">
                  <w:rPr>
                    <w:color w:val="000000" w:themeColor="text1"/>
                    <w:sz w:val="16"/>
                    <w:szCs w:val="16"/>
                  </w:rPr>
                  <w:t>Choose an item.</w:t>
                </w:r>
              </w:sdtContent>
            </w:sdt>
            <w:r w:rsidR="00DC11F9">
              <w:tab/>
            </w:r>
            <w:r w:rsidR="00704E60">
              <w:rPr>
                <w:sz w:val="16"/>
                <w:szCs w:val="16"/>
              </w:rPr>
              <w:t xml:space="preserve"> </w:t>
            </w:r>
          </w:p>
        </w:tc>
      </w:tr>
      <w:tr w:rsidR="00704E60" w:rsidRPr="00981CB3" w14:paraId="58A1BF84"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D2909A4"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Encoding Type Name</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A63903F" w14:textId="77777777" w:rsidR="00704E60" w:rsidRPr="00981CB3" w:rsidRDefault="00704E60" w:rsidP="00BC57B1">
            <w:pPr>
              <w:rPr>
                <w:rFonts w:eastAsiaTheme="minorHAnsi" w:cs="Arial"/>
                <w:color w:val="000000" w:themeColor="text1"/>
                <w:sz w:val="16"/>
                <w:szCs w:val="16"/>
              </w:rPr>
            </w:pPr>
          </w:p>
        </w:tc>
      </w:tr>
      <w:tr w:rsidR="00704E60" w:rsidRPr="00981CB3" w14:paraId="4FCB32F8" w14:textId="77777777" w:rsidTr="00BC57B1">
        <w:trPr>
          <w:trHeight w:val="227"/>
        </w:trPr>
        <w:tc>
          <w:tcPr>
            <w:tcW w:w="654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03D03E4" w14:textId="77777777" w:rsidR="00704E60" w:rsidRPr="00981CB3" w:rsidRDefault="00704E60" w:rsidP="00BC57B1">
            <w:pPr>
              <w:ind w:left="27"/>
              <w:rPr>
                <w:rFonts w:eastAsiaTheme="minorHAnsi" w:cs="Arial"/>
                <w:color w:val="000000" w:themeColor="text1"/>
                <w:sz w:val="16"/>
                <w:szCs w:val="16"/>
              </w:rPr>
            </w:pPr>
            <w:r w:rsidRPr="00981CB3">
              <w:rPr>
                <w:rFonts w:cs="Arial"/>
                <w:color w:val="808080" w:themeColor="background1" w:themeShade="80"/>
                <w:sz w:val="16"/>
                <w:szCs w:val="16"/>
              </w:rPr>
              <w:t>Note: An encoding is either discrete or continuous. Delete fields below which are not needed</w:t>
            </w:r>
          </w:p>
        </w:tc>
      </w:tr>
      <w:tr w:rsidR="00704E60" w:rsidRPr="00981CB3" w14:paraId="122B6E38"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16F3893" w14:textId="77777777" w:rsidR="00704E60" w:rsidRPr="00981CB3" w:rsidRDefault="00704E60" w:rsidP="00BC57B1">
            <w:pPr>
              <w:rPr>
                <w:rFonts w:cs="Arial"/>
                <w:b/>
                <w:bCs/>
                <w:sz w:val="16"/>
                <w:szCs w:val="16"/>
                <w:lang w:val="en-GB"/>
              </w:rPr>
            </w:pPr>
            <w:r w:rsidRPr="00981CB3">
              <w:rPr>
                <w:rFonts w:cs="Arial"/>
                <w:b/>
                <w:bCs/>
                <w:sz w:val="16"/>
                <w:szCs w:val="16"/>
                <w:lang w:val="en-GB"/>
              </w:rPr>
              <w:t>Value</w:t>
            </w:r>
          </w:p>
          <w:p w14:paraId="62DA2921" w14:textId="77777777" w:rsidR="00704E60" w:rsidRPr="00981CB3" w:rsidRDefault="00704E60" w:rsidP="00BC57B1">
            <w:pPr>
              <w:rPr>
                <w:rFonts w:eastAsiaTheme="minorHAnsi" w:cs="Arial"/>
                <w:bCs/>
                <w:sz w:val="16"/>
                <w:szCs w:val="16"/>
              </w:rPr>
            </w:pPr>
            <w:r w:rsidRPr="00981CB3">
              <w:rPr>
                <w:rFonts w:cs="Arial"/>
                <w:bCs/>
                <w:sz w:val="16"/>
                <w:szCs w:val="16"/>
                <w:lang w:val="en-GB"/>
              </w:rPr>
              <w:t>(Continuous 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668CD00"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Min Value</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D8D560F" w14:textId="77777777" w:rsidR="00704E60" w:rsidRPr="00981CB3" w:rsidRDefault="00704E60" w:rsidP="00BC57B1">
            <w:pPr>
              <w:rPr>
                <w:rFonts w:eastAsiaTheme="minorHAnsi" w:cs="Arial"/>
                <w:color w:val="000000" w:themeColor="text1"/>
                <w:sz w:val="16"/>
                <w:szCs w:val="16"/>
              </w:rPr>
            </w:pPr>
          </w:p>
        </w:tc>
      </w:tr>
      <w:tr w:rsidR="00704E60" w:rsidRPr="00981CB3" w14:paraId="5056C72C"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7301BFC"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BAE4A84"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Max Value</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86D9E17" w14:textId="77777777" w:rsidR="00704E60" w:rsidRPr="00981CB3" w:rsidRDefault="00704E60" w:rsidP="00BC57B1">
            <w:pPr>
              <w:rPr>
                <w:rFonts w:eastAsiaTheme="minorHAnsi" w:cs="Arial"/>
                <w:color w:val="000000" w:themeColor="text1"/>
                <w:sz w:val="16"/>
                <w:szCs w:val="16"/>
              </w:rPr>
            </w:pPr>
          </w:p>
        </w:tc>
      </w:tr>
      <w:tr w:rsidR="00704E60" w:rsidRPr="00981CB3" w14:paraId="67F976D6"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23D5A0"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5C73184"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Resolution</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C37F59" w14:textId="77777777" w:rsidR="00704E60" w:rsidRPr="00981CB3" w:rsidRDefault="00704E60" w:rsidP="00BC57B1">
            <w:pPr>
              <w:rPr>
                <w:rFonts w:eastAsiaTheme="minorHAnsi" w:cs="Arial"/>
                <w:color w:val="000000" w:themeColor="text1"/>
                <w:sz w:val="16"/>
                <w:szCs w:val="16"/>
              </w:rPr>
            </w:pPr>
          </w:p>
        </w:tc>
      </w:tr>
      <w:tr w:rsidR="00704E60" w:rsidRPr="00981CB3" w14:paraId="4534AD8A"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50D32B"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FC21A3E" w14:textId="77777777" w:rsidR="00704E60" w:rsidRPr="00981CB3" w:rsidRDefault="00704E60" w:rsidP="00BC57B1">
            <w:pPr>
              <w:rPr>
                <w:rFonts w:eastAsiaTheme="minorHAnsi" w:cs="Arial"/>
                <w:b/>
                <w:bCs/>
                <w:sz w:val="16"/>
                <w:szCs w:val="16"/>
                <w:lang w:val="en-GB"/>
              </w:rPr>
            </w:pPr>
            <w:r w:rsidRPr="00981CB3">
              <w:rPr>
                <w:rFonts w:cs="Arial"/>
                <w:bCs/>
                <w:sz w:val="16"/>
                <w:szCs w:val="16"/>
                <w:lang w:val="en-GB"/>
              </w:rPr>
              <w:t>Offset</w:t>
            </w: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475C5DE" w14:textId="77777777" w:rsidR="00704E60" w:rsidRPr="00981CB3" w:rsidRDefault="00704E60" w:rsidP="00BC57B1">
            <w:pPr>
              <w:rPr>
                <w:rFonts w:eastAsiaTheme="minorHAnsi" w:cs="Arial"/>
                <w:color w:val="000000" w:themeColor="text1"/>
                <w:sz w:val="16"/>
                <w:szCs w:val="16"/>
              </w:rPr>
            </w:pPr>
          </w:p>
        </w:tc>
      </w:tr>
      <w:tr w:rsidR="00704E60" w:rsidRPr="00981CB3" w14:paraId="49956C29" w14:textId="77777777" w:rsidTr="00BC57B1">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0F26373" w14:textId="77777777" w:rsidR="00704E60" w:rsidRPr="00981CB3" w:rsidRDefault="00704E60" w:rsidP="00BC57B1">
            <w:pPr>
              <w:rPr>
                <w:rFonts w:cs="Arial"/>
                <w:b/>
                <w:bCs/>
                <w:sz w:val="16"/>
                <w:szCs w:val="16"/>
                <w:lang w:val="en-GB"/>
              </w:rPr>
            </w:pPr>
            <w:r w:rsidRPr="00981CB3">
              <w:rPr>
                <w:rFonts w:cs="Arial"/>
                <w:b/>
                <w:bCs/>
                <w:sz w:val="16"/>
                <w:szCs w:val="16"/>
                <w:lang w:val="en-GB"/>
              </w:rPr>
              <w:t>Value</w:t>
            </w:r>
          </w:p>
          <w:p w14:paraId="3DDDDDDD" w14:textId="77777777" w:rsidR="00704E60" w:rsidRPr="00981CB3" w:rsidRDefault="00704E60" w:rsidP="00BC57B1">
            <w:pPr>
              <w:rPr>
                <w:rFonts w:eastAsiaTheme="minorHAnsi" w:cs="Arial"/>
                <w:bCs/>
                <w:sz w:val="16"/>
                <w:szCs w:val="16"/>
              </w:rPr>
            </w:pPr>
            <w:r w:rsidRPr="00981CB3">
              <w:rPr>
                <w:rFonts w:cs="Arial"/>
                <w:bCs/>
                <w:sz w:val="16"/>
                <w:szCs w:val="16"/>
                <w:lang w:val="en-GB"/>
              </w:rPr>
              <w:t xml:space="preserve">(Discrete </w:t>
            </w:r>
            <w:r w:rsidRPr="00981CB3">
              <w:rPr>
                <w:rFonts w:cs="Arial"/>
                <w:bCs/>
                <w:sz w:val="16"/>
                <w:szCs w:val="16"/>
                <w:lang w:val="en-GB"/>
              </w:rPr>
              <w:br/>
              <w:t>Encoding)</w:t>
            </w:r>
          </w:p>
        </w:tc>
        <w:tc>
          <w:tcPr>
            <w:tcW w:w="1203"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3952BC6"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1</w:t>
            </w:r>
          </w:p>
        </w:tc>
        <w:tc>
          <w:tcPr>
            <w:tcW w:w="4263"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CBCFF28" w14:textId="77777777" w:rsidR="00704E60" w:rsidRPr="00981CB3" w:rsidRDefault="00704E60" w:rsidP="00BC57B1">
            <w:pPr>
              <w:rPr>
                <w:rFonts w:eastAsiaTheme="minorHAnsi" w:cs="Arial"/>
                <w:color w:val="000000" w:themeColor="text1"/>
                <w:sz w:val="16"/>
                <w:szCs w:val="16"/>
              </w:rPr>
            </w:pPr>
          </w:p>
        </w:tc>
      </w:tr>
      <w:tr w:rsidR="00704E60" w:rsidRPr="00981CB3" w14:paraId="19D6786E"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633771"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D5295A8"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Value 2</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44434C"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6F2321BA"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D6C1D1"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0D64F0E" w14:textId="77777777" w:rsidR="00704E60" w:rsidRPr="00981CB3" w:rsidRDefault="00704E60" w:rsidP="00BC57B1">
            <w:pPr>
              <w:rPr>
                <w:rFonts w:eastAsiaTheme="minorHAnsi" w:cs="Arial"/>
                <w:b/>
                <w:bCs/>
                <w:sz w:val="16"/>
                <w:szCs w:val="16"/>
                <w:lang w:val="en-GB"/>
              </w:rPr>
            </w:pPr>
            <w:r w:rsidRPr="00981CB3">
              <w:rPr>
                <w:rFonts w:eastAsiaTheme="minorHAnsi" w:cs="Arial"/>
                <w:color w:val="000000" w:themeColor="text1"/>
                <w:sz w:val="16"/>
                <w:szCs w:val="16"/>
              </w:rPr>
              <w:t>…</w:t>
            </w: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8A3CE02" w14:textId="77777777" w:rsidR="00704E60" w:rsidRPr="00981CB3" w:rsidRDefault="00704E60" w:rsidP="00BC57B1">
            <w:pPr>
              <w:rPr>
                <w:rFonts w:eastAsiaTheme="minorHAnsi" w:cs="Arial"/>
                <w:color w:val="000000" w:themeColor="text1"/>
                <w:sz w:val="16"/>
                <w:szCs w:val="16"/>
              </w:rPr>
            </w:pPr>
            <w:r w:rsidRPr="00981CB3">
              <w:rPr>
                <w:rFonts w:eastAsiaTheme="minorHAnsi" w:cs="Arial"/>
                <w:color w:val="000000" w:themeColor="text1"/>
                <w:sz w:val="16"/>
                <w:szCs w:val="16"/>
              </w:rPr>
              <w:t>…</w:t>
            </w:r>
          </w:p>
        </w:tc>
      </w:tr>
      <w:tr w:rsidR="00704E60" w:rsidRPr="00981CB3" w14:paraId="1650F2E2"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1D1D834"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A6011A4"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9196BF" w14:textId="77777777" w:rsidR="00704E60" w:rsidRPr="00981CB3" w:rsidRDefault="00704E60" w:rsidP="00BC57B1">
            <w:pPr>
              <w:rPr>
                <w:rFonts w:eastAsiaTheme="minorHAnsi" w:cs="Arial"/>
                <w:color w:val="000000" w:themeColor="text1"/>
                <w:sz w:val="16"/>
                <w:szCs w:val="16"/>
              </w:rPr>
            </w:pPr>
          </w:p>
        </w:tc>
      </w:tr>
      <w:tr w:rsidR="00704E60" w:rsidRPr="00981CB3" w14:paraId="5FB5AFA5" w14:textId="77777777" w:rsidTr="00BC57B1">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A82853E" w14:textId="77777777" w:rsidR="00704E60" w:rsidRPr="00981CB3" w:rsidRDefault="00704E60" w:rsidP="00BC57B1">
            <w:pPr>
              <w:rPr>
                <w:rFonts w:eastAsiaTheme="minorHAnsi" w:cs="Arial"/>
                <w:b/>
                <w:bCs/>
                <w:sz w:val="16"/>
                <w:szCs w:val="16"/>
              </w:rPr>
            </w:pPr>
          </w:p>
        </w:tc>
        <w:tc>
          <w:tcPr>
            <w:tcW w:w="1203"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C3E7DC1" w14:textId="77777777" w:rsidR="00704E60" w:rsidRPr="00981CB3" w:rsidRDefault="00704E60" w:rsidP="00BC57B1">
            <w:pPr>
              <w:rPr>
                <w:rFonts w:eastAsiaTheme="minorHAnsi" w:cs="Arial"/>
                <w:b/>
                <w:bCs/>
                <w:sz w:val="16"/>
                <w:szCs w:val="16"/>
                <w:lang w:val="en-GB"/>
              </w:rPr>
            </w:pPr>
          </w:p>
        </w:tc>
        <w:tc>
          <w:tcPr>
            <w:tcW w:w="4263"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46B33F9" w14:textId="77777777" w:rsidR="00704E60" w:rsidRPr="00981CB3" w:rsidRDefault="00704E60" w:rsidP="00BC57B1">
            <w:pPr>
              <w:rPr>
                <w:rFonts w:eastAsiaTheme="minorHAnsi" w:cs="Arial"/>
                <w:color w:val="000000" w:themeColor="text1"/>
                <w:sz w:val="16"/>
                <w:szCs w:val="16"/>
              </w:rPr>
            </w:pPr>
          </w:p>
        </w:tc>
      </w:tr>
      <w:tr w:rsidR="00704E60" w:rsidRPr="00981CB3" w14:paraId="10522DA0" w14:textId="77777777" w:rsidTr="00BC57B1">
        <w:trPr>
          <w:trHeight w:val="227"/>
        </w:trPr>
        <w:tc>
          <w:tcPr>
            <w:tcW w:w="2282"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8204520" w14:textId="77777777" w:rsidR="00704E60" w:rsidRPr="00981CB3" w:rsidRDefault="00704E60" w:rsidP="00BC57B1">
            <w:pPr>
              <w:ind w:left="138"/>
              <w:rPr>
                <w:rFonts w:eastAsiaTheme="minorHAnsi" w:cs="Arial"/>
                <w:b/>
                <w:bCs/>
                <w:sz w:val="16"/>
                <w:szCs w:val="16"/>
                <w:lang w:val="en-GB"/>
              </w:rPr>
            </w:pPr>
            <w:r w:rsidRPr="00981CB3">
              <w:rPr>
                <w:rFonts w:eastAsiaTheme="minorHAnsi" w:cs="Arial"/>
                <w:b/>
                <w:bCs/>
                <w:sz w:val="16"/>
                <w:szCs w:val="16"/>
                <w:lang w:val="en-GB"/>
              </w:rPr>
              <w:t>Unit</w:t>
            </w:r>
          </w:p>
        </w:tc>
        <w:tc>
          <w:tcPr>
            <w:tcW w:w="42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08C3F3" w14:textId="77777777" w:rsidR="00704E60" w:rsidRPr="00981CB3" w:rsidRDefault="00704E60" w:rsidP="00BC57B1">
            <w:pPr>
              <w:rPr>
                <w:rFonts w:eastAsiaTheme="minorHAnsi" w:cs="Arial"/>
                <w:color w:val="000000" w:themeColor="text1"/>
                <w:sz w:val="16"/>
                <w:szCs w:val="16"/>
              </w:rPr>
            </w:pPr>
          </w:p>
        </w:tc>
      </w:tr>
    </w:tbl>
    <w:p w14:paraId="3BAD1FA1" w14:textId="77777777" w:rsidR="00704E60" w:rsidRDefault="00704E60" w:rsidP="00704E60">
      <w:pPr>
        <w:pStyle w:val="Caption"/>
        <w:rPr>
          <w:lang w:val="en-GB"/>
        </w:rPr>
      </w:pPr>
      <w:r w:rsidRPr="00702453">
        <w:t xml:space="preserve">Table: </w:t>
      </w:r>
      <w:r>
        <w:t xml:space="preserve">Signal Details of </w:t>
      </w:r>
      <w:r w:rsidRPr="004521EB">
        <w:rPr>
          <w:lang w:val="en-GB"/>
        </w:rPr>
        <w:t>vehicleStatus</w:t>
      </w:r>
    </w:p>
    <w:p w14:paraId="7BA3286B" w14:textId="77777777" w:rsidR="00704E60" w:rsidRPr="00495854" w:rsidRDefault="00704E60" w:rsidP="00704E60">
      <w:pPr>
        <w:rPr>
          <w:lang w:val="en-GB"/>
        </w:rPr>
      </w:pPr>
    </w:p>
    <w:p w14:paraId="395AE52D" w14:textId="77777777" w:rsidR="00704E60" w:rsidRPr="00584E2D" w:rsidRDefault="00704E60" w:rsidP="00584E2D"/>
    <w:p w14:paraId="58208384" w14:textId="77777777" w:rsidR="00584E2D" w:rsidRDefault="00584E2D" w:rsidP="00584E2D">
      <w:pPr>
        <w:pStyle w:val="Heading3"/>
        <w:rPr>
          <w:lang w:val="en-GB"/>
        </w:rPr>
      </w:pPr>
      <w:bookmarkStart w:id="205" w:name="_Toc6466559"/>
      <w:bookmarkStart w:id="206" w:name="_Ref531353665"/>
      <w:r w:rsidRPr="00584E2D">
        <w:rPr>
          <w:lang w:val="en-GB"/>
        </w:rPr>
        <w:lastRenderedPageBreak/>
        <w:t>Logical Parameters</w:t>
      </w:r>
      <w:bookmarkEnd w:id="205"/>
      <w:bookmarkEnd w:id="206"/>
    </w:p>
    <w:p w14:paraId="3C889CA9" w14:textId="77777777" w:rsidR="00584E2D" w:rsidRPr="00584E2D" w:rsidRDefault="00584E2D" w:rsidP="00584E2D"/>
    <w:p w14:paraId="5FEED988" w14:textId="77777777" w:rsidR="00584E2D" w:rsidRDefault="00733073" w:rsidP="00584E2D">
      <w:pPr>
        <w:pStyle w:val="Heading3"/>
        <w:rPr>
          <w:lang w:val="en-GB"/>
        </w:rPr>
      </w:pPr>
      <w:bookmarkStart w:id="207" w:name="_Toc6466560"/>
      <w:r>
        <w:rPr>
          <w:lang w:val="en-GB"/>
        </w:rPr>
        <w:t>Encoding</w:t>
      </w:r>
      <w:r w:rsidR="00584E2D" w:rsidRPr="00584E2D">
        <w:rPr>
          <w:lang w:val="en-GB"/>
        </w:rPr>
        <w:t xml:space="preserve"> Types</w:t>
      </w:r>
      <w:bookmarkEnd w:id="207"/>
    </w:p>
    <w:p w14:paraId="1A15EE8C"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SensFdbkLHIBHoriz</w:t>
      </w:r>
    </w:p>
    <w:p w14:paraId="566D386A" w14:textId="77777777" w:rsidR="00704E60" w:rsidRDefault="00704E60" w:rsidP="00704E60">
      <w:pPr>
        <w:rPr>
          <w:rFonts w:cs="Arial"/>
        </w:rPr>
      </w:pPr>
      <w:r>
        <w:rPr>
          <w:rFonts w:cs="Arial"/>
        </w:rPr>
        <w:t>Sense left hand horizontal inboard register vane positions and forward to RCCM</w:t>
      </w:r>
    </w:p>
    <w:p w14:paraId="371A2641" w14:textId="77777777" w:rsidR="00704E60" w:rsidRDefault="00704E60" w:rsidP="00704E60">
      <w:pPr>
        <w:rPr>
          <w:rFonts w:cs="Arial"/>
        </w:rPr>
      </w:pPr>
    </w:p>
    <w:p w14:paraId="013A6D1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C99032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78179F"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F2F09CD"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A97D70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206A41" w14:textId="77777777" w:rsidR="00704E60" w:rsidRPr="00F03856" w:rsidRDefault="00704E60" w:rsidP="00BC57B1">
            <w:pPr>
              <w:rPr>
                <w:rFonts w:eastAsiaTheme="minorHAnsi" w:cs="Arial"/>
                <w:color w:val="000000" w:themeColor="text1"/>
                <w:sz w:val="16"/>
                <w:szCs w:val="16"/>
              </w:rPr>
            </w:pPr>
          </w:p>
        </w:tc>
      </w:tr>
      <w:tr w:rsidR="00704E60" w:rsidRPr="00F03856" w14:paraId="13D50E7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519AF5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568E98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4D3FE71" w14:textId="77777777" w:rsidR="00704E60" w:rsidRPr="00F03856" w:rsidRDefault="00704E60" w:rsidP="00BC57B1">
            <w:pPr>
              <w:rPr>
                <w:rFonts w:eastAsiaTheme="minorHAnsi" w:cs="Arial"/>
                <w:color w:val="000000" w:themeColor="text1"/>
                <w:sz w:val="16"/>
                <w:szCs w:val="16"/>
              </w:rPr>
            </w:pPr>
          </w:p>
        </w:tc>
      </w:tr>
      <w:tr w:rsidR="00704E60" w:rsidRPr="00F03856" w14:paraId="1101068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97D34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E91168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F1AC4EA" w14:textId="77777777" w:rsidR="00704E60" w:rsidRPr="00F03856" w:rsidRDefault="00704E60" w:rsidP="00BC57B1">
            <w:pPr>
              <w:rPr>
                <w:rFonts w:eastAsiaTheme="minorHAnsi" w:cs="Arial"/>
                <w:color w:val="000000" w:themeColor="text1"/>
                <w:sz w:val="16"/>
                <w:szCs w:val="16"/>
              </w:rPr>
            </w:pPr>
          </w:p>
        </w:tc>
      </w:tr>
      <w:tr w:rsidR="00704E60" w:rsidRPr="00F03856" w14:paraId="2B1661F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63068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4FE8BC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4458BF0" w14:textId="77777777" w:rsidR="00704E60" w:rsidRPr="00F03856" w:rsidRDefault="00704E60" w:rsidP="00BC57B1">
            <w:pPr>
              <w:rPr>
                <w:rFonts w:eastAsiaTheme="minorHAnsi" w:cs="Arial"/>
                <w:color w:val="000000" w:themeColor="text1"/>
                <w:sz w:val="16"/>
                <w:szCs w:val="16"/>
              </w:rPr>
            </w:pPr>
          </w:p>
        </w:tc>
      </w:tr>
      <w:tr w:rsidR="00C11FEB" w:rsidRPr="00F03856" w14:paraId="744834B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4B7EF75"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F6A28FA"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6B2F7FA" w14:textId="1F9B4F66"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AE02716" w14:textId="072CF216" w:rsidR="00C11FEB" w:rsidRPr="001B386B" w:rsidRDefault="00C11FEB" w:rsidP="00C11FEB">
            <w:pPr>
              <w:rPr>
                <w:rFonts w:eastAsiaTheme="minorHAnsi" w:cs="Arial"/>
                <w:color w:val="000000" w:themeColor="text1"/>
                <w:sz w:val="4"/>
                <w:szCs w:val="4"/>
              </w:rPr>
            </w:pPr>
          </w:p>
        </w:tc>
      </w:tr>
      <w:tr w:rsidR="00C11FEB" w:rsidRPr="00F03856" w14:paraId="5DAEEE4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1BDD8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50F282F" w14:textId="0A6A3E61"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24FF6A7"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27441C54"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EFA6C28"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142109" w14:textId="77777777" w:rsidR="00C11FEB" w:rsidRPr="00F03856" w:rsidRDefault="00C11FEB" w:rsidP="00C11FEB">
            <w:pPr>
              <w:rPr>
                <w:rFonts w:eastAsiaTheme="minorHAnsi" w:cs="Arial"/>
                <w:color w:val="000000" w:themeColor="text1"/>
                <w:sz w:val="16"/>
                <w:szCs w:val="16"/>
              </w:rPr>
            </w:pPr>
          </w:p>
        </w:tc>
      </w:tr>
    </w:tbl>
    <w:p w14:paraId="7AFF95FC" w14:textId="77777777" w:rsidR="00704E60" w:rsidRDefault="00704E60" w:rsidP="00704E60">
      <w:pPr>
        <w:pStyle w:val="Caption"/>
        <w:rPr>
          <w:lang w:val="en-GB"/>
        </w:rPr>
      </w:pPr>
      <w:r w:rsidRPr="00702453">
        <w:t xml:space="preserve">Table: </w:t>
      </w:r>
      <w:r>
        <w:t xml:space="preserve">Encoding Details of </w:t>
      </w:r>
      <w:r w:rsidRPr="004521EB">
        <w:rPr>
          <w:lang w:val="en-GB"/>
        </w:rPr>
        <w:t>SensFdbkLHIBHoriz</w:t>
      </w:r>
    </w:p>
    <w:p w14:paraId="3A29CBB9" w14:textId="77777777" w:rsidR="00704E60" w:rsidRPr="00495854" w:rsidRDefault="00704E60" w:rsidP="00704E60">
      <w:pPr>
        <w:rPr>
          <w:lang w:val="en-GB"/>
        </w:rPr>
      </w:pPr>
    </w:p>
    <w:p w14:paraId="3D529545"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RegisterPositionsSensorFeedback</w:t>
      </w:r>
    </w:p>
    <w:p w14:paraId="24355069" w14:textId="77777777" w:rsidR="00704E60" w:rsidRDefault="00704E60" w:rsidP="00704E60">
      <w:pPr>
        <w:rPr>
          <w:rFonts w:cs="Arial"/>
        </w:rPr>
      </w:pPr>
      <w:r>
        <w:rPr>
          <w:rFonts w:cs="Arial"/>
        </w:rPr>
        <w:t>Signal to provide register position feedback to actuator</w:t>
      </w:r>
    </w:p>
    <w:p w14:paraId="2C5A858B" w14:textId="77777777" w:rsidR="00704E60" w:rsidRDefault="00704E60" w:rsidP="00704E60">
      <w:pPr>
        <w:rPr>
          <w:rFonts w:cs="Arial"/>
        </w:rPr>
      </w:pPr>
    </w:p>
    <w:p w14:paraId="27C1DE38"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2132"/>
        <w:gridCol w:w="3339"/>
      </w:tblGrid>
      <w:tr w:rsidR="00704E60" w:rsidRPr="00F03856" w14:paraId="055CFB0E"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76D113"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03FB1BA"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691EEA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7D84D0" w14:textId="77777777" w:rsidR="00704E60" w:rsidRPr="00F03856" w:rsidRDefault="00704E60" w:rsidP="00BC57B1">
            <w:pPr>
              <w:rPr>
                <w:rFonts w:eastAsiaTheme="minorHAnsi" w:cs="Arial"/>
                <w:color w:val="000000" w:themeColor="text1"/>
                <w:sz w:val="16"/>
                <w:szCs w:val="16"/>
              </w:rPr>
            </w:pPr>
          </w:p>
        </w:tc>
      </w:tr>
      <w:tr w:rsidR="00704E60" w:rsidRPr="00F03856" w14:paraId="03C6DEE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17F33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0DB835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04A7713" w14:textId="77777777" w:rsidR="00704E60" w:rsidRPr="00F03856" w:rsidRDefault="00704E60" w:rsidP="00BC57B1">
            <w:pPr>
              <w:rPr>
                <w:rFonts w:eastAsiaTheme="minorHAnsi" w:cs="Arial"/>
                <w:color w:val="000000" w:themeColor="text1"/>
                <w:sz w:val="16"/>
                <w:szCs w:val="16"/>
              </w:rPr>
            </w:pPr>
          </w:p>
        </w:tc>
      </w:tr>
      <w:tr w:rsidR="00704E60" w:rsidRPr="00F03856" w14:paraId="05C025B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F623D4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D696B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160483E" w14:textId="77777777" w:rsidR="00704E60" w:rsidRPr="00F03856" w:rsidRDefault="00704E60" w:rsidP="00BC57B1">
            <w:pPr>
              <w:rPr>
                <w:rFonts w:eastAsiaTheme="minorHAnsi" w:cs="Arial"/>
                <w:color w:val="000000" w:themeColor="text1"/>
                <w:sz w:val="16"/>
                <w:szCs w:val="16"/>
              </w:rPr>
            </w:pPr>
          </w:p>
        </w:tc>
      </w:tr>
      <w:tr w:rsidR="00704E60" w:rsidRPr="00F03856" w14:paraId="46F9F73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73203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6A6BB4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56CB8CA" w14:textId="77777777" w:rsidR="00704E60" w:rsidRPr="00F03856" w:rsidRDefault="00704E60" w:rsidP="00BC57B1">
            <w:pPr>
              <w:rPr>
                <w:rFonts w:eastAsiaTheme="minorHAnsi" w:cs="Arial"/>
                <w:color w:val="000000" w:themeColor="text1"/>
                <w:sz w:val="16"/>
                <w:szCs w:val="16"/>
              </w:rPr>
            </w:pPr>
          </w:p>
        </w:tc>
      </w:tr>
      <w:tr w:rsidR="00C11FEB" w:rsidRPr="00F03856" w14:paraId="14581AA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E8E176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C23BDA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22E97C9"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081F31C" w14:textId="77777777" w:rsidR="00C11FEB" w:rsidRPr="001B386B" w:rsidRDefault="00C11FEB" w:rsidP="00C11FEB">
            <w:pPr>
              <w:rPr>
                <w:rFonts w:eastAsiaTheme="minorHAnsi" w:cs="Arial"/>
                <w:color w:val="000000" w:themeColor="text1"/>
                <w:sz w:val="4"/>
                <w:szCs w:val="4"/>
              </w:rPr>
            </w:pPr>
          </w:p>
        </w:tc>
      </w:tr>
      <w:tr w:rsidR="00C11FEB" w:rsidRPr="00F03856" w14:paraId="167621E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03CD0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3DCEEF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SensorFeedbck_LHOB_Hor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DC7D654" w14:textId="77777777" w:rsidR="00F66309" w:rsidRDefault="00F66309"/>
        </w:tc>
      </w:tr>
      <w:tr w:rsidR="00C11FEB" w:rsidRPr="00F03856" w14:paraId="34BC20F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FE904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CF1428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SensorFeedbck_LHOB_Ver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E9211A8" w14:textId="77777777" w:rsidR="00F66309" w:rsidRDefault="00F66309"/>
        </w:tc>
      </w:tr>
      <w:tr w:rsidR="00C11FEB" w:rsidRPr="00F03856" w14:paraId="33E55FC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4A644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0F5AD8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SensorFeedbck_LHIB_Hor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C0E83DB" w14:textId="77777777" w:rsidR="00F66309" w:rsidRDefault="00F66309"/>
        </w:tc>
      </w:tr>
      <w:tr w:rsidR="00C11FEB" w:rsidRPr="00F03856" w14:paraId="7240621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97E20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AC7221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SensorFeedbck_LHIB_Ver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4740715" w14:textId="77777777" w:rsidR="00F66309" w:rsidRDefault="00F66309"/>
        </w:tc>
      </w:tr>
      <w:tr w:rsidR="00C11FEB" w:rsidRPr="00F03856" w14:paraId="235C98A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FF94F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A02EA1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SensorFeedbck_RHIB_Hor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CDBB286" w14:textId="77777777" w:rsidR="00F66309" w:rsidRDefault="00F66309"/>
        </w:tc>
      </w:tr>
      <w:tr w:rsidR="00C11FEB" w:rsidRPr="00F03856" w14:paraId="18AC050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59B7B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6EA521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SensorFeedbck_RHIB_Ver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65BBE9A" w14:textId="77777777" w:rsidR="00F66309" w:rsidRDefault="00F66309"/>
        </w:tc>
      </w:tr>
      <w:tr w:rsidR="00C11FEB" w:rsidRPr="00F03856" w14:paraId="1DEDB3A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4959F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B0C7D8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SensorFeedbck_RHOB_Hor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9391529" w14:textId="77777777" w:rsidR="00F66309" w:rsidRDefault="00F66309"/>
        </w:tc>
      </w:tr>
      <w:tr w:rsidR="00C11FEB" w:rsidRPr="00F03856" w14:paraId="0684738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125EA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2C5AA4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SensorFeedbck_RHOB_Ver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421FA19" w14:textId="77777777" w:rsidR="00F66309" w:rsidRDefault="00F66309"/>
        </w:tc>
      </w:tr>
      <w:tr w:rsidR="00C11FEB" w:rsidRPr="00F03856" w14:paraId="1617B98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251428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724D99" w14:textId="77777777" w:rsidR="00C11FEB" w:rsidRPr="00F03856" w:rsidRDefault="00C11FEB" w:rsidP="00C11FEB">
            <w:pPr>
              <w:rPr>
                <w:rFonts w:eastAsiaTheme="minorHAnsi" w:cs="Arial"/>
                <w:color w:val="000000" w:themeColor="text1"/>
                <w:sz w:val="16"/>
                <w:szCs w:val="16"/>
              </w:rPr>
            </w:pPr>
          </w:p>
        </w:tc>
      </w:tr>
    </w:tbl>
    <w:p w14:paraId="27354CCE"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RegisterPositionsSensorFeedback</w:t>
      </w:r>
    </w:p>
    <w:p w14:paraId="42D04FBB" w14:textId="77777777" w:rsidR="00704E60" w:rsidRPr="00495854" w:rsidRDefault="00704E60" w:rsidP="00704E60">
      <w:pPr>
        <w:rPr>
          <w:lang w:val="en-GB"/>
        </w:rPr>
      </w:pPr>
    </w:p>
    <w:p w14:paraId="4C8F8B0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Register_RHIB</w:t>
      </w:r>
    </w:p>
    <w:p w14:paraId="39D674EC" w14:textId="77777777" w:rsidR="00704E60" w:rsidRDefault="00704E60" w:rsidP="00704E60">
      <w:pPr>
        <w:rPr>
          <w:rFonts w:cs="Arial"/>
        </w:rPr>
      </w:pPr>
      <w:r>
        <w:rPr>
          <w:rFonts w:cs="Arial"/>
        </w:rPr>
        <w:t>Register location passenger inboard</w:t>
      </w:r>
    </w:p>
    <w:p w14:paraId="73505D98" w14:textId="77777777" w:rsidR="00704E60" w:rsidRDefault="00704E60" w:rsidP="00704E60">
      <w:pPr>
        <w:rPr>
          <w:rFonts w:cs="Arial"/>
        </w:rPr>
      </w:pPr>
    </w:p>
    <w:p w14:paraId="6D238494"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58FD557"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A2256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58232E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EE7376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4678A9" w14:textId="77777777" w:rsidR="00704E60" w:rsidRPr="00F03856" w:rsidRDefault="00704E60" w:rsidP="00BC57B1">
            <w:pPr>
              <w:rPr>
                <w:rFonts w:eastAsiaTheme="minorHAnsi" w:cs="Arial"/>
                <w:color w:val="000000" w:themeColor="text1"/>
                <w:sz w:val="16"/>
                <w:szCs w:val="16"/>
              </w:rPr>
            </w:pPr>
          </w:p>
        </w:tc>
      </w:tr>
      <w:tr w:rsidR="00704E60" w:rsidRPr="00F03856" w14:paraId="57EAC2E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9F864A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93AA38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9A1313D" w14:textId="77777777" w:rsidR="00704E60" w:rsidRPr="00F03856" w:rsidRDefault="00704E60" w:rsidP="00BC57B1">
            <w:pPr>
              <w:rPr>
                <w:rFonts w:eastAsiaTheme="minorHAnsi" w:cs="Arial"/>
                <w:color w:val="000000" w:themeColor="text1"/>
                <w:sz w:val="16"/>
                <w:szCs w:val="16"/>
              </w:rPr>
            </w:pPr>
          </w:p>
        </w:tc>
      </w:tr>
      <w:tr w:rsidR="00704E60" w:rsidRPr="00F03856" w14:paraId="72D62DD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441EA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45843A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9295CB3" w14:textId="77777777" w:rsidR="00704E60" w:rsidRPr="00F03856" w:rsidRDefault="00704E60" w:rsidP="00BC57B1">
            <w:pPr>
              <w:rPr>
                <w:rFonts w:eastAsiaTheme="minorHAnsi" w:cs="Arial"/>
                <w:color w:val="000000" w:themeColor="text1"/>
                <w:sz w:val="16"/>
                <w:szCs w:val="16"/>
              </w:rPr>
            </w:pPr>
          </w:p>
        </w:tc>
      </w:tr>
      <w:tr w:rsidR="00704E60" w:rsidRPr="00F03856" w14:paraId="7C58510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A9AA1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0EFCAB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A40A073" w14:textId="77777777" w:rsidR="00704E60" w:rsidRPr="00F03856" w:rsidRDefault="00704E60" w:rsidP="00BC57B1">
            <w:pPr>
              <w:rPr>
                <w:rFonts w:eastAsiaTheme="minorHAnsi" w:cs="Arial"/>
                <w:color w:val="000000" w:themeColor="text1"/>
                <w:sz w:val="16"/>
                <w:szCs w:val="16"/>
              </w:rPr>
            </w:pPr>
          </w:p>
        </w:tc>
      </w:tr>
      <w:tr w:rsidR="00C11FEB" w:rsidRPr="00F03856" w14:paraId="53FD481C"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329D0BC"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639AFE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E1E61E5"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E9E8FBD" w14:textId="77777777" w:rsidR="00C11FEB" w:rsidRPr="001B386B" w:rsidRDefault="00C11FEB" w:rsidP="00C11FEB">
            <w:pPr>
              <w:rPr>
                <w:rFonts w:eastAsiaTheme="minorHAnsi" w:cs="Arial"/>
                <w:color w:val="000000" w:themeColor="text1"/>
                <w:sz w:val="4"/>
                <w:szCs w:val="4"/>
              </w:rPr>
            </w:pPr>
          </w:p>
        </w:tc>
      </w:tr>
      <w:tr w:rsidR="00C11FEB" w:rsidRPr="00F03856" w14:paraId="457BD06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6C43D2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16AD8F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NoChange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B1310E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RHIB no change position</w:t>
            </w:r>
          </w:p>
        </w:tc>
      </w:tr>
      <w:tr w:rsidR="00C11FEB" w:rsidRPr="00F03856" w14:paraId="260DC74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F69D2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4F8325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ManualChange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0B11F6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RHIB manual change position</w:t>
            </w:r>
          </w:p>
        </w:tc>
      </w:tr>
      <w:tr w:rsidR="00C11FEB" w:rsidRPr="00F03856" w14:paraId="73598FB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A285A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AEDFFA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FeatureChange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7752001"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RHIB Feature change position</w:t>
            </w:r>
          </w:p>
        </w:tc>
      </w:tr>
      <w:tr w:rsidR="00C11FEB" w:rsidRPr="00F03856" w14:paraId="06C8C3C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DEB590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8C2B9E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Open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162CFC0"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RHIB open position</w:t>
            </w:r>
          </w:p>
        </w:tc>
      </w:tr>
      <w:tr w:rsidR="00C11FEB" w:rsidRPr="00F03856" w14:paraId="1CFC69E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0A962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42E7A1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Close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60E4866"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RHIB close position</w:t>
            </w:r>
          </w:p>
        </w:tc>
      </w:tr>
      <w:tr w:rsidR="00C11FEB" w:rsidRPr="00F03856" w14:paraId="3C0CB7E9"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A780F66"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AF38A49" w14:textId="77777777" w:rsidR="00C11FEB" w:rsidRPr="00F03856" w:rsidRDefault="00C11FEB" w:rsidP="00C11FEB">
            <w:pPr>
              <w:rPr>
                <w:rFonts w:eastAsiaTheme="minorHAnsi" w:cs="Arial"/>
                <w:color w:val="000000" w:themeColor="text1"/>
                <w:sz w:val="16"/>
                <w:szCs w:val="16"/>
              </w:rPr>
            </w:pPr>
          </w:p>
        </w:tc>
      </w:tr>
    </w:tbl>
    <w:p w14:paraId="4EF8319F"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Register_RHIB</w:t>
      </w:r>
    </w:p>
    <w:p w14:paraId="229481A5" w14:textId="77777777" w:rsidR="00704E60" w:rsidRPr="00495854" w:rsidRDefault="00704E60" w:rsidP="00704E60">
      <w:pPr>
        <w:rPr>
          <w:lang w:val="en-GB"/>
        </w:rPr>
      </w:pPr>
    </w:p>
    <w:p w14:paraId="363E6B76"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ActiveButtonsLHS</w:t>
      </w:r>
    </w:p>
    <w:p w14:paraId="13AD6383" w14:textId="77777777" w:rsidR="00704E60" w:rsidRDefault="00704E60" w:rsidP="00704E60">
      <w:pPr>
        <w:rPr>
          <w:rFonts w:cs="Arial"/>
        </w:rPr>
      </w:pPr>
      <w:r>
        <w:rPr>
          <w:rFonts w:cs="Arial"/>
        </w:rPr>
        <w:t>Feedback active button options for the left side of the vehicle</w:t>
      </w:r>
    </w:p>
    <w:p w14:paraId="7DCF63AA" w14:textId="77777777" w:rsidR="00704E60" w:rsidRDefault="00704E60" w:rsidP="00704E60">
      <w:pPr>
        <w:rPr>
          <w:rFonts w:cs="Arial"/>
        </w:rPr>
      </w:pPr>
    </w:p>
    <w:p w14:paraId="182F711D"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CDD8E1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F131EDA"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B938FAD"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6FBAAB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FD0807A" w14:textId="77777777" w:rsidR="00704E60" w:rsidRPr="00F03856" w:rsidRDefault="00704E60" w:rsidP="00BC57B1">
            <w:pPr>
              <w:rPr>
                <w:rFonts w:eastAsiaTheme="minorHAnsi" w:cs="Arial"/>
                <w:color w:val="000000" w:themeColor="text1"/>
                <w:sz w:val="16"/>
                <w:szCs w:val="16"/>
              </w:rPr>
            </w:pPr>
          </w:p>
        </w:tc>
      </w:tr>
      <w:tr w:rsidR="00704E60" w:rsidRPr="00F03856" w14:paraId="4B4F8E1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A0733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871498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D1E37CD" w14:textId="77777777" w:rsidR="00704E60" w:rsidRPr="00F03856" w:rsidRDefault="00704E60" w:rsidP="00BC57B1">
            <w:pPr>
              <w:rPr>
                <w:rFonts w:eastAsiaTheme="minorHAnsi" w:cs="Arial"/>
                <w:color w:val="000000" w:themeColor="text1"/>
                <w:sz w:val="16"/>
                <w:szCs w:val="16"/>
              </w:rPr>
            </w:pPr>
          </w:p>
        </w:tc>
      </w:tr>
      <w:tr w:rsidR="00704E60" w:rsidRPr="00F03856" w14:paraId="326A46B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09C67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00EB39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0CA031" w14:textId="77777777" w:rsidR="00704E60" w:rsidRPr="00F03856" w:rsidRDefault="00704E60" w:rsidP="00BC57B1">
            <w:pPr>
              <w:rPr>
                <w:rFonts w:eastAsiaTheme="minorHAnsi" w:cs="Arial"/>
                <w:color w:val="000000" w:themeColor="text1"/>
                <w:sz w:val="16"/>
                <w:szCs w:val="16"/>
              </w:rPr>
            </w:pPr>
          </w:p>
        </w:tc>
      </w:tr>
      <w:tr w:rsidR="00704E60" w:rsidRPr="00F03856" w14:paraId="0700229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2732C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4D37F1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0BE7E4C" w14:textId="77777777" w:rsidR="00704E60" w:rsidRPr="00F03856" w:rsidRDefault="00704E60" w:rsidP="00BC57B1">
            <w:pPr>
              <w:rPr>
                <w:rFonts w:eastAsiaTheme="minorHAnsi" w:cs="Arial"/>
                <w:color w:val="000000" w:themeColor="text1"/>
                <w:sz w:val="16"/>
                <w:szCs w:val="16"/>
              </w:rPr>
            </w:pPr>
          </w:p>
        </w:tc>
      </w:tr>
      <w:tr w:rsidR="00C11FEB" w:rsidRPr="00F03856" w14:paraId="0C3E538D"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B3CEEA7"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B9C3BAE"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3AA7933"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DF85E17" w14:textId="77777777" w:rsidR="00C11FEB" w:rsidRPr="001B386B" w:rsidRDefault="00C11FEB" w:rsidP="00C11FEB">
            <w:pPr>
              <w:rPr>
                <w:rFonts w:eastAsiaTheme="minorHAnsi" w:cs="Arial"/>
                <w:color w:val="000000" w:themeColor="text1"/>
                <w:sz w:val="4"/>
                <w:szCs w:val="4"/>
              </w:rPr>
            </w:pPr>
          </w:p>
        </w:tc>
      </w:tr>
      <w:tr w:rsidR="00C11FEB" w:rsidRPr="00F03856" w14:paraId="3789919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180EB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BF9F2D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NonePressed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EE663A6"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none pressed</w:t>
            </w:r>
          </w:p>
        </w:tc>
      </w:tr>
      <w:tr w:rsidR="00C11FEB" w:rsidRPr="00F03856" w14:paraId="26A1A28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A3808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287CFF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OnBodyLHS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F41B3F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on body</w:t>
            </w:r>
          </w:p>
        </w:tc>
      </w:tr>
      <w:tr w:rsidR="00C11FEB" w:rsidRPr="00F03856" w14:paraId="09317BD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E618A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34C63D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OffBodyLHS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49EBFD0"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off body</w:t>
            </w:r>
          </w:p>
        </w:tc>
      </w:tr>
      <w:tr w:rsidR="00C11FEB" w:rsidRPr="00F03856" w14:paraId="265E80C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6787B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0CF722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PresetOneLHS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15BB5E9"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preset one</w:t>
            </w:r>
          </w:p>
        </w:tc>
      </w:tr>
      <w:tr w:rsidR="00C11FEB" w:rsidRPr="00F03856" w14:paraId="216143D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7EAB5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081144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PresetTwoLHS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2F37878"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preset two</w:t>
            </w:r>
          </w:p>
        </w:tc>
      </w:tr>
      <w:tr w:rsidR="00C11FEB" w:rsidRPr="00F03856" w14:paraId="7F42F9D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7344D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024A5C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PresetOneSaveLHS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8F80E2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preset one save</w:t>
            </w:r>
          </w:p>
        </w:tc>
      </w:tr>
      <w:tr w:rsidR="00C11FEB" w:rsidRPr="00F03856" w14:paraId="6AC67CD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777A89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48C218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PresetTwoSaveLHS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EEFA62B"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preset two save</w:t>
            </w:r>
          </w:p>
        </w:tc>
      </w:tr>
      <w:tr w:rsidR="00C11FEB" w:rsidRPr="00F03856" w14:paraId="49F4B31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B006F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B07264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Cycle_8_LHS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C54BD7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cycling figure 8</w:t>
            </w:r>
          </w:p>
        </w:tc>
      </w:tr>
      <w:tr w:rsidR="00C11FEB" w:rsidRPr="00F03856" w14:paraId="6FD3F0D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86D8F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F3F29C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Cycle_C_LHS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5322577"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close</w:t>
            </w:r>
          </w:p>
        </w:tc>
      </w:tr>
      <w:tr w:rsidR="00C11FEB" w:rsidRPr="00F03856" w14:paraId="30D7B8E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CC35B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5346DE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Cycle_O_LHS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7688C3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open</w:t>
            </w:r>
          </w:p>
        </w:tc>
      </w:tr>
      <w:tr w:rsidR="00C11FEB" w:rsidRPr="00F03856" w14:paraId="1D269B1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DE369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DE1E8B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EA8CF5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cycling horizontal</w:t>
            </w:r>
          </w:p>
        </w:tc>
      </w:tr>
      <w:tr w:rsidR="00C11FEB" w:rsidRPr="00F03856" w14:paraId="405F9E4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1979F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5687E5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4C40E27"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LHS for cycling vertical</w:t>
            </w:r>
          </w:p>
        </w:tc>
      </w:tr>
      <w:tr w:rsidR="00C11FEB" w:rsidRPr="00F03856" w14:paraId="30E932B3"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F47AE6F"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FBAB58" w14:textId="77777777" w:rsidR="00C11FEB" w:rsidRPr="00F03856" w:rsidRDefault="00C11FEB" w:rsidP="00C11FEB">
            <w:pPr>
              <w:rPr>
                <w:rFonts w:eastAsiaTheme="minorHAnsi" w:cs="Arial"/>
                <w:color w:val="000000" w:themeColor="text1"/>
                <w:sz w:val="16"/>
                <w:szCs w:val="16"/>
              </w:rPr>
            </w:pPr>
          </w:p>
        </w:tc>
      </w:tr>
    </w:tbl>
    <w:p w14:paraId="7D4ACDDF" w14:textId="77777777" w:rsidR="00704E60" w:rsidRDefault="00704E60" w:rsidP="00704E60">
      <w:pPr>
        <w:pStyle w:val="Caption"/>
        <w:rPr>
          <w:lang w:val="en-GB"/>
        </w:rPr>
      </w:pPr>
      <w:r w:rsidRPr="00702453">
        <w:t xml:space="preserve">Table: </w:t>
      </w:r>
      <w:r>
        <w:t xml:space="preserve">Encoding Details of </w:t>
      </w:r>
      <w:r w:rsidRPr="004521EB">
        <w:rPr>
          <w:lang w:val="en-GB"/>
        </w:rPr>
        <w:t>ActiveButtonsLHS</w:t>
      </w:r>
    </w:p>
    <w:p w14:paraId="39C8E3D7" w14:textId="77777777" w:rsidR="00704E60" w:rsidRPr="00495854" w:rsidRDefault="00704E60" w:rsidP="00704E60">
      <w:pPr>
        <w:rPr>
          <w:lang w:val="en-GB"/>
        </w:rPr>
      </w:pPr>
    </w:p>
    <w:p w14:paraId="6AD98472"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Request LIN</w:t>
      </w:r>
    </w:p>
    <w:p w14:paraId="35BB0559" w14:textId="77777777" w:rsidR="00704E60" w:rsidRDefault="00704E60" w:rsidP="00704E60">
      <w:pPr>
        <w:rPr>
          <w:rFonts w:cs="Arial"/>
        </w:rPr>
      </w:pPr>
      <w:r>
        <w:rPr>
          <w:rFonts w:cs="Arial"/>
        </w:rPr>
        <w:t>Place holder for LIN signals 707 program</w:t>
      </w:r>
    </w:p>
    <w:p w14:paraId="62C8EB97" w14:textId="77777777" w:rsidR="00704E60" w:rsidRDefault="00704E60" w:rsidP="00704E60">
      <w:pPr>
        <w:rPr>
          <w:rFonts w:cs="Arial"/>
        </w:rPr>
      </w:pPr>
    </w:p>
    <w:p w14:paraId="5102EBE7"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6EBB90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20D3E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E6E671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C74AD5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32B15AE" w14:textId="77777777" w:rsidR="00704E60" w:rsidRPr="00F03856" w:rsidRDefault="00704E60" w:rsidP="00BC57B1">
            <w:pPr>
              <w:rPr>
                <w:rFonts w:eastAsiaTheme="minorHAnsi" w:cs="Arial"/>
                <w:color w:val="000000" w:themeColor="text1"/>
                <w:sz w:val="16"/>
                <w:szCs w:val="16"/>
              </w:rPr>
            </w:pPr>
          </w:p>
        </w:tc>
      </w:tr>
      <w:tr w:rsidR="00704E60" w:rsidRPr="00F03856" w14:paraId="3CD9B86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27503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B3DFB3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DA6823" w14:textId="77777777" w:rsidR="00704E60" w:rsidRPr="00F03856" w:rsidRDefault="00704E60" w:rsidP="00BC57B1">
            <w:pPr>
              <w:rPr>
                <w:rFonts w:eastAsiaTheme="minorHAnsi" w:cs="Arial"/>
                <w:color w:val="000000" w:themeColor="text1"/>
                <w:sz w:val="16"/>
                <w:szCs w:val="16"/>
              </w:rPr>
            </w:pPr>
          </w:p>
        </w:tc>
      </w:tr>
      <w:tr w:rsidR="00704E60" w:rsidRPr="00F03856" w14:paraId="3F8AD6D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83BE9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32FCF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1FA1B2" w14:textId="77777777" w:rsidR="00704E60" w:rsidRPr="00F03856" w:rsidRDefault="00704E60" w:rsidP="00BC57B1">
            <w:pPr>
              <w:rPr>
                <w:rFonts w:eastAsiaTheme="minorHAnsi" w:cs="Arial"/>
                <w:color w:val="000000" w:themeColor="text1"/>
                <w:sz w:val="16"/>
                <w:szCs w:val="16"/>
              </w:rPr>
            </w:pPr>
          </w:p>
        </w:tc>
      </w:tr>
      <w:tr w:rsidR="00704E60" w:rsidRPr="00F03856" w14:paraId="4965AA1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610A9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1E1035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0495C45" w14:textId="77777777" w:rsidR="00704E60" w:rsidRPr="00F03856" w:rsidRDefault="00704E60" w:rsidP="00BC57B1">
            <w:pPr>
              <w:rPr>
                <w:rFonts w:eastAsiaTheme="minorHAnsi" w:cs="Arial"/>
                <w:color w:val="000000" w:themeColor="text1"/>
                <w:sz w:val="16"/>
                <w:szCs w:val="16"/>
              </w:rPr>
            </w:pPr>
          </w:p>
        </w:tc>
      </w:tr>
      <w:tr w:rsidR="00C11FEB" w:rsidRPr="00F03856" w14:paraId="4A476EB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C3B2B4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4F7B3A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DB419B6"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14B2140" w14:textId="77777777" w:rsidR="00C11FEB" w:rsidRPr="001B386B" w:rsidRDefault="00C11FEB" w:rsidP="00C11FEB">
            <w:pPr>
              <w:rPr>
                <w:rFonts w:eastAsiaTheme="minorHAnsi" w:cs="Arial"/>
                <w:color w:val="000000" w:themeColor="text1"/>
                <w:sz w:val="4"/>
                <w:szCs w:val="4"/>
              </w:rPr>
            </w:pPr>
          </w:p>
        </w:tc>
      </w:tr>
      <w:tr w:rsidR="00C11FEB" w:rsidRPr="00F03856" w14:paraId="02EBDBAD"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16E38F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C8D470E" w14:textId="77777777" w:rsidR="00C11FEB" w:rsidRPr="00F03856" w:rsidRDefault="00C11FEB" w:rsidP="00C11FEB">
            <w:pPr>
              <w:rPr>
                <w:rFonts w:eastAsiaTheme="minorHAnsi" w:cs="Arial"/>
                <w:color w:val="000000" w:themeColor="text1"/>
                <w:sz w:val="16"/>
                <w:szCs w:val="16"/>
              </w:rPr>
            </w:pPr>
          </w:p>
        </w:tc>
      </w:tr>
    </w:tbl>
    <w:p w14:paraId="2D572B6E" w14:textId="77777777" w:rsidR="00704E60" w:rsidRDefault="00704E60" w:rsidP="00704E60">
      <w:pPr>
        <w:pStyle w:val="Caption"/>
        <w:rPr>
          <w:lang w:val="en-GB"/>
        </w:rPr>
      </w:pPr>
      <w:r w:rsidRPr="00702453">
        <w:t xml:space="preserve">Table: </w:t>
      </w:r>
      <w:r>
        <w:t xml:space="preserve">Encoding Details of </w:t>
      </w:r>
      <w:r w:rsidRPr="004521EB">
        <w:rPr>
          <w:lang w:val="en-GB"/>
        </w:rPr>
        <w:t>Request LIN</w:t>
      </w:r>
    </w:p>
    <w:p w14:paraId="0429DB8E" w14:textId="77777777" w:rsidR="00704E60" w:rsidRPr="00495854" w:rsidRDefault="00704E60" w:rsidP="00704E60">
      <w:pPr>
        <w:rPr>
          <w:lang w:val="en-GB"/>
        </w:rPr>
      </w:pPr>
    </w:p>
    <w:p w14:paraId="54D890BB"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SensorFeedBack_RHOB_Vertical</w:t>
      </w:r>
    </w:p>
    <w:p w14:paraId="13352DFA" w14:textId="77777777" w:rsidR="00704E60" w:rsidRDefault="00704E60" w:rsidP="00704E60">
      <w:pPr>
        <w:rPr>
          <w:rFonts w:cs="Arial"/>
        </w:rPr>
      </w:pPr>
      <w:r>
        <w:rPr>
          <w:rFonts w:cs="Arial"/>
        </w:rPr>
        <w:t>Register sensor position feedback to HMI for right hand outboard register vertical voltage</w:t>
      </w:r>
    </w:p>
    <w:p w14:paraId="7A3193B4" w14:textId="77777777" w:rsidR="00704E60" w:rsidRDefault="00704E60" w:rsidP="00704E60">
      <w:pPr>
        <w:rPr>
          <w:rFonts w:cs="Arial"/>
        </w:rPr>
      </w:pPr>
    </w:p>
    <w:p w14:paraId="5AFC4FF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lastRenderedPageBreak/>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D33DF5D"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C9455A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1A7A85D"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7F2BB7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60DDF14" w14:textId="77777777" w:rsidR="00704E60" w:rsidRPr="00F03856" w:rsidRDefault="00704E60" w:rsidP="00BC57B1">
            <w:pPr>
              <w:rPr>
                <w:rFonts w:eastAsiaTheme="minorHAnsi" w:cs="Arial"/>
                <w:color w:val="000000" w:themeColor="text1"/>
                <w:sz w:val="16"/>
                <w:szCs w:val="16"/>
              </w:rPr>
            </w:pPr>
          </w:p>
        </w:tc>
      </w:tr>
      <w:tr w:rsidR="00704E60" w:rsidRPr="00F03856" w14:paraId="20177E4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0CD3E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929BB4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10175F8" w14:textId="77777777" w:rsidR="00704E60" w:rsidRPr="00F03856" w:rsidRDefault="00704E60" w:rsidP="00BC57B1">
            <w:pPr>
              <w:rPr>
                <w:rFonts w:eastAsiaTheme="minorHAnsi" w:cs="Arial"/>
                <w:color w:val="000000" w:themeColor="text1"/>
                <w:sz w:val="16"/>
                <w:szCs w:val="16"/>
              </w:rPr>
            </w:pPr>
          </w:p>
        </w:tc>
      </w:tr>
      <w:tr w:rsidR="00704E60" w:rsidRPr="00F03856" w14:paraId="79791EF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53C20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8468F4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F2AA38" w14:textId="77777777" w:rsidR="00704E60" w:rsidRPr="00F03856" w:rsidRDefault="00704E60" w:rsidP="00BC57B1">
            <w:pPr>
              <w:rPr>
                <w:rFonts w:eastAsiaTheme="minorHAnsi" w:cs="Arial"/>
                <w:color w:val="000000" w:themeColor="text1"/>
                <w:sz w:val="16"/>
                <w:szCs w:val="16"/>
              </w:rPr>
            </w:pPr>
          </w:p>
        </w:tc>
      </w:tr>
      <w:tr w:rsidR="00704E60" w:rsidRPr="00F03856" w14:paraId="19A92D0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6A647B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41B25A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0806B82" w14:textId="77777777" w:rsidR="00704E60" w:rsidRPr="00F03856" w:rsidRDefault="00704E60" w:rsidP="00BC57B1">
            <w:pPr>
              <w:rPr>
                <w:rFonts w:eastAsiaTheme="minorHAnsi" w:cs="Arial"/>
                <w:color w:val="000000" w:themeColor="text1"/>
                <w:sz w:val="16"/>
                <w:szCs w:val="16"/>
              </w:rPr>
            </w:pPr>
          </w:p>
        </w:tc>
      </w:tr>
      <w:tr w:rsidR="00C11FEB" w:rsidRPr="00F03856" w14:paraId="003F138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A310E02"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6F3198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72614E0"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AFB92E4" w14:textId="77777777" w:rsidR="00C11FEB" w:rsidRPr="001B386B" w:rsidRDefault="00C11FEB" w:rsidP="00C11FEB">
            <w:pPr>
              <w:rPr>
                <w:rFonts w:eastAsiaTheme="minorHAnsi" w:cs="Arial"/>
                <w:color w:val="000000" w:themeColor="text1"/>
                <w:sz w:val="4"/>
                <w:szCs w:val="4"/>
              </w:rPr>
            </w:pPr>
          </w:p>
        </w:tc>
      </w:tr>
      <w:tr w:rsidR="00C11FEB" w:rsidRPr="00F03856" w14:paraId="0C2F887E"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EDD5F64"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A13307" w14:textId="77777777" w:rsidR="00C11FEB" w:rsidRPr="00F03856" w:rsidRDefault="00C11FEB" w:rsidP="00C11FEB">
            <w:pPr>
              <w:rPr>
                <w:rFonts w:eastAsiaTheme="minorHAnsi" w:cs="Arial"/>
                <w:color w:val="000000" w:themeColor="text1"/>
                <w:sz w:val="16"/>
                <w:szCs w:val="16"/>
              </w:rPr>
            </w:pPr>
          </w:p>
        </w:tc>
      </w:tr>
    </w:tbl>
    <w:p w14:paraId="1693F383" w14:textId="77777777" w:rsidR="00704E60" w:rsidRDefault="00704E60" w:rsidP="00704E60">
      <w:pPr>
        <w:pStyle w:val="Caption"/>
        <w:rPr>
          <w:lang w:val="en-GB"/>
        </w:rPr>
      </w:pPr>
      <w:r w:rsidRPr="00702453">
        <w:t xml:space="preserve">Table: </w:t>
      </w:r>
      <w:r>
        <w:t xml:space="preserve">Encoding Details of </w:t>
      </w:r>
      <w:r w:rsidRPr="004521EB">
        <w:rPr>
          <w:lang w:val="en-GB"/>
        </w:rPr>
        <w:t>SensorFeedBack_RHOB_Vertical</w:t>
      </w:r>
    </w:p>
    <w:p w14:paraId="44F1A2BC" w14:textId="77777777" w:rsidR="00704E60" w:rsidRPr="00495854" w:rsidRDefault="00704E60" w:rsidP="00704E60">
      <w:pPr>
        <w:rPr>
          <w:lang w:val="en-GB"/>
        </w:rPr>
      </w:pPr>
    </w:p>
    <w:p w14:paraId="04FCDE57"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SensFdbkRHIBHoriz</w:t>
      </w:r>
    </w:p>
    <w:p w14:paraId="73EA737D" w14:textId="77777777" w:rsidR="00704E60" w:rsidRDefault="00704E60" w:rsidP="00704E60">
      <w:pPr>
        <w:rPr>
          <w:rFonts w:cs="Arial"/>
        </w:rPr>
      </w:pPr>
      <w:r>
        <w:rPr>
          <w:rFonts w:cs="Arial"/>
        </w:rPr>
        <w:t>Sense right hand horizontal inboard register vane positions and forward to RCCM</w:t>
      </w:r>
    </w:p>
    <w:p w14:paraId="045D71FB" w14:textId="77777777" w:rsidR="00704E60" w:rsidRDefault="00704E60" w:rsidP="00704E60">
      <w:pPr>
        <w:rPr>
          <w:rFonts w:cs="Arial"/>
        </w:rPr>
      </w:pPr>
    </w:p>
    <w:p w14:paraId="0FEA6F7F"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70CFA4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FC40F4A"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F8B4D8C"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E2AA82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81FE7D" w14:textId="77777777" w:rsidR="00704E60" w:rsidRPr="00F03856" w:rsidRDefault="00704E60" w:rsidP="00BC57B1">
            <w:pPr>
              <w:rPr>
                <w:rFonts w:eastAsiaTheme="minorHAnsi" w:cs="Arial"/>
                <w:color w:val="000000" w:themeColor="text1"/>
                <w:sz w:val="16"/>
                <w:szCs w:val="16"/>
              </w:rPr>
            </w:pPr>
          </w:p>
        </w:tc>
      </w:tr>
      <w:tr w:rsidR="00704E60" w:rsidRPr="00F03856" w14:paraId="6172A8E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EA027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76D10B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27A1B0" w14:textId="77777777" w:rsidR="00704E60" w:rsidRPr="00F03856" w:rsidRDefault="00704E60" w:rsidP="00BC57B1">
            <w:pPr>
              <w:rPr>
                <w:rFonts w:eastAsiaTheme="minorHAnsi" w:cs="Arial"/>
                <w:color w:val="000000" w:themeColor="text1"/>
                <w:sz w:val="16"/>
                <w:szCs w:val="16"/>
              </w:rPr>
            </w:pPr>
          </w:p>
        </w:tc>
      </w:tr>
      <w:tr w:rsidR="00704E60" w:rsidRPr="00F03856" w14:paraId="70A9F4E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C6F9E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A6D745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4154FF9" w14:textId="77777777" w:rsidR="00704E60" w:rsidRPr="00F03856" w:rsidRDefault="00704E60" w:rsidP="00BC57B1">
            <w:pPr>
              <w:rPr>
                <w:rFonts w:eastAsiaTheme="minorHAnsi" w:cs="Arial"/>
                <w:color w:val="000000" w:themeColor="text1"/>
                <w:sz w:val="16"/>
                <w:szCs w:val="16"/>
              </w:rPr>
            </w:pPr>
          </w:p>
        </w:tc>
      </w:tr>
      <w:tr w:rsidR="00704E60" w:rsidRPr="00F03856" w14:paraId="7F53996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24F5B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BF274E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F7C519C" w14:textId="77777777" w:rsidR="00704E60" w:rsidRPr="00F03856" w:rsidRDefault="00704E60" w:rsidP="00BC57B1">
            <w:pPr>
              <w:rPr>
                <w:rFonts w:eastAsiaTheme="minorHAnsi" w:cs="Arial"/>
                <w:color w:val="000000" w:themeColor="text1"/>
                <w:sz w:val="16"/>
                <w:szCs w:val="16"/>
              </w:rPr>
            </w:pPr>
          </w:p>
        </w:tc>
      </w:tr>
      <w:tr w:rsidR="00C11FEB" w:rsidRPr="00F03856" w14:paraId="265BBB5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531B69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F36067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6A1B2C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454700F" w14:textId="77777777" w:rsidR="00C11FEB" w:rsidRPr="001B386B" w:rsidRDefault="00C11FEB" w:rsidP="00C11FEB">
            <w:pPr>
              <w:rPr>
                <w:rFonts w:eastAsiaTheme="minorHAnsi" w:cs="Arial"/>
                <w:color w:val="000000" w:themeColor="text1"/>
                <w:sz w:val="4"/>
                <w:szCs w:val="4"/>
              </w:rPr>
            </w:pPr>
          </w:p>
        </w:tc>
      </w:tr>
      <w:tr w:rsidR="00C11FEB" w:rsidRPr="00F03856" w14:paraId="4CA3EF7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2F459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88E4A5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5C5B45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4831E2C7"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82709EA"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CB433BF" w14:textId="77777777" w:rsidR="00C11FEB" w:rsidRPr="00F03856" w:rsidRDefault="00C11FEB" w:rsidP="00C11FEB">
            <w:pPr>
              <w:rPr>
                <w:rFonts w:eastAsiaTheme="minorHAnsi" w:cs="Arial"/>
                <w:color w:val="000000" w:themeColor="text1"/>
                <w:sz w:val="16"/>
                <w:szCs w:val="16"/>
              </w:rPr>
            </w:pPr>
          </w:p>
        </w:tc>
      </w:tr>
    </w:tbl>
    <w:p w14:paraId="3CD5D591" w14:textId="77777777" w:rsidR="00704E60" w:rsidRDefault="00704E60" w:rsidP="00704E60">
      <w:pPr>
        <w:pStyle w:val="Caption"/>
        <w:rPr>
          <w:lang w:val="en-GB"/>
        </w:rPr>
      </w:pPr>
      <w:r w:rsidRPr="00702453">
        <w:t xml:space="preserve">Table: </w:t>
      </w:r>
      <w:r>
        <w:t xml:space="preserve">Encoding Details of </w:t>
      </w:r>
      <w:r w:rsidRPr="004521EB">
        <w:rPr>
          <w:lang w:val="en-GB"/>
        </w:rPr>
        <w:t>SensFdbkRHIBHoriz</w:t>
      </w:r>
    </w:p>
    <w:p w14:paraId="726EFD61" w14:textId="77777777" w:rsidR="00704E60" w:rsidRPr="00495854" w:rsidRDefault="00704E60" w:rsidP="00704E60">
      <w:pPr>
        <w:rPr>
          <w:lang w:val="en-GB"/>
        </w:rPr>
      </w:pPr>
    </w:p>
    <w:p w14:paraId="26FB6D0C"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ActCmdLHIBHoriz</w:t>
      </w:r>
    </w:p>
    <w:p w14:paraId="1693341D" w14:textId="77777777" w:rsidR="00704E60" w:rsidRDefault="00704E60" w:rsidP="00704E60">
      <w:pPr>
        <w:rPr>
          <w:rFonts w:cs="Arial"/>
        </w:rPr>
      </w:pPr>
      <w:r>
        <w:rPr>
          <w:rFonts w:cs="Arial"/>
        </w:rPr>
        <w:t xml:space="preserve">Signal from RCCM to left hand inboard horizontal vane register actuator </w:t>
      </w:r>
    </w:p>
    <w:p w14:paraId="2842EC57" w14:textId="77777777" w:rsidR="00704E60" w:rsidRDefault="00704E60" w:rsidP="00704E60">
      <w:pPr>
        <w:rPr>
          <w:rFonts w:cs="Arial"/>
        </w:rPr>
      </w:pPr>
    </w:p>
    <w:p w14:paraId="2A719B1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3F5210D"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357F196"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FDBE9B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2A23D1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50D8D5E" w14:textId="77777777" w:rsidR="00704E60" w:rsidRPr="00F03856" w:rsidRDefault="00704E60" w:rsidP="00BC57B1">
            <w:pPr>
              <w:rPr>
                <w:rFonts w:eastAsiaTheme="minorHAnsi" w:cs="Arial"/>
                <w:color w:val="000000" w:themeColor="text1"/>
                <w:sz w:val="16"/>
                <w:szCs w:val="16"/>
              </w:rPr>
            </w:pPr>
          </w:p>
        </w:tc>
      </w:tr>
      <w:tr w:rsidR="00704E60" w:rsidRPr="00F03856" w14:paraId="1682430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01914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D2FAC1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EA7B20" w14:textId="77777777" w:rsidR="00704E60" w:rsidRPr="00F03856" w:rsidRDefault="00704E60" w:rsidP="00BC57B1">
            <w:pPr>
              <w:rPr>
                <w:rFonts w:eastAsiaTheme="minorHAnsi" w:cs="Arial"/>
                <w:color w:val="000000" w:themeColor="text1"/>
                <w:sz w:val="16"/>
                <w:szCs w:val="16"/>
              </w:rPr>
            </w:pPr>
          </w:p>
        </w:tc>
      </w:tr>
      <w:tr w:rsidR="00704E60" w:rsidRPr="00F03856" w14:paraId="5AB31FD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51690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43758C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A55DAAE" w14:textId="77777777" w:rsidR="00704E60" w:rsidRPr="00F03856" w:rsidRDefault="00704E60" w:rsidP="00BC57B1">
            <w:pPr>
              <w:rPr>
                <w:rFonts w:eastAsiaTheme="minorHAnsi" w:cs="Arial"/>
                <w:color w:val="000000" w:themeColor="text1"/>
                <w:sz w:val="16"/>
                <w:szCs w:val="16"/>
              </w:rPr>
            </w:pPr>
          </w:p>
        </w:tc>
      </w:tr>
      <w:tr w:rsidR="00704E60" w:rsidRPr="00F03856" w14:paraId="2718247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DAA5F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31E13E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3ED7115" w14:textId="77777777" w:rsidR="00704E60" w:rsidRPr="00F03856" w:rsidRDefault="00704E60" w:rsidP="00BC57B1">
            <w:pPr>
              <w:rPr>
                <w:rFonts w:eastAsiaTheme="minorHAnsi" w:cs="Arial"/>
                <w:color w:val="000000" w:themeColor="text1"/>
                <w:sz w:val="16"/>
                <w:szCs w:val="16"/>
              </w:rPr>
            </w:pPr>
          </w:p>
        </w:tc>
      </w:tr>
      <w:tr w:rsidR="00C11FEB" w:rsidRPr="00F03856" w14:paraId="292B4229"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43AFFE1"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6774C1B"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9AF7AD4"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C07FAC0" w14:textId="77777777" w:rsidR="00C11FEB" w:rsidRPr="001B386B" w:rsidRDefault="00C11FEB" w:rsidP="00C11FEB">
            <w:pPr>
              <w:rPr>
                <w:rFonts w:eastAsiaTheme="minorHAnsi" w:cs="Arial"/>
                <w:color w:val="000000" w:themeColor="text1"/>
                <w:sz w:val="4"/>
                <w:szCs w:val="4"/>
              </w:rPr>
            </w:pPr>
          </w:p>
        </w:tc>
      </w:tr>
      <w:tr w:rsidR="00C11FEB" w:rsidRPr="00F03856" w14:paraId="7A2B436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95F16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25A62A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0871B3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034E635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8C5920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7FAE4B" w14:textId="77777777" w:rsidR="00C11FEB" w:rsidRPr="00F03856" w:rsidRDefault="00C11FEB" w:rsidP="00C11FEB">
            <w:pPr>
              <w:rPr>
                <w:rFonts w:eastAsiaTheme="minorHAnsi" w:cs="Arial"/>
                <w:color w:val="000000" w:themeColor="text1"/>
                <w:sz w:val="16"/>
                <w:szCs w:val="16"/>
              </w:rPr>
            </w:pPr>
          </w:p>
        </w:tc>
      </w:tr>
    </w:tbl>
    <w:p w14:paraId="7145D040" w14:textId="77777777" w:rsidR="00704E60" w:rsidRDefault="00704E60" w:rsidP="00704E60">
      <w:pPr>
        <w:pStyle w:val="Caption"/>
        <w:rPr>
          <w:lang w:val="en-GB"/>
        </w:rPr>
      </w:pPr>
      <w:r w:rsidRPr="00702453">
        <w:t xml:space="preserve">Table: </w:t>
      </w:r>
      <w:r>
        <w:t xml:space="preserve">Encoding Details of </w:t>
      </w:r>
      <w:r w:rsidRPr="004521EB">
        <w:rPr>
          <w:lang w:val="en-GB"/>
        </w:rPr>
        <w:t>ActCmdLHIBHoriz</w:t>
      </w:r>
    </w:p>
    <w:p w14:paraId="1E532AAE" w14:textId="77777777" w:rsidR="00704E60" w:rsidRPr="00495854" w:rsidRDefault="00704E60" w:rsidP="00704E60">
      <w:pPr>
        <w:rPr>
          <w:lang w:val="en-GB"/>
        </w:rPr>
      </w:pPr>
    </w:p>
    <w:p w14:paraId="7799105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ActiveButtonsRHS</w:t>
      </w:r>
    </w:p>
    <w:p w14:paraId="46144C6B" w14:textId="77777777" w:rsidR="00704E60" w:rsidRDefault="00704E60" w:rsidP="00704E60">
      <w:pPr>
        <w:rPr>
          <w:rFonts w:cs="Arial"/>
        </w:rPr>
      </w:pPr>
      <w:r>
        <w:rPr>
          <w:rFonts w:cs="Arial"/>
        </w:rPr>
        <w:t>Feedback for active button options for the right side of the vehicle</w:t>
      </w:r>
    </w:p>
    <w:p w14:paraId="13C47FE9" w14:textId="77777777" w:rsidR="00704E60" w:rsidRDefault="00704E60" w:rsidP="00704E60">
      <w:pPr>
        <w:rPr>
          <w:rFonts w:cs="Arial"/>
        </w:rPr>
      </w:pPr>
    </w:p>
    <w:p w14:paraId="746BDBB8"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21D9AC4"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8D90605"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8C8E87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E8B510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1B183E4" w14:textId="77777777" w:rsidR="00704E60" w:rsidRPr="00F03856" w:rsidRDefault="00704E60" w:rsidP="00BC57B1">
            <w:pPr>
              <w:rPr>
                <w:rFonts w:eastAsiaTheme="minorHAnsi" w:cs="Arial"/>
                <w:color w:val="000000" w:themeColor="text1"/>
                <w:sz w:val="16"/>
                <w:szCs w:val="16"/>
              </w:rPr>
            </w:pPr>
          </w:p>
        </w:tc>
      </w:tr>
      <w:tr w:rsidR="00704E60" w:rsidRPr="00F03856" w14:paraId="177819E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C7425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B490E7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BC1B82" w14:textId="77777777" w:rsidR="00704E60" w:rsidRPr="00F03856" w:rsidRDefault="00704E60" w:rsidP="00BC57B1">
            <w:pPr>
              <w:rPr>
                <w:rFonts w:eastAsiaTheme="minorHAnsi" w:cs="Arial"/>
                <w:color w:val="000000" w:themeColor="text1"/>
                <w:sz w:val="16"/>
                <w:szCs w:val="16"/>
              </w:rPr>
            </w:pPr>
          </w:p>
        </w:tc>
      </w:tr>
      <w:tr w:rsidR="00704E60" w:rsidRPr="00F03856" w14:paraId="3D1D0D4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85836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E102A1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D2B9C6E" w14:textId="77777777" w:rsidR="00704E60" w:rsidRPr="00F03856" w:rsidRDefault="00704E60" w:rsidP="00BC57B1">
            <w:pPr>
              <w:rPr>
                <w:rFonts w:eastAsiaTheme="minorHAnsi" w:cs="Arial"/>
                <w:color w:val="000000" w:themeColor="text1"/>
                <w:sz w:val="16"/>
                <w:szCs w:val="16"/>
              </w:rPr>
            </w:pPr>
          </w:p>
        </w:tc>
      </w:tr>
      <w:tr w:rsidR="00704E60" w:rsidRPr="00F03856" w14:paraId="7EFCF99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92B35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CF7991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1B95BA1" w14:textId="77777777" w:rsidR="00704E60" w:rsidRPr="00F03856" w:rsidRDefault="00704E60" w:rsidP="00BC57B1">
            <w:pPr>
              <w:rPr>
                <w:rFonts w:eastAsiaTheme="minorHAnsi" w:cs="Arial"/>
                <w:color w:val="000000" w:themeColor="text1"/>
                <w:sz w:val="16"/>
                <w:szCs w:val="16"/>
              </w:rPr>
            </w:pPr>
          </w:p>
        </w:tc>
      </w:tr>
      <w:tr w:rsidR="00C11FEB" w:rsidRPr="00F03856" w14:paraId="07B2253D"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A000858"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E4D06C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C0A3FA8"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0390CEF" w14:textId="77777777" w:rsidR="00C11FEB" w:rsidRPr="001B386B" w:rsidRDefault="00C11FEB" w:rsidP="00C11FEB">
            <w:pPr>
              <w:rPr>
                <w:rFonts w:eastAsiaTheme="minorHAnsi" w:cs="Arial"/>
                <w:color w:val="000000" w:themeColor="text1"/>
                <w:sz w:val="4"/>
                <w:szCs w:val="4"/>
              </w:rPr>
            </w:pPr>
          </w:p>
        </w:tc>
      </w:tr>
      <w:tr w:rsidR="00C11FEB" w:rsidRPr="00F03856" w14:paraId="33F1640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4B44A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A960DB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NonePressed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999FFA6"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none pressed</w:t>
            </w:r>
          </w:p>
        </w:tc>
      </w:tr>
      <w:tr w:rsidR="00C11FEB" w:rsidRPr="00F03856" w14:paraId="35C8A2D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979A3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9040DD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OnBodyLHS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B94C7FB"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on body</w:t>
            </w:r>
          </w:p>
        </w:tc>
      </w:tr>
      <w:tr w:rsidR="00C11FEB" w:rsidRPr="00F03856" w14:paraId="5DB0060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1C67A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5C13F1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OffBodyLHS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19D617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off body</w:t>
            </w:r>
          </w:p>
        </w:tc>
      </w:tr>
      <w:tr w:rsidR="00C11FEB" w:rsidRPr="00F03856" w14:paraId="0B29889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E48D3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F0B54A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PresetOneLHS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0BC1976"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preset one</w:t>
            </w:r>
          </w:p>
        </w:tc>
      </w:tr>
      <w:tr w:rsidR="00C11FEB" w:rsidRPr="00F03856" w14:paraId="37B4A46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695EE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C6A5BD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PresetTwoLHS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7515EF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preset two</w:t>
            </w:r>
          </w:p>
        </w:tc>
      </w:tr>
      <w:tr w:rsidR="00C11FEB" w:rsidRPr="00F03856" w14:paraId="78DF884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142DF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933D35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PresetOneSaveLHS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4407BF0"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preset one save</w:t>
            </w:r>
          </w:p>
        </w:tc>
      </w:tr>
      <w:tr w:rsidR="00C11FEB" w:rsidRPr="00F03856" w14:paraId="40CB300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7B8FF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94FBD5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PresetTwoSaveLHS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31FAA0B"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preset two save</w:t>
            </w:r>
          </w:p>
        </w:tc>
      </w:tr>
      <w:tr w:rsidR="00C11FEB" w:rsidRPr="00F03856" w14:paraId="59F9EE9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DFD5F3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C39C9E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Cycle_8_LHS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0042486"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cycling figure 8</w:t>
            </w:r>
          </w:p>
        </w:tc>
      </w:tr>
      <w:tr w:rsidR="00C11FEB" w:rsidRPr="00F03856" w14:paraId="5474184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42DC6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40DB16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Cycle_C_LHS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C5ADA4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close</w:t>
            </w:r>
          </w:p>
        </w:tc>
      </w:tr>
      <w:tr w:rsidR="00C11FEB" w:rsidRPr="00F03856" w14:paraId="2E5E7A9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D430C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B5F81E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Cycle_O_LHS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A08602C"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open</w:t>
            </w:r>
          </w:p>
        </w:tc>
      </w:tr>
      <w:tr w:rsidR="00C11FEB" w:rsidRPr="00F03856" w14:paraId="733CB9A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91970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15C76E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34B8511"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cycling horizontal</w:t>
            </w:r>
          </w:p>
        </w:tc>
      </w:tr>
      <w:tr w:rsidR="00C11FEB" w:rsidRPr="00F03856" w14:paraId="3B4F10A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AA819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73AAD4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Cycle_|_LHS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115C5BA"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active button RHS for cycling vertical</w:t>
            </w:r>
          </w:p>
        </w:tc>
      </w:tr>
      <w:tr w:rsidR="00C11FEB" w:rsidRPr="00F03856" w14:paraId="4448F78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33E3387"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4BA013" w14:textId="77777777" w:rsidR="00C11FEB" w:rsidRPr="00F03856" w:rsidRDefault="00C11FEB" w:rsidP="00C11FEB">
            <w:pPr>
              <w:rPr>
                <w:rFonts w:eastAsiaTheme="minorHAnsi" w:cs="Arial"/>
                <w:color w:val="000000" w:themeColor="text1"/>
                <w:sz w:val="16"/>
                <w:szCs w:val="16"/>
              </w:rPr>
            </w:pPr>
          </w:p>
        </w:tc>
      </w:tr>
    </w:tbl>
    <w:p w14:paraId="3E4CF532" w14:textId="77777777" w:rsidR="00704E60" w:rsidRDefault="00704E60" w:rsidP="00704E60">
      <w:pPr>
        <w:pStyle w:val="Caption"/>
        <w:rPr>
          <w:lang w:val="en-GB"/>
        </w:rPr>
      </w:pPr>
      <w:r w:rsidRPr="00702453">
        <w:t xml:space="preserve">Table: </w:t>
      </w:r>
      <w:r>
        <w:t xml:space="preserve">Encoding Details of </w:t>
      </w:r>
      <w:r w:rsidRPr="004521EB">
        <w:rPr>
          <w:lang w:val="en-GB"/>
        </w:rPr>
        <w:t>ActiveButtonsRHS</w:t>
      </w:r>
    </w:p>
    <w:p w14:paraId="2967625F" w14:textId="77777777" w:rsidR="00704E60" w:rsidRPr="00495854" w:rsidRDefault="00704E60" w:rsidP="00704E60">
      <w:pPr>
        <w:rPr>
          <w:lang w:val="en-GB"/>
        </w:rPr>
      </w:pPr>
    </w:p>
    <w:p w14:paraId="7E359CD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Feedback LIN</w:t>
      </w:r>
    </w:p>
    <w:p w14:paraId="69CFDFFD" w14:textId="77777777" w:rsidR="00704E60" w:rsidRDefault="00704E60" w:rsidP="00704E60">
      <w:pPr>
        <w:rPr>
          <w:rFonts w:cs="Arial"/>
        </w:rPr>
      </w:pPr>
      <w:r>
        <w:rPr>
          <w:rFonts w:cs="Arial"/>
        </w:rPr>
        <w:t>Place holder for LIN feedback signals 707 program</w:t>
      </w:r>
    </w:p>
    <w:p w14:paraId="66D0EA1D" w14:textId="77777777" w:rsidR="00704E60" w:rsidRDefault="00704E60" w:rsidP="00704E60">
      <w:pPr>
        <w:rPr>
          <w:rFonts w:cs="Arial"/>
        </w:rPr>
      </w:pPr>
    </w:p>
    <w:p w14:paraId="77B2486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B010A1B"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D8F9605"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87AFD2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14DC77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EABA7D" w14:textId="77777777" w:rsidR="00704E60" w:rsidRPr="00F03856" w:rsidRDefault="00704E60" w:rsidP="00BC57B1">
            <w:pPr>
              <w:rPr>
                <w:rFonts w:eastAsiaTheme="minorHAnsi" w:cs="Arial"/>
                <w:color w:val="000000" w:themeColor="text1"/>
                <w:sz w:val="16"/>
                <w:szCs w:val="16"/>
              </w:rPr>
            </w:pPr>
          </w:p>
        </w:tc>
      </w:tr>
      <w:tr w:rsidR="00704E60" w:rsidRPr="00F03856" w14:paraId="42E97E9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ED71B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D30F2C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9DF9F27" w14:textId="77777777" w:rsidR="00704E60" w:rsidRPr="00F03856" w:rsidRDefault="00704E60" w:rsidP="00BC57B1">
            <w:pPr>
              <w:rPr>
                <w:rFonts w:eastAsiaTheme="minorHAnsi" w:cs="Arial"/>
                <w:color w:val="000000" w:themeColor="text1"/>
                <w:sz w:val="16"/>
                <w:szCs w:val="16"/>
              </w:rPr>
            </w:pPr>
          </w:p>
        </w:tc>
      </w:tr>
      <w:tr w:rsidR="00704E60" w:rsidRPr="00F03856" w14:paraId="50AC529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AA8ED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436D77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F42E98" w14:textId="77777777" w:rsidR="00704E60" w:rsidRPr="00F03856" w:rsidRDefault="00704E60" w:rsidP="00BC57B1">
            <w:pPr>
              <w:rPr>
                <w:rFonts w:eastAsiaTheme="minorHAnsi" w:cs="Arial"/>
                <w:color w:val="000000" w:themeColor="text1"/>
                <w:sz w:val="16"/>
                <w:szCs w:val="16"/>
              </w:rPr>
            </w:pPr>
          </w:p>
        </w:tc>
      </w:tr>
      <w:tr w:rsidR="00704E60" w:rsidRPr="00F03856" w14:paraId="17BED0A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E833E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01B293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D08DACD" w14:textId="77777777" w:rsidR="00704E60" w:rsidRPr="00F03856" w:rsidRDefault="00704E60" w:rsidP="00BC57B1">
            <w:pPr>
              <w:rPr>
                <w:rFonts w:eastAsiaTheme="minorHAnsi" w:cs="Arial"/>
                <w:color w:val="000000" w:themeColor="text1"/>
                <w:sz w:val="16"/>
                <w:szCs w:val="16"/>
              </w:rPr>
            </w:pPr>
          </w:p>
        </w:tc>
      </w:tr>
      <w:tr w:rsidR="00C11FEB" w:rsidRPr="00F03856" w14:paraId="596E728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E584D66"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C9DFFA5"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46542A0"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BB993F8" w14:textId="77777777" w:rsidR="00C11FEB" w:rsidRPr="001B386B" w:rsidRDefault="00C11FEB" w:rsidP="00C11FEB">
            <w:pPr>
              <w:rPr>
                <w:rFonts w:eastAsiaTheme="minorHAnsi" w:cs="Arial"/>
                <w:color w:val="000000" w:themeColor="text1"/>
                <w:sz w:val="4"/>
                <w:szCs w:val="4"/>
              </w:rPr>
            </w:pPr>
          </w:p>
        </w:tc>
      </w:tr>
      <w:tr w:rsidR="00C11FEB" w:rsidRPr="00F03856" w14:paraId="7CF8AEE5"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D2B776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91BC7D" w14:textId="77777777" w:rsidR="00C11FEB" w:rsidRPr="00F03856" w:rsidRDefault="00C11FEB" w:rsidP="00C11FEB">
            <w:pPr>
              <w:rPr>
                <w:rFonts w:eastAsiaTheme="minorHAnsi" w:cs="Arial"/>
                <w:color w:val="000000" w:themeColor="text1"/>
                <w:sz w:val="16"/>
                <w:szCs w:val="16"/>
              </w:rPr>
            </w:pPr>
          </w:p>
        </w:tc>
      </w:tr>
    </w:tbl>
    <w:p w14:paraId="6B5A7CD4" w14:textId="77777777" w:rsidR="00704E60" w:rsidRDefault="00704E60" w:rsidP="00704E60">
      <w:pPr>
        <w:pStyle w:val="Caption"/>
        <w:rPr>
          <w:lang w:val="en-GB"/>
        </w:rPr>
      </w:pPr>
      <w:r w:rsidRPr="00702453">
        <w:t xml:space="preserve">Table: </w:t>
      </w:r>
      <w:r>
        <w:t xml:space="preserve">Encoding Details of </w:t>
      </w:r>
      <w:r w:rsidRPr="004521EB">
        <w:rPr>
          <w:lang w:val="en-GB"/>
        </w:rPr>
        <w:t>Feedback LIN</w:t>
      </w:r>
    </w:p>
    <w:p w14:paraId="0973B1C0" w14:textId="77777777" w:rsidR="00704E60" w:rsidRPr="00495854" w:rsidRDefault="00704E60" w:rsidP="00704E60">
      <w:pPr>
        <w:rPr>
          <w:lang w:val="en-GB"/>
        </w:rPr>
      </w:pPr>
    </w:p>
    <w:p w14:paraId="3676D96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ActCmdRHOBVert</w:t>
      </w:r>
    </w:p>
    <w:p w14:paraId="087F4FA3" w14:textId="77777777" w:rsidR="00704E60" w:rsidRDefault="00704E60" w:rsidP="00704E60">
      <w:pPr>
        <w:rPr>
          <w:rFonts w:cs="Arial"/>
        </w:rPr>
      </w:pPr>
      <w:r>
        <w:rPr>
          <w:rFonts w:cs="Arial"/>
        </w:rPr>
        <w:t>Signal from RCCM to right hand outboard vertical vane register actuator</w:t>
      </w:r>
    </w:p>
    <w:p w14:paraId="171EE66D" w14:textId="77777777" w:rsidR="00704E60" w:rsidRDefault="00704E60" w:rsidP="00704E60">
      <w:pPr>
        <w:rPr>
          <w:rFonts w:cs="Arial"/>
        </w:rPr>
      </w:pPr>
    </w:p>
    <w:p w14:paraId="177A9EA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330E2B25"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624D883"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E92F8BF"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75DAB7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F87427A" w14:textId="77777777" w:rsidR="00704E60" w:rsidRPr="00F03856" w:rsidRDefault="00704E60" w:rsidP="00BC57B1">
            <w:pPr>
              <w:rPr>
                <w:rFonts w:eastAsiaTheme="minorHAnsi" w:cs="Arial"/>
                <w:color w:val="000000" w:themeColor="text1"/>
                <w:sz w:val="16"/>
                <w:szCs w:val="16"/>
              </w:rPr>
            </w:pPr>
          </w:p>
        </w:tc>
      </w:tr>
      <w:tr w:rsidR="00704E60" w:rsidRPr="00F03856" w14:paraId="1EC25D2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9A08C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D4F881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F23E2D7" w14:textId="77777777" w:rsidR="00704E60" w:rsidRPr="00F03856" w:rsidRDefault="00704E60" w:rsidP="00BC57B1">
            <w:pPr>
              <w:rPr>
                <w:rFonts w:eastAsiaTheme="minorHAnsi" w:cs="Arial"/>
                <w:color w:val="000000" w:themeColor="text1"/>
                <w:sz w:val="16"/>
                <w:szCs w:val="16"/>
              </w:rPr>
            </w:pPr>
          </w:p>
        </w:tc>
      </w:tr>
      <w:tr w:rsidR="00704E60" w:rsidRPr="00F03856" w14:paraId="069146B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7D3F9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FE7A0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99CFC8C" w14:textId="77777777" w:rsidR="00704E60" w:rsidRPr="00F03856" w:rsidRDefault="00704E60" w:rsidP="00BC57B1">
            <w:pPr>
              <w:rPr>
                <w:rFonts w:eastAsiaTheme="minorHAnsi" w:cs="Arial"/>
                <w:color w:val="000000" w:themeColor="text1"/>
                <w:sz w:val="16"/>
                <w:szCs w:val="16"/>
              </w:rPr>
            </w:pPr>
          </w:p>
        </w:tc>
      </w:tr>
      <w:tr w:rsidR="00704E60" w:rsidRPr="00F03856" w14:paraId="36C858D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52119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D79185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9A840BD" w14:textId="77777777" w:rsidR="00704E60" w:rsidRPr="00F03856" w:rsidRDefault="00704E60" w:rsidP="00BC57B1">
            <w:pPr>
              <w:rPr>
                <w:rFonts w:eastAsiaTheme="minorHAnsi" w:cs="Arial"/>
                <w:color w:val="000000" w:themeColor="text1"/>
                <w:sz w:val="16"/>
                <w:szCs w:val="16"/>
              </w:rPr>
            </w:pPr>
          </w:p>
        </w:tc>
      </w:tr>
      <w:tr w:rsidR="00C11FEB" w:rsidRPr="00F03856" w14:paraId="6AEDEE04"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F061E0E"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8BBDE05"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A4144F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4FFF886" w14:textId="77777777" w:rsidR="00C11FEB" w:rsidRPr="001B386B" w:rsidRDefault="00C11FEB" w:rsidP="00C11FEB">
            <w:pPr>
              <w:rPr>
                <w:rFonts w:eastAsiaTheme="minorHAnsi" w:cs="Arial"/>
                <w:color w:val="000000" w:themeColor="text1"/>
                <w:sz w:val="4"/>
                <w:szCs w:val="4"/>
              </w:rPr>
            </w:pPr>
          </w:p>
        </w:tc>
      </w:tr>
      <w:tr w:rsidR="00C11FEB" w:rsidRPr="00F03856" w14:paraId="333A748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D0F84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FD19A2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712B1C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0A5A225F"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49483E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962019" w14:textId="77777777" w:rsidR="00C11FEB" w:rsidRPr="00F03856" w:rsidRDefault="00C11FEB" w:rsidP="00C11FEB">
            <w:pPr>
              <w:rPr>
                <w:rFonts w:eastAsiaTheme="minorHAnsi" w:cs="Arial"/>
                <w:color w:val="000000" w:themeColor="text1"/>
                <w:sz w:val="16"/>
                <w:szCs w:val="16"/>
              </w:rPr>
            </w:pPr>
          </w:p>
        </w:tc>
      </w:tr>
    </w:tbl>
    <w:p w14:paraId="3EE54E55" w14:textId="77777777" w:rsidR="00704E60" w:rsidRDefault="00704E60" w:rsidP="00704E60">
      <w:pPr>
        <w:pStyle w:val="Caption"/>
        <w:rPr>
          <w:lang w:val="en-GB"/>
        </w:rPr>
      </w:pPr>
      <w:r w:rsidRPr="00702453">
        <w:t xml:space="preserve">Table: </w:t>
      </w:r>
      <w:r>
        <w:t xml:space="preserve">Encoding Details of </w:t>
      </w:r>
      <w:r w:rsidRPr="004521EB">
        <w:rPr>
          <w:lang w:val="en-GB"/>
        </w:rPr>
        <w:t>ActCmdRHOBVert</w:t>
      </w:r>
    </w:p>
    <w:p w14:paraId="7DFAF914" w14:textId="77777777" w:rsidR="00704E60" w:rsidRPr="00495854" w:rsidRDefault="00704E60" w:rsidP="00704E60">
      <w:pPr>
        <w:rPr>
          <w:lang w:val="en-GB"/>
        </w:rPr>
      </w:pPr>
    </w:p>
    <w:p w14:paraId="20326B2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RgstrVertObl_An_Actl</w:t>
      </w:r>
    </w:p>
    <w:p w14:paraId="49468160" w14:textId="77777777" w:rsidR="00704E60" w:rsidRDefault="00704E60" w:rsidP="00704E60">
      <w:pPr>
        <w:rPr>
          <w:rFonts w:cs="Arial"/>
        </w:rPr>
      </w:pPr>
      <w:r>
        <w:rPr>
          <w:rFonts w:cs="Arial"/>
        </w:rPr>
        <w:t>Aim Status of Righthand Inboard Register Vertical Vanes</w:t>
      </w:r>
    </w:p>
    <w:p w14:paraId="30DE2C86" w14:textId="77777777" w:rsidR="00704E60" w:rsidRDefault="00704E60" w:rsidP="00704E60">
      <w:pPr>
        <w:rPr>
          <w:rFonts w:cs="Arial"/>
        </w:rPr>
      </w:pPr>
    </w:p>
    <w:p w14:paraId="565ED2B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3D3A1E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EC5AB1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0425711" w14:textId="77777777" w:rsidR="00704E60" w:rsidRPr="00F03856" w:rsidRDefault="00704E60" w:rsidP="00BC57B1">
            <w:pPr>
              <w:rPr>
                <w:rFonts w:eastAsiaTheme="minorHAnsi" w:cs="Arial"/>
                <w:bCs/>
                <w:sz w:val="16"/>
                <w:szCs w:val="16"/>
              </w:rPr>
            </w:pPr>
            <w:r w:rsidRPr="00F03856">
              <w:rPr>
                <w:rFonts w:cs="Arial"/>
                <w:bCs/>
                <w:sz w:val="16"/>
                <w:szCs w:val="16"/>
                <w:lang w:val="en-GB"/>
              </w:rPr>
              <w:lastRenderedPageBreak/>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C1317B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lastRenderedPageBreak/>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81C0F1" w14:textId="77777777" w:rsidR="00704E60" w:rsidRPr="00F03856" w:rsidRDefault="00704E60" w:rsidP="00BC57B1">
            <w:pPr>
              <w:rPr>
                <w:rFonts w:eastAsiaTheme="minorHAnsi" w:cs="Arial"/>
                <w:color w:val="000000" w:themeColor="text1"/>
                <w:sz w:val="16"/>
                <w:szCs w:val="16"/>
              </w:rPr>
            </w:pPr>
          </w:p>
        </w:tc>
      </w:tr>
      <w:tr w:rsidR="00704E60" w:rsidRPr="00F03856" w14:paraId="3F24D07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F64E1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C1FA7C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74065C" w14:textId="77777777" w:rsidR="00704E60" w:rsidRPr="00F03856" w:rsidRDefault="00704E60" w:rsidP="00BC57B1">
            <w:pPr>
              <w:rPr>
                <w:rFonts w:eastAsiaTheme="minorHAnsi" w:cs="Arial"/>
                <w:color w:val="000000" w:themeColor="text1"/>
                <w:sz w:val="16"/>
                <w:szCs w:val="16"/>
              </w:rPr>
            </w:pPr>
          </w:p>
        </w:tc>
      </w:tr>
      <w:tr w:rsidR="00704E60" w:rsidRPr="00F03856" w14:paraId="468BF15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5D2A7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B31C4A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5337AE" w14:textId="77777777" w:rsidR="00704E60" w:rsidRPr="00F03856" w:rsidRDefault="00704E60" w:rsidP="00BC57B1">
            <w:pPr>
              <w:rPr>
                <w:rFonts w:eastAsiaTheme="minorHAnsi" w:cs="Arial"/>
                <w:color w:val="000000" w:themeColor="text1"/>
                <w:sz w:val="16"/>
                <w:szCs w:val="16"/>
              </w:rPr>
            </w:pPr>
          </w:p>
        </w:tc>
      </w:tr>
      <w:tr w:rsidR="00704E60" w:rsidRPr="00F03856" w14:paraId="78F2651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B67C5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0CDA28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BE0C4FF" w14:textId="77777777" w:rsidR="00704E60" w:rsidRPr="00F03856" w:rsidRDefault="00704E60" w:rsidP="00BC57B1">
            <w:pPr>
              <w:rPr>
                <w:rFonts w:eastAsiaTheme="minorHAnsi" w:cs="Arial"/>
                <w:color w:val="000000" w:themeColor="text1"/>
                <w:sz w:val="16"/>
                <w:szCs w:val="16"/>
              </w:rPr>
            </w:pPr>
          </w:p>
        </w:tc>
      </w:tr>
      <w:tr w:rsidR="00C11FEB" w:rsidRPr="00F03856" w14:paraId="5B2CB83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1C35E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34C10E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831DDD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C184C1C" w14:textId="77777777" w:rsidR="00C11FEB" w:rsidRPr="001B386B" w:rsidRDefault="00C11FEB" w:rsidP="00C11FEB">
            <w:pPr>
              <w:rPr>
                <w:rFonts w:eastAsiaTheme="minorHAnsi" w:cs="Arial"/>
                <w:color w:val="000000" w:themeColor="text1"/>
                <w:sz w:val="4"/>
                <w:szCs w:val="4"/>
              </w:rPr>
            </w:pPr>
          </w:p>
        </w:tc>
      </w:tr>
      <w:tr w:rsidR="00C11FEB" w:rsidRPr="00F03856" w14:paraId="68F865D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DA330D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895069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82B8774" w14:textId="77777777" w:rsidR="00F66309" w:rsidRDefault="00F66309"/>
        </w:tc>
      </w:tr>
      <w:tr w:rsidR="00C11FEB" w:rsidRPr="00F03856" w14:paraId="6E2CCA0A"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C682793"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2C301E6" w14:textId="77777777" w:rsidR="00C11FEB" w:rsidRPr="00F03856" w:rsidRDefault="00C11FEB" w:rsidP="00C11FEB">
            <w:pPr>
              <w:rPr>
                <w:rFonts w:eastAsiaTheme="minorHAnsi" w:cs="Arial"/>
                <w:color w:val="000000" w:themeColor="text1"/>
                <w:sz w:val="16"/>
                <w:szCs w:val="16"/>
              </w:rPr>
            </w:pPr>
          </w:p>
        </w:tc>
      </w:tr>
    </w:tbl>
    <w:p w14:paraId="474FDAA4" w14:textId="77777777" w:rsidR="00704E60" w:rsidRDefault="00704E60" w:rsidP="00704E60">
      <w:pPr>
        <w:pStyle w:val="Caption"/>
        <w:rPr>
          <w:lang w:val="en-GB"/>
        </w:rPr>
      </w:pPr>
      <w:r w:rsidRPr="00702453">
        <w:t xml:space="preserve">Table: </w:t>
      </w:r>
      <w:r>
        <w:t xml:space="preserve">Encoding Details of </w:t>
      </w:r>
      <w:r w:rsidRPr="004521EB">
        <w:rPr>
          <w:lang w:val="en-GB"/>
        </w:rPr>
        <w:t>RgstrVertObl_An_Actl</w:t>
      </w:r>
    </w:p>
    <w:p w14:paraId="5D83ACE7" w14:textId="77777777" w:rsidR="00704E60" w:rsidRPr="00495854" w:rsidRDefault="00704E60" w:rsidP="00704E60">
      <w:pPr>
        <w:rPr>
          <w:lang w:val="en-GB"/>
        </w:rPr>
      </w:pPr>
    </w:p>
    <w:p w14:paraId="1F8D064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Register_RHOB_Horizontal</w:t>
      </w:r>
    </w:p>
    <w:p w14:paraId="00362B36" w14:textId="77777777" w:rsidR="00704E60" w:rsidRDefault="00704E60" w:rsidP="00704E60">
      <w:pPr>
        <w:rPr>
          <w:rFonts w:cs="Arial"/>
        </w:rPr>
      </w:pPr>
      <w:r>
        <w:rPr>
          <w:rFonts w:cs="Arial"/>
        </w:rPr>
        <w:t>Register airflow direction up or down</w:t>
      </w:r>
    </w:p>
    <w:p w14:paraId="39245530" w14:textId="77777777" w:rsidR="00704E60" w:rsidRDefault="00704E60" w:rsidP="00704E60">
      <w:pPr>
        <w:rPr>
          <w:rFonts w:cs="Arial"/>
        </w:rPr>
      </w:pPr>
    </w:p>
    <w:p w14:paraId="41E4F07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A11006A"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EA389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28A8CAA"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843475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8150942" w14:textId="77777777" w:rsidR="00704E60" w:rsidRPr="00F03856" w:rsidRDefault="00704E60" w:rsidP="00BC57B1">
            <w:pPr>
              <w:rPr>
                <w:rFonts w:eastAsiaTheme="minorHAnsi" w:cs="Arial"/>
                <w:color w:val="000000" w:themeColor="text1"/>
                <w:sz w:val="16"/>
                <w:szCs w:val="16"/>
              </w:rPr>
            </w:pPr>
          </w:p>
        </w:tc>
      </w:tr>
      <w:tr w:rsidR="00704E60" w:rsidRPr="00F03856" w14:paraId="16DEC68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949E1B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265D37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76E8B31" w14:textId="77777777" w:rsidR="00704E60" w:rsidRPr="00F03856" w:rsidRDefault="00704E60" w:rsidP="00BC57B1">
            <w:pPr>
              <w:rPr>
                <w:rFonts w:eastAsiaTheme="minorHAnsi" w:cs="Arial"/>
                <w:color w:val="000000" w:themeColor="text1"/>
                <w:sz w:val="16"/>
                <w:szCs w:val="16"/>
              </w:rPr>
            </w:pPr>
          </w:p>
        </w:tc>
      </w:tr>
      <w:tr w:rsidR="00704E60" w:rsidRPr="00F03856" w14:paraId="3B2D084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72AF7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9C319B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CBE4A16" w14:textId="77777777" w:rsidR="00704E60" w:rsidRPr="00F03856" w:rsidRDefault="00704E60" w:rsidP="00BC57B1">
            <w:pPr>
              <w:rPr>
                <w:rFonts w:eastAsiaTheme="minorHAnsi" w:cs="Arial"/>
                <w:color w:val="000000" w:themeColor="text1"/>
                <w:sz w:val="16"/>
                <w:szCs w:val="16"/>
              </w:rPr>
            </w:pPr>
          </w:p>
        </w:tc>
      </w:tr>
      <w:tr w:rsidR="00704E60" w:rsidRPr="00F03856" w14:paraId="132372C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A3874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1896F7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085ABFA" w14:textId="77777777" w:rsidR="00704E60" w:rsidRPr="00F03856" w:rsidRDefault="00704E60" w:rsidP="00BC57B1">
            <w:pPr>
              <w:rPr>
                <w:rFonts w:eastAsiaTheme="minorHAnsi" w:cs="Arial"/>
                <w:color w:val="000000" w:themeColor="text1"/>
                <w:sz w:val="16"/>
                <w:szCs w:val="16"/>
              </w:rPr>
            </w:pPr>
          </w:p>
        </w:tc>
      </w:tr>
      <w:tr w:rsidR="00C11FEB" w:rsidRPr="00F03856" w14:paraId="49CF6A88"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1F832A2"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9BB5CF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3EA9A6A"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A32CC2B" w14:textId="77777777" w:rsidR="00C11FEB" w:rsidRPr="001B386B" w:rsidRDefault="00C11FEB" w:rsidP="00C11FEB">
            <w:pPr>
              <w:rPr>
                <w:rFonts w:eastAsiaTheme="minorHAnsi" w:cs="Arial"/>
                <w:color w:val="000000" w:themeColor="text1"/>
                <w:sz w:val="4"/>
                <w:szCs w:val="4"/>
              </w:rPr>
            </w:pPr>
          </w:p>
        </w:tc>
      </w:tr>
      <w:tr w:rsidR="00C11FEB" w:rsidRPr="00F03856" w14:paraId="1ECABE2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536C63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15FDC0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5894938"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RHOB horizontal percentage change position horizontal</w:t>
            </w:r>
          </w:p>
        </w:tc>
      </w:tr>
      <w:tr w:rsidR="00C11FEB" w:rsidRPr="00F03856" w14:paraId="0F63C5F0"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2EE1C6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C4C91A" w14:textId="77777777" w:rsidR="00C11FEB" w:rsidRPr="00F03856" w:rsidRDefault="00C11FEB" w:rsidP="00C11FEB">
            <w:pPr>
              <w:rPr>
                <w:rFonts w:eastAsiaTheme="minorHAnsi" w:cs="Arial"/>
                <w:color w:val="000000" w:themeColor="text1"/>
                <w:sz w:val="16"/>
                <w:szCs w:val="16"/>
              </w:rPr>
            </w:pPr>
          </w:p>
        </w:tc>
      </w:tr>
    </w:tbl>
    <w:p w14:paraId="01AD335A"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Register_RHOB_Horizontal</w:t>
      </w:r>
    </w:p>
    <w:p w14:paraId="6C97A8C8" w14:textId="77777777" w:rsidR="00704E60" w:rsidRPr="00495854" w:rsidRDefault="00704E60" w:rsidP="00704E60">
      <w:pPr>
        <w:rPr>
          <w:lang w:val="en-GB"/>
        </w:rPr>
      </w:pPr>
    </w:p>
    <w:p w14:paraId="1132FD7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RgstrHzntlObl_An_Rq</w:t>
      </w:r>
    </w:p>
    <w:p w14:paraId="6C33867D" w14:textId="77777777" w:rsidR="00704E60" w:rsidRDefault="00704E60" w:rsidP="00704E60">
      <w:pPr>
        <w:rPr>
          <w:rFonts w:cs="Arial"/>
        </w:rPr>
      </w:pPr>
      <w:r>
        <w:rPr>
          <w:rFonts w:cs="Arial"/>
        </w:rPr>
        <w:t>Command Position of Horizontal Vanes for Righthand Outboard Register</w:t>
      </w:r>
    </w:p>
    <w:p w14:paraId="0FBB60B3" w14:textId="77777777" w:rsidR="00704E60" w:rsidRDefault="00704E60" w:rsidP="00704E60">
      <w:pPr>
        <w:rPr>
          <w:rFonts w:cs="Arial"/>
        </w:rPr>
      </w:pPr>
    </w:p>
    <w:p w14:paraId="22796D1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3EDB963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75B292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F46AB8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52F95F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98ED7D" w14:textId="77777777" w:rsidR="00704E60" w:rsidRPr="00F03856" w:rsidRDefault="00704E60" w:rsidP="00BC57B1">
            <w:pPr>
              <w:rPr>
                <w:rFonts w:eastAsiaTheme="minorHAnsi" w:cs="Arial"/>
                <w:color w:val="000000" w:themeColor="text1"/>
                <w:sz w:val="16"/>
                <w:szCs w:val="16"/>
              </w:rPr>
            </w:pPr>
          </w:p>
        </w:tc>
      </w:tr>
      <w:tr w:rsidR="00704E60" w:rsidRPr="00F03856" w14:paraId="6D1B437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1DE87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B6AD63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A911C3" w14:textId="77777777" w:rsidR="00704E60" w:rsidRPr="00F03856" w:rsidRDefault="00704E60" w:rsidP="00BC57B1">
            <w:pPr>
              <w:rPr>
                <w:rFonts w:eastAsiaTheme="minorHAnsi" w:cs="Arial"/>
                <w:color w:val="000000" w:themeColor="text1"/>
                <w:sz w:val="16"/>
                <w:szCs w:val="16"/>
              </w:rPr>
            </w:pPr>
          </w:p>
        </w:tc>
      </w:tr>
      <w:tr w:rsidR="00704E60" w:rsidRPr="00F03856" w14:paraId="07439F7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F9614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F161AF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164437" w14:textId="77777777" w:rsidR="00704E60" w:rsidRPr="00F03856" w:rsidRDefault="00704E60" w:rsidP="00BC57B1">
            <w:pPr>
              <w:rPr>
                <w:rFonts w:eastAsiaTheme="minorHAnsi" w:cs="Arial"/>
                <w:color w:val="000000" w:themeColor="text1"/>
                <w:sz w:val="16"/>
                <w:szCs w:val="16"/>
              </w:rPr>
            </w:pPr>
          </w:p>
        </w:tc>
      </w:tr>
      <w:tr w:rsidR="00704E60" w:rsidRPr="00F03856" w14:paraId="14FD28B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49558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062BF7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758CEAA" w14:textId="77777777" w:rsidR="00704E60" w:rsidRPr="00F03856" w:rsidRDefault="00704E60" w:rsidP="00BC57B1">
            <w:pPr>
              <w:rPr>
                <w:rFonts w:eastAsiaTheme="minorHAnsi" w:cs="Arial"/>
                <w:color w:val="000000" w:themeColor="text1"/>
                <w:sz w:val="16"/>
                <w:szCs w:val="16"/>
              </w:rPr>
            </w:pPr>
          </w:p>
        </w:tc>
      </w:tr>
      <w:tr w:rsidR="00C11FEB" w:rsidRPr="00F03856" w14:paraId="707AB0C5"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F0F25CE"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32A345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525D12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6D5BB2F" w14:textId="77777777" w:rsidR="00C11FEB" w:rsidRPr="001B386B" w:rsidRDefault="00C11FEB" w:rsidP="00C11FEB">
            <w:pPr>
              <w:rPr>
                <w:rFonts w:eastAsiaTheme="minorHAnsi" w:cs="Arial"/>
                <w:color w:val="000000" w:themeColor="text1"/>
                <w:sz w:val="4"/>
                <w:szCs w:val="4"/>
              </w:rPr>
            </w:pPr>
          </w:p>
        </w:tc>
      </w:tr>
      <w:tr w:rsidR="00C11FEB" w:rsidRPr="00F03856" w14:paraId="0BBA509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DDC665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B4EB2F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Deg</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5341FF2" w14:textId="77777777" w:rsidR="00F66309" w:rsidRDefault="00F66309"/>
        </w:tc>
      </w:tr>
      <w:tr w:rsidR="00C11FEB" w:rsidRPr="00F03856" w14:paraId="2F173B93"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5B1B9B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2EA907" w14:textId="77777777" w:rsidR="00C11FEB" w:rsidRPr="00F03856" w:rsidRDefault="00C11FEB" w:rsidP="00C11FEB">
            <w:pPr>
              <w:rPr>
                <w:rFonts w:eastAsiaTheme="minorHAnsi" w:cs="Arial"/>
                <w:color w:val="000000" w:themeColor="text1"/>
                <w:sz w:val="16"/>
                <w:szCs w:val="16"/>
              </w:rPr>
            </w:pPr>
          </w:p>
        </w:tc>
      </w:tr>
    </w:tbl>
    <w:p w14:paraId="29553B90" w14:textId="77777777" w:rsidR="00704E60" w:rsidRDefault="00704E60" w:rsidP="00704E60">
      <w:pPr>
        <w:pStyle w:val="Caption"/>
        <w:rPr>
          <w:lang w:val="en-GB"/>
        </w:rPr>
      </w:pPr>
      <w:r w:rsidRPr="00702453">
        <w:t xml:space="preserve">Table: </w:t>
      </w:r>
      <w:r>
        <w:t xml:space="preserve">Encoding Details of </w:t>
      </w:r>
      <w:r w:rsidRPr="004521EB">
        <w:rPr>
          <w:lang w:val="en-GB"/>
        </w:rPr>
        <w:t>RgstrHzntlObl_An_Rq</w:t>
      </w:r>
    </w:p>
    <w:p w14:paraId="45DACFE4" w14:textId="77777777" w:rsidR="00704E60" w:rsidRPr="00495854" w:rsidRDefault="00704E60" w:rsidP="00704E60">
      <w:pPr>
        <w:rPr>
          <w:lang w:val="en-GB"/>
        </w:rPr>
      </w:pPr>
    </w:p>
    <w:p w14:paraId="766629BA"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RgstrHzntllbr_An_Actl</w:t>
      </w:r>
    </w:p>
    <w:p w14:paraId="485BC4D9" w14:textId="77777777" w:rsidR="00704E60" w:rsidRDefault="00704E60" w:rsidP="00704E60">
      <w:pPr>
        <w:rPr>
          <w:rFonts w:cs="Arial"/>
        </w:rPr>
      </w:pPr>
      <w:r>
        <w:rPr>
          <w:rFonts w:cs="Arial"/>
        </w:rPr>
        <w:t>Aim Status of Righthand Inboard Register Horizontal Vanes</w:t>
      </w:r>
    </w:p>
    <w:p w14:paraId="039B917A" w14:textId="77777777" w:rsidR="00704E60" w:rsidRDefault="00704E60" w:rsidP="00704E60">
      <w:pPr>
        <w:rPr>
          <w:rFonts w:cs="Arial"/>
        </w:rPr>
      </w:pPr>
    </w:p>
    <w:p w14:paraId="0228A43B"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BF77EE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C3113A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1CC75B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BCCE24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1237E7" w14:textId="77777777" w:rsidR="00704E60" w:rsidRPr="00F03856" w:rsidRDefault="00704E60" w:rsidP="00BC57B1">
            <w:pPr>
              <w:rPr>
                <w:rFonts w:eastAsiaTheme="minorHAnsi" w:cs="Arial"/>
                <w:color w:val="000000" w:themeColor="text1"/>
                <w:sz w:val="16"/>
                <w:szCs w:val="16"/>
              </w:rPr>
            </w:pPr>
          </w:p>
        </w:tc>
      </w:tr>
      <w:tr w:rsidR="00704E60" w:rsidRPr="00F03856" w14:paraId="2F8D56D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CBF93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C23E37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DACA3D" w14:textId="77777777" w:rsidR="00704E60" w:rsidRPr="00F03856" w:rsidRDefault="00704E60" w:rsidP="00BC57B1">
            <w:pPr>
              <w:rPr>
                <w:rFonts w:eastAsiaTheme="minorHAnsi" w:cs="Arial"/>
                <w:color w:val="000000" w:themeColor="text1"/>
                <w:sz w:val="16"/>
                <w:szCs w:val="16"/>
              </w:rPr>
            </w:pPr>
          </w:p>
        </w:tc>
      </w:tr>
      <w:tr w:rsidR="00704E60" w:rsidRPr="00F03856" w14:paraId="2BB90BA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C4A017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E26763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491E2DD" w14:textId="77777777" w:rsidR="00704E60" w:rsidRPr="00F03856" w:rsidRDefault="00704E60" w:rsidP="00BC57B1">
            <w:pPr>
              <w:rPr>
                <w:rFonts w:eastAsiaTheme="minorHAnsi" w:cs="Arial"/>
                <w:color w:val="000000" w:themeColor="text1"/>
                <w:sz w:val="16"/>
                <w:szCs w:val="16"/>
              </w:rPr>
            </w:pPr>
          </w:p>
        </w:tc>
      </w:tr>
      <w:tr w:rsidR="00704E60" w:rsidRPr="00F03856" w14:paraId="62B180F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01F26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6BDD56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BB0A4DD" w14:textId="77777777" w:rsidR="00704E60" w:rsidRPr="00F03856" w:rsidRDefault="00704E60" w:rsidP="00BC57B1">
            <w:pPr>
              <w:rPr>
                <w:rFonts w:eastAsiaTheme="minorHAnsi" w:cs="Arial"/>
                <w:color w:val="000000" w:themeColor="text1"/>
                <w:sz w:val="16"/>
                <w:szCs w:val="16"/>
              </w:rPr>
            </w:pPr>
          </w:p>
        </w:tc>
      </w:tr>
      <w:tr w:rsidR="00C11FEB" w:rsidRPr="00F03856" w14:paraId="58DD3D9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AD2C91"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493904A"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C134A04"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B0B3AD7" w14:textId="77777777" w:rsidR="00C11FEB" w:rsidRPr="001B386B" w:rsidRDefault="00C11FEB" w:rsidP="00C11FEB">
            <w:pPr>
              <w:rPr>
                <w:rFonts w:eastAsiaTheme="minorHAnsi" w:cs="Arial"/>
                <w:color w:val="000000" w:themeColor="text1"/>
                <w:sz w:val="4"/>
                <w:szCs w:val="4"/>
              </w:rPr>
            </w:pPr>
          </w:p>
        </w:tc>
      </w:tr>
      <w:tr w:rsidR="00C11FEB" w:rsidRPr="00F03856" w14:paraId="36FD24A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A8FE05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9EE67D" w14:textId="77777777" w:rsidR="00C11FEB" w:rsidRPr="00F03856" w:rsidRDefault="00C11FEB" w:rsidP="00C11FEB">
            <w:pPr>
              <w:rPr>
                <w:rFonts w:eastAsiaTheme="minorHAnsi" w:cs="Arial"/>
                <w:color w:val="000000" w:themeColor="text1"/>
                <w:sz w:val="16"/>
                <w:szCs w:val="16"/>
              </w:rPr>
            </w:pPr>
          </w:p>
        </w:tc>
      </w:tr>
    </w:tbl>
    <w:p w14:paraId="2874BD77" w14:textId="77777777" w:rsidR="00704E60" w:rsidRDefault="00704E60" w:rsidP="00704E60">
      <w:pPr>
        <w:pStyle w:val="Caption"/>
        <w:rPr>
          <w:lang w:val="en-GB"/>
        </w:rPr>
      </w:pPr>
      <w:r w:rsidRPr="00702453">
        <w:t xml:space="preserve">Table: </w:t>
      </w:r>
      <w:r>
        <w:t xml:space="preserve">Encoding Details of </w:t>
      </w:r>
      <w:r w:rsidRPr="004521EB">
        <w:rPr>
          <w:lang w:val="en-GB"/>
        </w:rPr>
        <w:t>RgstrHzntllbr_An_Actl</w:t>
      </w:r>
    </w:p>
    <w:p w14:paraId="2195560C" w14:textId="77777777" w:rsidR="00704E60" w:rsidRPr="00495854" w:rsidRDefault="00704E60" w:rsidP="00704E60">
      <w:pPr>
        <w:rPr>
          <w:lang w:val="en-GB"/>
        </w:rPr>
      </w:pPr>
    </w:p>
    <w:p w14:paraId="7912DFB3"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lastRenderedPageBreak/>
        <w:t>SensedRegPosRHOBvert</w:t>
      </w:r>
    </w:p>
    <w:p w14:paraId="641CD1F5" w14:textId="77777777" w:rsidR="00704E60" w:rsidRDefault="00704E60" w:rsidP="00704E60">
      <w:pPr>
        <w:rPr>
          <w:rFonts w:cs="Arial"/>
        </w:rPr>
      </w:pPr>
    </w:p>
    <w:p w14:paraId="40AF8EA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A88A117"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9FF7C2C"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94B7AFA"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FB99E3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EF866B2" w14:textId="77777777" w:rsidR="00704E60" w:rsidRPr="00F03856" w:rsidRDefault="00704E60" w:rsidP="00BC57B1">
            <w:pPr>
              <w:rPr>
                <w:rFonts w:eastAsiaTheme="minorHAnsi" w:cs="Arial"/>
                <w:color w:val="000000" w:themeColor="text1"/>
                <w:sz w:val="16"/>
                <w:szCs w:val="16"/>
              </w:rPr>
            </w:pPr>
          </w:p>
        </w:tc>
      </w:tr>
      <w:tr w:rsidR="00704E60" w:rsidRPr="00F03856" w14:paraId="3FC2C90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98D4C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028E0C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B448C2F" w14:textId="77777777" w:rsidR="00704E60" w:rsidRPr="00F03856" w:rsidRDefault="00704E60" w:rsidP="00BC57B1">
            <w:pPr>
              <w:rPr>
                <w:rFonts w:eastAsiaTheme="minorHAnsi" w:cs="Arial"/>
                <w:color w:val="000000" w:themeColor="text1"/>
                <w:sz w:val="16"/>
                <w:szCs w:val="16"/>
              </w:rPr>
            </w:pPr>
          </w:p>
        </w:tc>
      </w:tr>
      <w:tr w:rsidR="00704E60" w:rsidRPr="00F03856" w14:paraId="5B591FC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A614C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47852A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7080FF7" w14:textId="77777777" w:rsidR="00704E60" w:rsidRPr="00F03856" w:rsidRDefault="00704E60" w:rsidP="00BC57B1">
            <w:pPr>
              <w:rPr>
                <w:rFonts w:eastAsiaTheme="minorHAnsi" w:cs="Arial"/>
                <w:color w:val="000000" w:themeColor="text1"/>
                <w:sz w:val="16"/>
                <w:szCs w:val="16"/>
              </w:rPr>
            </w:pPr>
          </w:p>
        </w:tc>
      </w:tr>
      <w:tr w:rsidR="00704E60" w:rsidRPr="00F03856" w14:paraId="53E626A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2576E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94F52B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323EA73" w14:textId="77777777" w:rsidR="00704E60" w:rsidRPr="00F03856" w:rsidRDefault="00704E60" w:rsidP="00BC57B1">
            <w:pPr>
              <w:rPr>
                <w:rFonts w:eastAsiaTheme="minorHAnsi" w:cs="Arial"/>
                <w:color w:val="000000" w:themeColor="text1"/>
                <w:sz w:val="16"/>
                <w:szCs w:val="16"/>
              </w:rPr>
            </w:pPr>
          </w:p>
        </w:tc>
      </w:tr>
      <w:tr w:rsidR="00C11FEB" w:rsidRPr="00F03856" w14:paraId="0666627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F66A01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F17E1F3"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2441A7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9B741DB" w14:textId="77777777" w:rsidR="00C11FEB" w:rsidRPr="001B386B" w:rsidRDefault="00C11FEB" w:rsidP="00C11FEB">
            <w:pPr>
              <w:rPr>
                <w:rFonts w:eastAsiaTheme="minorHAnsi" w:cs="Arial"/>
                <w:color w:val="000000" w:themeColor="text1"/>
                <w:sz w:val="4"/>
                <w:szCs w:val="4"/>
              </w:rPr>
            </w:pPr>
          </w:p>
        </w:tc>
      </w:tr>
      <w:tr w:rsidR="00C11FEB" w:rsidRPr="00F03856" w14:paraId="3CD1C60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0DC95CC"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96B84C8" w14:textId="77777777" w:rsidR="00C11FEB" w:rsidRPr="00F03856" w:rsidRDefault="00C11FEB" w:rsidP="00C11FEB">
            <w:pPr>
              <w:rPr>
                <w:rFonts w:eastAsiaTheme="minorHAnsi" w:cs="Arial"/>
                <w:color w:val="000000" w:themeColor="text1"/>
                <w:sz w:val="16"/>
                <w:szCs w:val="16"/>
              </w:rPr>
            </w:pPr>
          </w:p>
        </w:tc>
      </w:tr>
    </w:tbl>
    <w:p w14:paraId="56A78895" w14:textId="77777777" w:rsidR="00704E60" w:rsidRDefault="00704E60" w:rsidP="00704E60">
      <w:pPr>
        <w:pStyle w:val="Caption"/>
        <w:rPr>
          <w:lang w:val="en-GB"/>
        </w:rPr>
      </w:pPr>
      <w:r w:rsidRPr="00702453">
        <w:t xml:space="preserve">Table: </w:t>
      </w:r>
      <w:r>
        <w:t xml:space="preserve">Encoding Details of </w:t>
      </w:r>
      <w:r w:rsidRPr="004521EB">
        <w:rPr>
          <w:lang w:val="en-GB"/>
        </w:rPr>
        <w:t>SensedRegPosRHOBvert</w:t>
      </w:r>
    </w:p>
    <w:p w14:paraId="742FAE3E" w14:textId="77777777" w:rsidR="00704E60" w:rsidRPr="00495854" w:rsidRDefault="00704E60" w:rsidP="00704E60">
      <w:pPr>
        <w:rPr>
          <w:lang w:val="en-GB"/>
        </w:rPr>
      </w:pPr>
    </w:p>
    <w:p w14:paraId="643C72DD"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Feedback Sensor to RCCM</w:t>
      </w:r>
    </w:p>
    <w:p w14:paraId="7E0F6950" w14:textId="77777777" w:rsidR="00704E60" w:rsidRDefault="00704E60" w:rsidP="00704E60">
      <w:pPr>
        <w:rPr>
          <w:rFonts w:cs="Arial"/>
        </w:rPr>
      </w:pPr>
    </w:p>
    <w:p w14:paraId="30482AE2"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ABA3AC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BA1EDA7"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E26F96E"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83BE20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C5B0421" w14:textId="77777777" w:rsidR="00704E60" w:rsidRPr="00F03856" w:rsidRDefault="00704E60" w:rsidP="00BC57B1">
            <w:pPr>
              <w:rPr>
                <w:rFonts w:eastAsiaTheme="minorHAnsi" w:cs="Arial"/>
                <w:color w:val="000000" w:themeColor="text1"/>
                <w:sz w:val="16"/>
                <w:szCs w:val="16"/>
              </w:rPr>
            </w:pPr>
          </w:p>
        </w:tc>
      </w:tr>
      <w:tr w:rsidR="00704E60" w:rsidRPr="00F03856" w14:paraId="7A78590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56EE25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9EE77A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C711D27" w14:textId="77777777" w:rsidR="00704E60" w:rsidRPr="00F03856" w:rsidRDefault="00704E60" w:rsidP="00BC57B1">
            <w:pPr>
              <w:rPr>
                <w:rFonts w:eastAsiaTheme="minorHAnsi" w:cs="Arial"/>
                <w:color w:val="000000" w:themeColor="text1"/>
                <w:sz w:val="16"/>
                <w:szCs w:val="16"/>
              </w:rPr>
            </w:pPr>
          </w:p>
        </w:tc>
      </w:tr>
      <w:tr w:rsidR="00704E60" w:rsidRPr="00F03856" w14:paraId="5DB4EE0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FD398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E9539A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D273E6" w14:textId="77777777" w:rsidR="00704E60" w:rsidRPr="00F03856" w:rsidRDefault="00704E60" w:rsidP="00BC57B1">
            <w:pPr>
              <w:rPr>
                <w:rFonts w:eastAsiaTheme="minorHAnsi" w:cs="Arial"/>
                <w:color w:val="000000" w:themeColor="text1"/>
                <w:sz w:val="16"/>
                <w:szCs w:val="16"/>
              </w:rPr>
            </w:pPr>
          </w:p>
        </w:tc>
      </w:tr>
      <w:tr w:rsidR="00704E60" w:rsidRPr="00F03856" w14:paraId="1422942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1D957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6FA90F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5979B03" w14:textId="77777777" w:rsidR="00704E60" w:rsidRPr="00F03856" w:rsidRDefault="00704E60" w:rsidP="00BC57B1">
            <w:pPr>
              <w:rPr>
                <w:rFonts w:eastAsiaTheme="minorHAnsi" w:cs="Arial"/>
                <w:color w:val="000000" w:themeColor="text1"/>
                <w:sz w:val="16"/>
                <w:szCs w:val="16"/>
              </w:rPr>
            </w:pPr>
          </w:p>
        </w:tc>
      </w:tr>
      <w:tr w:rsidR="00C11FEB" w:rsidRPr="00F03856" w14:paraId="6C21EA1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D99D896"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216AC1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AD5A22A"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0BADFA1" w14:textId="77777777" w:rsidR="00C11FEB" w:rsidRPr="001B386B" w:rsidRDefault="00C11FEB" w:rsidP="00C11FEB">
            <w:pPr>
              <w:rPr>
                <w:rFonts w:eastAsiaTheme="minorHAnsi" w:cs="Arial"/>
                <w:color w:val="000000" w:themeColor="text1"/>
                <w:sz w:val="4"/>
                <w:szCs w:val="4"/>
              </w:rPr>
            </w:pPr>
          </w:p>
        </w:tc>
      </w:tr>
      <w:tr w:rsidR="00C11FEB" w:rsidRPr="00F03856" w14:paraId="1052003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1D926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5872A0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D632A13" w14:textId="77777777" w:rsidR="00F66309" w:rsidRDefault="00F66309"/>
        </w:tc>
      </w:tr>
      <w:tr w:rsidR="00C11FEB" w:rsidRPr="00F03856" w14:paraId="4831625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4DEBAE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B54553" w14:textId="77777777" w:rsidR="00C11FEB" w:rsidRPr="00F03856" w:rsidRDefault="00C11FEB" w:rsidP="00C11FEB">
            <w:pPr>
              <w:rPr>
                <w:rFonts w:eastAsiaTheme="minorHAnsi" w:cs="Arial"/>
                <w:color w:val="000000" w:themeColor="text1"/>
                <w:sz w:val="16"/>
                <w:szCs w:val="16"/>
              </w:rPr>
            </w:pPr>
          </w:p>
        </w:tc>
      </w:tr>
    </w:tbl>
    <w:p w14:paraId="29964746" w14:textId="77777777" w:rsidR="00704E60" w:rsidRDefault="00704E60" w:rsidP="00704E60">
      <w:pPr>
        <w:pStyle w:val="Caption"/>
        <w:rPr>
          <w:lang w:val="en-GB"/>
        </w:rPr>
      </w:pPr>
      <w:r w:rsidRPr="00702453">
        <w:t xml:space="preserve">Table: </w:t>
      </w:r>
      <w:r>
        <w:t xml:space="preserve">Encoding Details of </w:t>
      </w:r>
      <w:r w:rsidRPr="004521EB">
        <w:rPr>
          <w:lang w:val="en-GB"/>
        </w:rPr>
        <w:t>Feedback Sensor to RCCM</w:t>
      </w:r>
    </w:p>
    <w:p w14:paraId="05390D98" w14:textId="77777777" w:rsidR="00704E60" w:rsidRPr="00495854" w:rsidRDefault="00704E60" w:rsidP="00704E60">
      <w:pPr>
        <w:rPr>
          <w:lang w:val="en-GB"/>
        </w:rPr>
      </w:pPr>
    </w:p>
    <w:p w14:paraId="78CB266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RgstrHzntllbr_An_Rq</w:t>
      </w:r>
    </w:p>
    <w:p w14:paraId="248E3C3B" w14:textId="77777777" w:rsidR="00704E60" w:rsidRDefault="00704E60" w:rsidP="00704E60">
      <w:pPr>
        <w:rPr>
          <w:rFonts w:cs="Arial"/>
        </w:rPr>
      </w:pPr>
      <w:r>
        <w:rPr>
          <w:rFonts w:cs="Arial"/>
        </w:rPr>
        <w:t>Command Position of Horizontal Vanes  for Righthand Inboard Register</w:t>
      </w:r>
    </w:p>
    <w:p w14:paraId="7FA9570E" w14:textId="77777777" w:rsidR="00704E60" w:rsidRDefault="00704E60" w:rsidP="00704E60">
      <w:pPr>
        <w:rPr>
          <w:rFonts w:cs="Arial"/>
        </w:rPr>
      </w:pPr>
    </w:p>
    <w:p w14:paraId="1E7DBA0F"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3305550"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857A29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505968F"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26DB0A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1F0C87" w14:textId="77777777" w:rsidR="00704E60" w:rsidRPr="00F03856" w:rsidRDefault="00704E60" w:rsidP="00BC57B1">
            <w:pPr>
              <w:rPr>
                <w:rFonts w:eastAsiaTheme="minorHAnsi" w:cs="Arial"/>
                <w:color w:val="000000" w:themeColor="text1"/>
                <w:sz w:val="16"/>
                <w:szCs w:val="16"/>
              </w:rPr>
            </w:pPr>
          </w:p>
        </w:tc>
      </w:tr>
      <w:tr w:rsidR="00704E60" w:rsidRPr="00F03856" w14:paraId="71C845B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458F5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799D08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E2CC67" w14:textId="77777777" w:rsidR="00704E60" w:rsidRPr="00F03856" w:rsidRDefault="00704E60" w:rsidP="00BC57B1">
            <w:pPr>
              <w:rPr>
                <w:rFonts w:eastAsiaTheme="minorHAnsi" w:cs="Arial"/>
                <w:color w:val="000000" w:themeColor="text1"/>
                <w:sz w:val="16"/>
                <w:szCs w:val="16"/>
              </w:rPr>
            </w:pPr>
          </w:p>
        </w:tc>
      </w:tr>
      <w:tr w:rsidR="00704E60" w:rsidRPr="00F03856" w14:paraId="26B0C32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273D1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B5FA3C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F1BC065" w14:textId="77777777" w:rsidR="00704E60" w:rsidRPr="00F03856" w:rsidRDefault="00704E60" w:rsidP="00BC57B1">
            <w:pPr>
              <w:rPr>
                <w:rFonts w:eastAsiaTheme="minorHAnsi" w:cs="Arial"/>
                <w:color w:val="000000" w:themeColor="text1"/>
                <w:sz w:val="16"/>
                <w:szCs w:val="16"/>
              </w:rPr>
            </w:pPr>
          </w:p>
        </w:tc>
      </w:tr>
      <w:tr w:rsidR="00704E60" w:rsidRPr="00F03856" w14:paraId="2EC2FA3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3A73B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B75620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13EBC1A" w14:textId="77777777" w:rsidR="00704E60" w:rsidRPr="00F03856" w:rsidRDefault="00704E60" w:rsidP="00BC57B1">
            <w:pPr>
              <w:rPr>
                <w:rFonts w:eastAsiaTheme="minorHAnsi" w:cs="Arial"/>
                <w:color w:val="000000" w:themeColor="text1"/>
                <w:sz w:val="16"/>
                <w:szCs w:val="16"/>
              </w:rPr>
            </w:pPr>
          </w:p>
        </w:tc>
      </w:tr>
      <w:tr w:rsidR="00C11FEB" w:rsidRPr="00F03856" w14:paraId="1DC16CEC"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9055EAE"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E0DFF1F"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A010DC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57B142A" w14:textId="77777777" w:rsidR="00C11FEB" w:rsidRPr="001B386B" w:rsidRDefault="00C11FEB" w:rsidP="00C11FEB">
            <w:pPr>
              <w:rPr>
                <w:rFonts w:eastAsiaTheme="minorHAnsi" w:cs="Arial"/>
                <w:color w:val="000000" w:themeColor="text1"/>
                <w:sz w:val="4"/>
                <w:szCs w:val="4"/>
              </w:rPr>
            </w:pPr>
          </w:p>
        </w:tc>
      </w:tr>
      <w:tr w:rsidR="00C11FEB" w:rsidRPr="00F03856" w14:paraId="78DECB6D"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07C4F2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BF59EED" w14:textId="77777777" w:rsidR="00C11FEB" w:rsidRPr="00F03856" w:rsidRDefault="00C11FEB" w:rsidP="00C11FEB">
            <w:pPr>
              <w:rPr>
                <w:rFonts w:eastAsiaTheme="minorHAnsi" w:cs="Arial"/>
                <w:color w:val="000000" w:themeColor="text1"/>
                <w:sz w:val="16"/>
                <w:szCs w:val="16"/>
              </w:rPr>
            </w:pPr>
          </w:p>
        </w:tc>
      </w:tr>
    </w:tbl>
    <w:p w14:paraId="162F12EE" w14:textId="77777777" w:rsidR="00704E60" w:rsidRDefault="00704E60" w:rsidP="00704E60">
      <w:pPr>
        <w:pStyle w:val="Caption"/>
        <w:rPr>
          <w:lang w:val="en-GB"/>
        </w:rPr>
      </w:pPr>
      <w:r w:rsidRPr="00702453">
        <w:t xml:space="preserve">Table: </w:t>
      </w:r>
      <w:r>
        <w:t xml:space="preserve">Encoding Details of </w:t>
      </w:r>
      <w:r w:rsidRPr="004521EB">
        <w:rPr>
          <w:lang w:val="en-GB"/>
        </w:rPr>
        <w:t>RgstrHzntllbr_An_Rq</w:t>
      </w:r>
    </w:p>
    <w:p w14:paraId="26F5F188" w14:textId="77777777" w:rsidR="00704E60" w:rsidRPr="00495854" w:rsidRDefault="00704E60" w:rsidP="00704E60">
      <w:pPr>
        <w:rPr>
          <w:lang w:val="en-GB"/>
        </w:rPr>
      </w:pPr>
    </w:p>
    <w:p w14:paraId="443FA34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Sensed_Actuator_Position</w:t>
      </w:r>
    </w:p>
    <w:p w14:paraId="5868CA51" w14:textId="77777777" w:rsidR="00704E60" w:rsidRDefault="00704E60" w:rsidP="00704E60">
      <w:pPr>
        <w:rPr>
          <w:rFonts w:cs="Arial"/>
        </w:rPr>
      </w:pPr>
      <w:r>
        <w:rPr>
          <w:rFonts w:cs="Arial"/>
        </w:rPr>
        <w:t>Signal Not Used</w:t>
      </w:r>
    </w:p>
    <w:p w14:paraId="47265D3E" w14:textId="77777777" w:rsidR="00704E60" w:rsidRDefault="00704E60" w:rsidP="00704E60">
      <w:pPr>
        <w:rPr>
          <w:rFonts w:cs="Arial"/>
        </w:rPr>
      </w:pPr>
    </w:p>
    <w:p w14:paraId="25D3E8DE"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F1D51B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D996237"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059C27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E85BA4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47087C" w14:textId="77777777" w:rsidR="00704E60" w:rsidRPr="00F03856" w:rsidRDefault="00704E60" w:rsidP="00BC57B1">
            <w:pPr>
              <w:rPr>
                <w:rFonts w:eastAsiaTheme="minorHAnsi" w:cs="Arial"/>
                <w:color w:val="000000" w:themeColor="text1"/>
                <w:sz w:val="16"/>
                <w:szCs w:val="16"/>
              </w:rPr>
            </w:pPr>
          </w:p>
        </w:tc>
      </w:tr>
      <w:tr w:rsidR="00704E60" w:rsidRPr="00F03856" w14:paraId="7009F07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2D4BD1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665D1B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B2B87EB" w14:textId="77777777" w:rsidR="00704E60" w:rsidRPr="00F03856" w:rsidRDefault="00704E60" w:rsidP="00BC57B1">
            <w:pPr>
              <w:rPr>
                <w:rFonts w:eastAsiaTheme="minorHAnsi" w:cs="Arial"/>
                <w:color w:val="000000" w:themeColor="text1"/>
                <w:sz w:val="16"/>
                <w:szCs w:val="16"/>
              </w:rPr>
            </w:pPr>
          </w:p>
        </w:tc>
      </w:tr>
      <w:tr w:rsidR="00704E60" w:rsidRPr="00F03856" w14:paraId="1950951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5A60D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E41014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DAC1FB" w14:textId="77777777" w:rsidR="00704E60" w:rsidRPr="00F03856" w:rsidRDefault="00704E60" w:rsidP="00BC57B1">
            <w:pPr>
              <w:rPr>
                <w:rFonts w:eastAsiaTheme="minorHAnsi" w:cs="Arial"/>
                <w:color w:val="000000" w:themeColor="text1"/>
                <w:sz w:val="16"/>
                <w:szCs w:val="16"/>
              </w:rPr>
            </w:pPr>
          </w:p>
        </w:tc>
      </w:tr>
      <w:tr w:rsidR="00704E60" w:rsidRPr="00F03856" w14:paraId="273758C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73BA0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9B4FE0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F83328E" w14:textId="77777777" w:rsidR="00704E60" w:rsidRPr="00F03856" w:rsidRDefault="00704E60" w:rsidP="00BC57B1">
            <w:pPr>
              <w:rPr>
                <w:rFonts w:eastAsiaTheme="minorHAnsi" w:cs="Arial"/>
                <w:color w:val="000000" w:themeColor="text1"/>
                <w:sz w:val="16"/>
                <w:szCs w:val="16"/>
              </w:rPr>
            </w:pPr>
          </w:p>
        </w:tc>
      </w:tr>
      <w:tr w:rsidR="00C11FEB" w:rsidRPr="00F03856" w14:paraId="0F215A44"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1550F41"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736DEFF"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F15A0D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BC77D5E" w14:textId="77777777" w:rsidR="00C11FEB" w:rsidRPr="001B386B" w:rsidRDefault="00C11FEB" w:rsidP="00C11FEB">
            <w:pPr>
              <w:rPr>
                <w:rFonts w:eastAsiaTheme="minorHAnsi" w:cs="Arial"/>
                <w:color w:val="000000" w:themeColor="text1"/>
                <w:sz w:val="4"/>
                <w:szCs w:val="4"/>
              </w:rPr>
            </w:pPr>
          </w:p>
        </w:tc>
      </w:tr>
      <w:tr w:rsidR="00C11FEB" w:rsidRPr="00F03856" w14:paraId="1BF1F3FE"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D909163"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lastRenderedPageBreak/>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263CA8" w14:textId="77777777" w:rsidR="00C11FEB" w:rsidRPr="00F03856" w:rsidRDefault="00C11FEB" w:rsidP="00C11FEB">
            <w:pPr>
              <w:rPr>
                <w:rFonts w:eastAsiaTheme="minorHAnsi" w:cs="Arial"/>
                <w:color w:val="000000" w:themeColor="text1"/>
                <w:sz w:val="16"/>
                <w:szCs w:val="16"/>
              </w:rPr>
            </w:pPr>
          </w:p>
        </w:tc>
      </w:tr>
    </w:tbl>
    <w:p w14:paraId="2C2A0D99" w14:textId="77777777" w:rsidR="00704E60" w:rsidRDefault="00704E60" w:rsidP="00704E60">
      <w:pPr>
        <w:pStyle w:val="Caption"/>
        <w:rPr>
          <w:lang w:val="en-GB"/>
        </w:rPr>
      </w:pPr>
      <w:r w:rsidRPr="00702453">
        <w:t xml:space="preserve">Table: </w:t>
      </w:r>
      <w:r>
        <w:t xml:space="preserve">Encoding Details of </w:t>
      </w:r>
      <w:r w:rsidRPr="004521EB">
        <w:rPr>
          <w:lang w:val="en-GB"/>
        </w:rPr>
        <w:t>Sensed_Actuator_Position</w:t>
      </w:r>
    </w:p>
    <w:p w14:paraId="64587481" w14:textId="77777777" w:rsidR="00704E60" w:rsidRPr="00495854" w:rsidRDefault="00704E60" w:rsidP="00704E60">
      <w:pPr>
        <w:rPr>
          <w:lang w:val="en-GB"/>
        </w:rPr>
      </w:pPr>
    </w:p>
    <w:p w14:paraId="307A7578"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ActCmdLHOBHorizLin</w:t>
      </w:r>
    </w:p>
    <w:p w14:paraId="64F9590E" w14:textId="77777777" w:rsidR="00704E60" w:rsidRDefault="00704E60" w:rsidP="00704E60">
      <w:pPr>
        <w:rPr>
          <w:rFonts w:cs="Arial"/>
        </w:rPr>
      </w:pPr>
      <w:r>
        <w:rPr>
          <w:rFonts w:cs="Arial"/>
        </w:rPr>
        <w:t>Place holder for LIN signals</w:t>
      </w:r>
    </w:p>
    <w:p w14:paraId="4CDA4D78" w14:textId="77777777" w:rsidR="00704E60" w:rsidRDefault="00704E60" w:rsidP="00704E60">
      <w:pPr>
        <w:rPr>
          <w:rFonts w:cs="Arial"/>
        </w:rPr>
      </w:pPr>
    </w:p>
    <w:p w14:paraId="6DDAD732"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747E3EA"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F7E9AD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707FA4F"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81A837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313841" w14:textId="77777777" w:rsidR="00704E60" w:rsidRPr="00F03856" w:rsidRDefault="00704E60" w:rsidP="00BC57B1">
            <w:pPr>
              <w:rPr>
                <w:rFonts w:eastAsiaTheme="minorHAnsi" w:cs="Arial"/>
                <w:color w:val="000000" w:themeColor="text1"/>
                <w:sz w:val="16"/>
                <w:szCs w:val="16"/>
              </w:rPr>
            </w:pPr>
          </w:p>
        </w:tc>
      </w:tr>
      <w:tr w:rsidR="00704E60" w:rsidRPr="00F03856" w14:paraId="4F24E9B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FF5AB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E487FC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E5B49A4" w14:textId="77777777" w:rsidR="00704E60" w:rsidRPr="00F03856" w:rsidRDefault="00704E60" w:rsidP="00BC57B1">
            <w:pPr>
              <w:rPr>
                <w:rFonts w:eastAsiaTheme="minorHAnsi" w:cs="Arial"/>
                <w:color w:val="000000" w:themeColor="text1"/>
                <w:sz w:val="16"/>
                <w:szCs w:val="16"/>
              </w:rPr>
            </w:pPr>
          </w:p>
        </w:tc>
      </w:tr>
      <w:tr w:rsidR="00704E60" w:rsidRPr="00F03856" w14:paraId="2505AE4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27538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DBCE69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E6382C" w14:textId="77777777" w:rsidR="00704E60" w:rsidRPr="00F03856" w:rsidRDefault="00704E60" w:rsidP="00BC57B1">
            <w:pPr>
              <w:rPr>
                <w:rFonts w:eastAsiaTheme="minorHAnsi" w:cs="Arial"/>
                <w:color w:val="000000" w:themeColor="text1"/>
                <w:sz w:val="16"/>
                <w:szCs w:val="16"/>
              </w:rPr>
            </w:pPr>
          </w:p>
        </w:tc>
      </w:tr>
      <w:tr w:rsidR="00704E60" w:rsidRPr="00F03856" w14:paraId="12EC612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5FAA4E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B9592C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42CBA1B" w14:textId="77777777" w:rsidR="00704E60" w:rsidRPr="00F03856" w:rsidRDefault="00704E60" w:rsidP="00BC57B1">
            <w:pPr>
              <w:rPr>
                <w:rFonts w:eastAsiaTheme="minorHAnsi" w:cs="Arial"/>
                <w:color w:val="000000" w:themeColor="text1"/>
                <w:sz w:val="16"/>
                <w:szCs w:val="16"/>
              </w:rPr>
            </w:pPr>
          </w:p>
        </w:tc>
      </w:tr>
      <w:tr w:rsidR="00C11FEB" w:rsidRPr="00F03856" w14:paraId="2B2239D4"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15893C7"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E29F504"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AA9450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AC96486" w14:textId="77777777" w:rsidR="00C11FEB" w:rsidRPr="001B386B" w:rsidRDefault="00C11FEB" w:rsidP="00C11FEB">
            <w:pPr>
              <w:rPr>
                <w:rFonts w:eastAsiaTheme="minorHAnsi" w:cs="Arial"/>
                <w:color w:val="000000" w:themeColor="text1"/>
                <w:sz w:val="4"/>
                <w:szCs w:val="4"/>
              </w:rPr>
            </w:pPr>
          </w:p>
        </w:tc>
      </w:tr>
      <w:tr w:rsidR="00C11FEB" w:rsidRPr="00F03856" w14:paraId="02DB18AE"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B1148FD"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129FCFC" w14:textId="77777777" w:rsidR="00C11FEB" w:rsidRPr="00F03856" w:rsidRDefault="00C11FEB" w:rsidP="00C11FEB">
            <w:pPr>
              <w:rPr>
                <w:rFonts w:eastAsiaTheme="minorHAnsi" w:cs="Arial"/>
                <w:color w:val="000000" w:themeColor="text1"/>
                <w:sz w:val="16"/>
                <w:szCs w:val="16"/>
              </w:rPr>
            </w:pPr>
          </w:p>
        </w:tc>
      </w:tr>
    </w:tbl>
    <w:p w14:paraId="2A4E897A" w14:textId="77777777" w:rsidR="00704E60" w:rsidRDefault="00704E60" w:rsidP="00704E60">
      <w:pPr>
        <w:pStyle w:val="Caption"/>
        <w:rPr>
          <w:lang w:val="en-GB"/>
        </w:rPr>
      </w:pPr>
      <w:r w:rsidRPr="00702453">
        <w:t xml:space="preserve">Table: </w:t>
      </w:r>
      <w:r>
        <w:t xml:space="preserve">Encoding Details of </w:t>
      </w:r>
      <w:r w:rsidRPr="004521EB">
        <w:rPr>
          <w:lang w:val="en-GB"/>
        </w:rPr>
        <w:t>ActCmdLHOBHorizLin</w:t>
      </w:r>
    </w:p>
    <w:p w14:paraId="21FCE4FE" w14:textId="77777777" w:rsidR="00704E60" w:rsidRPr="00495854" w:rsidRDefault="00704E60" w:rsidP="00704E60">
      <w:pPr>
        <w:rPr>
          <w:lang w:val="en-GB"/>
        </w:rPr>
      </w:pPr>
    </w:p>
    <w:p w14:paraId="7DE99C51"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OpenCloseRequest</w:t>
      </w:r>
    </w:p>
    <w:p w14:paraId="061ECA89" w14:textId="77777777" w:rsidR="00704E60" w:rsidRDefault="00704E60" w:rsidP="00704E60">
      <w:pPr>
        <w:rPr>
          <w:rFonts w:cs="Arial"/>
        </w:rPr>
      </w:pPr>
      <w:r>
        <w:rPr>
          <w:rFonts w:cs="Arial"/>
        </w:rPr>
        <w:t>Move request to close or open register vertical vanes</w:t>
      </w:r>
    </w:p>
    <w:p w14:paraId="664CAE07" w14:textId="77777777" w:rsidR="00704E60" w:rsidRDefault="00704E60" w:rsidP="00704E60">
      <w:pPr>
        <w:rPr>
          <w:rFonts w:cs="Arial"/>
        </w:rPr>
      </w:pPr>
    </w:p>
    <w:p w14:paraId="26BD2E97"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0F4B62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2B12DD9"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238B34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4417AC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F105760" w14:textId="77777777" w:rsidR="00704E60" w:rsidRPr="00F03856" w:rsidRDefault="00704E60" w:rsidP="00BC57B1">
            <w:pPr>
              <w:rPr>
                <w:rFonts w:eastAsiaTheme="minorHAnsi" w:cs="Arial"/>
                <w:color w:val="000000" w:themeColor="text1"/>
                <w:sz w:val="16"/>
                <w:szCs w:val="16"/>
              </w:rPr>
            </w:pPr>
          </w:p>
        </w:tc>
      </w:tr>
      <w:tr w:rsidR="00704E60" w:rsidRPr="00F03856" w14:paraId="4DA1F30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FC931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2A3B78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DC51ACD" w14:textId="77777777" w:rsidR="00704E60" w:rsidRPr="00F03856" w:rsidRDefault="00704E60" w:rsidP="00BC57B1">
            <w:pPr>
              <w:rPr>
                <w:rFonts w:eastAsiaTheme="minorHAnsi" w:cs="Arial"/>
                <w:color w:val="000000" w:themeColor="text1"/>
                <w:sz w:val="16"/>
                <w:szCs w:val="16"/>
              </w:rPr>
            </w:pPr>
          </w:p>
        </w:tc>
      </w:tr>
      <w:tr w:rsidR="00704E60" w:rsidRPr="00F03856" w14:paraId="6833ADC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F4409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D5F72F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1C97253" w14:textId="77777777" w:rsidR="00704E60" w:rsidRPr="00F03856" w:rsidRDefault="00704E60" w:rsidP="00BC57B1">
            <w:pPr>
              <w:rPr>
                <w:rFonts w:eastAsiaTheme="minorHAnsi" w:cs="Arial"/>
                <w:color w:val="000000" w:themeColor="text1"/>
                <w:sz w:val="16"/>
                <w:szCs w:val="16"/>
              </w:rPr>
            </w:pPr>
          </w:p>
        </w:tc>
      </w:tr>
      <w:tr w:rsidR="00704E60" w:rsidRPr="00F03856" w14:paraId="288F9F7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9E53A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1FD106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46A2EBB" w14:textId="77777777" w:rsidR="00704E60" w:rsidRPr="00F03856" w:rsidRDefault="00704E60" w:rsidP="00BC57B1">
            <w:pPr>
              <w:rPr>
                <w:rFonts w:eastAsiaTheme="minorHAnsi" w:cs="Arial"/>
                <w:color w:val="000000" w:themeColor="text1"/>
                <w:sz w:val="16"/>
                <w:szCs w:val="16"/>
              </w:rPr>
            </w:pPr>
          </w:p>
        </w:tc>
      </w:tr>
      <w:tr w:rsidR="00C11FEB" w:rsidRPr="00F03856" w14:paraId="6A62BC3D"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8E46DEC"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E59AF3B"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1A442A0"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59CC5F3" w14:textId="77777777" w:rsidR="00C11FEB" w:rsidRPr="001B386B" w:rsidRDefault="00C11FEB" w:rsidP="00C11FEB">
            <w:pPr>
              <w:rPr>
                <w:rFonts w:eastAsiaTheme="minorHAnsi" w:cs="Arial"/>
                <w:color w:val="000000" w:themeColor="text1"/>
                <w:sz w:val="4"/>
                <w:szCs w:val="4"/>
              </w:rPr>
            </w:pPr>
          </w:p>
        </w:tc>
      </w:tr>
      <w:tr w:rsidR="00C11FEB" w:rsidRPr="00F03856" w14:paraId="28EC0FA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DC5C8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8D5B3B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NoChange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95CD1DE" w14:textId="77777777" w:rsidR="00F66309" w:rsidRDefault="00F66309"/>
        </w:tc>
      </w:tr>
      <w:tr w:rsidR="00C11FEB" w:rsidRPr="00F03856" w14:paraId="5AF82E6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2284D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E4F04E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Open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87BA867" w14:textId="77777777" w:rsidR="00F66309" w:rsidRDefault="00F66309"/>
        </w:tc>
      </w:tr>
      <w:tr w:rsidR="00C11FEB" w:rsidRPr="00F03856" w14:paraId="3CD9010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E197EC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321BC8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Close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04AB39B" w14:textId="77777777" w:rsidR="00F66309" w:rsidRDefault="00F66309"/>
        </w:tc>
      </w:tr>
      <w:tr w:rsidR="00C11FEB" w:rsidRPr="00F03856" w14:paraId="4CE91C94"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C081F9C"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B18FDF" w14:textId="77777777" w:rsidR="00C11FEB" w:rsidRPr="00F03856" w:rsidRDefault="00C11FEB" w:rsidP="00C11FEB">
            <w:pPr>
              <w:rPr>
                <w:rFonts w:eastAsiaTheme="minorHAnsi" w:cs="Arial"/>
                <w:color w:val="000000" w:themeColor="text1"/>
                <w:sz w:val="16"/>
                <w:szCs w:val="16"/>
              </w:rPr>
            </w:pPr>
          </w:p>
        </w:tc>
      </w:tr>
    </w:tbl>
    <w:p w14:paraId="25FA26F2" w14:textId="77777777" w:rsidR="00704E60" w:rsidRDefault="00704E60" w:rsidP="00704E60">
      <w:pPr>
        <w:pStyle w:val="Caption"/>
        <w:rPr>
          <w:lang w:val="en-GB"/>
        </w:rPr>
      </w:pPr>
      <w:r w:rsidRPr="00702453">
        <w:t xml:space="preserve">Table: </w:t>
      </w:r>
      <w:r>
        <w:t xml:space="preserve">Encoding Details of </w:t>
      </w:r>
      <w:r w:rsidRPr="004521EB">
        <w:rPr>
          <w:lang w:val="en-GB"/>
        </w:rPr>
        <w:t>OpenCloseRequest</w:t>
      </w:r>
    </w:p>
    <w:p w14:paraId="08B4C8D7" w14:textId="77777777" w:rsidR="00704E60" w:rsidRPr="00495854" w:rsidRDefault="00704E60" w:rsidP="00704E60">
      <w:pPr>
        <w:rPr>
          <w:lang w:val="en-GB"/>
        </w:rPr>
      </w:pPr>
    </w:p>
    <w:p w14:paraId="1A89990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SensFdbkLHOBVert</w:t>
      </w:r>
    </w:p>
    <w:p w14:paraId="2BC1635D" w14:textId="77777777" w:rsidR="00704E60" w:rsidRDefault="00704E60" w:rsidP="00704E60">
      <w:pPr>
        <w:rPr>
          <w:rFonts w:cs="Arial"/>
        </w:rPr>
      </w:pPr>
      <w:r>
        <w:rPr>
          <w:rFonts w:cs="Arial"/>
        </w:rPr>
        <w:t>Sense left hand vertical outboard register vane positions and forward to RCCM</w:t>
      </w:r>
    </w:p>
    <w:p w14:paraId="350D9FE2" w14:textId="77777777" w:rsidR="00704E60" w:rsidRDefault="00704E60" w:rsidP="00704E60">
      <w:pPr>
        <w:rPr>
          <w:rFonts w:cs="Arial"/>
        </w:rPr>
      </w:pPr>
    </w:p>
    <w:p w14:paraId="66BB644F"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F60D45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E04284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08A161E"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C7F4D1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ABC9305" w14:textId="77777777" w:rsidR="00704E60" w:rsidRPr="00F03856" w:rsidRDefault="00704E60" w:rsidP="00BC57B1">
            <w:pPr>
              <w:rPr>
                <w:rFonts w:eastAsiaTheme="minorHAnsi" w:cs="Arial"/>
                <w:color w:val="000000" w:themeColor="text1"/>
                <w:sz w:val="16"/>
                <w:szCs w:val="16"/>
              </w:rPr>
            </w:pPr>
          </w:p>
        </w:tc>
      </w:tr>
      <w:tr w:rsidR="00704E60" w:rsidRPr="00F03856" w14:paraId="6FBEA6A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C02B2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743A37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8E336EA" w14:textId="77777777" w:rsidR="00704E60" w:rsidRPr="00F03856" w:rsidRDefault="00704E60" w:rsidP="00BC57B1">
            <w:pPr>
              <w:rPr>
                <w:rFonts w:eastAsiaTheme="minorHAnsi" w:cs="Arial"/>
                <w:color w:val="000000" w:themeColor="text1"/>
                <w:sz w:val="16"/>
                <w:szCs w:val="16"/>
              </w:rPr>
            </w:pPr>
          </w:p>
        </w:tc>
      </w:tr>
      <w:tr w:rsidR="00704E60" w:rsidRPr="00F03856" w14:paraId="31A0396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00CCB0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5D5D4B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74F208A" w14:textId="77777777" w:rsidR="00704E60" w:rsidRPr="00F03856" w:rsidRDefault="00704E60" w:rsidP="00BC57B1">
            <w:pPr>
              <w:rPr>
                <w:rFonts w:eastAsiaTheme="minorHAnsi" w:cs="Arial"/>
                <w:color w:val="000000" w:themeColor="text1"/>
                <w:sz w:val="16"/>
                <w:szCs w:val="16"/>
              </w:rPr>
            </w:pPr>
          </w:p>
        </w:tc>
      </w:tr>
      <w:tr w:rsidR="00704E60" w:rsidRPr="00F03856" w14:paraId="1100CF8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C5E73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5445D4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ABA8803" w14:textId="77777777" w:rsidR="00704E60" w:rsidRPr="00F03856" w:rsidRDefault="00704E60" w:rsidP="00BC57B1">
            <w:pPr>
              <w:rPr>
                <w:rFonts w:eastAsiaTheme="minorHAnsi" w:cs="Arial"/>
                <w:color w:val="000000" w:themeColor="text1"/>
                <w:sz w:val="16"/>
                <w:szCs w:val="16"/>
              </w:rPr>
            </w:pPr>
          </w:p>
        </w:tc>
      </w:tr>
      <w:tr w:rsidR="00C11FEB" w:rsidRPr="00F03856" w14:paraId="6D75052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7265238"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42D28ED"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387EC3C"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07E6EFF" w14:textId="77777777" w:rsidR="00C11FEB" w:rsidRPr="001B386B" w:rsidRDefault="00C11FEB" w:rsidP="00C11FEB">
            <w:pPr>
              <w:rPr>
                <w:rFonts w:eastAsiaTheme="minorHAnsi" w:cs="Arial"/>
                <w:color w:val="000000" w:themeColor="text1"/>
                <w:sz w:val="4"/>
                <w:szCs w:val="4"/>
              </w:rPr>
            </w:pPr>
          </w:p>
        </w:tc>
      </w:tr>
      <w:tr w:rsidR="00C11FEB" w:rsidRPr="00F03856" w14:paraId="176A89A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528A5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29142A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9B6085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716F32DF"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D2FD7A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704761" w14:textId="77777777" w:rsidR="00C11FEB" w:rsidRPr="00F03856" w:rsidRDefault="00C11FEB" w:rsidP="00C11FEB">
            <w:pPr>
              <w:rPr>
                <w:rFonts w:eastAsiaTheme="minorHAnsi" w:cs="Arial"/>
                <w:color w:val="000000" w:themeColor="text1"/>
                <w:sz w:val="16"/>
                <w:szCs w:val="16"/>
              </w:rPr>
            </w:pPr>
          </w:p>
        </w:tc>
      </w:tr>
    </w:tbl>
    <w:p w14:paraId="51FF7EA9" w14:textId="77777777" w:rsidR="00704E60" w:rsidRDefault="00704E60" w:rsidP="00704E60">
      <w:pPr>
        <w:pStyle w:val="Caption"/>
        <w:rPr>
          <w:lang w:val="en-GB"/>
        </w:rPr>
      </w:pPr>
      <w:r w:rsidRPr="00702453">
        <w:t xml:space="preserve">Table: </w:t>
      </w:r>
      <w:r>
        <w:t xml:space="preserve">Encoding Details of </w:t>
      </w:r>
      <w:r w:rsidRPr="004521EB">
        <w:rPr>
          <w:lang w:val="en-GB"/>
        </w:rPr>
        <w:t>SensFdbkLHOBVert</w:t>
      </w:r>
    </w:p>
    <w:p w14:paraId="51AAF7BA" w14:textId="77777777" w:rsidR="00704E60" w:rsidRPr="00495854" w:rsidRDefault="00704E60" w:rsidP="00704E60">
      <w:pPr>
        <w:rPr>
          <w:lang w:val="en-GB"/>
        </w:rPr>
      </w:pPr>
    </w:p>
    <w:p w14:paraId="26EE8EB6"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EM_DesiredPositionsRequest</w:t>
      </w:r>
    </w:p>
    <w:p w14:paraId="28E5A46D" w14:textId="77777777" w:rsidR="00704E60" w:rsidRDefault="00704E60" w:rsidP="00704E60">
      <w:pPr>
        <w:rPr>
          <w:rFonts w:cs="Arial"/>
        </w:rPr>
      </w:pPr>
      <w:r>
        <w:rPr>
          <w:rFonts w:cs="Arial"/>
        </w:rPr>
        <w:t>Manual move register requests</w:t>
      </w:r>
    </w:p>
    <w:p w14:paraId="0CE1A7F1" w14:textId="77777777" w:rsidR="00704E60" w:rsidRDefault="00704E60" w:rsidP="00704E60">
      <w:pPr>
        <w:rPr>
          <w:rFonts w:cs="Arial"/>
        </w:rPr>
      </w:pPr>
    </w:p>
    <w:p w14:paraId="47F480D2"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lastRenderedPageBreak/>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331AA580"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9FEE1F1"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22E926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FB22CB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16A3908" w14:textId="77777777" w:rsidR="00704E60" w:rsidRPr="00F03856" w:rsidRDefault="00704E60" w:rsidP="00BC57B1">
            <w:pPr>
              <w:rPr>
                <w:rFonts w:eastAsiaTheme="minorHAnsi" w:cs="Arial"/>
                <w:color w:val="000000" w:themeColor="text1"/>
                <w:sz w:val="16"/>
                <w:szCs w:val="16"/>
              </w:rPr>
            </w:pPr>
          </w:p>
        </w:tc>
      </w:tr>
      <w:tr w:rsidR="00704E60" w:rsidRPr="00F03856" w14:paraId="59A32A8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4BDED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AFBE1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1B1FE4" w14:textId="77777777" w:rsidR="00704E60" w:rsidRPr="00F03856" w:rsidRDefault="00704E60" w:rsidP="00BC57B1">
            <w:pPr>
              <w:rPr>
                <w:rFonts w:eastAsiaTheme="minorHAnsi" w:cs="Arial"/>
                <w:color w:val="000000" w:themeColor="text1"/>
                <w:sz w:val="16"/>
                <w:szCs w:val="16"/>
              </w:rPr>
            </w:pPr>
          </w:p>
        </w:tc>
      </w:tr>
      <w:tr w:rsidR="00704E60" w:rsidRPr="00F03856" w14:paraId="40F05BC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A30F1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18729A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565B11" w14:textId="77777777" w:rsidR="00704E60" w:rsidRPr="00F03856" w:rsidRDefault="00704E60" w:rsidP="00BC57B1">
            <w:pPr>
              <w:rPr>
                <w:rFonts w:eastAsiaTheme="minorHAnsi" w:cs="Arial"/>
                <w:color w:val="000000" w:themeColor="text1"/>
                <w:sz w:val="16"/>
                <w:szCs w:val="16"/>
              </w:rPr>
            </w:pPr>
          </w:p>
        </w:tc>
      </w:tr>
      <w:tr w:rsidR="00704E60" w:rsidRPr="00F03856" w14:paraId="2518DEA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FD432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206C81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936599F" w14:textId="77777777" w:rsidR="00704E60" w:rsidRPr="00F03856" w:rsidRDefault="00704E60" w:rsidP="00BC57B1">
            <w:pPr>
              <w:rPr>
                <w:rFonts w:eastAsiaTheme="minorHAnsi" w:cs="Arial"/>
                <w:color w:val="000000" w:themeColor="text1"/>
                <w:sz w:val="16"/>
                <w:szCs w:val="16"/>
              </w:rPr>
            </w:pPr>
          </w:p>
        </w:tc>
      </w:tr>
      <w:tr w:rsidR="00C11FEB" w:rsidRPr="00F03856" w14:paraId="325B027C"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621DDB2"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C42BE46"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78A3748"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C77934F" w14:textId="77777777" w:rsidR="00C11FEB" w:rsidRPr="001B386B" w:rsidRDefault="00C11FEB" w:rsidP="00C11FEB">
            <w:pPr>
              <w:rPr>
                <w:rFonts w:eastAsiaTheme="minorHAnsi" w:cs="Arial"/>
                <w:color w:val="000000" w:themeColor="text1"/>
                <w:sz w:val="4"/>
                <w:szCs w:val="4"/>
              </w:rPr>
            </w:pPr>
          </w:p>
        </w:tc>
      </w:tr>
      <w:tr w:rsidR="00C11FEB" w:rsidRPr="00F03856" w14:paraId="42DEA5A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7B1F2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666AEF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register_LHOB_Horz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C527852" w14:textId="77777777" w:rsidR="00F66309" w:rsidRDefault="00F66309"/>
        </w:tc>
      </w:tr>
      <w:tr w:rsidR="00C11FEB" w:rsidRPr="00F03856" w14:paraId="1C32C50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286A70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2C3895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register_LHOB_Vert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277E256" w14:textId="77777777" w:rsidR="00F66309" w:rsidRDefault="00F66309"/>
        </w:tc>
      </w:tr>
      <w:tr w:rsidR="00C11FEB" w:rsidRPr="00F03856" w14:paraId="421499E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BD517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3EB3DB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register_LHIB_Vert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2AB5625" w14:textId="77777777" w:rsidR="00F66309" w:rsidRDefault="00F66309"/>
        </w:tc>
      </w:tr>
      <w:tr w:rsidR="00C11FEB" w:rsidRPr="00F03856" w14:paraId="71566B5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6182F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6EB341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register_LHIB_Horz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83982AA" w14:textId="77777777" w:rsidR="00F66309" w:rsidRDefault="00F66309"/>
        </w:tc>
      </w:tr>
      <w:tr w:rsidR="00C11FEB" w:rsidRPr="00F03856" w14:paraId="6BBC69D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B61535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FC7A70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register_RHOB_Horz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9603ACC" w14:textId="77777777" w:rsidR="00F66309" w:rsidRDefault="00F66309"/>
        </w:tc>
      </w:tr>
      <w:tr w:rsidR="00C11FEB" w:rsidRPr="00F03856" w14:paraId="57EF43F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636479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B65FD1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register_RHOB_Vert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2AC52BE" w14:textId="77777777" w:rsidR="00F66309" w:rsidRDefault="00F66309"/>
        </w:tc>
      </w:tr>
      <w:tr w:rsidR="00C11FEB" w:rsidRPr="00F03856" w14:paraId="688B40F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0F988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E5B2A3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register_RHIB_Vert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A6E67A7" w14:textId="77777777" w:rsidR="00F66309" w:rsidRDefault="00F66309"/>
        </w:tc>
      </w:tr>
      <w:tr w:rsidR="00C11FEB" w:rsidRPr="00F03856" w14:paraId="4017A2C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473E2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5277D5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register_RHIB_Horz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701188D" w14:textId="77777777" w:rsidR="00F66309" w:rsidRDefault="00F66309"/>
        </w:tc>
      </w:tr>
      <w:tr w:rsidR="00C11FEB" w:rsidRPr="00F03856" w14:paraId="48625FB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5CD7A8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6E3322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requesterType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5083EEA" w14:textId="77777777" w:rsidR="00F66309" w:rsidRDefault="00F66309"/>
        </w:tc>
      </w:tr>
      <w:tr w:rsidR="00C11FEB" w:rsidRPr="00F03856" w14:paraId="63DA3967"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0FDC420"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59A34B" w14:textId="77777777" w:rsidR="00C11FEB" w:rsidRPr="00F03856" w:rsidRDefault="00C11FEB" w:rsidP="00C11FEB">
            <w:pPr>
              <w:rPr>
                <w:rFonts w:eastAsiaTheme="minorHAnsi" w:cs="Arial"/>
                <w:color w:val="000000" w:themeColor="text1"/>
                <w:sz w:val="16"/>
                <w:szCs w:val="16"/>
              </w:rPr>
            </w:pPr>
          </w:p>
        </w:tc>
      </w:tr>
    </w:tbl>
    <w:p w14:paraId="45D922DC" w14:textId="77777777" w:rsidR="00704E60" w:rsidRDefault="00704E60" w:rsidP="00704E60">
      <w:pPr>
        <w:pStyle w:val="Caption"/>
        <w:rPr>
          <w:lang w:val="en-GB"/>
        </w:rPr>
      </w:pPr>
      <w:r w:rsidRPr="00702453">
        <w:t xml:space="preserve">Table: </w:t>
      </w:r>
      <w:r>
        <w:t xml:space="preserve">Encoding Details of </w:t>
      </w:r>
      <w:r w:rsidRPr="004521EB">
        <w:rPr>
          <w:lang w:val="en-GB"/>
        </w:rPr>
        <w:t>EM_DesiredPositionsRequest</w:t>
      </w:r>
    </w:p>
    <w:p w14:paraId="361B2C70" w14:textId="77777777" w:rsidR="00704E60" w:rsidRPr="00495854" w:rsidRDefault="00704E60" w:rsidP="00704E60">
      <w:pPr>
        <w:rPr>
          <w:lang w:val="en-GB"/>
        </w:rPr>
      </w:pPr>
    </w:p>
    <w:p w14:paraId="4B84885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ActCmdLHIBHorizLin</w:t>
      </w:r>
    </w:p>
    <w:p w14:paraId="366F98FF" w14:textId="77777777" w:rsidR="00704E60" w:rsidRDefault="00704E60" w:rsidP="00704E60">
      <w:pPr>
        <w:rPr>
          <w:rFonts w:cs="Arial"/>
        </w:rPr>
      </w:pPr>
      <w:r>
        <w:rPr>
          <w:rFonts w:cs="Arial"/>
        </w:rPr>
        <w:t>Place holder for LIN signals</w:t>
      </w:r>
    </w:p>
    <w:p w14:paraId="724D403B" w14:textId="77777777" w:rsidR="00704E60" w:rsidRDefault="00704E60" w:rsidP="00704E60">
      <w:pPr>
        <w:rPr>
          <w:rFonts w:cs="Arial"/>
        </w:rPr>
      </w:pPr>
    </w:p>
    <w:p w14:paraId="18A6103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CBC8B1E"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C906B1"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C127FAD"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CB905B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11CE652" w14:textId="77777777" w:rsidR="00704E60" w:rsidRPr="00F03856" w:rsidRDefault="00704E60" w:rsidP="00BC57B1">
            <w:pPr>
              <w:rPr>
                <w:rFonts w:eastAsiaTheme="minorHAnsi" w:cs="Arial"/>
                <w:color w:val="000000" w:themeColor="text1"/>
                <w:sz w:val="16"/>
                <w:szCs w:val="16"/>
              </w:rPr>
            </w:pPr>
          </w:p>
        </w:tc>
      </w:tr>
      <w:tr w:rsidR="00704E60" w:rsidRPr="00F03856" w14:paraId="4F88AEA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31C1A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7DE457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51C7386" w14:textId="77777777" w:rsidR="00704E60" w:rsidRPr="00F03856" w:rsidRDefault="00704E60" w:rsidP="00BC57B1">
            <w:pPr>
              <w:rPr>
                <w:rFonts w:eastAsiaTheme="minorHAnsi" w:cs="Arial"/>
                <w:color w:val="000000" w:themeColor="text1"/>
                <w:sz w:val="16"/>
                <w:szCs w:val="16"/>
              </w:rPr>
            </w:pPr>
          </w:p>
        </w:tc>
      </w:tr>
      <w:tr w:rsidR="00704E60" w:rsidRPr="00F03856" w14:paraId="194B9D5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A00CE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C1B355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ADADC8B" w14:textId="77777777" w:rsidR="00704E60" w:rsidRPr="00F03856" w:rsidRDefault="00704E60" w:rsidP="00BC57B1">
            <w:pPr>
              <w:rPr>
                <w:rFonts w:eastAsiaTheme="minorHAnsi" w:cs="Arial"/>
                <w:color w:val="000000" w:themeColor="text1"/>
                <w:sz w:val="16"/>
                <w:szCs w:val="16"/>
              </w:rPr>
            </w:pPr>
          </w:p>
        </w:tc>
      </w:tr>
      <w:tr w:rsidR="00704E60" w:rsidRPr="00F03856" w14:paraId="41078FA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DFA1B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24CC40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608F764" w14:textId="77777777" w:rsidR="00704E60" w:rsidRPr="00F03856" w:rsidRDefault="00704E60" w:rsidP="00BC57B1">
            <w:pPr>
              <w:rPr>
                <w:rFonts w:eastAsiaTheme="minorHAnsi" w:cs="Arial"/>
                <w:color w:val="000000" w:themeColor="text1"/>
                <w:sz w:val="16"/>
                <w:szCs w:val="16"/>
              </w:rPr>
            </w:pPr>
          </w:p>
        </w:tc>
      </w:tr>
      <w:tr w:rsidR="00C11FEB" w:rsidRPr="00F03856" w14:paraId="0E35B3C3"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A1F72E1"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38700D4"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D37656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1394C6D" w14:textId="77777777" w:rsidR="00C11FEB" w:rsidRPr="001B386B" w:rsidRDefault="00C11FEB" w:rsidP="00C11FEB">
            <w:pPr>
              <w:rPr>
                <w:rFonts w:eastAsiaTheme="minorHAnsi" w:cs="Arial"/>
                <w:color w:val="000000" w:themeColor="text1"/>
                <w:sz w:val="4"/>
                <w:szCs w:val="4"/>
              </w:rPr>
            </w:pPr>
          </w:p>
        </w:tc>
      </w:tr>
      <w:tr w:rsidR="00C11FEB" w:rsidRPr="00F03856" w14:paraId="00FFF0E7"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D3E023A"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E84DDE" w14:textId="77777777" w:rsidR="00C11FEB" w:rsidRPr="00F03856" w:rsidRDefault="00C11FEB" w:rsidP="00C11FEB">
            <w:pPr>
              <w:rPr>
                <w:rFonts w:eastAsiaTheme="minorHAnsi" w:cs="Arial"/>
                <w:color w:val="000000" w:themeColor="text1"/>
                <w:sz w:val="16"/>
                <w:szCs w:val="16"/>
              </w:rPr>
            </w:pPr>
          </w:p>
        </w:tc>
      </w:tr>
    </w:tbl>
    <w:p w14:paraId="75C98AAF" w14:textId="77777777" w:rsidR="00704E60" w:rsidRDefault="00704E60" w:rsidP="00704E60">
      <w:pPr>
        <w:pStyle w:val="Caption"/>
        <w:rPr>
          <w:lang w:val="en-GB"/>
        </w:rPr>
      </w:pPr>
      <w:r w:rsidRPr="00702453">
        <w:t xml:space="preserve">Table: </w:t>
      </w:r>
      <w:r>
        <w:t xml:space="preserve">Encoding Details of </w:t>
      </w:r>
      <w:r w:rsidRPr="004521EB">
        <w:rPr>
          <w:lang w:val="en-GB"/>
        </w:rPr>
        <w:t>ActCmdLHIBHorizLin</w:t>
      </w:r>
    </w:p>
    <w:p w14:paraId="4FDA4154" w14:textId="77777777" w:rsidR="00704E60" w:rsidRPr="00495854" w:rsidRDefault="00704E60" w:rsidP="00704E60">
      <w:pPr>
        <w:rPr>
          <w:lang w:val="en-GB"/>
        </w:rPr>
      </w:pPr>
    </w:p>
    <w:p w14:paraId="03090C2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SensorFeedBack_LHIB_Vertical</w:t>
      </w:r>
    </w:p>
    <w:p w14:paraId="0D242FCE" w14:textId="77777777" w:rsidR="00704E60" w:rsidRDefault="00704E60" w:rsidP="00704E60">
      <w:pPr>
        <w:rPr>
          <w:rFonts w:cs="Arial"/>
        </w:rPr>
      </w:pPr>
      <w:r>
        <w:rPr>
          <w:rFonts w:cs="Arial"/>
        </w:rPr>
        <w:t>Register sensor position feedback to HMI for Left hand inboard register voltage</w:t>
      </w:r>
    </w:p>
    <w:p w14:paraId="404A9A13" w14:textId="77777777" w:rsidR="00704E60" w:rsidRDefault="00704E60" w:rsidP="00704E60">
      <w:pPr>
        <w:rPr>
          <w:rFonts w:cs="Arial"/>
        </w:rPr>
      </w:pPr>
    </w:p>
    <w:p w14:paraId="0905AA2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4EEB90B"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5C795F"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BA912FF"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04A802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5241963" w14:textId="77777777" w:rsidR="00704E60" w:rsidRPr="00F03856" w:rsidRDefault="00704E60" w:rsidP="00BC57B1">
            <w:pPr>
              <w:rPr>
                <w:rFonts w:eastAsiaTheme="minorHAnsi" w:cs="Arial"/>
                <w:color w:val="000000" w:themeColor="text1"/>
                <w:sz w:val="16"/>
                <w:szCs w:val="16"/>
              </w:rPr>
            </w:pPr>
          </w:p>
        </w:tc>
      </w:tr>
      <w:tr w:rsidR="00704E60" w:rsidRPr="00F03856" w14:paraId="188DC7F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3D98C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71C37C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94D3C9" w14:textId="77777777" w:rsidR="00704E60" w:rsidRPr="00F03856" w:rsidRDefault="00704E60" w:rsidP="00BC57B1">
            <w:pPr>
              <w:rPr>
                <w:rFonts w:eastAsiaTheme="minorHAnsi" w:cs="Arial"/>
                <w:color w:val="000000" w:themeColor="text1"/>
                <w:sz w:val="16"/>
                <w:szCs w:val="16"/>
              </w:rPr>
            </w:pPr>
          </w:p>
        </w:tc>
      </w:tr>
      <w:tr w:rsidR="00704E60" w:rsidRPr="00F03856" w14:paraId="11800C2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3C678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25D87D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931AB28" w14:textId="77777777" w:rsidR="00704E60" w:rsidRPr="00F03856" w:rsidRDefault="00704E60" w:rsidP="00BC57B1">
            <w:pPr>
              <w:rPr>
                <w:rFonts w:eastAsiaTheme="minorHAnsi" w:cs="Arial"/>
                <w:color w:val="000000" w:themeColor="text1"/>
                <w:sz w:val="16"/>
                <w:szCs w:val="16"/>
              </w:rPr>
            </w:pPr>
          </w:p>
        </w:tc>
      </w:tr>
      <w:tr w:rsidR="00704E60" w:rsidRPr="00F03856" w14:paraId="15C3453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85E055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A007D2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FCF10C6" w14:textId="77777777" w:rsidR="00704E60" w:rsidRPr="00F03856" w:rsidRDefault="00704E60" w:rsidP="00BC57B1">
            <w:pPr>
              <w:rPr>
                <w:rFonts w:eastAsiaTheme="minorHAnsi" w:cs="Arial"/>
                <w:color w:val="000000" w:themeColor="text1"/>
                <w:sz w:val="16"/>
                <w:szCs w:val="16"/>
              </w:rPr>
            </w:pPr>
          </w:p>
        </w:tc>
      </w:tr>
      <w:tr w:rsidR="00C11FEB" w:rsidRPr="00F03856" w14:paraId="46CD4636"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F42F4D1"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6B6EBB7"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27D93A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695AAFB" w14:textId="77777777" w:rsidR="00C11FEB" w:rsidRPr="001B386B" w:rsidRDefault="00C11FEB" w:rsidP="00C11FEB">
            <w:pPr>
              <w:rPr>
                <w:rFonts w:eastAsiaTheme="minorHAnsi" w:cs="Arial"/>
                <w:color w:val="000000" w:themeColor="text1"/>
                <w:sz w:val="4"/>
                <w:szCs w:val="4"/>
              </w:rPr>
            </w:pPr>
          </w:p>
        </w:tc>
      </w:tr>
      <w:tr w:rsidR="00C11FEB" w:rsidRPr="00F03856" w14:paraId="19252C6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C0B5617"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F28D57" w14:textId="77777777" w:rsidR="00C11FEB" w:rsidRPr="00F03856" w:rsidRDefault="00C11FEB" w:rsidP="00C11FEB">
            <w:pPr>
              <w:rPr>
                <w:rFonts w:eastAsiaTheme="minorHAnsi" w:cs="Arial"/>
                <w:color w:val="000000" w:themeColor="text1"/>
                <w:sz w:val="16"/>
                <w:szCs w:val="16"/>
              </w:rPr>
            </w:pPr>
          </w:p>
        </w:tc>
      </w:tr>
    </w:tbl>
    <w:p w14:paraId="4225578A" w14:textId="77777777" w:rsidR="00704E60" w:rsidRDefault="00704E60" w:rsidP="00704E60">
      <w:pPr>
        <w:pStyle w:val="Caption"/>
        <w:rPr>
          <w:lang w:val="en-GB"/>
        </w:rPr>
      </w:pPr>
      <w:r w:rsidRPr="00702453">
        <w:t xml:space="preserve">Table: </w:t>
      </w:r>
      <w:r>
        <w:t xml:space="preserve">Encoding Details of </w:t>
      </w:r>
      <w:r w:rsidRPr="004521EB">
        <w:rPr>
          <w:lang w:val="en-GB"/>
        </w:rPr>
        <w:t>SensorFeedBack_LHIB_Vertical</w:t>
      </w:r>
    </w:p>
    <w:p w14:paraId="2D9C2718" w14:textId="77777777" w:rsidR="00704E60" w:rsidRPr="00495854" w:rsidRDefault="00704E60" w:rsidP="00704E60">
      <w:pPr>
        <w:rPr>
          <w:lang w:val="en-GB"/>
        </w:rPr>
      </w:pPr>
    </w:p>
    <w:p w14:paraId="5A94950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Register_RHIB_Horizontal</w:t>
      </w:r>
    </w:p>
    <w:p w14:paraId="1125975E" w14:textId="77777777" w:rsidR="00704E60" w:rsidRDefault="00704E60" w:rsidP="00704E60">
      <w:pPr>
        <w:rPr>
          <w:rFonts w:cs="Arial"/>
        </w:rPr>
      </w:pPr>
      <w:r>
        <w:rPr>
          <w:rFonts w:cs="Arial"/>
        </w:rPr>
        <w:t>Register airflow direction up or down</w:t>
      </w:r>
    </w:p>
    <w:p w14:paraId="6A2CAD9D" w14:textId="77777777" w:rsidR="00704E60" w:rsidRDefault="00704E60" w:rsidP="00704E60">
      <w:pPr>
        <w:rPr>
          <w:rFonts w:cs="Arial"/>
        </w:rPr>
      </w:pPr>
    </w:p>
    <w:p w14:paraId="4F0D5047"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8CB2E69"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CCD9161"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54F0B10" w14:textId="77777777" w:rsidR="00704E60" w:rsidRPr="00F03856" w:rsidRDefault="00704E60" w:rsidP="00BC57B1">
            <w:pPr>
              <w:rPr>
                <w:rFonts w:eastAsiaTheme="minorHAnsi" w:cs="Arial"/>
                <w:bCs/>
                <w:sz w:val="16"/>
                <w:szCs w:val="16"/>
              </w:rPr>
            </w:pPr>
            <w:r w:rsidRPr="00F03856">
              <w:rPr>
                <w:rFonts w:cs="Arial"/>
                <w:bCs/>
                <w:sz w:val="16"/>
                <w:szCs w:val="16"/>
                <w:lang w:val="en-GB"/>
              </w:rPr>
              <w:lastRenderedPageBreak/>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468099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lastRenderedPageBreak/>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64539E7" w14:textId="77777777" w:rsidR="00704E60" w:rsidRPr="00F03856" w:rsidRDefault="00704E60" w:rsidP="00BC57B1">
            <w:pPr>
              <w:rPr>
                <w:rFonts w:eastAsiaTheme="minorHAnsi" w:cs="Arial"/>
                <w:color w:val="000000" w:themeColor="text1"/>
                <w:sz w:val="16"/>
                <w:szCs w:val="16"/>
              </w:rPr>
            </w:pPr>
          </w:p>
        </w:tc>
      </w:tr>
      <w:tr w:rsidR="00704E60" w:rsidRPr="00F03856" w14:paraId="484B491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C01D4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63104C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918FEE" w14:textId="77777777" w:rsidR="00704E60" w:rsidRPr="00F03856" w:rsidRDefault="00704E60" w:rsidP="00BC57B1">
            <w:pPr>
              <w:rPr>
                <w:rFonts w:eastAsiaTheme="minorHAnsi" w:cs="Arial"/>
                <w:color w:val="000000" w:themeColor="text1"/>
                <w:sz w:val="16"/>
                <w:szCs w:val="16"/>
              </w:rPr>
            </w:pPr>
          </w:p>
        </w:tc>
      </w:tr>
      <w:tr w:rsidR="00704E60" w:rsidRPr="00F03856" w14:paraId="397EE62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B3F067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BE6E64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1C3736" w14:textId="77777777" w:rsidR="00704E60" w:rsidRPr="00F03856" w:rsidRDefault="00704E60" w:rsidP="00BC57B1">
            <w:pPr>
              <w:rPr>
                <w:rFonts w:eastAsiaTheme="minorHAnsi" w:cs="Arial"/>
                <w:color w:val="000000" w:themeColor="text1"/>
                <w:sz w:val="16"/>
                <w:szCs w:val="16"/>
              </w:rPr>
            </w:pPr>
          </w:p>
        </w:tc>
      </w:tr>
      <w:tr w:rsidR="00704E60" w:rsidRPr="00F03856" w14:paraId="366FC23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50A10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43ED6E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9C7F0DA" w14:textId="77777777" w:rsidR="00704E60" w:rsidRPr="00F03856" w:rsidRDefault="00704E60" w:rsidP="00BC57B1">
            <w:pPr>
              <w:rPr>
                <w:rFonts w:eastAsiaTheme="minorHAnsi" w:cs="Arial"/>
                <w:color w:val="000000" w:themeColor="text1"/>
                <w:sz w:val="16"/>
                <w:szCs w:val="16"/>
              </w:rPr>
            </w:pPr>
          </w:p>
        </w:tc>
      </w:tr>
      <w:tr w:rsidR="00C11FEB" w:rsidRPr="00F03856" w14:paraId="556B93C3"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7AD52D"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B5122B3"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2ACF08A"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F94AADD" w14:textId="77777777" w:rsidR="00C11FEB" w:rsidRPr="001B386B" w:rsidRDefault="00C11FEB" w:rsidP="00C11FEB">
            <w:pPr>
              <w:rPr>
                <w:rFonts w:eastAsiaTheme="minorHAnsi" w:cs="Arial"/>
                <w:color w:val="000000" w:themeColor="text1"/>
                <w:sz w:val="4"/>
                <w:szCs w:val="4"/>
              </w:rPr>
            </w:pPr>
          </w:p>
        </w:tc>
      </w:tr>
      <w:tr w:rsidR="00C11FEB" w:rsidRPr="00F03856" w14:paraId="477B65E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B10718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0DF87F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A707668"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RHIB horizontal percentage change position horizontal</w:t>
            </w:r>
          </w:p>
        </w:tc>
      </w:tr>
      <w:tr w:rsidR="00C11FEB" w:rsidRPr="00F03856" w14:paraId="1922E34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400F49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3B4C62A" w14:textId="77777777" w:rsidR="00C11FEB" w:rsidRPr="00F03856" w:rsidRDefault="00C11FEB" w:rsidP="00C11FEB">
            <w:pPr>
              <w:rPr>
                <w:rFonts w:eastAsiaTheme="minorHAnsi" w:cs="Arial"/>
                <w:color w:val="000000" w:themeColor="text1"/>
                <w:sz w:val="16"/>
                <w:szCs w:val="16"/>
              </w:rPr>
            </w:pPr>
          </w:p>
        </w:tc>
      </w:tr>
    </w:tbl>
    <w:p w14:paraId="6A768A43"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Register_RHIB_Horizontal</w:t>
      </w:r>
    </w:p>
    <w:p w14:paraId="60A31A42" w14:textId="77777777" w:rsidR="00704E60" w:rsidRPr="00495854" w:rsidRDefault="00704E60" w:rsidP="00704E60">
      <w:pPr>
        <w:rPr>
          <w:lang w:val="en-GB"/>
        </w:rPr>
      </w:pPr>
    </w:p>
    <w:p w14:paraId="6C3341B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ActCmdLHIBVert</w:t>
      </w:r>
    </w:p>
    <w:p w14:paraId="056D37B1" w14:textId="77777777" w:rsidR="00704E60" w:rsidRDefault="00704E60" w:rsidP="00704E60">
      <w:pPr>
        <w:rPr>
          <w:rFonts w:cs="Arial"/>
        </w:rPr>
      </w:pPr>
      <w:r>
        <w:rPr>
          <w:rFonts w:cs="Arial"/>
        </w:rPr>
        <w:t>Signal from RCCM to left hand inboard vertica vane register actuator</w:t>
      </w:r>
    </w:p>
    <w:p w14:paraId="49FE40EA" w14:textId="77777777" w:rsidR="00704E60" w:rsidRDefault="00704E60" w:rsidP="00704E60">
      <w:pPr>
        <w:rPr>
          <w:rFonts w:cs="Arial"/>
        </w:rPr>
      </w:pPr>
    </w:p>
    <w:p w14:paraId="3A0D3304"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30C78B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76AEA69"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BAF7C5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641BFF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6D4C14" w14:textId="77777777" w:rsidR="00704E60" w:rsidRPr="00F03856" w:rsidRDefault="00704E60" w:rsidP="00BC57B1">
            <w:pPr>
              <w:rPr>
                <w:rFonts w:eastAsiaTheme="minorHAnsi" w:cs="Arial"/>
                <w:color w:val="000000" w:themeColor="text1"/>
                <w:sz w:val="16"/>
                <w:szCs w:val="16"/>
              </w:rPr>
            </w:pPr>
          </w:p>
        </w:tc>
      </w:tr>
      <w:tr w:rsidR="00704E60" w:rsidRPr="00F03856" w14:paraId="67A6287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7F584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06A48D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878A6DD" w14:textId="77777777" w:rsidR="00704E60" w:rsidRPr="00F03856" w:rsidRDefault="00704E60" w:rsidP="00BC57B1">
            <w:pPr>
              <w:rPr>
                <w:rFonts w:eastAsiaTheme="minorHAnsi" w:cs="Arial"/>
                <w:color w:val="000000" w:themeColor="text1"/>
                <w:sz w:val="16"/>
                <w:szCs w:val="16"/>
              </w:rPr>
            </w:pPr>
          </w:p>
        </w:tc>
      </w:tr>
      <w:tr w:rsidR="00704E60" w:rsidRPr="00F03856" w14:paraId="3880289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6ABE8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61B6F4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898A00" w14:textId="77777777" w:rsidR="00704E60" w:rsidRPr="00F03856" w:rsidRDefault="00704E60" w:rsidP="00BC57B1">
            <w:pPr>
              <w:rPr>
                <w:rFonts w:eastAsiaTheme="minorHAnsi" w:cs="Arial"/>
                <w:color w:val="000000" w:themeColor="text1"/>
                <w:sz w:val="16"/>
                <w:szCs w:val="16"/>
              </w:rPr>
            </w:pPr>
          </w:p>
        </w:tc>
      </w:tr>
      <w:tr w:rsidR="00704E60" w:rsidRPr="00F03856" w14:paraId="429AA99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7A14B9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1DCF46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49927DA" w14:textId="77777777" w:rsidR="00704E60" w:rsidRPr="00F03856" w:rsidRDefault="00704E60" w:rsidP="00BC57B1">
            <w:pPr>
              <w:rPr>
                <w:rFonts w:eastAsiaTheme="minorHAnsi" w:cs="Arial"/>
                <w:color w:val="000000" w:themeColor="text1"/>
                <w:sz w:val="16"/>
                <w:szCs w:val="16"/>
              </w:rPr>
            </w:pPr>
          </w:p>
        </w:tc>
      </w:tr>
      <w:tr w:rsidR="00C11FEB" w:rsidRPr="00F03856" w14:paraId="3C9B0F6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268E61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D4ED65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481C256"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1094B4F" w14:textId="77777777" w:rsidR="00C11FEB" w:rsidRPr="001B386B" w:rsidRDefault="00C11FEB" w:rsidP="00C11FEB">
            <w:pPr>
              <w:rPr>
                <w:rFonts w:eastAsiaTheme="minorHAnsi" w:cs="Arial"/>
                <w:color w:val="000000" w:themeColor="text1"/>
                <w:sz w:val="4"/>
                <w:szCs w:val="4"/>
              </w:rPr>
            </w:pPr>
          </w:p>
        </w:tc>
      </w:tr>
      <w:tr w:rsidR="00C11FEB" w:rsidRPr="00F03856" w14:paraId="1877F03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3A9FBD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B2F4DC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0C6DF78"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1E977E0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C462300"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9B98E5E" w14:textId="77777777" w:rsidR="00C11FEB" w:rsidRPr="00F03856" w:rsidRDefault="00C11FEB" w:rsidP="00C11FEB">
            <w:pPr>
              <w:rPr>
                <w:rFonts w:eastAsiaTheme="minorHAnsi" w:cs="Arial"/>
                <w:color w:val="000000" w:themeColor="text1"/>
                <w:sz w:val="16"/>
                <w:szCs w:val="16"/>
              </w:rPr>
            </w:pPr>
          </w:p>
        </w:tc>
      </w:tr>
    </w:tbl>
    <w:p w14:paraId="34CB5A4B" w14:textId="77777777" w:rsidR="00704E60" w:rsidRDefault="00704E60" w:rsidP="00704E60">
      <w:pPr>
        <w:pStyle w:val="Caption"/>
        <w:rPr>
          <w:lang w:val="en-GB"/>
        </w:rPr>
      </w:pPr>
      <w:r w:rsidRPr="00702453">
        <w:t xml:space="preserve">Table: </w:t>
      </w:r>
      <w:r>
        <w:t xml:space="preserve">Encoding Details of </w:t>
      </w:r>
      <w:r w:rsidRPr="004521EB">
        <w:rPr>
          <w:lang w:val="en-GB"/>
        </w:rPr>
        <w:t>ActCmdLHIBVert</w:t>
      </w:r>
    </w:p>
    <w:p w14:paraId="7853B11B" w14:textId="77777777" w:rsidR="00704E60" w:rsidRPr="00495854" w:rsidRDefault="00704E60" w:rsidP="00704E60">
      <w:pPr>
        <w:rPr>
          <w:lang w:val="en-GB"/>
        </w:rPr>
      </w:pPr>
    </w:p>
    <w:p w14:paraId="3DBE4C0C"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HMIFeedback_RHIB_Vertical</w:t>
      </w:r>
    </w:p>
    <w:p w14:paraId="48785049" w14:textId="77777777" w:rsidR="00704E60" w:rsidRDefault="00704E60" w:rsidP="00704E60">
      <w:pPr>
        <w:rPr>
          <w:rFonts w:cs="Arial"/>
        </w:rPr>
      </w:pPr>
      <w:r>
        <w:rPr>
          <w:rFonts w:cs="Arial"/>
        </w:rPr>
        <w:t>Register position feedback to HMI</w:t>
      </w:r>
    </w:p>
    <w:p w14:paraId="4AACD7E3" w14:textId="77777777" w:rsidR="00704E60" w:rsidRDefault="00704E60" w:rsidP="00704E60">
      <w:pPr>
        <w:rPr>
          <w:rFonts w:cs="Arial"/>
        </w:rPr>
      </w:pPr>
    </w:p>
    <w:p w14:paraId="63E2F15C"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C3E5622"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45244B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32308B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211D4A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170C43" w14:textId="77777777" w:rsidR="00704E60" w:rsidRPr="00F03856" w:rsidRDefault="00704E60" w:rsidP="00BC57B1">
            <w:pPr>
              <w:rPr>
                <w:rFonts w:eastAsiaTheme="minorHAnsi" w:cs="Arial"/>
                <w:color w:val="000000" w:themeColor="text1"/>
                <w:sz w:val="16"/>
                <w:szCs w:val="16"/>
              </w:rPr>
            </w:pPr>
          </w:p>
        </w:tc>
      </w:tr>
      <w:tr w:rsidR="00704E60" w:rsidRPr="00F03856" w14:paraId="6DCFB55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7B307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70018F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9CA37E9" w14:textId="77777777" w:rsidR="00704E60" w:rsidRPr="00F03856" w:rsidRDefault="00704E60" w:rsidP="00BC57B1">
            <w:pPr>
              <w:rPr>
                <w:rFonts w:eastAsiaTheme="minorHAnsi" w:cs="Arial"/>
                <w:color w:val="000000" w:themeColor="text1"/>
                <w:sz w:val="16"/>
                <w:szCs w:val="16"/>
              </w:rPr>
            </w:pPr>
          </w:p>
        </w:tc>
      </w:tr>
      <w:tr w:rsidR="00704E60" w:rsidRPr="00F03856" w14:paraId="19EF5E0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6DBB2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0B29A1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CD6D85" w14:textId="77777777" w:rsidR="00704E60" w:rsidRPr="00F03856" w:rsidRDefault="00704E60" w:rsidP="00BC57B1">
            <w:pPr>
              <w:rPr>
                <w:rFonts w:eastAsiaTheme="minorHAnsi" w:cs="Arial"/>
                <w:color w:val="000000" w:themeColor="text1"/>
                <w:sz w:val="16"/>
                <w:szCs w:val="16"/>
              </w:rPr>
            </w:pPr>
          </w:p>
        </w:tc>
      </w:tr>
      <w:tr w:rsidR="00704E60" w:rsidRPr="00F03856" w14:paraId="7F7662D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F652A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ACCFDE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53438DD" w14:textId="77777777" w:rsidR="00704E60" w:rsidRPr="00F03856" w:rsidRDefault="00704E60" w:rsidP="00BC57B1">
            <w:pPr>
              <w:rPr>
                <w:rFonts w:eastAsiaTheme="minorHAnsi" w:cs="Arial"/>
                <w:color w:val="000000" w:themeColor="text1"/>
                <w:sz w:val="16"/>
                <w:szCs w:val="16"/>
              </w:rPr>
            </w:pPr>
          </w:p>
        </w:tc>
      </w:tr>
      <w:tr w:rsidR="00C11FEB" w:rsidRPr="00F03856" w14:paraId="789F6321"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BBB4CF6"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B847EAA"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4FC1EFF"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73DCAF1" w14:textId="77777777" w:rsidR="00C11FEB" w:rsidRPr="001B386B" w:rsidRDefault="00C11FEB" w:rsidP="00C11FEB">
            <w:pPr>
              <w:rPr>
                <w:rFonts w:eastAsiaTheme="minorHAnsi" w:cs="Arial"/>
                <w:color w:val="000000" w:themeColor="text1"/>
                <w:sz w:val="4"/>
                <w:szCs w:val="4"/>
              </w:rPr>
            </w:pPr>
          </w:p>
        </w:tc>
      </w:tr>
      <w:tr w:rsidR="00C11FEB" w:rsidRPr="00F03856" w14:paraId="394CD4EA"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5AAD23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4E562D" w14:textId="77777777" w:rsidR="00C11FEB" w:rsidRPr="00F03856" w:rsidRDefault="00C11FEB" w:rsidP="00C11FEB">
            <w:pPr>
              <w:rPr>
                <w:rFonts w:eastAsiaTheme="minorHAnsi" w:cs="Arial"/>
                <w:color w:val="000000" w:themeColor="text1"/>
                <w:sz w:val="16"/>
                <w:szCs w:val="16"/>
              </w:rPr>
            </w:pPr>
          </w:p>
        </w:tc>
      </w:tr>
    </w:tbl>
    <w:p w14:paraId="5390E34F"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HMIFeedback_RHIB_Vertical</w:t>
      </w:r>
    </w:p>
    <w:p w14:paraId="786D206B" w14:textId="77777777" w:rsidR="00704E60" w:rsidRPr="00495854" w:rsidRDefault="00704E60" w:rsidP="00704E60">
      <w:pPr>
        <w:rPr>
          <w:lang w:val="en-GB"/>
        </w:rPr>
      </w:pPr>
    </w:p>
    <w:p w14:paraId="0D819718"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SensorFeedback_RHIB_Horizontal</w:t>
      </w:r>
    </w:p>
    <w:p w14:paraId="3F8E2EB0" w14:textId="77777777" w:rsidR="00704E60" w:rsidRDefault="00704E60" w:rsidP="00704E60">
      <w:pPr>
        <w:rPr>
          <w:rFonts w:cs="Arial"/>
        </w:rPr>
      </w:pPr>
      <w:r>
        <w:rPr>
          <w:rFonts w:cs="Arial"/>
        </w:rPr>
        <w:t>Register sensor position feedback to HMI for right hand inboard register horizontal voltage</w:t>
      </w:r>
    </w:p>
    <w:p w14:paraId="4CA1EDE7" w14:textId="77777777" w:rsidR="00704E60" w:rsidRDefault="00704E60" w:rsidP="00704E60">
      <w:pPr>
        <w:rPr>
          <w:rFonts w:cs="Arial"/>
        </w:rPr>
      </w:pPr>
    </w:p>
    <w:p w14:paraId="7B309A32"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BD71E8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29863D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B3B8D6A"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6AD18F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9A28BBA" w14:textId="77777777" w:rsidR="00704E60" w:rsidRPr="00F03856" w:rsidRDefault="00704E60" w:rsidP="00BC57B1">
            <w:pPr>
              <w:rPr>
                <w:rFonts w:eastAsiaTheme="minorHAnsi" w:cs="Arial"/>
                <w:color w:val="000000" w:themeColor="text1"/>
                <w:sz w:val="16"/>
                <w:szCs w:val="16"/>
              </w:rPr>
            </w:pPr>
          </w:p>
        </w:tc>
      </w:tr>
      <w:tr w:rsidR="00704E60" w:rsidRPr="00F03856" w14:paraId="5D995D1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BC326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E7A80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E2647B2" w14:textId="77777777" w:rsidR="00704E60" w:rsidRPr="00F03856" w:rsidRDefault="00704E60" w:rsidP="00BC57B1">
            <w:pPr>
              <w:rPr>
                <w:rFonts w:eastAsiaTheme="minorHAnsi" w:cs="Arial"/>
                <w:color w:val="000000" w:themeColor="text1"/>
                <w:sz w:val="16"/>
                <w:szCs w:val="16"/>
              </w:rPr>
            </w:pPr>
          </w:p>
        </w:tc>
      </w:tr>
      <w:tr w:rsidR="00704E60" w:rsidRPr="00F03856" w14:paraId="464D263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961F7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D42E53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602A8D" w14:textId="77777777" w:rsidR="00704E60" w:rsidRPr="00F03856" w:rsidRDefault="00704E60" w:rsidP="00BC57B1">
            <w:pPr>
              <w:rPr>
                <w:rFonts w:eastAsiaTheme="minorHAnsi" w:cs="Arial"/>
                <w:color w:val="000000" w:themeColor="text1"/>
                <w:sz w:val="16"/>
                <w:szCs w:val="16"/>
              </w:rPr>
            </w:pPr>
          </w:p>
        </w:tc>
      </w:tr>
      <w:tr w:rsidR="00704E60" w:rsidRPr="00F03856" w14:paraId="5D54013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BFA7E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B9A25C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3A85F12" w14:textId="77777777" w:rsidR="00704E60" w:rsidRPr="00F03856" w:rsidRDefault="00704E60" w:rsidP="00BC57B1">
            <w:pPr>
              <w:rPr>
                <w:rFonts w:eastAsiaTheme="minorHAnsi" w:cs="Arial"/>
                <w:color w:val="000000" w:themeColor="text1"/>
                <w:sz w:val="16"/>
                <w:szCs w:val="16"/>
              </w:rPr>
            </w:pPr>
          </w:p>
        </w:tc>
      </w:tr>
      <w:tr w:rsidR="00C11FEB" w:rsidRPr="00F03856" w14:paraId="20E8087E"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ABF865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0920FB3"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E711A2D"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405E325" w14:textId="77777777" w:rsidR="00C11FEB" w:rsidRPr="001B386B" w:rsidRDefault="00C11FEB" w:rsidP="00C11FEB">
            <w:pPr>
              <w:rPr>
                <w:rFonts w:eastAsiaTheme="minorHAnsi" w:cs="Arial"/>
                <w:color w:val="000000" w:themeColor="text1"/>
                <w:sz w:val="4"/>
                <w:szCs w:val="4"/>
              </w:rPr>
            </w:pPr>
          </w:p>
        </w:tc>
      </w:tr>
      <w:tr w:rsidR="00C11FEB" w:rsidRPr="00F03856" w14:paraId="164C0A89"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09A7B9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18494C4" w14:textId="77777777" w:rsidR="00C11FEB" w:rsidRPr="00F03856" w:rsidRDefault="00C11FEB" w:rsidP="00C11FEB">
            <w:pPr>
              <w:rPr>
                <w:rFonts w:eastAsiaTheme="minorHAnsi" w:cs="Arial"/>
                <w:color w:val="000000" w:themeColor="text1"/>
                <w:sz w:val="16"/>
                <w:szCs w:val="16"/>
              </w:rPr>
            </w:pPr>
          </w:p>
        </w:tc>
      </w:tr>
    </w:tbl>
    <w:p w14:paraId="7E3CD4DA" w14:textId="77777777" w:rsidR="00704E60" w:rsidRDefault="00704E60" w:rsidP="00704E60">
      <w:pPr>
        <w:pStyle w:val="Caption"/>
        <w:rPr>
          <w:lang w:val="en-GB"/>
        </w:rPr>
      </w:pPr>
      <w:r w:rsidRPr="00702453">
        <w:t xml:space="preserve">Table: </w:t>
      </w:r>
      <w:r>
        <w:t xml:space="preserve">Encoding Details of </w:t>
      </w:r>
      <w:r w:rsidRPr="004521EB">
        <w:rPr>
          <w:lang w:val="en-GB"/>
        </w:rPr>
        <w:t>SensorFeedback_RHIB_Horizontal</w:t>
      </w:r>
    </w:p>
    <w:p w14:paraId="7EBE9A0A" w14:textId="77777777" w:rsidR="00704E60" w:rsidRPr="00495854" w:rsidRDefault="00704E60" w:rsidP="00704E60">
      <w:pPr>
        <w:rPr>
          <w:lang w:val="en-GB"/>
        </w:rPr>
      </w:pPr>
    </w:p>
    <w:p w14:paraId="712872BB"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lastRenderedPageBreak/>
        <w:t>SensedRegPosLHIBvert</w:t>
      </w:r>
    </w:p>
    <w:p w14:paraId="37C66EF0" w14:textId="77777777" w:rsidR="00704E60" w:rsidRDefault="00704E60" w:rsidP="00704E60">
      <w:pPr>
        <w:rPr>
          <w:rFonts w:cs="Arial"/>
        </w:rPr>
      </w:pPr>
    </w:p>
    <w:p w14:paraId="529AC288"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699AC2D"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625B0FA"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F032AEE"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792CA9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5722246" w14:textId="77777777" w:rsidR="00704E60" w:rsidRPr="00F03856" w:rsidRDefault="00704E60" w:rsidP="00BC57B1">
            <w:pPr>
              <w:rPr>
                <w:rFonts w:eastAsiaTheme="minorHAnsi" w:cs="Arial"/>
                <w:color w:val="000000" w:themeColor="text1"/>
                <w:sz w:val="16"/>
                <w:szCs w:val="16"/>
              </w:rPr>
            </w:pPr>
          </w:p>
        </w:tc>
      </w:tr>
      <w:tr w:rsidR="00704E60" w:rsidRPr="00F03856" w14:paraId="6A8795F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6EFE8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D278C7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454C29" w14:textId="77777777" w:rsidR="00704E60" w:rsidRPr="00F03856" w:rsidRDefault="00704E60" w:rsidP="00BC57B1">
            <w:pPr>
              <w:rPr>
                <w:rFonts w:eastAsiaTheme="minorHAnsi" w:cs="Arial"/>
                <w:color w:val="000000" w:themeColor="text1"/>
                <w:sz w:val="16"/>
                <w:szCs w:val="16"/>
              </w:rPr>
            </w:pPr>
          </w:p>
        </w:tc>
      </w:tr>
      <w:tr w:rsidR="00704E60" w:rsidRPr="00F03856" w14:paraId="55984E7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8FF83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4335D7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96145E" w14:textId="77777777" w:rsidR="00704E60" w:rsidRPr="00F03856" w:rsidRDefault="00704E60" w:rsidP="00BC57B1">
            <w:pPr>
              <w:rPr>
                <w:rFonts w:eastAsiaTheme="minorHAnsi" w:cs="Arial"/>
                <w:color w:val="000000" w:themeColor="text1"/>
                <w:sz w:val="16"/>
                <w:szCs w:val="16"/>
              </w:rPr>
            </w:pPr>
          </w:p>
        </w:tc>
      </w:tr>
      <w:tr w:rsidR="00704E60" w:rsidRPr="00F03856" w14:paraId="186A848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F05F4E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2922AE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C857F1F" w14:textId="77777777" w:rsidR="00704E60" w:rsidRPr="00F03856" w:rsidRDefault="00704E60" w:rsidP="00BC57B1">
            <w:pPr>
              <w:rPr>
                <w:rFonts w:eastAsiaTheme="minorHAnsi" w:cs="Arial"/>
                <w:color w:val="000000" w:themeColor="text1"/>
                <w:sz w:val="16"/>
                <w:szCs w:val="16"/>
              </w:rPr>
            </w:pPr>
          </w:p>
        </w:tc>
      </w:tr>
      <w:tr w:rsidR="00C11FEB" w:rsidRPr="00F03856" w14:paraId="5901E308"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96A243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7FBA27B"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B94F604"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CAECD2B" w14:textId="77777777" w:rsidR="00C11FEB" w:rsidRPr="001B386B" w:rsidRDefault="00C11FEB" w:rsidP="00C11FEB">
            <w:pPr>
              <w:rPr>
                <w:rFonts w:eastAsiaTheme="minorHAnsi" w:cs="Arial"/>
                <w:color w:val="000000" w:themeColor="text1"/>
                <w:sz w:val="4"/>
                <w:szCs w:val="4"/>
              </w:rPr>
            </w:pPr>
          </w:p>
        </w:tc>
      </w:tr>
      <w:tr w:rsidR="00C11FEB" w:rsidRPr="00F03856" w14:paraId="19DA7E87"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86F7FDA"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888EC9" w14:textId="77777777" w:rsidR="00C11FEB" w:rsidRPr="00F03856" w:rsidRDefault="00C11FEB" w:rsidP="00C11FEB">
            <w:pPr>
              <w:rPr>
                <w:rFonts w:eastAsiaTheme="minorHAnsi" w:cs="Arial"/>
                <w:color w:val="000000" w:themeColor="text1"/>
                <w:sz w:val="16"/>
                <w:szCs w:val="16"/>
              </w:rPr>
            </w:pPr>
          </w:p>
        </w:tc>
      </w:tr>
    </w:tbl>
    <w:p w14:paraId="6E34BBC9" w14:textId="77777777" w:rsidR="00704E60" w:rsidRDefault="00704E60" w:rsidP="00704E60">
      <w:pPr>
        <w:pStyle w:val="Caption"/>
        <w:rPr>
          <w:lang w:val="en-GB"/>
        </w:rPr>
      </w:pPr>
      <w:r w:rsidRPr="00702453">
        <w:t xml:space="preserve">Table: </w:t>
      </w:r>
      <w:r>
        <w:t xml:space="preserve">Encoding Details of </w:t>
      </w:r>
      <w:r w:rsidRPr="004521EB">
        <w:rPr>
          <w:lang w:val="en-GB"/>
        </w:rPr>
        <w:t>SensedRegPosLHIBvert</w:t>
      </w:r>
    </w:p>
    <w:p w14:paraId="7814F771" w14:textId="77777777" w:rsidR="00704E60" w:rsidRPr="00495854" w:rsidRDefault="00704E60" w:rsidP="00704E60">
      <w:pPr>
        <w:rPr>
          <w:lang w:val="en-GB"/>
        </w:rPr>
      </w:pPr>
    </w:p>
    <w:p w14:paraId="576599C5"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RgstrVertObr_An_Rq</w:t>
      </w:r>
    </w:p>
    <w:p w14:paraId="6FC8EDCF" w14:textId="77777777" w:rsidR="00704E60" w:rsidRDefault="00704E60" w:rsidP="00704E60">
      <w:pPr>
        <w:rPr>
          <w:rFonts w:cs="Arial"/>
        </w:rPr>
      </w:pPr>
      <w:r>
        <w:rPr>
          <w:rFonts w:cs="Arial"/>
        </w:rPr>
        <w:t>Command Position of Vertical Vanes for Righthand Outboard Register</w:t>
      </w:r>
    </w:p>
    <w:p w14:paraId="0A5816D6" w14:textId="77777777" w:rsidR="00704E60" w:rsidRDefault="00704E60" w:rsidP="00704E60">
      <w:pPr>
        <w:rPr>
          <w:rFonts w:cs="Arial"/>
        </w:rPr>
      </w:pPr>
    </w:p>
    <w:p w14:paraId="7070D44D"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EDA06EC"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38D6F8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3FC7B1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809F9A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BBDB54" w14:textId="77777777" w:rsidR="00704E60" w:rsidRPr="00F03856" w:rsidRDefault="00704E60" w:rsidP="00BC57B1">
            <w:pPr>
              <w:rPr>
                <w:rFonts w:eastAsiaTheme="minorHAnsi" w:cs="Arial"/>
                <w:color w:val="000000" w:themeColor="text1"/>
                <w:sz w:val="16"/>
                <w:szCs w:val="16"/>
              </w:rPr>
            </w:pPr>
          </w:p>
        </w:tc>
      </w:tr>
      <w:tr w:rsidR="00704E60" w:rsidRPr="00F03856" w14:paraId="54661D0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486AA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E31014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90AF502" w14:textId="77777777" w:rsidR="00704E60" w:rsidRPr="00F03856" w:rsidRDefault="00704E60" w:rsidP="00BC57B1">
            <w:pPr>
              <w:rPr>
                <w:rFonts w:eastAsiaTheme="minorHAnsi" w:cs="Arial"/>
                <w:color w:val="000000" w:themeColor="text1"/>
                <w:sz w:val="16"/>
                <w:szCs w:val="16"/>
              </w:rPr>
            </w:pPr>
          </w:p>
        </w:tc>
      </w:tr>
      <w:tr w:rsidR="00704E60" w:rsidRPr="00F03856" w14:paraId="4DAF540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73699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2A6582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901CD7" w14:textId="77777777" w:rsidR="00704E60" w:rsidRPr="00F03856" w:rsidRDefault="00704E60" w:rsidP="00BC57B1">
            <w:pPr>
              <w:rPr>
                <w:rFonts w:eastAsiaTheme="minorHAnsi" w:cs="Arial"/>
                <w:color w:val="000000" w:themeColor="text1"/>
                <w:sz w:val="16"/>
                <w:szCs w:val="16"/>
              </w:rPr>
            </w:pPr>
          </w:p>
        </w:tc>
      </w:tr>
      <w:tr w:rsidR="00704E60" w:rsidRPr="00F03856" w14:paraId="18EA6D2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38386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9D9DFA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664ED24" w14:textId="77777777" w:rsidR="00704E60" w:rsidRPr="00F03856" w:rsidRDefault="00704E60" w:rsidP="00BC57B1">
            <w:pPr>
              <w:rPr>
                <w:rFonts w:eastAsiaTheme="minorHAnsi" w:cs="Arial"/>
                <w:color w:val="000000" w:themeColor="text1"/>
                <w:sz w:val="16"/>
                <w:szCs w:val="16"/>
              </w:rPr>
            </w:pPr>
          </w:p>
        </w:tc>
      </w:tr>
      <w:tr w:rsidR="00C11FEB" w:rsidRPr="00F03856" w14:paraId="66774679"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4691F97"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FEDE22E"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40B088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6521834" w14:textId="77777777" w:rsidR="00C11FEB" w:rsidRPr="001B386B" w:rsidRDefault="00C11FEB" w:rsidP="00C11FEB">
            <w:pPr>
              <w:rPr>
                <w:rFonts w:eastAsiaTheme="minorHAnsi" w:cs="Arial"/>
                <w:color w:val="000000" w:themeColor="text1"/>
                <w:sz w:val="4"/>
                <w:szCs w:val="4"/>
              </w:rPr>
            </w:pPr>
          </w:p>
        </w:tc>
      </w:tr>
      <w:tr w:rsidR="00C11FEB" w:rsidRPr="00F03856" w14:paraId="1A5C63C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D78A0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FD6912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58C1707" w14:textId="77777777" w:rsidR="00F66309" w:rsidRDefault="00F66309"/>
        </w:tc>
      </w:tr>
      <w:tr w:rsidR="00C11FEB" w:rsidRPr="00F03856" w14:paraId="2F35B35E"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56C8310"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ECD861" w14:textId="77777777" w:rsidR="00C11FEB" w:rsidRPr="00F03856" w:rsidRDefault="00C11FEB" w:rsidP="00C11FEB">
            <w:pPr>
              <w:rPr>
                <w:rFonts w:eastAsiaTheme="minorHAnsi" w:cs="Arial"/>
                <w:color w:val="000000" w:themeColor="text1"/>
                <w:sz w:val="16"/>
                <w:szCs w:val="16"/>
              </w:rPr>
            </w:pPr>
          </w:p>
        </w:tc>
      </w:tr>
    </w:tbl>
    <w:p w14:paraId="3A2EE47B" w14:textId="77777777" w:rsidR="00704E60" w:rsidRDefault="00704E60" w:rsidP="00704E60">
      <w:pPr>
        <w:pStyle w:val="Caption"/>
        <w:rPr>
          <w:lang w:val="en-GB"/>
        </w:rPr>
      </w:pPr>
      <w:r w:rsidRPr="00702453">
        <w:t xml:space="preserve">Table: </w:t>
      </w:r>
      <w:r>
        <w:t xml:space="preserve">Encoding Details of </w:t>
      </w:r>
      <w:r w:rsidRPr="004521EB">
        <w:rPr>
          <w:lang w:val="en-GB"/>
        </w:rPr>
        <w:t>RgstrVertObr_An_Rq</w:t>
      </w:r>
    </w:p>
    <w:p w14:paraId="34001987" w14:textId="77777777" w:rsidR="00704E60" w:rsidRPr="00495854" w:rsidRDefault="00704E60" w:rsidP="00704E60">
      <w:pPr>
        <w:rPr>
          <w:lang w:val="en-GB"/>
        </w:rPr>
      </w:pPr>
    </w:p>
    <w:p w14:paraId="02E01787"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SensFdbkLHIBVert</w:t>
      </w:r>
    </w:p>
    <w:p w14:paraId="69F35475" w14:textId="77777777" w:rsidR="00704E60" w:rsidRDefault="00704E60" w:rsidP="00704E60">
      <w:pPr>
        <w:rPr>
          <w:rFonts w:cs="Arial"/>
        </w:rPr>
      </w:pPr>
      <w:r>
        <w:rPr>
          <w:rFonts w:cs="Arial"/>
        </w:rPr>
        <w:t>Sense left hand vertical inboard register vane positions and forward to RCCM</w:t>
      </w:r>
    </w:p>
    <w:p w14:paraId="36FBF21C" w14:textId="77777777" w:rsidR="00704E60" w:rsidRDefault="00704E60" w:rsidP="00704E60">
      <w:pPr>
        <w:rPr>
          <w:rFonts w:cs="Arial"/>
        </w:rPr>
      </w:pPr>
    </w:p>
    <w:p w14:paraId="7A83F256"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2F46B9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2F4C91A"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3D3A7A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9D3E79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688CF4" w14:textId="77777777" w:rsidR="00704E60" w:rsidRPr="00F03856" w:rsidRDefault="00704E60" w:rsidP="00BC57B1">
            <w:pPr>
              <w:rPr>
                <w:rFonts w:eastAsiaTheme="minorHAnsi" w:cs="Arial"/>
                <w:color w:val="000000" w:themeColor="text1"/>
                <w:sz w:val="16"/>
                <w:szCs w:val="16"/>
              </w:rPr>
            </w:pPr>
          </w:p>
        </w:tc>
      </w:tr>
      <w:tr w:rsidR="00704E60" w:rsidRPr="00F03856" w14:paraId="0E96662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CF8E7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69A321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47F9C27" w14:textId="77777777" w:rsidR="00704E60" w:rsidRPr="00F03856" w:rsidRDefault="00704E60" w:rsidP="00BC57B1">
            <w:pPr>
              <w:rPr>
                <w:rFonts w:eastAsiaTheme="minorHAnsi" w:cs="Arial"/>
                <w:color w:val="000000" w:themeColor="text1"/>
                <w:sz w:val="16"/>
                <w:szCs w:val="16"/>
              </w:rPr>
            </w:pPr>
          </w:p>
        </w:tc>
      </w:tr>
      <w:tr w:rsidR="00704E60" w:rsidRPr="00F03856" w14:paraId="4CA58FA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ADA964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EC4EC8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B2C7BE" w14:textId="77777777" w:rsidR="00704E60" w:rsidRPr="00F03856" w:rsidRDefault="00704E60" w:rsidP="00BC57B1">
            <w:pPr>
              <w:rPr>
                <w:rFonts w:eastAsiaTheme="minorHAnsi" w:cs="Arial"/>
                <w:color w:val="000000" w:themeColor="text1"/>
                <w:sz w:val="16"/>
                <w:szCs w:val="16"/>
              </w:rPr>
            </w:pPr>
          </w:p>
        </w:tc>
      </w:tr>
      <w:tr w:rsidR="00704E60" w:rsidRPr="00F03856" w14:paraId="4CCE430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83D18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A0A112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F417264" w14:textId="77777777" w:rsidR="00704E60" w:rsidRPr="00F03856" w:rsidRDefault="00704E60" w:rsidP="00BC57B1">
            <w:pPr>
              <w:rPr>
                <w:rFonts w:eastAsiaTheme="minorHAnsi" w:cs="Arial"/>
                <w:color w:val="000000" w:themeColor="text1"/>
                <w:sz w:val="16"/>
                <w:szCs w:val="16"/>
              </w:rPr>
            </w:pPr>
          </w:p>
        </w:tc>
      </w:tr>
      <w:tr w:rsidR="00C11FEB" w:rsidRPr="00F03856" w14:paraId="36DA9F0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FEDBE61"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EAD657A"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D1AFC25"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F47F6F9" w14:textId="77777777" w:rsidR="00C11FEB" w:rsidRPr="001B386B" w:rsidRDefault="00C11FEB" w:rsidP="00C11FEB">
            <w:pPr>
              <w:rPr>
                <w:rFonts w:eastAsiaTheme="minorHAnsi" w:cs="Arial"/>
                <w:color w:val="000000" w:themeColor="text1"/>
                <w:sz w:val="4"/>
                <w:szCs w:val="4"/>
              </w:rPr>
            </w:pPr>
          </w:p>
        </w:tc>
      </w:tr>
      <w:tr w:rsidR="00C11FEB" w:rsidRPr="00F03856" w14:paraId="041171C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12963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01AC12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D71067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7A31FA9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C468668"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9F1694" w14:textId="77777777" w:rsidR="00C11FEB" w:rsidRPr="00F03856" w:rsidRDefault="00C11FEB" w:rsidP="00C11FEB">
            <w:pPr>
              <w:rPr>
                <w:rFonts w:eastAsiaTheme="minorHAnsi" w:cs="Arial"/>
                <w:color w:val="000000" w:themeColor="text1"/>
                <w:sz w:val="16"/>
                <w:szCs w:val="16"/>
              </w:rPr>
            </w:pPr>
          </w:p>
        </w:tc>
      </w:tr>
    </w:tbl>
    <w:p w14:paraId="6A674FFD" w14:textId="77777777" w:rsidR="00704E60" w:rsidRDefault="00704E60" w:rsidP="00704E60">
      <w:pPr>
        <w:pStyle w:val="Caption"/>
        <w:rPr>
          <w:lang w:val="en-GB"/>
        </w:rPr>
      </w:pPr>
      <w:r w:rsidRPr="00702453">
        <w:t xml:space="preserve">Table: </w:t>
      </w:r>
      <w:r>
        <w:t xml:space="preserve">Encoding Details of </w:t>
      </w:r>
      <w:r w:rsidRPr="004521EB">
        <w:rPr>
          <w:lang w:val="en-GB"/>
        </w:rPr>
        <w:t>SensFdbkLHIBVert</w:t>
      </w:r>
    </w:p>
    <w:p w14:paraId="187494B9" w14:textId="77777777" w:rsidR="00704E60" w:rsidRPr="00495854" w:rsidRDefault="00704E60" w:rsidP="00704E60">
      <w:pPr>
        <w:rPr>
          <w:lang w:val="en-GB"/>
        </w:rPr>
      </w:pPr>
    </w:p>
    <w:p w14:paraId="4B7A41B1"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Sensed Register Positon</w:t>
      </w:r>
    </w:p>
    <w:p w14:paraId="2C36FDE4" w14:textId="77777777" w:rsidR="00704E60" w:rsidRDefault="00704E60" w:rsidP="00704E60">
      <w:pPr>
        <w:rPr>
          <w:rFonts w:cs="Arial"/>
        </w:rPr>
      </w:pPr>
    </w:p>
    <w:p w14:paraId="54B6DE7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D62824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81050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EAB6F5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1DADEC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A15C66" w14:textId="77777777" w:rsidR="00704E60" w:rsidRPr="00F03856" w:rsidRDefault="00704E60" w:rsidP="00BC57B1">
            <w:pPr>
              <w:rPr>
                <w:rFonts w:eastAsiaTheme="minorHAnsi" w:cs="Arial"/>
                <w:color w:val="000000" w:themeColor="text1"/>
                <w:sz w:val="16"/>
                <w:szCs w:val="16"/>
              </w:rPr>
            </w:pPr>
          </w:p>
        </w:tc>
      </w:tr>
      <w:tr w:rsidR="00704E60" w:rsidRPr="00F03856" w14:paraId="42DBC4A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2DCE9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35B520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1674C03" w14:textId="77777777" w:rsidR="00704E60" w:rsidRPr="00F03856" w:rsidRDefault="00704E60" w:rsidP="00BC57B1">
            <w:pPr>
              <w:rPr>
                <w:rFonts w:eastAsiaTheme="minorHAnsi" w:cs="Arial"/>
                <w:color w:val="000000" w:themeColor="text1"/>
                <w:sz w:val="16"/>
                <w:szCs w:val="16"/>
              </w:rPr>
            </w:pPr>
          </w:p>
        </w:tc>
      </w:tr>
      <w:tr w:rsidR="00704E60" w:rsidRPr="00F03856" w14:paraId="0D3E0C6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1482B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1E7F2A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A55161C" w14:textId="77777777" w:rsidR="00704E60" w:rsidRPr="00F03856" w:rsidRDefault="00704E60" w:rsidP="00BC57B1">
            <w:pPr>
              <w:rPr>
                <w:rFonts w:eastAsiaTheme="minorHAnsi" w:cs="Arial"/>
                <w:color w:val="000000" w:themeColor="text1"/>
                <w:sz w:val="16"/>
                <w:szCs w:val="16"/>
              </w:rPr>
            </w:pPr>
          </w:p>
        </w:tc>
      </w:tr>
      <w:tr w:rsidR="00704E60" w:rsidRPr="00F03856" w14:paraId="43FC9BF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6EE2A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8F8DCB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E38CC25" w14:textId="77777777" w:rsidR="00704E60" w:rsidRPr="00F03856" w:rsidRDefault="00704E60" w:rsidP="00BC57B1">
            <w:pPr>
              <w:rPr>
                <w:rFonts w:eastAsiaTheme="minorHAnsi" w:cs="Arial"/>
                <w:color w:val="000000" w:themeColor="text1"/>
                <w:sz w:val="16"/>
                <w:szCs w:val="16"/>
              </w:rPr>
            </w:pPr>
          </w:p>
        </w:tc>
      </w:tr>
      <w:tr w:rsidR="00C11FEB" w:rsidRPr="00F03856" w14:paraId="12358F6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CF7CACA"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92B777B"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3938A30"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E2951D7" w14:textId="77777777" w:rsidR="00C11FEB" w:rsidRPr="001B386B" w:rsidRDefault="00C11FEB" w:rsidP="00C11FEB">
            <w:pPr>
              <w:rPr>
                <w:rFonts w:eastAsiaTheme="minorHAnsi" w:cs="Arial"/>
                <w:color w:val="000000" w:themeColor="text1"/>
                <w:sz w:val="4"/>
                <w:szCs w:val="4"/>
              </w:rPr>
            </w:pPr>
          </w:p>
        </w:tc>
      </w:tr>
      <w:tr w:rsidR="00C11FEB" w:rsidRPr="00F03856" w14:paraId="40D9B5A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CC3F3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5A1C2B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Sensed Register Pos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9B71CD4" w14:textId="77777777" w:rsidR="00F66309" w:rsidRDefault="00F66309"/>
        </w:tc>
      </w:tr>
      <w:tr w:rsidR="00C11FEB" w:rsidRPr="00F03856" w14:paraId="120DA0A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B1A89D4"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lastRenderedPageBreak/>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2672C4" w14:textId="77777777" w:rsidR="00C11FEB" w:rsidRPr="00F03856" w:rsidRDefault="00C11FEB" w:rsidP="00C11FEB">
            <w:pPr>
              <w:rPr>
                <w:rFonts w:eastAsiaTheme="minorHAnsi" w:cs="Arial"/>
                <w:color w:val="000000" w:themeColor="text1"/>
                <w:sz w:val="16"/>
                <w:szCs w:val="16"/>
              </w:rPr>
            </w:pPr>
          </w:p>
        </w:tc>
      </w:tr>
    </w:tbl>
    <w:p w14:paraId="2FD8B2CF" w14:textId="77777777" w:rsidR="00704E60" w:rsidRDefault="00704E60" w:rsidP="00704E60">
      <w:pPr>
        <w:pStyle w:val="Caption"/>
        <w:rPr>
          <w:lang w:val="en-GB"/>
        </w:rPr>
      </w:pPr>
      <w:r w:rsidRPr="00702453">
        <w:t xml:space="preserve">Table: </w:t>
      </w:r>
      <w:r>
        <w:t xml:space="preserve">Encoding Details of </w:t>
      </w:r>
      <w:r w:rsidRPr="004521EB">
        <w:rPr>
          <w:lang w:val="en-GB"/>
        </w:rPr>
        <w:t>Sensed Register Positon</w:t>
      </w:r>
    </w:p>
    <w:p w14:paraId="27507303" w14:textId="77777777" w:rsidR="00704E60" w:rsidRPr="00495854" w:rsidRDefault="00704E60" w:rsidP="00704E60">
      <w:pPr>
        <w:rPr>
          <w:lang w:val="en-GB"/>
        </w:rPr>
      </w:pPr>
    </w:p>
    <w:p w14:paraId="5458FC53"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SensFdbkRHOBVert</w:t>
      </w:r>
    </w:p>
    <w:p w14:paraId="74D4EBDE" w14:textId="77777777" w:rsidR="00704E60" w:rsidRDefault="00704E60" w:rsidP="00704E60">
      <w:pPr>
        <w:rPr>
          <w:rFonts w:cs="Arial"/>
        </w:rPr>
      </w:pPr>
      <w:r>
        <w:rPr>
          <w:rFonts w:cs="Arial"/>
        </w:rPr>
        <w:t>Sense right hand vertical inboard register vane positions and forward to RCCM</w:t>
      </w:r>
    </w:p>
    <w:p w14:paraId="27699D2F" w14:textId="77777777" w:rsidR="00704E60" w:rsidRDefault="00704E60" w:rsidP="00704E60">
      <w:pPr>
        <w:rPr>
          <w:rFonts w:cs="Arial"/>
        </w:rPr>
      </w:pPr>
    </w:p>
    <w:p w14:paraId="19BFDF88"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7634A7D"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0EF1482"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EF2B09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F6D8A5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86009C4" w14:textId="77777777" w:rsidR="00704E60" w:rsidRPr="00F03856" w:rsidRDefault="00704E60" w:rsidP="00BC57B1">
            <w:pPr>
              <w:rPr>
                <w:rFonts w:eastAsiaTheme="minorHAnsi" w:cs="Arial"/>
                <w:color w:val="000000" w:themeColor="text1"/>
                <w:sz w:val="16"/>
                <w:szCs w:val="16"/>
              </w:rPr>
            </w:pPr>
          </w:p>
        </w:tc>
      </w:tr>
      <w:tr w:rsidR="00704E60" w:rsidRPr="00F03856" w14:paraId="0EE1D4D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2D96A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AF90DB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90BE50" w14:textId="77777777" w:rsidR="00704E60" w:rsidRPr="00F03856" w:rsidRDefault="00704E60" w:rsidP="00BC57B1">
            <w:pPr>
              <w:rPr>
                <w:rFonts w:eastAsiaTheme="minorHAnsi" w:cs="Arial"/>
                <w:color w:val="000000" w:themeColor="text1"/>
                <w:sz w:val="16"/>
                <w:szCs w:val="16"/>
              </w:rPr>
            </w:pPr>
          </w:p>
        </w:tc>
      </w:tr>
      <w:tr w:rsidR="00704E60" w:rsidRPr="00F03856" w14:paraId="131FBC7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ADE99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2E5DD0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75E2E37" w14:textId="77777777" w:rsidR="00704E60" w:rsidRPr="00F03856" w:rsidRDefault="00704E60" w:rsidP="00BC57B1">
            <w:pPr>
              <w:rPr>
                <w:rFonts w:eastAsiaTheme="minorHAnsi" w:cs="Arial"/>
                <w:color w:val="000000" w:themeColor="text1"/>
                <w:sz w:val="16"/>
                <w:szCs w:val="16"/>
              </w:rPr>
            </w:pPr>
          </w:p>
        </w:tc>
      </w:tr>
      <w:tr w:rsidR="00704E60" w:rsidRPr="00F03856" w14:paraId="5A97A78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8CE0F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E9F3A2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D85A1AA" w14:textId="77777777" w:rsidR="00704E60" w:rsidRPr="00F03856" w:rsidRDefault="00704E60" w:rsidP="00BC57B1">
            <w:pPr>
              <w:rPr>
                <w:rFonts w:eastAsiaTheme="minorHAnsi" w:cs="Arial"/>
                <w:color w:val="000000" w:themeColor="text1"/>
                <w:sz w:val="16"/>
                <w:szCs w:val="16"/>
              </w:rPr>
            </w:pPr>
          </w:p>
        </w:tc>
      </w:tr>
      <w:tr w:rsidR="00C11FEB" w:rsidRPr="00F03856" w14:paraId="5F2F35E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7031621"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C749DE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0DB2779"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2862466" w14:textId="77777777" w:rsidR="00C11FEB" w:rsidRPr="001B386B" w:rsidRDefault="00C11FEB" w:rsidP="00C11FEB">
            <w:pPr>
              <w:rPr>
                <w:rFonts w:eastAsiaTheme="minorHAnsi" w:cs="Arial"/>
                <w:color w:val="000000" w:themeColor="text1"/>
                <w:sz w:val="4"/>
                <w:szCs w:val="4"/>
              </w:rPr>
            </w:pPr>
          </w:p>
        </w:tc>
      </w:tr>
      <w:tr w:rsidR="00C11FEB" w:rsidRPr="00F03856" w14:paraId="45EB52D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134628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1B5571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4DB236F"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0A74913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FD68D3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F4B29B" w14:textId="77777777" w:rsidR="00C11FEB" w:rsidRPr="00F03856" w:rsidRDefault="00C11FEB" w:rsidP="00C11FEB">
            <w:pPr>
              <w:rPr>
                <w:rFonts w:eastAsiaTheme="minorHAnsi" w:cs="Arial"/>
                <w:color w:val="000000" w:themeColor="text1"/>
                <w:sz w:val="16"/>
                <w:szCs w:val="16"/>
              </w:rPr>
            </w:pPr>
          </w:p>
        </w:tc>
      </w:tr>
    </w:tbl>
    <w:p w14:paraId="34F2D713" w14:textId="77777777" w:rsidR="00704E60" w:rsidRDefault="00704E60" w:rsidP="00704E60">
      <w:pPr>
        <w:pStyle w:val="Caption"/>
        <w:rPr>
          <w:lang w:val="en-GB"/>
        </w:rPr>
      </w:pPr>
      <w:r w:rsidRPr="00702453">
        <w:t xml:space="preserve">Table: </w:t>
      </w:r>
      <w:r>
        <w:t xml:space="preserve">Encoding Details of </w:t>
      </w:r>
      <w:r w:rsidRPr="004521EB">
        <w:rPr>
          <w:lang w:val="en-GB"/>
        </w:rPr>
        <w:t>SensFdbkRHOBVert</w:t>
      </w:r>
    </w:p>
    <w:p w14:paraId="6331B84F" w14:textId="77777777" w:rsidR="00704E60" w:rsidRPr="00495854" w:rsidRDefault="00704E60" w:rsidP="00704E60">
      <w:pPr>
        <w:rPr>
          <w:lang w:val="en-GB"/>
        </w:rPr>
      </w:pPr>
    </w:p>
    <w:p w14:paraId="0578A8B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SensorFeedback_LHIB_Horizontal</w:t>
      </w:r>
    </w:p>
    <w:p w14:paraId="00EC1054" w14:textId="77777777" w:rsidR="00704E60" w:rsidRDefault="00704E60" w:rsidP="00704E60">
      <w:pPr>
        <w:rPr>
          <w:rFonts w:cs="Arial"/>
        </w:rPr>
      </w:pPr>
      <w:r>
        <w:rPr>
          <w:rFonts w:cs="Arial"/>
        </w:rPr>
        <w:t>Register sensor position feedback to HMI for left hand inboard register voltage</w:t>
      </w:r>
    </w:p>
    <w:p w14:paraId="7B3B1651" w14:textId="77777777" w:rsidR="00704E60" w:rsidRDefault="00704E60" w:rsidP="00704E60">
      <w:pPr>
        <w:rPr>
          <w:rFonts w:cs="Arial"/>
        </w:rPr>
      </w:pPr>
    </w:p>
    <w:p w14:paraId="24D41D4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3A36474"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744246"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F1F5F9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1A29D3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6750DE9" w14:textId="77777777" w:rsidR="00704E60" w:rsidRPr="00F03856" w:rsidRDefault="00704E60" w:rsidP="00BC57B1">
            <w:pPr>
              <w:rPr>
                <w:rFonts w:eastAsiaTheme="minorHAnsi" w:cs="Arial"/>
                <w:color w:val="000000" w:themeColor="text1"/>
                <w:sz w:val="16"/>
                <w:szCs w:val="16"/>
              </w:rPr>
            </w:pPr>
          </w:p>
        </w:tc>
      </w:tr>
      <w:tr w:rsidR="00704E60" w:rsidRPr="00F03856" w14:paraId="37F1A7B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51BAE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07C77C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20AEB4C" w14:textId="77777777" w:rsidR="00704E60" w:rsidRPr="00F03856" w:rsidRDefault="00704E60" w:rsidP="00BC57B1">
            <w:pPr>
              <w:rPr>
                <w:rFonts w:eastAsiaTheme="minorHAnsi" w:cs="Arial"/>
                <w:color w:val="000000" w:themeColor="text1"/>
                <w:sz w:val="16"/>
                <w:szCs w:val="16"/>
              </w:rPr>
            </w:pPr>
          </w:p>
        </w:tc>
      </w:tr>
      <w:tr w:rsidR="00704E60" w:rsidRPr="00F03856" w14:paraId="6D416DF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BAF18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AD021F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DB46988" w14:textId="77777777" w:rsidR="00704E60" w:rsidRPr="00F03856" w:rsidRDefault="00704E60" w:rsidP="00BC57B1">
            <w:pPr>
              <w:rPr>
                <w:rFonts w:eastAsiaTheme="minorHAnsi" w:cs="Arial"/>
                <w:color w:val="000000" w:themeColor="text1"/>
                <w:sz w:val="16"/>
                <w:szCs w:val="16"/>
              </w:rPr>
            </w:pPr>
          </w:p>
        </w:tc>
      </w:tr>
      <w:tr w:rsidR="00704E60" w:rsidRPr="00F03856" w14:paraId="5B0DB08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242AE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08E536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F2289D0" w14:textId="77777777" w:rsidR="00704E60" w:rsidRPr="00F03856" w:rsidRDefault="00704E60" w:rsidP="00BC57B1">
            <w:pPr>
              <w:rPr>
                <w:rFonts w:eastAsiaTheme="minorHAnsi" w:cs="Arial"/>
                <w:color w:val="000000" w:themeColor="text1"/>
                <w:sz w:val="16"/>
                <w:szCs w:val="16"/>
              </w:rPr>
            </w:pPr>
          </w:p>
        </w:tc>
      </w:tr>
      <w:tr w:rsidR="00C11FEB" w:rsidRPr="00F03856" w14:paraId="70F8AF8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73AEFB5"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B0ACE77"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89F91A9"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CA3BF8F" w14:textId="77777777" w:rsidR="00C11FEB" w:rsidRPr="001B386B" w:rsidRDefault="00C11FEB" w:rsidP="00C11FEB">
            <w:pPr>
              <w:rPr>
                <w:rFonts w:eastAsiaTheme="minorHAnsi" w:cs="Arial"/>
                <w:color w:val="000000" w:themeColor="text1"/>
                <w:sz w:val="4"/>
                <w:szCs w:val="4"/>
              </w:rPr>
            </w:pPr>
          </w:p>
        </w:tc>
      </w:tr>
      <w:tr w:rsidR="00C11FEB" w:rsidRPr="00F03856" w14:paraId="5CBEFE30"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F71F0E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133D6AA" w14:textId="77777777" w:rsidR="00C11FEB" w:rsidRPr="00F03856" w:rsidRDefault="00C11FEB" w:rsidP="00C11FEB">
            <w:pPr>
              <w:rPr>
                <w:rFonts w:eastAsiaTheme="minorHAnsi" w:cs="Arial"/>
                <w:color w:val="000000" w:themeColor="text1"/>
                <w:sz w:val="16"/>
                <w:szCs w:val="16"/>
              </w:rPr>
            </w:pPr>
          </w:p>
        </w:tc>
      </w:tr>
    </w:tbl>
    <w:p w14:paraId="262A6DC0" w14:textId="77777777" w:rsidR="00704E60" w:rsidRDefault="00704E60" w:rsidP="00704E60">
      <w:pPr>
        <w:pStyle w:val="Caption"/>
        <w:rPr>
          <w:lang w:val="en-GB"/>
        </w:rPr>
      </w:pPr>
      <w:r w:rsidRPr="00702453">
        <w:t xml:space="preserve">Table: </w:t>
      </w:r>
      <w:r>
        <w:t xml:space="preserve">Encoding Details of </w:t>
      </w:r>
      <w:r w:rsidRPr="004521EB">
        <w:rPr>
          <w:lang w:val="en-GB"/>
        </w:rPr>
        <w:t>SensorFeedback_LHIB_Horizontal</w:t>
      </w:r>
    </w:p>
    <w:p w14:paraId="44C13152" w14:textId="77777777" w:rsidR="00704E60" w:rsidRPr="00495854" w:rsidRDefault="00704E60" w:rsidP="00704E60">
      <w:pPr>
        <w:rPr>
          <w:lang w:val="en-GB"/>
        </w:rPr>
      </w:pPr>
    </w:p>
    <w:p w14:paraId="428DF712"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userInput</w:t>
      </w:r>
    </w:p>
    <w:p w14:paraId="5B4C5709" w14:textId="77777777" w:rsidR="00704E60" w:rsidRDefault="00704E60" w:rsidP="00704E60">
      <w:pPr>
        <w:rPr>
          <w:rFonts w:cs="Arial"/>
        </w:rPr>
      </w:pPr>
      <w:r>
        <w:rPr>
          <w:rFonts w:cs="Arial"/>
        </w:rPr>
        <w:t>User input from HMI screen display</w:t>
      </w:r>
    </w:p>
    <w:p w14:paraId="1AB3EAE2" w14:textId="77777777" w:rsidR="00704E60" w:rsidRDefault="00704E60" w:rsidP="00704E60">
      <w:pPr>
        <w:rPr>
          <w:rFonts w:cs="Arial"/>
        </w:rPr>
      </w:pPr>
    </w:p>
    <w:p w14:paraId="0346A830"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0FBE078"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8AEE2DF"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842700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7CFFC4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0D2972" w14:textId="77777777" w:rsidR="00704E60" w:rsidRPr="00F03856" w:rsidRDefault="00704E60" w:rsidP="00BC57B1">
            <w:pPr>
              <w:rPr>
                <w:rFonts w:eastAsiaTheme="minorHAnsi" w:cs="Arial"/>
                <w:color w:val="000000" w:themeColor="text1"/>
                <w:sz w:val="16"/>
                <w:szCs w:val="16"/>
              </w:rPr>
            </w:pPr>
          </w:p>
        </w:tc>
      </w:tr>
      <w:tr w:rsidR="00704E60" w:rsidRPr="00F03856" w14:paraId="5FFA402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DF1E5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F9C5CD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A20DDA" w14:textId="77777777" w:rsidR="00704E60" w:rsidRPr="00F03856" w:rsidRDefault="00704E60" w:rsidP="00BC57B1">
            <w:pPr>
              <w:rPr>
                <w:rFonts w:eastAsiaTheme="minorHAnsi" w:cs="Arial"/>
                <w:color w:val="000000" w:themeColor="text1"/>
                <w:sz w:val="16"/>
                <w:szCs w:val="16"/>
              </w:rPr>
            </w:pPr>
          </w:p>
        </w:tc>
      </w:tr>
      <w:tr w:rsidR="00704E60" w:rsidRPr="00F03856" w14:paraId="01CE216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7B2D5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867BE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04B3F75" w14:textId="77777777" w:rsidR="00704E60" w:rsidRPr="00F03856" w:rsidRDefault="00704E60" w:rsidP="00BC57B1">
            <w:pPr>
              <w:rPr>
                <w:rFonts w:eastAsiaTheme="minorHAnsi" w:cs="Arial"/>
                <w:color w:val="000000" w:themeColor="text1"/>
                <w:sz w:val="16"/>
                <w:szCs w:val="16"/>
              </w:rPr>
            </w:pPr>
          </w:p>
        </w:tc>
      </w:tr>
      <w:tr w:rsidR="00704E60" w:rsidRPr="00F03856" w14:paraId="447FFAB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E350B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A9C6B7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DD30BFF" w14:textId="77777777" w:rsidR="00704E60" w:rsidRPr="00F03856" w:rsidRDefault="00704E60" w:rsidP="00BC57B1">
            <w:pPr>
              <w:rPr>
                <w:rFonts w:eastAsiaTheme="minorHAnsi" w:cs="Arial"/>
                <w:color w:val="000000" w:themeColor="text1"/>
                <w:sz w:val="16"/>
                <w:szCs w:val="16"/>
              </w:rPr>
            </w:pPr>
          </w:p>
        </w:tc>
      </w:tr>
      <w:tr w:rsidR="00C11FEB" w:rsidRPr="00F03856" w14:paraId="7B8D7BDD"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CC250D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5A331F3"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0C010D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351FE17" w14:textId="77777777" w:rsidR="00C11FEB" w:rsidRPr="001B386B" w:rsidRDefault="00C11FEB" w:rsidP="00C11FEB">
            <w:pPr>
              <w:rPr>
                <w:rFonts w:eastAsiaTheme="minorHAnsi" w:cs="Arial"/>
                <w:color w:val="000000" w:themeColor="text1"/>
                <w:sz w:val="4"/>
                <w:szCs w:val="4"/>
              </w:rPr>
            </w:pPr>
          </w:p>
        </w:tc>
      </w:tr>
      <w:tr w:rsidR="00C11FEB" w:rsidRPr="00F03856" w14:paraId="797A59C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D5C06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C4213C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 Touch Input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DFE226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that provides user input from HMI Touch screen</w:t>
            </w:r>
          </w:p>
        </w:tc>
      </w:tr>
      <w:tr w:rsidR="00C11FEB" w:rsidRPr="00F03856" w14:paraId="091784DA"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5D20B84"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10AF07" w14:textId="77777777" w:rsidR="00C11FEB" w:rsidRPr="00F03856" w:rsidRDefault="00C11FEB" w:rsidP="00C11FEB">
            <w:pPr>
              <w:rPr>
                <w:rFonts w:eastAsiaTheme="minorHAnsi" w:cs="Arial"/>
                <w:color w:val="000000" w:themeColor="text1"/>
                <w:sz w:val="16"/>
                <w:szCs w:val="16"/>
              </w:rPr>
            </w:pPr>
          </w:p>
        </w:tc>
      </w:tr>
    </w:tbl>
    <w:p w14:paraId="6650427C" w14:textId="77777777" w:rsidR="00704E60" w:rsidRDefault="00704E60" w:rsidP="00704E60">
      <w:pPr>
        <w:pStyle w:val="Caption"/>
        <w:rPr>
          <w:lang w:val="en-GB"/>
        </w:rPr>
      </w:pPr>
      <w:r w:rsidRPr="00702453">
        <w:t xml:space="preserve">Table: </w:t>
      </w:r>
      <w:r>
        <w:t xml:space="preserve">Encoding Details of </w:t>
      </w:r>
      <w:r w:rsidRPr="004521EB">
        <w:rPr>
          <w:lang w:val="en-GB"/>
        </w:rPr>
        <w:t>userInput</w:t>
      </w:r>
    </w:p>
    <w:p w14:paraId="30137E18" w14:textId="77777777" w:rsidR="00704E60" w:rsidRPr="00495854" w:rsidRDefault="00704E60" w:rsidP="00704E60">
      <w:pPr>
        <w:rPr>
          <w:lang w:val="en-GB"/>
        </w:rPr>
      </w:pPr>
    </w:p>
    <w:p w14:paraId="76D9198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RgstrVertIbl_An_Actl</w:t>
      </w:r>
    </w:p>
    <w:p w14:paraId="01B58D2B" w14:textId="77777777" w:rsidR="00704E60" w:rsidRDefault="00704E60" w:rsidP="00704E60">
      <w:pPr>
        <w:rPr>
          <w:rFonts w:cs="Arial"/>
        </w:rPr>
      </w:pPr>
      <w:r>
        <w:rPr>
          <w:rFonts w:cs="Arial"/>
        </w:rPr>
        <w:t>Aim Status of Lefthand Inboard Register Vertical Vanes</w:t>
      </w:r>
    </w:p>
    <w:p w14:paraId="2CF5496B" w14:textId="77777777" w:rsidR="00704E60" w:rsidRDefault="00704E60" w:rsidP="00704E60">
      <w:pPr>
        <w:rPr>
          <w:rFonts w:cs="Arial"/>
        </w:rPr>
      </w:pPr>
    </w:p>
    <w:p w14:paraId="590E5A73"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BBDA45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6B0D0AF" w14:textId="77777777" w:rsidR="00704E60" w:rsidRPr="00F03856" w:rsidRDefault="00704E60" w:rsidP="00BC57B1">
            <w:pPr>
              <w:rPr>
                <w:rFonts w:cs="Arial"/>
                <w:b/>
                <w:bCs/>
                <w:sz w:val="16"/>
                <w:szCs w:val="16"/>
                <w:lang w:val="en-GB"/>
              </w:rPr>
            </w:pPr>
            <w:r w:rsidRPr="00F03856">
              <w:rPr>
                <w:rFonts w:cs="Arial"/>
                <w:b/>
                <w:bCs/>
                <w:sz w:val="16"/>
                <w:szCs w:val="16"/>
                <w:lang w:val="en-GB"/>
              </w:rPr>
              <w:lastRenderedPageBreak/>
              <w:t>Value</w:t>
            </w:r>
          </w:p>
          <w:p w14:paraId="18429A6D"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E2AFAB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E07A38" w14:textId="77777777" w:rsidR="00704E60" w:rsidRPr="00F03856" w:rsidRDefault="00704E60" w:rsidP="00BC57B1">
            <w:pPr>
              <w:rPr>
                <w:rFonts w:eastAsiaTheme="minorHAnsi" w:cs="Arial"/>
                <w:color w:val="000000" w:themeColor="text1"/>
                <w:sz w:val="16"/>
                <w:szCs w:val="16"/>
              </w:rPr>
            </w:pPr>
          </w:p>
        </w:tc>
      </w:tr>
      <w:tr w:rsidR="00704E60" w:rsidRPr="00F03856" w14:paraId="55C2A63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55669F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F2BB97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75EAEE" w14:textId="77777777" w:rsidR="00704E60" w:rsidRPr="00F03856" w:rsidRDefault="00704E60" w:rsidP="00BC57B1">
            <w:pPr>
              <w:rPr>
                <w:rFonts w:eastAsiaTheme="minorHAnsi" w:cs="Arial"/>
                <w:color w:val="000000" w:themeColor="text1"/>
                <w:sz w:val="16"/>
                <w:szCs w:val="16"/>
              </w:rPr>
            </w:pPr>
          </w:p>
        </w:tc>
      </w:tr>
      <w:tr w:rsidR="00704E60" w:rsidRPr="00F03856" w14:paraId="17F351E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76F928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E560DC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5A797C" w14:textId="77777777" w:rsidR="00704E60" w:rsidRPr="00F03856" w:rsidRDefault="00704E60" w:rsidP="00BC57B1">
            <w:pPr>
              <w:rPr>
                <w:rFonts w:eastAsiaTheme="minorHAnsi" w:cs="Arial"/>
                <w:color w:val="000000" w:themeColor="text1"/>
                <w:sz w:val="16"/>
                <w:szCs w:val="16"/>
              </w:rPr>
            </w:pPr>
          </w:p>
        </w:tc>
      </w:tr>
      <w:tr w:rsidR="00704E60" w:rsidRPr="00F03856" w14:paraId="1A52275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99EC2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8064B5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4855672" w14:textId="77777777" w:rsidR="00704E60" w:rsidRPr="00F03856" w:rsidRDefault="00704E60" w:rsidP="00BC57B1">
            <w:pPr>
              <w:rPr>
                <w:rFonts w:eastAsiaTheme="minorHAnsi" w:cs="Arial"/>
                <w:color w:val="000000" w:themeColor="text1"/>
                <w:sz w:val="16"/>
                <w:szCs w:val="16"/>
              </w:rPr>
            </w:pPr>
          </w:p>
        </w:tc>
      </w:tr>
      <w:tr w:rsidR="00C11FEB" w:rsidRPr="00F03856" w14:paraId="004AF093"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CBBD28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C87648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12925D9"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29DF19E" w14:textId="77777777" w:rsidR="00C11FEB" w:rsidRPr="001B386B" w:rsidRDefault="00C11FEB" w:rsidP="00C11FEB">
            <w:pPr>
              <w:rPr>
                <w:rFonts w:eastAsiaTheme="minorHAnsi" w:cs="Arial"/>
                <w:color w:val="000000" w:themeColor="text1"/>
                <w:sz w:val="4"/>
                <w:szCs w:val="4"/>
              </w:rPr>
            </w:pPr>
          </w:p>
        </w:tc>
      </w:tr>
      <w:tr w:rsidR="00C11FEB" w:rsidRPr="00F03856" w14:paraId="5415669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FBF76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E4EACD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B4869F2" w14:textId="77777777" w:rsidR="00F66309" w:rsidRDefault="00F66309"/>
        </w:tc>
      </w:tr>
      <w:tr w:rsidR="00C11FEB" w:rsidRPr="00F03856" w14:paraId="3E957C2F"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40CBA0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4A0B05" w14:textId="77777777" w:rsidR="00C11FEB" w:rsidRPr="00F03856" w:rsidRDefault="00C11FEB" w:rsidP="00C11FEB">
            <w:pPr>
              <w:rPr>
                <w:rFonts w:eastAsiaTheme="minorHAnsi" w:cs="Arial"/>
                <w:color w:val="000000" w:themeColor="text1"/>
                <w:sz w:val="16"/>
                <w:szCs w:val="16"/>
              </w:rPr>
            </w:pPr>
          </w:p>
        </w:tc>
      </w:tr>
    </w:tbl>
    <w:p w14:paraId="07C9E7DA" w14:textId="77777777" w:rsidR="00704E60" w:rsidRDefault="00704E60" w:rsidP="00704E60">
      <w:pPr>
        <w:pStyle w:val="Caption"/>
        <w:rPr>
          <w:lang w:val="en-GB"/>
        </w:rPr>
      </w:pPr>
      <w:r w:rsidRPr="00702453">
        <w:t xml:space="preserve">Table: </w:t>
      </w:r>
      <w:r>
        <w:t xml:space="preserve">Encoding Details of </w:t>
      </w:r>
      <w:r w:rsidRPr="004521EB">
        <w:rPr>
          <w:lang w:val="en-GB"/>
        </w:rPr>
        <w:t>RgstrVertIbl_An_Actl</w:t>
      </w:r>
    </w:p>
    <w:p w14:paraId="67D04253" w14:textId="77777777" w:rsidR="00704E60" w:rsidRPr="00495854" w:rsidRDefault="00704E60" w:rsidP="00704E60">
      <w:pPr>
        <w:rPr>
          <w:lang w:val="en-GB"/>
        </w:rPr>
      </w:pPr>
    </w:p>
    <w:p w14:paraId="3B8D69D5"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Feedback HRD</w:t>
      </w:r>
    </w:p>
    <w:p w14:paraId="3B21D7A3" w14:textId="77777777" w:rsidR="00704E60" w:rsidRDefault="00704E60" w:rsidP="00704E60">
      <w:pPr>
        <w:rPr>
          <w:rFonts w:cs="Arial"/>
        </w:rPr>
      </w:pPr>
      <w:r>
        <w:rPr>
          <w:rFonts w:cs="Arial"/>
        </w:rPr>
        <w:t>Place holder for hardwire feedback from potentiometer to actuator</w:t>
      </w:r>
    </w:p>
    <w:p w14:paraId="1C5A5817" w14:textId="77777777" w:rsidR="00704E60" w:rsidRDefault="00704E60" w:rsidP="00704E60">
      <w:pPr>
        <w:rPr>
          <w:rFonts w:cs="Arial"/>
        </w:rPr>
      </w:pPr>
    </w:p>
    <w:p w14:paraId="50F235F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61690F5"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70CDC6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3706AE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AC21A2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712148" w14:textId="77777777" w:rsidR="00704E60" w:rsidRPr="00F03856" w:rsidRDefault="00704E60" w:rsidP="00BC57B1">
            <w:pPr>
              <w:rPr>
                <w:rFonts w:eastAsiaTheme="minorHAnsi" w:cs="Arial"/>
                <w:color w:val="000000" w:themeColor="text1"/>
                <w:sz w:val="16"/>
                <w:szCs w:val="16"/>
              </w:rPr>
            </w:pPr>
          </w:p>
        </w:tc>
      </w:tr>
      <w:tr w:rsidR="00704E60" w:rsidRPr="00F03856" w14:paraId="20804EE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C403F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CD9B37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C78D31" w14:textId="77777777" w:rsidR="00704E60" w:rsidRPr="00F03856" w:rsidRDefault="00704E60" w:rsidP="00BC57B1">
            <w:pPr>
              <w:rPr>
                <w:rFonts w:eastAsiaTheme="minorHAnsi" w:cs="Arial"/>
                <w:color w:val="000000" w:themeColor="text1"/>
                <w:sz w:val="16"/>
                <w:szCs w:val="16"/>
              </w:rPr>
            </w:pPr>
          </w:p>
        </w:tc>
      </w:tr>
      <w:tr w:rsidR="00704E60" w:rsidRPr="00F03856" w14:paraId="461EF3E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60571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BFA501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DF85DB" w14:textId="77777777" w:rsidR="00704E60" w:rsidRPr="00F03856" w:rsidRDefault="00704E60" w:rsidP="00BC57B1">
            <w:pPr>
              <w:rPr>
                <w:rFonts w:eastAsiaTheme="minorHAnsi" w:cs="Arial"/>
                <w:color w:val="000000" w:themeColor="text1"/>
                <w:sz w:val="16"/>
                <w:szCs w:val="16"/>
              </w:rPr>
            </w:pPr>
          </w:p>
        </w:tc>
      </w:tr>
      <w:tr w:rsidR="00704E60" w:rsidRPr="00F03856" w14:paraId="39EE574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80D55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585495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55A72AE" w14:textId="77777777" w:rsidR="00704E60" w:rsidRPr="00F03856" w:rsidRDefault="00704E60" w:rsidP="00BC57B1">
            <w:pPr>
              <w:rPr>
                <w:rFonts w:eastAsiaTheme="minorHAnsi" w:cs="Arial"/>
                <w:color w:val="000000" w:themeColor="text1"/>
                <w:sz w:val="16"/>
                <w:szCs w:val="16"/>
              </w:rPr>
            </w:pPr>
          </w:p>
        </w:tc>
      </w:tr>
      <w:tr w:rsidR="00C11FEB" w:rsidRPr="00F03856" w14:paraId="57F8E0C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796FF0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6C1BCC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173077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4F2216C" w14:textId="77777777" w:rsidR="00C11FEB" w:rsidRPr="001B386B" w:rsidRDefault="00C11FEB" w:rsidP="00C11FEB">
            <w:pPr>
              <w:rPr>
                <w:rFonts w:eastAsiaTheme="minorHAnsi" w:cs="Arial"/>
                <w:color w:val="000000" w:themeColor="text1"/>
                <w:sz w:val="4"/>
                <w:szCs w:val="4"/>
              </w:rPr>
            </w:pPr>
          </w:p>
        </w:tc>
      </w:tr>
      <w:tr w:rsidR="00C11FEB" w:rsidRPr="00F03856" w14:paraId="15FE2D00"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1D358FC"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095B3E" w14:textId="77777777" w:rsidR="00C11FEB" w:rsidRPr="00F03856" w:rsidRDefault="00C11FEB" w:rsidP="00C11FEB">
            <w:pPr>
              <w:rPr>
                <w:rFonts w:eastAsiaTheme="minorHAnsi" w:cs="Arial"/>
                <w:color w:val="000000" w:themeColor="text1"/>
                <w:sz w:val="16"/>
                <w:szCs w:val="16"/>
              </w:rPr>
            </w:pPr>
          </w:p>
        </w:tc>
      </w:tr>
    </w:tbl>
    <w:p w14:paraId="53110A74" w14:textId="77777777" w:rsidR="00704E60" w:rsidRDefault="00704E60" w:rsidP="00704E60">
      <w:pPr>
        <w:pStyle w:val="Caption"/>
        <w:rPr>
          <w:lang w:val="en-GB"/>
        </w:rPr>
      </w:pPr>
      <w:r w:rsidRPr="00702453">
        <w:t xml:space="preserve">Table: </w:t>
      </w:r>
      <w:r>
        <w:t xml:space="preserve">Encoding Details of </w:t>
      </w:r>
      <w:r w:rsidRPr="004521EB">
        <w:rPr>
          <w:lang w:val="en-GB"/>
        </w:rPr>
        <w:t>Feedback HRD</w:t>
      </w:r>
    </w:p>
    <w:p w14:paraId="4FCAD97C" w14:textId="77777777" w:rsidR="00704E60" w:rsidRPr="00495854" w:rsidRDefault="00704E60" w:rsidP="00704E60">
      <w:pPr>
        <w:rPr>
          <w:lang w:val="en-GB"/>
        </w:rPr>
      </w:pPr>
    </w:p>
    <w:p w14:paraId="34063F9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RgstrSetObl_D_Rq</w:t>
      </w:r>
    </w:p>
    <w:p w14:paraId="6EC35481" w14:textId="77777777" w:rsidR="00704E60" w:rsidRDefault="00704E60" w:rsidP="00704E60">
      <w:pPr>
        <w:rPr>
          <w:rFonts w:cs="Arial"/>
        </w:rPr>
      </w:pPr>
      <w:r>
        <w:rPr>
          <w:rFonts w:cs="Arial"/>
        </w:rPr>
        <w:t>Change Aim Command for Lefthand Outboard Register</w:t>
      </w:r>
    </w:p>
    <w:p w14:paraId="568DDD56" w14:textId="77777777" w:rsidR="00704E60" w:rsidRDefault="00704E60" w:rsidP="00704E60">
      <w:pPr>
        <w:rPr>
          <w:rFonts w:cs="Arial"/>
        </w:rPr>
      </w:pPr>
    </w:p>
    <w:p w14:paraId="1B710B7B"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97ED3B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AD21BF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9889C7D"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8E8509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694B69" w14:textId="77777777" w:rsidR="00704E60" w:rsidRPr="00F03856" w:rsidRDefault="00704E60" w:rsidP="00BC57B1">
            <w:pPr>
              <w:rPr>
                <w:rFonts w:eastAsiaTheme="minorHAnsi" w:cs="Arial"/>
                <w:color w:val="000000" w:themeColor="text1"/>
                <w:sz w:val="16"/>
                <w:szCs w:val="16"/>
              </w:rPr>
            </w:pPr>
          </w:p>
        </w:tc>
      </w:tr>
      <w:tr w:rsidR="00704E60" w:rsidRPr="00F03856" w14:paraId="4563473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18CBB6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EFECA9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FAEF114" w14:textId="77777777" w:rsidR="00704E60" w:rsidRPr="00F03856" w:rsidRDefault="00704E60" w:rsidP="00BC57B1">
            <w:pPr>
              <w:rPr>
                <w:rFonts w:eastAsiaTheme="minorHAnsi" w:cs="Arial"/>
                <w:color w:val="000000" w:themeColor="text1"/>
                <w:sz w:val="16"/>
                <w:szCs w:val="16"/>
              </w:rPr>
            </w:pPr>
          </w:p>
        </w:tc>
      </w:tr>
      <w:tr w:rsidR="00704E60" w:rsidRPr="00F03856" w14:paraId="7294EBB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CB0A0C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F143C1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6533E96" w14:textId="77777777" w:rsidR="00704E60" w:rsidRPr="00F03856" w:rsidRDefault="00704E60" w:rsidP="00BC57B1">
            <w:pPr>
              <w:rPr>
                <w:rFonts w:eastAsiaTheme="minorHAnsi" w:cs="Arial"/>
                <w:color w:val="000000" w:themeColor="text1"/>
                <w:sz w:val="16"/>
                <w:szCs w:val="16"/>
              </w:rPr>
            </w:pPr>
          </w:p>
        </w:tc>
      </w:tr>
      <w:tr w:rsidR="00704E60" w:rsidRPr="00F03856" w14:paraId="7028A8C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23A29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022913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928E010" w14:textId="77777777" w:rsidR="00704E60" w:rsidRPr="00F03856" w:rsidRDefault="00704E60" w:rsidP="00BC57B1">
            <w:pPr>
              <w:rPr>
                <w:rFonts w:eastAsiaTheme="minorHAnsi" w:cs="Arial"/>
                <w:color w:val="000000" w:themeColor="text1"/>
                <w:sz w:val="16"/>
                <w:szCs w:val="16"/>
              </w:rPr>
            </w:pPr>
          </w:p>
        </w:tc>
      </w:tr>
      <w:tr w:rsidR="00C11FEB" w:rsidRPr="00F03856" w14:paraId="73744931"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2E04B8F"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1BFA8A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0B60A9A"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2C17A0F" w14:textId="77777777" w:rsidR="00C11FEB" w:rsidRPr="001B386B" w:rsidRDefault="00C11FEB" w:rsidP="00C11FEB">
            <w:pPr>
              <w:rPr>
                <w:rFonts w:eastAsiaTheme="minorHAnsi" w:cs="Arial"/>
                <w:color w:val="000000" w:themeColor="text1"/>
                <w:sz w:val="4"/>
                <w:szCs w:val="4"/>
              </w:rPr>
            </w:pPr>
          </w:p>
        </w:tc>
      </w:tr>
      <w:tr w:rsidR="00C11FEB" w:rsidRPr="00F03856" w14:paraId="5E324D4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F28E26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E8237C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0x0</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4A377A9" w14:textId="77777777" w:rsidR="00F66309" w:rsidRDefault="00F66309"/>
        </w:tc>
      </w:tr>
      <w:tr w:rsidR="00C11FEB" w:rsidRPr="00F03856" w14:paraId="42BCAED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CAC60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01BC75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4BB5BC7" w14:textId="77777777" w:rsidR="00F66309" w:rsidRDefault="00F66309"/>
        </w:tc>
      </w:tr>
      <w:tr w:rsidR="00C11FEB" w:rsidRPr="00F03856" w14:paraId="71E9CAF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8C6E3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56DBE8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0x2</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E321203" w14:textId="77777777" w:rsidR="00F66309" w:rsidRDefault="00F66309"/>
        </w:tc>
      </w:tr>
      <w:tr w:rsidR="00C11FEB" w:rsidRPr="00F03856" w14:paraId="127CC1E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11B4ED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FABD56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0x3</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E25FD8B" w14:textId="77777777" w:rsidR="00F66309" w:rsidRDefault="00F66309"/>
        </w:tc>
      </w:tr>
      <w:tr w:rsidR="00C11FEB" w:rsidRPr="00F03856" w14:paraId="36D99FB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727468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8C9AF2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0x4</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C51BD58" w14:textId="77777777" w:rsidR="00F66309" w:rsidRDefault="00F66309"/>
        </w:tc>
      </w:tr>
      <w:tr w:rsidR="00C11FEB" w:rsidRPr="00F03856" w14:paraId="0E2A0B9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D081D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B124A4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7B88DF0" w14:textId="77777777" w:rsidR="00F66309" w:rsidRDefault="00F66309"/>
        </w:tc>
      </w:tr>
      <w:tr w:rsidR="00C11FEB" w:rsidRPr="00F03856" w14:paraId="1246B9E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E0BDD7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83D471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1DC7A25" w14:textId="77777777" w:rsidR="00F66309" w:rsidRDefault="00F66309"/>
        </w:tc>
      </w:tr>
      <w:tr w:rsidR="00C11FEB" w:rsidRPr="00F03856" w14:paraId="34CB5A6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56B24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F03169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0x7</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486071A" w14:textId="77777777" w:rsidR="00F66309" w:rsidRDefault="00F66309"/>
        </w:tc>
      </w:tr>
      <w:tr w:rsidR="00C11FEB" w:rsidRPr="00F03856" w14:paraId="1B7112A0"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857A86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E3B3AF" w14:textId="77777777" w:rsidR="00C11FEB" w:rsidRPr="00F03856" w:rsidRDefault="00C11FEB" w:rsidP="00C11FEB">
            <w:pPr>
              <w:rPr>
                <w:rFonts w:eastAsiaTheme="minorHAnsi" w:cs="Arial"/>
                <w:color w:val="000000" w:themeColor="text1"/>
                <w:sz w:val="16"/>
                <w:szCs w:val="16"/>
              </w:rPr>
            </w:pPr>
          </w:p>
        </w:tc>
      </w:tr>
    </w:tbl>
    <w:p w14:paraId="5BE433A1" w14:textId="77777777" w:rsidR="00704E60" w:rsidRDefault="00704E60" w:rsidP="00704E60">
      <w:pPr>
        <w:pStyle w:val="Caption"/>
        <w:rPr>
          <w:lang w:val="en-GB"/>
        </w:rPr>
      </w:pPr>
      <w:r w:rsidRPr="00702453">
        <w:t xml:space="preserve">Table: </w:t>
      </w:r>
      <w:r>
        <w:t xml:space="preserve">Encoding Details of </w:t>
      </w:r>
      <w:r w:rsidRPr="004521EB">
        <w:rPr>
          <w:lang w:val="en-GB"/>
        </w:rPr>
        <w:t>RgstrSetObl_D_Rq</w:t>
      </w:r>
    </w:p>
    <w:p w14:paraId="5C9D8778" w14:textId="77777777" w:rsidR="00704E60" w:rsidRPr="00495854" w:rsidRDefault="00704E60" w:rsidP="00704E60">
      <w:pPr>
        <w:rPr>
          <w:lang w:val="en-GB"/>
        </w:rPr>
      </w:pPr>
    </w:p>
    <w:p w14:paraId="2262FA96"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ActCmdRHIBHoriz</w:t>
      </w:r>
    </w:p>
    <w:p w14:paraId="4A3406DC" w14:textId="77777777" w:rsidR="00704E60" w:rsidRDefault="00704E60" w:rsidP="00704E60">
      <w:pPr>
        <w:rPr>
          <w:rFonts w:cs="Arial"/>
        </w:rPr>
      </w:pPr>
      <w:r>
        <w:rPr>
          <w:rFonts w:cs="Arial"/>
        </w:rPr>
        <w:t>Signal from RCCM to right hand inboard horizontal vane register actuator</w:t>
      </w:r>
    </w:p>
    <w:p w14:paraId="48F812DE" w14:textId="77777777" w:rsidR="00704E60" w:rsidRDefault="00704E60" w:rsidP="00704E60">
      <w:pPr>
        <w:rPr>
          <w:rFonts w:cs="Arial"/>
        </w:rPr>
      </w:pPr>
    </w:p>
    <w:p w14:paraId="6FF8AC88"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9D3D9AD"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1FFCE19"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D92761D"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6CA18F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22D95AE" w14:textId="77777777" w:rsidR="00704E60" w:rsidRPr="00F03856" w:rsidRDefault="00704E60" w:rsidP="00BC57B1">
            <w:pPr>
              <w:rPr>
                <w:rFonts w:eastAsiaTheme="minorHAnsi" w:cs="Arial"/>
                <w:color w:val="000000" w:themeColor="text1"/>
                <w:sz w:val="16"/>
                <w:szCs w:val="16"/>
              </w:rPr>
            </w:pPr>
          </w:p>
        </w:tc>
      </w:tr>
      <w:tr w:rsidR="00704E60" w:rsidRPr="00F03856" w14:paraId="3D7FEFD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5294C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E23238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16246C" w14:textId="77777777" w:rsidR="00704E60" w:rsidRPr="00F03856" w:rsidRDefault="00704E60" w:rsidP="00BC57B1">
            <w:pPr>
              <w:rPr>
                <w:rFonts w:eastAsiaTheme="minorHAnsi" w:cs="Arial"/>
                <w:color w:val="000000" w:themeColor="text1"/>
                <w:sz w:val="16"/>
                <w:szCs w:val="16"/>
              </w:rPr>
            </w:pPr>
          </w:p>
        </w:tc>
      </w:tr>
      <w:tr w:rsidR="00704E60" w:rsidRPr="00F03856" w14:paraId="32056D3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2001A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ED91D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3006A94" w14:textId="77777777" w:rsidR="00704E60" w:rsidRPr="00F03856" w:rsidRDefault="00704E60" w:rsidP="00BC57B1">
            <w:pPr>
              <w:rPr>
                <w:rFonts w:eastAsiaTheme="minorHAnsi" w:cs="Arial"/>
                <w:color w:val="000000" w:themeColor="text1"/>
                <w:sz w:val="16"/>
                <w:szCs w:val="16"/>
              </w:rPr>
            </w:pPr>
          </w:p>
        </w:tc>
      </w:tr>
      <w:tr w:rsidR="00704E60" w:rsidRPr="00F03856" w14:paraId="69F82A6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53B61F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22B420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09046C7" w14:textId="77777777" w:rsidR="00704E60" w:rsidRPr="00F03856" w:rsidRDefault="00704E60" w:rsidP="00BC57B1">
            <w:pPr>
              <w:rPr>
                <w:rFonts w:eastAsiaTheme="minorHAnsi" w:cs="Arial"/>
                <w:color w:val="000000" w:themeColor="text1"/>
                <w:sz w:val="16"/>
                <w:szCs w:val="16"/>
              </w:rPr>
            </w:pPr>
          </w:p>
        </w:tc>
      </w:tr>
      <w:tr w:rsidR="00C11FEB" w:rsidRPr="00F03856" w14:paraId="4B94A8F6"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07F1FF5"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7F9EDD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A264A6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A01A146" w14:textId="77777777" w:rsidR="00C11FEB" w:rsidRPr="001B386B" w:rsidRDefault="00C11FEB" w:rsidP="00C11FEB">
            <w:pPr>
              <w:rPr>
                <w:rFonts w:eastAsiaTheme="minorHAnsi" w:cs="Arial"/>
                <w:color w:val="000000" w:themeColor="text1"/>
                <w:sz w:val="4"/>
                <w:szCs w:val="4"/>
              </w:rPr>
            </w:pPr>
          </w:p>
        </w:tc>
      </w:tr>
      <w:tr w:rsidR="00C11FEB" w:rsidRPr="00F03856" w14:paraId="62371AC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22B77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BE6133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47D33BF"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30C27497"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70A14F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8D2F9B5" w14:textId="77777777" w:rsidR="00C11FEB" w:rsidRPr="00F03856" w:rsidRDefault="00C11FEB" w:rsidP="00C11FEB">
            <w:pPr>
              <w:rPr>
                <w:rFonts w:eastAsiaTheme="minorHAnsi" w:cs="Arial"/>
                <w:color w:val="000000" w:themeColor="text1"/>
                <w:sz w:val="16"/>
                <w:szCs w:val="16"/>
              </w:rPr>
            </w:pPr>
          </w:p>
        </w:tc>
      </w:tr>
    </w:tbl>
    <w:p w14:paraId="2EFF848C" w14:textId="77777777" w:rsidR="00704E60" w:rsidRDefault="00704E60" w:rsidP="00704E60">
      <w:pPr>
        <w:pStyle w:val="Caption"/>
        <w:rPr>
          <w:lang w:val="en-GB"/>
        </w:rPr>
      </w:pPr>
      <w:r w:rsidRPr="00702453">
        <w:t xml:space="preserve">Table: </w:t>
      </w:r>
      <w:r>
        <w:t xml:space="preserve">Encoding Details of </w:t>
      </w:r>
      <w:r w:rsidRPr="004521EB">
        <w:rPr>
          <w:lang w:val="en-GB"/>
        </w:rPr>
        <w:t>ActCmdRHIBHoriz</w:t>
      </w:r>
    </w:p>
    <w:p w14:paraId="1B8CB179" w14:textId="77777777" w:rsidR="00704E60" w:rsidRPr="00495854" w:rsidRDefault="00704E60" w:rsidP="00704E60">
      <w:pPr>
        <w:rPr>
          <w:lang w:val="en-GB"/>
        </w:rPr>
      </w:pPr>
    </w:p>
    <w:p w14:paraId="7F8134C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Register_LHIB_Horizontal</w:t>
      </w:r>
    </w:p>
    <w:p w14:paraId="1AD30E50" w14:textId="77777777" w:rsidR="00704E60" w:rsidRDefault="00704E60" w:rsidP="00704E60">
      <w:pPr>
        <w:rPr>
          <w:rFonts w:cs="Arial"/>
        </w:rPr>
      </w:pPr>
      <w:r>
        <w:rPr>
          <w:rFonts w:cs="Arial"/>
        </w:rPr>
        <w:t>Register up or down airflow direction</w:t>
      </w:r>
    </w:p>
    <w:p w14:paraId="2DD8E051" w14:textId="77777777" w:rsidR="00704E60" w:rsidRDefault="00704E60" w:rsidP="00704E60">
      <w:pPr>
        <w:rPr>
          <w:rFonts w:cs="Arial"/>
        </w:rPr>
      </w:pPr>
    </w:p>
    <w:p w14:paraId="74224150"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C2F110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1309B9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0CEB22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494322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556C78" w14:textId="77777777" w:rsidR="00704E60" w:rsidRPr="00F03856" w:rsidRDefault="00704E60" w:rsidP="00BC57B1">
            <w:pPr>
              <w:rPr>
                <w:rFonts w:eastAsiaTheme="minorHAnsi" w:cs="Arial"/>
                <w:color w:val="000000" w:themeColor="text1"/>
                <w:sz w:val="16"/>
                <w:szCs w:val="16"/>
              </w:rPr>
            </w:pPr>
          </w:p>
        </w:tc>
      </w:tr>
      <w:tr w:rsidR="00704E60" w:rsidRPr="00F03856" w14:paraId="6F00FE8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AE41A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C191E9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AB6B9C2" w14:textId="77777777" w:rsidR="00704E60" w:rsidRPr="00F03856" w:rsidRDefault="00704E60" w:rsidP="00BC57B1">
            <w:pPr>
              <w:rPr>
                <w:rFonts w:eastAsiaTheme="minorHAnsi" w:cs="Arial"/>
                <w:color w:val="000000" w:themeColor="text1"/>
                <w:sz w:val="16"/>
                <w:szCs w:val="16"/>
              </w:rPr>
            </w:pPr>
          </w:p>
        </w:tc>
      </w:tr>
      <w:tr w:rsidR="00704E60" w:rsidRPr="00F03856" w14:paraId="784E916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322E1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1F955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B18BD7" w14:textId="77777777" w:rsidR="00704E60" w:rsidRPr="00F03856" w:rsidRDefault="00704E60" w:rsidP="00BC57B1">
            <w:pPr>
              <w:rPr>
                <w:rFonts w:eastAsiaTheme="minorHAnsi" w:cs="Arial"/>
                <w:color w:val="000000" w:themeColor="text1"/>
                <w:sz w:val="16"/>
                <w:szCs w:val="16"/>
              </w:rPr>
            </w:pPr>
          </w:p>
        </w:tc>
      </w:tr>
      <w:tr w:rsidR="00704E60" w:rsidRPr="00F03856" w14:paraId="63D1EE5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2CA4C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0BB803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433019E" w14:textId="77777777" w:rsidR="00704E60" w:rsidRPr="00F03856" w:rsidRDefault="00704E60" w:rsidP="00BC57B1">
            <w:pPr>
              <w:rPr>
                <w:rFonts w:eastAsiaTheme="minorHAnsi" w:cs="Arial"/>
                <w:color w:val="000000" w:themeColor="text1"/>
                <w:sz w:val="16"/>
                <w:szCs w:val="16"/>
              </w:rPr>
            </w:pPr>
          </w:p>
        </w:tc>
      </w:tr>
      <w:tr w:rsidR="00C11FEB" w:rsidRPr="00F03856" w14:paraId="43EE0496"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7B1D887"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CCC60C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7A877F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50E62B7" w14:textId="77777777" w:rsidR="00C11FEB" w:rsidRPr="001B386B" w:rsidRDefault="00C11FEB" w:rsidP="00C11FEB">
            <w:pPr>
              <w:rPr>
                <w:rFonts w:eastAsiaTheme="minorHAnsi" w:cs="Arial"/>
                <w:color w:val="000000" w:themeColor="text1"/>
                <w:sz w:val="4"/>
                <w:szCs w:val="4"/>
              </w:rPr>
            </w:pPr>
          </w:p>
        </w:tc>
      </w:tr>
      <w:tr w:rsidR="00C11FEB" w:rsidRPr="00F03856" w14:paraId="396CEE7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32BCF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E874A3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736B93B"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LHIB horizontal percentage change position horizontal</w:t>
            </w:r>
          </w:p>
        </w:tc>
      </w:tr>
      <w:tr w:rsidR="00C11FEB" w:rsidRPr="00F03856" w14:paraId="04649113"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3042F0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28C1DEA" w14:textId="77777777" w:rsidR="00C11FEB" w:rsidRPr="00F03856" w:rsidRDefault="00C11FEB" w:rsidP="00C11FEB">
            <w:pPr>
              <w:rPr>
                <w:rFonts w:eastAsiaTheme="minorHAnsi" w:cs="Arial"/>
                <w:color w:val="000000" w:themeColor="text1"/>
                <w:sz w:val="16"/>
                <w:szCs w:val="16"/>
              </w:rPr>
            </w:pPr>
          </w:p>
        </w:tc>
      </w:tr>
    </w:tbl>
    <w:p w14:paraId="211E2B25"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Register_LHIB_Horizontal</w:t>
      </w:r>
    </w:p>
    <w:p w14:paraId="1D69E87C" w14:textId="77777777" w:rsidR="00704E60" w:rsidRPr="00495854" w:rsidRDefault="00704E60" w:rsidP="00704E60">
      <w:pPr>
        <w:rPr>
          <w:lang w:val="en-GB"/>
        </w:rPr>
      </w:pPr>
    </w:p>
    <w:p w14:paraId="03089FD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SensFdbkRHOBHoriz</w:t>
      </w:r>
    </w:p>
    <w:p w14:paraId="7CE79BF7" w14:textId="77777777" w:rsidR="00704E60" w:rsidRDefault="00704E60" w:rsidP="00704E60">
      <w:pPr>
        <w:rPr>
          <w:rFonts w:cs="Arial"/>
        </w:rPr>
      </w:pPr>
      <w:r>
        <w:rPr>
          <w:rFonts w:cs="Arial"/>
        </w:rPr>
        <w:t>Sense right hand horizontal outboard register vane positions and forward to RCCM</w:t>
      </w:r>
    </w:p>
    <w:p w14:paraId="5C5755C8" w14:textId="77777777" w:rsidR="00704E60" w:rsidRDefault="00704E60" w:rsidP="00704E60">
      <w:pPr>
        <w:rPr>
          <w:rFonts w:cs="Arial"/>
        </w:rPr>
      </w:pPr>
    </w:p>
    <w:p w14:paraId="1D82BE96"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59E13BB"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BD64DA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76E766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3C1531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9D74FE" w14:textId="77777777" w:rsidR="00704E60" w:rsidRPr="00F03856" w:rsidRDefault="00704E60" w:rsidP="00BC57B1">
            <w:pPr>
              <w:rPr>
                <w:rFonts w:eastAsiaTheme="minorHAnsi" w:cs="Arial"/>
                <w:color w:val="000000" w:themeColor="text1"/>
                <w:sz w:val="16"/>
                <w:szCs w:val="16"/>
              </w:rPr>
            </w:pPr>
          </w:p>
        </w:tc>
      </w:tr>
      <w:tr w:rsidR="00704E60" w:rsidRPr="00F03856" w14:paraId="094A980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C67D68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9D107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8CA960" w14:textId="77777777" w:rsidR="00704E60" w:rsidRPr="00F03856" w:rsidRDefault="00704E60" w:rsidP="00BC57B1">
            <w:pPr>
              <w:rPr>
                <w:rFonts w:eastAsiaTheme="minorHAnsi" w:cs="Arial"/>
                <w:color w:val="000000" w:themeColor="text1"/>
                <w:sz w:val="16"/>
                <w:szCs w:val="16"/>
              </w:rPr>
            </w:pPr>
          </w:p>
        </w:tc>
      </w:tr>
      <w:tr w:rsidR="00704E60" w:rsidRPr="00F03856" w14:paraId="20A66F8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B7EBD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3DF44A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759F205" w14:textId="77777777" w:rsidR="00704E60" w:rsidRPr="00F03856" w:rsidRDefault="00704E60" w:rsidP="00BC57B1">
            <w:pPr>
              <w:rPr>
                <w:rFonts w:eastAsiaTheme="minorHAnsi" w:cs="Arial"/>
                <w:color w:val="000000" w:themeColor="text1"/>
                <w:sz w:val="16"/>
                <w:szCs w:val="16"/>
              </w:rPr>
            </w:pPr>
          </w:p>
        </w:tc>
      </w:tr>
      <w:tr w:rsidR="00704E60" w:rsidRPr="00F03856" w14:paraId="593C149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10587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A1FAF3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C90C755" w14:textId="77777777" w:rsidR="00704E60" w:rsidRPr="00F03856" w:rsidRDefault="00704E60" w:rsidP="00BC57B1">
            <w:pPr>
              <w:rPr>
                <w:rFonts w:eastAsiaTheme="minorHAnsi" w:cs="Arial"/>
                <w:color w:val="000000" w:themeColor="text1"/>
                <w:sz w:val="16"/>
                <w:szCs w:val="16"/>
              </w:rPr>
            </w:pPr>
          </w:p>
        </w:tc>
      </w:tr>
      <w:tr w:rsidR="00C11FEB" w:rsidRPr="00F03856" w14:paraId="07A90458"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0EEE9DA"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88E39D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34DF1CE"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042399E" w14:textId="77777777" w:rsidR="00C11FEB" w:rsidRPr="001B386B" w:rsidRDefault="00C11FEB" w:rsidP="00C11FEB">
            <w:pPr>
              <w:rPr>
                <w:rFonts w:eastAsiaTheme="minorHAnsi" w:cs="Arial"/>
                <w:color w:val="000000" w:themeColor="text1"/>
                <w:sz w:val="4"/>
                <w:szCs w:val="4"/>
              </w:rPr>
            </w:pPr>
          </w:p>
        </w:tc>
      </w:tr>
      <w:tr w:rsidR="00C11FEB" w:rsidRPr="00F03856" w14:paraId="2D2FD7E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18624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4805DB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B97E4C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6404F50D"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F7B2C5D"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361A508" w14:textId="77777777" w:rsidR="00C11FEB" w:rsidRPr="00F03856" w:rsidRDefault="00C11FEB" w:rsidP="00C11FEB">
            <w:pPr>
              <w:rPr>
                <w:rFonts w:eastAsiaTheme="minorHAnsi" w:cs="Arial"/>
                <w:color w:val="000000" w:themeColor="text1"/>
                <w:sz w:val="16"/>
                <w:szCs w:val="16"/>
              </w:rPr>
            </w:pPr>
          </w:p>
        </w:tc>
      </w:tr>
    </w:tbl>
    <w:p w14:paraId="2D39E910" w14:textId="77777777" w:rsidR="00704E60" w:rsidRDefault="00704E60" w:rsidP="00704E60">
      <w:pPr>
        <w:pStyle w:val="Caption"/>
        <w:rPr>
          <w:lang w:val="en-GB"/>
        </w:rPr>
      </w:pPr>
      <w:r w:rsidRPr="00702453">
        <w:t xml:space="preserve">Table: </w:t>
      </w:r>
      <w:r>
        <w:t xml:space="preserve">Encoding Details of </w:t>
      </w:r>
      <w:r w:rsidRPr="004521EB">
        <w:rPr>
          <w:lang w:val="en-GB"/>
        </w:rPr>
        <w:t>SensFdbkRHOBHoriz</w:t>
      </w:r>
    </w:p>
    <w:p w14:paraId="21AECF86" w14:textId="77777777" w:rsidR="00704E60" w:rsidRPr="00495854" w:rsidRDefault="00704E60" w:rsidP="00704E60">
      <w:pPr>
        <w:rPr>
          <w:lang w:val="en-GB"/>
        </w:rPr>
      </w:pPr>
    </w:p>
    <w:p w14:paraId="4A5C10CF"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HMIFeedback_LHIB_Vertical</w:t>
      </w:r>
    </w:p>
    <w:p w14:paraId="48FDB9D4" w14:textId="77777777" w:rsidR="00704E60" w:rsidRDefault="00704E60" w:rsidP="00704E60">
      <w:pPr>
        <w:rPr>
          <w:rFonts w:cs="Arial"/>
        </w:rPr>
      </w:pPr>
      <w:r>
        <w:rPr>
          <w:rFonts w:cs="Arial"/>
        </w:rPr>
        <w:t>Register position feedback to HMI</w:t>
      </w:r>
    </w:p>
    <w:p w14:paraId="48CED1AE" w14:textId="77777777" w:rsidR="00704E60" w:rsidRDefault="00704E60" w:rsidP="00704E60">
      <w:pPr>
        <w:rPr>
          <w:rFonts w:cs="Arial"/>
        </w:rPr>
      </w:pPr>
    </w:p>
    <w:p w14:paraId="414EEDFB"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794E43A"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C0C93FF"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99660FF"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913FBC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AF5678" w14:textId="77777777" w:rsidR="00704E60" w:rsidRPr="00F03856" w:rsidRDefault="00704E60" w:rsidP="00BC57B1">
            <w:pPr>
              <w:rPr>
                <w:rFonts w:eastAsiaTheme="minorHAnsi" w:cs="Arial"/>
                <w:color w:val="000000" w:themeColor="text1"/>
                <w:sz w:val="16"/>
                <w:szCs w:val="16"/>
              </w:rPr>
            </w:pPr>
          </w:p>
        </w:tc>
      </w:tr>
      <w:tr w:rsidR="00704E60" w:rsidRPr="00F03856" w14:paraId="7968D2D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6046C7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2C22AE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DF4F507" w14:textId="77777777" w:rsidR="00704E60" w:rsidRPr="00F03856" w:rsidRDefault="00704E60" w:rsidP="00BC57B1">
            <w:pPr>
              <w:rPr>
                <w:rFonts w:eastAsiaTheme="minorHAnsi" w:cs="Arial"/>
                <w:color w:val="000000" w:themeColor="text1"/>
                <w:sz w:val="16"/>
                <w:szCs w:val="16"/>
              </w:rPr>
            </w:pPr>
          </w:p>
        </w:tc>
      </w:tr>
      <w:tr w:rsidR="00704E60" w:rsidRPr="00F03856" w14:paraId="292B209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56DCFB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0C63CC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1678F4" w14:textId="77777777" w:rsidR="00704E60" w:rsidRPr="00F03856" w:rsidRDefault="00704E60" w:rsidP="00BC57B1">
            <w:pPr>
              <w:rPr>
                <w:rFonts w:eastAsiaTheme="minorHAnsi" w:cs="Arial"/>
                <w:color w:val="000000" w:themeColor="text1"/>
                <w:sz w:val="16"/>
                <w:szCs w:val="16"/>
              </w:rPr>
            </w:pPr>
          </w:p>
        </w:tc>
      </w:tr>
      <w:tr w:rsidR="00704E60" w:rsidRPr="00F03856" w14:paraId="0B2F54A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8E867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4C8765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971BB68" w14:textId="77777777" w:rsidR="00704E60" w:rsidRPr="00F03856" w:rsidRDefault="00704E60" w:rsidP="00BC57B1">
            <w:pPr>
              <w:rPr>
                <w:rFonts w:eastAsiaTheme="minorHAnsi" w:cs="Arial"/>
                <w:color w:val="000000" w:themeColor="text1"/>
                <w:sz w:val="16"/>
                <w:szCs w:val="16"/>
              </w:rPr>
            </w:pPr>
          </w:p>
        </w:tc>
      </w:tr>
      <w:tr w:rsidR="00C11FEB" w:rsidRPr="00F03856" w14:paraId="13A76F85"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1CF7CA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FED374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A6DA1BD"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AE2A381" w14:textId="77777777" w:rsidR="00C11FEB" w:rsidRPr="001B386B" w:rsidRDefault="00C11FEB" w:rsidP="00C11FEB">
            <w:pPr>
              <w:rPr>
                <w:rFonts w:eastAsiaTheme="minorHAnsi" w:cs="Arial"/>
                <w:color w:val="000000" w:themeColor="text1"/>
                <w:sz w:val="4"/>
                <w:szCs w:val="4"/>
              </w:rPr>
            </w:pPr>
          </w:p>
        </w:tc>
      </w:tr>
      <w:tr w:rsidR="00C11FEB" w:rsidRPr="00F03856" w14:paraId="4FDCB675"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96E0B46"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B33A9F" w14:textId="77777777" w:rsidR="00C11FEB" w:rsidRPr="00F03856" w:rsidRDefault="00C11FEB" w:rsidP="00C11FEB">
            <w:pPr>
              <w:rPr>
                <w:rFonts w:eastAsiaTheme="minorHAnsi" w:cs="Arial"/>
                <w:color w:val="000000" w:themeColor="text1"/>
                <w:sz w:val="16"/>
                <w:szCs w:val="16"/>
              </w:rPr>
            </w:pPr>
          </w:p>
        </w:tc>
      </w:tr>
    </w:tbl>
    <w:p w14:paraId="61509865"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HMIFeedback_LHIB_Vertical</w:t>
      </w:r>
    </w:p>
    <w:p w14:paraId="6BF33820" w14:textId="77777777" w:rsidR="00704E60" w:rsidRPr="00495854" w:rsidRDefault="00704E60" w:rsidP="00704E60">
      <w:pPr>
        <w:rPr>
          <w:lang w:val="en-GB"/>
        </w:rPr>
      </w:pPr>
    </w:p>
    <w:p w14:paraId="6CBD10D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APIM to RCCM ActvButtn</w:t>
      </w:r>
    </w:p>
    <w:p w14:paraId="2C3D0E8F" w14:textId="77777777" w:rsidR="00704E60" w:rsidRDefault="00704E60" w:rsidP="00704E60">
      <w:pPr>
        <w:rPr>
          <w:rFonts w:cs="Arial"/>
        </w:rPr>
      </w:pPr>
    </w:p>
    <w:p w14:paraId="3D644BCE"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1946778"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BBCFF1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C930CB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05BAFE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773E0D" w14:textId="77777777" w:rsidR="00704E60" w:rsidRPr="00F03856" w:rsidRDefault="00704E60" w:rsidP="00BC57B1">
            <w:pPr>
              <w:rPr>
                <w:rFonts w:eastAsiaTheme="minorHAnsi" w:cs="Arial"/>
                <w:color w:val="000000" w:themeColor="text1"/>
                <w:sz w:val="16"/>
                <w:szCs w:val="16"/>
              </w:rPr>
            </w:pPr>
          </w:p>
        </w:tc>
      </w:tr>
      <w:tr w:rsidR="00704E60" w:rsidRPr="00F03856" w14:paraId="0186FE9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522C0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C70D72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FB94C4" w14:textId="77777777" w:rsidR="00704E60" w:rsidRPr="00F03856" w:rsidRDefault="00704E60" w:rsidP="00BC57B1">
            <w:pPr>
              <w:rPr>
                <w:rFonts w:eastAsiaTheme="minorHAnsi" w:cs="Arial"/>
                <w:color w:val="000000" w:themeColor="text1"/>
                <w:sz w:val="16"/>
                <w:szCs w:val="16"/>
              </w:rPr>
            </w:pPr>
          </w:p>
        </w:tc>
      </w:tr>
      <w:tr w:rsidR="00704E60" w:rsidRPr="00F03856" w14:paraId="6B23389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E2BDF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F9E093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D46493" w14:textId="77777777" w:rsidR="00704E60" w:rsidRPr="00F03856" w:rsidRDefault="00704E60" w:rsidP="00BC57B1">
            <w:pPr>
              <w:rPr>
                <w:rFonts w:eastAsiaTheme="minorHAnsi" w:cs="Arial"/>
                <w:color w:val="000000" w:themeColor="text1"/>
                <w:sz w:val="16"/>
                <w:szCs w:val="16"/>
              </w:rPr>
            </w:pPr>
          </w:p>
        </w:tc>
      </w:tr>
      <w:tr w:rsidR="00704E60" w:rsidRPr="00F03856" w14:paraId="71CAFDC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3FB76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46ABDB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DFCAECE" w14:textId="77777777" w:rsidR="00704E60" w:rsidRPr="00F03856" w:rsidRDefault="00704E60" w:rsidP="00BC57B1">
            <w:pPr>
              <w:rPr>
                <w:rFonts w:eastAsiaTheme="minorHAnsi" w:cs="Arial"/>
                <w:color w:val="000000" w:themeColor="text1"/>
                <w:sz w:val="16"/>
                <w:szCs w:val="16"/>
              </w:rPr>
            </w:pPr>
          </w:p>
        </w:tc>
      </w:tr>
      <w:tr w:rsidR="00C11FEB" w:rsidRPr="00F03856" w14:paraId="04CE8203"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377DA66"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802399E"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86955F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C12B59F" w14:textId="77777777" w:rsidR="00C11FEB" w:rsidRPr="001B386B" w:rsidRDefault="00C11FEB" w:rsidP="00C11FEB">
            <w:pPr>
              <w:rPr>
                <w:rFonts w:eastAsiaTheme="minorHAnsi" w:cs="Arial"/>
                <w:color w:val="000000" w:themeColor="text1"/>
                <w:sz w:val="4"/>
                <w:szCs w:val="4"/>
              </w:rPr>
            </w:pPr>
          </w:p>
        </w:tc>
      </w:tr>
      <w:tr w:rsidR="00C11FEB" w:rsidRPr="00F03856" w14:paraId="6056807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5E5A2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BB4377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ActvButtnLeft_D_Rq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BC0D920" w14:textId="77777777" w:rsidR="00F66309" w:rsidRDefault="00F66309"/>
        </w:tc>
      </w:tr>
      <w:tr w:rsidR="00C11FEB" w:rsidRPr="00F03856" w14:paraId="1BCE0C2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8C5E8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1134B7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ActButtnRight_D_Rq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C420531" w14:textId="77777777" w:rsidR="00F66309" w:rsidRDefault="00F66309"/>
        </w:tc>
      </w:tr>
      <w:tr w:rsidR="00C11FEB" w:rsidRPr="00F03856" w14:paraId="534B328E"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AB52ED3"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3D23BC1" w14:textId="77777777" w:rsidR="00C11FEB" w:rsidRPr="00F03856" w:rsidRDefault="00C11FEB" w:rsidP="00C11FEB">
            <w:pPr>
              <w:rPr>
                <w:rFonts w:eastAsiaTheme="minorHAnsi" w:cs="Arial"/>
                <w:color w:val="000000" w:themeColor="text1"/>
                <w:sz w:val="16"/>
                <w:szCs w:val="16"/>
              </w:rPr>
            </w:pPr>
          </w:p>
        </w:tc>
      </w:tr>
    </w:tbl>
    <w:p w14:paraId="06DF4A74" w14:textId="77777777" w:rsidR="00704E60" w:rsidRDefault="00704E60" w:rsidP="00704E60">
      <w:pPr>
        <w:pStyle w:val="Caption"/>
        <w:rPr>
          <w:lang w:val="en-GB"/>
        </w:rPr>
      </w:pPr>
      <w:r w:rsidRPr="00702453">
        <w:t xml:space="preserve">Table: </w:t>
      </w:r>
      <w:r>
        <w:t xml:space="preserve">Encoding Details of </w:t>
      </w:r>
      <w:r w:rsidRPr="004521EB">
        <w:rPr>
          <w:lang w:val="en-GB"/>
        </w:rPr>
        <w:t>APIM to RCCM ActvButtn</w:t>
      </w:r>
    </w:p>
    <w:p w14:paraId="3F3807F3" w14:textId="77777777" w:rsidR="00704E60" w:rsidRPr="00495854" w:rsidRDefault="00704E60" w:rsidP="00704E60">
      <w:pPr>
        <w:rPr>
          <w:lang w:val="en-GB"/>
        </w:rPr>
      </w:pPr>
    </w:p>
    <w:p w14:paraId="6395DDE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HMIFeedback_RHOB</w:t>
      </w:r>
    </w:p>
    <w:p w14:paraId="076DCA19" w14:textId="77777777" w:rsidR="00704E60" w:rsidRDefault="00704E60" w:rsidP="00704E60">
      <w:pPr>
        <w:rPr>
          <w:rFonts w:cs="Arial"/>
        </w:rPr>
      </w:pPr>
      <w:r>
        <w:rPr>
          <w:rFonts w:cs="Arial"/>
        </w:rPr>
        <w:t>Register position feedback to HMI</w:t>
      </w:r>
    </w:p>
    <w:p w14:paraId="19EECDE4" w14:textId="77777777" w:rsidR="00704E60" w:rsidRDefault="00704E60" w:rsidP="00704E60">
      <w:pPr>
        <w:rPr>
          <w:rFonts w:cs="Arial"/>
        </w:rPr>
      </w:pPr>
    </w:p>
    <w:p w14:paraId="795D6F2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8EE2C7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07D33E3"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E3C385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74A809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0347EB7" w14:textId="77777777" w:rsidR="00704E60" w:rsidRPr="00F03856" w:rsidRDefault="00704E60" w:rsidP="00BC57B1">
            <w:pPr>
              <w:rPr>
                <w:rFonts w:eastAsiaTheme="minorHAnsi" w:cs="Arial"/>
                <w:color w:val="000000" w:themeColor="text1"/>
                <w:sz w:val="16"/>
                <w:szCs w:val="16"/>
              </w:rPr>
            </w:pPr>
          </w:p>
        </w:tc>
      </w:tr>
      <w:tr w:rsidR="00704E60" w:rsidRPr="00F03856" w14:paraId="006A450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42C9FF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F02365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EBF031" w14:textId="77777777" w:rsidR="00704E60" w:rsidRPr="00F03856" w:rsidRDefault="00704E60" w:rsidP="00BC57B1">
            <w:pPr>
              <w:rPr>
                <w:rFonts w:eastAsiaTheme="minorHAnsi" w:cs="Arial"/>
                <w:color w:val="000000" w:themeColor="text1"/>
                <w:sz w:val="16"/>
                <w:szCs w:val="16"/>
              </w:rPr>
            </w:pPr>
          </w:p>
        </w:tc>
      </w:tr>
      <w:tr w:rsidR="00704E60" w:rsidRPr="00F03856" w14:paraId="48AEDEC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E693A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3BB486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D5A1D9" w14:textId="77777777" w:rsidR="00704E60" w:rsidRPr="00F03856" w:rsidRDefault="00704E60" w:rsidP="00BC57B1">
            <w:pPr>
              <w:rPr>
                <w:rFonts w:eastAsiaTheme="minorHAnsi" w:cs="Arial"/>
                <w:color w:val="000000" w:themeColor="text1"/>
                <w:sz w:val="16"/>
                <w:szCs w:val="16"/>
              </w:rPr>
            </w:pPr>
          </w:p>
        </w:tc>
      </w:tr>
      <w:tr w:rsidR="00704E60" w:rsidRPr="00F03856" w14:paraId="18ED4EB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A571C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10B2D5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4D77697" w14:textId="77777777" w:rsidR="00704E60" w:rsidRPr="00F03856" w:rsidRDefault="00704E60" w:rsidP="00BC57B1">
            <w:pPr>
              <w:rPr>
                <w:rFonts w:eastAsiaTheme="minorHAnsi" w:cs="Arial"/>
                <w:color w:val="000000" w:themeColor="text1"/>
                <w:sz w:val="16"/>
                <w:szCs w:val="16"/>
              </w:rPr>
            </w:pPr>
          </w:p>
        </w:tc>
      </w:tr>
      <w:tr w:rsidR="00C11FEB" w:rsidRPr="00F03856" w14:paraId="1C17E72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2F2278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EE3972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C2B5C1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6797205" w14:textId="77777777" w:rsidR="00C11FEB" w:rsidRPr="001B386B" w:rsidRDefault="00C11FEB" w:rsidP="00C11FEB">
            <w:pPr>
              <w:rPr>
                <w:rFonts w:eastAsiaTheme="minorHAnsi" w:cs="Arial"/>
                <w:color w:val="000000" w:themeColor="text1"/>
                <w:sz w:val="4"/>
                <w:szCs w:val="4"/>
              </w:rPr>
            </w:pPr>
          </w:p>
        </w:tc>
      </w:tr>
      <w:tr w:rsidR="00C11FEB" w:rsidRPr="00F03856" w14:paraId="6BA832A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C0CC6D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135455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Position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3B180D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HMI feedback RHOB position</w:t>
            </w:r>
          </w:p>
        </w:tc>
      </w:tr>
      <w:tr w:rsidR="00C11FEB" w:rsidRPr="00F03856" w14:paraId="2C4A89B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AB671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09EA91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Close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1CA6326"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HMI feedback RHOB close</w:t>
            </w:r>
          </w:p>
        </w:tc>
      </w:tr>
      <w:tr w:rsidR="00C11FEB" w:rsidRPr="00F03856" w14:paraId="71CC6D27"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29104EC"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769F5C" w14:textId="77777777" w:rsidR="00C11FEB" w:rsidRPr="00F03856" w:rsidRDefault="00C11FEB" w:rsidP="00C11FEB">
            <w:pPr>
              <w:rPr>
                <w:rFonts w:eastAsiaTheme="minorHAnsi" w:cs="Arial"/>
                <w:color w:val="000000" w:themeColor="text1"/>
                <w:sz w:val="16"/>
                <w:szCs w:val="16"/>
              </w:rPr>
            </w:pPr>
          </w:p>
        </w:tc>
      </w:tr>
    </w:tbl>
    <w:p w14:paraId="4A845E1D"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HMIFeedback_RHOB</w:t>
      </w:r>
    </w:p>
    <w:p w14:paraId="531B5C92" w14:textId="77777777" w:rsidR="00704E60" w:rsidRPr="00495854" w:rsidRDefault="00704E60" w:rsidP="00704E60">
      <w:pPr>
        <w:rPr>
          <w:lang w:val="en-GB"/>
        </w:rPr>
      </w:pPr>
    </w:p>
    <w:p w14:paraId="5BBB254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SensedRegPosRHIBvert</w:t>
      </w:r>
    </w:p>
    <w:p w14:paraId="3592FA20" w14:textId="77777777" w:rsidR="00704E60" w:rsidRDefault="00704E60" w:rsidP="00704E60">
      <w:pPr>
        <w:rPr>
          <w:rFonts w:cs="Arial"/>
        </w:rPr>
      </w:pPr>
    </w:p>
    <w:p w14:paraId="629280D4"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2809D7A"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96531B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A31E8A4"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7B6B24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6E1E0FA" w14:textId="77777777" w:rsidR="00704E60" w:rsidRPr="00F03856" w:rsidRDefault="00704E60" w:rsidP="00BC57B1">
            <w:pPr>
              <w:rPr>
                <w:rFonts w:eastAsiaTheme="minorHAnsi" w:cs="Arial"/>
                <w:color w:val="000000" w:themeColor="text1"/>
                <w:sz w:val="16"/>
                <w:szCs w:val="16"/>
              </w:rPr>
            </w:pPr>
          </w:p>
        </w:tc>
      </w:tr>
      <w:tr w:rsidR="00704E60" w:rsidRPr="00F03856" w14:paraId="5FCDFCF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26362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3F922B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B542BC" w14:textId="77777777" w:rsidR="00704E60" w:rsidRPr="00F03856" w:rsidRDefault="00704E60" w:rsidP="00BC57B1">
            <w:pPr>
              <w:rPr>
                <w:rFonts w:eastAsiaTheme="minorHAnsi" w:cs="Arial"/>
                <w:color w:val="000000" w:themeColor="text1"/>
                <w:sz w:val="16"/>
                <w:szCs w:val="16"/>
              </w:rPr>
            </w:pPr>
          </w:p>
        </w:tc>
      </w:tr>
      <w:tr w:rsidR="00704E60" w:rsidRPr="00F03856" w14:paraId="01100AA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6F55D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63C1FF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A26BD7" w14:textId="77777777" w:rsidR="00704E60" w:rsidRPr="00F03856" w:rsidRDefault="00704E60" w:rsidP="00BC57B1">
            <w:pPr>
              <w:rPr>
                <w:rFonts w:eastAsiaTheme="minorHAnsi" w:cs="Arial"/>
                <w:color w:val="000000" w:themeColor="text1"/>
                <w:sz w:val="16"/>
                <w:szCs w:val="16"/>
              </w:rPr>
            </w:pPr>
          </w:p>
        </w:tc>
      </w:tr>
      <w:tr w:rsidR="00704E60" w:rsidRPr="00F03856" w14:paraId="12C1BE0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75393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F21456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A6F8157" w14:textId="77777777" w:rsidR="00704E60" w:rsidRPr="00F03856" w:rsidRDefault="00704E60" w:rsidP="00BC57B1">
            <w:pPr>
              <w:rPr>
                <w:rFonts w:eastAsiaTheme="minorHAnsi" w:cs="Arial"/>
                <w:color w:val="000000" w:themeColor="text1"/>
                <w:sz w:val="16"/>
                <w:szCs w:val="16"/>
              </w:rPr>
            </w:pPr>
          </w:p>
        </w:tc>
      </w:tr>
      <w:tr w:rsidR="00C11FEB" w:rsidRPr="00F03856" w14:paraId="36C2798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DA4AB3A"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14993E2"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EBB075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8155DF7" w14:textId="77777777" w:rsidR="00C11FEB" w:rsidRPr="001B386B" w:rsidRDefault="00C11FEB" w:rsidP="00C11FEB">
            <w:pPr>
              <w:rPr>
                <w:rFonts w:eastAsiaTheme="minorHAnsi" w:cs="Arial"/>
                <w:color w:val="000000" w:themeColor="text1"/>
                <w:sz w:val="4"/>
                <w:szCs w:val="4"/>
              </w:rPr>
            </w:pPr>
          </w:p>
        </w:tc>
      </w:tr>
      <w:tr w:rsidR="00C11FEB" w:rsidRPr="00F03856" w14:paraId="5E4A429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DBD6E6F"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428738" w14:textId="77777777" w:rsidR="00C11FEB" w:rsidRPr="00F03856" w:rsidRDefault="00C11FEB" w:rsidP="00C11FEB">
            <w:pPr>
              <w:rPr>
                <w:rFonts w:eastAsiaTheme="minorHAnsi" w:cs="Arial"/>
                <w:color w:val="000000" w:themeColor="text1"/>
                <w:sz w:val="16"/>
                <w:szCs w:val="16"/>
              </w:rPr>
            </w:pPr>
          </w:p>
        </w:tc>
      </w:tr>
    </w:tbl>
    <w:p w14:paraId="61E96D20" w14:textId="77777777" w:rsidR="00704E60" w:rsidRDefault="00704E60" w:rsidP="00704E60">
      <w:pPr>
        <w:pStyle w:val="Caption"/>
        <w:rPr>
          <w:lang w:val="en-GB"/>
        </w:rPr>
      </w:pPr>
      <w:r w:rsidRPr="00702453">
        <w:t xml:space="preserve">Table: </w:t>
      </w:r>
      <w:r>
        <w:t xml:space="preserve">Encoding Details of </w:t>
      </w:r>
      <w:r w:rsidRPr="004521EB">
        <w:rPr>
          <w:lang w:val="en-GB"/>
        </w:rPr>
        <w:t>SensedRegPosRHIBvert</w:t>
      </w:r>
    </w:p>
    <w:p w14:paraId="530C4F66" w14:textId="77777777" w:rsidR="00704E60" w:rsidRPr="00495854" w:rsidRDefault="00704E60" w:rsidP="00704E60">
      <w:pPr>
        <w:rPr>
          <w:lang w:val="en-GB"/>
        </w:rPr>
      </w:pPr>
    </w:p>
    <w:p w14:paraId="1A4ECFAD"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RgstrVertlbl_An_Rq</w:t>
      </w:r>
    </w:p>
    <w:p w14:paraId="5C81EE99" w14:textId="77777777" w:rsidR="00704E60" w:rsidRDefault="00704E60" w:rsidP="00704E60">
      <w:pPr>
        <w:rPr>
          <w:rFonts w:cs="Arial"/>
        </w:rPr>
      </w:pPr>
      <w:r>
        <w:rPr>
          <w:rFonts w:cs="Arial"/>
        </w:rPr>
        <w:t>Command Position of Vertical Vanes for Lefthand Inboard Register</w:t>
      </w:r>
    </w:p>
    <w:p w14:paraId="7FAB39BF" w14:textId="77777777" w:rsidR="00704E60" w:rsidRDefault="00704E60" w:rsidP="00704E60">
      <w:pPr>
        <w:rPr>
          <w:rFonts w:cs="Arial"/>
        </w:rPr>
      </w:pPr>
    </w:p>
    <w:p w14:paraId="66D3503E"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3637D7BE"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BA3E1A"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AED54A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DD518A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320A3C7" w14:textId="77777777" w:rsidR="00704E60" w:rsidRPr="00F03856" w:rsidRDefault="00704E60" w:rsidP="00BC57B1">
            <w:pPr>
              <w:rPr>
                <w:rFonts w:eastAsiaTheme="minorHAnsi" w:cs="Arial"/>
                <w:color w:val="000000" w:themeColor="text1"/>
                <w:sz w:val="16"/>
                <w:szCs w:val="16"/>
              </w:rPr>
            </w:pPr>
          </w:p>
        </w:tc>
      </w:tr>
      <w:tr w:rsidR="00704E60" w:rsidRPr="00F03856" w14:paraId="16178B5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75C74A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0F51D3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66D9C71" w14:textId="77777777" w:rsidR="00704E60" w:rsidRPr="00F03856" w:rsidRDefault="00704E60" w:rsidP="00BC57B1">
            <w:pPr>
              <w:rPr>
                <w:rFonts w:eastAsiaTheme="minorHAnsi" w:cs="Arial"/>
                <w:color w:val="000000" w:themeColor="text1"/>
                <w:sz w:val="16"/>
                <w:szCs w:val="16"/>
              </w:rPr>
            </w:pPr>
          </w:p>
        </w:tc>
      </w:tr>
      <w:tr w:rsidR="00704E60" w:rsidRPr="00F03856" w14:paraId="4C7EDB8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4A79B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2BBF1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D4EA0E1" w14:textId="77777777" w:rsidR="00704E60" w:rsidRPr="00F03856" w:rsidRDefault="00704E60" w:rsidP="00BC57B1">
            <w:pPr>
              <w:rPr>
                <w:rFonts w:eastAsiaTheme="minorHAnsi" w:cs="Arial"/>
                <w:color w:val="000000" w:themeColor="text1"/>
                <w:sz w:val="16"/>
                <w:szCs w:val="16"/>
              </w:rPr>
            </w:pPr>
          </w:p>
        </w:tc>
      </w:tr>
      <w:tr w:rsidR="00704E60" w:rsidRPr="00F03856" w14:paraId="6CD9435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B9041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9DEC0B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1942EEE" w14:textId="77777777" w:rsidR="00704E60" w:rsidRPr="00F03856" w:rsidRDefault="00704E60" w:rsidP="00BC57B1">
            <w:pPr>
              <w:rPr>
                <w:rFonts w:eastAsiaTheme="minorHAnsi" w:cs="Arial"/>
                <w:color w:val="000000" w:themeColor="text1"/>
                <w:sz w:val="16"/>
                <w:szCs w:val="16"/>
              </w:rPr>
            </w:pPr>
          </w:p>
        </w:tc>
      </w:tr>
      <w:tr w:rsidR="00C11FEB" w:rsidRPr="00F03856" w14:paraId="123F6A2D"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5FA3DFE"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C29392D"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4834F8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C8E181A" w14:textId="77777777" w:rsidR="00C11FEB" w:rsidRPr="001B386B" w:rsidRDefault="00C11FEB" w:rsidP="00C11FEB">
            <w:pPr>
              <w:rPr>
                <w:rFonts w:eastAsiaTheme="minorHAnsi" w:cs="Arial"/>
                <w:color w:val="000000" w:themeColor="text1"/>
                <w:sz w:val="4"/>
                <w:szCs w:val="4"/>
              </w:rPr>
            </w:pPr>
          </w:p>
        </w:tc>
      </w:tr>
      <w:tr w:rsidR="00C11FEB" w:rsidRPr="00F03856" w14:paraId="6CCFD6B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D8F3D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F0EB75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29BC48B" w14:textId="77777777" w:rsidR="00F66309" w:rsidRDefault="00F66309"/>
        </w:tc>
      </w:tr>
      <w:tr w:rsidR="00C11FEB" w:rsidRPr="00F03856" w14:paraId="74C027CB"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C6D42F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6AEA36C" w14:textId="77777777" w:rsidR="00C11FEB" w:rsidRPr="00F03856" w:rsidRDefault="00C11FEB" w:rsidP="00C11FEB">
            <w:pPr>
              <w:rPr>
                <w:rFonts w:eastAsiaTheme="minorHAnsi" w:cs="Arial"/>
                <w:color w:val="000000" w:themeColor="text1"/>
                <w:sz w:val="16"/>
                <w:szCs w:val="16"/>
              </w:rPr>
            </w:pPr>
          </w:p>
        </w:tc>
      </w:tr>
    </w:tbl>
    <w:p w14:paraId="0AC3947B" w14:textId="77777777" w:rsidR="00704E60" w:rsidRDefault="00704E60" w:rsidP="00704E60">
      <w:pPr>
        <w:pStyle w:val="Caption"/>
        <w:rPr>
          <w:lang w:val="en-GB"/>
        </w:rPr>
      </w:pPr>
      <w:r w:rsidRPr="00702453">
        <w:lastRenderedPageBreak/>
        <w:t xml:space="preserve">Table: </w:t>
      </w:r>
      <w:r>
        <w:t xml:space="preserve">Encoding Details of </w:t>
      </w:r>
      <w:r w:rsidRPr="004521EB">
        <w:rPr>
          <w:lang w:val="en-GB"/>
        </w:rPr>
        <w:t>RgstrVertlbl_An_Rq</w:t>
      </w:r>
    </w:p>
    <w:p w14:paraId="0C23DE5F" w14:textId="77777777" w:rsidR="00704E60" w:rsidRPr="00495854" w:rsidRDefault="00704E60" w:rsidP="00704E60">
      <w:pPr>
        <w:rPr>
          <w:lang w:val="en-GB"/>
        </w:rPr>
      </w:pPr>
    </w:p>
    <w:p w14:paraId="5716920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SensFdbkRHIBVert</w:t>
      </w:r>
    </w:p>
    <w:p w14:paraId="17EC8370" w14:textId="77777777" w:rsidR="00704E60" w:rsidRDefault="00704E60" w:rsidP="00704E60">
      <w:pPr>
        <w:rPr>
          <w:rFonts w:cs="Arial"/>
        </w:rPr>
      </w:pPr>
      <w:r>
        <w:rPr>
          <w:rFonts w:cs="Arial"/>
        </w:rPr>
        <w:t>Sense right hand vertical inboard register vane positions and forward to RCCM</w:t>
      </w:r>
    </w:p>
    <w:p w14:paraId="677B2D50" w14:textId="77777777" w:rsidR="00704E60" w:rsidRDefault="00704E60" w:rsidP="00704E60">
      <w:pPr>
        <w:rPr>
          <w:rFonts w:cs="Arial"/>
        </w:rPr>
      </w:pPr>
    </w:p>
    <w:p w14:paraId="7B8636CB"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51E9DA9"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6F0F6B1"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534C25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410358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CE19504" w14:textId="77777777" w:rsidR="00704E60" w:rsidRPr="00F03856" w:rsidRDefault="00704E60" w:rsidP="00BC57B1">
            <w:pPr>
              <w:rPr>
                <w:rFonts w:eastAsiaTheme="minorHAnsi" w:cs="Arial"/>
                <w:color w:val="000000" w:themeColor="text1"/>
                <w:sz w:val="16"/>
                <w:szCs w:val="16"/>
              </w:rPr>
            </w:pPr>
          </w:p>
        </w:tc>
      </w:tr>
      <w:tr w:rsidR="00704E60" w:rsidRPr="00F03856" w14:paraId="0F5ECD0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9322C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1A90F1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DB4E26A" w14:textId="77777777" w:rsidR="00704E60" w:rsidRPr="00F03856" w:rsidRDefault="00704E60" w:rsidP="00BC57B1">
            <w:pPr>
              <w:rPr>
                <w:rFonts w:eastAsiaTheme="minorHAnsi" w:cs="Arial"/>
                <w:color w:val="000000" w:themeColor="text1"/>
                <w:sz w:val="16"/>
                <w:szCs w:val="16"/>
              </w:rPr>
            </w:pPr>
          </w:p>
        </w:tc>
      </w:tr>
      <w:tr w:rsidR="00704E60" w:rsidRPr="00F03856" w14:paraId="6EB6CA9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ED760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AD6435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E11A31" w14:textId="77777777" w:rsidR="00704E60" w:rsidRPr="00F03856" w:rsidRDefault="00704E60" w:rsidP="00BC57B1">
            <w:pPr>
              <w:rPr>
                <w:rFonts w:eastAsiaTheme="minorHAnsi" w:cs="Arial"/>
                <w:color w:val="000000" w:themeColor="text1"/>
                <w:sz w:val="16"/>
                <w:szCs w:val="16"/>
              </w:rPr>
            </w:pPr>
          </w:p>
        </w:tc>
      </w:tr>
      <w:tr w:rsidR="00704E60" w:rsidRPr="00F03856" w14:paraId="0E11F56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87591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47113B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10EC114" w14:textId="77777777" w:rsidR="00704E60" w:rsidRPr="00F03856" w:rsidRDefault="00704E60" w:rsidP="00BC57B1">
            <w:pPr>
              <w:rPr>
                <w:rFonts w:eastAsiaTheme="minorHAnsi" w:cs="Arial"/>
                <w:color w:val="000000" w:themeColor="text1"/>
                <w:sz w:val="16"/>
                <w:szCs w:val="16"/>
              </w:rPr>
            </w:pPr>
          </w:p>
        </w:tc>
      </w:tr>
      <w:tr w:rsidR="00C11FEB" w:rsidRPr="00F03856" w14:paraId="2A7A45D8"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2015CA5"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94BFE0E"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35E504E"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43B856B" w14:textId="77777777" w:rsidR="00C11FEB" w:rsidRPr="001B386B" w:rsidRDefault="00C11FEB" w:rsidP="00C11FEB">
            <w:pPr>
              <w:rPr>
                <w:rFonts w:eastAsiaTheme="minorHAnsi" w:cs="Arial"/>
                <w:color w:val="000000" w:themeColor="text1"/>
                <w:sz w:val="4"/>
                <w:szCs w:val="4"/>
              </w:rPr>
            </w:pPr>
          </w:p>
        </w:tc>
      </w:tr>
      <w:tr w:rsidR="00C11FEB" w:rsidRPr="00F03856" w14:paraId="21FEA7C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D63F9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9517E2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662A91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7CD1CCE1"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177933A"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357DD4E" w14:textId="77777777" w:rsidR="00C11FEB" w:rsidRPr="00F03856" w:rsidRDefault="00C11FEB" w:rsidP="00C11FEB">
            <w:pPr>
              <w:rPr>
                <w:rFonts w:eastAsiaTheme="minorHAnsi" w:cs="Arial"/>
                <w:color w:val="000000" w:themeColor="text1"/>
                <w:sz w:val="16"/>
                <w:szCs w:val="16"/>
              </w:rPr>
            </w:pPr>
          </w:p>
        </w:tc>
      </w:tr>
    </w:tbl>
    <w:p w14:paraId="17ADC1E3" w14:textId="77777777" w:rsidR="00704E60" w:rsidRDefault="00704E60" w:rsidP="00704E60">
      <w:pPr>
        <w:pStyle w:val="Caption"/>
        <w:rPr>
          <w:lang w:val="en-GB"/>
        </w:rPr>
      </w:pPr>
      <w:r w:rsidRPr="00702453">
        <w:t xml:space="preserve">Table: </w:t>
      </w:r>
      <w:r>
        <w:t xml:space="preserve">Encoding Details of </w:t>
      </w:r>
      <w:r w:rsidRPr="004521EB">
        <w:rPr>
          <w:lang w:val="en-GB"/>
        </w:rPr>
        <w:t>SensFdbkRHIBVert</w:t>
      </w:r>
    </w:p>
    <w:p w14:paraId="7FF3D589" w14:textId="77777777" w:rsidR="00704E60" w:rsidRPr="00495854" w:rsidRDefault="00704E60" w:rsidP="00704E60">
      <w:pPr>
        <w:rPr>
          <w:lang w:val="en-GB"/>
        </w:rPr>
      </w:pPr>
    </w:p>
    <w:p w14:paraId="4853F23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ActCmdLHIBVertLin</w:t>
      </w:r>
    </w:p>
    <w:p w14:paraId="577EFA5F" w14:textId="77777777" w:rsidR="00704E60" w:rsidRDefault="00704E60" w:rsidP="00704E60">
      <w:pPr>
        <w:rPr>
          <w:rFonts w:cs="Arial"/>
        </w:rPr>
      </w:pPr>
      <w:r>
        <w:rPr>
          <w:rFonts w:cs="Arial"/>
        </w:rPr>
        <w:t>Place holder for LIN signals</w:t>
      </w:r>
    </w:p>
    <w:p w14:paraId="3D57EDAC" w14:textId="77777777" w:rsidR="00704E60" w:rsidRDefault="00704E60" w:rsidP="00704E60">
      <w:pPr>
        <w:rPr>
          <w:rFonts w:cs="Arial"/>
        </w:rPr>
      </w:pPr>
    </w:p>
    <w:p w14:paraId="7145AD2F"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7B5240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911CBC7"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AC353C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270F16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1E8B6AF" w14:textId="77777777" w:rsidR="00704E60" w:rsidRPr="00F03856" w:rsidRDefault="00704E60" w:rsidP="00BC57B1">
            <w:pPr>
              <w:rPr>
                <w:rFonts w:eastAsiaTheme="minorHAnsi" w:cs="Arial"/>
                <w:color w:val="000000" w:themeColor="text1"/>
                <w:sz w:val="16"/>
                <w:szCs w:val="16"/>
              </w:rPr>
            </w:pPr>
          </w:p>
        </w:tc>
      </w:tr>
      <w:tr w:rsidR="00704E60" w:rsidRPr="00F03856" w14:paraId="21F274E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32F85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D6D90A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F53EE87" w14:textId="77777777" w:rsidR="00704E60" w:rsidRPr="00F03856" w:rsidRDefault="00704E60" w:rsidP="00BC57B1">
            <w:pPr>
              <w:rPr>
                <w:rFonts w:eastAsiaTheme="minorHAnsi" w:cs="Arial"/>
                <w:color w:val="000000" w:themeColor="text1"/>
                <w:sz w:val="16"/>
                <w:szCs w:val="16"/>
              </w:rPr>
            </w:pPr>
          </w:p>
        </w:tc>
      </w:tr>
      <w:tr w:rsidR="00704E60" w:rsidRPr="00F03856" w14:paraId="5462201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7C97A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FD3405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658B69B" w14:textId="77777777" w:rsidR="00704E60" w:rsidRPr="00F03856" w:rsidRDefault="00704E60" w:rsidP="00BC57B1">
            <w:pPr>
              <w:rPr>
                <w:rFonts w:eastAsiaTheme="minorHAnsi" w:cs="Arial"/>
                <w:color w:val="000000" w:themeColor="text1"/>
                <w:sz w:val="16"/>
                <w:szCs w:val="16"/>
              </w:rPr>
            </w:pPr>
          </w:p>
        </w:tc>
      </w:tr>
      <w:tr w:rsidR="00704E60" w:rsidRPr="00F03856" w14:paraId="3101C9D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75ECA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E044B0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5C0657A" w14:textId="77777777" w:rsidR="00704E60" w:rsidRPr="00F03856" w:rsidRDefault="00704E60" w:rsidP="00BC57B1">
            <w:pPr>
              <w:rPr>
                <w:rFonts w:eastAsiaTheme="minorHAnsi" w:cs="Arial"/>
                <w:color w:val="000000" w:themeColor="text1"/>
                <w:sz w:val="16"/>
                <w:szCs w:val="16"/>
              </w:rPr>
            </w:pPr>
          </w:p>
        </w:tc>
      </w:tr>
      <w:tr w:rsidR="00C11FEB" w:rsidRPr="00F03856" w14:paraId="7074258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CAA2D9B"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7A452A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6028A43"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A7EE069" w14:textId="77777777" w:rsidR="00C11FEB" w:rsidRPr="001B386B" w:rsidRDefault="00C11FEB" w:rsidP="00C11FEB">
            <w:pPr>
              <w:rPr>
                <w:rFonts w:eastAsiaTheme="minorHAnsi" w:cs="Arial"/>
                <w:color w:val="000000" w:themeColor="text1"/>
                <w:sz w:val="4"/>
                <w:szCs w:val="4"/>
              </w:rPr>
            </w:pPr>
          </w:p>
        </w:tc>
      </w:tr>
      <w:tr w:rsidR="00C11FEB" w:rsidRPr="00F03856" w14:paraId="3A2C8DEE"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2D1E43F"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92E241F" w14:textId="77777777" w:rsidR="00C11FEB" w:rsidRPr="00F03856" w:rsidRDefault="00C11FEB" w:rsidP="00C11FEB">
            <w:pPr>
              <w:rPr>
                <w:rFonts w:eastAsiaTheme="minorHAnsi" w:cs="Arial"/>
                <w:color w:val="000000" w:themeColor="text1"/>
                <w:sz w:val="16"/>
                <w:szCs w:val="16"/>
              </w:rPr>
            </w:pPr>
          </w:p>
        </w:tc>
      </w:tr>
    </w:tbl>
    <w:p w14:paraId="5A4DC70A" w14:textId="77777777" w:rsidR="00704E60" w:rsidRDefault="00704E60" w:rsidP="00704E60">
      <w:pPr>
        <w:pStyle w:val="Caption"/>
        <w:rPr>
          <w:lang w:val="en-GB"/>
        </w:rPr>
      </w:pPr>
      <w:r w:rsidRPr="00702453">
        <w:t xml:space="preserve">Table: </w:t>
      </w:r>
      <w:r>
        <w:t xml:space="preserve">Encoding Details of </w:t>
      </w:r>
      <w:r w:rsidRPr="004521EB">
        <w:rPr>
          <w:lang w:val="en-GB"/>
        </w:rPr>
        <w:t>ActCmdLHIBVertLin</w:t>
      </w:r>
    </w:p>
    <w:p w14:paraId="74D9B3D4" w14:textId="77777777" w:rsidR="00704E60" w:rsidRPr="00495854" w:rsidRDefault="00704E60" w:rsidP="00704E60">
      <w:pPr>
        <w:rPr>
          <w:lang w:val="en-GB"/>
        </w:rPr>
      </w:pPr>
    </w:p>
    <w:p w14:paraId="5ED4CD1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Active_ButtonFeedbck</w:t>
      </w:r>
    </w:p>
    <w:p w14:paraId="24CDD08A" w14:textId="77777777" w:rsidR="00704E60" w:rsidRDefault="00704E60" w:rsidP="00704E60">
      <w:pPr>
        <w:rPr>
          <w:rFonts w:cs="Arial"/>
        </w:rPr>
      </w:pPr>
    </w:p>
    <w:p w14:paraId="06C61368"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03B113B"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7E32504"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00FF90C"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FD21F1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AFFBE7A" w14:textId="77777777" w:rsidR="00704E60" w:rsidRPr="00F03856" w:rsidRDefault="00704E60" w:rsidP="00BC57B1">
            <w:pPr>
              <w:rPr>
                <w:rFonts w:eastAsiaTheme="minorHAnsi" w:cs="Arial"/>
                <w:color w:val="000000" w:themeColor="text1"/>
                <w:sz w:val="16"/>
                <w:szCs w:val="16"/>
              </w:rPr>
            </w:pPr>
          </w:p>
        </w:tc>
      </w:tr>
      <w:tr w:rsidR="00704E60" w:rsidRPr="00F03856" w14:paraId="0327284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10E62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459C78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482E5C" w14:textId="77777777" w:rsidR="00704E60" w:rsidRPr="00F03856" w:rsidRDefault="00704E60" w:rsidP="00BC57B1">
            <w:pPr>
              <w:rPr>
                <w:rFonts w:eastAsiaTheme="minorHAnsi" w:cs="Arial"/>
                <w:color w:val="000000" w:themeColor="text1"/>
                <w:sz w:val="16"/>
                <w:szCs w:val="16"/>
              </w:rPr>
            </w:pPr>
          </w:p>
        </w:tc>
      </w:tr>
      <w:tr w:rsidR="00704E60" w:rsidRPr="00F03856" w14:paraId="62E4B3E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40459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CBAABF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64B79B" w14:textId="77777777" w:rsidR="00704E60" w:rsidRPr="00F03856" w:rsidRDefault="00704E60" w:rsidP="00BC57B1">
            <w:pPr>
              <w:rPr>
                <w:rFonts w:eastAsiaTheme="minorHAnsi" w:cs="Arial"/>
                <w:color w:val="000000" w:themeColor="text1"/>
                <w:sz w:val="16"/>
                <w:szCs w:val="16"/>
              </w:rPr>
            </w:pPr>
          </w:p>
        </w:tc>
      </w:tr>
      <w:tr w:rsidR="00704E60" w:rsidRPr="00F03856" w14:paraId="318F73C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D5AF3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2AF506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AAB880F" w14:textId="77777777" w:rsidR="00704E60" w:rsidRPr="00F03856" w:rsidRDefault="00704E60" w:rsidP="00BC57B1">
            <w:pPr>
              <w:rPr>
                <w:rFonts w:eastAsiaTheme="minorHAnsi" w:cs="Arial"/>
                <w:color w:val="000000" w:themeColor="text1"/>
                <w:sz w:val="16"/>
                <w:szCs w:val="16"/>
              </w:rPr>
            </w:pPr>
          </w:p>
        </w:tc>
      </w:tr>
      <w:tr w:rsidR="00C11FEB" w:rsidRPr="00F03856" w14:paraId="648DF35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75A5CD5"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0A83DA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1522D8D"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8AA33B1" w14:textId="77777777" w:rsidR="00C11FEB" w:rsidRPr="001B386B" w:rsidRDefault="00C11FEB" w:rsidP="00C11FEB">
            <w:pPr>
              <w:rPr>
                <w:rFonts w:eastAsiaTheme="minorHAnsi" w:cs="Arial"/>
                <w:color w:val="000000" w:themeColor="text1"/>
                <w:sz w:val="4"/>
                <w:szCs w:val="4"/>
              </w:rPr>
            </w:pPr>
          </w:p>
        </w:tc>
      </w:tr>
      <w:tr w:rsidR="00C11FEB" w:rsidRPr="00F03856" w14:paraId="5F16A04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BDACA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B96085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Active Buttons 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5C9F05A" w14:textId="77777777" w:rsidR="00F66309" w:rsidRDefault="00F66309"/>
        </w:tc>
      </w:tr>
      <w:tr w:rsidR="00C11FEB" w:rsidRPr="00F03856" w14:paraId="2AE711B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10DB0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BAF7DB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Active Buttons 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67613EB" w14:textId="77777777" w:rsidR="00F66309" w:rsidRDefault="00F66309"/>
        </w:tc>
      </w:tr>
      <w:tr w:rsidR="00C11FEB" w:rsidRPr="00F03856" w14:paraId="0ABD33A4"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D9E5564"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3ECFF8" w14:textId="77777777" w:rsidR="00C11FEB" w:rsidRPr="00F03856" w:rsidRDefault="00C11FEB" w:rsidP="00C11FEB">
            <w:pPr>
              <w:rPr>
                <w:rFonts w:eastAsiaTheme="minorHAnsi" w:cs="Arial"/>
                <w:color w:val="000000" w:themeColor="text1"/>
                <w:sz w:val="16"/>
                <w:szCs w:val="16"/>
              </w:rPr>
            </w:pPr>
          </w:p>
        </w:tc>
      </w:tr>
    </w:tbl>
    <w:p w14:paraId="1772C630" w14:textId="77777777" w:rsidR="00704E60" w:rsidRDefault="00704E60" w:rsidP="00704E60">
      <w:pPr>
        <w:pStyle w:val="Caption"/>
        <w:rPr>
          <w:lang w:val="en-GB"/>
        </w:rPr>
      </w:pPr>
      <w:r w:rsidRPr="00702453">
        <w:t xml:space="preserve">Table: </w:t>
      </w:r>
      <w:r>
        <w:t xml:space="preserve">Encoding Details of </w:t>
      </w:r>
      <w:r w:rsidRPr="004521EB">
        <w:rPr>
          <w:lang w:val="en-GB"/>
        </w:rPr>
        <w:t>Active_ButtonFeedbck</w:t>
      </w:r>
    </w:p>
    <w:p w14:paraId="2929EE57" w14:textId="77777777" w:rsidR="00704E60" w:rsidRPr="00495854" w:rsidRDefault="00704E60" w:rsidP="00704E60">
      <w:pPr>
        <w:rPr>
          <w:lang w:val="en-GB"/>
        </w:rPr>
      </w:pPr>
    </w:p>
    <w:p w14:paraId="48A93D5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ActuatorCommand_LHIB_Horizontal</w:t>
      </w:r>
    </w:p>
    <w:p w14:paraId="1FA34C96" w14:textId="77777777" w:rsidR="00704E60" w:rsidRDefault="00704E60" w:rsidP="00704E60">
      <w:pPr>
        <w:rPr>
          <w:rFonts w:cs="Arial"/>
        </w:rPr>
      </w:pPr>
      <w:r>
        <w:rPr>
          <w:rFonts w:cs="Arial"/>
        </w:rPr>
        <w:t>Left hand inboard register voltage for up down movement</w:t>
      </w:r>
    </w:p>
    <w:p w14:paraId="56BDD462" w14:textId="77777777" w:rsidR="00704E60" w:rsidRDefault="00704E60" w:rsidP="00704E60">
      <w:pPr>
        <w:rPr>
          <w:rFonts w:cs="Arial"/>
        </w:rPr>
      </w:pPr>
    </w:p>
    <w:p w14:paraId="4B898EC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8D800D4"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737B764"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F8379A1" w14:textId="77777777" w:rsidR="00704E60" w:rsidRPr="00F03856" w:rsidRDefault="00704E60" w:rsidP="00BC57B1">
            <w:pPr>
              <w:rPr>
                <w:rFonts w:eastAsiaTheme="minorHAnsi" w:cs="Arial"/>
                <w:bCs/>
                <w:sz w:val="16"/>
                <w:szCs w:val="16"/>
              </w:rPr>
            </w:pPr>
            <w:r w:rsidRPr="00F03856">
              <w:rPr>
                <w:rFonts w:cs="Arial"/>
                <w:bCs/>
                <w:sz w:val="16"/>
                <w:szCs w:val="16"/>
                <w:lang w:val="en-GB"/>
              </w:rPr>
              <w:lastRenderedPageBreak/>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1DDEA8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lastRenderedPageBreak/>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97B4378" w14:textId="77777777" w:rsidR="00704E60" w:rsidRPr="00F03856" w:rsidRDefault="00704E60" w:rsidP="00BC57B1">
            <w:pPr>
              <w:rPr>
                <w:rFonts w:eastAsiaTheme="minorHAnsi" w:cs="Arial"/>
                <w:color w:val="000000" w:themeColor="text1"/>
                <w:sz w:val="16"/>
                <w:szCs w:val="16"/>
              </w:rPr>
            </w:pPr>
          </w:p>
        </w:tc>
      </w:tr>
      <w:tr w:rsidR="00704E60" w:rsidRPr="00F03856" w14:paraId="0E67A91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A47B4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E19A6A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1B7BC2" w14:textId="77777777" w:rsidR="00704E60" w:rsidRPr="00F03856" w:rsidRDefault="00704E60" w:rsidP="00BC57B1">
            <w:pPr>
              <w:rPr>
                <w:rFonts w:eastAsiaTheme="minorHAnsi" w:cs="Arial"/>
                <w:color w:val="000000" w:themeColor="text1"/>
                <w:sz w:val="16"/>
                <w:szCs w:val="16"/>
              </w:rPr>
            </w:pPr>
          </w:p>
        </w:tc>
      </w:tr>
      <w:tr w:rsidR="00704E60" w:rsidRPr="00F03856" w14:paraId="3EF83B2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CDBC6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4C1A35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3A43E56" w14:textId="77777777" w:rsidR="00704E60" w:rsidRPr="00F03856" w:rsidRDefault="00704E60" w:rsidP="00BC57B1">
            <w:pPr>
              <w:rPr>
                <w:rFonts w:eastAsiaTheme="minorHAnsi" w:cs="Arial"/>
                <w:color w:val="000000" w:themeColor="text1"/>
                <w:sz w:val="16"/>
                <w:szCs w:val="16"/>
              </w:rPr>
            </w:pPr>
          </w:p>
        </w:tc>
      </w:tr>
      <w:tr w:rsidR="00704E60" w:rsidRPr="00F03856" w14:paraId="128758B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019C0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CCAE0F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E24BD84" w14:textId="77777777" w:rsidR="00704E60" w:rsidRPr="00F03856" w:rsidRDefault="00704E60" w:rsidP="00BC57B1">
            <w:pPr>
              <w:rPr>
                <w:rFonts w:eastAsiaTheme="minorHAnsi" w:cs="Arial"/>
                <w:color w:val="000000" w:themeColor="text1"/>
                <w:sz w:val="16"/>
                <w:szCs w:val="16"/>
              </w:rPr>
            </w:pPr>
          </w:p>
        </w:tc>
      </w:tr>
      <w:tr w:rsidR="00C11FEB" w:rsidRPr="00F03856" w14:paraId="6170BAE7"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D63C77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7E6F4C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249F92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AE8D644" w14:textId="77777777" w:rsidR="00C11FEB" w:rsidRPr="001B386B" w:rsidRDefault="00C11FEB" w:rsidP="00C11FEB">
            <w:pPr>
              <w:rPr>
                <w:rFonts w:eastAsiaTheme="minorHAnsi" w:cs="Arial"/>
                <w:color w:val="000000" w:themeColor="text1"/>
                <w:sz w:val="4"/>
                <w:szCs w:val="4"/>
              </w:rPr>
            </w:pPr>
          </w:p>
        </w:tc>
      </w:tr>
      <w:tr w:rsidR="00C11FEB" w:rsidRPr="00F03856" w14:paraId="369ED80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BF25B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C1658E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05DB969"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LHIB horizontal percentage change</w:t>
            </w:r>
          </w:p>
        </w:tc>
      </w:tr>
      <w:tr w:rsidR="00C11FEB" w:rsidRPr="00F03856" w14:paraId="516E95CD"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6D220B8"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3DF1B5" w14:textId="77777777" w:rsidR="00C11FEB" w:rsidRPr="00F03856" w:rsidRDefault="00C11FEB" w:rsidP="00C11FEB">
            <w:pPr>
              <w:rPr>
                <w:rFonts w:eastAsiaTheme="minorHAnsi" w:cs="Arial"/>
                <w:color w:val="000000" w:themeColor="text1"/>
                <w:sz w:val="16"/>
                <w:szCs w:val="16"/>
              </w:rPr>
            </w:pPr>
          </w:p>
        </w:tc>
      </w:tr>
    </w:tbl>
    <w:p w14:paraId="1A75CCA4"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ActuatorCommand_LHIB_Horizontal</w:t>
      </w:r>
    </w:p>
    <w:p w14:paraId="34386A06" w14:textId="77777777" w:rsidR="00704E60" w:rsidRPr="00495854" w:rsidRDefault="00704E60" w:rsidP="00704E60">
      <w:pPr>
        <w:rPr>
          <w:lang w:val="en-GB"/>
        </w:rPr>
      </w:pPr>
    </w:p>
    <w:p w14:paraId="734835BA"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Register_LHOB_Horizontal</w:t>
      </w:r>
    </w:p>
    <w:p w14:paraId="344220B3" w14:textId="77777777" w:rsidR="00704E60" w:rsidRDefault="00704E60" w:rsidP="00704E60">
      <w:pPr>
        <w:rPr>
          <w:rFonts w:cs="Arial"/>
        </w:rPr>
      </w:pPr>
      <w:r>
        <w:rPr>
          <w:rFonts w:cs="Arial"/>
        </w:rPr>
        <w:t>Register up or down airflow direction</w:t>
      </w:r>
    </w:p>
    <w:p w14:paraId="67ED3DE1" w14:textId="77777777" w:rsidR="00704E60" w:rsidRDefault="00704E60" w:rsidP="00704E60">
      <w:pPr>
        <w:rPr>
          <w:rFonts w:cs="Arial"/>
        </w:rPr>
      </w:pPr>
    </w:p>
    <w:p w14:paraId="136BCC30"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F96AAE7"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985130C"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138836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015202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7EE150" w14:textId="77777777" w:rsidR="00704E60" w:rsidRPr="00F03856" w:rsidRDefault="00704E60" w:rsidP="00BC57B1">
            <w:pPr>
              <w:rPr>
                <w:rFonts w:eastAsiaTheme="minorHAnsi" w:cs="Arial"/>
                <w:color w:val="000000" w:themeColor="text1"/>
                <w:sz w:val="16"/>
                <w:szCs w:val="16"/>
              </w:rPr>
            </w:pPr>
          </w:p>
        </w:tc>
      </w:tr>
      <w:tr w:rsidR="00704E60" w:rsidRPr="00F03856" w14:paraId="3B07459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274EE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0A34A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93C55D" w14:textId="77777777" w:rsidR="00704E60" w:rsidRPr="00F03856" w:rsidRDefault="00704E60" w:rsidP="00BC57B1">
            <w:pPr>
              <w:rPr>
                <w:rFonts w:eastAsiaTheme="minorHAnsi" w:cs="Arial"/>
                <w:color w:val="000000" w:themeColor="text1"/>
                <w:sz w:val="16"/>
                <w:szCs w:val="16"/>
              </w:rPr>
            </w:pPr>
          </w:p>
        </w:tc>
      </w:tr>
      <w:tr w:rsidR="00704E60" w:rsidRPr="00F03856" w14:paraId="243F44A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04C22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E98993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3AF7BF" w14:textId="77777777" w:rsidR="00704E60" w:rsidRPr="00F03856" w:rsidRDefault="00704E60" w:rsidP="00BC57B1">
            <w:pPr>
              <w:rPr>
                <w:rFonts w:eastAsiaTheme="minorHAnsi" w:cs="Arial"/>
                <w:color w:val="000000" w:themeColor="text1"/>
                <w:sz w:val="16"/>
                <w:szCs w:val="16"/>
              </w:rPr>
            </w:pPr>
          </w:p>
        </w:tc>
      </w:tr>
      <w:tr w:rsidR="00704E60" w:rsidRPr="00F03856" w14:paraId="65C985D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38EA6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485F67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24D2D25" w14:textId="77777777" w:rsidR="00704E60" w:rsidRPr="00F03856" w:rsidRDefault="00704E60" w:rsidP="00BC57B1">
            <w:pPr>
              <w:rPr>
                <w:rFonts w:eastAsiaTheme="minorHAnsi" w:cs="Arial"/>
                <w:color w:val="000000" w:themeColor="text1"/>
                <w:sz w:val="16"/>
                <w:szCs w:val="16"/>
              </w:rPr>
            </w:pPr>
          </w:p>
        </w:tc>
      </w:tr>
      <w:tr w:rsidR="00C11FEB" w:rsidRPr="00F03856" w14:paraId="4BCDC967"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F212336"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550BABD"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518C2B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1F1FEEE" w14:textId="77777777" w:rsidR="00C11FEB" w:rsidRPr="001B386B" w:rsidRDefault="00C11FEB" w:rsidP="00C11FEB">
            <w:pPr>
              <w:rPr>
                <w:rFonts w:eastAsiaTheme="minorHAnsi" w:cs="Arial"/>
                <w:color w:val="000000" w:themeColor="text1"/>
                <w:sz w:val="4"/>
                <w:szCs w:val="4"/>
              </w:rPr>
            </w:pPr>
          </w:p>
        </w:tc>
      </w:tr>
      <w:tr w:rsidR="00C11FEB" w:rsidRPr="00F03856" w14:paraId="28515A2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B43F3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DE945A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Degrees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92194AC"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LHOB horizontal percentage change position horizontal</w:t>
            </w:r>
          </w:p>
        </w:tc>
      </w:tr>
      <w:tr w:rsidR="00C11FEB" w:rsidRPr="00F03856" w14:paraId="0A036DA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3FBA76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85257E9" w14:textId="77777777" w:rsidR="00C11FEB" w:rsidRPr="00F03856" w:rsidRDefault="00C11FEB" w:rsidP="00C11FEB">
            <w:pPr>
              <w:rPr>
                <w:rFonts w:eastAsiaTheme="minorHAnsi" w:cs="Arial"/>
                <w:color w:val="000000" w:themeColor="text1"/>
                <w:sz w:val="16"/>
                <w:szCs w:val="16"/>
              </w:rPr>
            </w:pPr>
          </w:p>
        </w:tc>
      </w:tr>
    </w:tbl>
    <w:p w14:paraId="40923147"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Register_LHOB_Horizontal</w:t>
      </w:r>
    </w:p>
    <w:p w14:paraId="43793E92" w14:textId="77777777" w:rsidR="00704E60" w:rsidRPr="00495854" w:rsidRDefault="00704E60" w:rsidP="00704E60">
      <w:pPr>
        <w:rPr>
          <w:lang w:val="en-GB"/>
        </w:rPr>
      </w:pPr>
    </w:p>
    <w:p w14:paraId="1D622F5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RgstrSetIbr_D_Rq</w:t>
      </w:r>
    </w:p>
    <w:p w14:paraId="5ABF27AC" w14:textId="77777777" w:rsidR="00704E60" w:rsidRDefault="00704E60" w:rsidP="00704E60">
      <w:pPr>
        <w:rPr>
          <w:rFonts w:cs="Arial"/>
        </w:rPr>
      </w:pPr>
      <w:r>
        <w:rPr>
          <w:rFonts w:cs="Arial"/>
        </w:rPr>
        <w:t>Change Aim Command for Righthand Intboard Register</w:t>
      </w:r>
    </w:p>
    <w:p w14:paraId="7261D01E" w14:textId="77777777" w:rsidR="00704E60" w:rsidRDefault="00704E60" w:rsidP="00704E60">
      <w:pPr>
        <w:rPr>
          <w:rFonts w:cs="Arial"/>
        </w:rPr>
      </w:pPr>
    </w:p>
    <w:p w14:paraId="2D79F88C"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5240BF9"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B40F132"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571D8F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B9C5DD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C97F42" w14:textId="77777777" w:rsidR="00704E60" w:rsidRPr="00F03856" w:rsidRDefault="00704E60" w:rsidP="00BC57B1">
            <w:pPr>
              <w:rPr>
                <w:rFonts w:eastAsiaTheme="minorHAnsi" w:cs="Arial"/>
                <w:color w:val="000000" w:themeColor="text1"/>
                <w:sz w:val="16"/>
                <w:szCs w:val="16"/>
              </w:rPr>
            </w:pPr>
          </w:p>
        </w:tc>
      </w:tr>
      <w:tr w:rsidR="00704E60" w:rsidRPr="00F03856" w14:paraId="29E3D51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EC392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B5A7ED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9C1C65E" w14:textId="77777777" w:rsidR="00704E60" w:rsidRPr="00F03856" w:rsidRDefault="00704E60" w:rsidP="00BC57B1">
            <w:pPr>
              <w:rPr>
                <w:rFonts w:eastAsiaTheme="minorHAnsi" w:cs="Arial"/>
                <w:color w:val="000000" w:themeColor="text1"/>
                <w:sz w:val="16"/>
                <w:szCs w:val="16"/>
              </w:rPr>
            </w:pPr>
          </w:p>
        </w:tc>
      </w:tr>
      <w:tr w:rsidR="00704E60" w:rsidRPr="00F03856" w14:paraId="6309385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71F3F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2A9688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1BF169" w14:textId="77777777" w:rsidR="00704E60" w:rsidRPr="00F03856" w:rsidRDefault="00704E60" w:rsidP="00BC57B1">
            <w:pPr>
              <w:rPr>
                <w:rFonts w:eastAsiaTheme="minorHAnsi" w:cs="Arial"/>
                <w:color w:val="000000" w:themeColor="text1"/>
                <w:sz w:val="16"/>
                <w:szCs w:val="16"/>
              </w:rPr>
            </w:pPr>
          </w:p>
        </w:tc>
      </w:tr>
      <w:tr w:rsidR="00704E60" w:rsidRPr="00F03856" w14:paraId="0672C65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C32A5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13CF39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A591476" w14:textId="77777777" w:rsidR="00704E60" w:rsidRPr="00F03856" w:rsidRDefault="00704E60" w:rsidP="00BC57B1">
            <w:pPr>
              <w:rPr>
                <w:rFonts w:eastAsiaTheme="minorHAnsi" w:cs="Arial"/>
                <w:color w:val="000000" w:themeColor="text1"/>
                <w:sz w:val="16"/>
                <w:szCs w:val="16"/>
              </w:rPr>
            </w:pPr>
          </w:p>
        </w:tc>
      </w:tr>
      <w:tr w:rsidR="00C11FEB" w:rsidRPr="00F03856" w14:paraId="320A2D86"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C2FB86A"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DC2BF4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33101E6"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A22BF1A" w14:textId="77777777" w:rsidR="00C11FEB" w:rsidRPr="001B386B" w:rsidRDefault="00C11FEB" w:rsidP="00C11FEB">
            <w:pPr>
              <w:rPr>
                <w:rFonts w:eastAsiaTheme="minorHAnsi" w:cs="Arial"/>
                <w:color w:val="000000" w:themeColor="text1"/>
                <w:sz w:val="4"/>
                <w:szCs w:val="4"/>
              </w:rPr>
            </w:pPr>
          </w:p>
        </w:tc>
      </w:tr>
      <w:tr w:rsidR="00C11FEB" w:rsidRPr="00F03856" w14:paraId="3643DCA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8148C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9D268C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0x0</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80AED71" w14:textId="77777777" w:rsidR="00F66309" w:rsidRDefault="00F66309"/>
        </w:tc>
      </w:tr>
      <w:tr w:rsidR="00C11FEB" w:rsidRPr="00F03856" w14:paraId="7C27920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74828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4C1488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608D6DC" w14:textId="77777777" w:rsidR="00F66309" w:rsidRDefault="00F66309"/>
        </w:tc>
      </w:tr>
      <w:tr w:rsidR="00C11FEB" w:rsidRPr="00F03856" w14:paraId="50315EF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51939A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3C4CCB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0x2</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FEDC87E" w14:textId="77777777" w:rsidR="00F66309" w:rsidRDefault="00F66309"/>
        </w:tc>
      </w:tr>
      <w:tr w:rsidR="00C11FEB" w:rsidRPr="00F03856" w14:paraId="56E6A42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1517B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13C06E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0x3</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6E26919" w14:textId="77777777" w:rsidR="00F66309" w:rsidRDefault="00F66309"/>
        </w:tc>
      </w:tr>
      <w:tr w:rsidR="00C11FEB" w:rsidRPr="00F03856" w14:paraId="547DE96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93404E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BAC9CC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0x4</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8078B74" w14:textId="77777777" w:rsidR="00F66309" w:rsidRDefault="00F66309"/>
        </w:tc>
      </w:tr>
      <w:tr w:rsidR="00C11FEB" w:rsidRPr="00F03856" w14:paraId="26F09B6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7130B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A67FF0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2AFA243" w14:textId="77777777" w:rsidR="00F66309" w:rsidRDefault="00F66309"/>
        </w:tc>
      </w:tr>
      <w:tr w:rsidR="00C11FEB" w:rsidRPr="00F03856" w14:paraId="2F0EB57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86F86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FF3FEB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E7FFCB7" w14:textId="77777777" w:rsidR="00F66309" w:rsidRDefault="00F66309"/>
        </w:tc>
      </w:tr>
      <w:tr w:rsidR="00C11FEB" w:rsidRPr="00F03856" w14:paraId="2D691C9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54B74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706F95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0x7</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198C924" w14:textId="77777777" w:rsidR="00F66309" w:rsidRDefault="00F66309"/>
        </w:tc>
      </w:tr>
      <w:tr w:rsidR="00C11FEB" w:rsidRPr="00F03856" w14:paraId="317BACBD"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47A43F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8D36C9" w14:textId="77777777" w:rsidR="00C11FEB" w:rsidRPr="00F03856" w:rsidRDefault="00C11FEB" w:rsidP="00C11FEB">
            <w:pPr>
              <w:rPr>
                <w:rFonts w:eastAsiaTheme="minorHAnsi" w:cs="Arial"/>
                <w:color w:val="000000" w:themeColor="text1"/>
                <w:sz w:val="16"/>
                <w:szCs w:val="16"/>
              </w:rPr>
            </w:pPr>
          </w:p>
        </w:tc>
      </w:tr>
    </w:tbl>
    <w:p w14:paraId="709EA1D4" w14:textId="77777777" w:rsidR="00704E60" w:rsidRDefault="00704E60" w:rsidP="00704E60">
      <w:pPr>
        <w:pStyle w:val="Caption"/>
        <w:rPr>
          <w:lang w:val="en-GB"/>
        </w:rPr>
      </w:pPr>
      <w:r w:rsidRPr="00702453">
        <w:t xml:space="preserve">Table: </w:t>
      </w:r>
      <w:r>
        <w:t xml:space="preserve">Encoding Details of </w:t>
      </w:r>
      <w:r w:rsidRPr="004521EB">
        <w:rPr>
          <w:lang w:val="en-GB"/>
        </w:rPr>
        <w:t>RgstrSetIbr_D_Rq</w:t>
      </w:r>
    </w:p>
    <w:p w14:paraId="10B333AF" w14:textId="77777777" w:rsidR="00704E60" w:rsidRPr="00495854" w:rsidRDefault="00704E60" w:rsidP="00704E60">
      <w:pPr>
        <w:rPr>
          <w:lang w:val="en-GB"/>
        </w:rPr>
      </w:pPr>
    </w:p>
    <w:p w14:paraId="45D2892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ActuatorCommand_LHOB_Horizontal</w:t>
      </w:r>
    </w:p>
    <w:p w14:paraId="38E583ED" w14:textId="77777777" w:rsidR="00704E60" w:rsidRDefault="00704E60" w:rsidP="00704E60">
      <w:pPr>
        <w:rPr>
          <w:rFonts w:cs="Arial"/>
        </w:rPr>
      </w:pPr>
      <w:r>
        <w:rPr>
          <w:rFonts w:cs="Arial"/>
        </w:rPr>
        <w:t>Left hand inboard register voltage for up down movement</w:t>
      </w:r>
    </w:p>
    <w:p w14:paraId="5802E93F" w14:textId="77777777" w:rsidR="00704E60" w:rsidRDefault="00704E60" w:rsidP="00704E60">
      <w:pPr>
        <w:rPr>
          <w:rFonts w:cs="Arial"/>
        </w:rPr>
      </w:pPr>
    </w:p>
    <w:p w14:paraId="02BB010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9A197C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B23865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CE6A4A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747B01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3AAA3C" w14:textId="77777777" w:rsidR="00704E60" w:rsidRPr="00F03856" w:rsidRDefault="00704E60" w:rsidP="00BC57B1">
            <w:pPr>
              <w:rPr>
                <w:rFonts w:eastAsiaTheme="minorHAnsi" w:cs="Arial"/>
                <w:color w:val="000000" w:themeColor="text1"/>
                <w:sz w:val="16"/>
                <w:szCs w:val="16"/>
              </w:rPr>
            </w:pPr>
          </w:p>
        </w:tc>
      </w:tr>
      <w:tr w:rsidR="00704E60" w:rsidRPr="00F03856" w14:paraId="0A3E498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47F71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EE02D9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941BEB8" w14:textId="77777777" w:rsidR="00704E60" w:rsidRPr="00F03856" w:rsidRDefault="00704E60" w:rsidP="00BC57B1">
            <w:pPr>
              <w:rPr>
                <w:rFonts w:eastAsiaTheme="minorHAnsi" w:cs="Arial"/>
                <w:color w:val="000000" w:themeColor="text1"/>
                <w:sz w:val="16"/>
                <w:szCs w:val="16"/>
              </w:rPr>
            </w:pPr>
          </w:p>
        </w:tc>
      </w:tr>
      <w:tr w:rsidR="00704E60" w:rsidRPr="00F03856" w14:paraId="7BE67B1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985C4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A17B54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A9331B2" w14:textId="77777777" w:rsidR="00704E60" w:rsidRPr="00F03856" w:rsidRDefault="00704E60" w:rsidP="00BC57B1">
            <w:pPr>
              <w:rPr>
                <w:rFonts w:eastAsiaTheme="minorHAnsi" w:cs="Arial"/>
                <w:color w:val="000000" w:themeColor="text1"/>
                <w:sz w:val="16"/>
                <w:szCs w:val="16"/>
              </w:rPr>
            </w:pPr>
          </w:p>
        </w:tc>
      </w:tr>
      <w:tr w:rsidR="00704E60" w:rsidRPr="00F03856" w14:paraId="58E64F1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0C095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CCEA05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DEB59F1" w14:textId="77777777" w:rsidR="00704E60" w:rsidRPr="00F03856" w:rsidRDefault="00704E60" w:rsidP="00BC57B1">
            <w:pPr>
              <w:rPr>
                <w:rFonts w:eastAsiaTheme="minorHAnsi" w:cs="Arial"/>
                <w:color w:val="000000" w:themeColor="text1"/>
                <w:sz w:val="16"/>
                <w:szCs w:val="16"/>
              </w:rPr>
            </w:pPr>
          </w:p>
        </w:tc>
      </w:tr>
      <w:tr w:rsidR="00C11FEB" w:rsidRPr="00F03856" w14:paraId="49038637"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674E55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D8F3F75"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B8220D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A33319F" w14:textId="77777777" w:rsidR="00C11FEB" w:rsidRPr="001B386B" w:rsidRDefault="00C11FEB" w:rsidP="00C11FEB">
            <w:pPr>
              <w:rPr>
                <w:rFonts w:eastAsiaTheme="minorHAnsi" w:cs="Arial"/>
                <w:color w:val="000000" w:themeColor="text1"/>
                <w:sz w:val="4"/>
                <w:szCs w:val="4"/>
              </w:rPr>
            </w:pPr>
          </w:p>
        </w:tc>
      </w:tr>
      <w:tr w:rsidR="00C11FEB" w:rsidRPr="00F03856" w14:paraId="3621C2B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740C39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A9B9ED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F29800A"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LHOB horizontal percentage change</w:t>
            </w:r>
          </w:p>
        </w:tc>
      </w:tr>
      <w:tr w:rsidR="00C11FEB" w:rsidRPr="00F03856" w14:paraId="56D8C55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836EFF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9FE31D" w14:textId="77777777" w:rsidR="00C11FEB" w:rsidRPr="00F03856" w:rsidRDefault="00C11FEB" w:rsidP="00C11FEB">
            <w:pPr>
              <w:rPr>
                <w:rFonts w:eastAsiaTheme="minorHAnsi" w:cs="Arial"/>
                <w:color w:val="000000" w:themeColor="text1"/>
                <w:sz w:val="16"/>
                <w:szCs w:val="16"/>
              </w:rPr>
            </w:pPr>
          </w:p>
        </w:tc>
      </w:tr>
    </w:tbl>
    <w:p w14:paraId="5516C94F"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ActuatorCommand_LHOB_Horizontal</w:t>
      </w:r>
    </w:p>
    <w:p w14:paraId="6635B277" w14:textId="77777777" w:rsidR="00704E60" w:rsidRPr="00495854" w:rsidRDefault="00704E60" w:rsidP="00704E60">
      <w:pPr>
        <w:rPr>
          <w:lang w:val="en-GB"/>
        </w:rPr>
      </w:pPr>
    </w:p>
    <w:p w14:paraId="350C661C"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ActCmdLHOBHoriz</w:t>
      </w:r>
    </w:p>
    <w:p w14:paraId="37B602B6" w14:textId="77777777" w:rsidR="00704E60" w:rsidRDefault="00704E60" w:rsidP="00704E60">
      <w:pPr>
        <w:rPr>
          <w:rFonts w:cs="Arial"/>
        </w:rPr>
      </w:pPr>
      <w:r>
        <w:rPr>
          <w:rFonts w:cs="Arial"/>
        </w:rPr>
        <w:t>Signal from RCCM to left hand inboard horizontal vane register actuator</w:t>
      </w:r>
    </w:p>
    <w:p w14:paraId="5C92BEFB" w14:textId="77777777" w:rsidR="00704E60" w:rsidRDefault="00704E60" w:rsidP="00704E60">
      <w:pPr>
        <w:rPr>
          <w:rFonts w:cs="Arial"/>
        </w:rPr>
      </w:pPr>
    </w:p>
    <w:p w14:paraId="04B58C3D"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A5C299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3D1A699"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CF11C63"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8DAF5E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3179280" w14:textId="77777777" w:rsidR="00704E60" w:rsidRPr="00F03856" w:rsidRDefault="00704E60" w:rsidP="00BC57B1">
            <w:pPr>
              <w:rPr>
                <w:rFonts w:eastAsiaTheme="minorHAnsi" w:cs="Arial"/>
                <w:color w:val="000000" w:themeColor="text1"/>
                <w:sz w:val="16"/>
                <w:szCs w:val="16"/>
              </w:rPr>
            </w:pPr>
          </w:p>
        </w:tc>
      </w:tr>
      <w:tr w:rsidR="00704E60" w:rsidRPr="00F03856" w14:paraId="2951655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B37D4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CD9482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6B2180B" w14:textId="77777777" w:rsidR="00704E60" w:rsidRPr="00F03856" w:rsidRDefault="00704E60" w:rsidP="00BC57B1">
            <w:pPr>
              <w:rPr>
                <w:rFonts w:eastAsiaTheme="minorHAnsi" w:cs="Arial"/>
                <w:color w:val="000000" w:themeColor="text1"/>
                <w:sz w:val="16"/>
                <w:szCs w:val="16"/>
              </w:rPr>
            </w:pPr>
          </w:p>
        </w:tc>
      </w:tr>
      <w:tr w:rsidR="00704E60" w:rsidRPr="00F03856" w14:paraId="3CD147C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A8B01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C77354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4381A4" w14:textId="77777777" w:rsidR="00704E60" w:rsidRPr="00F03856" w:rsidRDefault="00704E60" w:rsidP="00BC57B1">
            <w:pPr>
              <w:rPr>
                <w:rFonts w:eastAsiaTheme="minorHAnsi" w:cs="Arial"/>
                <w:color w:val="000000" w:themeColor="text1"/>
                <w:sz w:val="16"/>
                <w:szCs w:val="16"/>
              </w:rPr>
            </w:pPr>
          </w:p>
        </w:tc>
      </w:tr>
      <w:tr w:rsidR="00704E60" w:rsidRPr="00F03856" w14:paraId="1F05AB2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BC211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34D7FB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F295097" w14:textId="77777777" w:rsidR="00704E60" w:rsidRPr="00F03856" w:rsidRDefault="00704E60" w:rsidP="00BC57B1">
            <w:pPr>
              <w:rPr>
                <w:rFonts w:eastAsiaTheme="minorHAnsi" w:cs="Arial"/>
                <w:color w:val="000000" w:themeColor="text1"/>
                <w:sz w:val="16"/>
                <w:szCs w:val="16"/>
              </w:rPr>
            </w:pPr>
          </w:p>
        </w:tc>
      </w:tr>
      <w:tr w:rsidR="00C11FEB" w:rsidRPr="00F03856" w14:paraId="134B3E4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7834857"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27AF74A"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26DA8E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3F46ECB" w14:textId="77777777" w:rsidR="00C11FEB" w:rsidRPr="001B386B" w:rsidRDefault="00C11FEB" w:rsidP="00C11FEB">
            <w:pPr>
              <w:rPr>
                <w:rFonts w:eastAsiaTheme="minorHAnsi" w:cs="Arial"/>
                <w:color w:val="000000" w:themeColor="text1"/>
                <w:sz w:val="4"/>
                <w:szCs w:val="4"/>
              </w:rPr>
            </w:pPr>
          </w:p>
        </w:tc>
      </w:tr>
      <w:tr w:rsidR="00C11FEB" w:rsidRPr="00F03856" w14:paraId="569BC5C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A14D8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F27700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700D94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22E26B91"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0FED5A8"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57659F" w14:textId="77777777" w:rsidR="00C11FEB" w:rsidRPr="00F03856" w:rsidRDefault="00C11FEB" w:rsidP="00C11FEB">
            <w:pPr>
              <w:rPr>
                <w:rFonts w:eastAsiaTheme="minorHAnsi" w:cs="Arial"/>
                <w:color w:val="000000" w:themeColor="text1"/>
                <w:sz w:val="16"/>
                <w:szCs w:val="16"/>
              </w:rPr>
            </w:pPr>
          </w:p>
        </w:tc>
      </w:tr>
    </w:tbl>
    <w:p w14:paraId="6345553E" w14:textId="77777777" w:rsidR="00704E60" w:rsidRDefault="00704E60" w:rsidP="00704E60">
      <w:pPr>
        <w:pStyle w:val="Caption"/>
        <w:rPr>
          <w:lang w:val="en-GB"/>
        </w:rPr>
      </w:pPr>
      <w:r w:rsidRPr="00702453">
        <w:t xml:space="preserve">Table: </w:t>
      </w:r>
      <w:r>
        <w:t xml:space="preserve">Encoding Details of </w:t>
      </w:r>
      <w:r w:rsidRPr="004521EB">
        <w:rPr>
          <w:lang w:val="en-GB"/>
        </w:rPr>
        <w:t>ActCmdLHOBHoriz</w:t>
      </w:r>
    </w:p>
    <w:p w14:paraId="75E414DF" w14:textId="77777777" w:rsidR="00704E60" w:rsidRPr="00495854" w:rsidRDefault="00704E60" w:rsidP="00704E60">
      <w:pPr>
        <w:rPr>
          <w:lang w:val="en-GB"/>
        </w:rPr>
      </w:pPr>
    </w:p>
    <w:p w14:paraId="4A0197B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RgstrVertllbr_An_Actl</w:t>
      </w:r>
    </w:p>
    <w:p w14:paraId="3A250B56" w14:textId="77777777" w:rsidR="00704E60" w:rsidRDefault="00704E60" w:rsidP="00704E60">
      <w:pPr>
        <w:rPr>
          <w:rFonts w:cs="Arial"/>
        </w:rPr>
      </w:pPr>
      <w:r>
        <w:rPr>
          <w:rFonts w:cs="Arial"/>
        </w:rPr>
        <w:t>Aim Status of Righthand Inboard Register Vertical Vanes</w:t>
      </w:r>
    </w:p>
    <w:p w14:paraId="3A30B843" w14:textId="77777777" w:rsidR="00704E60" w:rsidRDefault="00704E60" w:rsidP="00704E60">
      <w:pPr>
        <w:rPr>
          <w:rFonts w:cs="Arial"/>
        </w:rPr>
      </w:pPr>
    </w:p>
    <w:p w14:paraId="7A19A9E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7C5CEE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597A1F0"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52C55D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0E526C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0D0000" w14:textId="77777777" w:rsidR="00704E60" w:rsidRPr="00F03856" w:rsidRDefault="00704E60" w:rsidP="00BC57B1">
            <w:pPr>
              <w:rPr>
                <w:rFonts w:eastAsiaTheme="minorHAnsi" w:cs="Arial"/>
                <w:color w:val="000000" w:themeColor="text1"/>
                <w:sz w:val="16"/>
                <w:szCs w:val="16"/>
              </w:rPr>
            </w:pPr>
          </w:p>
        </w:tc>
      </w:tr>
      <w:tr w:rsidR="00704E60" w:rsidRPr="00F03856" w14:paraId="7A25D45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9F31A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840EDA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DE9B732" w14:textId="77777777" w:rsidR="00704E60" w:rsidRPr="00F03856" w:rsidRDefault="00704E60" w:rsidP="00BC57B1">
            <w:pPr>
              <w:rPr>
                <w:rFonts w:eastAsiaTheme="minorHAnsi" w:cs="Arial"/>
                <w:color w:val="000000" w:themeColor="text1"/>
                <w:sz w:val="16"/>
                <w:szCs w:val="16"/>
              </w:rPr>
            </w:pPr>
          </w:p>
        </w:tc>
      </w:tr>
      <w:tr w:rsidR="00704E60" w:rsidRPr="00F03856" w14:paraId="010A1E2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505CB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E0167B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6F3C644" w14:textId="77777777" w:rsidR="00704E60" w:rsidRPr="00F03856" w:rsidRDefault="00704E60" w:rsidP="00BC57B1">
            <w:pPr>
              <w:rPr>
                <w:rFonts w:eastAsiaTheme="minorHAnsi" w:cs="Arial"/>
                <w:color w:val="000000" w:themeColor="text1"/>
                <w:sz w:val="16"/>
                <w:szCs w:val="16"/>
              </w:rPr>
            </w:pPr>
          </w:p>
        </w:tc>
      </w:tr>
      <w:tr w:rsidR="00704E60" w:rsidRPr="00F03856" w14:paraId="5FC574B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33BD5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7F2D5F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A086988" w14:textId="77777777" w:rsidR="00704E60" w:rsidRPr="00F03856" w:rsidRDefault="00704E60" w:rsidP="00BC57B1">
            <w:pPr>
              <w:rPr>
                <w:rFonts w:eastAsiaTheme="minorHAnsi" w:cs="Arial"/>
                <w:color w:val="000000" w:themeColor="text1"/>
                <w:sz w:val="16"/>
                <w:szCs w:val="16"/>
              </w:rPr>
            </w:pPr>
          </w:p>
        </w:tc>
      </w:tr>
      <w:tr w:rsidR="00C11FEB" w:rsidRPr="00F03856" w14:paraId="18A3ACC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1ADF41"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2F38D7D"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487DC30"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B16E6DE" w14:textId="77777777" w:rsidR="00C11FEB" w:rsidRPr="001B386B" w:rsidRDefault="00C11FEB" w:rsidP="00C11FEB">
            <w:pPr>
              <w:rPr>
                <w:rFonts w:eastAsiaTheme="minorHAnsi" w:cs="Arial"/>
                <w:color w:val="000000" w:themeColor="text1"/>
                <w:sz w:val="4"/>
                <w:szCs w:val="4"/>
              </w:rPr>
            </w:pPr>
          </w:p>
        </w:tc>
      </w:tr>
      <w:tr w:rsidR="00C11FEB" w:rsidRPr="00F03856" w14:paraId="38FDC93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28889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00BEB9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RotationAngle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45982DA" w14:textId="77777777" w:rsidR="00F66309" w:rsidRDefault="00F66309"/>
        </w:tc>
      </w:tr>
      <w:tr w:rsidR="00C11FEB" w:rsidRPr="00F03856" w14:paraId="026F2E1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1D7C5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538711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SignalRange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1569A6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Signal Range 8 bit (0-255) for angle</w:t>
            </w:r>
          </w:p>
        </w:tc>
      </w:tr>
      <w:tr w:rsidR="00C11FEB" w:rsidRPr="00F03856" w14:paraId="31296C2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E486180"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9D16556" w14:textId="77777777" w:rsidR="00C11FEB" w:rsidRPr="00F03856" w:rsidRDefault="00C11FEB" w:rsidP="00C11FEB">
            <w:pPr>
              <w:rPr>
                <w:rFonts w:eastAsiaTheme="minorHAnsi" w:cs="Arial"/>
                <w:color w:val="000000" w:themeColor="text1"/>
                <w:sz w:val="16"/>
                <w:szCs w:val="16"/>
              </w:rPr>
            </w:pPr>
          </w:p>
        </w:tc>
      </w:tr>
    </w:tbl>
    <w:p w14:paraId="1D2630AA" w14:textId="77777777" w:rsidR="00704E60" w:rsidRDefault="00704E60" w:rsidP="00704E60">
      <w:pPr>
        <w:pStyle w:val="Caption"/>
        <w:rPr>
          <w:lang w:val="en-GB"/>
        </w:rPr>
      </w:pPr>
      <w:r w:rsidRPr="00702453">
        <w:t xml:space="preserve">Table: </w:t>
      </w:r>
      <w:r>
        <w:t xml:space="preserve">Encoding Details of </w:t>
      </w:r>
      <w:r w:rsidRPr="004521EB">
        <w:rPr>
          <w:lang w:val="en-GB"/>
        </w:rPr>
        <w:t>RgstrVertllbr_An_Actl</w:t>
      </w:r>
    </w:p>
    <w:p w14:paraId="5D25BB34" w14:textId="77777777" w:rsidR="00704E60" w:rsidRPr="00495854" w:rsidRDefault="00704E60" w:rsidP="00704E60">
      <w:pPr>
        <w:rPr>
          <w:lang w:val="en-GB"/>
        </w:rPr>
      </w:pPr>
    </w:p>
    <w:p w14:paraId="0B8BA4B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Register_LHOB</w:t>
      </w:r>
    </w:p>
    <w:p w14:paraId="073BC141" w14:textId="77777777" w:rsidR="00704E60" w:rsidRDefault="00704E60" w:rsidP="00704E60">
      <w:pPr>
        <w:rPr>
          <w:rFonts w:cs="Arial"/>
        </w:rPr>
      </w:pPr>
      <w:r>
        <w:rPr>
          <w:rFonts w:cs="Arial"/>
        </w:rPr>
        <w:t>Register location driver outboard</w:t>
      </w:r>
    </w:p>
    <w:p w14:paraId="1A717EE2" w14:textId="77777777" w:rsidR="00704E60" w:rsidRDefault="00704E60" w:rsidP="00704E60">
      <w:pPr>
        <w:rPr>
          <w:rFonts w:cs="Arial"/>
        </w:rPr>
      </w:pPr>
    </w:p>
    <w:p w14:paraId="0F1D544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2069"/>
        <w:gridCol w:w="3402"/>
      </w:tblGrid>
      <w:tr w:rsidR="00704E60" w:rsidRPr="00F03856" w14:paraId="7F21A30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3372020"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4D860E4"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C09C8A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E633629" w14:textId="77777777" w:rsidR="00704E60" w:rsidRPr="00F03856" w:rsidRDefault="00704E60" w:rsidP="00BC57B1">
            <w:pPr>
              <w:rPr>
                <w:rFonts w:eastAsiaTheme="minorHAnsi" w:cs="Arial"/>
                <w:color w:val="000000" w:themeColor="text1"/>
                <w:sz w:val="16"/>
                <w:szCs w:val="16"/>
              </w:rPr>
            </w:pPr>
          </w:p>
        </w:tc>
      </w:tr>
      <w:tr w:rsidR="00704E60" w:rsidRPr="00F03856" w14:paraId="0FA866F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8781F1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34E277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84C3C0C" w14:textId="77777777" w:rsidR="00704E60" w:rsidRPr="00F03856" w:rsidRDefault="00704E60" w:rsidP="00BC57B1">
            <w:pPr>
              <w:rPr>
                <w:rFonts w:eastAsiaTheme="minorHAnsi" w:cs="Arial"/>
                <w:color w:val="000000" w:themeColor="text1"/>
                <w:sz w:val="16"/>
                <w:szCs w:val="16"/>
              </w:rPr>
            </w:pPr>
          </w:p>
        </w:tc>
      </w:tr>
      <w:tr w:rsidR="00704E60" w:rsidRPr="00F03856" w14:paraId="746DDDF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82B39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330D25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301502E" w14:textId="77777777" w:rsidR="00704E60" w:rsidRPr="00F03856" w:rsidRDefault="00704E60" w:rsidP="00BC57B1">
            <w:pPr>
              <w:rPr>
                <w:rFonts w:eastAsiaTheme="minorHAnsi" w:cs="Arial"/>
                <w:color w:val="000000" w:themeColor="text1"/>
                <w:sz w:val="16"/>
                <w:szCs w:val="16"/>
              </w:rPr>
            </w:pPr>
          </w:p>
        </w:tc>
      </w:tr>
      <w:tr w:rsidR="00704E60" w:rsidRPr="00F03856" w14:paraId="01A1F8D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5E9EE4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A66080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74FF61F" w14:textId="77777777" w:rsidR="00704E60" w:rsidRPr="00F03856" w:rsidRDefault="00704E60" w:rsidP="00BC57B1">
            <w:pPr>
              <w:rPr>
                <w:rFonts w:eastAsiaTheme="minorHAnsi" w:cs="Arial"/>
                <w:color w:val="000000" w:themeColor="text1"/>
                <w:sz w:val="16"/>
                <w:szCs w:val="16"/>
              </w:rPr>
            </w:pPr>
          </w:p>
        </w:tc>
      </w:tr>
      <w:tr w:rsidR="00C11FEB" w:rsidRPr="00F03856" w14:paraId="2C259A9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DD3904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85263D5"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BCCD399"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BDE59BE" w14:textId="77777777" w:rsidR="00C11FEB" w:rsidRPr="001B386B" w:rsidRDefault="00C11FEB" w:rsidP="00C11FEB">
            <w:pPr>
              <w:rPr>
                <w:rFonts w:eastAsiaTheme="minorHAnsi" w:cs="Arial"/>
                <w:color w:val="000000" w:themeColor="text1"/>
                <w:sz w:val="4"/>
                <w:szCs w:val="4"/>
              </w:rPr>
            </w:pPr>
          </w:p>
        </w:tc>
      </w:tr>
      <w:tr w:rsidR="00C11FEB" w:rsidRPr="00F03856" w14:paraId="5E875CC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A8D1D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C874BC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Register_LHOB_Horizontal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D71B708" w14:textId="77777777" w:rsidR="00F66309" w:rsidRDefault="00F66309"/>
        </w:tc>
      </w:tr>
      <w:tr w:rsidR="00C11FEB" w:rsidRPr="00F03856" w14:paraId="3DF5EC3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00662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C5C217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Register_LHOB_Vertical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57D9626" w14:textId="77777777" w:rsidR="00F66309" w:rsidRDefault="00F66309"/>
        </w:tc>
      </w:tr>
      <w:tr w:rsidR="00C11FEB" w:rsidRPr="00F03856" w14:paraId="0648F16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73237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223616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NoChange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25C342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LHOB no changel position</w:t>
            </w:r>
          </w:p>
        </w:tc>
      </w:tr>
      <w:tr w:rsidR="00C11FEB" w:rsidRPr="00F03856" w14:paraId="6CAA46A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61588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C8E0CA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Open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0886C29"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LHOB open position</w:t>
            </w:r>
          </w:p>
        </w:tc>
      </w:tr>
      <w:tr w:rsidR="00C11FEB" w:rsidRPr="00F03856" w14:paraId="369C13B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651B6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0D93B2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Close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8BFF16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LHOB close position</w:t>
            </w:r>
          </w:p>
        </w:tc>
      </w:tr>
      <w:tr w:rsidR="00C11FEB" w:rsidRPr="00F03856" w14:paraId="2D29AC8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CAE436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5BB488" w14:textId="77777777" w:rsidR="00C11FEB" w:rsidRPr="00F03856" w:rsidRDefault="00C11FEB" w:rsidP="00C11FEB">
            <w:pPr>
              <w:rPr>
                <w:rFonts w:eastAsiaTheme="minorHAnsi" w:cs="Arial"/>
                <w:color w:val="000000" w:themeColor="text1"/>
                <w:sz w:val="16"/>
                <w:szCs w:val="16"/>
              </w:rPr>
            </w:pPr>
          </w:p>
        </w:tc>
      </w:tr>
    </w:tbl>
    <w:p w14:paraId="32CBCEAB" w14:textId="77777777" w:rsidR="00704E60" w:rsidRDefault="00704E60" w:rsidP="00704E60">
      <w:pPr>
        <w:pStyle w:val="Caption"/>
        <w:rPr>
          <w:lang w:val="en-GB"/>
        </w:rPr>
      </w:pPr>
      <w:r w:rsidRPr="00702453">
        <w:lastRenderedPageBreak/>
        <w:t xml:space="preserve">Table: </w:t>
      </w:r>
      <w:r>
        <w:t xml:space="preserve">Encoding Details of </w:t>
      </w:r>
      <w:r w:rsidRPr="004521EB">
        <w:rPr>
          <w:lang w:val="en-GB"/>
        </w:rPr>
        <w:t>Register_LHOB</w:t>
      </w:r>
    </w:p>
    <w:p w14:paraId="4FC44EFC" w14:textId="77777777" w:rsidR="00704E60" w:rsidRPr="00495854" w:rsidRDefault="00704E60" w:rsidP="00704E60">
      <w:pPr>
        <w:rPr>
          <w:lang w:val="en-GB"/>
        </w:rPr>
      </w:pPr>
    </w:p>
    <w:p w14:paraId="391703B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RgstrSetObr_D_Rq</w:t>
      </w:r>
    </w:p>
    <w:p w14:paraId="42F69272" w14:textId="77777777" w:rsidR="00704E60" w:rsidRDefault="00704E60" w:rsidP="00704E60">
      <w:pPr>
        <w:rPr>
          <w:rFonts w:cs="Arial"/>
        </w:rPr>
      </w:pPr>
      <w:r>
        <w:rPr>
          <w:rFonts w:cs="Arial"/>
        </w:rPr>
        <w:t>Change Aim Command for Righthand Intboard Register</w:t>
      </w:r>
    </w:p>
    <w:p w14:paraId="085CE8C6" w14:textId="77777777" w:rsidR="00704E60" w:rsidRDefault="00704E60" w:rsidP="00704E60">
      <w:pPr>
        <w:rPr>
          <w:rFonts w:cs="Arial"/>
        </w:rPr>
      </w:pPr>
    </w:p>
    <w:p w14:paraId="6F5AA0BC"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31AD61E"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2D53DF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9B6F55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AEEBE7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40D73A9" w14:textId="77777777" w:rsidR="00704E60" w:rsidRPr="00F03856" w:rsidRDefault="00704E60" w:rsidP="00BC57B1">
            <w:pPr>
              <w:rPr>
                <w:rFonts w:eastAsiaTheme="minorHAnsi" w:cs="Arial"/>
                <w:color w:val="000000" w:themeColor="text1"/>
                <w:sz w:val="16"/>
                <w:szCs w:val="16"/>
              </w:rPr>
            </w:pPr>
          </w:p>
        </w:tc>
      </w:tr>
      <w:tr w:rsidR="00704E60" w:rsidRPr="00F03856" w14:paraId="6E87A57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94E77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8053E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20EF43" w14:textId="77777777" w:rsidR="00704E60" w:rsidRPr="00F03856" w:rsidRDefault="00704E60" w:rsidP="00BC57B1">
            <w:pPr>
              <w:rPr>
                <w:rFonts w:eastAsiaTheme="minorHAnsi" w:cs="Arial"/>
                <w:color w:val="000000" w:themeColor="text1"/>
                <w:sz w:val="16"/>
                <w:szCs w:val="16"/>
              </w:rPr>
            </w:pPr>
          </w:p>
        </w:tc>
      </w:tr>
      <w:tr w:rsidR="00704E60" w:rsidRPr="00F03856" w14:paraId="04DAA5F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E4CFE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908B7F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858F64" w14:textId="77777777" w:rsidR="00704E60" w:rsidRPr="00F03856" w:rsidRDefault="00704E60" w:rsidP="00BC57B1">
            <w:pPr>
              <w:rPr>
                <w:rFonts w:eastAsiaTheme="minorHAnsi" w:cs="Arial"/>
                <w:color w:val="000000" w:themeColor="text1"/>
                <w:sz w:val="16"/>
                <w:szCs w:val="16"/>
              </w:rPr>
            </w:pPr>
          </w:p>
        </w:tc>
      </w:tr>
      <w:tr w:rsidR="00704E60" w:rsidRPr="00F03856" w14:paraId="3577706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1D451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4EFD60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FF28224" w14:textId="77777777" w:rsidR="00704E60" w:rsidRPr="00F03856" w:rsidRDefault="00704E60" w:rsidP="00BC57B1">
            <w:pPr>
              <w:rPr>
                <w:rFonts w:eastAsiaTheme="minorHAnsi" w:cs="Arial"/>
                <w:color w:val="000000" w:themeColor="text1"/>
                <w:sz w:val="16"/>
                <w:szCs w:val="16"/>
              </w:rPr>
            </w:pPr>
          </w:p>
        </w:tc>
      </w:tr>
      <w:tr w:rsidR="00C11FEB" w:rsidRPr="00F03856" w14:paraId="36F3AF4E"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21EEFC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7E1D4DA"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DAF791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FC4AB7C" w14:textId="77777777" w:rsidR="00C11FEB" w:rsidRPr="001B386B" w:rsidRDefault="00C11FEB" w:rsidP="00C11FEB">
            <w:pPr>
              <w:rPr>
                <w:rFonts w:eastAsiaTheme="minorHAnsi" w:cs="Arial"/>
                <w:color w:val="000000" w:themeColor="text1"/>
                <w:sz w:val="4"/>
                <w:szCs w:val="4"/>
              </w:rPr>
            </w:pPr>
          </w:p>
        </w:tc>
      </w:tr>
      <w:tr w:rsidR="00C11FEB" w:rsidRPr="00F03856" w14:paraId="00A500C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99158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4DBE63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0x0</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31B7D5B" w14:textId="77777777" w:rsidR="00F66309" w:rsidRDefault="00F66309"/>
        </w:tc>
      </w:tr>
      <w:tr w:rsidR="00C11FEB" w:rsidRPr="00F03856" w14:paraId="1311FB9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1C6BF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E661AF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E24C121" w14:textId="77777777" w:rsidR="00F66309" w:rsidRDefault="00F66309"/>
        </w:tc>
      </w:tr>
      <w:tr w:rsidR="00C11FEB" w:rsidRPr="00F03856" w14:paraId="477F523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EC7E6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2BB27D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0x2</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0F52453" w14:textId="77777777" w:rsidR="00F66309" w:rsidRDefault="00F66309"/>
        </w:tc>
      </w:tr>
      <w:tr w:rsidR="00C11FEB" w:rsidRPr="00F03856" w14:paraId="3C3D283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825F3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68CEE7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0x3</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7A551BB" w14:textId="77777777" w:rsidR="00F66309" w:rsidRDefault="00F66309"/>
        </w:tc>
      </w:tr>
      <w:tr w:rsidR="00C11FEB" w:rsidRPr="00F03856" w14:paraId="61691A4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3C58B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32427B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0x4</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D138885" w14:textId="77777777" w:rsidR="00F66309" w:rsidRDefault="00F66309"/>
        </w:tc>
      </w:tr>
      <w:tr w:rsidR="00C11FEB" w:rsidRPr="00F03856" w14:paraId="431F0F9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21E5F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7801C3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8C6F12D" w14:textId="77777777" w:rsidR="00F66309" w:rsidRDefault="00F66309"/>
        </w:tc>
      </w:tr>
      <w:tr w:rsidR="00C11FEB" w:rsidRPr="00F03856" w14:paraId="3DC5B09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A6995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7560F0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B8C3B24" w14:textId="77777777" w:rsidR="00F66309" w:rsidRDefault="00F66309"/>
        </w:tc>
      </w:tr>
      <w:tr w:rsidR="00C11FEB" w:rsidRPr="00F03856" w14:paraId="412F21D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4155D6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2AC7D7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0x7</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E55807D" w14:textId="77777777" w:rsidR="00F66309" w:rsidRDefault="00F66309"/>
        </w:tc>
      </w:tr>
      <w:tr w:rsidR="00C11FEB" w:rsidRPr="00F03856" w14:paraId="128747EB"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831F43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F71F9C1" w14:textId="77777777" w:rsidR="00C11FEB" w:rsidRPr="00F03856" w:rsidRDefault="00C11FEB" w:rsidP="00C11FEB">
            <w:pPr>
              <w:rPr>
                <w:rFonts w:eastAsiaTheme="minorHAnsi" w:cs="Arial"/>
                <w:color w:val="000000" w:themeColor="text1"/>
                <w:sz w:val="16"/>
                <w:szCs w:val="16"/>
              </w:rPr>
            </w:pPr>
          </w:p>
        </w:tc>
      </w:tr>
    </w:tbl>
    <w:p w14:paraId="6ADEBDF0" w14:textId="77777777" w:rsidR="00704E60" w:rsidRDefault="00704E60" w:rsidP="00704E60">
      <w:pPr>
        <w:pStyle w:val="Caption"/>
        <w:rPr>
          <w:lang w:val="en-GB"/>
        </w:rPr>
      </w:pPr>
      <w:r w:rsidRPr="00702453">
        <w:t xml:space="preserve">Table: </w:t>
      </w:r>
      <w:r>
        <w:t xml:space="preserve">Encoding Details of </w:t>
      </w:r>
      <w:r w:rsidRPr="004521EB">
        <w:rPr>
          <w:lang w:val="en-GB"/>
        </w:rPr>
        <w:t>RgstrSetObr_D_Rq</w:t>
      </w:r>
    </w:p>
    <w:p w14:paraId="7E298989" w14:textId="77777777" w:rsidR="00704E60" w:rsidRPr="00495854" w:rsidRDefault="00704E60" w:rsidP="00704E60">
      <w:pPr>
        <w:rPr>
          <w:lang w:val="en-GB"/>
        </w:rPr>
      </w:pPr>
    </w:p>
    <w:p w14:paraId="1A8E359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SensorFeedBack_LHOB_Vertical</w:t>
      </w:r>
    </w:p>
    <w:p w14:paraId="5CAAE68D" w14:textId="77777777" w:rsidR="00704E60" w:rsidRDefault="00704E60" w:rsidP="00704E60">
      <w:pPr>
        <w:rPr>
          <w:rFonts w:cs="Arial"/>
        </w:rPr>
      </w:pPr>
      <w:r>
        <w:rPr>
          <w:rFonts w:cs="Arial"/>
        </w:rPr>
        <w:t>Register sensor position feedback to HMI for Left hand inboard register vertical voltage</w:t>
      </w:r>
    </w:p>
    <w:p w14:paraId="235BA35D" w14:textId="77777777" w:rsidR="00704E60" w:rsidRDefault="00704E60" w:rsidP="00704E60">
      <w:pPr>
        <w:rPr>
          <w:rFonts w:cs="Arial"/>
        </w:rPr>
      </w:pPr>
    </w:p>
    <w:p w14:paraId="0D96EF18"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42A4AEA"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25F2A0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7DD601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2BBEF5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DA34D9" w14:textId="77777777" w:rsidR="00704E60" w:rsidRPr="00F03856" w:rsidRDefault="00704E60" w:rsidP="00BC57B1">
            <w:pPr>
              <w:rPr>
                <w:rFonts w:eastAsiaTheme="minorHAnsi" w:cs="Arial"/>
                <w:color w:val="000000" w:themeColor="text1"/>
                <w:sz w:val="16"/>
                <w:szCs w:val="16"/>
              </w:rPr>
            </w:pPr>
          </w:p>
        </w:tc>
      </w:tr>
      <w:tr w:rsidR="00704E60" w:rsidRPr="00F03856" w14:paraId="4C447BD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88C3E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AD161E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DA55F43" w14:textId="77777777" w:rsidR="00704E60" w:rsidRPr="00F03856" w:rsidRDefault="00704E60" w:rsidP="00BC57B1">
            <w:pPr>
              <w:rPr>
                <w:rFonts w:eastAsiaTheme="minorHAnsi" w:cs="Arial"/>
                <w:color w:val="000000" w:themeColor="text1"/>
                <w:sz w:val="16"/>
                <w:szCs w:val="16"/>
              </w:rPr>
            </w:pPr>
          </w:p>
        </w:tc>
      </w:tr>
      <w:tr w:rsidR="00704E60" w:rsidRPr="00F03856" w14:paraId="5F2A4F1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507DC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CF58FA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3961180" w14:textId="77777777" w:rsidR="00704E60" w:rsidRPr="00F03856" w:rsidRDefault="00704E60" w:rsidP="00BC57B1">
            <w:pPr>
              <w:rPr>
                <w:rFonts w:eastAsiaTheme="minorHAnsi" w:cs="Arial"/>
                <w:color w:val="000000" w:themeColor="text1"/>
                <w:sz w:val="16"/>
                <w:szCs w:val="16"/>
              </w:rPr>
            </w:pPr>
          </w:p>
        </w:tc>
      </w:tr>
      <w:tr w:rsidR="00704E60" w:rsidRPr="00F03856" w14:paraId="3713529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529EFD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4E3D37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3336E18" w14:textId="77777777" w:rsidR="00704E60" w:rsidRPr="00F03856" w:rsidRDefault="00704E60" w:rsidP="00BC57B1">
            <w:pPr>
              <w:rPr>
                <w:rFonts w:eastAsiaTheme="minorHAnsi" w:cs="Arial"/>
                <w:color w:val="000000" w:themeColor="text1"/>
                <w:sz w:val="16"/>
                <w:szCs w:val="16"/>
              </w:rPr>
            </w:pPr>
          </w:p>
        </w:tc>
      </w:tr>
      <w:tr w:rsidR="00C11FEB" w:rsidRPr="00F03856" w14:paraId="1E4711AD"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B54CD8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F5D062F"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EC332FC"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187B568" w14:textId="77777777" w:rsidR="00C11FEB" w:rsidRPr="001B386B" w:rsidRDefault="00C11FEB" w:rsidP="00C11FEB">
            <w:pPr>
              <w:rPr>
                <w:rFonts w:eastAsiaTheme="minorHAnsi" w:cs="Arial"/>
                <w:color w:val="000000" w:themeColor="text1"/>
                <w:sz w:val="4"/>
                <w:szCs w:val="4"/>
              </w:rPr>
            </w:pPr>
          </w:p>
        </w:tc>
      </w:tr>
      <w:tr w:rsidR="00C11FEB" w:rsidRPr="00F03856" w14:paraId="407D02F7"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77DEAD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A747DF" w14:textId="77777777" w:rsidR="00C11FEB" w:rsidRPr="00F03856" w:rsidRDefault="00C11FEB" w:rsidP="00C11FEB">
            <w:pPr>
              <w:rPr>
                <w:rFonts w:eastAsiaTheme="minorHAnsi" w:cs="Arial"/>
                <w:color w:val="000000" w:themeColor="text1"/>
                <w:sz w:val="16"/>
                <w:szCs w:val="16"/>
              </w:rPr>
            </w:pPr>
          </w:p>
        </w:tc>
      </w:tr>
    </w:tbl>
    <w:p w14:paraId="16E7861D" w14:textId="77777777" w:rsidR="00704E60" w:rsidRDefault="00704E60" w:rsidP="00704E60">
      <w:pPr>
        <w:pStyle w:val="Caption"/>
        <w:rPr>
          <w:lang w:val="en-GB"/>
        </w:rPr>
      </w:pPr>
      <w:r w:rsidRPr="00702453">
        <w:t xml:space="preserve">Table: </w:t>
      </w:r>
      <w:r>
        <w:t xml:space="preserve">Encoding Details of </w:t>
      </w:r>
      <w:r w:rsidRPr="004521EB">
        <w:rPr>
          <w:lang w:val="en-GB"/>
        </w:rPr>
        <w:t>SensorFeedBack_LHOB_Vertical</w:t>
      </w:r>
    </w:p>
    <w:p w14:paraId="4B10CBD8" w14:textId="77777777" w:rsidR="00704E60" w:rsidRPr="00495854" w:rsidRDefault="00704E60" w:rsidP="00704E60">
      <w:pPr>
        <w:rPr>
          <w:lang w:val="en-GB"/>
        </w:rPr>
      </w:pPr>
    </w:p>
    <w:p w14:paraId="5E68F7FB"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APIM to RCCM Rgstr Set</w:t>
      </w:r>
    </w:p>
    <w:p w14:paraId="7BFE4234" w14:textId="77777777" w:rsidR="00704E60" w:rsidRDefault="00704E60" w:rsidP="00704E60">
      <w:pPr>
        <w:rPr>
          <w:rFonts w:cs="Arial"/>
        </w:rPr>
      </w:pPr>
    </w:p>
    <w:p w14:paraId="643EC5E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C2C9AEE"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73B9A1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494514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8FE1B1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761C0C1" w14:textId="77777777" w:rsidR="00704E60" w:rsidRPr="00F03856" w:rsidRDefault="00704E60" w:rsidP="00BC57B1">
            <w:pPr>
              <w:rPr>
                <w:rFonts w:eastAsiaTheme="minorHAnsi" w:cs="Arial"/>
                <w:color w:val="000000" w:themeColor="text1"/>
                <w:sz w:val="16"/>
                <w:szCs w:val="16"/>
              </w:rPr>
            </w:pPr>
          </w:p>
        </w:tc>
      </w:tr>
      <w:tr w:rsidR="00704E60" w:rsidRPr="00F03856" w14:paraId="3491205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6408F2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5C18EC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D8F7BE6" w14:textId="77777777" w:rsidR="00704E60" w:rsidRPr="00F03856" w:rsidRDefault="00704E60" w:rsidP="00BC57B1">
            <w:pPr>
              <w:rPr>
                <w:rFonts w:eastAsiaTheme="minorHAnsi" w:cs="Arial"/>
                <w:color w:val="000000" w:themeColor="text1"/>
                <w:sz w:val="16"/>
                <w:szCs w:val="16"/>
              </w:rPr>
            </w:pPr>
          </w:p>
        </w:tc>
      </w:tr>
      <w:tr w:rsidR="00704E60" w:rsidRPr="00F03856" w14:paraId="23F0F7A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917D5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E82827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D405D8" w14:textId="77777777" w:rsidR="00704E60" w:rsidRPr="00F03856" w:rsidRDefault="00704E60" w:rsidP="00BC57B1">
            <w:pPr>
              <w:rPr>
                <w:rFonts w:eastAsiaTheme="minorHAnsi" w:cs="Arial"/>
                <w:color w:val="000000" w:themeColor="text1"/>
                <w:sz w:val="16"/>
                <w:szCs w:val="16"/>
              </w:rPr>
            </w:pPr>
          </w:p>
        </w:tc>
      </w:tr>
      <w:tr w:rsidR="00704E60" w:rsidRPr="00F03856" w14:paraId="0FF805F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588BE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5FB90B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EEB325E" w14:textId="77777777" w:rsidR="00704E60" w:rsidRPr="00F03856" w:rsidRDefault="00704E60" w:rsidP="00BC57B1">
            <w:pPr>
              <w:rPr>
                <w:rFonts w:eastAsiaTheme="minorHAnsi" w:cs="Arial"/>
                <w:color w:val="000000" w:themeColor="text1"/>
                <w:sz w:val="16"/>
                <w:szCs w:val="16"/>
              </w:rPr>
            </w:pPr>
          </w:p>
        </w:tc>
      </w:tr>
      <w:tr w:rsidR="00C11FEB" w:rsidRPr="00F03856" w14:paraId="3D700835"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0A531D"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C234CB6"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142BF6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8B5B1BB" w14:textId="77777777" w:rsidR="00C11FEB" w:rsidRPr="001B386B" w:rsidRDefault="00C11FEB" w:rsidP="00C11FEB">
            <w:pPr>
              <w:rPr>
                <w:rFonts w:eastAsiaTheme="minorHAnsi" w:cs="Arial"/>
                <w:color w:val="000000" w:themeColor="text1"/>
                <w:sz w:val="4"/>
                <w:szCs w:val="4"/>
              </w:rPr>
            </w:pPr>
          </w:p>
        </w:tc>
      </w:tr>
      <w:tr w:rsidR="00C11FEB" w:rsidRPr="00F03856" w14:paraId="5411FA4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DF7B8B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37607B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Set IBR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211E885" w14:textId="77777777" w:rsidR="00F66309" w:rsidRDefault="00F66309"/>
        </w:tc>
      </w:tr>
      <w:tr w:rsidR="00C11FEB" w:rsidRPr="00F03856" w14:paraId="511DEF9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BB45F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B77FC3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Set OBR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513512D" w14:textId="77777777" w:rsidR="00F66309" w:rsidRDefault="00F66309"/>
        </w:tc>
      </w:tr>
      <w:tr w:rsidR="00C11FEB" w:rsidRPr="00F03856" w14:paraId="36FA909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7DF95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FD3EF0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Set OBL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0869B24" w14:textId="77777777" w:rsidR="00F66309" w:rsidRDefault="00F66309"/>
        </w:tc>
      </w:tr>
      <w:tr w:rsidR="00C11FEB" w:rsidRPr="00F03856" w14:paraId="7B7A01D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58ABD6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6905D7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Set IBL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B5DE07E" w14:textId="77777777" w:rsidR="00F66309" w:rsidRDefault="00F66309"/>
        </w:tc>
      </w:tr>
      <w:tr w:rsidR="00C11FEB" w:rsidRPr="00F03856" w14:paraId="550367A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2A55433"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9BD9E7" w14:textId="77777777" w:rsidR="00C11FEB" w:rsidRPr="00F03856" w:rsidRDefault="00C11FEB" w:rsidP="00C11FEB">
            <w:pPr>
              <w:rPr>
                <w:rFonts w:eastAsiaTheme="minorHAnsi" w:cs="Arial"/>
                <w:color w:val="000000" w:themeColor="text1"/>
                <w:sz w:val="16"/>
                <w:szCs w:val="16"/>
              </w:rPr>
            </w:pPr>
          </w:p>
        </w:tc>
      </w:tr>
    </w:tbl>
    <w:p w14:paraId="7EAC71DE" w14:textId="77777777" w:rsidR="00704E60" w:rsidRDefault="00704E60" w:rsidP="00704E60">
      <w:pPr>
        <w:pStyle w:val="Caption"/>
        <w:rPr>
          <w:lang w:val="en-GB"/>
        </w:rPr>
      </w:pPr>
      <w:r w:rsidRPr="00702453">
        <w:t xml:space="preserve">Table: </w:t>
      </w:r>
      <w:r>
        <w:t xml:space="preserve">Encoding Details of </w:t>
      </w:r>
      <w:r w:rsidRPr="004521EB">
        <w:rPr>
          <w:lang w:val="en-GB"/>
        </w:rPr>
        <w:t>APIM to RCCM Rgstr Set</w:t>
      </w:r>
    </w:p>
    <w:p w14:paraId="389949AF" w14:textId="77777777" w:rsidR="00704E60" w:rsidRPr="00495854" w:rsidRDefault="00704E60" w:rsidP="00704E60">
      <w:pPr>
        <w:rPr>
          <w:lang w:val="en-GB"/>
        </w:rPr>
      </w:pPr>
    </w:p>
    <w:p w14:paraId="6BAC981C"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lastRenderedPageBreak/>
        <w:t>RCCM to Actuator LIN</w:t>
      </w:r>
    </w:p>
    <w:p w14:paraId="57546CB2" w14:textId="77777777" w:rsidR="00704E60" w:rsidRDefault="00704E60" w:rsidP="00704E60">
      <w:pPr>
        <w:rPr>
          <w:rFonts w:cs="Arial"/>
        </w:rPr>
      </w:pPr>
      <w:r>
        <w:rPr>
          <w:rFonts w:cs="Arial"/>
        </w:rPr>
        <w:t>Signals sent from RCCM to register actuator</w:t>
      </w:r>
    </w:p>
    <w:p w14:paraId="5CDAD2B0" w14:textId="77777777" w:rsidR="00704E60" w:rsidRDefault="00704E60" w:rsidP="00704E60">
      <w:pPr>
        <w:rPr>
          <w:rFonts w:cs="Arial"/>
        </w:rPr>
      </w:pPr>
    </w:p>
    <w:p w14:paraId="51D1849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DBFF835"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DD8D98A"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31E7BEB"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384B8B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AF363A" w14:textId="77777777" w:rsidR="00704E60" w:rsidRPr="00F03856" w:rsidRDefault="00704E60" w:rsidP="00BC57B1">
            <w:pPr>
              <w:rPr>
                <w:rFonts w:eastAsiaTheme="minorHAnsi" w:cs="Arial"/>
                <w:color w:val="000000" w:themeColor="text1"/>
                <w:sz w:val="16"/>
                <w:szCs w:val="16"/>
              </w:rPr>
            </w:pPr>
          </w:p>
        </w:tc>
      </w:tr>
      <w:tr w:rsidR="00704E60" w:rsidRPr="00F03856" w14:paraId="5FE89E1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A1D86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3F6D3E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2B6C5B" w14:textId="77777777" w:rsidR="00704E60" w:rsidRPr="00F03856" w:rsidRDefault="00704E60" w:rsidP="00BC57B1">
            <w:pPr>
              <w:rPr>
                <w:rFonts w:eastAsiaTheme="minorHAnsi" w:cs="Arial"/>
                <w:color w:val="000000" w:themeColor="text1"/>
                <w:sz w:val="16"/>
                <w:szCs w:val="16"/>
              </w:rPr>
            </w:pPr>
          </w:p>
        </w:tc>
      </w:tr>
      <w:tr w:rsidR="00704E60" w:rsidRPr="00F03856" w14:paraId="6A8D7E3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050F8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F31729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7065F94" w14:textId="77777777" w:rsidR="00704E60" w:rsidRPr="00F03856" w:rsidRDefault="00704E60" w:rsidP="00BC57B1">
            <w:pPr>
              <w:rPr>
                <w:rFonts w:eastAsiaTheme="minorHAnsi" w:cs="Arial"/>
                <w:color w:val="000000" w:themeColor="text1"/>
                <w:sz w:val="16"/>
                <w:szCs w:val="16"/>
              </w:rPr>
            </w:pPr>
          </w:p>
        </w:tc>
      </w:tr>
      <w:tr w:rsidR="00704E60" w:rsidRPr="00F03856" w14:paraId="73DC045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30E35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B8D8F9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0CB572B" w14:textId="77777777" w:rsidR="00704E60" w:rsidRPr="00F03856" w:rsidRDefault="00704E60" w:rsidP="00BC57B1">
            <w:pPr>
              <w:rPr>
                <w:rFonts w:eastAsiaTheme="minorHAnsi" w:cs="Arial"/>
                <w:color w:val="000000" w:themeColor="text1"/>
                <w:sz w:val="16"/>
                <w:szCs w:val="16"/>
              </w:rPr>
            </w:pPr>
          </w:p>
        </w:tc>
      </w:tr>
      <w:tr w:rsidR="00C11FEB" w:rsidRPr="00F03856" w14:paraId="1211901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A9FFAF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66AA7F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4BACCAF"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D4B0528" w14:textId="77777777" w:rsidR="00C11FEB" w:rsidRPr="001B386B" w:rsidRDefault="00C11FEB" w:rsidP="00C11FEB">
            <w:pPr>
              <w:rPr>
                <w:rFonts w:eastAsiaTheme="minorHAnsi" w:cs="Arial"/>
                <w:color w:val="000000" w:themeColor="text1"/>
                <w:sz w:val="4"/>
                <w:szCs w:val="4"/>
              </w:rPr>
            </w:pPr>
          </w:p>
        </w:tc>
      </w:tr>
      <w:tr w:rsidR="00C11FEB" w:rsidRPr="00F03856" w14:paraId="05894AE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D2BEC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DED465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ActCmdLHOBHoriz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2AF2E20"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ActCmdLHOBHoriz</w:t>
            </w:r>
          </w:p>
        </w:tc>
      </w:tr>
      <w:tr w:rsidR="00C11FEB" w:rsidRPr="00F03856" w14:paraId="02CAEF6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F0B727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533CE7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ActCmdLHOBVert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F84C01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ActCmdLHOBVert</w:t>
            </w:r>
          </w:p>
        </w:tc>
      </w:tr>
      <w:tr w:rsidR="00C11FEB" w:rsidRPr="00F03856" w14:paraId="05D9A09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4E23B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6BD2EA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ActCmdLHIBHoriz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2B2865E"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ActCmdLHIBHoriz</w:t>
            </w:r>
          </w:p>
        </w:tc>
      </w:tr>
      <w:tr w:rsidR="00C11FEB" w:rsidRPr="00F03856" w14:paraId="53AC873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F3600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BB8DBB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ActCmdLHIBVert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DD0F0A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ActCmdLHIBVert</w:t>
            </w:r>
          </w:p>
        </w:tc>
      </w:tr>
      <w:tr w:rsidR="00C11FEB" w:rsidRPr="00F03856" w14:paraId="27CA2B0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CCD09E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101952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ActCmdRHIBHoriz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4C29490"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ActCmdRHIBHoriz</w:t>
            </w:r>
          </w:p>
        </w:tc>
      </w:tr>
      <w:tr w:rsidR="00C11FEB" w:rsidRPr="00F03856" w14:paraId="3B871C9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E1CBA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E4DA90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ActCmdRHIBVert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45A6951"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ActCmdRHIBVert</w:t>
            </w:r>
          </w:p>
        </w:tc>
      </w:tr>
      <w:tr w:rsidR="00C11FEB" w:rsidRPr="00F03856" w14:paraId="25A454C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61562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6326D8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ActCmdRHOBHoriz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7A1CF8E"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ActCmdRHOBHoriz</w:t>
            </w:r>
          </w:p>
        </w:tc>
      </w:tr>
      <w:tr w:rsidR="00C11FEB" w:rsidRPr="00F03856" w14:paraId="16B94B9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560AA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BE260E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ActCmdRHOBVert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6AC9ABE"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ActCmdRHOBVert</w:t>
            </w:r>
          </w:p>
        </w:tc>
      </w:tr>
      <w:tr w:rsidR="00C11FEB" w:rsidRPr="00F03856" w14:paraId="4EF6297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D96585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BC7018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LIN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C936E2A" w14:textId="77777777" w:rsidR="00F66309" w:rsidRDefault="00F66309"/>
        </w:tc>
      </w:tr>
      <w:tr w:rsidR="00C11FEB" w:rsidRPr="00F03856" w14:paraId="5C6903F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A246E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087B38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Hardwire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0FE7206" w14:textId="77777777" w:rsidR="00F66309" w:rsidRDefault="00F66309"/>
        </w:tc>
      </w:tr>
      <w:tr w:rsidR="00C11FEB" w:rsidRPr="00F03856" w14:paraId="1FBECEB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3C99530"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76D1B58" w14:textId="77777777" w:rsidR="00C11FEB" w:rsidRPr="00F03856" w:rsidRDefault="00C11FEB" w:rsidP="00C11FEB">
            <w:pPr>
              <w:rPr>
                <w:rFonts w:eastAsiaTheme="minorHAnsi" w:cs="Arial"/>
                <w:color w:val="000000" w:themeColor="text1"/>
                <w:sz w:val="16"/>
                <w:szCs w:val="16"/>
              </w:rPr>
            </w:pPr>
          </w:p>
        </w:tc>
      </w:tr>
    </w:tbl>
    <w:p w14:paraId="760C4054" w14:textId="77777777" w:rsidR="00704E60" w:rsidRDefault="00704E60" w:rsidP="00704E60">
      <w:pPr>
        <w:pStyle w:val="Caption"/>
        <w:rPr>
          <w:lang w:val="en-GB"/>
        </w:rPr>
      </w:pPr>
      <w:r w:rsidRPr="00702453">
        <w:t xml:space="preserve">Table: </w:t>
      </w:r>
      <w:r>
        <w:t xml:space="preserve">Encoding Details of </w:t>
      </w:r>
      <w:r w:rsidRPr="004521EB">
        <w:rPr>
          <w:lang w:val="en-GB"/>
        </w:rPr>
        <w:t>RCCM to Actuator LIN</w:t>
      </w:r>
    </w:p>
    <w:p w14:paraId="4F0CC329" w14:textId="77777777" w:rsidR="00704E60" w:rsidRPr="00495854" w:rsidRDefault="00704E60" w:rsidP="00704E60">
      <w:pPr>
        <w:rPr>
          <w:lang w:val="en-GB"/>
        </w:rPr>
      </w:pPr>
    </w:p>
    <w:p w14:paraId="37A7E46C"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ActuatorCommand_RHOB_Vertical</w:t>
      </w:r>
    </w:p>
    <w:p w14:paraId="3EF2C59F" w14:textId="77777777" w:rsidR="00704E60" w:rsidRDefault="00704E60" w:rsidP="00704E60">
      <w:pPr>
        <w:rPr>
          <w:rFonts w:cs="Arial"/>
        </w:rPr>
      </w:pPr>
      <w:r>
        <w:rPr>
          <w:rFonts w:cs="Arial"/>
        </w:rPr>
        <w:t>Right hand outboard register voltage for left right movement</w:t>
      </w:r>
    </w:p>
    <w:p w14:paraId="02943C0F" w14:textId="77777777" w:rsidR="00704E60" w:rsidRDefault="00704E60" w:rsidP="00704E60">
      <w:pPr>
        <w:rPr>
          <w:rFonts w:cs="Arial"/>
        </w:rPr>
      </w:pPr>
    </w:p>
    <w:p w14:paraId="0BD0B00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3F2AFC8C"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FFD5582"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4C634B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2E0E22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8513A00" w14:textId="77777777" w:rsidR="00704E60" w:rsidRPr="00F03856" w:rsidRDefault="00704E60" w:rsidP="00BC57B1">
            <w:pPr>
              <w:rPr>
                <w:rFonts w:eastAsiaTheme="minorHAnsi" w:cs="Arial"/>
                <w:color w:val="000000" w:themeColor="text1"/>
                <w:sz w:val="16"/>
                <w:szCs w:val="16"/>
              </w:rPr>
            </w:pPr>
          </w:p>
        </w:tc>
      </w:tr>
      <w:tr w:rsidR="00704E60" w:rsidRPr="00F03856" w14:paraId="4BBDF58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276BE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664B14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FF2AC03" w14:textId="77777777" w:rsidR="00704E60" w:rsidRPr="00F03856" w:rsidRDefault="00704E60" w:rsidP="00BC57B1">
            <w:pPr>
              <w:rPr>
                <w:rFonts w:eastAsiaTheme="minorHAnsi" w:cs="Arial"/>
                <w:color w:val="000000" w:themeColor="text1"/>
                <w:sz w:val="16"/>
                <w:szCs w:val="16"/>
              </w:rPr>
            </w:pPr>
          </w:p>
        </w:tc>
      </w:tr>
      <w:tr w:rsidR="00704E60" w:rsidRPr="00F03856" w14:paraId="254A4BF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80775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86EE26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0F154AD" w14:textId="77777777" w:rsidR="00704E60" w:rsidRPr="00F03856" w:rsidRDefault="00704E60" w:rsidP="00BC57B1">
            <w:pPr>
              <w:rPr>
                <w:rFonts w:eastAsiaTheme="minorHAnsi" w:cs="Arial"/>
                <w:color w:val="000000" w:themeColor="text1"/>
                <w:sz w:val="16"/>
                <w:szCs w:val="16"/>
              </w:rPr>
            </w:pPr>
          </w:p>
        </w:tc>
      </w:tr>
      <w:tr w:rsidR="00704E60" w:rsidRPr="00F03856" w14:paraId="14B665B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50F16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24A293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21B847D" w14:textId="77777777" w:rsidR="00704E60" w:rsidRPr="00F03856" w:rsidRDefault="00704E60" w:rsidP="00BC57B1">
            <w:pPr>
              <w:rPr>
                <w:rFonts w:eastAsiaTheme="minorHAnsi" w:cs="Arial"/>
                <w:color w:val="000000" w:themeColor="text1"/>
                <w:sz w:val="16"/>
                <w:szCs w:val="16"/>
              </w:rPr>
            </w:pPr>
          </w:p>
        </w:tc>
      </w:tr>
      <w:tr w:rsidR="00C11FEB" w:rsidRPr="00F03856" w14:paraId="134C239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469AB3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4DA7FF3"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D6B69BD"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CC4570A" w14:textId="77777777" w:rsidR="00C11FEB" w:rsidRPr="001B386B" w:rsidRDefault="00C11FEB" w:rsidP="00C11FEB">
            <w:pPr>
              <w:rPr>
                <w:rFonts w:eastAsiaTheme="minorHAnsi" w:cs="Arial"/>
                <w:color w:val="000000" w:themeColor="text1"/>
                <w:sz w:val="4"/>
                <w:szCs w:val="4"/>
              </w:rPr>
            </w:pPr>
          </w:p>
        </w:tc>
      </w:tr>
      <w:tr w:rsidR="00C11FEB" w:rsidRPr="00F03856" w14:paraId="5D8A7F5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FEA64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63E021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3E399A7"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RHOB vertical percentage change</w:t>
            </w:r>
          </w:p>
        </w:tc>
      </w:tr>
      <w:tr w:rsidR="00C11FEB" w:rsidRPr="00F03856" w14:paraId="77E221B3"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5435CF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51F99F" w14:textId="77777777" w:rsidR="00C11FEB" w:rsidRPr="00F03856" w:rsidRDefault="00C11FEB" w:rsidP="00C11FEB">
            <w:pPr>
              <w:rPr>
                <w:rFonts w:eastAsiaTheme="minorHAnsi" w:cs="Arial"/>
                <w:color w:val="000000" w:themeColor="text1"/>
                <w:sz w:val="16"/>
                <w:szCs w:val="16"/>
              </w:rPr>
            </w:pPr>
          </w:p>
        </w:tc>
      </w:tr>
    </w:tbl>
    <w:p w14:paraId="3933C12B"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ActuatorCommand_RHOB_Vertical</w:t>
      </w:r>
    </w:p>
    <w:p w14:paraId="11867341" w14:textId="77777777" w:rsidR="00704E60" w:rsidRPr="00495854" w:rsidRDefault="00704E60" w:rsidP="00704E60">
      <w:pPr>
        <w:rPr>
          <w:lang w:val="en-GB"/>
        </w:rPr>
      </w:pPr>
    </w:p>
    <w:p w14:paraId="6E0035EA"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ActvButtnLeft_D_Stat</w:t>
      </w:r>
    </w:p>
    <w:p w14:paraId="19213FC8" w14:textId="77777777" w:rsidR="00704E60" w:rsidRDefault="00704E60" w:rsidP="00704E60">
      <w:pPr>
        <w:rPr>
          <w:rFonts w:cs="Arial"/>
        </w:rPr>
      </w:pPr>
      <w:r>
        <w:rPr>
          <w:rFonts w:cs="Arial"/>
        </w:rPr>
        <w:t>Subfeature Selection Status for Left Side Registers:</w:t>
      </w:r>
    </w:p>
    <w:p w14:paraId="2B98932E" w14:textId="77777777" w:rsidR="00704E60" w:rsidRDefault="00704E60" w:rsidP="00704E60">
      <w:pPr>
        <w:rPr>
          <w:rFonts w:cs="Arial"/>
        </w:rPr>
      </w:pPr>
      <w:r>
        <w:rPr>
          <w:rFonts w:cs="Arial"/>
        </w:rPr>
        <w:t>*NonePressed</w:t>
      </w:r>
    </w:p>
    <w:p w14:paraId="1753160B" w14:textId="77777777" w:rsidR="00704E60" w:rsidRDefault="00704E60" w:rsidP="00704E60">
      <w:pPr>
        <w:rPr>
          <w:rFonts w:cs="Arial"/>
        </w:rPr>
      </w:pPr>
      <w:r>
        <w:rPr>
          <w:rFonts w:cs="Arial"/>
        </w:rPr>
        <w:t>*OnBodyLHS</w:t>
      </w:r>
    </w:p>
    <w:p w14:paraId="69815EAA" w14:textId="77777777" w:rsidR="00704E60" w:rsidRDefault="00704E60" w:rsidP="00704E60">
      <w:pPr>
        <w:rPr>
          <w:rFonts w:cs="Arial"/>
        </w:rPr>
      </w:pPr>
      <w:r>
        <w:rPr>
          <w:rFonts w:cs="Arial"/>
        </w:rPr>
        <w:t>*OffBodyLHS</w:t>
      </w:r>
    </w:p>
    <w:p w14:paraId="23198237" w14:textId="77777777" w:rsidR="00704E60" w:rsidRDefault="00704E60" w:rsidP="00704E60">
      <w:pPr>
        <w:rPr>
          <w:rFonts w:cs="Arial"/>
        </w:rPr>
      </w:pPr>
      <w:r>
        <w:rPr>
          <w:rFonts w:cs="Arial"/>
        </w:rPr>
        <w:t>*PresetOneLHS</w:t>
      </w:r>
    </w:p>
    <w:p w14:paraId="24A54562" w14:textId="77777777" w:rsidR="00704E60" w:rsidRDefault="00704E60" w:rsidP="00704E60">
      <w:pPr>
        <w:rPr>
          <w:rFonts w:cs="Arial"/>
        </w:rPr>
      </w:pPr>
      <w:r>
        <w:rPr>
          <w:rFonts w:cs="Arial"/>
        </w:rPr>
        <w:t>*PresetTwoLHS</w:t>
      </w:r>
    </w:p>
    <w:p w14:paraId="73638C6D" w14:textId="77777777" w:rsidR="00704E60" w:rsidRDefault="00704E60" w:rsidP="00704E60">
      <w:pPr>
        <w:rPr>
          <w:rFonts w:cs="Arial"/>
        </w:rPr>
      </w:pPr>
      <w:r>
        <w:rPr>
          <w:rFonts w:cs="Arial"/>
        </w:rPr>
        <w:t>*Cycle_8_LHS</w:t>
      </w:r>
    </w:p>
    <w:p w14:paraId="4D0F2AE8" w14:textId="77777777" w:rsidR="00704E60" w:rsidRDefault="00704E60" w:rsidP="00704E60">
      <w:pPr>
        <w:rPr>
          <w:rFonts w:cs="Arial"/>
        </w:rPr>
      </w:pPr>
      <w:r>
        <w:rPr>
          <w:rFonts w:cs="Arial"/>
        </w:rPr>
        <w:t>*Cycle_C_LHS</w:t>
      </w:r>
    </w:p>
    <w:p w14:paraId="59EDE31E" w14:textId="77777777" w:rsidR="00704E60" w:rsidRDefault="00704E60" w:rsidP="00704E60">
      <w:pPr>
        <w:rPr>
          <w:rFonts w:cs="Arial"/>
        </w:rPr>
      </w:pPr>
      <w:r>
        <w:rPr>
          <w:rFonts w:cs="Arial"/>
        </w:rPr>
        <w:t>*Cycle_O_LHS</w:t>
      </w:r>
    </w:p>
    <w:p w14:paraId="162ED1C3" w14:textId="77777777" w:rsidR="00704E60" w:rsidRDefault="00704E60" w:rsidP="00704E60">
      <w:pPr>
        <w:rPr>
          <w:rFonts w:cs="Arial"/>
        </w:rPr>
      </w:pPr>
      <w:r>
        <w:rPr>
          <w:rFonts w:cs="Arial"/>
        </w:rPr>
        <w:t>*Cycle_--_LHS</w:t>
      </w:r>
    </w:p>
    <w:p w14:paraId="1D31F3D8" w14:textId="77777777" w:rsidR="00704E60" w:rsidRDefault="00704E60" w:rsidP="00704E60">
      <w:pPr>
        <w:rPr>
          <w:rFonts w:cs="Arial"/>
        </w:rPr>
      </w:pPr>
      <w:r>
        <w:rPr>
          <w:rFonts w:cs="Arial"/>
        </w:rPr>
        <w:t>*Cycle_I_LHS</w:t>
      </w:r>
    </w:p>
    <w:p w14:paraId="20645C52" w14:textId="77777777" w:rsidR="00704E60" w:rsidRDefault="00704E60" w:rsidP="00704E60">
      <w:pPr>
        <w:rPr>
          <w:rFonts w:cs="Arial"/>
        </w:rPr>
      </w:pPr>
    </w:p>
    <w:p w14:paraId="453667C4"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E441ED5"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37A9F6"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9802174"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39025D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C09C7D6" w14:textId="77777777" w:rsidR="00704E60" w:rsidRPr="00F03856" w:rsidRDefault="00704E60" w:rsidP="00BC57B1">
            <w:pPr>
              <w:rPr>
                <w:rFonts w:eastAsiaTheme="minorHAnsi" w:cs="Arial"/>
                <w:color w:val="000000" w:themeColor="text1"/>
                <w:sz w:val="16"/>
                <w:szCs w:val="16"/>
              </w:rPr>
            </w:pPr>
          </w:p>
        </w:tc>
      </w:tr>
      <w:tr w:rsidR="00704E60" w:rsidRPr="00F03856" w14:paraId="17F0217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5F8CC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AA9498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76643C" w14:textId="77777777" w:rsidR="00704E60" w:rsidRPr="00F03856" w:rsidRDefault="00704E60" w:rsidP="00BC57B1">
            <w:pPr>
              <w:rPr>
                <w:rFonts w:eastAsiaTheme="minorHAnsi" w:cs="Arial"/>
                <w:color w:val="000000" w:themeColor="text1"/>
                <w:sz w:val="16"/>
                <w:szCs w:val="16"/>
              </w:rPr>
            </w:pPr>
          </w:p>
        </w:tc>
      </w:tr>
      <w:tr w:rsidR="00704E60" w:rsidRPr="00F03856" w14:paraId="5566F97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23FEF7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D2E5B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AC3D248" w14:textId="77777777" w:rsidR="00704E60" w:rsidRPr="00F03856" w:rsidRDefault="00704E60" w:rsidP="00BC57B1">
            <w:pPr>
              <w:rPr>
                <w:rFonts w:eastAsiaTheme="minorHAnsi" w:cs="Arial"/>
                <w:color w:val="000000" w:themeColor="text1"/>
                <w:sz w:val="16"/>
                <w:szCs w:val="16"/>
              </w:rPr>
            </w:pPr>
          </w:p>
        </w:tc>
      </w:tr>
      <w:tr w:rsidR="00704E60" w:rsidRPr="00F03856" w14:paraId="609EEC5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7CED8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5B0F65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0E8089C" w14:textId="77777777" w:rsidR="00704E60" w:rsidRPr="00F03856" w:rsidRDefault="00704E60" w:rsidP="00BC57B1">
            <w:pPr>
              <w:rPr>
                <w:rFonts w:eastAsiaTheme="minorHAnsi" w:cs="Arial"/>
                <w:color w:val="000000" w:themeColor="text1"/>
                <w:sz w:val="16"/>
                <w:szCs w:val="16"/>
              </w:rPr>
            </w:pPr>
          </w:p>
        </w:tc>
      </w:tr>
      <w:tr w:rsidR="00C11FEB" w:rsidRPr="00F03856" w14:paraId="65DE15F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BDD8AC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D21593F"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36989C5"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2D73A23" w14:textId="77777777" w:rsidR="00C11FEB" w:rsidRPr="001B386B" w:rsidRDefault="00C11FEB" w:rsidP="00C11FEB">
            <w:pPr>
              <w:rPr>
                <w:rFonts w:eastAsiaTheme="minorHAnsi" w:cs="Arial"/>
                <w:color w:val="000000" w:themeColor="text1"/>
                <w:sz w:val="4"/>
                <w:szCs w:val="4"/>
              </w:rPr>
            </w:pPr>
          </w:p>
        </w:tc>
      </w:tr>
      <w:tr w:rsidR="00C11FEB" w:rsidRPr="00F03856" w14:paraId="77CCD42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FCDED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6FD0C6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0x0 nonePressed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4D2D89E"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none pressed LHS selection</w:t>
            </w:r>
          </w:p>
        </w:tc>
      </w:tr>
      <w:tr w:rsidR="00C11FEB" w:rsidRPr="00F03856" w14:paraId="3284E73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F3C33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D9425B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 onBodyLHS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7779B1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on body LHS selection</w:t>
            </w:r>
          </w:p>
        </w:tc>
      </w:tr>
      <w:tr w:rsidR="00C11FEB" w:rsidRPr="00F03856" w14:paraId="1EF45C3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A7157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7EFC3C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0x2 offBodyLHS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435CC89"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off body  LHS selection</w:t>
            </w:r>
          </w:p>
        </w:tc>
      </w:tr>
      <w:tr w:rsidR="00C11FEB" w:rsidRPr="00F03856" w14:paraId="59C1687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F81950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93EDD1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0x3 presetOneLHS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BB5D537"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preset one LHS selection</w:t>
            </w:r>
          </w:p>
        </w:tc>
      </w:tr>
      <w:tr w:rsidR="00C11FEB" w:rsidRPr="00F03856" w14:paraId="4D2FE9A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D23E2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BA7479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0x4 presetTwoLHS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B725B9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preset two  LHS selection</w:t>
            </w:r>
          </w:p>
        </w:tc>
      </w:tr>
      <w:tr w:rsidR="00C11FEB" w:rsidRPr="00F03856" w14:paraId="1D965AD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23579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0E38D2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 presetTwoSaveLHS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4ABCAF8"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preset two saved LHS selection</w:t>
            </w:r>
          </w:p>
        </w:tc>
      </w:tr>
      <w:tr w:rsidR="00C11FEB" w:rsidRPr="00F03856" w14:paraId="13842D3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27E6A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1C7D0B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 presetOneSaveLHS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99E934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preset one saved LHS selection</w:t>
            </w:r>
          </w:p>
        </w:tc>
      </w:tr>
      <w:tr w:rsidR="00C11FEB" w:rsidRPr="00F03856" w14:paraId="3B04ADA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C7291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38115B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 cycle_8_LHS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A2B526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cycling figure 8 vanes LHS selection</w:t>
            </w:r>
          </w:p>
        </w:tc>
      </w:tr>
      <w:tr w:rsidR="00C11FEB" w:rsidRPr="00F03856" w14:paraId="7783CD3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86CC0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74D81F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 cycle_C_LHS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37F58EF"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closed vanes LHS selection</w:t>
            </w:r>
          </w:p>
        </w:tc>
      </w:tr>
      <w:tr w:rsidR="00C11FEB" w:rsidRPr="00F03856" w14:paraId="69EF152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64DC0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65A983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0x7 cycle_O_LHS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C8D75DA"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open vanes LHS selection</w:t>
            </w:r>
          </w:p>
        </w:tc>
      </w:tr>
      <w:tr w:rsidR="00C11FEB" w:rsidRPr="00F03856" w14:paraId="206FCB9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0BFED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B3B7CD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0x8 cycle_--_LHS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431AAB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cycling horizontal vanes LHS selection</w:t>
            </w:r>
          </w:p>
        </w:tc>
      </w:tr>
      <w:tr w:rsidR="00C11FEB" w:rsidRPr="00F03856" w14:paraId="23E65B1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E1F26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61E8E5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0x9 cycle_|_LHS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D46E5AF"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cycling vertical vanes LHS selection</w:t>
            </w:r>
          </w:p>
        </w:tc>
      </w:tr>
      <w:tr w:rsidR="00C11FEB" w:rsidRPr="00F03856" w14:paraId="0E5D22E5"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742612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8959AB7" w14:textId="77777777" w:rsidR="00C11FEB" w:rsidRPr="00F03856" w:rsidRDefault="00C11FEB" w:rsidP="00C11FEB">
            <w:pPr>
              <w:rPr>
                <w:rFonts w:eastAsiaTheme="minorHAnsi" w:cs="Arial"/>
                <w:color w:val="000000" w:themeColor="text1"/>
                <w:sz w:val="16"/>
                <w:szCs w:val="16"/>
              </w:rPr>
            </w:pPr>
          </w:p>
        </w:tc>
      </w:tr>
    </w:tbl>
    <w:p w14:paraId="26105873" w14:textId="77777777" w:rsidR="00704E60" w:rsidRDefault="00704E60" w:rsidP="00704E60">
      <w:pPr>
        <w:pStyle w:val="Caption"/>
        <w:rPr>
          <w:lang w:val="en-GB"/>
        </w:rPr>
      </w:pPr>
      <w:r w:rsidRPr="00702453">
        <w:t xml:space="preserve">Table: </w:t>
      </w:r>
      <w:r>
        <w:t xml:space="preserve">Encoding Details of </w:t>
      </w:r>
      <w:r w:rsidRPr="004521EB">
        <w:rPr>
          <w:lang w:val="en-GB"/>
        </w:rPr>
        <w:t>ActvButtnLeft_D_Stat</w:t>
      </w:r>
    </w:p>
    <w:p w14:paraId="5C1E0287" w14:textId="77777777" w:rsidR="00704E60" w:rsidRPr="00495854" w:rsidRDefault="00704E60" w:rsidP="00704E60">
      <w:pPr>
        <w:rPr>
          <w:lang w:val="en-GB"/>
        </w:rPr>
      </w:pPr>
    </w:p>
    <w:p w14:paraId="0653CB37"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RgstrVertlbr_An_Rq</w:t>
      </w:r>
    </w:p>
    <w:p w14:paraId="57A7AC1C" w14:textId="77777777" w:rsidR="00704E60" w:rsidRDefault="00704E60" w:rsidP="00704E60">
      <w:pPr>
        <w:rPr>
          <w:rFonts w:cs="Arial"/>
        </w:rPr>
      </w:pPr>
      <w:r>
        <w:rPr>
          <w:rFonts w:cs="Arial"/>
        </w:rPr>
        <w:t>Command Position of Vertical Vanes for Righthand Inboard Register</w:t>
      </w:r>
    </w:p>
    <w:p w14:paraId="568291AD" w14:textId="77777777" w:rsidR="00704E60" w:rsidRDefault="00704E60" w:rsidP="00704E60">
      <w:pPr>
        <w:rPr>
          <w:rFonts w:cs="Arial"/>
        </w:rPr>
      </w:pPr>
    </w:p>
    <w:p w14:paraId="6A1B7C14"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0189477"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B73EA20"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8E9A5D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68B14B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0A7CAB8" w14:textId="77777777" w:rsidR="00704E60" w:rsidRPr="00F03856" w:rsidRDefault="00704E60" w:rsidP="00BC57B1">
            <w:pPr>
              <w:rPr>
                <w:rFonts w:eastAsiaTheme="minorHAnsi" w:cs="Arial"/>
                <w:color w:val="000000" w:themeColor="text1"/>
                <w:sz w:val="16"/>
                <w:szCs w:val="16"/>
              </w:rPr>
            </w:pPr>
          </w:p>
        </w:tc>
      </w:tr>
      <w:tr w:rsidR="00704E60" w:rsidRPr="00F03856" w14:paraId="4F05102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0465B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5BFADB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775BB0" w14:textId="77777777" w:rsidR="00704E60" w:rsidRPr="00F03856" w:rsidRDefault="00704E60" w:rsidP="00BC57B1">
            <w:pPr>
              <w:rPr>
                <w:rFonts w:eastAsiaTheme="minorHAnsi" w:cs="Arial"/>
                <w:color w:val="000000" w:themeColor="text1"/>
                <w:sz w:val="16"/>
                <w:szCs w:val="16"/>
              </w:rPr>
            </w:pPr>
          </w:p>
        </w:tc>
      </w:tr>
      <w:tr w:rsidR="00704E60" w:rsidRPr="00F03856" w14:paraId="5550C73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48ADB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F3DE6C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4CB4633" w14:textId="77777777" w:rsidR="00704E60" w:rsidRPr="00F03856" w:rsidRDefault="00704E60" w:rsidP="00BC57B1">
            <w:pPr>
              <w:rPr>
                <w:rFonts w:eastAsiaTheme="minorHAnsi" w:cs="Arial"/>
                <w:color w:val="000000" w:themeColor="text1"/>
                <w:sz w:val="16"/>
                <w:szCs w:val="16"/>
              </w:rPr>
            </w:pPr>
          </w:p>
        </w:tc>
      </w:tr>
      <w:tr w:rsidR="00704E60" w:rsidRPr="00F03856" w14:paraId="099DD26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F6E3F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8945EE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F09E4DE" w14:textId="77777777" w:rsidR="00704E60" w:rsidRPr="00F03856" w:rsidRDefault="00704E60" w:rsidP="00BC57B1">
            <w:pPr>
              <w:rPr>
                <w:rFonts w:eastAsiaTheme="minorHAnsi" w:cs="Arial"/>
                <w:color w:val="000000" w:themeColor="text1"/>
                <w:sz w:val="16"/>
                <w:szCs w:val="16"/>
              </w:rPr>
            </w:pPr>
          </w:p>
        </w:tc>
      </w:tr>
      <w:tr w:rsidR="00C11FEB" w:rsidRPr="00F03856" w14:paraId="45A762C5"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9E2E7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D6830D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125894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80F7FD2" w14:textId="77777777" w:rsidR="00C11FEB" w:rsidRPr="001B386B" w:rsidRDefault="00C11FEB" w:rsidP="00C11FEB">
            <w:pPr>
              <w:rPr>
                <w:rFonts w:eastAsiaTheme="minorHAnsi" w:cs="Arial"/>
                <w:color w:val="000000" w:themeColor="text1"/>
                <w:sz w:val="4"/>
                <w:szCs w:val="4"/>
              </w:rPr>
            </w:pPr>
          </w:p>
        </w:tc>
      </w:tr>
      <w:tr w:rsidR="00C11FEB" w:rsidRPr="00F03856" w14:paraId="52DD183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85045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704899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41E8B90" w14:textId="77777777" w:rsidR="00F66309" w:rsidRDefault="00F66309"/>
        </w:tc>
      </w:tr>
      <w:tr w:rsidR="00C11FEB" w:rsidRPr="00F03856" w14:paraId="1DDE4DB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6F798A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A7225E" w14:textId="77777777" w:rsidR="00C11FEB" w:rsidRPr="00F03856" w:rsidRDefault="00C11FEB" w:rsidP="00C11FEB">
            <w:pPr>
              <w:rPr>
                <w:rFonts w:eastAsiaTheme="minorHAnsi" w:cs="Arial"/>
                <w:color w:val="000000" w:themeColor="text1"/>
                <w:sz w:val="16"/>
                <w:szCs w:val="16"/>
              </w:rPr>
            </w:pPr>
          </w:p>
        </w:tc>
      </w:tr>
    </w:tbl>
    <w:p w14:paraId="7458FA1D" w14:textId="77777777" w:rsidR="00704E60" w:rsidRDefault="00704E60" w:rsidP="00704E60">
      <w:pPr>
        <w:pStyle w:val="Caption"/>
        <w:rPr>
          <w:lang w:val="en-GB"/>
        </w:rPr>
      </w:pPr>
      <w:r w:rsidRPr="00702453">
        <w:t xml:space="preserve">Table: </w:t>
      </w:r>
      <w:r>
        <w:t xml:space="preserve">Encoding Details of </w:t>
      </w:r>
      <w:r w:rsidRPr="004521EB">
        <w:rPr>
          <w:lang w:val="en-GB"/>
        </w:rPr>
        <w:t>RgstrVertlbr_An_Rq</w:t>
      </w:r>
    </w:p>
    <w:p w14:paraId="14801C0E" w14:textId="77777777" w:rsidR="00704E60" w:rsidRPr="00495854" w:rsidRDefault="00704E60" w:rsidP="00704E60">
      <w:pPr>
        <w:rPr>
          <w:lang w:val="en-GB"/>
        </w:rPr>
      </w:pPr>
    </w:p>
    <w:p w14:paraId="11C0FFC2"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HMIFeedback_LHOB</w:t>
      </w:r>
    </w:p>
    <w:p w14:paraId="34207192" w14:textId="77777777" w:rsidR="00704E60" w:rsidRDefault="00704E60" w:rsidP="00704E60">
      <w:pPr>
        <w:rPr>
          <w:rFonts w:cs="Arial"/>
        </w:rPr>
      </w:pPr>
      <w:r>
        <w:rPr>
          <w:rFonts w:cs="Arial"/>
        </w:rPr>
        <w:t>Register position feedback to HMI</w:t>
      </w:r>
    </w:p>
    <w:p w14:paraId="5BB1BB70" w14:textId="77777777" w:rsidR="00704E60" w:rsidRDefault="00704E60" w:rsidP="00704E60">
      <w:pPr>
        <w:rPr>
          <w:rFonts w:cs="Arial"/>
        </w:rPr>
      </w:pPr>
    </w:p>
    <w:p w14:paraId="4C70A9E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706C394"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931EFB0"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BC4E95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C385D2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59D9D6" w14:textId="77777777" w:rsidR="00704E60" w:rsidRPr="00F03856" w:rsidRDefault="00704E60" w:rsidP="00BC57B1">
            <w:pPr>
              <w:rPr>
                <w:rFonts w:eastAsiaTheme="minorHAnsi" w:cs="Arial"/>
                <w:color w:val="000000" w:themeColor="text1"/>
                <w:sz w:val="16"/>
                <w:szCs w:val="16"/>
              </w:rPr>
            </w:pPr>
          </w:p>
        </w:tc>
      </w:tr>
      <w:tr w:rsidR="00704E60" w:rsidRPr="00F03856" w14:paraId="5295221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89E0A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97B4E7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A7EEE9F" w14:textId="77777777" w:rsidR="00704E60" w:rsidRPr="00F03856" w:rsidRDefault="00704E60" w:rsidP="00BC57B1">
            <w:pPr>
              <w:rPr>
                <w:rFonts w:eastAsiaTheme="minorHAnsi" w:cs="Arial"/>
                <w:color w:val="000000" w:themeColor="text1"/>
                <w:sz w:val="16"/>
                <w:szCs w:val="16"/>
              </w:rPr>
            </w:pPr>
          </w:p>
        </w:tc>
      </w:tr>
      <w:tr w:rsidR="00704E60" w:rsidRPr="00F03856" w14:paraId="3918820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4A1F3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C9BECF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4DEF98D" w14:textId="77777777" w:rsidR="00704E60" w:rsidRPr="00F03856" w:rsidRDefault="00704E60" w:rsidP="00BC57B1">
            <w:pPr>
              <w:rPr>
                <w:rFonts w:eastAsiaTheme="minorHAnsi" w:cs="Arial"/>
                <w:color w:val="000000" w:themeColor="text1"/>
                <w:sz w:val="16"/>
                <w:szCs w:val="16"/>
              </w:rPr>
            </w:pPr>
          </w:p>
        </w:tc>
      </w:tr>
      <w:tr w:rsidR="00704E60" w:rsidRPr="00F03856" w14:paraId="532B043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41C87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2B39F3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FEF1CA7" w14:textId="77777777" w:rsidR="00704E60" w:rsidRPr="00F03856" w:rsidRDefault="00704E60" w:rsidP="00BC57B1">
            <w:pPr>
              <w:rPr>
                <w:rFonts w:eastAsiaTheme="minorHAnsi" w:cs="Arial"/>
                <w:color w:val="000000" w:themeColor="text1"/>
                <w:sz w:val="16"/>
                <w:szCs w:val="16"/>
              </w:rPr>
            </w:pPr>
          </w:p>
        </w:tc>
      </w:tr>
      <w:tr w:rsidR="00C11FEB" w:rsidRPr="00F03856" w14:paraId="0A4D4507"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44CAE42"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CC5E76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F4A401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E889F1E" w14:textId="77777777" w:rsidR="00C11FEB" w:rsidRPr="001B386B" w:rsidRDefault="00C11FEB" w:rsidP="00C11FEB">
            <w:pPr>
              <w:rPr>
                <w:rFonts w:eastAsiaTheme="minorHAnsi" w:cs="Arial"/>
                <w:color w:val="000000" w:themeColor="text1"/>
                <w:sz w:val="4"/>
                <w:szCs w:val="4"/>
              </w:rPr>
            </w:pPr>
          </w:p>
        </w:tc>
      </w:tr>
      <w:tr w:rsidR="00C11FEB" w:rsidRPr="00F03856" w14:paraId="68592BB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5DCC3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67086C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Position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5EEE1CB"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HMI feedback LHOB position</w:t>
            </w:r>
          </w:p>
        </w:tc>
      </w:tr>
      <w:tr w:rsidR="00C11FEB" w:rsidRPr="00F03856" w14:paraId="05B7A2B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EF1F2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38B689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Close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63977DA"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HMI feedback LHOB close</w:t>
            </w:r>
          </w:p>
        </w:tc>
      </w:tr>
      <w:tr w:rsidR="00C11FEB" w:rsidRPr="00F03856" w14:paraId="2AA784A5"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0EAFD8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0C3DB2" w14:textId="77777777" w:rsidR="00C11FEB" w:rsidRPr="00F03856" w:rsidRDefault="00C11FEB" w:rsidP="00C11FEB">
            <w:pPr>
              <w:rPr>
                <w:rFonts w:eastAsiaTheme="minorHAnsi" w:cs="Arial"/>
                <w:color w:val="000000" w:themeColor="text1"/>
                <w:sz w:val="16"/>
                <w:szCs w:val="16"/>
              </w:rPr>
            </w:pPr>
          </w:p>
        </w:tc>
      </w:tr>
    </w:tbl>
    <w:p w14:paraId="77988382"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HMIFeedback_LHOB</w:t>
      </w:r>
    </w:p>
    <w:p w14:paraId="30FA13B4" w14:textId="77777777" w:rsidR="00704E60" w:rsidRPr="00495854" w:rsidRDefault="00704E60" w:rsidP="00704E60">
      <w:pPr>
        <w:rPr>
          <w:lang w:val="en-GB"/>
        </w:rPr>
      </w:pPr>
    </w:p>
    <w:p w14:paraId="04D2B57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lastRenderedPageBreak/>
        <w:t>Register_RHOB</w:t>
      </w:r>
    </w:p>
    <w:p w14:paraId="22874362" w14:textId="77777777" w:rsidR="00704E60" w:rsidRDefault="00704E60" w:rsidP="00704E60">
      <w:pPr>
        <w:rPr>
          <w:rFonts w:cs="Arial"/>
        </w:rPr>
      </w:pPr>
      <w:r>
        <w:rPr>
          <w:rFonts w:cs="Arial"/>
        </w:rPr>
        <w:t>Register location passenger outboard</w:t>
      </w:r>
    </w:p>
    <w:p w14:paraId="3A30DB32" w14:textId="77777777" w:rsidR="00704E60" w:rsidRDefault="00704E60" w:rsidP="00704E60">
      <w:pPr>
        <w:rPr>
          <w:rFonts w:cs="Arial"/>
        </w:rPr>
      </w:pPr>
    </w:p>
    <w:p w14:paraId="7F55E9C6"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34988AD"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DF63E41"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ABEF7B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B30FDF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8CD810" w14:textId="77777777" w:rsidR="00704E60" w:rsidRPr="00F03856" w:rsidRDefault="00704E60" w:rsidP="00BC57B1">
            <w:pPr>
              <w:rPr>
                <w:rFonts w:eastAsiaTheme="minorHAnsi" w:cs="Arial"/>
                <w:color w:val="000000" w:themeColor="text1"/>
                <w:sz w:val="16"/>
                <w:szCs w:val="16"/>
              </w:rPr>
            </w:pPr>
          </w:p>
        </w:tc>
      </w:tr>
      <w:tr w:rsidR="00704E60" w:rsidRPr="00F03856" w14:paraId="5C1070E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0D046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6FBC0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E8E16E0" w14:textId="77777777" w:rsidR="00704E60" w:rsidRPr="00F03856" w:rsidRDefault="00704E60" w:rsidP="00BC57B1">
            <w:pPr>
              <w:rPr>
                <w:rFonts w:eastAsiaTheme="minorHAnsi" w:cs="Arial"/>
                <w:color w:val="000000" w:themeColor="text1"/>
                <w:sz w:val="16"/>
                <w:szCs w:val="16"/>
              </w:rPr>
            </w:pPr>
          </w:p>
        </w:tc>
      </w:tr>
      <w:tr w:rsidR="00704E60" w:rsidRPr="00F03856" w14:paraId="378178D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C7D76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A099C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A38938F" w14:textId="77777777" w:rsidR="00704E60" w:rsidRPr="00F03856" w:rsidRDefault="00704E60" w:rsidP="00BC57B1">
            <w:pPr>
              <w:rPr>
                <w:rFonts w:eastAsiaTheme="minorHAnsi" w:cs="Arial"/>
                <w:color w:val="000000" w:themeColor="text1"/>
                <w:sz w:val="16"/>
                <w:szCs w:val="16"/>
              </w:rPr>
            </w:pPr>
          </w:p>
        </w:tc>
      </w:tr>
      <w:tr w:rsidR="00704E60" w:rsidRPr="00F03856" w14:paraId="286C6DC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05AA2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D5E1A3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E1FE3A0" w14:textId="77777777" w:rsidR="00704E60" w:rsidRPr="00F03856" w:rsidRDefault="00704E60" w:rsidP="00BC57B1">
            <w:pPr>
              <w:rPr>
                <w:rFonts w:eastAsiaTheme="minorHAnsi" w:cs="Arial"/>
                <w:color w:val="000000" w:themeColor="text1"/>
                <w:sz w:val="16"/>
                <w:szCs w:val="16"/>
              </w:rPr>
            </w:pPr>
          </w:p>
        </w:tc>
      </w:tr>
      <w:tr w:rsidR="00C11FEB" w:rsidRPr="00F03856" w14:paraId="7D4C472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2BD5B4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5631AF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60E58B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F6E15EF" w14:textId="77777777" w:rsidR="00C11FEB" w:rsidRPr="001B386B" w:rsidRDefault="00C11FEB" w:rsidP="00C11FEB">
            <w:pPr>
              <w:rPr>
                <w:rFonts w:eastAsiaTheme="minorHAnsi" w:cs="Arial"/>
                <w:color w:val="000000" w:themeColor="text1"/>
                <w:sz w:val="4"/>
                <w:szCs w:val="4"/>
              </w:rPr>
            </w:pPr>
          </w:p>
        </w:tc>
      </w:tr>
      <w:tr w:rsidR="00C11FEB" w:rsidRPr="00F03856" w14:paraId="272CB41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253123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7EDA60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NoChange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3087991"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RHOB no change position</w:t>
            </w:r>
          </w:p>
        </w:tc>
      </w:tr>
      <w:tr w:rsidR="00C11FEB" w:rsidRPr="00F03856" w14:paraId="11B4990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05153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30CCB4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ManualChange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CDF686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RHOB manual change position</w:t>
            </w:r>
          </w:p>
        </w:tc>
      </w:tr>
      <w:tr w:rsidR="00C11FEB" w:rsidRPr="00F03856" w14:paraId="59F2B05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5E523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584F12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FeatureChange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8254C7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RHOB feature change position</w:t>
            </w:r>
          </w:p>
        </w:tc>
      </w:tr>
      <w:tr w:rsidR="00C11FEB" w:rsidRPr="00F03856" w14:paraId="16FF956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63EE4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AB89FC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Open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7D6D03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RHOB open position</w:t>
            </w:r>
          </w:p>
        </w:tc>
      </w:tr>
      <w:tr w:rsidR="00C11FEB" w:rsidRPr="00F03856" w14:paraId="094C863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13FAD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78BFE0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Close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09E05A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RHOB close position</w:t>
            </w:r>
          </w:p>
        </w:tc>
      </w:tr>
      <w:tr w:rsidR="00C11FEB" w:rsidRPr="00F03856" w14:paraId="20C8B2C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7C64AB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D2E3589" w14:textId="77777777" w:rsidR="00C11FEB" w:rsidRPr="00F03856" w:rsidRDefault="00C11FEB" w:rsidP="00C11FEB">
            <w:pPr>
              <w:rPr>
                <w:rFonts w:eastAsiaTheme="minorHAnsi" w:cs="Arial"/>
                <w:color w:val="000000" w:themeColor="text1"/>
                <w:sz w:val="16"/>
                <w:szCs w:val="16"/>
              </w:rPr>
            </w:pPr>
          </w:p>
        </w:tc>
      </w:tr>
    </w:tbl>
    <w:p w14:paraId="4E7FF07C"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Register_RHOB</w:t>
      </w:r>
    </w:p>
    <w:p w14:paraId="1D399D9D" w14:textId="77777777" w:rsidR="00704E60" w:rsidRPr="00495854" w:rsidRDefault="00704E60" w:rsidP="00704E60">
      <w:pPr>
        <w:rPr>
          <w:lang w:val="en-GB"/>
        </w:rPr>
      </w:pPr>
    </w:p>
    <w:p w14:paraId="46605E56"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 xml:space="preserve">RgstrHzntlIbl_An_Actl </w:t>
      </w:r>
    </w:p>
    <w:p w14:paraId="7A0FDBF6" w14:textId="77777777" w:rsidR="00704E60" w:rsidRDefault="00704E60" w:rsidP="00704E60">
      <w:pPr>
        <w:rPr>
          <w:rFonts w:cs="Arial"/>
        </w:rPr>
      </w:pPr>
      <w:r>
        <w:rPr>
          <w:rFonts w:cs="Arial"/>
        </w:rPr>
        <w:t>Aim Status of Lefthand Inboard Register Horizontal Vanes</w:t>
      </w:r>
    </w:p>
    <w:p w14:paraId="4D765A96" w14:textId="77777777" w:rsidR="00704E60" w:rsidRDefault="00704E60" w:rsidP="00704E60">
      <w:pPr>
        <w:rPr>
          <w:rFonts w:cs="Arial"/>
        </w:rPr>
      </w:pPr>
    </w:p>
    <w:p w14:paraId="507E0DD3"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9666058"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EE52F9F"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960A3AF"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B74178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FB7CDFF" w14:textId="77777777" w:rsidR="00704E60" w:rsidRPr="00F03856" w:rsidRDefault="00704E60" w:rsidP="00BC57B1">
            <w:pPr>
              <w:rPr>
                <w:rFonts w:eastAsiaTheme="minorHAnsi" w:cs="Arial"/>
                <w:color w:val="000000" w:themeColor="text1"/>
                <w:sz w:val="16"/>
                <w:szCs w:val="16"/>
              </w:rPr>
            </w:pPr>
          </w:p>
        </w:tc>
      </w:tr>
      <w:tr w:rsidR="00704E60" w:rsidRPr="00F03856" w14:paraId="43ACC3C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8AC5F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1DA79B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7B3BAA" w14:textId="77777777" w:rsidR="00704E60" w:rsidRPr="00F03856" w:rsidRDefault="00704E60" w:rsidP="00BC57B1">
            <w:pPr>
              <w:rPr>
                <w:rFonts w:eastAsiaTheme="minorHAnsi" w:cs="Arial"/>
                <w:color w:val="000000" w:themeColor="text1"/>
                <w:sz w:val="16"/>
                <w:szCs w:val="16"/>
              </w:rPr>
            </w:pPr>
          </w:p>
        </w:tc>
      </w:tr>
      <w:tr w:rsidR="00704E60" w:rsidRPr="00F03856" w14:paraId="4458328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E0372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5B1EA4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7493D5" w14:textId="77777777" w:rsidR="00704E60" w:rsidRPr="00F03856" w:rsidRDefault="00704E60" w:rsidP="00BC57B1">
            <w:pPr>
              <w:rPr>
                <w:rFonts w:eastAsiaTheme="minorHAnsi" w:cs="Arial"/>
                <w:color w:val="000000" w:themeColor="text1"/>
                <w:sz w:val="16"/>
                <w:szCs w:val="16"/>
              </w:rPr>
            </w:pPr>
          </w:p>
        </w:tc>
      </w:tr>
      <w:tr w:rsidR="00704E60" w:rsidRPr="00F03856" w14:paraId="75E19B6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96A72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C975BA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5A429BA" w14:textId="77777777" w:rsidR="00704E60" w:rsidRPr="00F03856" w:rsidRDefault="00704E60" w:rsidP="00BC57B1">
            <w:pPr>
              <w:rPr>
                <w:rFonts w:eastAsiaTheme="minorHAnsi" w:cs="Arial"/>
                <w:color w:val="000000" w:themeColor="text1"/>
                <w:sz w:val="16"/>
                <w:szCs w:val="16"/>
              </w:rPr>
            </w:pPr>
          </w:p>
        </w:tc>
      </w:tr>
      <w:tr w:rsidR="00C11FEB" w:rsidRPr="00F03856" w14:paraId="28D62E1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B13F8FD"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843E6D6"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FFB935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150EE63" w14:textId="77777777" w:rsidR="00C11FEB" w:rsidRPr="001B386B" w:rsidRDefault="00C11FEB" w:rsidP="00C11FEB">
            <w:pPr>
              <w:rPr>
                <w:rFonts w:eastAsiaTheme="minorHAnsi" w:cs="Arial"/>
                <w:color w:val="000000" w:themeColor="text1"/>
                <w:sz w:val="4"/>
                <w:szCs w:val="4"/>
              </w:rPr>
            </w:pPr>
          </w:p>
        </w:tc>
      </w:tr>
      <w:tr w:rsidR="00C11FEB" w:rsidRPr="00F03856" w14:paraId="2EC5AF2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BB43327"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B1B3B7C" w14:textId="77777777" w:rsidR="00C11FEB" w:rsidRPr="00F03856" w:rsidRDefault="00C11FEB" w:rsidP="00C11FEB">
            <w:pPr>
              <w:rPr>
                <w:rFonts w:eastAsiaTheme="minorHAnsi" w:cs="Arial"/>
                <w:color w:val="000000" w:themeColor="text1"/>
                <w:sz w:val="16"/>
                <w:szCs w:val="16"/>
              </w:rPr>
            </w:pPr>
          </w:p>
        </w:tc>
      </w:tr>
    </w:tbl>
    <w:p w14:paraId="70DC6FD5" w14:textId="77777777" w:rsidR="00704E60" w:rsidRDefault="00704E60" w:rsidP="00704E60">
      <w:pPr>
        <w:pStyle w:val="Caption"/>
        <w:rPr>
          <w:lang w:val="en-GB"/>
        </w:rPr>
      </w:pPr>
      <w:r w:rsidRPr="00702453">
        <w:t xml:space="preserve">Table: </w:t>
      </w:r>
      <w:r>
        <w:t xml:space="preserve">Encoding Details of </w:t>
      </w:r>
      <w:r w:rsidRPr="004521EB">
        <w:rPr>
          <w:lang w:val="en-GB"/>
        </w:rPr>
        <w:t xml:space="preserve">RgstrHzntlIbl_An_Actl </w:t>
      </w:r>
    </w:p>
    <w:p w14:paraId="53BB3F54" w14:textId="77777777" w:rsidR="00704E60" w:rsidRPr="00495854" w:rsidRDefault="00704E60" w:rsidP="00704E60">
      <w:pPr>
        <w:rPr>
          <w:lang w:val="en-GB"/>
        </w:rPr>
      </w:pPr>
    </w:p>
    <w:p w14:paraId="51796A95"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RCCM to Actuator HRD</w:t>
      </w:r>
    </w:p>
    <w:p w14:paraId="39FAB3A4" w14:textId="77777777" w:rsidR="00704E60" w:rsidRDefault="00704E60" w:rsidP="00704E60">
      <w:pPr>
        <w:rPr>
          <w:rFonts w:cs="Arial"/>
        </w:rPr>
      </w:pPr>
    </w:p>
    <w:p w14:paraId="61CA686D"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F187F09"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D15133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C8FC56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293F93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1CDCC04" w14:textId="77777777" w:rsidR="00704E60" w:rsidRPr="00F03856" w:rsidRDefault="00704E60" w:rsidP="00BC57B1">
            <w:pPr>
              <w:rPr>
                <w:rFonts w:eastAsiaTheme="minorHAnsi" w:cs="Arial"/>
                <w:color w:val="000000" w:themeColor="text1"/>
                <w:sz w:val="16"/>
                <w:szCs w:val="16"/>
              </w:rPr>
            </w:pPr>
          </w:p>
        </w:tc>
      </w:tr>
      <w:tr w:rsidR="00704E60" w:rsidRPr="00F03856" w14:paraId="5D91E8D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CE3DF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82CAB7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4BBA410" w14:textId="77777777" w:rsidR="00704E60" w:rsidRPr="00F03856" w:rsidRDefault="00704E60" w:rsidP="00BC57B1">
            <w:pPr>
              <w:rPr>
                <w:rFonts w:eastAsiaTheme="minorHAnsi" w:cs="Arial"/>
                <w:color w:val="000000" w:themeColor="text1"/>
                <w:sz w:val="16"/>
                <w:szCs w:val="16"/>
              </w:rPr>
            </w:pPr>
          </w:p>
        </w:tc>
      </w:tr>
      <w:tr w:rsidR="00704E60" w:rsidRPr="00F03856" w14:paraId="7B5100D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9EFAE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B0BD4C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FEF5306" w14:textId="77777777" w:rsidR="00704E60" w:rsidRPr="00F03856" w:rsidRDefault="00704E60" w:rsidP="00BC57B1">
            <w:pPr>
              <w:rPr>
                <w:rFonts w:eastAsiaTheme="minorHAnsi" w:cs="Arial"/>
                <w:color w:val="000000" w:themeColor="text1"/>
                <w:sz w:val="16"/>
                <w:szCs w:val="16"/>
              </w:rPr>
            </w:pPr>
          </w:p>
        </w:tc>
      </w:tr>
      <w:tr w:rsidR="00704E60" w:rsidRPr="00F03856" w14:paraId="127F74E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9B2FD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588552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A379C9A" w14:textId="77777777" w:rsidR="00704E60" w:rsidRPr="00F03856" w:rsidRDefault="00704E60" w:rsidP="00BC57B1">
            <w:pPr>
              <w:rPr>
                <w:rFonts w:eastAsiaTheme="minorHAnsi" w:cs="Arial"/>
                <w:color w:val="000000" w:themeColor="text1"/>
                <w:sz w:val="16"/>
                <w:szCs w:val="16"/>
              </w:rPr>
            </w:pPr>
          </w:p>
        </w:tc>
      </w:tr>
      <w:tr w:rsidR="00C11FEB" w:rsidRPr="00F03856" w14:paraId="1D825A1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EB54552"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B312E7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8D120C4"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9E2D140" w14:textId="77777777" w:rsidR="00C11FEB" w:rsidRPr="001B386B" w:rsidRDefault="00C11FEB" w:rsidP="00C11FEB">
            <w:pPr>
              <w:rPr>
                <w:rFonts w:eastAsiaTheme="minorHAnsi" w:cs="Arial"/>
                <w:color w:val="000000" w:themeColor="text1"/>
                <w:sz w:val="4"/>
                <w:szCs w:val="4"/>
              </w:rPr>
            </w:pPr>
          </w:p>
        </w:tc>
      </w:tr>
      <w:tr w:rsidR="00C11FEB" w:rsidRPr="00F03856" w14:paraId="42B1C9E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C810E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23C7BB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ActCmdLHOBHoriz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5636F4E" w14:textId="77777777" w:rsidR="00F66309" w:rsidRDefault="00F66309"/>
        </w:tc>
      </w:tr>
      <w:tr w:rsidR="00C11FEB" w:rsidRPr="00F03856" w14:paraId="30EC315F"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99C1A4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A8204E" w14:textId="77777777" w:rsidR="00C11FEB" w:rsidRPr="00F03856" w:rsidRDefault="00C11FEB" w:rsidP="00C11FEB">
            <w:pPr>
              <w:rPr>
                <w:rFonts w:eastAsiaTheme="minorHAnsi" w:cs="Arial"/>
                <w:color w:val="000000" w:themeColor="text1"/>
                <w:sz w:val="16"/>
                <w:szCs w:val="16"/>
              </w:rPr>
            </w:pPr>
          </w:p>
        </w:tc>
      </w:tr>
    </w:tbl>
    <w:p w14:paraId="702EC59A" w14:textId="77777777" w:rsidR="00704E60" w:rsidRDefault="00704E60" w:rsidP="00704E60">
      <w:pPr>
        <w:pStyle w:val="Caption"/>
        <w:rPr>
          <w:lang w:val="en-GB"/>
        </w:rPr>
      </w:pPr>
      <w:r w:rsidRPr="00702453">
        <w:t xml:space="preserve">Table: </w:t>
      </w:r>
      <w:r>
        <w:t xml:space="preserve">Encoding Details of </w:t>
      </w:r>
      <w:r w:rsidRPr="004521EB">
        <w:rPr>
          <w:lang w:val="en-GB"/>
        </w:rPr>
        <w:t>RCCM to Actuator HRD</w:t>
      </w:r>
    </w:p>
    <w:p w14:paraId="4D5F98B6" w14:textId="77777777" w:rsidR="00704E60" w:rsidRPr="00495854" w:rsidRDefault="00704E60" w:rsidP="00704E60">
      <w:pPr>
        <w:rPr>
          <w:lang w:val="en-GB"/>
        </w:rPr>
      </w:pPr>
    </w:p>
    <w:p w14:paraId="67724A0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Actuate Register Command</w:t>
      </w:r>
    </w:p>
    <w:p w14:paraId="268E7BBB" w14:textId="77777777" w:rsidR="00704E60" w:rsidRDefault="00704E60" w:rsidP="00704E60">
      <w:pPr>
        <w:rPr>
          <w:rFonts w:cs="Arial"/>
        </w:rPr>
      </w:pPr>
      <w:r>
        <w:rPr>
          <w:rFonts w:cs="Arial"/>
        </w:rPr>
        <w:t>Signal requesting actuation of register position changes</w:t>
      </w:r>
    </w:p>
    <w:p w14:paraId="432D8D93" w14:textId="77777777" w:rsidR="00704E60" w:rsidRDefault="00704E60" w:rsidP="00704E60">
      <w:pPr>
        <w:rPr>
          <w:rFonts w:cs="Arial"/>
        </w:rPr>
      </w:pPr>
    </w:p>
    <w:p w14:paraId="459D15AC"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2842"/>
        <w:gridCol w:w="2629"/>
      </w:tblGrid>
      <w:tr w:rsidR="00704E60" w:rsidRPr="00F03856" w14:paraId="02DBB6FC"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6553616" w14:textId="77777777" w:rsidR="00704E60" w:rsidRPr="00F03856" w:rsidRDefault="00704E60" w:rsidP="00BC57B1">
            <w:pPr>
              <w:rPr>
                <w:rFonts w:cs="Arial"/>
                <w:b/>
                <w:bCs/>
                <w:sz w:val="16"/>
                <w:szCs w:val="16"/>
                <w:lang w:val="en-GB"/>
              </w:rPr>
            </w:pPr>
            <w:r w:rsidRPr="00F03856">
              <w:rPr>
                <w:rFonts w:cs="Arial"/>
                <w:b/>
                <w:bCs/>
                <w:sz w:val="16"/>
                <w:szCs w:val="16"/>
                <w:lang w:val="en-GB"/>
              </w:rPr>
              <w:lastRenderedPageBreak/>
              <w:t>Value</w:t>
            </w:r>
          </w:p>
          <w:p w14:paraId="7E08B23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EAA127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925BE1" w14:textId="77777777" w:rsidR="00704E60" w:rsidRPr="00F03856" w:rsidRDefault="00704E60" w:rsidP="00BC57B1">
            <w:pPr>
              <w:rPr>
                <w:rFonts w:eastAsiaTheme="minorHAnsi" w:cs="Arial"/>
                <w:color w:val="000000" w:themeColor="text1"/>
                <w:sz w:val="16"/>
                <w:szCs w:val="16"/>
              </w:rPr>
            </w:pPr>
          </w:p>
        </w:tc>
      </w:tr>
      <w:tr w:rsidR="00704E60" w:rsidRPr="00F03856" w14:paraId="510BF72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0798C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87C926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08C220" w14:textId="77777777" w:rsidR="00704E60" w:rsidRPr="00F03856" w:rsidRDefault="00704E60" w:rsidP="00BC57B1">
            <w:pPr>
              <w:rPr>
                <w:rFonts w:eastAsiaTheme="minorHAnsi" w:cs="Arial"/>
                <w:color w:val="000000" w:themeColor="text1"/>
                <w:sz w:val="16"/>
                <w:szCs w:val="16"/>
              </w:rPr>
            </w:pPr>
          </w:p>
        </w:tc>
      </w:tr>
      <w:tr w:rsidR="00704E60" w:rsidRPr="00F03856" w14:paraId="103E437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156F7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862932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B343D5" w14:textId="77777777" w:rsidR="00704E60" w:rsidRPr="00F03856" w:rsidRDefault="00704E60" w:rsidP="00BC57B1">
            <w:pPr>
              <w:rPr>
                <w:rFonts w:eastAsiaTheme="minorHAnsi" w:cs="Arial"/>
                <w:color w:val="000000" w:themeColor="text1"/>
                <w:sz w:val="16"/>
                <w:szCs w:val="16"/>
              </w:rPr>
            </w:pPr>
          </w:p>
        </w:tc>
      </w:tr>
      <w:tr w:rsidR="00704E60" w:rsidRPr="00F03856" w14:paraId="57E905F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AF9E5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F59AB6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E121CD6" w14:textId="77777777" w:rsidR="00704E60" w:rsidRPr="00F03856" w:rsidRDefault="00704E60" w:rsidP="00BC57B1">
            <w:pPr>
              <w:rPr>
                <w:rFonts w:eastAsiaTheme="minorHAnsi" w:cs="Arial"/>
                <w:color w:val="000000" w:themeColor="text1"/>
                <w:sz w:val="16"/>
                <w:szCs w:val="16"/>
              </w:rPr>
            </w:pPr>
          </w:p>
        </w:tc>
      </w:tr>
      <w:tr w:rsidR="00C11FEB" w:rsidRPr="00F03856" w14:paraId="53DECAEE"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196FF32"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8C8DD8F"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CE879DD"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D97CEA1" w14:textId="77777777" w:rsidR="00C11FEB" w:rsidRPr="001B386B" w:rsidRDefault="00C11FEB" w:rsidP="00C11FEB">
            <w:pPr>
              <w:rPr>
                <w:rFonts w:eastAsiaTheme="minorHAnsi" w:cs="Arial"/>
                <w:color w:val="000000" w:themeColor="text1"/>
                <w:sz w:val="4"/>
                <w:szCs w:val="4"/>
              </w:rPr>
            </w:pPr>
          </w:p>
        </w:tc>
      </w:tr>
      <w:tr w:rsidR="00C11FEB" w:rsidRPr="00F03856" w14:paraId="76519CB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1C018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E725AB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ActuatorCmnd_LHOB_Hor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40E5EA4" w14:textId="77777777" w:rsidR="00F66309" w:rsidRDefault="00F66309"/>
        </w:tc>
      </w:tr>
      <w:tr w:rsidR="00C11FEB" w:rsidRPr="00F03856" w14:paraId="4892DBB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F5B18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3A7957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actuatorCommand_LHOB_Horizontal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F1E4D92" w14:textId="77777777" w:rsidR="00F66309" w:rsidRDefault="00F66309"/>
        </w:tc>
      </w:tr>
      <w:tr w:rsidR="00C11FEB" w:rsidRPr="00F03856" w14:paraId="34A490E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504CBA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406D33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ActuatorCmnd_LHOB_Ver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4E29CC1" w14:textId="77777777" w:rsidR="00F66309" w:rsidRDefault="00F66309"/>
        </w:tc>
      </w:tr>
      <w:tr w:rsidR="00C11FEB" w:rsidRPr="00F03856" w14:paraId="0E69F64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5799E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3B7FE4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ActuatorCmnd_LHIB_Hor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4A3791D" w14:textId="77777777" w:rsidR="00F66309" w:rsidRDefault="00F66309"/>
        </w:tc>
      </w:tr>
      <w:tr w:rsidR="00C11FEB" w:rsidRPr="00F03856" w14:paraId="414F096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1A944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0B668D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ActuatorCmnd_LHIB_Ver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0E1CBAB" w14:textId="77777777" w:rsidR="00F66309" w:rsidRDefault="00F66309"/>
        </w:tc>
      </w:tr>
      <w:tr w:rsidR="00C11FEB" w:rsidRPr="00F03856" w14:paraId="0AB6923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27B92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EF73B7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ActuatorCmnd_RHIB_Hor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DB097A6" w14:textId="77777777" w:rsidR="00F66309" w:rsidRDefault="00F66309"/>
        </w:tc>
      </w:tr>
      <w:tr w:rsidR="00C11FEB" w:rsidRPr="00F03856" w14:paraId="0205258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14632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E2CD63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ActuatorCmnd_RHIB_Ver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921D56A" w14:textId="77777777" w:rsidR="00F66309" w:rsidRDefault="00F66309"/>
        </w:tc>
      </w:tr>
      <w:tr w:rsidR="00C11FEB" w:rsidRPr="00F03856" w14:paraId="5ADE3EE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7D02E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8E562D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ActuatorCmnd_RHOB_Hor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30D9372" w14:textId="77777777" w:rsidR="00F66309" w:rsidRDefault="00F66309"/>
        </w:tc>
      </w:tr>
      <w:tr w:rsidR="00C11FEB" w:rsidRPr="00F03856" w14:paraId="312665A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B1EF5A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DC2350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ActuatorCmnd_RHOB_Ver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E78F39B" w14:textId="77777777" w:rsidR="00F66309" w:rsidRDefault="00F66309"/>
        </w:tc>
      </w:tr>
      <w:tr w:rsidR="00C11FEB" w:rsidRPr="00F03856" w14:paraId="6776F99E"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9160073"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1BF446" w14:textId="77777777" w:rsidR="00C11FEB" w:rsidRPr="00F03856" w:rsidRDefault="00C11FEB" w:rsidP="00C11FEB">
            <w:pPr>
              <w:rPr>
                <w:rFonts w:eastAsiaTheme="minorHAnsi" w:cs="Arial"/>
                <w:color w:val="000000" w:themeColor="text1"/>
                <w:sz w:val="16"/>
                <w:szCs w:val="16"/>
              </w:rPr>
            </w:pPr>
          </w:p>
        </w:tc>
      </w:tr>
    </w:tbl>
    <w:p w14:paraId="5A531A95" w14:textId="77777777" w:rsidR="00704E60" w:rsidRDefault="00704E60" w:rsidP="00704E60">
      <w:pPr>
        <w:pStyle w:val="Caption"/>
        <w:rPr>
          <w:lang w:val="en-GB"/>
        </w:rPr>
      </w:pPr>
      <w:r w:rsidRPr="00702453">
        <w:t xml:space="preserve">Table: </w:t>
      </w:r>
      <w:r>
        <w:t xml:space="preserve">Encoding Details of </w:t>
      </w:r>
      <w:r w:rsidRPr="004521EB">
        <w:rPr>
          <w:lang w:val="en-GB"/>
        </w:rPr>
        <w:t>Actuate Register Command</w:t>
      </w:r>
    </w:p>
    <w:p w14:paraId="412FAD75" w14:textId="77777777" w:rsidR="00704E60" w:rsidRPr="00495854" w:rsidRDefault="00704E60" w:rsidP="00704E60">
      <w:pPr>
        <w:rPr>
          <w:lang w:val="en-GB"/>
        </w:rPr>
      </w:pPr>
    </w:p>
    <w:p w14:paraId="5D1E277C"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ActuatorCommand_RHIB_Horizontal</w:t>
      </w:r>
    </w:p>
    <w:p w14:paraId="68DDB2E9" w14:textId="77777777" w:rsidR="00704E60" w:rsidRDefault="00704E60" w:rsidP="00704E60">
      <w:pPr>
        <w:rPr>
          <w:rFonts w:cs="Arial"/>
        </w:rPr>
      </w:pPr>
      <w:r>
        <w:rPr>
          <w:rFonts w:cs="Arial"/>
        </w:rPr>
        <w:t>Right hand inboard register voltage for up down movement</w:t>
      </w:r>
    </w:p>
    <w:p w14:paraId="1C257FF2" w14:textId="77777777" w:rsidR="00704E60" w:rsidRDefault="00704E60" w:rsidP="00704E60">
      <w:pPr>
        <w:rPr>
          <w:rFonts w:cs="Arial"/>
        </w:rPr>
      </w:pPr>
    </w:p>
    <w:p w14:paraId="65AA1E9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18E8D59"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A6438C2"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1E2434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03B6AE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813301" w14:textId="77777777" w:rsidR="00704E60" w:rsidRPr="00F03856" w:rsidRDefault="00704E60" w:rsidP="00BC57B1">
            <w:pPr>
              <w:rPr>
                <w:rFonts w:eastAsiaTheme="minorHAnsi" w:cs="Arial"/>
                <w:color w:val="000000" w:themeColor="text1"/>
                <w:sz w:val="16"/>
                <w:szCs w:val="16"/>
              </w:rPr>
            </w:pPr>
          </w:p>
        </w:tc>
      </w:tr>
      <w:tr w:rsidR="00704E60" w:rsidRPr="00F03856" w14:paraId="4E1B986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D15CF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EE803B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E4303D" w14:textId="77777777" w:rsidR="00704E60" w:rsidRPr="00F03856" w:rsidRDefault="00704E60" w:rsidP="00BC57B1">
            <w:pPr>
              <w:rPr>
                <w:rFonts w:eastAsiaTheme="minorHAnsi" w:cs="Arial"/>
                <w:color w:val="000000" w:themeColor="text1"/>
                <w:sz w:val="16"/>
                <w:szCs w:val="16"/>
              </w:rPr>
            </w:pPr>
          </w:p>
        </w:tc>
      </w:tr>
      <w:tr w:rsidR="00704E60" w:rsidRPr="00F03856" w14:paraId="58E397C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B2BE8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B44E8D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DA61E42" w14:textId="77777777" w:rsidR="00704E60" w:rsidRPr="00F03856" w:rsidRDefault="00704E60" w:rsidP="00BC57B1">
            <w:pPr>
              <w:rPr>
                <w:rFonts w:eastAsiaTheme="minorHAnsi" w:cs="Arial"/>
                <w:color w:val="000000" w:themeColor="text1"/>
                <w:sz w:val="16"/>
                <w:szCs w:val="16"/>
              </w:rPr>
            </w:pPr>
          </w:p>
        </w:tc>
      </w:tr>
      <w:tr w:rsidR="00704E60" w:rsidRPr="00F03856" w14:paraId="188EB0E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418F6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427E09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8DF460A" w14:textId="77777777" w:rsidR="00704E60" w:rsidRPr="00F03856" w:rsidRDefault="00704E60" w:rsidP="00BC57B1">
            <w:pPr>
              <w:rPr>
                <w:rFonts w:eastAsiaTheme="minorHAnsi" w:cs="Arial"/>
                <w:color w:val="000000" w:themeColor="text1"/>
                <w:sz w:val="16"/>
                <w:szCs w:val="16"/>
              </w:rPr>
            </w:pPr>
          </w:p>
        </w:tc>
      </w:tr>
      <w:tr w:rsidR="00C11FEB" w:rsidRPr="00F03856" w14:paraId="2108D13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26058F"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EAFFECB"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0CE5BEF"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7A99D6A" w14:textId="77777777" w:rsidR="00C11FEB" w:rsidRPr="001B386B" w:rsidRDefault="00C11FEB" w:rsidP="00C11FEB">
            <w:pPr>
              <w:rPr>
                <w:rFonts w:eastAsiaTheme="minorHAnsi" w:cs="Arial"/>
                <w:color w:val="000000" w:themeColor="text1"/>
                <w:sz w:val="4"/>
                <w:szCs w:val="4"/>
              </w:rPr>
            </w:pPr>
          </w:p>
        </w:tc>
      </w:tr>
      <w:tr w:rsidR="00C11FEB" w:rsidRPr="00F03856" w14:paraId="66C927A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4DE49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9468F7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2FB1E60"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RHIB horizontal percentage change</w:t>
            </w:r>
          </w:p>
        </w:tc>
      </w:tr>
      <w:tr w:rsidR="00C11FEB" w:rsidRPr="00F03856" w14:paraId="05BB8E90"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E034F9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123657" w14:textId="77777777" w:rsidR="00C11FEB" w:rsidRPr="00F03856" w:rsidRDefault="00C11FEB" w:rsidP="00C11FEB">
            <w:pPr>
              <w:rPr>
                <w:rFonts w:eastAsiaTheme="minorHAnsi" w:cs="Arial"/>
                <w:color w:val="000000" w:themeColor="text1"/>
                <w:sz w:val="16"/>
                <w:szCs w:val="16"/>
              </w:rPr>
            </w:pPr>
          </w:p>
        </w:tc>
      </w:tr>
    </w:tbl>
    <w:p w14:paraId="0758CD9C"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ActuatorCommand_RHIB_Horizontal</w:t>
      </w:r>
    </w:p>
    <w:p w14:paraId="74D47BFC" w14:textId="77777777" w:rsidR="00704E60" w:rsidRPr="00495854" w:rsidRDefault="00704E60" w:rsidP="00704E60">
      <w:pPr>
        <w:rPr>
          <w:lang w:val="en-GB"/>
        </w:rPr>
      </w:pPr>
    </w:p>
    <w:p w14:paraId="16A57A18"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Actuator to Sensor HRD</w:t>
      </w:r>
    </w:p>
    <w:p w14:paraId="6549B4D2" w14:textId="77777777" w:rsidR="00704E60" w:rsidRDefault="00704E60" w:rsidP="00704E60">
      <w:pPr>
        <w:rPr>
          <w:rFonts w:cs="Arial"/>
        </w:rPr>
      </w:pPr>
    </w:p>
    <w:p w14:paraId="57AACEC7"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2051"/>
        <w:gridCol w:w="3420"/>
      </w:tblGrid>
      <w:tr w:rsidR="00704E60" w:rsidRPr="00F03856" w14:paraId="1B03A9A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CB971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370FFCF"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112A4F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34F0F1D" w14:textId="77777777" w:rsidR="00704E60" w:rsidRPr="00F03856" w:rsidRDefault="00704E60" w:rsidP="00BC57B1">
            <w:pPr>
              <w:rPr>
                <w:rFonts w:eastAsiaTheme="minorHAnsi" w:cs="Arial"/>
                <w:color w:val="000000" w:themeColor="text1"/>
                <w:sz w:val="16"/>
                <w:szCs w:val="16"/>
              </w:rPr>
            </w:pPr>
          </w:p>
        </w:tc>
      </w:tr>
      <w:tr w:rsidR="00704E60" w:rsidRPr="00F03856" w14:paraId="7BADA5D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8FFE2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D16D90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090522F" w14:textId="77777777" w:rsidR="00704E60" w:rsidRPr="00F03856" w:rsidRDefault="00704E60" w:rsidP="00BC57B1">
            <w:pPr>
              <w:rPr>
                <w:rFonts w:eastAsiaTheme="minorHAnsi" w:cs="Arial"/>
                <w:color w:val="000000" w:themeColor="text1"/>
                <w:sz w:val="16"/>
                <w:szCs w:val="16"/>
              </w:rPr>
            </w:pPr>
          </w:p>
        </w:tc>
      </w:tr>
      <w:tr w:rsidR="00704E60" w:rsidRPr="00F03856" w14:paraId="0900DFF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FC0485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EA397E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076D83" w14:textId="77777777" w:rsidR="00704E60" w:rsidRPr="00F03856" w:rsidRDefault="00704E60" w:rsidP="00BC57B1">
            <w:pPr>
              <w:rPr>
                <w:rFonts w:eastAsiaTheme="minorHAnsi" w:cs="Arial"/>
                <w:color w:val="000000" w:themeColor="text1"/>
                <w:sz w:val="16"/>
                <w:szCs w:val="16"/>
              </w:rPr>
            </w:pPr>
          </w:p>
        </w:tc>
      </w:tr>
      <w:tr w:rsidR="00704E60" w:rsidRPr="00F03856" w14:paraId="5E6163B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9D6C2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F4B41C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52743D0" w14:textId="77777777" w:rsidR="00704E60" w:rsidRPr="00F03856" w:rsidRDefault="00704E60" w:rsidP="00BC57B1">
            <w:pPr>
              <w:rPr>
                <w:rFonts w:eastAsiaTheme="minorHAnsi" w:cs="Arial"/>
                <w:color w:val="000000" w:themeColor="text1"/>
                <w:sz w:val="16"/>
                <w:szCs w:val="16"/>
              </w:rPr>
            </w:pPr>
          </w:p>
        </w:tc>
      </w:tr>
      <w:tr w:rsidR="00C11FEB" w:rsidRPr="00F03856" w14:paraId="489F0B7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93AF08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529E905"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3DD4253"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A465E5F" w14:textId="77777777" w:rsidR="00C11FEB" w:rsidRPr="001B386B" w:rsidRDefault="00C11FEB" w:rsidP="00C11FEB">
            <w:pPr>
              <w:rPr>
                <w:rFonts w:eastAsiaTheme="minorHAnsi" w:cs="Arial"/>
                <w:color w:val="000000" w:themeColor="text1"/>
                <w:sz w:val="4"/>
                <w:szCs w:val="4"/>
              </w:rPr>
            </w:pPr>
          </w:p>
        </w:tc>
      </w:tr>
      <w:tr w:rsidR="00C11FEB" w:rsidRPr="00F03856" w14:paraId="4238459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88EEB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839B0D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SensedRegPosLHOBHoriz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8417528" w14:textId="77777777" w:rsidR="00F66309" w:rsidRDefault="00F66309"/>
        </w:tc>
      </w:tr>
      <w:tr w:rsidR="00C11FEB" w:rsidRPr="00F03856" w14:paraId="49CC64D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D2855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E51A85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SensedRegPosLHOBVert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DB37CEC" w14:textId="77777777" w:rsidR="00F66309" w:rsidRDefault="00F66309"/>
        </w:tc>
      </w:tr>
      <w:tr w:rsidR="00C11FEB" w:rsidRPr="00F03856" w14:paraId="121D268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4576A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0E5C9C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SensedRegPosLHIBHorz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A797F80" w14:textId="77777777" w:rsidR="00F66309" w:rsidRDefault="00F66309"/>
        </w:tc>
      </w:tr>
      <w:tr w:rsidR="00C11FEB" w:rsidRPr="00F03856" w14:paraId="3CBEDA1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5C828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F09562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SensedRegPosLHIBVert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43BFF52" w14:textId="77777777" w:rsidR="00F66309" w:rsidRDefault="00F66309"/>
        </w:tc>
      </w:tr>
      <w:tr w:rsidR="00C11FEB" w:rsidRPr="00F03856" w14:paraId="754656B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0C23E9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6E8C9B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SensedRegPosRHOBHoriz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B8FC35C" w14:textId="77777777" w:rsidR="00F66309" w:rsidRDefault="00F66309"/>
        </w:tc>
      </w:tr>
      <w:tr w:rsidR="00C11FEB" w:rsidRPr="00F03856" w14:paraId="26204F7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67AAB5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B0AF24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SensedRegPosRHOBVert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DFE76CB" w14:textId="77777777" w:rsidR="00F66309" w:rsidRDefault="00F66309"/>
        </w:tc>
      </w:tr>
      <w:tr w:rsidR="00C11FEB" w:rsidRPr="00F03856" w14:paraId="2C1C049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96777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7717F7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SensedRegPosRHIBHoriz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8331E3F" w14:textId="77777777" w:rsidR="00F66309" w:rsidRDefault="00F66309"/>
        </w:tc>
      </w:tr>
      <w:tr w:rsidR="00C11FEB" w:rsidRPr="00F03856" w14:paraId="1F23683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E90D6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CB47F5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SensedRegPosRHIBVert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384F7CF" w14:textId="77777777" w:rsidR="00F66309" w:rsidRDefault="00F66309"/>
        </w:tc>
      </w:tr>
      <w:tr w:rsidR="00C11FEB" w:rsidRPr="00F03856" w14:paraId="1F38B6F5"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C61B94F"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0ECF6F" w14:textId="77777777" w:rsidR="00C11FEB" w:rsidRPr="00F03856" w:rsidRDefault="00C11FEB" w:rsidP="00C11FEB">
            <w:pPr>
              <w:rPr>
                <w:rFonts w:eastAsiaTheme="minorHAnsi" w:cs="Arial"/>
                <w:color w:val="000000" w:themeColor="text1"/>
                <w:sz w:val="16"/>
                <w:szCs w:val="16"/>
              </w:rPr>
            </w:pPr>
          </w:p>
        </w:tc>
      </w:tr>
    </w:tbl>
    <w:p w14:paraId="5DCFA27A"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 to Sensor HRD</w:t>
      </w:r>
    </w:p>
    <w:p w14:paraId="01991B7C" w14:textId="77777777" w:rsidR="00704E60" w:rsidRPr="00495854" w:rsidRDefault="00704E60" w:rsidP="00704E60">
      <w:pPr>
        <w:rPr>
          <w:lang w:val="en-GB"/>
        </w:rPr>
      </w:pPr>
    </w:p>
    <w:p w14:paraId="69C00C82"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SensFdbkLHOBHoriz</w:t>
      </w:r>
    </w:p>
    <w:p w14:paraId="07ACB45E" w14:textId="77777777" w:rsidR="00704E60" w:rsidRDefault="00704E60" w:rsidP="00704E60">
      <w:pPr>
        <w:rPr>
          <w:rFonts w:cs="Arial"/>
        </w:rPr>
      </w:pPr>
      <w:r>
        <w:rPr>
          <w:rFonts w:cs="Arial"/>
        </w:rPr>
        <w:lastRenderedPageBreak/>
        <w:t>Sense left hand horizontal outboard register vane positions and forward to RCCM</w:t>
      </w:r>
    </w:p>
    <w:p w14:paraId="079030A0" w14:textId="77777777" w:rsidR="00704E60" w:rsidRDefault="00704E60" w:rsidP="00704E60">
      <w:pPr>
        <w:rPr>
          <w:rFonts w:cs="Arial"/>
        </w:rPr>
      </w:pPr>
    </w:p>
    <w:p w14:paraId="41A61FA0"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D57830C"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D180B21"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E6FA7D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C86951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2122663" w14:textId="77777777" w:rsidR="00704E60" w:rsidRPr="00F03856" w:rsidRDefault="00704E60" w:rsidP="00BC57B1">
            <w:pPr>
              <w:rPr>
                <w:rFonts w:eastAsiaTheme="minorHAnsi" w:cs="Arial"/>
                <w:color w:val="000000" w:themeColor="text1"/>
                <w:sz w:val="16"/>
                <w:szCs w:val="16"/>
              </w:rPr>
            </w:pPr>
          </w:p>
        </w:tc>
      </w:tr>
      <w:tr w:rsidR="00704E60" w:rsidRPr="00F03856" w14:paraId="691AC9B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4B507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15A5DF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D38ED1" w14:textId="77777777" w:rsidR="00704E60" w:rsidRPr="00F03856" w:rsidRDefault="00704E60" w:rsidP="00BC57B1">
            <w:pPr>
              <w:rPr>
                <w:rFonts w:eastAsiaTheme="minorHAnsi" w:cs="Arial"/>
                <w:color w:val="000000" w:themeColor="text1"/>
                <w:sz w:val="16"/>
                <w:szCs w:val="16"/>
              </w:rPr>
            </w:pPr>
          </w:p>
        </w:tc>
      </w:tr>
      <w:tr w:rsidR="00704E60" w:rsidRPr="00F03856" w14:paraId="6C3B88D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B9002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B483C2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D3959ED" w14:textId="77777777" w:rsidR="00704E60" w:rsidRPr="00F03856" w:rsidRDefault="00704E60" w:rsidP="00BC57B1">
            <w:pPr>
              <w:rPr>
                <w:rFonts w:eastAsiaTheme="minorHAnsi" w:cs="Arial"/>
                <w:color w:val="000000" w:themeColor="text1"/>
                <w:sz w:val="16"/>
                <w:szCs w:val="16"/>
              </w:rPr>
            </w:pPr>
          </w:p>
        </w:tc>
      </w:tr>
      <w:tr w:rsidR="00704E60" w:rsidRPr="00F03856" w14:paraId="4AF7276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FCFB8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E4AC4C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56B2856" w14:textId="77777777" w:rsidR="00704E60" w:rsidRPr="00F03856" w:rsidRDefault="00704E60" w:rsidP="00BC57B1">
            <w:pPr>
              <w:rPr>
                <w:rFonts w:eastAsiaTheme="minorHAnsi" w:cs="Arial"/>
                <w:color w:val="000000" w:themeColor="text1"/>
                <w:sz w:val="16"/>
                <w:szCs w:val="16"/>
              </w:rPr>
            </w:pPr>
          </w:p>
        </w:tc>
      </w:tr>
      <w:tr w:rsidR="00C11FEB" w:rsidRPr="00F03856" w14:paraId="2618D67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AFBB85"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EB97EA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D3CECB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55201B9" w14:textId="77777777" w:rsidR="00C11FEB" w:rsidRPr="001B386B" w:rsidRDefault="00C11FEB" w:rsidP="00C11FEB">
            <w:pPr>
              <w:rPr>
                <w:rFonts w:eastAsiaTheme="minorHAnsi" w:cs="Arial"/>
                <w:color w:val="000000" w:themeColor="text1"/>
                <w:sz w:val="4"/>
                <w:szCs w:val="4"/>
              </w:rPr>
            </w:pPr>
          </w:p>
        </w:tc>
      </w:tr>
      <w:tr w:rsidR="00C11FEB" w:rsidRPr="00F03856" w14:paraId="16863BA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E99A2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9CAD59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57076B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222E3B9D"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6ABE10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AE444BF" w14:textId="77777777" w:rsidR="00C11FEB" w:rsidRPr="00F03856" w:rsidRDefault="00C11FEB" w:rsidP="00C11FEB">
            <w:pPr>
              <w:rPr>
                <w:rFonts w:eastAsiaTheme="minorHAnsi" w:cs="Arial"/>
                <w:color w:val="000000" w:themeColor="text1"/>
                <w:sz w:val="16"/>
                <w:szCs w:val="16"/>
              </w:rPr>
            </w:pPr>
          </w:p>
        </w:tc>
      </w:tr>
    </w:tbl>
    <w:p w14:paraId="62B1C2FC" w14:textId="77777777" w:rsidR="00704E60" w:rsidRDefault="00704E60" w:rsidP="00704E60">
      <w:pPr>
        <w:pStyle w:val="Caption"/>
        <w:rPr>
          <w:lang w:val="en-GB"/>
        </w:rPr>
      </w:pPr>
      <w:r w:rsidRPr="00702453">
        <w:t xml:space="preserve">Table: </w:t>
      </w:r>
      <w:r>
        <w:t xml:space="preserve">Encoding Details of </w:t>
      </w:r>
      <w:r w:rsidRPr="004521EB">
        <w:rPr>
          <w:lang w:val="en-GB"/>
        </w:rPr>
        <w:t>SensFdbkLHOBHoriz</w:t>
      </w:r>
    </w:p>
    <w:p w14:paraId="58922C4A" w14:textId="77777777" w:rsidR="00704E60" w:rsidRPr="00495854" w:rsidRDefault="00704E60" w:rsidP="00704E60">
      <w:pPr>
        <w:rPr>
          <w:lang w:val="en-GB"/>
        </w:rPr>
      </w:pPr>
    </w:p>
    <w:p w14:paraId="7AB9FE8D"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ActCmdLHOBVert</w:t>
      </w:r>
    </w:p>
    <w:p w14:paraId="4C676819" w14:textId="77777777" w:rsidR="00704E60" w:rsidRDefault="00704E60" w:rsidP="00704E60">
      <w:pPr>
        <w:rPr>
          <w:rFonts w:cs="Arial"/>
        </w:rPr>
      </w:pPr>
      <w:r>
        <w:rPr>
          <w:rFonts w:cs="Arial"/>
        </w:rPr>
        <w:t>Signal from RCCM to left hand outboard vertical vane register actuator</w:t>
      </w:r>
    </w:p>
    <w:p w14:paraId="3611711B" w14:textId="77777777" w:rsidR="00704E60" w:rsidRDefault="00704E60" w:rsidP="00704E60">
      <w:pPr>
        <w:rPr>
          <w:rFonts w:cs="Arial"/>
        </w:rPr>
      </w:pPr>
    </w:p>
    <w:p w14:paraId="562CF37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66360A7"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5853A8F"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3242C0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DB91B1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1507349" w14:textId="77777777" w:rsidR="00704E60" w:rsidRPr="00F03856" w:rsidRDefault="00704E60" w:rsidP="00BC57B1">
            <w:pPr>
              <w:rPr>
                <w:rFonts w:eastAsiaTheme="minorHAnsi" w:cs="Arial"/>
                <w:color w:val="000000" w:themeColor="text1"/>
                <w:sz w:val="16"/>
                <w:szCs w:val="16"/>
              </w:rPr>
            </w:pPr>
          </w:p>
        </w:tc>
      </w:tr>
      <w:tr w:rsidR="00704E60" w:rsidRPr="00F03856" w14:paraId="5C37291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7FDC2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D2DBD2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BF4E9A" w14:textId="77777777" w:rsidR="00704E60" w:rsidRPr="00F03856" w:rsidRDefault="00704E60" w:rsidP="00BC57B1">
            <w:pPr>
              <w:rPr>
                <w:rFonts w:eastAsiaTheme="minorHAnsi" w:cs="Arial"/>
                <w:color w:val="000000" w:themeColor="text1"/>
                <w:sz w:val="16"/>
                <w:szCs w:val="16"/>
              </w:rPr>
            </w:pPr>
          </w:p>
        </w:tc>
      </w:tr>
      <w:tr w:rsidR="00704E60" w:rsidRPr="00F03856" w14:paraId="23AD056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30F5B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04FE99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4C20E58" w14:textId="77777777" w:rsidR="00704E60" w:rsidRPr="00F03856" w:rsidRDefault="00704E60" w:rsidP="00BC57B1">
            <w:pPr>
              <w:rPr>
                <w:rFonts w:eastAsiaTheme="minorHAnsi" w:cs="Arial"/>
                <w:color w:val="000000" w:themeColor="text1"/>
                <w:sz w:val="16"/>
                <w:szCs w:val="16"/>
              </w:rPr>
            </w:pPr>
          </w:p>
        </w:tc>
      </w:tr>
      <w:tr w:rsidR="00704E60" w:rsidRPr="00F03856" w14:paraId="14AF6DC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B6476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EDDBFE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C174B45" w14:textId="77777777" w:rsidR="00704E60" w:rsidRPr="00F03856" w:rsidRDefault="00704E60" w:rsidP="00BC57B1">
            <w:pPr>
              <w:rPr>
                <w:rFonts w:eastAsiaTheme="minorHAnsi" w:cs="Arial"/>
                <w:color w:val="000000" w:themeColor="text1"/>
                <w:sz w:val="16"/>
                <w:szCs w:val="16"/>
              </w:rPr>
            </w:pPr>
          </w:p>
        </w:tc>
      </w:tr>
      <w:tr w:rsidR="00C11FEB" w:rsidRPr="00F03856" w14:paraId="66759D67"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9146C9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F961D1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CE6E575"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0FD74C6" w14:textId="77777777" w:rsidR="00C11FEB" w:rsidRPr="001B386B" w:rsidRDefault="00C11FEB" w:rsidP="00C11FEB">
            <w:pPr>
              <w:rPr>
                <w:rFonts w:eastAsiaTheme="minorHAnsi" w:cs="Arial"/>
                <w:color w:val="000000" w:themeColor="text1"/>
                <w:sz w:val="4"/>
                <w:szCs w:val="4"/>
              </w:rPr>
            </w:pPr>
          </w:p>
        </w:tc>
      </w:tr>
      <w:tr w:rsidR="00C11FEB" w:rsidRPr="00F03856" w14:paraId="6B275BA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24719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626099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C4AC2FE"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1F635120"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FF3ACD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39D313" w14:textId="77777777" w:rsidR="00C11FEB" w:rsidRPr="00F03856" w:rsidRDefault="00C11FEB" w:rsidP="00C11FEB">
            <w:pPr>
              <w:rPr>
                <w:rFonts w:eastAsiaTheme="minorHAnsi" w:cs="Arial"/>
                <w:color w:val="000000" w:themeColor="text1"/>
                <w:sz w:val="16"/>
                <w:szCs w:val="16"/>
              </w:rPr>
            </w:pPr>
          </w:p>
        </w:tc>
      </w:tr>
    </w:tbl>
    <w:p w14:paraId="402C0E91" w14:textId="77777777" w:rsidR="00704E60" w:rsidRDefault="00704E60" w:rsidP="00704E60">
      <w:pPr>
        <w:pStyle w:val="Caption"/>
        <w:rPr>
          <w:lang w:val="en-GB"/>
        </w:rPr>
      </w:pPr>
      <w:r w:rsidRPr="00702453">
        <w:t xml:space="preserve">Table: </w:t>
      </w:r>
      <w:r>
        <w:t xml:space="preserve">Encoding Details of </w:t>
      </w:r>
      <w:r w:rsidRPr="004521EB">
        <w:rPr>
          <w:lang w:val="en-GB"/>
        </w:rPr>
        <w:t>ActCmdLHOBVert</w:t>
      </w:r>
    </w:p>
    <w:p w14:paraId="7537B7A0" w14:textId="77777777" w:rsidR="00704E60" w:rsidRPr="00495854" w:rsidRDefault="00704E60" w:rsidP="00704E60">
      <w:pPr>
        <w:rPr>
          <w:lang w:val="en-GB"/>
        </w:rPr>
      </w:pPr>
    </w:p>
    <w:p w14:paraId="758C64FD"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SensedRegPosRHOBhoriz</w:t>
      </w:r>
    </w:p>
    <w:p w14:paraId="260B4575" w14:textId="77777777" w:rsidR="00704E60" w:rsidRDefault="00704E60" w:rsidP="00704E60">
      <w:pPr>
        <w:rPr>
          <w:rFonts w:cs="Arial"/>
        </w:rPr>
      </w:pPr>
    </w:p>
    <w:p w14:paraId="1974639C"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CCC7B1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11E23C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C5037EE"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C7E71B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9DE360E" w14:textId="77777777" w:rsidR="00704E60" w:rsidRPr="00F03856" w:rsidRDefault="00704E60" w:rsidP="00BC57B1">
            <w:pPr>
              <w:rPr>
                <w:rFonts w:eastAsiaTheme="minorHAnsi" w:cs="Arial"/>
                <w:color w:val="000000" w:themeColor="text1"/>
                <w:sz w:val="16"/>
                <w:szCs w:val="16"/>
              </w:rPr>
            </w:pPr>
          </w:p>
        </w:tc>
      </w:tr>
      <w:tr w:rsidR="00704E60" w:rsidRPr="00F03856" w14:paraId="64F12AC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9C2B6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139F1C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6FD0D39" w14:textId="77777777" w:rsidR="00704E60" w:rsidRPr="00F03856" w:rsidRDefault="00704E60" w:rsidP="00BC57B1">
            <w:pPr>
              <w:rPr>
                <w:rFonts w:eastAsiaTheme="minorHAnsi" w:cs="Arial"/>
                <w:color w:val="000000" w:themeColor="text1"/>
                <w:sz w:val="16"/>
                <w:szCs w:val="16"/>
              </w:rPr>
            </w:pPr>
          </w:p>
        </w:tc>
      </w:tr>
      <w:tr w:rsidR="00704E60" w:rsidRPr="00F03856" w14:paraId="38C5AA4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041EA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018527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01FA339" w14:textId="77777777" w:rsidR="00704E60" w:rsidRPr="00F03856" w:rsidRDefault="00704E60" w:rsidP="00BC57B1">
            <w:pPr>
              <w:rPr>
                <w:rFonts w:eastAsiaTheme="minorHAnsi" w:cs="Arial"/>
                <w:color w:val="000000" w:themeColor="text1"/>
                <w:sz w:val="16"/>
                <w:szCs w:val="16"/>
              </w:rPr>
            </w:pPr>
          </w:p>
        </w:tc>
      </w:tr>
      <w:tr w:rsidR="00704E60" w:rsidRPr="00F03856" w14:paraId="6C835BC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23620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275864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1AC5D48" w14:textId="77777777" w:rsidR="00704E60" w:rsidRPr="00F03856" w:rsidRDefault="00704E60" w:rsidP="00BC57B1">
            <w:pPr>
              <w:rPr>
                <w:rFonts w:eastAsiaTheme="minorHAnsi" w:cs="Arial"/>
                <w:color w:val="000000" w:themeColor="text1"/>
                <w:sz w:val="16"/>
                <w:szCs w:val="16"/>
              </w:rPr>
            </w:pPr>
          </w:p>
        </w:tc>
      </w:tr>
      <w:tr w:rsidR="00C11FEB" w:rsidRPr="00F03856" w14:paraId="1F8504AD"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64220F"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A7B413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58285F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B596504" w14:textId="77777777" w:rsidR="00C11FEB" w:rsidRPr="001B386B" w:rsidRDefault="00C11FEB" w:rsidP="00C11FEB">
            <w:pPr>
              <w:rPr>
                <w:rFonts w:eastAsiaTheme="minorHAnsi" w:cs="Arial"/>
                <w:color w:val="000000" w:themeColor="text1"/>
                <w:sz w:val="4"/>
                <w:szCs w:val="4"/>
              </w:rPr>
            </w:pPr>
          </w:p>
        </w:tc>
      </w:tr>
      <w:tr w:rsidR="00C11FEB" w:rsidRPr="00F03856" w14:paraId="7626537F"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D11197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0BDCE7" w14:textId="77777777" w:rsidR="00C11FEB" w:rsidRPr="00F03856" w:rsidRDefault="00C11FEB" w:rsidP="00C11FEB">
            <w:pPr>
              <w:rPr>
                <w:rFonts w:eastAsiaTheme="minorHAnsi" w:cs="Arial"/>
                <w:color w:val="000000" w:themeColor="text1"/>
                <w:sz w:val="16"/>
                <w:szCs w:val="16"/>
              </w:rPr>
            </w:pPr>
          </w:p>
        </w:tc>
      </w:tr>
    </w:tbl>
    <w:p w14:paraId="375E1737" w14:textId="77777777" w:rsidR="00704E60" w:rsidRDefault="00704E60" w:rsidP="00704E60">
      <w:pPr>
        <w:pStyle w:val="Caption"/>
        <w:rPr>
          <w:lang w:val="en-GB"/>
        </w:rPr>
      </w:pPr>
      <w:r w:rsidRPr="00702453">
        <w:t xml:space="preserve">Table: </w:t>
      </w:r>
      <w:r>
        <w:t xml:space="preserve">Encoding Details of </w:t>
      </w:r>
      <w:r w:rsidRPr="004521EB">
        <w:rPr>
          <w:lang w:val="en-GB"/>
        </w:rPr>
        <w:t>SensedRegPosRHOBhoriz</w:t>
      </w:r>
    </w:p>
    <w:p w14:paraId="2FAD57FF" w14:textId="77777777" w:rsidR="00704E60" w:rsidRPr="00495854" w:rsidRDefault="00704E60" w:rsidP="00704E60">
      <w:pPr>
        <w:rPr>
          <w:lang w:val="en-GB"/>
        </w:rPr>
      </w:pPr>
    </w:p>
    <w:p w14:paraId="2815A243"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HMIFeedback_LHOB_Horizontal</w:t>
      </w:r>
    </w:p>
    <w:p w14:paraId="60FEA8E6" w14:textId="77777777" w:rsidR="00704E60" w:rsidRDefault="00704E60" w:rsidP="00704E60">
      <w:pPr>
        <w:rPr>
          <w:rFonts w:cs="Arial"/>
        </w:rPr>
      </w:pPr>
      <w:r>
        <w:rPr>
          <w:rFonts w:cs="Arial"/>
        </w:rPr>
        <w:t>Register position feedback to HMI</w:t>
      </w:r>
    </w:p>
    <w:p w14:paraId="24A2611D" w14:textId="77777777" w:rsidR="00704E60" w:rsidRDefault="00704E60" w:rsidP="00704E60">
      <w:pPr>
        <w:rPr>
          <w:rFonts w:cs="Arial"/>
        </w:rPr>
      </w:pPr>
    </w:p>
    <w:p w14:paraId="04745C0C"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9688CEA"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EFBE8E9"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123277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CAD943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A1CAEBF" w14:textId="77777777" w:rsidR="00704E60" w:rsidRPr="00F03856" w:rsidRDefault="00704E60" w:rsidP="00BC57B1">
            <w:pPr>
              <w:rPr>
                <w:rFonts w:eastAsiaTheme="minorHAnsi" w:cs="Arial"/>
                <w:color w:val="000000" w:themeColor="text1"/>
                <w:sz w:val="16"/>
                <w:szCs w:val="16"/>
              </w:rPr>
            </w:pPr>
          </w:p>
        </w:tc>
      </w:tr>
      <w:tr w:rsidR="00704E60" w:rsidRPr="00F03856" w14:paraId="05CA640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F290F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B0817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C647ADF" w14:textId="77777777" w:rsidR="00704E60" w:rsidRPr="00F03856" w:rsidRDefault="00704E60" w:rsidP="00BC57B1">
            <w:pPr>
              <w:rPr>
                <w:rFonts w:eastAsiaTheme="minorHAnsi" w:cs="Arial"/>
                <w:color w:val="000000" w:themeColor="text1"/>
                <w:sz w:val="16"/>
                <w:szCs w:val="16"/>
              </w:rPr>
            </w:pPr>
          </w:p>
        </w:tc>
      </w:tr>
      <w:tr w:rsidR="00704E60" w:rsidRPr="00F03856" w14:paraId="07B0C88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6D128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36D7E2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A8E1463" w14:textId="77777777" w:rsidR="00704E60" w:rsidRPr="00F03856" w:rsidRDefault="00704E60" w:rsidP="00BC57B1">
            <w:pPr>
              <w:rPr>
                <w:rFonts w:eastAsiaTheme="minorHAnsi" w:cs="Arial"/>
                <w:color w:val="000000" w:themeColor="text1"/>
                <w:sz w:val="16"/>
                <w:szCs w:val="16"/>
              </w:rPr>
            </w:pPr>
          </w:p>
        </w:tc>
      </w:tr>
      <w:tr w:rsidR="00704E60" w:rsidRPr="00F03856" w14:paraId="537CF8B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08824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579FAC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397D96C" w14:textId="77777777" w:rsidR="00704E60" w:rsidRPr="00F03856" w:rsidRDefault="00704E60" w:rsidP="00BC57B1">
            <w:pPr>
              <w:rPr>
                <w:rFonts w:eastAsiaTheme="minorHAnsi" w:cs="Arial"/>
                <w:color w:val="000000" w:themeColor="text1"/>
                <w:sz w:val="16"/>
                <w:szCs w:val="16"/>
              </w:rPr>
            </w:pPr>
          </w:p>
        </w:tc>
      </w:tr>
      <w:tr w:rsidR="00C11FEB" w:rsidRPr="00F03856" w14:paraId="3B73D50D"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C5FA288"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BEB31DD"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8E4F23C"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22DA084" w14:textId="77777777" w:rsidR="00C11FEB" w:rsidRPr="001B386B" w:rsidRDefault="00C11FEB" w:rsidP="00C11FEB">
            <w:pPr>
              <w:rPr>
                <w:rFonts w:eastAsiaTheme="minorHAnsi" w:cs="Arial"/>
                <w:color w:val="000000" w:themeColor="text1"/>
                <w:sz w:val="4"/>
                <w:szCs w:val="4"/>
              </w:rPr>
            </w:pPr>
          </w:p>
        </w:tc>
      </w:tr>
      <w:tr w:rsidR="00C11FEB" w:rsidRPr="00F03856" w14:paraId="7CC420A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5C1192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EFE229" w14:textId="77777777" w:rsidR="00C11FEB" w:rsidRPr="00F03856" w:rsidRDefault="00C11FEB" w:rsidP="00C11FEB">
            <w:pPr>
              <w:rPr>
                <w:rFonts w:eastAsiaTheme="minorHAnsi" w:cs="Arial"/>
                <w:color w:val="000000" w:themeColor="text1"/>
                <w:sz w:val="16"/>
                <w:szCs w:val="16"/>
              </w:rPr>
            </w:pPr>
          </w:p>
        </w:tc>
      </w:tr>
    </w:tbl>
    <w:p w14:paraId="0B266844" w14:textId="77777777" w:rsidR="00704E60" w:rsidRDefault="00704E60" w:rsidP="00704E60">
      <w:pPr>
        <w:pStyle w:val="Caption"/>
        <w:rPr>
          <w:lang w:val="en-GB"/>
        </w:rPr>
      </w:pPr>
      <w:r w:rsidRPr="00702453">
        <w:lastRenderedPageBreak/>
        <w:t xml:space="preserve">Table: </w:t>
      </w:r>
      <w:r>
        <w:t xml:space="preserve">Encoding Details of </w:t>
      </w:r>
      <w:r w:rsidRPr="004521EB">
        <w:rPr>
          <w:lang w:val="en-GB"/>
        </w:rPr>
        <w:t>HMIFeedback_LHOB_Horizontal</w:t>
      </w:r>
    </w:p>
    <w:p w14:paraId="5B7A9CE4" w14:textId="77777777" w:rsidR="00704E60" w:rsidRPr="00495854" w:rsidRDefault="00704E60" w:rsidP="00704E60">
      <w:pPr>
        <w:rPr>
          <w:lang w:val="en-GB"/>
        </w:rPr>
      </w:pPr>
    </w:p>
    <w:p w14:paraId="09E1CCC5"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ActCmdRHOBHoriz</w:t>
      </w:r>
    </w:p>
    <w:p w14:paraId="3679514C" w14:textId="77777777" w:rsidR="00704E60" w:rsidRDefault="00704E60" w:rsidP="00704E60">
      <w:pPr>
        <w:rPr>
          <w:rFonts w:cs="Arial"/>
        </w:rPr>
      </w:pPr>
      <w:r>
        <w:rPr>
          <w:rFonts w:cs="Arial"/>
        </w:rPr>
        <w:t>Signal from RCCM to right hand outboard horizontal vane register actuator</w:t>
      </w:r>
    </w:p>
    <w:p w14:paraId="67309F22" w14:textId="77777777" w:rsidR="00704E60" w:rsidRDefault="00704E60" w:rsidP="00704E60">
      <w:pPr>
        <w:rPr>
          <w:rFonts w:cs="Arial"/>
        </w:rPr>
      </w:pPr>
    </w:p>
    <w:p w14:paraId="4F55C2F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292C627"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825D2A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E10193A"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AA4B2D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B6EBE98" w14:textId="77777777" w:rsidR="00704E60" w:rsidRPr="00F03856" w:rsidRDefault="00704E60" w:rsidP="00BC57B1">
            <w:pPr>
              <w:rPr>
                <w:rFonts w:eastAsiaTheme="minorHAnsi" w:cs="Arial"/>
                <w:color w:val="000000" w:themeColor="text1"/>
                <w:sz w:val="16"/>
                <w:szCs w:val="16"/>
              </w:rPr>
            </w:pPr>
          </w:p>
        </w:tc>
      </w:tr>
      <w:tr w:rsidR="00704E60" w:rsidRPr="00F03856" w14:paraId="31FB7D7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C8A69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3AC330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2E0ED2" w14:textId="77777777" w:rsidR="00704E60" w:rsidRPr="00F03856" w:rsidRDefault="00704E60" w:rsidP="00BC57B1">
            <w:pPr>
              <w:rPr>
                <w:rFonts w:eastAsiaTheme="minorHAnsi" w:cs="Arial"/>
                <w:color w:val="000000" w:themeColor="text1"/>
                <w:sz w:val="16"/>
                <w:szCs w:val="16"/>
              </w:rPr>
            </w:pPr>
          </w:p>
        </w:tc>
      </w:tr>
      <w:tr w:rsidR="00704E60" w:rsidRPr="00F03856" w14:paraId="23295CC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09C6C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A1C8E9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4985608" w14:textId="77777777" w:rsidR="00704E60" w:rsidRPr="00F03856" w:rsidRDefault="00704E60" w:rsidP="00BC57B1">
            <w:pPr>
              <w:rPr>
                <w:rFonts w:eastAsiaTheme="minorHAnsi" w:cs="Arial"/>
                <w:color w:val="000000" w:themeColor="text1"/>
                <w:sz w:val="16"/>
                <w:szCs w:val="16"/>
              </w:rPr>
            </w:pPr>
          </w:p>
        </w:tc>
      </w:tr>
      <w:tr w:rsidR="00704E60" w:rsidRPr="00F03856" w14:paraId="4EE7ED8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DA13E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D39EF7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2A56A32" w14:textId="77777777" w:rsidR="00704E60" w:rsidRPr="00F03856" w:rsidRDefault="00704E60" w:rsidP="00BC57B1">
            <w:pPr>
              <w:rPr>
                <w:rFonts w:eastAsiaTheme="minorHAnsi" w:cs="Arial"/>
                <w:color w:val="000000" w:themeColor="text1"/>
                <w:sz w:val="16"/>
                <w:szCs w:val="16"/>
              </w:rPr>
            </w:pPr>
          </w:p>
        </w:tc>
      </w:tr>
      <w:tr w:rsidR="00C11FEB" w:rsidRPr="00F03856" w14:paraId="6C09BA8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2916848"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F5A6A2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AA60A8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EEF43D2" w14:textId="77777777" w:rsidR="00C11FEB" w:rsidRPr="001B386B" w:rsidRDefault="00C11FEB" w:rsidP="00C11FEB">
            <w:pPr>
              <w:rPr>
                <w:rFonts w:eastAsiaTheme="minorHAnsi" w:cs="Arial"/>
                <w:color w:val="000000" w:themeColor="text1"/>
                <w:sz w:val="4"/>
                <w:szCs w:val="4"/>
              </w:rPr>
            </w:pPr>
          </w:p>
        </w:tc>
      </w:tr>
      <w:tr w:rsidR="00C11FEB" w:rsidRPr="00F03856" w14:paraId="7739915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450AB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FB98B5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C244A0C"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551BF56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6898E6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299A95" w14:textId="77777777" w:rsidR="00C11FEB" w:rsidRPr="00F03856" w:rsidRDefault="00C11FEB" w:rsidP="00C11FEB">
            <w:pPr>
              <w:rPr>
                <w:rFonts w:eastAsiaTheme="minorHAnsi" w:cs="Arial"/>
                <w:color w:val="000000" w:themeColor="text1"/>
                <w:sz w:val="16"/>
                <w:szCs w:val="16"/>
              </w:rPr>
            </w:pPr>
          </w:p>
        </w:tc>
      </w:tr>
    </w:tbl>
    <w:p w14:paraId="2CA28839" w14:textId="77777777" w:rsidR="00704E60" w:rsidRDefault="00704E60" w:rsidP="00704E60">
      <w:pPr>
        <w:pStyle w:val="Caption"/>
        <w:rPr>
          <w:lang w:val="en-GB"/>
        </w:rPr>
      </w:pPr>
      <w:r w:rsidRPr="00702453">
        <w:t xml:space="preserve">Table: </w:t>
      </w:r>
      <w:r>
        <w:t xml:space="preserve">Encoding Details of </w:t>
      </w:r>
      <w:r w:rsidRPr="004521EB">
        <w:rPr>
          <w:lang w:val="en-GB"/>
        </w:rPr>
        <w:t>ActCmdRHOBHoriz</w:t>
      </w:r>
    </w:p>
    <w:p w14:paraId="7250CCB1" w14:textId="77777777" w:rsidR="00704E60" w:rsidRPr="00495854" w:rsidRDefault="00704E60" w:rsidP="00704E60">
      <w:pPr>
        <w:rPr>
          <w:lang w:val="en-GB"/>
        </w:rPr>
      </w:pPr>
    </w:p>
    <w:p w14:paraId="20C9A846"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RgstrHzntlObr_An_Actl</w:t>
      </w:r>
    </w:p>
    <w:p w14:paraId="73495693" w14:textId="77777777" w:rsidR="00704E60" w:rsidRDefault="00704E60" w:rsidP="00704E60">
      <w:pPr>
        <w:rPr>
          <w:rFonts w:cs="Arial"/>
        </w:rPr>
      </w:pPr>
      <w:r>
        <w:rPr>
          <w:rFonts w:cs="Arial"/>
        </w:rPr>
        <w:t>Aim Status of Righthand Outboard Register Horizontal Vanes</w:t>
      </w:r>
    </w:p>
    <w:p w14:paraId="5F8B3ABD" w14:textId="77777777" w:rsidR="00704E60" w:rsidRDefault="00704E60" w:rsidP="00704E60">
      <w:pPr>
        <w:rPr>
          <w:rFonts w:cs="Arial"/>
        </w:rPr>
      </w:pPr>
    </w:p>
    <w:p w14:paraId="7B594FE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37261448"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C5A682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35B162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86DE2E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A5D696" w14:textId="77777777" w:rsidR="00704E60" w:rsidRPr="00F03856" w:rsidRDefault="00704E60" w:rsidP="00BC57B1">
            <w:pPr>
              <w:rPr>
                <w:rFonts w:eastAsiaTheme="minorHAnsi" w:cs="Arial"/>
                <w:color w:val="000000" w:themeColor="text1"/>
                <w:sz w:val="16"/>
                <w:szCs w:val="16"/>
              </w:rPr>
            </w:pPr>
          </w:p>
        </w:tc>
      </w:tr>
      <w:tr w:rsidR="00704E60" w:rsidRPr="00F03856" w14:paraId="113F58B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E4D53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7D373C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60D2489" w14:textId="77777777" w:rsidR="00704E60" w:rsidRPr="00F03856" w:rsidRDefault="00704E60" w:rsidP="00BC57B1">
            <w:pPr>
              <w:rPr>
                <w:rFonts w:eastAsiaTheme="minorHAnsi" w:cs="Arial"/>
                <w:color w:val="000000" w:themeColor="text1"/>
                <w:sz w:val="16"/>
                <w:szCs w:val="16"/>
              </w:rPr>
            </w:pPr>
          </w:p>
        </w:tc>
      </w:tr>
      <w:tr w:rsidR="00704E60" w:rsidRPr="00F03856" w14:paraId="60705AA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3A254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FB4669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CF7962" w14:textId="77777777" w:rsidR="00704E60" w:rsidRPr="00F03856" w:rsidRDefault="00704E60" w:rsidP="00BC57B1">
            <w:pPr>
              <w:rPr>
                <w:rFonts w:eastAsiaTheme="minorHAnsi" w:cs="Arial"/>
                <w:color w:val="000000" w:themeColor="text1"/>
                <w:sz w:val="16"/>
                <w:szCs w:val="16"/>
              </w:rPr>
            </w:pPr>
          </w:p>
        </w:tc>
      </w:tr>
      <w:tr w:rsidR="00704E60" w:rsidRPr="00F03856" w14:paraId="5D58DD9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51848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F5688D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5CD3AE2" w14:textId="77777777" w:rsidR="00704E60" w:rsidRPr="00F03856" w:rsidRDefault="00704E60" w:rsidP="00BC57B1">
            <w:pPr>
              <w:rPr>
                <w:rFonts w:eastAsiaTheme="minorHAnsi" w:cs="Arial"/>
                <w:color w:val="000000" w:themeColor="text1"/>
                <w:sz w:val="16"/>
                <w:szCs w:val="16"/>
              </w:rPr>
            </w:pPr>
          </w:p>
        </w:tc>
      </w:tr>
      <w:tr w:rsidR="00C11FEB" w:rsidRPr="00F03856" w14:paraId="0EF335F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39126A"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9844752"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2B0F453"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999DE55" w14:textId="77777777" w:rsidR="00C11FEB" w:rsidRPr="001B386B" w:rsidRDefault="00C11FEB" w:rsidP="00C11FEB">
            <w:pPr>
              <w:rPr>
                <w:rFonts w:eastAsiaTheme="minorHAnsi" w:cs="Arial"/>
                <w:color w:val="000000" w:themeColor="text1"/>
                <w:sz w:val="4"/>
                <w:szCs w:val="4"/>
              </w:rPr>
            </w:pPr>
          </w:p>
        </w:tc>
      </w:tr>
      <w:tr w:rsidR="00C11FEB" w:rsidRPr="00F03856" w14:paraId="2B30F8F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36A7C28"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29D72F" w14:textId="77777777" w:rsidR="00C11FEB" w:rsidRPr="00F03856" w:rsidRDefault="00C11FEB" w:rsidP="00C11FEB">
            <w:pPr>
              <w:rPr>
                <w:rFonts w:eastAsiaTheme="minorHAnsi" w:cs="Arial"/>
                <w:color w:val="000000" w:themeColor="text1"/>
                <w:sz w:val="16"/>
                <w:szCs w:val="16"/>
              </w:rPr>
            </w:pPr>
          </w:p>
        </w:tc>
      </w:tr>
    </w:tbl>
    <w:p w14:paraId="10CB31B6" w14:textId="77777777" w:rsidR="00704E60" w:rsidRDefault="00704E60" w:rsidP="00704E60">
      <w:pPr>
        <w:pStyle w:val="Caption"/>
        <w:rPr>
          <w:lang w:val="en-GB"/>
        </w:rPr>
      </w:pPr>
      <w:r w:rsidRPr="00702453">
        <w:t xml:space="preserve">Table: </w:t>
      </w:r>
      <w:r>
        <w:t xml:space="preserve">Encoding Details of </w:t>
      </w:r>
      <w:r w:rsidRPr="004521EB">
        <w:rPr>
          <w:lang w:val="en-GB"/>
        </w:rPr>
        <w:t>RgstrHzntlObr_An_Actl</w:t>
      </w:r>
    </w:p>
    <w:p w14:paraId="5E3EC5C4" w14:textId="77777777" w:rsidR="00704E60" w:rsidRPr="00495854" w:rsidRDefault="00704E60" w:rsidP="00704E60">
      <w:pPr>
        <w:rPr>
          <w:lang w:val="en-GB"/>
        </w:rPr>
      </w:pPr>
    </w:p>
    <w:p w14:paraId="2935E851"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SensedRegPosLHOBhoriz</w:t>
      </w:r>
    </w:p>
    <w:p w14:paraId="141E256C" w14:textId="77777777" w:rsidR="00704E60" w:rsidRDefault="00704E60" w:rsidP="00704E60">
      <w:pPr>
        <w:rPr>
          <w:rFonts w:cs="Arial"/>
        </w:rPr>
      </w:pPr>
    </w:p>
    <w:p w14:paraId="638E6A56"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1F00A3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99257B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E3C8FC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463AB6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EB2F1B8" w14:textId="77777777" w:rsidR="00704E60" w:rsidRPr="00F03856" w:rsidRDefault="00704E60" w:rsidP="00BC57B1">
            <w:pPr>
              <w:rPr>
                <w:rFonts w:eastAsiaTheme="minorHAnsi" w:cs="Arial"/>
                <w:color w:val="000000" w:themeColor="text1"/>
                <w:sz w:val="16"/>
                <w:szCs w:val="16"/>
              </w:rPr>
            </w:pPr>
          </w:p>
        </w:tc>
      </w:tr>
      <w:tr w:rsidR="00704E60" w:rsidRPr="00F03856" w14:paraId="00EE7C3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C5C3A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DF0341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0C10D5" w14:textId="77777777" w:rsidR="00704E60" w:rsidRPr="00F03856" w:rsidRDefault="00704E60" w:rsidP="00BC57B1">
            <w:pPr>
              <w:rPr>
                <w:rFonts w:eastAsiaTheme="minorHAnsi" w:cs="Arial"/>
                <w:color w:val="000000" w:themeColor="text1"/>
                <w:sz w:val="16"/>
                <w:szCs w:val="16"/>
              </w:rPr>
            </w:pPr>
          </w:p>
        </w:tc>
      </w:tr>
      <w:tr w:rsidR="00704E60" w:rsidRPr="00F03856" w14:paraId="7420EBC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1F423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23BFD5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7380CD" w14:textId="77777777" w:rsidR="00704E60" w:rsidRPr="00F03856" w:rsidRDefault="00704E60" w:rsidP="00BC57B1">
            <w:pPr>
              <w:rPr>
                <w:rFonts w:eastAsiaTheme="minorHAnsi" w:cs="Arial"/>
                <w:color w:val="000000" w:themeColor="text1"/>
                <w:sz w:val="16"/>
                <w:szCs w:val="16"/>
              </w:rPr>
            </w:pPr>
          </w:p>
        </w:tc>
      </w:tr>
      <w:tr w:rsidR="00704E60" w:rsidRPr="00F03856" w14:paraId="60C2065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02DB3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EA061E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9D80EF1" w14:textId="77777777" w:rsidR="00704E60" w:rsidRPr="00F03856" w:rsidRDefault="00704E60" w:rsidP="00BC57B1">
            <w:pPr>
              <w:rPr>
                <w:rFonts w:eastAsiaTheme="minorHAnsi" w:cs="Arial"/>
                <w:color w:val="000000" w:themeColor="text1"/>
                <w:sz w:val="16"/>
                <w:szCs w:val="16"/>
              </w:rPr>
            </w:pPr>
          </w:p>
        </w:tc>
      </w:tr>
      <w:tr w:rsidR="00C11FEB" w:rsidRPr="00F03856" w14:paraId="5B43396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E7A532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5D502A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7D42B7E"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19564A8" w14:textId="77777777" w:rsidR="00C11FEB" w:rsidRPr="001B386B" w:rsidRDefault="00C11FEB" w:rsidP="00C11FEB">
            <w:pPr>
              <w:rPr>
                <w:rFonts w:eastAsiaTheme="minorHAnsi" w:cs="Arial"/>
                <w:color w:val="000000" w:themeColor="text1"/>
                <w:sz w:val="4"/>
                <w:szCs w:val="4"/>
              </w:rPr>
            </w:pPr>
          </w:p>
        </w:tc>
      </w:tr>
      <w:tr w:rsidR="00C11FEB" w:rsidRPr="00F03856" w14:paraId="56C0FB8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CFD087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3BAF4D" w14:textId="77777777" w:rsidR="00C11FEB" w:rsidRPr="00F03856" w:rsidRDefault="00C11FEB" w:rsidP="00C11FEB">
            <w:pPr>
              <w:rPr>
                <w:rFonts w:eastAsiaTheme="minorHAnsi" w:cs="Arial"/>
                <w:color w:val="000000" w:themeColor="text1"/>
                <w:sz w:val="16"/>
                <w:szCs w:val="16"/>
              </w:rPr>
            </w:pPr>
          </w:p>
        </w:tc>
      </w:tr>
    </w:tbl>
    <w:p w14:paraId="447E7316" w14:textId="77777777" w:rsidR="00704E60" w:rsidRDefault="00704E60" w:rsidP="00704E60">
      <w:pPr>
        <w:pStyle w:val="Caption"/>
        <w:rPr>
          <w:lang w:val="en-GB"/>
        </w:rPr>
      </w:pPr>
      <w:r w:rsidRPr="00702453">
        <w:t xml:space="preserve">Table: </w:t>
      </w:r>
      <w:r>
        <w:t xml:space="preserve">Encoding Details of </w:t>
      </w:r>
      <w:r w:rsidRPr="004521EB">
        <w:rPr>
          <w:lang w:val="en-GB"/>
        </w:rPr>
        <w:t>SensedRegPosLHOBhoriz</w:t>
      </w:r>
    </w:p>
    <w:p w14:paraId="4211F54C" w14:textId="77777777" w:rsidR="00704E60" w:rsidRPr="00495854" w:rsidRDefault="00704E60" w:rsidP="00704E60">
      <w:pPr>
        <w:rPr>
          <w:lang w:val="en-GB"/>
        </w:rPr>
      </w:pPr>
    </w:p>
    <w:p w14:paraId="45FC4A7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RgstrVertObr_An_Actl</w:t>
      </w:r>
    </w:p>
    <w:p w14:paraId="7AC07EC1" w14:textId="77777777" w:rsidR="00704E60" w:rsidRDefault="00704E60" w:rsidP="00704E60">
      <w:pPr>
        <w:rPr>
          <w:rFonts w:cs="Arial"/>
        </w:rPr>
      </w:pPr>
      <w:r>
        <w:rPr>
          <w:rFonts w:cs="Arial"/>
        </w:rPr>
        <w:t>Aim Status of Righthand Outboard Register Vertical Vanes</w:t>
      </w:r>
    </w:p>
    <w:p w14:paraId="45CBAAAC" w14:textId="77777777" w:rsidR="00704E60" w:rsidRDefault="00704E60" w:rsidP="00704E60">
      <w:pPr>
        <w:rPr>
          <w:rFonts w:cs="Arial"/>
        </w:rPr>
      </w:pPr>
    </w:p>
    <w:p w14:paraId="315F6C5D"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BCFF56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4CD0A7F"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9187464" w14:textId="77777777" w:rsidR="00704E60" w:rsidRPr="00F03856" w:rsidRDefault="00704E60" w:rsidP="00BC57B1">
            <w:pPr>
              <w:rPr>
                <w:rFonts w:eastAsiaTheme="minorHAnsi" w:cs="Arial"/>
                <w:bCs/>
                <w:sz w:val="16"/>
                <w:szCs w:val="16"/>
              </w:rPr>
            </w:pPr>
            <w:r w:rsidRPr="00F03856">
              <w:rPr>
                <w:rFonts w:cs="Arial"/>
                <w:bCs/>
                <w:sz w:val="16"/>
                <w:szCs w:val="16"/>
                <w:lang w:val="en-GB"/>
              </w:rPr>
              <w:lastRenderedPageBreak/>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A35FA6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lastRenderedPageBreak/>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3D3B4E9" w14:textId="77777777" w:rsidR="00704E60" w:rsidRPr="00F03856" w:rsidRDefault="00704E60" w:rsidP="00BC57B1">
            <w:pPr>
              <w:rPr>
                <w:rFonts w:eastAsiaTheme="minorHAnsi" w:cs="Arial"/>
                <w:color w:val="000000" w:themeColor="text1"/>
                <w:sz w:val="16"/>
                <w:szCs w:val="16"/>
              </w:rPr>
            </w:pPr>
          </w:p>
        </w:tc>
      </w:tr>
      <w:tr w:rsidR="00704E60" w:rsidRPr="00F03856" w14:paraId="2A917E4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0586E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315C8C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C53BBB" w14:textId="77777777" w:rsidR="00704E60" w:rsidRPr="00F03856" w:rsidRDefault="00704E60" w:rsidP="00BC57B1">
            <w:pPr>
              <w:rPr>
                <w:rFonts w:eastAsiaTheme="minorHAnsi" w:cs="Arial"/>
                <w:color w:val="000000" w:themeColor="text1"/>
                <w:sz w:val="16"/>
                <w:szCs w:val="16"/>
              </w:rPr>
            </w:pPr>
          </w:p>
        </w:tc>
      </w:tr>
      <w:tr w:rsidR="00704E60" w:rsidRPr="00F03856" w14:paraId="0240D68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A6589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AA24B5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F301274" w14:textId="77777777" w:rsidR="00704E60" w:rsidRPr="00F03856" w:rsidRDefault="00704E60" w:rsidP="00BC57B1">
            <w:pPr>
              <w:rPr>
                <w:rFonts w:eastAsiaTheme="minorHAnsi" w:cs="Arial"/>
                <w:color w:val="000000" w:themeColor="text1"/>
                <w:sz w:val="16"/>
                <w:szCs w:val="16"/>
              </w:rPr>
            </w:pPr>
          </w:p>
        </w:tc>
      </w:tr>
      <w:tr w:rsidR="00704E60" w:rsidRPr="00F03856" w14:paraId="0809F67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C73434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CE8B7C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6DF854F" w14:textId="77777777" w:rsidR="00704E60" w:rsidRPr="00F03856" w:rsidRDefault="00704E60" w:rsidP="00BC57B1">
            <w:pPr>
              <w:rPr>
                <w:rFonts w:eastAsiaTheme="minorHAnsi" w:cs="Arial"/>
                <w:color w:val="000000" w:themeColor="text1"/>
                <w:sz w:val="16"/>
                <w:szCs w:val="16"/>
              </w:rPr>
            </w:pPr>
          </w:p>
        </w:tc>
      </w:tr>
      <w:tr w:rsidR="00C11FEB" w:rsidRPr="00F03856" w14:paraId="642747C1"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1406FF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0136C6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432B54A"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8619F40" w14:textId="77777777" w:rsidR="00C11FEB" w:rsidRPr="001B386B" w:rsidRDefault="00C11FEB" w:rsidP="00C11FEB">
            <w:pPr>
              <w:rPr>
                <w:rFonts w:eastAsiaTheme="minorHAnsi" w:cs="Arial"/>
                <w:color w:val="000000" w:themeColor="text1"/>
                <w:sz w:val="4"/>
                <w:szCs w:val="4"/>
              </w:rPr>
            </w:pPr>
          </w:p>
        </w:tc>
      </w:tr>
      <w:tr w:rsidR="00C11FEB" w:rsidRPr="00F03856" w14:paraId="6AF1C4B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F8B60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D6C924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9354054" w14:textId="77777777" w:rsidR="00F66309" w:rsidRDefault="00F66309"/>
        </w:tc>
      </w:tr>
      <w:tr w:rsidR="00C11FEB" w:rsidRPr="00F03856" w14:paraId="5EC8BC45"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815418D"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80B5BC" w14:textId="77777777" w:rsidR="00C11FEB" w:rsidRPr="00F03856" w:rsidRDefault="00C11FEB" w:rsidP="00C11FEB">
            <w:pPr>
              <w:rPr>
                <w:rFonts w:eastAsiaTheme="minorHAnsi" w:cs="Arial"/>
                <w:color w:val="000000" w:themeColor="text1"/>
                <w:sz w:val="16"/>
                <w:szCs w:val="16"/>
              </w:rPr>
            </w:pPr>
          </w:p>
        </w:tc>
      </w:tr>
    </w:tbl>
    <w:p w14:paraId="55EB8E23" w14:textId="77777777" w:rsidR="00704E60" w:rsidRDefault="00704E60" w:rsidP="00704E60">
      <w:pPr>
        <w:pStyle w:val="Caption"/>
        <w:rPr>
          <w:lang w:val="en-GB"/>
        </w:rPr>
      </w:pPr>
      <w:r w:rsidRPr="00702453">
        <w:t xml:space="preserve">Table: </w:t>
      </w:r>
      <w:r>
        <w:t xml:space="preserve">Encoding Details of </w:t>
      </w:r>
      <w:r w:rsidRPr="004521EB">
        <w:rPr>
          <w:lang w:val="en-GB"/>
        </w:rPr>
        <w:t>RgstrVertObr_An_Actl</w:t>
      </w:r>
    </w:p>
    <w:p w14:paraId="48B8C435" w14:textId="77777777" w:rsidR="00704E60" w:rsidRPr="00495854" w:rsidRDefault="00704E60" w:rsidP="00704E60">
      <w:pPr>
        <w:rPr>
          <w:lang w:val="en-GB"/>
        </w:rPr>
      </w:pPr>
    </w:p>
    <w:p w14:paraId="734C09E1"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HMIFeedback_RHOB_Vertical</w:t>
      </w:r>
    </w:p>
    <w:p w14:paraId="4723FAC4" w14:textId="77777777" w:rsidR="00704E60" w:rsidRDefault="00704E60" w:rsidP="00704E60">
      <w:pPr>
        <w:rPr>
          <w:rFonts w:cs="Arial"/>
        </w:rPr>
      </w:pPr>
      <w:r>
        <w:rPr>
          <w:rFonts w:cs="Arial"/>
        </w:rPr>
        <w:t>Register position feedback to HMI</w:t>
      </w:r>
    </w:p>
    <w:p w14:paraId="4A581F1F" w14:textId="77777777" w:rsidR="00704E60" w:rsidRDefault="00704E60" w:rsidP="00704E60">
      <w:pPr>
        <w:rPr>
          <w:rFonts w:cs="Arial"/>
        </w:rPr>
      </w:pPr>
    </w:p>
    <w:p w14:paraId="31AED403"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1D535B7"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B083236"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47B012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DE8369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0824D1D" w14:textId="77777777" w:rsidR="00704E60" w:rsidRPr="00F03856" w:rsidRDefault="00704E60" w:rsidP="00BC57B1">
            <w:pPr>
              <w:rPr>
                <w:rFonts w:eastAsiaTheme="minorHAnsi" w:cs="Arial"/>
                <w:color w:val="000000" w:themeColor="text1"/>
                <w:sz w:val="16"/>
                <w:szCs w:val="16"/>
              </w:rPr>
            </w:pPr>
          </w:p>
        </w:tc>
      </w:tr>
      <w:tr w:rsidR="00704E60" w:rsidRPr="00F03856" w14:paraId="65D0C13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7A81C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5D1700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EC3BA58" w14:textId="77777777" w:rsidR="00704E60" w:rsidRPr="00F03856" w:rsidRDefault="00704E60" w:rsidP="00BC57B1">
            <w:pPr>
              <w:rPr>
                <w:rFonts w:eastAsiaTheme="minorHAnsi" w:cs="Arial"/>
                <w:color w:val="000000" w:themeColor="text1"/>
                <w:sz w:val="16"/>
                <w:szCs w:val="16"/>
              </w:rPr>
            </w:pPr>
          </w:p>
        </w:tc>
      </w:tr>
      <w:tr w:rsidR="00704E60" w:rsidRPr="00F03856" w14:paraId="69D0393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90857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75DDC9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6E4279B" w14:textId="77777777" w:rsidR="00704E60" w:rsidRPr="00F03856" w:rsidRDefault="00704E60" w:rsidP="00BC57B1">
            <w:pPr>
              <w:rPr>
                <w:rFonts w:eastAsiaTheme="minorHAnsi" w:cs="Arial"/>
                <w:color w:val="000000" w:themeColor="text1"/>
                <w:sz w:val="16"/>
                <w:szCs w:val="16"/>
              </w:rPr>
            </w:pPr>
          </w:p>
        </w:tc>
      </w:tr>
      <w:tr w:rsidR="00704E60" w:rsidRPr="00F03856" w14:paraId="48E3706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43050B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C94825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8596779" w14:textId="77777777" w:rsidR="00704E60" w:rsidRPr="00F03856" w:rsidRDefault="00704E60" w:rsidP="00BC57B1">
            <w:pPr>
              <w:rPr>
                <w:rFonts w:eastAsiaTheme="minorHAnsi" w:cs="Arial"/>
                <w:color w:val="000000" w:themeColor="text1"/>
                <w:sz w:val="16"/>
                <w:szCs w:val="16"/>
              </w:rPr>
            </w:pPr>
          </w:p>
        </w:tc>
      </w:tr>
      <w:tr w:rsidR="00C11FEB" w:rsidRPr="00F03856" w14:paraId="352963E4"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85B613A"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4ADD10D"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B39B78A"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042FE7A" w14:textId="77777777" w:rsidR="00C11FEB" w:rsidRPr="001B386B" w:rsidRDefault="00C11FEB" w:rsidP="00C11FEB">
            <w:pPr>
              <w:rPr>
                <w:rFonts w:eastAsiaTheme="minorHAnsi" w:cs="Arial"/>
                <w:color w:val="000000" w:themeColor="text1"/>
                <w:sz w:val="4"/>
                <w:szCs w:val="4"/>
              </w:rPr>
            </w:pPr>
          </w:p>
        </w:tc>
      </w:tr>
      <w:tr w:rsidR="00C11FEB" w:rsidRPr="00F03856" w14:paraId="432970D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FE9E5F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B27064D" w14:textId="77777777" w:rsidR="00C11FEB" w:rsidRPr="00F03856" w:rsidRDefault="00C11FEB" w:rsidP="00C11FEB">
            <w:pPr>
              <w:rPr>
                <w:rFonts w:eastAsiaTheme="minorHAnsi" w:cs="Arial"/>
                <w:color w:val="000000" w:themeColor="text1"/>
                <w:sz w:val="16"/>
                <w:szCs w:val="16"/>
              </w:rPr>
            </w:pPr>
          </w:p>
        </w:tc>
      </w:tr>
    </w:tbl>
    <w:p w14:paraId="27DAE324"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HMIFeedback_RHOB_Vertical</w:t>
      </w:r>
    </w:p>
    <w:p w14:paraId="1348994C" w14:textId="77777777" w:rsidR="00704E60" w:rsidRPr="00495854" w:rsidRDefault="00704E60" w:rsidP="00704E60">
      <w:pPr>
        <w:rPr>
          <w:lang w:val="en-GB"/>
        </w:rPr>
      </w:pPr>
    </w:p>
    <w:p w14:paraId="632DBB72"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ActuatorCommand_RHIB_Vertical</w:t>
      </w:r>
    </w:p>
    <w:p w14:paraId="6C7CDF26" w14:textId="77777777" w:rsidR="00704E60" w:rsidRDefault="00704E60" w:rsidP="00704E60">
      <w:pPr>
        <w:rPr>
          <w:rFonts w:cs="Arial"/>
        </w:rPr>
      </w:pPr>
      <w:r>
        <w:rPr>
          <w:rFonts w:cs="Arial"/>
        </w:rPr>
        <w:t>Right hand inboard register voltage for left right movement</w:t>
      </w:r>
    </w:p>
    <w:p w14:paraId="0D89B3BD" w14:textId="77777777" w:rsidR="00704E60" w:rsidRDefault="00704E60" w:rsidP="00704E60">
      <w:pPr>
        <w:rPr>
          <w:rFonts w:cs="Arial"/>
        </w:rPr>
      </w:pPr>
    </w:p>
    <w:p w14:paraId="76C101BE"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E65B91B"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56CDD0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C68D52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CC4F63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2610F8" w14:textId="77777777" w:rsidR="00704E60" w:rsidRPr="00F03856" w:rsidRDefault="00704E60" w:rsidP="00BC57B1">
            <w:pPr>
              <w:rPr>
                <w:rFonts w:eastAsiaTheme="minorHAnsi" w:cs="Arial"/>
                <w:color w:val="000000" w:themeColor="text1"/>
                <w:sz w:val="16"/>
                <w:szCs w:val="16"/>
              </w:rPr>
            </w:pPr>
          </w:p>
        </w:tc>
      </w:tr>
      <w:tr w:rsidR="00704E60" w:rsidRPr="00F03856" w14:paraId="522E4FB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F7B37C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51851A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01EEAD" w14:textId="77777777" w:rsidR="00704E60" w:rsidRPr="00F03856" w:rsidRDefault="00704E60" w:rsidP="00BC57B1">
            <w:pPr>
              <w:rPr>
                <w:rFonts w:eastAsiaTheme="minorHAnsi" w:cs="Arial"/>
                <w:color w:val="000000" w:themeColor="text1"/>
                <w:sz w:val="16"/>
                <w:szCs w:val="16"/>
              </w:rPr>
            </w:pPr>
          </w:p>
        </w:tc>
      </w:tr>
      <w:tr w:rsidR="00704E60" w:rsidRPr="00F03856" w14:paraId="54145A1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B51CC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01D334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B457E8B" w14:textId="77777777" w:rsidR="00704E60" w:rsidRPr="00F03856" w:rsidRDefault="00704E60" w:rsidP="00BC57B1">
            <w:pPr>
              <w:rPr>
                <w:rFonts w:eastAsiaTheme="minorHAnsi" w:cs="Arial"/>
                <w:color w:val="000000" w:themeColor="text1"/>
                <w:sz w:val="16"/>
                <w:szCs w:val="16"/>
              </w:rPr>
            </w:pPr>
          </w:p>
        </w:tc>
      </w:tr>
      <w:tr w:rsidR="00704E60" w:rsidRPr="00F03856" w14:paraId="35AF6FC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D1C62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9AC9CA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E030A4F" w14:textId="77777777" w:rsidR="00704E60" w:rsidRPr="00F03856" w:rsidRDefault="00704E60" w:rsidP="00BC57B1">
            <w:pPr>
              <w:rPr>
                <w:rFonts w:eastAsiaTheme="minorHAnsi" w:cs="Arial"/>
                <w:color w:val="000000" w:themeColor="text1"/>
                <w:sz w:val="16"/>
                <w:szCs w:val="16"/>
              </w:rPr>
            </w:pPr>
          </w:p>
        </w:tc>
      </w:tr>
      <w:tr w:rsidR="00C11FEB" w:rsidRPr="00F03856" w14:paraId="40DEA446"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65F575F"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2A78E96"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115D75F"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DF45146" w14:textId="77777777" w:rsidR="00C11FEB" w:rsidRPr="001B386B" w:rsidRDefault="00C11FEB" w:rsidP="00C11FEB">
            <w:pPr>
              <w:rPr>
                <w:rFonts w:eastAsiaTheme="minorHAnsi" w:cs="Arial"/>
                <w:color w:val="000000" w:themeColor="text1"/>
                <w:sz w:val="4"/>
                <w:szCs w:val="4"/>
              </w:rPr>
            </w:pPr>
          </w:p>
        </w:tc>
      </w:tr>
      <w:tr w:rsidR="00C11FEB" w:rsidRPr="00F03856" w14:paraId="4C03137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50F3F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4ABF8B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472325E"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RHIB vertical percentage change</w:t>
            </w:r>
          </w:p>
        </w:tc>
      </w:tr>
      <w:tr w:rsidR="00C11FEB" w:rsidRPr="00F03856" w14:paraId="672223E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0EBBD6"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948C108" w14:textId="77777777" w:rsidR="00C11FEB" w:rsidRPr="00F03856" w:rsidRDefault="00C11FEB" w:rsidP="00C11FEB">
            <w:pPr>
              <w:rPr>
                <w:rFonts w:eastAsiaTheme="minorHAnsi" w:cs="Arial"/>
                <w:color w:val="000000" w:themeColor="text1"/>
                <w:sz w:val="16"/>
                <w:szCs w:val="16"/>
              </w:rPr>
            </w:pPr>
          </w:p>
        </w:tc>
      </w:tr>
    </w:tbl>
    <w:p w14:paraId="23C82026"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ActuatorCommand_RHIB_Vertical</w:t>
      </w:r>
    </w:p>
    <w:p w14:paraId="4F86135E" w14:textId="77777777" w:rsidR="00704E60" w:rsidRPr="00495854" w:rsidRDefault="00704E60" w:rsidP="00704E60">
      <w:pPr>
        <w:rPr>
          <w:lang w:val="en-GB"/>
        </w:rPr>
      </w:pPr>
    </w:p>
    <w:p w14:paraId="65A1D483"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Requester Type</w:t>
      </w:r>
    </w:p>
    <w:p w14:paraId="0C629DDA" w14:textId="77777777" w:rsidR="00704E60" w:rsidRDefault="00704E60" w:rsidP="00704E60">
      <w:pPr>
        <w:rPr>
          <w:rFonts w:cs="Arial"/>
        </w:rPr>
      </w:pPr>
      <w:r>
        <w:rPr>
          <w:rFonts w:cs="Arial"/>
        </w:rPr>
        <w:t>Signal to indicate if register move request is from another feature or user</w:t>
      </w:r>
    </w:p>
    <w:p w14:paraId="3E4E7C20" w14:textId="77777777" w:rsidR="00704E60" w:rsidRDefault="00704E60" w:rsidP="00704E60">
      <w:pPr>
        <w:rPr>
          <w:rFonts w:cs="Arial"/>
        </w:rPr>
      </w:pPr>
    </w:p>
    <w:p w14:paraId="63FCBFD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17A3C1A"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258DB12"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5D9295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712D1E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0C7891" w14:textId="77777777" w:rsidR="00704E60" w:rsidRPr="00F03856" w:rsidRDefault="00704E60" w:rsidP="00BC57B1">
            <w:pPr>
              <w:rPr>
                <w:rFonts w:eastAsiaTheme="minorHAnsi" w:cs="Arial"/>
                <w:color w:val="000000" w:themeColor="text1"/>
                <w:sz w:val="16"/>
                <w:szCs w:val="16"/>
              </w:rPr>
            </w:pPr>
          </w:p>
        </w:tc>
      </w:tr>
      <w:tr w:rsidR="00704E60" w:rsidRPr="00F03856" w14:paraId="25770F6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607AC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553DDA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D6ACE3F" w14:textId="77777777" w:rsidR="00704E60" w:rsidRPr="00F03856" w:rsidRDefault="00704E60" w:rsidP="00BC57B1">
            <w:pPr>
              <w:rPr>
                <w:rFonts w:eastAsiaTheme="minorHAnsi" w:cs="Arial"/>
                <w:color w:val="000000" w:themeColor="text1"/>
                <w:sz w:val="16"/>
                <w:szCs w:val="16"/>
              </w:rPr>
            </w:pPr>
          </w:p>
        </w:tc>
      </w:tr>
      <w:tr w:rsidR="00704E60" w:rsidRPr="00F03856" w14:paraId="0DDE865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974F1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EC3042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A83D065" w14:textId="77777777" w:rsidR="00704E60" w:rsidRPr="00F03856" w:rsidRDefault="00704E60" w:rsidP="00BC57B1">
            <w:pPr>
              <w:rPr>
                <w:rFonts w:eastAsiaTheme="minorHAnsi" w:cs="Arial"/>
                <w:color w:val="000000" w:themeColor="text1"/>
                <w:sz w:val="16"/>
                <w:szCs w:val="16"/>
              </w:rPr>
            </w:pPr>
          </w:p>
        </w:tc>
      </w:tr>
      <w:tr w:rsidR="00704E60" w:rsidRPr="00F03856" w14:paraId="6C69EE1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CD379D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7F4F6B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BAA396E" w14:textId="77777777" w:rsidR="00704E60" w:rsidRPr="00F03856" w:rsidRDefault="00704E60" w:rsidP="00BC57B1">
            <w:pPr>
              <w:rPr>
                <w:rFonts w:eastAsiaTheme="minorHAnsi" w:cs="Arial"/>
                <w:color w:val="000000" w:themeColor="text1"/>
                <w:sz w:val="16"/>
                <w:szCs w:val="16"/>
              </w:rPr>
            </w:pPr>
          </w:p>
        </w:tc>
      </w:tr>
      <w:tr w:rsidR="00C11FEB" w:rsidRPr="00F03856" w14:paraId="321AB7D4"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6E03DAD"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3AAF4C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07D7BD0"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903CEA0" w14:textId="77777777" w:rsidR="00C11FEB" w:rsidRPr="001B386B" w:rsidRDefault="00C11FEB" w:rsidP="00C11FEB">
            <w:pPr>
              <w:rPr>
                <w:rFonts w:eastAsiaTheme="minorHAnsi" w:cs="Arial"/>
                <w:color w:val="000000" w:themeColor="text1"/>
                <w:sz w:val="4"/>
                <w:szCs w:val="4"/>
              </w:rPr>
            </w:pPr>
          </w:p>
        </w:tc>
      </w:tr>
      <w:tr w:rsidR="00C11FEB" w:rsidRPr="00F03856" w14:paraId="6F17159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0B027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F6AE09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Unsupervised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2367AF0" w14:textId="77777777" w:rsidR="00F66309" w:rsidRDefault="00F66309"/>
        </w:tc>
      </w:tr>
      <w:tr w:rsidR="00C11FEB" w:rsidRPr="00F03856" w14:paraId="797F8B4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A50C5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DD82E0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Supervised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96A2E4F" w14:textId="77777777" w:rsidR="00F66309" w:rsidRDefault="00F66309"/>
        </w:tc>
      </w:tr>
      <w:tr w:rsidR="00C11FEB" w:rsidRPr="00F03856" w14:paraId="77DED969"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D0E0E83"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F4F7F99" w14:textId="77777777" w:rsidR="00C11FEB" w:rsidRPr="00F03856" w:rsidRDefault="00C11FEB" w:rsidP="00C11FEB">
            <w:pPr>
              <w:rPr>
                <w:rFonts w:eastAsiaTheme="minorHAnsi" w:cs="Arial"/>
                <w:color w:val="000000" w:themeColor="text1"/>
                <w:sz w:val="16"/>
                <w:szCs w:val="16"/>
              </w:rPr>
            </w:pPr>
          </w:p>
        </w:tc>
      </w:tr>
    </w:tbl>
    <w:p w14:paraId="3B478044" w14:textId="77777777" w:rsidR="00704E60" w:rsidRDefault="00704E60" w:rsidP="00704E60">
      <w:pPr>
        <w:pStyle w:val="Caption"/>
        <w:rPr>
          <w:lang w:val="en-GB"/>
        </w:rPr>
      </w:pPr>
      <w:r w:rsidRPr="00702453">
        <w:t xml:space="preserve">Table: </w:t>
      </w:r>
      <w:r>
        <w:t xml:space="preserve">Encoding Details of </w:t>
      </w:r>
      <w:r w:rsidRPr="004521EB">
        <w:rPr>
          <w:lang w:val="en-GB"/>
        </w:rPr>
        <w:t>Requester Type</w:t>
      </w:r>
    </w:p>
    <w:p w14:paraId="41107291" w14:textId="77777777" w:rsidR="00704E60" w:rsidRPr="00495854" w:rsidRDefault="00704E60" w:rsidP="00704E60">
      <w:pPr>
        <w:rPr>
          <w:lang w:val="en-GB"/>
        </w:rPr>
      </w:pPr>
    </w:p>
    <w:p w14:paraId="2F07F18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lastRenderedPageBreak/>
        <w:t>Actuator to RCCM LIN</w:t>
      </w:r>
    </w:p>
    <w:p w14:paraId="5ECA95FF" w14:textId="77777777" w:rsidR="00704E60" w:rsidRDefault="00704E60" w:rsidP="00704E60">
      <w:pPr>
        <w:rPr>
          <w:rFonts w:cs="Arial"/>
        </w:rPr>
      </w:pPr>
      <w:r>
        <w:rPr>
          <w:rFonts w:cs="Arial"/>
        </w:rPr>
        <w:t>Signals sent from register actuator to RCCM</w:t>
      </w:r>
    </w:p>
    <w:p w14:paraId="1CE9476F" w14:textId="77777777" w:rsidR="00704E60" w:rsidRDefault="00704E60" w:rsidP="00704E60">
      <w:pPr>
        <w:rPr>
          <w:rFonts w:cs="Arial"/>
        </w:rPr>
      </w:pPr>
    </w:p>
    <w:p w14:paraId="3C66211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1EDEA7E"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10A9A1"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B484E64"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FF4486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98AEE89" w14:textId="77777777" w:rsidR="00704E60" w:rsidRPr="00F03856" w:rsidRDefault="00704E60" w:rsidP="00BC57B1">
            <w:pPr>
              <w:rPr>
                <w:rFonts w:eastAsiaTheme="minorHAnsi" w:cs="Arial"/>
                <w:color w:val="000000" w:themeColor="text1"/>
                <w:sz w:val="16"/>
                <w:szCs w:val="16"/>
              </w:rPr>
            </w:pPr>
          </w:p>
        </w:tc>
      </w:tr>
      <w:tr w:rsidR="00704E60" w:rsidRPr="00F03856" w14:paraId="0D151A0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49ACC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8753EC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F744BF" w14:textId="77777777" w:rsidR="00704E60" w:rsidRPr="00F03856" w:rsidRDefault="00704E60" w:rsidP="00BC57B1">
            <w:pPr>
              <w:rPr>
                <w:rFonts w:eastAsiaTheme="minorHAnsi" w:cs="Arial"/>
                <w:color w:val="000000" w:themeColor="text1"/>
                <w:sz w:val="16"/>
                <w:szCs w:val="16"/>
              </w:rPr>
            </w:pPr>
          </w:p>
        </w:tc>
      </w:tr>
      <w:tr w:rsidR="00704E60" w:rsidRPr="00F03856" w14:paraId="673C127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94FCD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7B4FD6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56A39E6" w14:textId="77777777" w:rsidR="00704E60" w:rsidRPr="00F03856" w:rsidRDefault="00704E60" w:rsidP="00BC57B1">
            <w:pPr>
              <w:rPr>
                <w:rFonts w:eastAsiaTheme="minorHAnsi" w:cs="Arial"/>
                <w:color w:val="000000" w:themeColor="text1"/>
                <w:sz w:val="16"/>
                <w:szCs w:val="16"/>
              </w:rPr>
            </w:pPr>
          </w:p>
        </w:tc>
      </w:tr>
      <w:tr w:rsidR="00704E60" w:rsidRPr="00F03856" w14:paraId="312F9C9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9CED8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D51BB9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395B438" w14:textId="77777777" w:rsidR="00704E60" w:rsidRPr="00F03856" w:rsidRDefault="00704E60" w:rsidP="00BC57B1">
            <w:pPr>
              <w:rPr>
                <w:rFonts w:eastAsiaTheme="minorHAnsi" w:cs="Arial"/>
                <w:color w:val="000000" w:themeColor="text1"/>
                <w:sz w:val="16"/>
                <w:szCs w:val="16"/>
              </w:rPr>
            </w:pPr>
          </w:p>
        </w:tc>
      </w:tr>
      <w:tr w:rsidR="00C11FEB" w:rsidRPr="00F03856" w14:paraId="568C0488"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A96207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C6790FA"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C319F4F"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6B98765" w14:textId="77777777" w:rsidR="00C11FEB" w:rsidRPr="001B386B" w:rsidRDefault="00C11FEB" w:rsidP="00C11FEB">
            <w:pPr>
              <w:rPr>
                <w:rFonts w:eastAsiaTheme="minorHAnsi" w:cs="Arial"/>
                <w:color w:val="000000" w:themeColor="text1"/>
                <w:sz w:val="4"/>
                <w:szCs w:val="4"/>
              </w:rPr>
            </w:pPr>
          </w:p>
        </w:tc>
      </w:tr>
      <w:tr w:rsidR="00C11FEB" w:rsidRPr="00F03856" w14:paraId="0B8C85F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96C34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6CD530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SensFdbkLHOBHoriz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DF7192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SensFdbkLHOBHoriz</w:t>
            </w:r>
          </w:p>
        </w:tc>
      </w:tr>
      <w:tr w:rsidR="00C11FEB" w:rsidRPr="00F03856" w14:paraId="4D86A95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FC59B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40B1E3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SensFdbkLHOBVert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9932887"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SensFdbkLHOBVert</w:t>
            </w:r>
          </w:p>
        </w:tc>
      </w:tr>
      <w:tr w:rsidR="00C11FEB" w:rsidRPr="00F03856" w14:paraId="1DE4F87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1A864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E9F3E2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SensFdbkLHIBHoriz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E20DDA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SensFdbkLHIBHoriz</w:t>
            </w:r>
          </w:p>
        </w:tc>
      </w:tr>
      <w:tr w:rsidR="00C11FEB" w:rsidRPr="00F03856" w14:paraId="78E400D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41C8CB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64E93F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SensFdbkLHIBVert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F8EEB4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SensFdbkLHIBVert</w:t>
            </w:r>
          </w:p>
        </w:tc>
      </w:tr>
      <w:tr w:rsidR="00C11FEB" w:rsidRPr="00F03856" w14:paraId="7AB4899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021FD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28C30D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SensFdbkRHIBHoriz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73A17EC"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SensFdbkRHIBHoriz</w:t>
            </w:r>
          </w:p>
        </w:tc>
      </w:tr>
      <w:tr w:rsidR="00C11FEB" w:rsidRPr="00F03856" w14:paraId="19C3DD1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0EF29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77D869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SensFdbkRHIBVert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5A017F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SensFdbkRHIBVert</w:t>
            </w:r>
          </w:p>
        </w:tc>
      </w:tr>
      <w:tr w:rsidR="00C11FEB" w:rsidRPr="00F03856" w14:paraId="10FEA6C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0548C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7C574C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SensFdbkRHOBHoriz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D1CB2A8"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SensFdbkRHOBHoriz</w:t>
            </w:r>
          </w:p>
        </w:tc>
      </w:tr>
      <w:tr w:rsidR="00C11FEB" w:rsidRPr="00F03856" w14:paraId="6DFADAF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501E2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0A137B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SensFdbkRHOBVert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3E39C96"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SensFdbkRHOBVert</w:t>
            </w:r>
          </w:p>
        </w:tc>
      </w:tr>
      <w:tr w:rsidR="00C11FEB" w:rsidRPr="00F03856" w14:paraId="68A82FF3"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BAE2F1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51293E" w14:textId="77777777" w:rsidR="00C11FEB" w:rsidRPr="00F03856" w:rsidRDefault="00C11FEB" w:rsidP="00C11FEB">
            <w:pPr>
              <w:rPr>
                <w:rFonts w:eastAsiaTheme="minorHAnsi" w:cs="Arial"/>
                <w:color w:val="000000" w:themeColor="text1"/>
                <w:sz w:val="16"/>
                <w:szCs w:val="16"/>
              </w:rPr>
            </w:pPr>
          </w:p>
        </w:tc>
      </w:tr>
    </w:tbl>
    <w:p w14:paraId="17446402"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 to RCCM LIN</w:t>
      </w:r>
    </w:p>
    <w:p w14:paraId="35BD5554" w14:textId="77777777" w:rsidR="00704E60" w:rsidRPr="00495854" w:rsidRDefault="00704E60" w:rsidP="00704E60">
      <w:pPr>
        <w:rPr>
          <w:lang w:val="en-GB"/>
        </w:rPr>
      </w:pPr>
    </w:p>
    <w:p w14:paraId="3B7F3EA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HMIFeedback_RHIB_Horizontal</w:t>
      </w:r>
    </w:p>
    <w:p w14:paraId="1B924210" w14:textId="77777777" w:rsidR="00704E60" w:rsidRDefault="00704E60" w:rsidP="00704E60">
      <w:pPr>
        <w:rPr>
          <w:rFonts w:cs="Arial"/>
        </w:rPr>
      </w:pPr>
      <w:r>
        <w:rPr>
          <w:rFonts w:cs="Arial"/>
        </w:rPr>
        <w:t>Register position feedback to HMI</w:t>
      </w:r>
    </w:p>
    <w:p w14:paraId="54FD33A8" w14:textId="77777777" w:rsidR="00704E60" w:rsidRDefault="00704E60" w:rsidP="00704E60">
      <w:pPr>
        <w:rPr>
          <w:rFonts w:cs="Arial"/>
        </w:rPr>
      </w:pPr>
    </w:p>
    <w:p w14:paraId="10B397B0"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8AC4D3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4CF04B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4F5C3A4"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35F438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AE1017" w14:textId="77777777" w:rsidR="00704E60" w:rsidRPr="00F03856" w:rsidRDefault="00704E60" w:rsidP="00BC57B1">
            <w:pPr>
              <w:rPr>
                <w:rFonts w:eastAsiaTheme="minorHAnsi" w:cs="Arial"/>
                <w:color w:val="000000" w:themeColor="text1"/>
                <w:sz w:val="16"/>
                <w:szCs w:val="16"/>
              </w:rPr>
            </w:pPr>
          </w:p>
        </w:tc>
      </w:tr>
      <w:tr w:rsidR="00704E60" w:rsidRPr="00F03856" w14:paraId="75A1F50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51A675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0FAFE7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8022714" w14:textId="77777777" w:rsidR="00704E60" w:rsidRPr="00F03856" w:rsidRDefault="00704E60" w:rsidP="00BC57B1">
            <w:pPr>
              <w:rPr>
                <w:rFonts w:eastAsiaTheme="minorHAnsi" w:cs="Arial"/>
                <w:color w:val="000000" w:themeColor="text1"/>
                <w:sz w:val="16"/>
                <w:szCs w:val="16"/>
              </w:rPr>
            </w:pPr>
          </w:p>
        </w:tc>
      </w:tr>
      <w:tr w:rsidR="00704E60" w:rsidRPr="00F03856" w14:paraId="2C1DD67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428B7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0ED912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4E54F3E" w14:textId="77777777" w:rsidR="00704E60" w:rsidRPr="00F03856" w:rsidRDefault="00704E60" w:rsidP="00BC57B1">
            <w:pPr>
              <w:rPr>
                <w:rFonts w:eastAsiaTheme="minorHAnsi" w:cs="Arial"/>
                <w:color w:val="000000" w:themeColor="text1"/>
                <w:sz w:val="16"/>
                <w:szCs w:val="16"/>
              </w:rPr>
            </w:pPr>
          </w:p>
        </w:tc>
      </w:tr>
      <w:tr w:rsidR="00704E60" w:rsidRPr="00F03856" w14:paraId="28ED743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FB95E0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558573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91655FC" w14:textId="77777777" w:rsidR="00704E60" w:rsidRPr="00F03856" w:rsidRDefault="00704E60" w:rsidP="00BC57B1">
            <w:pPr>
              <w:rPr>
                <w:rFonts w:eastAsiaTheme="minorHAnsi" w:cs="Arial"/>
                <w:color w:val="000000" w:themeColor="text1"/>
                <w:sz w:val="16"/>
                <w:szCs w:val="16"/>
              </w:rPr>
            </w:pPr>
          </w:p>
        </w:tc>
      </w:tr>
      <w:tr w:rsidR="00C11FEB" w:rsidRPr="00F03856" w14:paraId="3E011F6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88F7F3A"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4109E7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C9C6FF5"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87FE856" w14:textId="77777777" w:rsidR="00C11FEB" w:rsidRPr="001B386B" w:rsidRDefault="00C11FEB" w:rsidP="00C11FEB">
            <w:pPr>
              <w:rPr>
                <w:rFonts w:eastAsiaTheme="minorHAnsi" w:cs="Arial"/>
                <w:color w:val="000000" w:themeColor="text1"/>
                <w:sz w:val="4"/>
                <w:szCs w:val="4"/>
              </w:rPr>
            </w:pPr>
          </w:p>
        </w:tc>
      </w:tr>
      <w:tr w:rsidR="00C11FEB" w:rsidRPr="00F03856" w14:paraId="0A1BB42F"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C1DBAE8"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983AFD" w14:textId="77777777" w:rsidR="00C11FEB" w:rsidRPr="00F03856" w:rsidRDefault="00C11FEB" w:rsidP="00C11FEB">
            <w:pPr>
              <w:rPr>
                <w:rFonts w:eastAsiaTheme="minorHAnsi" w:cs="Arial"/>
                <w:color w:val="000000" w:themeColor="text1"/>
                <w:sz w:val="16"/>
                <w:szCs w:val="16"/>
              </w:rPr>
            </w:pPr>
          </w:p>
        </w:tc>
      </w:tr>
    </w:tbl>
    <w:p w14:paraId="63DC325C"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HMIFeedback_RHIB_Horizontal</w:t>
      </w:r>
    </w:p>
    <w:p w14:paraId="1184D19C" w14:textId="77777777" w:rsidR="00704E60" w:rsidRPr="00495854" w:rsidRDefault="00704E60" w:rsidP="00704E60">
      <w:pPr>
        <w:rPr>
          <w:lang w:val="en-GB"/>
        </w:rPr>
      </w:pPr>
    </w:p>
    <w:p w14:paraId="2F6A0D83"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SensedRegPosLHIBhoriz</w:t>
      </w:r>
    </w:p>
    <w:p w14:paraId="12952B24" w14:textId="77777777" w:rsidR="00704E60" w:rsidRDefault="00704E60" w:rsidP="00704E60">
      <w:pPr>
        <w:rPr>
          <w:rFonts w:cs="Arial"/>
        </w:rPr>
      </w:pPr>
    </w:p>
    <w:p w14:paraId="7FA4C1A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FAA2DED"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EA6A2CC"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9C058AF"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316ECB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1832835" w14:textId="77777777" w:rsidR="00704E60" w:rsidRPr="00F03856" w:rsidRDefault="00704E60" w:rsidP="00BC57B1">
            <w:pPr>
              <w:rPr>
                <w:rFonts w:eastAsiaTheme="minorHAnsi" w:cs="Arial"/>
                <w:color w:val="000000" w:themeColor="text1"/>
                <w:sz w:val="16"/>
                <w:szCs w:val="16"/>
              </w:rPr>
            </w:pPr>
          </w:p>
        </w:tc>
      </w:tr>
      <w:tr w:rsidR="00704E60" w:rsidRPr="00F03856" w14:paraId="05BF39E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B0D18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063591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E5DF650" w14:textId="77777777" w:rsidR="00704E60" w:rsidRPr="00F03856" w:rsidRDefault="00704E60" w:rsidP="00BC57B1">
            <w:pPr>
              <w:rPr>
                <w:rFonts w:eastAsiaTheme="minorHAnsi" w:cs="Arial"/>
                <w:color w:val="000000" w:themeColor="text1"/>
                <w:sz w:val="16"/>
                <w:szCs w:val="16"/>
              </w:rPr>
            </w:pPr>
          </w:p>
        </w:tc>
      </w:tr>
      <w:tr w:rsidR="00704E60" w:rsidRPr="00F03856" w14:paraId="342FCE0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1DEAE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ACA57E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F9BB9B3" w14:textId="77777777" w:rsidR="00704E60" w:rsidRPr="00F03856" w:rsidRDefault="00704E60" w:rsidP="00BC57B1">
            <w:pPr>
              <w:rPr>
                <w:rFonts w:eastAsiaTheme="minorHAnsi" w:cs="Arial"/>
                <w:color w:val="000000" w:themeColor="text1"/>
                <w:sz w:val="16"/>
                <w:szCs w:val="16"/>
              </w:rPr>
            </w:pPr>
          </w:p>
        </w:tc>
      </w:tr>
      <w:tr w:rsidR="00704E60" w:rsidRPr="00F03856" w14:paraId="1D8D162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FF159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CEC2D2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B8D0F33" w14:textId="77777777" w:rsidR="00704E60" w:rsidRPr="00F03856" w:rsidRDefault="00704E60" w:rsidP="00BC57B1">
            <w:pPr>
              <w:rPr>
                <w:rFonts w:eastAsiaTheme="minorHAnsi" w:cs="Arial"/>
                <w:color w:val="000000" w:themeColor="text1"/>
                <w:sz w:val="16"/>
                <w:szCs w:val="16"/>
              </w:rPr>
            </w:pPr>
          </w:p>
        </w:tc>
      </w:tr>
      <w:tr w:rsidR="00C11FEB" w:rsidRPr="00F03856" w14:paraId="0F6072D5"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897D57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3E54DBD"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EE409C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D57E105" w14:textId="77777777" w:rsidR="00C11FEB" w:rsidRPr="001B386B" w:rsidRDefault="00C11FEB" w:rsidP="00C11FEB">
            <w:pPr>
              <w:rPr>
                <w:rFonts w:eastAsiaTheme="minorHAnsi" w:cs="Arial"/>
                <w:color w:val="000000" w:themeColor="text1"/>
                <w:sz w:val="4"/>
                <w:szCs w:val="4"/>
              </w:rPr>
            </w:pPr>
          </w:p>
        </w:tc>
      </w:tr>
      <w:tr w:rsidR="00C11FEB" w:rsidRPr="00F03856" w14:paraId="0B4FF921"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2220C1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F3625AB" w14:textId="77777777" w:rsidR="00C11FEB" w:rsidRPr="00F03856" w:rsidRDefault="00C11FEB" w:rsidP="00C11FEB">
            <w:pPr>
              <w:rPr>
                <w:rFonts w:eastAsiaTheme="minorHAnsi" w:cs="Arial"/>
                <w:color w:val="000000" w:themeColor="text1"/>
                <w:sz w:val="16"/>
                <w:szCs w:val="16"/>
              </w:rPr>
            </w:pPr>
          </w:p>
        </w:tc>
      </w:tr>
    </w:tbl>
    <w:p w14:paraId="16150FAD" w14:textId="77777777" w:rsidR="00704E60" w:rsidRDefault="00704E60" w:rsidP="00704E60">
      <w:pPr>
        <w:pStyle w:val="Caption"/>
        <w:rPr>
          <w:lang w:val="en-GB"/>
        </w:rPr>
      </w:pPr>
      <w:r w:rsidRPr="00702453">
        <w:t xml:space="preserve">Table: </w:t>
      </w:r>
      <w:r>
        <w:t xml:space="preserve">Encoding Details of </w:t>
      </w:r>
      <w:r w:rsidRPr="004521EB">
        <w:rPr>
          <w:lang w:val="en-GB"/>
        </w:rPr>
        <w:t>SensedRegPosLHIBhoriz</w:t>
      </w:r>
    </w:p>
    <w:p w14:paraId="41072B87" w14:textId="77777777" w:rsidR="00704E60" w:rsidRPr="00495854" w:rsidRDefault="00704E60" w:rsidP="00704E60">
      <w:pPr>
        <w:rPr>
          <w:lang w:val="en-GB"/>
        </w:rPr>
      </w:pPr>
    </w:p>
    <w:p w14:paraId="4B1D9F0D"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ActCmdRHIBVert</w:t>
      </w:r>
    </w:p>
    <w:p w14:paraId="4A6B9ABA" w14:textId="77777777" w:rsidR="00704E60" w:rsidRDefault="00704E60" w:rsidP="00704E60">
      <w:pPr>
        <w:rPr>
          <w:rFonts w:cs="Arial"/>
        </w:rPr>
      </w:pPr>
      <w:r>
        <w:rPr>
          <w:rFonts w:cs="Arial"/>
        </w:rPr>
        <w:lastRenderedPageBreak/>
        <w:t>Signal from RCCM to right hand inboard vertical vane register actuator</w:t>
      </w:r>
    </w:p>
    <w:p w14:paraId="1D1BA5B8" w14:textId="77777777" w:rsidR="00704E60" w:rsidRDefault="00704E60" w:rsidP="00704E60">
      <w:pPr>
        <w:rPr>
          <w:rFonts w:cs="Arial"/>
        </w:rPr>
      </w:pPr>
    </w:p>
    <w:p w14:paraId="48B136A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E3009C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18A37A0"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E84CD3E"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7C28E6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DDCE452" w14:textId="77777777" w:rsidR="00704E60" w:rsidRPr="00F03856" w:rsidRDefault="00704E60" w:rsidP="00BC57B1">
            <w:pPr>
              <w:rPr>
                <w:rFonts w:eastAsiaTheme="minorHAnsi" w:cs="Arial"/>
                <w:color w:val="000000" w:themeColor="text1"/>
                <w:sz w:val="16"/>
                <w:szCs w:val="16"/>
              </w:rPr>
            </w:pPr>
          </w:p>
        </w:tc>
      </w:tr>
      <w:tr w:rsidR="00704E60" w:rsidRPr="00F03856" w14:paraId="42CAD77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F34DD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7FEF0D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A69AAD0" w14:textId="77777777" w:rsidR="00704E60" w:rsidRPr="00F03856" w:rsidRDefault="00704E60" w:rsidP="00BC57B1">
            <w:pPr>
              <w:rPr>
                <w:rFonts w:eastAsiaTheme="minorHAnsi" w:cs="Arial"/>
                <w:color w:val="000000" w:themeColor="text1"/>
                <w:sz w:val="16"/>
                <w:szCs w:val="16"/>
              </w:rPr>
            </w:pPr>
          </w:p>
        </w:tc>
      </w:tr>
      <w:tr w:rsidR="00704E60" w:rsidRPr="00F03856" w14:paraId="143BE40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AB7B07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3FA8C3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DE20DE4" w14:textId="77777777" w:rsidR="00704E60" w:rsidRPr="00F03856" w:rsidRDefault="00704E60" w:rsidP="00BC57B1">
            <w:pPr>
              <w:rPr>
                <w:rFonts w:eastAsiaTheme="minorHAnsi" w:cs="Arial"/>
                <w:color w:val="000000" w:themeColor="text1"/>
                <w:sz w:val="16"/>
                <w:szCs w:val="16"/>
              </w:rPr>
            </w:pPr>
          </w:p>
        </w:tc>
      </w:tr>
      <w:tr w:rsidR="00704E60" w:rsidRPr="00F03856" w14:paraId="0645017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A7D8A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A2F5F0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65D59A6" w14:textId="77777777" w:rsidR="00704E60" w:rsidRPr="00F03856" w:rsidRDefault="00704E60" w:rsidP="00BC57B1">
            <w:pPr>
              <w:rPr>
                <w:rFonts w:eastAsiaTheme="minorHAnsi" w:cs="Arial"/>
                <w:color w:val="000000" w:themeColor="text1"/>
                <w:sz w:val="16"/>
                <w:szCs w:val="16"/>
              </w:rPr>
            </w:pPr>
          </w:p>
        </w:tc>
      </w:tr>
      <w:tr w:rsidR="00C11FEB" w:rsidRPr="00F03856" w14:paraId="5179324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054C7C8"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F810FEE"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54D1A3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9F39A74" w14:textId="77777777" w:rsidR="00C11FEB" w:rsidRPr="001B386B" w:rsidRDefault="00C11FEB" w:rsidP="00C11FEB">
            <w:pPr>
              <w:rPr>
                <w:rFonts w:eastAsiaTheme="minorHAnsi" w:cs="Arial"/>
                <w:color w:val="000000" w:themeColor="text1"/>
                <w:sz w:val="4"/>
                <w:szCs w:val="4"/>
              </w:rPr>
            </w:pPr>
          </w:p>
        </w:tc>
      </w:tr>
      <w:tr w:rsidR="00C11FEB" w:rsidRPr="00F03856" w14:paraId="2472C9A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189A07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7DE89B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F56150E"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voltage property</w:t>
            </w:r>
          </w:p>
        </w:tc>
      </w:tr>
      <w:tr w:rsidR="00C11FEB" w:rsidRPr="00F03856" w14:paraId="550EE89D"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2AEC00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50A3E8F" w14:textId="77777777" w:rsidR="00C11FEB" w:rsidRPr="00F03856" w:rsidRDefault="00C11FEB" w:rsidP="00C11FEB">
            <w:pPr>
              <w:rPr>
                <w:rFonts w:eastAsiaTheme="minorHAnsi" w:cs="Arial"/>
                <w:color w:val="000000" w:themeColor="text1"/>
                <w:sz w:val="16"/>
                <w:szCs w:val="16"/>
              </w:rPr>
            </w:pPr>
          </w:p>
        </w:tc>
      </w:tr>
    </w:tbl>
    <w:p w14:paraId="37FEA1C2" w14:textId="77777777" w:rsidR="00704E60" w:rsidRDefault="00704E60" w:rsidP="00704E60">
      <w:pPr>
        <w:pStyle w:val="Caption"/>
        <w:rPr>
          <w:lang w:val="en-GB"/>
        </w:rPr>
      </w:pPr>
      <w:r w:rsidRPr="00702453">
        <w:t xml:space="preserve">Table: </w:t>
      </w:r>
      <w:r>
        <w:t xml:space="preserve">Encoding Details of </w:t>
      </w:r>
      <w:r w:rsidRPr="004521EB">
        <w:rPr>
          <w:lang w:val="en-GB"/>
        </w:rPr>
        <w:t>ActCmdRHIBVert</w:t>
      </w:r>
    </w:p>
    <w:p w14:paraId="3E905755" w14:textId="77777777" w:rsidR="00704E60" w:rsidRPr="00495854" w:rsidRDefault="00704E60" w:rsidP="00704E60">
      <w:pPr>
        <w:rPr>
          <w:lang w:val="en-GB"/>
        </w:rPr>
      </w:pPr>
    </w:p>
    <w:p w14:paraId="42733923"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VehStat</w:t>
      </w:r>
    </w:p>
    <w:p w14:paraId="5963C4B6" w14:textId="77777777" w:rsidR="00704E60" w:rsidRDefault="00704E60" w:rsidP="00704E60">
      <w:pPr>
        <w:rPr>
          <w:rFonts w:cs="Arial"/>
        </w:rPr>
      </w:pPr>
      <w:r>
        <w:rPr>
          <w:rFonts w:cs="Arial"/>
        </w:rPr>
        <w:t>Vehicle status signals used to store register positions when vehicle is on</w:t>
      </w:r>
    </w:p>
    <w:p w14:paraId="637E6184" w14:textId="77777777" w:rsidR="00704E60" w:rsidRDefault="00704E60" w:rsidP="00704E60">
      <w:pPr>
        <w:rPr>
          <w:rFonts w:cs="Arial"/>
        </w:rPr>
      </w:pPr>
    </w:p>
    <w:p w14:paraId="026FF846"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5C9036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C943773"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D1FFC1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F16C98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3D6142" w14:textId="77777777" w:rsidR="00704E60" w:rsidRPr="00F03856" w:rsidRDefault="00704E60" w:rsidP="00BC57B1">
            <w:pPr>
              <w:rPr>
                <w:rFonts w:eastAsiaTheme="minorHAnsi" w:cs="Arial"/>
                <w:color w:val="000000" w:themeColor="text1"/>
                <w:sz w:val="16"/>
                <w:szCs w:val="16"/>
              </w:rPr>
            </w:pPr>
          </w:p>
        </w:tc>
      </w:tr>
      <w:tr w:rsidR="00704E60" w:rsidRPr="00F03856" w14:paraId="2B33E9C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9586B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25E596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8987101" w14:textId="77777777" w:rsidR="00704E60" w:rsidRPr="00F03856" w:rsidRDefault="00704E60" w:rsidP="00BC57B1">
            <w:pPr>
              <w:rPr>
                <w:rFonts w:eastAsiaTheme="minorHAnsi" w:cs="Arial"/>
                <w:color w:val="000000" w:themeColor="text1"/>
                <w:sz w:val="16"/>
                <w:szCs w:val="16"/>
              </w:rPr>
            </w:pPr>
          </w:p>
        </w:tc>
      </w:tr>
      <w:tr w:rsidR="00704E60" w:rsidRPr="00F03856" w14:paraId="3875201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9BB2B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D24A86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5DEDB6" w14:textId="77777777" w:rsidR="00704E60" w:rsidRPr="00F03856" w:rsidRDefault="00704E60" w:rsidP="00BC57B1">
            <w:pPr>
              <w:rPr>
                <w:rFonts w:eastAsiaTheme="minorHAnsi" w:cs="Arial"/>
                <w:color w:val="000000" w:themeColor="text1"/>
                <w:sz w:val="16"/>
                <w:szCs w:val="16"/>
              </w:rPr>
            </w:pPr>
          </w:p>
        </w:tc>
      </w:tr>
      <w:tr w:rsidR="00704E60" w:rsidRPr="00F03856" w14:paraId="5A7B219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05C8B9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964D28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BEDBD12" w14:textId="77777777" w:rsidR="00704E60" w:rsidRPr="00F03856" w:rsidRDefault="00704E60" w:rsidP="00BC57B1">
            <w:pPr>
              <w:rPr>
                <w:rFonts w:eastAsiaTheme="minorHAnsi" w:cs="Arial"/>
                <w:color w:val="000000" w:themeColor="text1"/>
                <w:sz w:val="16"/>
                <w:szCs w:val="16"/>
              </w:rPr>
            </w:pPr>
          </w:p>
        </w:tc>
      </w:tr>
      <w:tr w:rsidR="00C11FEB" w:rsidRPr="00F03856" w14:paraId="5C189C81"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0C4BE0D"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6BBDFE6"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08958F8"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026D07A" w14:textId="77777777" w:rsidR="00C11FEB" w:rsidRPr="001B386B" w:rsidRDefault="00C11FEB" w:rsidP="00C11FEB">
            <w:pPr>
              <w:rPr>
                <w:rFonts w:eastAsiaTheme="minorHAnsi" w:cs="Arial"/>
                <w:color w:val="000000" w:themeColor="text1"/>
                <w:sz w:val="4"/>
                <w:szCs w:val="4"/>
              </w:rPr>
            </w:pPr>
          </w:p>
        </w:tc>
      </w:tr>
      <w:tr w:rsidR="00C11FEB" w:rsidRPr="00F03856" w14:paraId="679E6B9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38F17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E9365D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7B721F5" w14:textId="77777777" w:rsidR="00F66309" w:rsidRDefault="00F66309"/>
        </w:tc>
      </w:tr>
      <w:tr w:rsidR="00C11FEB" w:rsidRPr="00F03856" w14:paraId="15B78C7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92C43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07F5B6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0E39427"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vehicle status=on</w:t>
            </w:r>
          </w:p>
        </w:tc>
      </w:tr>
      <w:tr w:rsidR="00C11FEB" w:rsidRPr="00F03856" w14:paraId="6152D70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95559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501C5A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OFF</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0081678"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vehicle status=OFF</w:t>
            </w:r>
          </w:p>
        </w:tc>
      </w:tr>
      <w:tr w:rsidR="00C11FEB" w:rsidRPr="00F03856" w14:paraId="338CF70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1014C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DFA5CC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ACCESSORY</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8C61E81"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vehicle status=ACCESSORY</w:t>
            </w:r>
          </w:p>
        </w:tc>
      </w:tr>
      <w:tr w:rsidR="00C11FEB" w:rsidRPr="00F03856" w14:paraId="766B32D1"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1EDC247"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42E580" w14:textId="77777777" w:rsidR="00C11FEB" w:rsidRPr="00F03856" w:rsidRDefault="00C11FEB" w:rsidP="00C11FEB">
            <w:pPr>
              <w:rPr>
                <w:rFonts w:eastAsiaTheme="minorHAnsi" w:cs="Arial"/>
                <w:color w:val="000000" w:themeColor="text1"/>
                <w:sz w:val="16"/>
                <w:szCs w:val="16"/>
              </w:rPr>
            </w:pPr>
          </w:p>
        </w:tc>
      </w:tr>
    </w:tbl>
    <w:p w14:paraId="09897B88" w14:textId="77777777" w:rsidR="00704E60" w:rsidRDefault="00704E60" w:rsidP="00704E60">
      <w:pPr>
        <w:pStyle w:val="Caption"/>
        <w:rPr>
          <w:lang w:val="en-GB"/>
        </w:rPr>
      </w:pPr>
      <w:r w:rsidRPr="00702453">
        <w:t xml:space="preserve">Table: </w:t>
      </w:r>
      <w:r>
        <w:t xml:space="preserve">Encoding Details of </w:t>
      </w:r>
      <w:r w:rsidRPr="004521EB">
        <w:rPr>
          <w:lang w:val="en-GB"/>
        </w:rPr>
        <w:t>VehStat</w:t>
      </w:r>
    </w:p>
    <w:p w14:paraId="7A54D0C4" w14:textId="77777777" w:rsidR="00704E60" w:rsidRPr="00495854" w:rsidRDefault="00704E60" w:rsidP="00704E60">
      <w:pPr>
        <w:rPr>
          <w:lang w:val="en-GB"/>
        </w:rPr>
      </w:pPr>
    </w:p>
    <w:p w14:paraId="22D9F088"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Register_RHOB_Vertical</w:t>
      </w:r>
    </w:p>
    <w:p w14:paraId="1DED58AA" w14:textId="77777777" w:rsidR="00704E60" w:rsidRDefault="00704E60" w:rsidP="00704E60">
      <w:pPr>
        <w:rPr>
          <w:rFonts w:cs="Arial"/>
        </w:rPr>
      </w:pPr>
      <w:r>
        <w:rPr>
          <w:rFonts w:cs="Arial"/>
        </w:rPr>
        <w:t>Register airflow direction left or right</w:t>
      </w:r>
    </w:p>
    <w:p w14:paraId="356F41A2" w14:textId="77777777" w:rsidR="00704E60" w:rsidRDefault="00704E60" w:rsidP="00704E60">
      <w:pPr>
        <w:rPr>
          <w:rFonts w:cs="Arial"/>
        </w:rPr>
      </w:pPr>
    </w:p>
    <w:p w14:paraId="0835AF7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1D2E5A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E98D98C"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8DE92A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DABB18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C68B18" w14:textId="77777777" w:rsidR="00704E60" w:rsidRPr="00F03856" w:rsidRDefault="00704E60" w:rsidP="00BC57B1">
            <w:pPr>
              <w:rPr>
                <w:rFonts w:eastAsiaTheme="minorHAnsi" w:cs="Arial"/>
                <w:color w:val="000000" w:themeColor="text1"/>
                <w:sz w:val="16"/>
                <w:szCs w:val="16"/>
              </w:rPr>
            </w:pPr>
          </w:p>
        </w:tc>
      </w:tr>
      <w:tr w:rsidR="00704E60" w:rsidRPr="00F03856" w14:paraId="503649C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C0C12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7C0048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7ADB27" w14:textId="77777777" w:rsidR="00704E60" w:rsidRPr="00F03856" w:rsidRDefault="00704E60" w:rsidP="00BC57B1">
            <w:pPr>
              <w:rPr>
                <w:rFonts w:eastAsiaTheme="minorHAnsi" w:cs="Arial"/>
                <w:color w:val="000000" w:themeColor="text1"/>
                <w:sz w:val="16"/>
                <w:szCs w:val="16"/>
              </w:rPr>
            </w:pPr>
          </w:p>
        </w:tc>
      </w:tr>
      <w:tr w:rsidR="00704E60" w:rsidRPr="00F03856" w14:paraId="49899D8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DB90C4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F1876A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88CB85C" w14:textId="77777777" w:rsidR="00704E60" w:rsidRPr="00F03856" w:rsidRDefault="00704E60" w:rsidP="00BC57B1">
            <w:pPr>
              <w:rPr>
                <w:rFonts w:eastAsiaTheme="minorHAnsi" w:cs="Arial"/>
                <w:color w:val="000000" w:themeColor="text1"/>
                <w:sz w:val="16"/>
                <w:szCs w:val="16"/>
              </w:rPr>
            </w:pPr>
          </w:p>
        </w:tc>
      </w:tr>
      <w:tr w:rsidR="00704E60" w:rsidRPr="00F03856" w14:paraId="212A5D0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6C2FE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476D38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D9D2893" w14:textId="77777777" w:rsidR="00704E60" w:rsidRPr="00F03856" w:rsidRDefault="00704E60" w:rsidP="00BC57B1">
            <w:pPr>
              <w:rPr>
                <w:rFonts w:eastAsiaTheme="minorHAnsi" w:cs="Arial"/>
                <w:color w:val="000000" w:themeColor="text1"/>
                <w:sz w:val="16"/>
                <w:szCs w:val="16"/>
              </w:rPr>
            </w:pPr>
          </w:p>
        </w:tc>
      </w:tr>
      <w:tr w:rsidR="00C11FEB" w:rsidRPr="00F03856" w14:paraId="407D256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13FB646"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440886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ABCA8E9"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2A8CAEA" w14:textId="77777777" w:rsidR="00C11FEB" w:rsidRPr="001B386B" w:rsidRDefault="00C11FEB" w:rsidP="00C11FEB">
            <w:pPr>
              <w:rPr>
                <w:rFonts w:eastAsiaTheme="minorHAnsi" w:cs="Arial"/>
                <w:color w:val="000000" w:themeColor="text1"/>
                <w:sz w:val="4"/>
                <w:szCs w:val="4"/>
              </w:rPr>
            </w:pPr>
          </w:p>
        </w:tc>
      </w:tr>
      <w:tr w:rsidR="00C11FEB" w:rsidRPr="00F03856" w14:paraId="71B0D6E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C11F68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82B85C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8B7792F"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RHOB horizontal percentage change position vertical</w:t>
            </w:r>
          </w:p>
        </w:tc>
      </w:tr>
      <w:tr w:rsidR="00C11FEB" w:rsidRPr="00F03856" w14:paraId="48D784CD"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831BCD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26DC20" w14:textId="77777777" w:rsidR="00C11FEB" w:rsidRPr="00F03856" w:rsidRDefault="00C11FEB" w:rsidP="00C11FEB">
            <w:pPr>
              <w:rPr>
                <w:rFonts w:eastAsiaTheme="minorHAnsi" w:cs="Arial"/>
                <w:color w:val="000000" w:themeColor="text1"/>
                <w:sz w:val="16"/>
                <w:szCs w:val="16"/>
              </w:rPr>
            </w:pPr>
          </w:p>
        </w:tc>
      </w:tr>
    </w:tbl>
    <w:p w14:paraId="0F0E89C3"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Register_RHOB_Vertical</w:t>
      </w:r>
    </w:p>
    <w:p w14:paraId="3BC7B6C9" w14:textId="77777777" w:rsidR="00704E60" w:rsidRPr="00495854" w:rsidRDefault="00704E60" w:rsidP="00704E60">
      <w:pPr>
        <w:rPr>
          <w:lang w:val="en-GB"/>
        </w:rPr>
      </w:pPr>
    </w:p>
    <w:p w14:paraId="77BC18A7"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userFeedback</w:t>
      </w:r>
    </w:p>
    <w:p w14:paraId="060AC47E" w14:textId="77777777" w:rsidR="00704E60" w:rsidRDefault="00704E60" w:rsidP="00704E60">
      <w:pPr>
        <w:rPr>
          <w:rFonts w:cs="Arial"/>
        </w:rPr>
      </w:pPr>
      <w:r>
        <w:rPr>
          <w:rFonts w:cs="Arial"/>
        </w:rPr>
        <w:t>User feedback sent to the HMI visual output</w:t>
      </w:r>
    </w:p>
    <w:p w14:paraId="6620D922" w14:textId="77777777" w:rsidR="00704E60" w:rsidRDefault="00704E60" w:rsidP="00704E60">
      <w:pPr>
        <w:rPr>
          <w:rFonts w:cs="Arial"/>
        </w:rPr>
      </w:pPr>
    </w:p>
    <w:p w14:paraId="1536D282"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3F9D064"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33680F1"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CFD94D7"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743B62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BB0AD6B" w14:textId="77777777" w:rsidR="00704E60" w:rsidRPr="00F03856" w:rsidRDefault="00704E60" w:rsidP="00BC57B1">
            <w:pPr>
              <w:rPr>
                <w:rFonts w:eastAsiaTheme="minorHAnsi" w:cs="Arial"/>
                <w:color w:val="000000" w:themeColor="text1"/>
                <w:sz w:val="16"/>
                <w:szCs w:val="16"/>
              </w:rPr>
            </w:pPr>
          </w:p>
        </w:tc>
      </w:tr>
      <w:tr w:rsidR="00704E60" w:rsidRPr="00F03856" w14:paraId="24314A5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BC632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335567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042F803" w14:textId="77777777" w:rsidR="00704E60" w:rsidRPr="00F03856" w:rsidRDefault="00704E60" w:rsidP="00BC57B1">
            <w:pPr>
              <w:rPr>
                <w:rFonts w:eastAsiaTheme="minorHAnsi" w:cs="Arial"/>
                <w:color w:val="000000" w:themeColor="text1"/>
                <w:sz w:val="16"/>
                <w:szCs w:val="16"/>
              </w:rPr>
            </w:pPr>
          </w:p>
        </w:tc>
      </w:tr>
      <w:tr w:rsidR="00704E60" w:rsidRPr="00F03856" w14:paraId="74C83A0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FD5E0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00DB8F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97CD36F" w14:textId="77777777" w:rsidR="00704E60" w:rsidRPr="00F03856" w:rsidRDefault="00704E60" w:rsidP="00BC57B1">
            <w:pPr>
              <w:rPr>
                <w:rFonts w:eastAsiaTheme="minorHAnsi" w:cs="Arial"/>
                <w:color w:val="000000" w:themeColor="text1"/>
                <w:sz w:val="16"/>
                <w:szCs w:val="16"/>
              </w:rPr>
            </w:pPr>
          </w:p>
        </w:tc>
      </w:tr>
      <w:tr w:rsidR="00704E60" w:rsidRPr="00F03856" w14:paraId="3C05EB6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668C7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928539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B1B2922" w14:textId="77777777" w:rsidR="00704E60" w:rsidRPr="00F03856" w:rsidRDefault="00704E60" w:rsidP="00BC57B1">
            <w:pPr>
              <w:rPr>
                <w:rFonts w:eastAsiaTheme="minorHAnsi" w:cs="Arial"/>
                <w:color w:val="000000" w:themeColor="text1"/>
                <w:sz w:val="16"/>
                <w:szCs w:val="16"/>
              </w:rPr>
            </w:pPr>
          </w:p>
        </w:tc>
      </w:tr>
      <w:tr w:rsidR="00C11FEB" w:rsidRPr="00F03856" w14:paraId="48F4BA1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A25618E"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71C5DD4"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6484E4E"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EF0DA55" w14:textId="77777777" w:rsidR="00C11FEB" w:rsidRPr="001B386B" w:rsidRDefault="00C11FEB" w:rsidP="00C11FEB">
            <w:pPr>
              <w:rPr>
                <w:rFonts w:eastAsiaTheme="minorHAnsi" w:cs="Arial"/>
                <w:color w:val="000000" w:themeColor="text1"/>
                <w:sz w:val="4"/>
                <w:szCs w:val="4"/>
              </w:rPr>
            </w:pPr>
          </w:p>
        </w:tc>
      </w:tr>
      <w:tr w:rsidR="00C11FEB" w:rsidRPr="00F03856" w14:paraId="536FE7B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9485B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FDB54A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 Visual Output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C4BCFCF"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HMI visual output</w:t>
            </w:r>
          </w:p>
        </w:tc>
      </w:tr>
      <w:tr w:rsidR="00C11FEB" w:rsidRPr="00F03856" w14:paraId="1446633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718C46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326480" w14:textId="77777777" w:rsidR="00C11FEB" w:rsidRPr="00F03856" w:rsidRDefault="00C11FEB" w:rsidP="00C11FEB">
            <w:pPr>
              <w:rPr>
                <w:rFonts w:eastAsiaTheme="minorHAnsi" w:cs="Arial"/>
                <w:color w:val="000000" w:themeColor="text1"/>
                <w:sz w:val="16"/>
                <w:szCs w:val="16"/>
              </w:rPr>
            </w:pPr>
          </w:p>
        </w:tc>
      </w:tr>
    </w:tbl>
    <w:p w14:paraId="6B59BB61" w14:textId="77777777" w:rsidR="00704E60" w:rsidRDefault="00704E60" w:rsidP="00704E60">
      <w:pPr>
        <w:pStyle w:val="Caption"/>
        <w:rPr>
          <w:lang w:val="en-GB"/>
        </w:rPr>
      </w:pPr>
      <w:r w:rsidRPr="00702453">
        <w:t xml:space="preserve">Table: </w:t>
      </w:r>
      <w:r>
        <w:t xml:space="preserve">Encoding Details of </w:t>
      </w:r>
      <w:r w:rsidRPr="004521EB">
        <w:rPr>
          <w:lang w:val="en-GB"/>
        </w:rPr>
        <w:t>userFeedback</w:t>
      </w:r>
    </w:p>
    <w:p w14:paraId="6C76561F" w14:textId="77777777" w:rsidR="00704E60" w:rsidRPr="00495854" w:rsidRDefault="00704E60" w:rsidP="00704E60">
      <w:pPr>
        <w:rPr>
          <w:lang w:val="en-GB"/>
        </w:rPr>
      </w:pPr>
    </w:p>
    <w:p w14:paraId="12D2D408"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RgstrVertObl_An_Rq</w:t>
      </w:r>
    </w:p>
    <w:p w14:paraId="3D1CF89E" w14:textId="77777777" w:rsidR="00704E60" w:rsidRDefault="00704E60" w:rsidP="00704E60">
      <w:pPr>
        <w:rPr>
          <w:rFonts w:cs="Arial"/>
        </w:rPr>
      </w:pPr>
      <w:r>
        <w:rPr>
          <w:rFonts w:cs="Arial"/>
        </w:rPr>
        <w:t>Command Position of Vertical Vanes for Lefthand Outboard Register</w:t>
      </w:r>
    </w:p>
    <w:p w14:paraId="1B7AAAB4" w14:textId="77777777" w:rsidR="00704E60" w:rsidRDefault="00704E60" w:rsidP="00704E60">
      <w:pPr>
        <w:rPr>
          <w:rFonts w:cs="Arial"/>
        </w:rPr>
      </w:pPr>
    </w:p>
    <w:p w14:paraId="4BF3850B"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245FCD5"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843E60A"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FDCEED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9C291F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8662929" w14:textId="77777777" w:rsidR="00704E60" w:rsidRPr="00F03856" w:rsidRDefault="00704E60" w:rsidP="00BC57B1">
            <w:pPr>
              <w:rPr>
                <w:rFonts w:eastAsiaTheme="minorHAnsi" w:cs="Arial"/>
                <w:color w:val="000000" w:themeColor="text1"/>
                <w:sz w:val="16"/>
                <w:szCs w:val="16"/>
              </w:rPr>
            </w:pPr>
          </w:p>
        </w:tc>
      </w:tr>
      <w:tr w:rsidR="00704E60" w:rsidRPr="00F03856" w14:paraId="1BFDB3E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0169A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B3EB8D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0468233" w14:textId="77777777" w:rsidR="00704E60" w:rsidRPr="00F03856" w:rsidRDefault="00704E60" w:rsidP="00BC57B1">
            <w:pPr>
              <w:rPr>
                <w:rFonts w:eastAsiaTheme="minorHAnsi" w:cs="Arial"/>
                <w:color w:val="000000" w:themeColor="text1"/>
                <w:sz w:val="16"/>
                <w:szCs w:val="16"/>
              </w:rPr>
            </w:pPr>
          </w:p>
        </w:tc>
      </w:tr>
      <w:tr w:rsidR="00704E60" w:rsidRPr="00F03856" w14:paraId="0CB60B2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EA479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CC8E33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1C27959" w14:textId="77777777" w:rsidR="00704E60" w:rsidRPr="00F03856" w:rsidRDefault="00704E60" w:rsidP="00BC57B1">
            <w:pPr>
              <w:rPr>
                <w:rFonts w:eastAsiaTheme="minorHAnsi" w:cs="Arial"/>
                <w:color w:val="000000" w:themeColor="text1"/>
                <w:sz w:val="16"/>
                <w:szCs w:val="16"/>
              </w:rPr>
            </w:pPr>
          </w:p>
        </w:tc>
      </w:tr>
      <w:tr w:rsidR="00704E60" w:rsidRPr="00F03856" w14:paraId="29796E9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D7678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8ABB05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D999F1A" w14:textId="77777777" w:rsidR="00704E60" w:rsidRPr="00F03856" w:rsidRDefault="00704E60" w:rsidP="00BC57B1">
            <w:pPr>
              <w:rPr>
                <w:rFonts w:eastAsiaTheme="minorHAnsi" w:cs="Arial"/>
                <w:color w:val="000000" w:themeColor="text1"/>
                <w:sz w:val="16"/>
                <w:szCs w:val="16"/>
              </w:rPr>
            </w:pPr>
          </w:p>
        </w:tc>
      </w:tr>
      <w:tr w:rsidR="00C11FEB" w:rsidRPr="00F03856" w14:paraId="34195224"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293FE35"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28BF3F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E1A69B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655C953" w14:textId="77777777" w:rsidR="00C11FEB" w:rsidRPr="001B386B" w:rsidRDefault="00C11FEB" w:rsidP="00C11FEB">
            <w:pPr>
              <w:rPr>
                <w:rFonts w:eastAsiaTheme="minorHAnsi" w:cs="Arial"/>
                <w:color w:val="000000" w:themeColor="text1"/>
                <w:sz w:val="4"/>
                <w:szCs w:val="4"/>
              </w:rPr>
            </w:pPr>
          </w:p>
        </w:tc>
      </w:tr>
      <w:tr w:rsidR="00C11FEB" w:rsidRPr="00F03856" w14:paraId="1CE9539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70F28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A1477B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E415F14" w14:textId="77777777" w:rsidR="00F66309" w:rsidRDefault="00F66309"/>
        </w:tc>
      </w:tr>
      <w:tr w:rsidR="00C11FEB" w:rsidRPr="00F03856" w14:paraId="6CF6690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E37983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D7A589" w14:textId="77777777" w:rsidR="00C11FEB" w:rsidRPr="00F03856" w:rsidRDefault="00C11FEB" w:rsidP="00C11FEB">
            <w:pPr>
              <w:rPr>
                <w:rFonts w:eastAsiaTheme="minorHAnsi" w:cs="Arial"/>
                <w:color w:val="000000" w:themeColor="text1"/>
                <w:sz w:val="16"/>
                <w:szCs w:val="16"/>
              </w:rPr>
            </w:pPr>
          </w:p>
        </w:tc>
      </w:tr>
    </w:tbl>
    <w:p w14:paraId="442775D3" w14:textId="77777777" w:rsidR="00704E60" w:rsidRDefault="00704E60" w:rsidP="00704E60">
      <w:pPr>
        <w:pStyle w:val="Caption"/>
        <w:rPr>
          <w:lang w:val="en-GB"/>
        </w:rPr>
      </w:pPr>
      <w:r w:rsidRPr="00702453">
        <w:t xml:space="preserve">Table: </w:t>
      </w:r>
      <w:r>
        <w:t xml:space="preserve">Encoding Details of </w:t>
      </w:r>
      <w:r w:rsidRPr="004521EB">
        <w:rPr>
          <w:lang w:val="en-GB"/>
        </w:rPr>
        <w:t>RgstrVertObl_An_Rq</w:t>
      </w:r>
    </w:p>
    <w:p w14:paraId="38E0027C" w14:textId="77777777" w:rsidR="00704E60" w:rsidRPr="00495854" w:rsidRDefault="00704E60" w:rsidP="00704E60">
      <w:pPr>
        <w:rPr>
          <w:lang w:val="en-GB"/>
        </w:rPr>
      </w:pPr>
    </w:p>
    <w:p w14:paraId="04CC18E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SensorFeedback_RHOB_Horizontal</w:t>
      </w:r>
    </w:p>
    <w:p w14:paraId="24E519AF" w14:textId="77777777" w:rsidR="00704E60" w:rsidRDefault="00704E60" w:rsidP="00704E60">
      <w:pPr>
        <w:rPr>
          <w:rFonts w:cs="Arial"/>
        </w:rPr>
      </w:pPr>
      <w:r>
        <w:rPr>
          <w:rFonts w:cs="Arial"/>
        </w:rPr>
        <w:t>Register sensor position feedback to HMI for right hand outboard register horizontal voltage</w:t>
      </w:r>
    </w:p>
    <w:p w14:paraId="04172366" w14:textId="77777777" w:rsidR="00704E60" w:rsidRDefault="00704E60" w:rsidP="00704E60">
      <w:pPr>
        <w:rPr>
          <w:rFonts w:cs="Arial"/>
        </w:rPr>
      </w:pPr>
    </w:p>
    <w:p w14:paraId="06B5A4D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54A7C5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181D36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C98D81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EA6958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7C2BFF3" w14:textId="77777777" w:rsidR="00704E60" w:rsidRPr="00F03856" w:rsidRDefault="00704E60" w:rsidP="00BC57B1">
            <w:pPr>
              <w:rPr>
                <w:rFonts w:eastAsiaTheme="minorHAnsi" w:cs="Arial"/>
                <w:color w:val="000000" w:themeColor="text1"/>
                <w:sz w:val="16"/>
                <w:szCs w:val="16"/>
              </w:rPr>
            </w:pPr>
          </w:p>
        </w:tc>
      </w:tr>
      <w:tr w:rsidR="00704E60" w:rsidRPr="00F03856" w14:paraId="1583707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590A56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926B9D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DB50B68" w14:textId="77777777" w:rsidR="00704E60" w:rsidRPr="00F03856" w:rsidRDefault="00704E60" w:rsidP="00BC57B1">
            <w:pPr>
              <w:rPr>
                <w:rFonts w:eastAsiaTheme="minorHAnsi" w:cs="Arial"/>
                <w:color w:val="000000" w:themeColor="text1"/>
                <w:sz w:val="16"/>
                <w:szCs w:val="16"/>
              </w:rPr>
            </w:pPr>
          </w:p>
        </w:tc>
      </w:tr>
      <w:tr w:rsidR="00704E60" w:rsidRPr="00F03856" w14:paraId="433E5F7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7F783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B3321F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3AB71EC" w14:textId="77777777" w:rsidR="00704E60" w:rsidRPr="00F03856" w:rsidRDefault="00704E60" w:rsidP="00BC57B1">
            <w:pPr>
              <w:rPr>
                <w:rFonts w:eastAsiaTheme="minorHAnsi" w:cs="Arial"/>
                <w:color w:val="000000" w:themeColor="text1"/>
                <w:sz w:val="16"/>
                <w:szCs w:val="16"/>
              </w:rPr>
            </w:pPr>
          </w:p>
        </w:tc>
      </w:tr>
      <w:tr w:rsidR="00704E60" w:rsidRPr="00F03856" w14:paraId="032F752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AE17EA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7C46A0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524E343" w14:textId="77777777" w:rsidR="00704E60" w:rsidRPr="00F03856" w:rsidRDefault="00704E60" w:rsidP="00BC57B1">
            <w:pPr>
              <w:rPr>
                <w:rFonts w:eastAsiaTheme="minorHAnsi" w:cs="Arial"/>
                <w:color w:val="000000" w:themeColor="text1"/>
                <w:sz w:val="16"/>
                <w:szCs w:val="16"/>
              </w:rPr>
            </w:pPr>
          </w:p>
        </w:tc>
      </w:tr>
      <w:tr w:rsidR="00C11FEB" w:rsidRPr="00F03856" w14:paraId="1F7AD39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AF3882"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317A20E"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CB0C0DD"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3E3A698" w14:textId="77777777" w:rsidR="00C11FEB" w:rsidRPr="001B386B" w:rsidRDefault="00C11FEB" w:rsidP="00C11FEB">
            <w:pPr>
              <w:rPr>
                <w:rFonts w:eastAsiaTheme="minorHAnsi" w:cs="Arial"/>
                <w:color w:val="000000" w:themeColor="text1"/>
                <w:sz w:val="4"/>
                <w:szCs w:val="4"/>
              </w:rPr>
            </w:pPr>
          </w:p>
        </w:tc>
      </w:tr>
      <w:tr w:rsidR="00C11FEB" w:rsidRPr="00F03856" w14:paraId="014DA47B"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612F39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01784C7" w14:textId="77777777" w:rsidR="00C11FEB" w:rsidRPr="00F03856" w:rsidRDefault="00C11FEB" w:rsidP="00C11FEB">
            <w:pPr>
              <w:rPr>
                <w:rFonts w:eastAsiaTheme="minorHAnsi" w:cs="Arial"/>
                <w:color w:val="000000" w:themeColor="text1"/>
                <w:sz w:val="16"/>
                <w:szCs w:val="16"/>
              </w:rPr>
            </w:pPr>
          </w:p>
        </w:tc>
      </w:tr>
    </w:tbl>
    <w:p w14:paraId="1AABC286" w14:textId="77777777" w:rsidR="00704E60" w:rsidRDefault="00704E60" w:rsidP="00704E60">
      <w:pPr>
        <w:pStyle w:val="Caption"/>
        <w:rPr>
          <w:lang w:val="en-GB"/>
        </w:rPr>
      </w:pPr>
      <w:r w:rsidRPr="00702453">
        <w:t xml:space="preserve">Table: </w:t>
      </w:r>
      <w:r>
        <w:t xml:space="preserve">Encoding Details of </w:t>
      </w:r>
      <w:r w:rsidRPr="004521EB">
        <w:rPr>
          <w:lang w:val="en-GB"/>
        </w:rPr>
        <w:t>SensorFeedback_RHOB_Horizontal</w:t>
      </w:r>
    </w:p>
    <w:p w14:paraId="4A525F3A" w14:textId="77777777" w:rsidR="00704E60" w:rsidRPr="00495854" w:rsidRDefault="00704E60" w:rsidP="00704E60">
      <w:pPr>
        <w:rPr>
          <w:lang w:val="en-GB"/>
        </w:rPr>
      </w:pPr>
    </w:p>
    <w:p w14:paraId="551C2386"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Register_Location</w:t>
      </w:r>
    </w:p>
    <w:p w14:paraId="338BBFF8" w14:textId="77777777" w:rsidR="00704E60" w:rsidRDefault="00704E60" w:rsidP="00704E60">
      <w:pPr>
        <w:rPr>
          <w:rFonts w:cs="Arial"/>
        </w:rPr>
      </w:pPr>
      <w:r>
        <w:rPr>
          <w:rFonts w:cs="Arial"/>
        </w:rPr>
        <w:t>Register location in IP</w:t>
      </w:r>
    </w:p>
    <w:p w14:paraId="13506357" w14:textId="77777777" w:rsidR="00704E60" w:rsidRDefault="00704E60" w:rsidP="00704E60">
      <w:pPr>
        <w:rPr>
          <w:rFonts w:cs="Arial"/>
        </w:rPr>
      </w:pPr>
    </w:p>
    <w:p w14:paraId="0DFFB6B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3C991E0B"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610F6C7"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3D7EC8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D9A1F1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CA838D5" w14:textId="77777777" w:rsidR="00704E60" w:rsidRPr="00F03856" w:rsidRDefault="00704E60" w:rsidP="00BC57B1">
            <w:pPr>
              <w:rPr>
                <w:rFonts w:eastAsiaTheme="minorHAnsi" w:cs="Arial"/>
                <w:color w:val="000000" w:themeColor="text1"/>
                <w:sz w:val="16"/>
                <w:szCs w:val="16"/>
              </w:rPr>
            </w:pPr>
          </w:p>
        </w:tc>
      </w:tr>
      <w:tr w:rsidR="00704E60" w:rsidRPr="00F03856" w14:paraId="7FFFF27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225D9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6D62A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D6DFFEC" w14:textId="77777777" w:rsidR="00704E60" w:rsidRPr="00F03856" w:rsidRDefault="00704E60" w:rsidP="00BC57B1">
            <w:pPr>
              <w:rPr>
                <w:rFonts w:eastAsiaTheme="minorHAnsi" w:cs="Arial"/>
                <w:color w:val="000000" w:themeColor="text1"/>
                <w:sz w:val="16"/>
                <w:szCs w:val="16"/>
              </w:rPr>
            </w:pPr>
          </w:p>
        </w:tc>
      </w:tr>
      <w:tr w:rsidR="00704E60" w:rsidRPr="00F03856" w14:paraId="2C524EB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0601F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86643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BFFCCE" w14:textId="77777777" w:rsidR="00704E60" w:rsidRPr="00F03856" w:rsidRDefault="00704E60" w:rsidP="00BC57B1">
            <w:pPr>
              <w:rPr>
                <w:rFonts w:eastAsiaTheme="minorHAnsi" w:cs="Arial"/>
                <w:color w:val="000000" w:themeColor="text1"/>
                <w:sz w:val="16"/>
                <w:szCs w:val="16"/>
              </w:rPr>
            </w:pPr>
          </w:p>
        </w:tc>
      </w:tr>
      <w:tr w:rsidR="00704E60" w:rsidRPr="00F03856" w14:paraId="0573964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A2A13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60E9F0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9F8B639" w14:textId="77777777" w:rsidR="00704E60" w:rsidRPr="00F03856" w:rsidRDefault="00704E60" w:rsidP="00BC57B1">
            <w:pPr>
              <w:rPr>
                <w:rFonts w:eastAsiaTheme="minorHAnsi" w:cs="Arial"/>
                <w:color w:val="000000" w:themeColor="text1"/>
                <w:sz w:val="16"/>
                <w:szCs w:val="16"/>
              </w:rPr>
            </w:pPr>
          </w:p>
        </w:tc>
      </w:tr>
      <w:tr w:rsidR="00C11FEB" w:rsidRPr="00F03856" w14:paraId="65615D0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E580485"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1B2320A"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C368DAA"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3E5790B" w14:textId="77777777" w:rsidR="00C11FEB" w:rsidRPr="001B386B" w:rsidRDefault="00C11FEB" w:rsidP="00C11FEB">
            <w:pPr>
              <w:rPr>
                <w:rFonts w:eastAsiaTheme="minorHAnsi" w:cs="Arial"/>
                <w:color w:val="000000" w:themeColor="text1"/>
                <w:sz w:val="4"/>
                <w:szCs w:val="4"/>
              </w:rPr>
            </w:pPr>
          </w:p>
        </w:tc>
      </w:tr>
      <w:tr w:rsidR="00C11FEB" w:rsidRPr="00F03856" w14:paraId="74DB441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339F08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0CDBDA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Register_LHOB</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FF2134D" w14:textId="77777777" w:rsidR="00F66309" w:rsidRDefault="00F66309"/>
        </w:tc>
      </w:tr>
      <w:tr w:rsidR="00C11FEB" w:rsidRPr="00F03856" w14:paraId="2FEA5B4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CF2AE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8ACA00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Register_LHIB</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183FF6A" w14:textId="77777777" w:rsidR="00F66309" w:rsidRDefault="00F66309"/>
        </w:tc>
      </w:tr>
      <w:tr w:rsidR="00C11FEB" w:rsidRPr="00F03856" w14:paraId="14BB876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BD71F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ACAC8A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Register_RHIB</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080B563" w14:textId="77777777" w:rsidR="00F66309" w:rsidRDefault="00F66309"/>
        </w:tc>
      </w:tr>
      <w:tr w:rsidR="00C11FEB" w:rsidRPr="00F03856" w14:paraId="1D88AA8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47798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60DFF7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Register_RHOB</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20E66C0" w14:textId="77777777" w:rsidR="00F66309" w:rsidRDefault="00F66309"/>
        </w:tc>
      </w:tr>
      <w:tr w:rsidR="00C11FEB" w:rsidRPr="00F03856" w14:paraId="51B2BF3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F0270D5"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AF5DEA" w14:textId="77777777" w:rsidR="00C11FEB" w:rsidRPr="00F03856" w:rsidRDefault="00C11FEB" w:rsidP="00C11FEB">
            <w:pPr>
              <w:rPr>
                <w:rFonts w:eastAsiaTheme="minorHAnsi" w:cs="Arial"/>
                <w:color w:val="000000" w:themeColor="text1"/>
                <w:sz w:val="16"/>
                <w:szCs w:val="16"/>
              </w:rPr>
            </w:pPr>
          </w:p>
        </w:tc>
      </w:tr>
    </w:tbl>
    <w:p w14:paraId="515F49D8"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Register_Location</w:t>
      </w:r>
    </w:p>
    <w:p w14:paraId="4FA0D6A2" w14:textId="77777777" w:rsidR="00704E60" w:rsidRPr="00495854" w:rsidRDefault="00704E60" w:rsidP="00704E60">
      <w:pPr>
        <w:rPr>
          <w:lang w:val="en-GB"/>
        </w:rPr>
      </w:pPr>
    </w:p>
    <w:p w14:paraId="6856E5A8"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lastRenderedPageBreak/>
        <w:t>RCCM to APIM ActvButtn</w:t>
      </w:r>
    </w:p>
    <w:p w14:paraId="68B551F1" w14:textId="77777777" w:rsidR="00704E60" w:rsidRDefault="00704E60" w:rsidP="00704E60">
      <w:pPr>
        <w:rPr>
          <w:rFonts w:cs="Arial"/>
        </w:rPr>
      </w:pPr>
      <w:r>
        <w:rPr>
          <w:rFonts w:cs="Arial"/>
        </w:rPr>
        <w:t>Signals sent from RCCM to APIM</w:t>
      </w:r>
    </w:p>
    <w:p w14:paraId="0F158AAE" w14:textId="77777777" w:rsidR="00704E60" w:rsidRDefault="00704E60" w:rsidP="00704E60">
      <w:pPr>
        <w:rPr>
          <w:rFonts w:cs="Arial"/>
        </w:rPr>
      </w:pPr>
    </w:p>
    <w:p w14:paraId="4875FFE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B210ED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1E79184"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BC6692A"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5BD65F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DFDC2A5" w14:textId="77777777" w:rsidR="00704E60" w:rsidRPr="00F03856" w:rsidRDefault="00704E60" w:rsidP="00BC57B1">
            <w:pPr>
              <w:rPr>
                <w:rFonts w:eastAsiaTheme="minorHAnsi" w:cs="Arial"/>
                <w:color w:val="000000" w:themeColor="text1"/>
                <w:sz w:val="16"/>
                <w:szCs w:val="16"/>
              </w:rPr>
            </w:pPr>
          </w:p>
        </w:tc>
      </w:tr>
      <w:tr w:rsidR="00704E60" w:rsidRPr="00F03856" w14:paraId="2CA7CE2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42C18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206D16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A9B2358" w14:textId="77777777" w:rsidR="00704E60" w:rsidRPr="00F03856" w:rsidRDefault="00704E60" w:rsidP="00BC57B1">
            <w:pPr>
              <w:rPr>
                <w:rFonts w:eastAsiaTheme="minorHAnsi" w:cs="Arial"/>
                <w:color w:val="000000" w:themeColor="text1"/>
                <w:sz w:val="16"/>
                <w:szCs w:val="16"/>
              </w:rPr>
            </w:pPr>
          </w:p>
        </w:tc>
      </w:tr>
      <w:tr w:rsidR="00704E60" w:rsidRPr="00F03856" w14:paraId="1C5E109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9C3FE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14D42C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08E5A1" w14:textId="77777777" w:rsidR="00704E60" w:rsidRPr="00F03856" w:rsidRDefault="00704E60" w:rsidP="00BC57B1">
            <w:pPr>
              <w:rPr>
                <w:rFonts w:eastAsiaTheme="minorHAnsi" w:cs="Arial"/>
                <w:color w:val="000000" w:themeColor="text1"/>
                <w:sz w:val="16"/>
                <w:szCs w:val="16"/>
              </w:rPr>
            </w:pPr>
          </w:p>
        </w:tc>
      </w:tr>
      <w:tr w:rsidR="00704E60" w:rsidRPr="00F03856" w14:paraId="62D8238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AED55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13BEAD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2ADDBDB" w14:textId="77777777" w:rsidR="00704E60" w:rsidRPr="00F03856" w:rsidRDefault="00704E60" w:rsidP="00BC57B1">
            <w:pPr>
              <w:rPr>
                <w:rFonts w:eastAsiaTheme="minorHAnsi" w:cs="Arial"/>
                <w:color w:val="000000" w:themeColor="text1"/>
                <w:sz w:val="16"/>
                <w:szCs w:val="16"/>
              </w:rPr>
            </w:pPr>
          </w:p>
        </w:tc>
      </w:tr>
      <w:tr w:rsidR="00C11FEB" w:rsidRPr="00F03856" w14:paraId="746F6537"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8D8742D"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2EDA35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19EFA0C"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AEB6ADD" w14:textId="77777777" w:rsidR="00C11FEB" w:rsidRPr="001B386B" w:rsidRDefault="00C11FEB" w:rsidP="00C11FEB">
            <w:pPr>
              <w:rPr>
                <w:rFonts w:eastAsiaTheme="minorHAnsi" w:cs="Arial"/>
                <w:color w:val="000000" w:themeColor="text1"/>
                <w:sz w:val="4"/>
                <w:szCs w:val="4"/>
              </w:rPr>
            </w:pPr>
          </w:p>
        </w:tc>
      </w:tr>
      <w:tr w:rsidR="00C11FEB" w:rsidRPr="00F03856" w14:paraId="127874A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08AF36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DA7A89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ActiveButtonLHS_D_Stat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3FB1599"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from RCCM to APIM for ActiveButtonsLHS_D_Stat</w:t>
            </w:r>
          </w:p>
        </w:tc>
      </w:tr>
      <w:tr w:rsidR="00C11FEB" w:rsidRPr="00F03856" w14:paraId="428E241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21F53D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6DFB1D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ActiveButtonRHS_D_Stat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EB6B6C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from RCCM to APIM for ActiveButtonsRHS_D_Stat</w:t>
            </w:r>
          </w:p>
        </w:tc>
      </w:tr>
      <w:tr w:rsidR="00C11FEB" w:rsidRPr="00F03856" w14:paraId="4497E6D3"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20B6AAF"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B089DBA" w14:textId="77777777" w:rsidR="00C11FEB" w:rsidRPr="00F03856" w:rsidRDefault="00C11FEB" w:rsidP="00C11FEB">
            <w:pPr>
              <w:rPr>
                <w:rFonts w:eastAsiaTheme="minorHAnsi" w:cs="Arial"/>
                <w:color w:val="000000" w:themeColor="text1"/>
                <w:sz w:val="16"/>
                <w:szCs w:val="16"/>
              </w:rPr>
            </w:pPr>
          </w:p>
        </w:tc>
      </w:tr>
    </w:tbl>
    <w:p w14:paraId="127F090B" w14:textId="77777777" w:rsidR="00704E60" w:rsidRDefault="00704E60" w:rsidP="00704E60">
      <w:pPr>
        <w:pStyle w:val="Caption"/>
        <w:rPr>
          <w:lang w:val="en-GB"/>
        </w:rPr>
      </w:pPr>
      <w:r w:rsidRPr="00702453">
        <w:t xml:space="preserve">Table: </w:t>
      </w:r>
      <w:r>
        <w:t xml:space="preserve">Encoding Details of </w:t>
      </w:r>
      <w:r w:rsidRPr="004521EB">
        <w:rPr>
          <w:lang w:val="en-GB"/>
        </w:rPr>
        <w:t>RCCM to APIM ActvButtn</w:t>
      </w:r>
    </w:p>
    <w:p w14:paraId="2E8A9D0D" w14:textId="77777777" w:rsidR="00704E60" w:rsidRPr="00495854" w:rsidRDefault="00704E60" w:rsidP="00704E60">
      <w:pPr>
        <w:rPr>
          <w:lang w:val="en-GB"/>
        </w:rPr>
      </w:pPr>
    </w:p>
    <w:p w14:paraId="16B7BC17"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ActuatorCommand_RHOB_Horizontal</w:t>
      </w:r>
    </w:p>
    <w:p w14:paraId="21B772F5" w14:textId="77777777" w:rsidR="00704E60" w:rsidRDefault="00704E60" w:rsidP="00704E60">
      <w:pPr>
        <w:rPr>
          <w:rFonts w:cs="Arial"/>
        </w:rPr>
      </w:pPr>
      <w:r>
        <w:rPr>
          <w:rFonts w:cs="Arial"/>
        </w:rPr>
        <w:t>Right hand outboard register voltage for up down movement</w:t>
      </w:r>
    </w:p>
    <w:p w14:paraId="15C1E81D" w14:textId="77777777" w:rsidR="00704E60" w:rsidRDefault="00704E60" w:rsidP="00704E60">
      <w:pPr>
        <w:rPr>
          <w:rFonts w:cs="Arial"/>
        </w:rPr>
      </w:pPr>
    </w:p>
    <w:p w14:paraId="4AF2627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78B40AC"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FB88FC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6718F2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D8CAEC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91A7871" w14:textId="77777777" w:rsidR="00704E60" w:rsidRPr="00F03856" w:rsidRDefault="00704E60" w:rsidP="00BC57B1">
            <w:pPr>
              <w:rPr>
                <w:rFonts w:eastAsiaTheme="minorHAnsi" w:cs="Arial"/>
                <w:color w:val="000000" w:themeColor="text1"/>
                <w:sz w:val="16"/>
                <w:szCs w:val="16"/>
              </w:rPr>
            </w:pPr>
          </w:p>
        </w:tc>
      </w:tr>
      <w:tr w:rsidR="00704E60" w:rsidRPr="00F03856" w14:paraId="4970642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3CD41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CA216E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15588DE" w14:textId="77777777" w:rsidR="00704E60" w:rsidRPr="00F03856" w:rsidRDefault="00704E60" w:rsidP="00BC57B1">
            <w:pPr>
              <w:rPr>
                <w:rFonts w:eastAsiaTheme="minorHAnsi" w:cs="Arial"/>
                <w:color w:val="000000" w:themeColor="text1"/>
                <w:sz w:val="16"/>
                <w:szCs w:val="16"/>
              </w:rPr>
            </w:pPr>
          </w:p>
        </w:tc>
      </w:tr>
      <w:tr w:rsidR="00704E60" w:rsidRPr="00F03856" w14:paraId="2DC2600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BFB65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0C2079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EA8D362" w14:textId="77777777" w:rsidR="00704E60" w:rsidRPr="00F03856" w:rsidRDefault="00704E60" w:rsidP="00BC57B1">
            <w:pPr>
              <w:rPr>
                <w:rFonts w:eastAsiaTheme="minorHAnsi" w:cs="Arial"/>
                <w:color w:val="000000" w:themeColor="text1"/>
                <w:sz w:val="16"/>
                <w:szCs w:val="16"/>
              </w:rPr>
            </w:pPr>
          </w:p>
        </w:tc>
      </w:tr>
      <w:tr w:rsidR="00704E60" w:rsidRPr="00F03856" w14:paraId="738A29A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EA7EC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30D6AE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4CB3A59" w14:textId="77777777" w:rsidR="00704E60" w:rsidRPr="00F03856" w:rsidRDefault="00704E60" w:rsidP="00BC57B1">
            <w:pPr>
              <w:rPr>
                <w:rFonts w:eastAsiaTheme="minorHAnsi" w:cs="Arial"/>
                <w:color w:val="000000" w:themeColor="text1"/>
                <w:sz w:val="16"/>
                <w:szCs w:val="16"/>
              </w:rPr>
            </w:pPr>
          </w:p>
        </w:tc>
      </w:tr>
      <w:tr w:rsidR="00C11FEB" w:rsidRPr="00F03856" w14:paraId="01B70F07"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66D84F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29233A0"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DD33055"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9F1F0FD" w14:textId="77777777" w:rsidR="00C11FEB" w:rsidRPr="001B386B" w:rsidRDefault="00C11FEB" w:rsidP="00C11FEB">
            <w:pPr>
              <w:rPr>
                <w:rFonts w:eastAsiaTheme="minorHAnsi" w:cs="Arial"/>
                <w:color w:val="000000" w:themeColor="text1"/>
                <w:sz w:val="4"/>
                <w:szCs w:val="4"/>
              </w:rPr>
            </w:pPr>
          </w:p>
        </w:tc>
      </w:tr>
      <w:tr w:rsidR="00C11FEB" w:rsidRPr="00F03856" w14:paraId="6AE8410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C82F5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8CD3ED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4F01F28"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RHOB horizontal percentage change</w:t>
            </w:r>
          </w:p>
        </w:tc>
      </w:tr>
      <w:tr w:rsidR="00C11FEB" w:rsidRPr="00F03856" w14:paraId="40597265"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B14BC2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5823C8C" w14:textId="77777777" w:rsidR="00C11FEB" w:rsidRPr="00F03856" w:rsidRDefault="00C11FEB" w:rsidP="00C11FEB">
            <w:pPr>
              <w:rPr>
                <w:rFonts w:eastAsiaTheme="minorHAnsi" w:cs="Arial"/>
                <w:color w:val="000000" w:themeColor="text1"/>
                <w:sz w:val="16"/>
                <w:szCs w:val="16"/>
              </w:rPr>
            </w:pPr>
          </w:p>
        </w:tc>
      </w:tr>
    </w:tbl>
    <w:p w14:paraId="4286549F"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ActuatorCommand_RHOB_Horizontal</w:t>
      </w:r>
    </w:p>
    <w:p w14:paraId="36693FFD" w14:textId="77777777" w:rsidR="00704E60" w:rsidRPr="00495854" w:rsidRDefault="00704E60" w:rsidP="00704E60">
      <w:pPr>
        <w:rPr>
          <w:lang w:val="en-GB"/>
        </w:rPr>
      </w:pPr>
    </w:p>
    <w:p w14:paraId="7EC899C8"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SensedRegPosRHIBhoriz</w:t>
      </w:r>
    </w:p>
    <w:p w14:paraId="70C09BCB" w14:textId="77777777" w:rsidR="00704E60" w:rsidRDefault="00704E60" w:rsidP="00704E60">
      <w:pPr>
        <w:rPr>
          <w:rFonts w:cs="Arial"/>
        </w:rPr>
      </w:pPr>
    </w:p>
    <w:p w14:paraId="2825AA9E"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14A59BC"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80F2A3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8D3706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28AD80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8E9DD9" w14:textId="77777777" w:rsidR="00704E60" w:rsidRPr="00F03856" w:rsidRDefault="00704E60" w:rsidP="00BC57B1">
            <w:pPr>
              <w:rPr>
                <w:rFonts w:eastAsiaTheme="minorHAnsi" w:cs="Arial"/>
                <w:color w:val="000000" w:themeColor="text1"/>
                <w:sz w:val="16"/>
                <w:szCs w:val="16"/>
              </w:rPr>
            </w:pPr>
          </w:p>
        </w:tc>
      </w:tr>
      <w:tr w:rsidR="00704E60" w:rsidRPr="00F03856" w14:paraId="186F8B5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615B3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DF4FF4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AF15C51" w14:textId="77777777" w:rsidR="00704E60" w:rsidRPr="00F03856" w:rsidRDefault="00704E60" w:rsidP="00BC57B1">
            <w:pPr>
              <w:rPr>
                <w:rFonts w:eastAsiaTheme="minorHAnsi" w:cs="Arial"/>
                <w:color w:val="000000" w:themeColor="text1"/>
                <w:sz w:val="16"/>
                <w:szCs w:val="16"/>
              </w:rPr>
            </w:pPr>
          </w:p>
        </w:tc>
      </w:tr>
      <w:tr w:rsidR="00704E60" w:rsidRPr="00F03856" w14:paraId="5F9B048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420CA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2ED5B4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D2C9F9" w14:textId="77777777" w:rsidR="00704E60" w:rsidRPr="00F03856" w:rsidRDefault="00704E60" w:rsidP="00BC57B1">
            <w:pPr>
              <w:rPr>
                <w:rFonts w:eastAsiaTheme="minorHAnsi" w:cs="Arial"/>
                <w:color w:val="000000" w:themeColor="text1"/>
                <w:sz w:val="16"/>
                <w:szCs w:val="16"/>
              </w:rPr>
            </w:pPr>
          </w:p>
        </w:tc>
      </w:tr>
      <w:tr w:rsidR="00704E60" w:rsidRPr="00F03856" w14:paraId="04CD200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08F22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73D9BF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195A44F" w14:textId="77777777" w:rsidR="00704E60" w:rsidRPr="00F03856" w:rsidRDefault="00704E60" w:rsidP="00BC57B1">
            <w:pPr>
              <w:rPr>
                <w:rFonts w:eastAsiaTheme="minorHAnsi" w:cs="Arial"/>
                <w:color w:val="000000" w:themeColor="text1"/>
                <w:sz w:val="16"/>
                <w:szCs w:val="16"/>
              </w:rPr>
            </w:pPr>
          </w:p>
        </w:tc>
      </w:tr>
      <w:tr w:rsidR="00C11FEB" w:rsidRPr="00F03856" w14:paraId="72FC7953"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C5352C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39BCE7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B4CCF8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CC314A9" w14:textId="77777777" w:rsidR="00C11FEB" w:rsidRPr="001B386B" w:rsidRDefault="00C11FEB" w:rsidP="00C11FEB">
            <w:pPr>
              <w:rPr>
                <w:rFonts w:eastAsiaTheme="minorHAnsi" w:cs="Arial"/>
                <w:color w:val="000000" w:themeColor="text1"/>
                <w:sz w:val="4"/>
                <w:szCs w:val="4"/>
              </w:rPr>
            </w:pPr>
          </w:p>
        </w:tc>
      </w:tr>
      <w:tr w:rsidR="00C11FEB" w:rsidRPr="00F03856" w14:paraId="563DE769"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AC74E80"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B1B6D54" w14:textId="77777777" w:rsidR="00C11FEB" w:rsidRPr="00F03856" w:rsidRDefault="00C11FEB" w:rsidP="00C11FEB">
            <w:pPr>
              <w:rPr>
                <w:rFonts w:eastAsiaTheme="minorHAnsi" w:cs="Arial"/>
                <w:color w:val="000000" w:themeColor="text1"/>
                <w:sz w:val="16"/>
                <w:szCs w:val="16"/>
              </w:rPr>
            </w:pPr>
          </w:p>
        </w:tc>
      </w:tr>
    </w:tbl>
    <w:p w14:paraId="1FE39451" w14:textId="77777777" w:rsidR="00704E60" w:rsidRDefault="00704E60" w:rsidP="00704E60">
      <w:pPr>
        <w:pStyle w:val="Caption"/>
        <w:rPr>
          <w:lang w:val="en-GB"/>
        </w:rPr>
      </w:pPr>
      <w:r w:rsidRPr="00702453">
        <w:t xml:space="preserve">Table: </w:t>
      </w:r>
      <w:r>
        <w:t xml:space="preserve">Encoding Details of </w:t>
      </w:r>
      <w:r w:rsidRPr="004521EB">
        <w:rPr>
          <w:lang w:val="en-GB"/>
        </w:rPr>
        <w:t>SensedRegPosRHIBhoriz</w:t>
      </w:r>
    </w:p>
    <w:p w14:paraId="78BDB3D9" w14:textId="77777777" w:rsidR="00704E60" w:rsidRPr="00495854" w:rsidRDefault="00704E60" w:rsidP="00704E60">
      <w:pPr>
        <w:rPr>
          <w:lang w:val="en-GB"/>
        </w:rPr>
      </w:pPr>
    </w:p>
    <w:p w14:paraId="20A99687"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SensedRegPosLHOBvert</w:t>
      </w:r>
    </w:p>
    <w:p w14:paraId="250074EA" w14:textId="77777777" w:rsidR="00704E60" w:rsidRDefault="00704E60" w:rsidP="00704E60">
      <w:pPr>
        <w:rPr>
          <w:rFonts w:cs="Arial"/>
        </w:rPr>
      </w:pPr>
    </w:p>
    <w:p w14:paraId="1D91ED82"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AA90CD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251460F"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2F958E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2D4A39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9574A8" w14:textId="77777777" w:rsidR="00704E60" w:rsidRPr="00F03856" w:rsidRDefault="00704E60" w:rsidP="00BC57B1">
            <w:pPr>
              <w:rPr>
                <w:rFonts w:eastAsiaTheme="minorHAnsi" w:cs="Arial"/>
                <w:color w:val="000000" w:themeColor="text1"/>
                <w:sz w:val="16"/>
                <w:szCs w:val="16"/>
              </w:rPr>
            </w:pPr>
          </w:p>
        </w:tc>
      </w:tr>
      <w:tr w:rsidR="00704E60" w:rsidRPr="00F03856" w14:paraId="061EACC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25DD28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462FAD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43CA8A5" w14:textId="77777777" w:rsidR="00704E60" w:rsidRPr="00F03856" w:rsidRDefault="00704E60" w:rsidP="00BC57B1">
            <w:pPr>
              <w:rPr>
                <w:rFonts w:eastAsiaTheme="minorHAnsi" w:cs="Arial"/>
                <w:color w:val="000000" w:themeColor="text1"/>
                <w:sz w:val="16"/>
                <w:szCs w:val="16"/>
              </w:rPr>
            </w:pPr>
          </w:p>
        </w:tc>
      </w:tr>
      <w:tr w:rsidR="00704E60" w:rsidRPr="00F03856" w14:paraId="6D9DEDB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D79BF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7876A1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0FDA48A" w14:textId="77777777" w:rsidR="00704E60" w:rsidRPr="00F03856" w:rsidRDefault="00704E60" w:rsidP="00BC57B1">
            <w:pPr>
              <w:rPr>
                <w:rFonts w:eastAsiaTheme="minorHAnsi" w:cs="Arial"/>
                <w:color w:val="000000" w:themeColor="text1"/>
                <w:sz w:val="16"/>
                <w:szCs w:val="16"/>
              </w:rPr>
            </w:pPr>
          </w:p>
        </w:tc>
      </w:tr>
      <w:tr w:rsidR="00704E60" w:rsidRPr="00F03856" w14:paraId="03E9AB3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B660E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5B121E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76EE23A" w14:textId="77777777" w:rsidR="00704E60" w:rsidRPr="00F03856" w:rsidRDefault="00704E60" w:rsidP="00BC57B1">
            <w:pPr>
              <w:rPr>
                <w:rFonts w:eastAsiaTheme="minorHAnsi" w:cs="Arial"/>
                <w:color w:val="000000" w:themeColor="text1"/>
                <w:sz w:val="16"/>
                <w:szCs w:val="16"/>
              </w:rPr>
            </w:pPr>
          </w:p>
        </w:tc>
      </w:tr>
      <w:tr w:rsidR="00C11FEB" w:rsidRPr="00F03856" w14:paraId="12B0B0D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659C57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CF8CBA2" w14:textId="77777777" w:rsidR="00C11FEB" w:rsidRPr="00F03856" w:rsidRDefault="00C11FEB" w:rsidP="00C11FEB">
            <w:pPr>
              <w:rPr>
                <w:rFonts w:eastAsiaTheme="minorHAnsi" w:cs="Arial"/>
                <w:bCs/>
                <w:sz w:val="16"/>
                <w:szCs w:val="16"/>
              </w:rPr>
            </w:pPr>
            <w:r w:rsidRPr="00F03856">
              <w:rPr>
                <w:rFonts w:cs="Arial"/>
                <w:bCs/>
                <w:sz w:val="16"/>
                <w:szCs w:val="16"/>
                <w:lang w:val="en-GB"/>
              </w:rPr>
              <w:lastRenderedPageBreak/>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FA8CD2F"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69D45AEA" w14:textId="77777777" w:rsidR="00C11FEB" w:rsidRPr="001B386B" w:rsidRDefault="00C11FEB" w:rsidP="00C11FEB">
            <w:pPr>
              <w:rPr>
                <w:rFonts w:eastAsiaTheme="minorHAnsi" w:cs="Arial"/>
                <w:color w:val="000000" w:themeColor="text1"/>
                <w:sz w:val="4"/>
                <w:szCs w:val="4"/>
              </w:rPr>
            </w:pPr>
          </w:p>
        </w:tc>
      </w:tr>
      <w:tr w:rsidR="00C11FEB" w:rsidRPr="00F03856" w14:paraId="119C79FB"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F7D7FFA"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CA35910" w14:textId="77777777" w:rsidR="00C11FEB" w:rsidRPr="00F03856" w:rsidRDefault="00C11FEB" w:rsidP="00C11FEB">
            <w:pPr>
              <w:rPr>
                <w:rFonts w:eastAsiaTheme="minorHAnsi" w:cs="Arial"/>
                <w:color w:val="000000" w:themeColor="text1"/>
                <w:sz w:val="16"/>
                <w:szCs w:val="16"/>
              </w:rPr>
            </w:pPr>
          </w:p>
        </w:tc>
      </w:tr>
    </w:tbl>
    <w:p w14:paraId="3B004A61" w14:textId="77777777" w:rsidR="00704E60" w:rsidRDefault="00704E60" w:rsidP="00704E60">
      <w:pPr>
        <w:pStyle w:val="Caption"/>
        <w:rPr>
          <w:lang w:val="en-GB"/>
        </w:rPr>
      </w:pPr>
      <w:r w:rsidRPr="00702453">
        <w:t xml:space="preserve">Table: </w:t>
      </w:r>
      <w:r>
        <w:t xml:space="preserve">Encoding Details of </w:t>
      </w:r>
      <w:r w:rsidRPr="004521EB">
        <w:rPr>
          <w:lang w:val="en-GB"/>
        </w:rPr>
        <w:t>SensedRegPosLHOBvert</w:t>
      </w:r>
    </w:p>
    <w:p w14:paraId="15324DEC" w14:textId="77777777" w:rsidR="00704E60" w:rsidRPr="00495854" w:rsidRDefault="00704E60" w:rsidP="00704E60">
      <w:pPr>
        <w:rPr>
          <w:lang w:val="en-GB"/>
        </w:rPr>
      </w:pPr>
    </w:p>
    <w:p w14:paraId="45E412AD"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HMIFeedback_RHOB_Horizontal</w:t>
      </w:r>
    </w:p>
    <w:p w14:paraId="59AD5CAD" w14:textId="77777777" w:rsidR="00704E60" w:rsidRDefault="00704E60" w:rsidP="00704E60">
      <w:pPr>
        <w:rPr>
          <w:rFonts w:cs="Arial"/>
        </w:rPr>
      </w:pPr>
      <w:r>
        <w:rPr>
          <w:rFonts w:cs="Arial"/>
        </w:rPr>
        <w:t>Register position feedback to HMI</w:t>
      </w:r>
    </w:p>
    <w:p w14:paraId="6AC92CEA" w14:textId="77777777" w:rsidR="00704E60" w:rsidRDefault="00704E60" w:rsidP="00704E60">
      <w:pPr>
        <w:rPr>
          <w:rFonts w:cs="Arial"/>
        </w:rPr>
      </w:pPr>
    </w:p>
    <w:p w14:paraId="42CD059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97B06E9"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E5B6F8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4D3794C"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FE122D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035259" w14:textId="77777777" w:rsidR="00704E60" w:rsidRPr="00F03856" w:rsidRDefault="00704E60" w:rsidP="00BC57B1">
            <w:pPr>
              <w:rPr>
                <w:rFonts w:eastAsiaTheme="minorHAnsi" w:cs="Arial"/>
                <w:color w:val="000000" w:themeColor="text1"/>
                <w:sz w:val="16"/>
                <w:szCs w:val="16"/>
              </w:rPr>
            </w:pPr>
          </w:p>
        </w:tc>
      </w:tr>
      <w:tr w:rsidR="00704E60" w:rsidRPr="00F03856" w14:paraId="5AB4254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C4E5A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FABC6D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BF7C102" w14:textId="77777777" w:rsidR="00704E60" w:rsidRPr="00F03856" w:rsidRDefault="00704E60" w:rsidP="00BC57B1">
            <w:pPr>
              <w:rPr>
                <w:rFonts w:eastAsiaTheme="minorHAnsi" w:cs="Arial"/>
                <w:color w:val="000000" w:themeColor="text1"/>
                <w:sz w:val="16"/>
                <w:szCs w:val="16"/>
              </w:rPr>
            </w:pPr>
          </w:p>
        </w:tc>
      </w:tr>
      <w:tr w:rsidR="00704E60" w:rsidRPr="00F03856" w14:paraId="117AEE0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07979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A4F8AE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904384" w14:textId="77777777" w:rsidR="00704E60" w:rsidRPr="00F03856" w:rsidRDefault="00704E60" w:rsidP="00BC57B1">
            <w:pPr>
              <w:rPr>
                <w:rFonts w:eastAsiaTheme="minorHAnsi" w:cs="Arial"/>
                <w:color w:val="000000" w:themeColor="text1"/>
                <w:sz w:val="16"/>
                <w:szCs w:val="16"/>
              </w:rPr>
            </w:pPr>
          </w:p>
        </w:tc>
      </w:tr>
      <w:tr w:rsidR="00704E60" w:rsidRPr="00F03856" w14:paraId="2C39F44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09680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7E9330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856925D" w14:textId="77777777" w:rsidR="00704E60" w:rsidRPr="00F03856" w:rsidRDefault="00704E60" w:rsidP="00BC57B1">
            <w:pPr>
              <w:rPr>
                <w:rFonts w:eastAsiaTheme="minorHAnsi" w:cs="Arial"/>
                <w:color w:val="000000" w:themeColor="text1"/>
                <w:sz w:val="16"/>
                <w:szCs w:val="16"/>
              </w:rPr>
            </w:pPr>
          </w:p>
        </w:tc>
      </w:tr>
      <w:tr w:rsidR="00C11FEB" w:rsidRPr="00F03856" w14:paraId="11D92AB6"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65DBA7C"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4C80DB4"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9C26005"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0EA9169" w14:textId="77777777" w:rsidR="00C11FEB" w:rsidRPr="001B386B" w:rsidRDefault="00C11FEB" w:rsidP="00C11FEB">
            <w:pPr>
              <w:rPr>
                <w:rFonts w:eastAsiaTheme="minorHAnsi" w:cs="Arial"/>
                <w:color w:val="000000" w:themeColor="text1"/>
                <w:sz w:val="4"/>
                <w:szCs w:val="4"/>
              </w:rPr>
            </w:pPr>
          </w:p>
        </w:tc>
      </w:tr>
      <w:tr w:rsidR="00C11FEB" w:rsidRPr="00F03856" w14:paraId="44DEE8D3"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348391F"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C42C29" w14:textId="77777777" w:rsidR="00C11FEB" w:rsidRPr="00F03856" w:rsidRDefault="00C11FEB" w:rsidP="00C11FEB">
            <w:pPr>
              <w:rPr>
                <w:rFonts w:eastAsiaTheme="minorHAnsi" w:cs="Arial"/>
                <w:color w:val="000000" w:themeColor="text1"/>
                <w:sz w:val="16"/>
                <w:szCs w:val="16"/>
              </w:rPr>
            </w:pPr>
          </w:p>
        </w:tc>
      </w:tr>
    </w:tbl>
    <w:p w14:paraId="3696CEE1"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HMIFeedback_RHOB_Horizontal</w:t>
      </w:r>
    </w:p>
    <w:p w14:paraId="528B5A9D" w14:textId="77777777" w:rsidR="00704E60" w:rsidRPr="00495854" w:rsidRDefault="00704E60" w:rsidP="00704E60">
      <w:pPr>
        <w:rPr>
          <w:lang w:val="en-GB"/>
        </w:rPr>
      </w:pPr>
    </w:p>
    <w:p w14:paraId="472020D0"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HMIFeedback_LHIB_Horizontal</w:t>
      </w:r>
    </w:p>
    <w:p w14:paraId="369794FE" w14:textId="77777777" w:rsidR="00704E60" w:rsidRDefault="00704E60" w:rsidP="00704E60">
      <w:pPr>
        <w:rPr>
          <w:rFonts w:cs="Arial"/>
        </w:rPr>
      </w:pPr>
      <w:r>
        <w:rPr>
          <w:rFonts w:cs="Arial"/>
        </w:rPr>
        <w:t>Register position feedback to HMI</w:t>
      </w:r>
    </w:p>
    <w:p w14:paraId="703BAE69" w14:textId="77777777" w:rsidR="00704E60" w:rsidRDefault="00704E60" w:rsidP="00704E60">
      <w:pPr>
        <w:rPr>
          <w:rFonts w:cs="Arial"/>
        </w:rPr>
      </w:pPr>
    </w:p>
    <w:p w14:paraId="3C9EDFB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9C4486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5F8525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27C4AB9"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54B50A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611DE1" w14:textId="77777777" w:rsidR="00704E60" w:rsidRPr="00F03856" w:rsidRDefault="00704E60" w:rsidP="00BC57B1">
            <w:pPr>
              <w:rPr>
                <w:rFonts w:eastAsiaTheme="minorHAnsi" w:cs="Arial"/>
                <w:color w:val="000000" w:themeColor="text1"/>
                <w:sz w:val="16"/>
                <w:szCs w:val="16"/>
              </w:rPr>
            </w:pPr>
          </w:p>
        </w:tc>
      </w:tr>
      <w:tr w:rsidR="00704E60" w:rsidRPr="00F03856" w14:paraId="786EBB8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A1BA25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130B40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477867A" w14:textId="77777777" w:rsidR="00704E60" w:rsidRPr="00F03856" w:rsidRDefault="00704E60" w:rsidP="00BC57B1">
            <w:pPr>
              <w:rPr>
                <w:rFonts w:eastAsiaTheme="minorHAnsi" w:cs="Arial"/>
                <w:color w:val="000000" w:themeColor="text1"/>
                <w:sz w:val="16"/>
                <w:szCs w:val="16"/>
              </w:rPr>
            </w:pPr>
          </w:p>
        </w:tc>
      </w:tr>
      <w:tr w:rsidR="00704E60" w:rsidRPr="00F03856" w14:paraId="49ABCE9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1E0A2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A77823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CB0C83" w14:textId="77777777" w:rsidR="00704E60" w:rsidRPr="00F03856" w:rsidRDefault="00704E60" w:rsidP="00BC57B1">
            <w:pPr>
              <w:rPr>
                <w:rFonts w:eastAsiaTheme="minorHAnsi" w:cs="Arial"/>
                <w:color w:val="000000" w:themeColor="text1"/>
                <w:sz w:val="16"/>
                <w:szCs w:val="16"/>
              </w:rPr>
            </w:pPr>
          </w:p>
        </w:tc>
      </w:tr>
      <w:tr w:rsidR="00704E60" w:rsidRPr="00F03856" w14:paraId="4FE92BF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2137E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86A192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95368D3" w14:textId="77777777" w:rsidR="00704E60" w:rsidRPr="00F03856" w:rsidRDefault="00704E60" w:rsidP="00BC57B1">
            <w:pPr>
              <w:rPr>
                <w:rFonts w:eastAsiaTheme="minorHAnsi" w:cs="Arial"/>
                <w:color w:val="000000" w:themeColor="text1"/>
                <w:sz w:val="16"/>
                <w:szCs w:val="16"/>
              </w:rPr>
            </w:pPr>
          </w:p>
        </w:tc>
      </w:tr>
      <w:tr w:rsidR="00C11FEB" w:rsidRPr="00F03856" w14:paraId="79D99549"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F4856E2"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539DFC3"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84A168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D4E2476" w14:textId="77777777" w:rsidR="00C11FEB" w:rsidRPr="001B386B" w:rsidRDefault="00C11FEB" w:rsidP="00C11FEB">
            <w:pPr>
              <w:rPr>
                <w:rFonts w:eastAsiaTheme="minorHAnsi" w:cs="Arial"/>
                <w:color w:val="000000" w:themeColor="text1"/>
                <w:sz w:val="4"/>
                <w:szCs w:val="4"/>
              </w:rPr>
            </w:pPr>
          </w:p>
        </w:tc>
      </w:tr>
      <w:tr w:rsidR="00C11FEB" w:rsidRPr="00F03856" w14:paraId="18898EEF"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B410A3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93244E2" w14:textId="77777777" w:rsidR="00C11FEB" w:rsidRPr="00F03856" w:rsidRDefault="00C11FEB" w:rsidP="00C11FEB">
            <w:pPr>
              <w:rPr>
                <w:rFonts w:eastAsiaTheme="minorHAnsi" w:cs="Arial"/>
                <w:color w:val="000000" w:themeColor="text1"/>
                <w:sz w:val="16"/>
                <w:szCs w:val="16"/>
              </w:rPr>
            </w:pPr>
          </w:p>
        </w:tc>
      </w:tr>
    </w:tbl>
    <w:p w14:paraId="703D31FA"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HMIFeedback_LHIB_Horizontal</w:t>
      </w:r>
    </w:p>
    <w:p w14:paraId="76B324C6" w14:textId="77777777" w:rsidR="00704E60" w:rsidRPr="00495854" w:rsidRDefault="00704E60" w:rsidP="00704E60">
      <w:pPr>
        <w:rPr>
          <w:lang w:val="en-GB"/>
        </w:rPr>
      </w:pPr>
    </w:p>
    <w:p w14:paraId="5196C1EE"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HMIFeedback_RHIB</w:t>
      </w:r>
    </w:p>
    <w:p w14:paraId="1F9AA6FF" w14:textId="77777777" w:rsidR="00704E60" w:rsidRDefault="00704E60" w:rsidP="00704E60">
      <w:pPr>
        <w:rPr>
          <w:rFonts w:cs="Arial"/>
        </w:rPr>
      </w:pPr>
      <w:r>
        <w:rPr>
          <w:rFonts w:cs="Arial"/>
        </w:rPr>
        <w:t>Register position feedback to HMI</w:t>
      </w:r>
    </w:p>
    <w:p w14:paraId="0B054ED2" w14:textId="77777777" w:rsidR="00704E60" w:rsidRDefault="00704E60" w:rsidP="00704E60">
      <w:pPr>
        <w:rPr>
          <w:rFonts w:cs="Arial"/>
        </w:rPr>
      </w:pPr>
    </w:p>
    <w:p w14:paraId="65AD7B0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D8D81E0"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B555984"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457E99B"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BA9B22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8256482" w14:textId="77777777" w:rsidR="00704E60" w:rsidRPr="00F03856" w:rsidRDefault="00704E60" w:rsidP="00BC57B1">
            <w:pPr>
              <w:rPr>
                <w:rFonts w:eastAsiaTheme="minorHAnsi" w:cs="Arial"/>
                <w:color w:val="000000" w:themeColor="text1"/>
                <w:sz w:val="16"/>
                <w:szCs w:val="16"/>
              </w:rPr>
            </w:pPr>
          </w:p>
        </w:tc>
      </w:tr>
      <w:tr w:rsidR="00704E60" w:rsidRPr="00F03856" w14:paraId="364F987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8BC667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EB4837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24D6C2" w14:textId="77777777" w:rsidR="00704E60" w:rsidRPr="00F03856" w:rsidRDefault="00704E60" w:rsidP="00BC57B1">
            <w:pPr>
              <w:rPr>
                <w:rFonts w:eastAsiaTheme="minorHAnsi" w:cs="Arial"/>
                <w:color w:val="000000" w:themeColor="text1"/>
                <w:sz w:val="16"/>
                <w:szCs w:val="16"/>
              </w:rPr>
            </w:pPr>
          </w:p>
        </w:tc>
      </w:tr>
      <w:tr w:rsidR="00704E60" w:rsidRPr="00F03856" w14:paraId="65FCB82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69995E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D17A17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E9B46ED" w14:textId="77777777" w:rsidR="00704E60" w:rsidRPr="00F03856" w:rsidRDefault="00704E60" w:rsidP="00BC57B1">
            <w:pPr>
              <w:rPr>
                <w:rFonts w:eastAsiaTheme="minorHAnsi" w:cs="Arial"/>
                <w:color w:val="000000" w:themeColor="text1"/>
                <w:sz w:val="16"/>
                <w:szCs w:val="16"/>
              </w:rPr>
            </w:pPr>
          </w:p>
        </w:tc>
      </w:tr>
      <w:tr w:rsidR="00704E60" w:rsidRPr="00F03856" w14:paraId="39E6443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31AA0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B53A92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38E01C2" w14:textId="77777777" w:rsidR="00704E60" w:rsidRPr="00F03856" w:rsidRDefault="00704E60" w:rsidP="00BC57B1">
            <w:pPr>
              <w:rPr>
                <w:rFonts w:eastAsiaTheme="minorHAnsi" w:cs="Arial"/>
                <w:color w:val="000000" w:themeColor="text1"/>
                <w:sz w:val="16"/>
                <w:szCs w:val="16"/>
              </w:rPr>
            </w:pPr>
          </w:p>
        </w:tc>
      </w:tr>
      <w:tr w:rsidR="00C11FEB" w:rsidRPr="00F03856" w14:paraId="40498B5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1D402E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4D7FC9E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A71A465"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4BC8BBC" w14:textId="77777777" w:rsidR="00C11FEB" w:rsidRPr="001B386B" w:rsidRDefault="00C11FEB" w:rsidP="00C11FEB">
            <w:pPr>
              <w:rPr>
                <w:rFonts w:eastAsiaTheme="minorHAnsi" w:cs="Arial"/>
                <w:color w:val="000000" w:themeColor="text1"/>
                <w:sz w:val="4"/>
                <w:szCs w:val="4"/>
              </w:rPr>
            </w:pPr>
          </w:p>
        </w:tc>
      </w:tr>
      <w:tr w:rsidR="00C11FEB" w:rsidRPr="00F03856" w14:paraId="54F0E8E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73F6A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BCA414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Position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9372E1C"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HMI feedback RHIB position</w:t>
            </w:r>
          </w:p>
        </w:tc>
      </w:tr>
      <w:tr w:rsidR="00C11FEB" w:rsidRPr="00F03856" w14:paraId="577F290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239BC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61C853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Close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F2FCAA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HMI feedback RHIB close</w:t>
            </w:r>
          </w:p>
        </w:tc>
      </w:tr>
      <w:tr w:rsidR="00C11FEB" w:rsidRPr="00F03856" w14:paraId="3D00180D"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45718F6"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658083" w14:textId="77777777" w:rsidR="00C11FEB" w:rsidRPr="00F03856" w:rsidRDefault="00C11FEB" w:rsidP="00C11FEB">
            <w:pPr>
              <w:rPr>
                <w:rFonts w:eastAsiaTheme="minorHAnsi" w:cs="Arial"/>
                <w:color w:val="000000" w:themeColor="text1"/>
                <w:sz w:val="16"/>
                <w:szCs w:val="16"/>
              </w:rPr>
            </w:pPr>
          </w:p>
        </w:tc>
      </w:tr>
    </w:tbl>
    <w:p w14:paraId="47A78B3B"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HMIFeedback_RHIB</w:t>
      </w:r>
    </w:p>
    <w:p w14:paraId="01952E7A" w14:textId="77777777" w:rsidR="00704E60" w:rsidRPr="00495854" w:rsidRDefault="00704E60" w:rsidP="00704E60">
      <w:pPr>
        <w:rPr>
          <w:lang w:val="en-GB"/>
        </w:rPr>
      </w:pPr>
    </w:p>
    <w:p w14:paraId="5324C23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ActvButtnLeft_D_Rq</w:t>
      </w:r>
    </w:p>
    <w:p w14:paraId="443B3476" w14:textId="77777777" w:rsidR="00704E60" w:rsidRDefault="00704E60" w:rsidP="00704E60">
      <w:pPr>
        <w:rPr>
          <w:rFonts w:cs="Arial"/>
        </w:rPr>
      </w:pPr>
      <w:r>
        <w:rPr>
          <w:rFonts w:cs="Arial"/>
        </w:rPr>
        <w:t>Subfeature Selection Commands for Left Side Registers</w:t>
      </w:r>
    </w:p>
    <w:p w14:paraId="2E586391" w14:textId="77777777" w:rsidR="00704E60" w:rsidRDefault="00704E60" w:rsidP="00704E60">
      <w:pPr>
        <w:rPr>
          <w:rFonts w:cs="Arial"/>
        </w:rPr>
      </w:pPr>
    </w:p>
    <w:p w14:paraId="0FF07D3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8EE2315"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8001154"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5A58A6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ABB3E7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C57A1FD" w14:textId="77777777" w:rsidR="00704E60" w:rsidRPr="00F03856" w:rsidRDefault="00704E60" w:rsidP="00BC57B1">
            <w:pPr>
              <w:rPr>
                <w:rFonts w:eastAsiaTheme="minorHAnsi" w:cs="Arial"/>
                <w:color w:val="000000" w:themeColor="text1"/>
                <w:sz w:val="16"/>
                <w:szCs w:val="16"/>
              </w:rPr>
            </w:pPr>
          </w:p>
        </w:tc>
      </w:tr>
      <w:tr w:rsidR="00704E60" w:rsidRPr="00F03856" w14:paraId="0E175C5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C48AA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90756E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9E6F0F" w14:textId="77777777" w:rsidR="00704E60" w:rsidRPr="00F03856" w:rsidRDefault="00704E60" w:rsidP="00BC57B1">
            <w:pPr>
              <w:rPr>
                <w:rFonts w:eastAsiaTheme="minorHAnsi" w:cs="Arial"/>
                <w:color w:val="000000" w:themeColor="text1"/>
                <w:sz w:val="16"/>
                <w:szCs w:val="16"/>
              </w:rPr>
            </w:pPr>
          </w:p>
        </w:tc>
      </w:tr>
      <w:tr w:rsidR="00704E60" w:rsidRPr="00F03856" w14:paraId="28724B8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13DE01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DCB1A4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3BB6DDB" w14:textId="77777777" w:rsidR="00704E60" w:rsidRPr="00F03856" w:rsidRDefault="00704E60" w:rsidP="00BC57B1">
            <w:pPr>
              <w:rPr>
                <w:rFonts w:eastAsiaTheme="minorHAnsi" w:cs="Arial"/>
                <w:color w:val="000000" w:themeColor="text1"/>
                <w:sz w:val="16"/>
                <w:szCs w:val="16"/>
              </w:rPr>
            </w:pPr>
          </w:p>
        </w:tc>
      </w:tr>
      <w:tr w:rsidR="00704E60" w:rsidRPr="00F03856" w14:paraId="64931C0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3C7E27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646DA9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73C04DB" w14:textId="77777777" w:rsidR="00704E60" w:rsidRPr="00F03856" w:rsidRDefault="00704E60" w:rsidP="00BC57B1">
            <w:pPr>
              <w:rPr>
                <w:rFonts w:eastAsiaTheme="minorHAnsi" w:cs="Arial"/>
                <w:color w:val="000000" w:themeColor="text1"/>
                <w:sz w:val="16"/>
                <w:szCs w:val="16"/>
              </w:rPr>
            </w:pPr>
          </w:p>
        </w:tc>
      </w:tr>
      <w:tr w:rsidR="00C11FEB" w:rsidRPr="00F03856" w14:paraId="07FC0B85"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AA7038B"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43FE4E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23C6F78"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38D1F70" w14:textId="77777777" w:rsidR="00C11FEB" w:rsidRPr="001B386B" w:rsidRDefault="00C11FEB" w:rsidP="00C11FEB">
            <w:pPr>
              <w:rPr>
                <w:rFonts w:eastAsiaTheme="minorHAnsi" w:cs="Arial"/>
                <w:color w:val="000000" w:themeColor="text1"/>
                <w:sz w:val="4"/>
                <w:szCs w:val="4"/>
              </w:rPr>
            </w:pPr>
          </w:p>
        </w:tc>
      </w:tr>
      <w:tr w:rsidR="00C11FEB" w:rsidRPr="00F03856" w14:paraId="41DCEB2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529C4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B42E52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0x0 = nonePressed (Default)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05ED9F9" w14:textId="77777777" w:rsidR="00F66309" w:rsidRDefault="00F66309"/>
        </w:tc>
      </w:tr>
      <w:tr w:rsidR="00C11FEB" w:rsidRPr="00F03856" w14:paraId="08F6017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359B1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A8AD6F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 = onBodyRHS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B65518A" w14:textId="77777777" w:rsidR="00F66309" w:rsidRDefault="00F66309"/>
        </w:tc>
      </w:tr>
      <w:tr w:rsidR="00C11FEB" w:rsidRPr="00F03856" w14:paraId="2D3DFB9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0A3D08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783CD1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0x2 = offBodyRHS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660DE53" w14:textId="77777777" w:rsidR="00F66309" w:rsidRDefault="00F66309"/>
        </w:tc>
      </w:tr>
      <w:tr w:rsidR="00C11FEB" w:rsidRPr="00F03856" w14:paraId="4D96D54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EA40E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EC89E5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0x3 = presetOneLHS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16FEAFD" w14:textId="77777777" w:rsidR="00F66309" w:rsidRDefault="00F66309"/>
        </w:tc>
      </w:tr>
      <w:tr w:rsidR="00C11FEB" w:rsidRPr="00F03856" w14:paraId="160A25D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802DA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6642FF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0x4 = presetTwoRHS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C91F253" w14:textId="77777777" w:rsidR="00F66309" w:rsidRDefault="00F66309"/>
        </w:tc>
      </w:tr>
      <w:tr w:rsidR="00C11FEB" w:rsidRPr="00F03856" w14:paraId="2394F25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5A216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2BFB7F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001793E" w14:textId="77777777" w:rsidR="00F66309" w:rsidRDefault="00F66309"/>
        </w:tc>
      </w:tr>
      <w:tr w:rsidR="00C11FEB" w:rsidRPr="00F03856" w14:paraId="33904DA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2150D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D27172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FB02535" w14:textId="77777777" w:rsidR="00F66309" w:rsidRDefault="00F66309"/>
        </w:tc>
      </w:tr>
      <w:tr w:rsidR="00C11FEB" w:rsidRPr="00F03856" w14:paraId="1F47E2A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1FED82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8B63E2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0x7</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27A7784" w14:textId="77777777" w:rsidR="00F66309" w:rsidRDefault="00F66309"/>
        </w:tc>
      </w:tr>
      <w:tr w:rsidR="00C11FEB" w:rsidRPr="00F03856" w14:paraId="1FB6DC3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3CE5F5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F2C0AB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0x8</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7A49362" w14:textId="77777777" w:rsidR="00F66309" w:rsidRDefault="00F66309"/>
        </w:tc>
      </w:tr>
      <w:tr w:rsidR="00C11FEB" w:rsidRPr="00F03856" w14:paraId="0068EC5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52AD3A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706141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0x9</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F3E9F0F" w14:textId="77777777" w:rsidR="00F66309" w:rsidRDefault="00F66309"/>
        </w:tc>
      </w:tr>
      <w:tr w:rsidR="00C11FEB" w:rsidRPr="00F03856" w14:paraId="516DDD3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3EF8E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EDEA99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0x10</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F1C72D4" w14:textId="77777777" w:rsidR="00F66309" w:rsidRDefault="00F66309"/>
        </w:tc>
      </w:tr>
      <w:tr w:rsidR="00C11FEB" w:rsidRPr="00F03856" w14:paraId="5FF2E59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ECD967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013737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0x11 = cycle_|_RHS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54129F0" w14:textId="77777777" w:rsidR="00F66309" w:rsidRDefault="00F66309"/>
        </w:tc>
      </w:tr>
      <w:tr w:rsidR="00C11FEB" w:rsidRPr="00F03856" w14:paraId="00A6932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5F4A3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6B00BA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0xC - 0xF</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ABD0647" w14:textId="77777777" w:rsidR="00F66309" w:rsidRDefault="00F66309"/>
        </w:tc>
      </w:tr>
      <w:tr w:rsidR="00C11FEB" w:rsidRPr="00F03856" w14:paraId="6790BEF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16741D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154A6D3" w14:textId="77777777" w:rsidR="00C11FEB" w:rsidRPr="00F03856" w:rsidRDefault="00C11FEB" w:rsidP="00C11FEB">
            <w:pPr>
              <w:rPr>
                <w:rFonts w:eastAsiaTheme="minorHAnsi" w:cs="Arial"/>
                <w:color w:val="000000" w:themeColor="text1"/>
                <w:sz w:val="16"/>
                <w:szCs w:val="16"/>
              </w:rPr>
            </w:pPr>
          </w:p>
        </w:tc>
      </w:tr>
    </w:tbl>
    <w:p w14:paraId="36FABE7B" w14:textId="77777777" w:rsidR="00704E60" w:rsidRDefault="00704E60" w:rsidP="00704E60">
      <w:pPr>
        <w:pStyle w:val="Caption"/>
        <w:rPr>
          <w:lang w:val="en-GB"/>
        </w:rPr>
      </w:pPr>
      <w:r w:rsidRPr="00702453">
        <w:t xml:space="preserve">Table: </w:t>
      </w:r>
      <w:r>
        <w:t xml:space="preserve">Encoding Details of </w:t>
      </w:r>
      <w:r w:rsidRPr="004521EB">
        <w:rPr>
          <w:lang w:val="en-GB"/>
        </w:rPr>
        <w:t>ActvButtnLeft_D_Rq</w:t>
      </w:r>
    </w:p>
    <w:p w14:paraId="4C6A49BA" w14:textId="77777777" w:rsidR="00704E60" w:rsidRPr="00495854" w:rsidRDefault="00704E60" w:rsidP="00704E60">
      <w:pPr>
        <w:rPr>
          <w:lang w:val="en-GB"/>
        </w:rPr>
      </w:pPr>
    </w:p>
    <w:p w14:paraId="249B44A1"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ActuatorCommand_LHOB_Vertical</w:t>
      </w:r>
    </w:p>
    <w:p w14:paraId="73A4A914" w14:textId="77777777" w:rsidR="00704E60" w:rsidRDefault="00704E60" w:rsidP="00704E60">
      <w:pPr>
        <w:rPr>
          <w:rFonts w:cs="Arial"/>
        </w:rPr>
      </w:pPr>
      <w:r>
        <w:rPr>
          <w:rFonts w:cs="Arial"/>
        </w:rPr>
        <w:t>Left hand outboard register voltage for up down movement</w:t>
      </w:r>
    </w:p>
    <w:p w14:paraId="0EF7673E" w14:textId="77777777" w:rsidR="00704E60" w:rsidRDefault="00704E60" w:rsidP="00704E60">
      <w:pPr>
        <w:rPr>
          <w:rFonts w:cs="Arial"/>
        </w:rPr>
      </w:pPr>
    </w:p>
    <w:p w14:paraId="44407C7B"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E3B8792"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8F4550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06F897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61F8BD6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86A382" w14:textId="77777777" w:rsidR="00704E60" w:rsidRPr="00F03856" w:rsidRDefault="00704E60" w:rsidP="00BC57B1">
            <w:pPr>
              <w:rPr>
                <w:rFonts w:eastAsiaTheme="minorHAnsi" w:cs="Arial"/>
                <w:color w:val="000000" w:themeColor="text1"/>
                <w:sz w:val="16"/>
                <w:szCs w:val="16"/>
              </w:rPr>
            </w:pPr>
          </w:p>
        </w:tc>
      </w:tr>
      <w:tr w:rsidR="00704E60" w:rsidRPr="00F03856" w14:paraId="693A056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CCC19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62C41C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AE473C4" w14:textId="77777777" w:rsidR="00704E60" w:rsidRPr="00F03856" w:rsidRDefault="00704E60" w:rsidP="00BC57B1">
            <w:pPr>
              <w:rPr>
                <w:rFonts w:eastAsiaTheme="minorHAnsi" w:cs="Arial"/>
                <w:color w:val="000000" w:themeColor="text1"/>
                <w:sz w:val="16"/>
                <w:szCs w:val="16"/>
              </w:rPr>
            </w:pPr>
          </w:p>
        </w:tc>
      </w:tr>
      <w:tr w:rsidR="00704E60" w:rsidRPr="00F03856" w14:paraId="4AD2371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EF6E5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9697CA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DF627E" w14:textId="77777777" w:rsidR="00704E60" w:rsidRPr="00F03856" w:rsidRDefault="00704E60" w:rsidP="00BC57B1">
            <w:pPr>
              <w:rPr>
                <w:rFonts w:eastAsiaTheme="minorHAnsi" w:cs="Arial"/>
                <w:color w:val="000000" w:themeColor="text1"/>
                <w:sz w:val="16"/>
                <w:szCs w:val="16"/>
              </w:rPr>
            </w:pPr>
          </w:p>
        </w:tc>
      </w:tr>
      <w:tr w:rsidR="00704E60" w:rsidRPr="00F03856" w14:paraId="06EDB78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D994E5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D5F54A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D3F0D4A" w14:textId="77777777" w:rsidR="00704E60" w:rsidRPr="00F03856" w:rsidRDefault="00704E60" w:rsidP="00BC57B1">
            <w:pPr>
              <w:rPr>
                <w:rFonts w:eastAsiaTheme="minorHAnsi" w:cs="Arial"/>
                <w:color w:val="000000" w:themeColor="text1"/>
                <w:sz w:val="16"/>
                <w:szCs w:val="16"/>
              </w:rPr>
            </w:pPr>
          </w:p>
        </w:tc>
      </w:tr>
      <w:tr w:rsidR="00C11FEB" w:rsidRPr="00F03856" w14:paraId="2E44081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8A5D815"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D5F8003"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3BEB98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6E019A2" w14:textId="77777777" w:rsidR="00C11FEB" w:rsidRPr="001B386B" w:rsidRDefault="00C11FEB" w:rsidP="00C11FEB">
            <w:pPr>
              <w:rPr>
                <w:rFonts w:eastAsiaTheme="minorHAnsi" w:cs="Arial"/>
                <w:color w:val="000000" w:themeColor="text1"/>
                <w:sz w:val="4"/>
                <w:szCs w:val="4"/>
              </w:rPr>
            </w:pPr>
          </w:p>
        </w:tc>
      </w:tr>
      <w:tr w:rsidR="00C11FEB" w:rsidRPr="00F03856" w14:paraId="399E1A7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F607B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3937A6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BCCC49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LHOB vertical percentage change</w:t>
            </w:r>
          </w:p>
        </w:tc>
      </w:tr>
      <w:tr w:rsidR="00C11FEB" w:rsidRPr="00F03856" w14:paraId="47D40401"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16AF426"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F24F4E5" w14:textId="77777777" w:rsidR="00C11FEB" w:rsidRPr="00F03856" w:rsidRDefault="00C11FEB" w:rsidP="00C11FEB">
            <w:pPr>
              <w:rPr>
                <w:rFonts w:eastAsiaTheme="minorHAnsi" w:cs="Arial"/>
                <w:color w:val="000000" w:themeColor="text1"/>
                <w:sz w:val="16"/>
                <w:szCs w:val="16"/>
              </w:rPr>
            </w:pPr>
          </w:p>
        </w:tc>
      </w:tr>
    </w:tbl>
    <w:p w14:paraId="2BAA87AF"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ActuatorCommand_LHOB_Vertical</w:t>
      </w:r>
    </w:p>
    <w:p w14:paraId="48241EF0" w14:textId="77777777" w:rsidR="00704E60" w:rsidRPr="00495854" w:rsidRDefault="00704E60" w:rsidP="00704E60">
      <w:pPr>
        <w:rPr>
          <w:lang w:val="en-GB"/>
        </w:rPr>
      </w:pPr>
    </w:p>
    <w:p w14:paraId="2CC3B947"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Register_LHIB_Vertical</w:t>
      </w:r>
    </w:p>
    <w:p w14:paraId="6BA79555" w14:textId="77777777" w:rsidR="00704E60" w:rsidRDefault="00704E60" w:rsidP="00704E60">
      <w:pPr>
        <w:rPr>
          <w:rFonts w:cs="Arial"/>
        </w:rPr>
      </w:pPr>
      <w:r>
        <w:rPr>
          <w:rFonts w:cs="Arial"/>
        </w:rPr>
        <w:t>Register vane left or right airflow direction</w:t>
      </w:r>
    </w:p>
    <w:p w14:paraId="1718D518" w14:textId="77777777" w:rsidR="00704E60" w:rsidRDefault="00704E60" w:rsidP="00704E60">
      <w:pPr>
        <w:rPr>
          <w:rFonts w:cs="Arial"/>
        </w:rPr>
      </w:pPr>
    </w:p>
    <w:p w14:paraId="2EB3ACE5"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546F8AB"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DFCA95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20F9CB9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A036CC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070750A" w14:textId="77777777" w:rsidR="00704E60" w:rsidRPr="00F03856" w:rsidRDefault="00704E60" w:rsidP="00BC57B1">
            <w:pPr>
              <w:rPr>
                <w:rFonts w:eastAsiaTheme="minorHAnsi" w:cs="Arial"/>
                <w:color w:val="000000" w:themeColor="text1"/>
                <w:sz w:val="16"/>
                <w:szCs w:val="16"/>
              </w:rPr>
            </w:pPr>
          </w:p>
        </w:tc>
      </w:tr>
      <w:tr w:rsidR="00704E60" w:rsidRPr="00F03856" w14:paraId="13E6643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BE918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FE11CD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A1B49AE" w14:textId="77777777" w:rsidR="00704E60" w:rsidRPr="00F03856" w:rsidRDefault="00704E60" w:rsidP="00BC57B1">
            <w:pPr>
              <w:rPr>
                <w:rFonts w:eastAsiaTheme="minorHAnsi" w:cs="Arial"/>
                <w:color w:val="000000" w:themeColor="text1"/>
                <w:sz w:val="16"/>
                <w:szCs w:val="16"/>
              </w:rPr>
            </w:pPr>
          </w:p>
        </w:tc>
      </w:tr>
      <w:tr w:rsidR="00704E60" w:rsidRPr="00F03856" w14:paraId="4D3F030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9E665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FC82C4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D58A857" w14:textId="77777777" w:rsidR="00704E60" w:rsidRPr="00F03856" w:rsidRDefault="00704E60" w:rsidP="00BC57B1">
            <w:pPr>
              <w:rPr>
                <w:rFonts w:eastAsiaTheme="minorHAnsi" w:cs="Arial"/>
                <w:color w:val="000000" w:themeColor="text1"/>
                <w:sz w:val="16"/>
                <w:szCs w:val="16"/>
              </w:rPr>
            </w:pPr>
          </w:p>
        </w:tc>
      </w:tr>
      <w:tr w:rsidR="00704E60" w:rsidRPr="00F03856" w14:paraId="072F066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64BD8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4C69EB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52C2687B" w14:textId="77777777" w:rsidR="00704E60" w:rsidRPr="00F03856" w:rsidRDefault="00704E60" w:rsidP="00BC57B1">
            <w:pPr>
              <w:rPr>
                <w:rFonts w:eastAsiaTheme="minorHAnsi" w:cs="Arial"/>
                <w:color w:val="000000" w:themeColor="text1"/>
                <w:sz w:val="16"/>
                <w:szCs w:val="16"/>
              </w:rPr>
            </w:pPr>
          </w:p>
        </w:tc>
      </w:tr>
      <w:tr w:rsidR="00C11FEB" w:rsidRPr="00F03856" w14:paraId="273760B1"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215A7D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3D39CD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834F2D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2552348" w14:textId="77777777" w:rsidR="00C11FEB" w:rsidRPr="001B386B" w:rsidRDefault="00C11FEB" w:rsidP="00C11FEB">
            <w:pPr>
              <w:rPr>
                <w:rFonts w:eastAsiaTheme="minorHAnsi" w:cs="Arial"/>
                <w:color w:val="000000" w:themeColor="text1"/>
                <w:sz w:val="4"/>
                <w:szCs w:val="4"/>
              </w:rPr>
            </w:pPr>
          </w:p>
        </w:tc>
      </w:tr>
      <w:tr w:rsidR="00C11FEB" w:rsidRPr="00F03856" w14:paraId="294221E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285307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AA1B1C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82E09FE"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LHIB horizontal percentage change position vertical</w:t>
            </w:r>
          </w:p>
        </w:tc>
      </w:tr>
      <w:tr w:rsidR="00C11FEB" w:rsidRPr="00F03856" w14:paraId="45B6AB7B"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91C53F7"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CE26E2" w14:textId="77777777" w:rsidR="00C11FEB" w:rsidRPr="00F03856" w:rsidRDefault="00C11FEB" w:rsidP="00C11FEB">
            <w:pPr>
              <w:rPr>
                <w:rFonts w:eastAsiaTheme="minorHAnsi" w:cs="Arial"/>
                <w:color w:val="000000" w:themeColor="text1"/>
                <w:sz w:val="16"/>
                <w:szCs w:val="16"/>
              </w:rPr>
            </w:pPr>
          </w:p>
        </w:tc>
      </w:tr>
    </w:tbl>
    <w:p w14:paraId="0BDD5F6F"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Register_LHIB_Vertical</w:t>
      </w:r>
    </w:p>
    <w:p w14:paraId="46A2DF52" w14:textId="77777777" w:rsidR="00704E60" w:rsidRPr="00495854" w:rsidRDefault="00704E60" w:rsidP="00704E60">
      <w:pPr>
        <w:rPr>
          <w:lang w:val="en-GB"/>
        </w:rPr>
      </w:pPr>
    </w:p>
    <w:p w14:paraId="715E16E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lastRenderedPageBreak/>
        <w:t>SensorFeedback_LHOB_Horizontal</w:t>
      </w:r>
    </w:p>
    <w:p w14:paraId="41A11B52" w14:textId="77777777" w:rsidR="00704E60" w:rsidRDefault="00704E60" w:rsidP="00704E60">
      <w:pPr>
        <w:rPr>
          <w:rFonts w:cs="Arial"/>
        </w:rPr>
      </w:pPr>
      <w:r>
        <w:rPr>
          <w:rFonts w:cs="Arial"/>
        </w:rPr>
        <w:t>Register sensor position feedback to HMI for Left hand outboard register horizontal voltage</w:t>
      </w:r>
    </w:p>
    <w:p w14:paraId="5CA1E13E" w14:textId="77777777" w:rsidR="00704E60" w:rsidRDefault="00704E60" w:rsidP="00704E60">
      <w:pPr>
        <w:rPr>
          <w:rFonts w:cs="Arial"/>
        </w:rPr>
      </w:pPr>
    </w:p>
    <w:p w14:paraId="494AFA2A"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B9D662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C6BF3A6"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346F11B4"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406FD8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B392DC3" w14:textId="77777777" w:rsidR="00704E60" w:rsidRPr="00F03856" w:rsidRDefault="00704E60" w:rsidP="00BC57B1">
            <w:pPr>
              <w:rPr>
                <w:rFonts w:eastAsiaTheme="minorHAnsi" w:cs="Arial"/>
                <w:color w:val="000000" w:themeColor="text1"/>
                <w:sz w:val="16"/>
                <w:szCs w:val="16"/>
              </w:rPr>
            </w:pPr>
          </w:p>
        </w:tc>
      </w:tr>
      <w:tr w:rsidR="00704E60" w:rsidRPr="00F03856" w14:paraId="346E06D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0640D7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64F29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0BB16FF" w14:textId="77777777" w:rsidR="00704E60" w:rsidRPr="00F03856" w:rsidRDefault="00704E60" w:rsidP="00BC57B1">
            <w:pPr>
              <w:rPr>
                <w:rFonts w:eastAsiaTheme="minorHAnsi" w:cs="Arial"/>
                <w:color w:val="000000" w:themeColor="text1"/>
                <w:sz w:val="16"/>
                <w:szCs w:val="16"/>
              </w:rPr>
            </w:pPr>
          </w:p>
        </w:tc>
      </w:tr>
      <w:tr w:rsidR="00704E60" w:rsidRPr="00F03856" w14:paraId="6D5644D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08453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54E94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88765B9" w14:textId="77777777" w:rsidR="00704E60" w:rsidRPr="00F03856" w:rsidRDefault="00704E60" w:rsidP="00BC57B1">
            <w:pPr>
              <w:rPr>
                <w:rFonts w:eastAsiaTheme="minorHAnsi" w:cs="Arial"/>
                <w:color w:val="000000" w:themeColor="text1"/>
                <w:sz w:val="16"/>
                <w:szCs w:val="16"/>
              </w:rPr>
            </w:pPr>
          </w:p>
        </w:tc>
      </w:tr>
      <w:tr w:rsidR="00704E60" w:rsidRPr="00F03856" w14:paraId="77D25B7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9CF09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CC7632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83441F0" w14:textId="77777777" w:rsidR="00704E60" w:rsidRPr="00F03856" w:rsidRDefault="00704E60" w:rsidP="00BC57B1">
            <w:pPr>
              <w:rPr>
                <w:rFonts w:eastAsiaTheme="minorHAnsi" w:cs="Arial"/>
                <w:color w:val="000000" w:themeColor="text1"/>
                <w:sz w:val="16"/>
                <w:szCs w:val="16"/>
              </w:rPr>
            </w:pPr>
          </w:p>
        </w:tc>
      </w:tr>
      <w:tr w:rsidR="00C11FEB" w:rsidRPr="00F03856" w14:paraId="4742C518"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C0AF44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B4A86A3"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51BE73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A8123AE" w14:textId="77777777" w:rsidR="00C11FEB" w:rsidRPr="001B386B" w:rsidRDefault="00C11FEB" w:rsidP="00C11FEB">
            <w:pPr>
              <w:rPr>
                <w:rFonts w:eastAsiaTheme="minorHAnsi" w:cs="Arial"/>
                <w:color w:val="000000" w:themeColor="text1"/>
                <w:sz w:val="4"/>
                <w:szCs w:val="4"/>
              </w:rPr>
            </w:pPr>
          </w:p>
        </w:tc>
      </w:tr>
      <w:tr w:rsidR="00C11FEB" w:rsidRPr="00F03856" w14:paraId="4BD1C14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78FFF5C"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A445DDE" w14:textId="77777777" w:rsidR="00C11FEB" w:rsidRPr="00F03856" w:rsidRDefault="00C11FEB" w:rsidP="00C11FEB">
            <w:pPr>
              <w:rPr>
                <w:rFonts w:eastAsiaTheme="minorHAnsi" w:cs="Arial"/>
                <w:color w:val="000000" w:themeColor="text1"/>
                <w:sz w:val="16"/>
                <w:szCs w:val="16"/>
              </w:rPr>
            </w:pPr>
          </w:p>
        </w:tc>
      </w:tr>
    </w:tbl>
    <w:p w14:paraId="48F07A0A" w14:textId="77777777" w:rsidR="00704E60" w:rsidRDefault="00704E60" w:rsidP="00704E60">
      <w:pPr>
        <w:pStyle w:val="Caption"/>
        <w:rPr>
          <w:lang w:val="en-GB"/>
        </w:rPr>
      </w:pPr>
      <w:r w:rsidRPr="00702453">
        <w:t xml:space="preserve">Table: </w:t>
      </w:r>
      <w:r>
        <w:t xml:space="preserve">Encoding Details of </w:t>
      </w:r>
      <w:r w:rsidRPr="004521EB">
        <w:rPr>
          <w:lang w:val="en-GB"/>
        </w:rPr>
        <w:t>SensorFeedback_LHOB_Horizontal</w:t>
      </w:r>
    </w:p>
    <w:p w14:paraId="4C86A2C8" w14:textId="77777777" w:rsidR="00704E60" w:rsidRPr="00495854" w:rsidRDefault="00704E60" w:rsidP="00704E60">
      <w:pPr>
        <w:rPr>
          <w:lang w:val="en-GB"/>
        </w:rPr>
      </w:pPr>
    </w:p>
    <w:p w14:paraId="641FA1A1"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RgstrSetIbl_D_Rq</w:t>
      </w:r>
    </w:p>
    <w:p w14:paraId="2C888890" w14:textId="77777777" w:rsidR="00704E60" w:rsidRDefault="00704E60" w:rsidP="00704E60">
      <w:pPr>
        <w:rPr>
          <w:rFonts w:cs="Arial"/>
        </w:rPr>
      </w:pPr>
      <w:r>
        <w:rPr>
          <w:rFonts w:cs="Arial"/>
        </w:rPr>
        <w:t>Change Aim Command for Lefthand Inboard Register</w:t>
      </w:r>
    </w:p>
    <w:p w14:paraId="0CEBC572" w14:textId="77777777" w:rsidR="00704E60" w:rsidRDefault="00704E60" w:rsidP="00704E60">
      <w:pPr>
        <w:rPr>
          <w:rFonts w:cs="Arial"/>
        </w:rPr>
      </w:pPr>
    </w:p>
    <w:p w14:paraId="4C0264AE"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C0A3F9D"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2DD3EE1"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CC20525"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A4C3A4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96392F9" w14:textId="77777777" w:rsidR="00704E60" w:rsidRPr="00F03856" w:rsidRDefault="00704E60" w:rsidP="00BC57B1">
            <w:pPr>
              <w:rPr>
                <w:rFonts w:eastAsiaTheme="minorHAnsi" w:cs="Arial"/>
                <w:color w:val="000000" w:themeColor="text1"/>
                <w:sz w:val="16"/>
                <w:szCs w:val="16"/>
              </w:rPr>
            </w:pPr>
          </w:p>
        </w:tc>
      </w:tr>
      <w:tr w:rsidR="00704E60" w:rsidRPr="00F03856" w14:paraId="68129D89"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03725C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EB02E0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E2EFB4" w14:textId="77777777" w:rsidR="00704E60" w:rsidRPr="00F03856" w:rsidRDefault="00704E60" w:rsidP="00BC57B1">
            <w:pPr>
              <w:rPr>
                <w:rFonts w:eastAsiaTheme="minorHAnsi" w:cs="Arial"/>
                <w:color w:val="000000" w:themeColor="text1"/>
                <w:sz w:val="16"/>
                <w:szCs w:val="16"/>
              </w:rPr>
            </w:pPr>
          </w:p>
        </w:tc>
      </w:tr>
      <w:tr w:rsidR="00704E60" w:rsidRPr="00F03856" w14:paraId="046E2B1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D32861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64FA4E3"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8753B3B" w14:textId="77777777" w:rsidR="00704E60" w:rsidRPr="00F03856" w:rsidRDefault="00704E60" w:rsidP="00BC57B1">
            <w:pPr>
              <w:rPr>
                <w:rFonts w:eastAsiaTheme="minorHAnsi" w:cs="Arial"/>
                <w:color w:val="000000" w:themeColor="text1"/>
                <w:sz w:val="16"/>
                <w:szCs w:val="16"/>
              </w:rPr>
            </w:pPr>
          </w:p>
        </w:tc>
      </w:tr>
      <w:tr w:rsidR="00704E60" w:rsidRPr="00F03856" w14:paraId="0371F6F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76DC7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17F5221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229AA2B" w14:textId="77777777" w:rsidR="00704E60" w:rsidRPr="00F03856" w:rsidRDefault="00704E60" w:rsidP="00BC57B1">
            <w:pPr>
              <w:rPr>
                <w:rFonts w:eastAsiaTheme="minorHAnsi" w:cs="Arial"/>
                <w:color w:val="000000" w:themeColor="text1"/>
                <w:sz w:val="16"/>
                <w:szCs w:val="16"/>
              </w:rPr>
            </w:pPr>
          </w:p>
        </w:tc>
      </w:tr>
      <w:tr w:rsidR="00C11FEB" w:rsidRPr="00F03856" w14:paraId="1432AB51"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61CE056"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CD72552"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4BFB213"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91F6357" w14:textId="77777777" w:rsidR="00C11FEB" w:rsidRPr="001B386B" w:rsidRDefault="00C11FEB" w:rsidP="00C11FEB">
            <w:pPr>
              <w:rPr>
                <w:rFonts w:eastAsiaTheme="minorHAnsi" w:cs="Arial"/>
                <w:color w:val="000000" w:themeColor="text1"/>
                <w:sz w:val="4"/>
                <w:szCs w:val="4"/>
              </w:rPr>
            </w:pPr>
          </w:p>
        </w:tc>
      </w:tr>
      <w:tr w:rsidR="00C11FEB" w:rsidRPr="00F03856" w14:paraId="01CB58C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E30A6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F140D2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0x0</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F498049" w14:textId="77777777" w:rsidR="00F66309" w:rsidRDefault="00F66309"/>
        </w:tc>
      </w:tr>
      <w:tr w:rsidR="00C11FEB" w:rsidRPr="00F03856" w14:paraId="77CB06F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18644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FCB461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44DCD55" w14:textId="77777777" w:rsidR="00F66309" w:rsidRDefault="00F66309"/>
        </w:tc>
      </w:tr>
      <w:tr w:rsidR="00C11FEB" w:rsidRPr="00F03856" w14:paraId="1A3327A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2D686A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AF8573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0x2</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4368257" w14:textId="77777777" w:rsidR="00F66309" w:rsidRDefault="00F66309"/>
        </w:tc>
      </w:tr>
      <w:tr w:rsidR="00C11FEB" w:rsidRPr="00F03856" w14:paraId="319AA0F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845E8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C2A168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0x3</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5AE7A68" w14:textId="77777777" w:rsidR="00F66309" w:rsidRDefault="00F66309"/>
        </w:tc>
      </w:tr>
      <w:tr w:rsidR="00C11FEB" w:rsidRPr="00F03856" w14:paraId="05048DA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1D7AD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9FD9D6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0x4</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18BA34D" w14:textId="77777777" w:rsidR="00F66309" w:rsidRDefault="00F66309"/>
        </w:tc>
      </w:tr>
      <w:tr w:rsidR="00C11FEB" w:rsidRPr="00F03856" w14:paraId="46CC519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BA060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D84DD6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D2F9DFA" w14:textId="77777777" w:rsidR="00F66309" w:rsidRDefault="00F66309"/>
        </w:tc>
      </w:tr>
      <w:tr w:rsidR="00C11FEB" w:rsidRPr="00F03856" w14:paraId="3B01A4D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762080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6DB0B5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C502E00" w14:textId="77777777" w:rsidR="00F66309" w:rsidRDefault="00F66309"/>
        </w:tc>
      </w:tr>
      <w:tr w:rsidR="00C11FEB" w:rsidRPr="00F03856" w14:paraId="3BC5CD8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1CD89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2AD091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0x7</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341BB92" w14:textId="77777777" w:rsidR="00F66309" w:rsidRDefault="00F66309"/>
        </w:tc>
      </w:tr>
      <w:tr w:rsidR="00C11FEB" w:rsidRPr="00F03856" w14:paraId="0E5FDF6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E6B30ED"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140CF5C" w14:textId="77777777" w:rsidR="00C11FEB" w:rsidRPr="00F03856" w:rsidRDefault="00C11FEB" w:rsidP="00C11FEB">
            <w:pPr>
              <w:rPr>
                <w:rFonts w:eastAsiaTheme="minorHAnsi" w:cs="Arial"/>
                <w:color w:val="000000" w:themeColor="text1"/>
                <w:sz w:val="16"/>
                <w:szCs w:val="16"/>
              </w:rPr>
            </w:pPr>
          </w:p>
        </w:tc>
      </w:tr>
    </w:tbl>
    <w:p w14:paraId="0F0A4A3D" w14:textId="77777777" w:rsidR="00704E60" w:rsidRDefault="00704E60" w:rsidP="00704E60">
      <w:pPr>
        <w:pStyle w:val="Caption"/>
        <w:rPr>
          <w:lang w:val="en-GB"/>
        </w:rPr>
      </w:pPr>
      <w:r w:rsidRPr="00702453">
        <w:t xml:space="preserve">Table: </w:t>
      </w:r>
      <w:r>
        <w:t xml:space="preserve">Encoding Details of </w:t>
      </w:r>
      <w:r w:rsidRPr="004521EB">
        <w:rPr>
          <w:lang w:val="en-GB"/>
        </w:rPr>
        <w:t>RgstrSetIbl_D_Rq</w:t>
      </w:r>
    </w:p>
    <w:p w14:paraId="18CEB525" w14:textId="77777777" w:rsidR="00704E60" w:rsidRPr="00495854" w:rsidRDefault="00704E60" w:rsidP="00704E60">
      <w:pPr>
        <w:rPr>
          <w:lang w:val="en-GB"/>
        </w:rPr>
      </w:pPr>
    </w:p>
    <w:p w14:paraId="4D07FBA5"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Request HRD</w:t>
      </w:r>
    </w:p>
    <w:p w14:paraId="464DD36A" w14:textId="77777777" w:rsidR="00704E60" w:rsidRDefault="00704E60" w:rsidP="00704E60">
      <w:pPr>
        <w:rPr>
          <w:rFonts w:cs="Arial"/>
        </w:rPr>
      </w:pPr>
      <w:r>
        <w:rPr>
          <w:rFonts w:cs="Arial"/>
        </w:rPr>
        <w:t>Place holder for hardwire signals</w:t>
      </w:r>
    </w:p>
    <w:p w14:paraId="32B4679E" w14:textId="77777777" w:rsidR="00704E60" w:rsidRDefault="00704E60" w:rsidP="00704E60">
      <w:pPr>
        <w:rPr>
          <w:rFonts w:cs="Arial"/>
        </w:rPr>
      </w:pPr>
    </w:p>
    <w:p w14:paraId="4DF7F7A2"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104D4B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CE3D685"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BA98FE6"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3022D6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5943012" w14:textId="77777777" w:rsidR="00704E60" w:rsidRPr="00F03856" w:rsidRDefault="00704E60" w:rsidP="00BC57B1">
            <w:pPr>
              <w:rPr>
                <w:rFonts w:eastAsiaTheme="minorHAnsi" w:cs="Arial"/>
                <w:color w:val="000000" w:themeColor="text1"/>
                <w:sz w:val="16"/>
                <w:szCs w:val="16"/>
              </w:rPr>
            </w:pPr>
          </w:p>
        </w:tc>
      </w:tr>
      <w:tr w:rsidR="00704E60" w:rsidRPr="00F03856" w14:paraId="6B16583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162625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6629E3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05BC160" w14:textId="77777777" w:rsidR="00704E60" w:rsidRPr="00F03856" w:rsidRDefault="00704E60" w:rsidP="00BC57B1">
            <w:pPr>
              <w:rPr>
                <w:rFonts w:eastAsiaTheme="minorHAnsi" w:cs="Arial"/>
                <w:color w:val="000000" w:themeColor="text1"/>
                <w:sz w:val="16"/>
                <w:szCs w:val="16"/>
              </w:rPr>
            </w:pPr>
          </w:p>
        </w:tc>
      </w:tr>
      <w:tr w:rsidR="00704E60" w:rsidRPr="00F03856" w14:paraId="1E082E8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4315B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FA5D2E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7986FDD" w14:textId="77777777" w:rsidR="00704E60" w:rsidRPr="00F03856" w:rsidRDefault="00704E60" w:rsidP="00BC57B1">
            <w:pPr>
              <w:rPr>
                <w:rFonts w:eastAsiaTheme="minorHAnsi" w:cs="Arial"/>
                <w:color w:val="000000" w:themeColor="text1"/>
                <w:sz w:val="16"/>
                <w:szCs w:val="16"/>
              </w:rPr>
            </w:pPr>
          </w:p>
        </w:tc>
      </w:tr>
      <w:tr w:rsidR="00704E60" w:rsidRPr="00F03856" w14:paraId="0B5224D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AECCDB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99C26C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668805C4" w14:textId="77777777" w:rsidR="00704E60" w:rsidRPr="00F03856" w:rsidRDefault="00704E60" w:rsidP="00BC57B1">
            <w:pPr>
              <w:rPr>
                <w:rFonts w:eastAsiaTheme="minorHAnsi" w:cs="Arial"/>
                <w:color w:val="000000" w:themeColor="text1"/>
                <w:sz w:val="16"/>
                <w:szCs w:val="16"/>
              </w:rPr>
            </w:pPr>
          </w:p>
        </w:tc>
      </w:tr>
      <w:tr w:rsidR="00C11FEB" w:rsidRPr="00F03856" w14:paraId="752AE5B1"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95D2B5E"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655A35E"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E692E69"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4261CC7" w14:textId="77777777" w:rsidR="00C11FEB" w:rsidRPr="001B386B" w:rsidRDefault="00C11FEB" w:rsidP="00C11FEB">
            <w:pPr>
              <w:rPr>
                <w:rFonts w:eastAsiaTheme="minorHAnsi" w:cs="Arial"/>
                <w:color w:val="000000" w:themeColor="text1"/>
                <w:sz w:val="4"/>
                <w:szCs w:val="4"/>
              </w:rPr>
            </w:pPr>
          </w:p>
        </w:tc>
      </w:tr>
      <w:tr w:rsidR="00C11FEB" w:rsidRPr="00F03856" w14:paraId="29DB98D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9BAAA9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3037DA" w14:textId="77777777" w:rsidR="00C11FEB" w:rsidRPr="00F03856" w:rsidRDefault="00C11FEB" w:rsidP="00C11FEB">
            <w:pPr>
              <w:rPr>
                <w:rFonts w:eastAsiaTheme="minorHAnsi" w:cs="Arial"/>
                <w:color w:val="000000" w:themeColor="text1"/>
                <w:sz w:val="16"/>
                <w:szCs w:val="16"/>
              </w:rPr>
            </w:pPr>
          </w:p>
        </w:tc>
      </w:tr>
    </w:tbl>
    <w:p w14:paraId="68832022" w14:textId="77777777" w:rsidR="00704E60" w:rsidRDefault="00704E60" w:rsidP="00704E60">
      <w:pPr>
        <w:pStyle w:val="Caption"/>
        <w:rPr>
          <w:lang w:val="en-GB"/>
        </w:rPr>
      </w:pPr>
      <w:r w:rsidRPr="00702453">
        <w:t xml:space="preserve">Table: </w:t>
      </w:r>
      <w:r>
        <w:t xml:space="preserve">Encoding Details of </w:t>
      </w:r>
      <w:r w:rsidRPr="004521EB">
        <w:rPr>
          <w:lang w:val="en-GB"/>
        </w:rPr>
        <w:t>Request HRD</w:t>
      </w:r>
    </w:p>
    <w:p w14:paraId="0974A2C1" w14:textId="77777777" w:rsidR="00704E60" w:rsidRPr="00495854" w:rsidRDefault="00704E60" w:rsidP="00704E60">
      <w:pPr>
        <w:rPr>
          <w:lang w:val="en-GB"/>
        </w:rPr>
      </w:pPr>
    </w:p>
    <w:p w14:paraId="5A9476E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RgstrHzntlObl_An_Actl</w:t>
      </w:r>
    </w:p>
    <w:p w14:paraId="0CA1EC30" w14:textId="77777777" w:rsidR="00704E60" w:rsidRDefault="00704E60" w:rsidP="00704E60">
      <w:pPr>
        <w:rPr>
          <w:rFonts w:cs="Arial"/>
        </w:rPr>
      </w:pPr>
      <w:r>
        <w:rPr>
          <w:rFonts w:cs="Arial"/>
        </w:rPr>
        <w:t>Aim Status of Lefthand Outboard Register Horizontal Vanes</w:t>
      </w:r>
    </w:p>
    <w:p w14:paraId="3AEE9B5F" w14:textId="77777777" w:rsidR="00704E60" w:rsidRDefault="00704E60" w:rsidP="00704E60">
      <w:pPr>
        <w:rPr>
          <w:rFonts w:cs="Arial"/>
        </w:rPr>
      </w:pPr>
    </w:p>
    <w:p w14:paraId="6ECB4C3F"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0BDA3DF"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8390AB2"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F5C013E"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7A8724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435D873" w14:textId="77777777" w:rsidR="00704E60" w:rsidRPr="00F03856" w:rsidRDefault="00704E60" w:rsidP="00BC57B1">
            <w:pPr>
              <w:rPr>
                <w:rFonts w:eastAsiaTheme="minorHAnsi" w:cs="Arial"/>
                <w:color w:val="000000" w:themeColor="text1"/>
                <w:sz w:val="16"/>
                <w:szCs w:val="16"/>
              </w:rPr>
            </w:pPr>
          </w:p>
        </w:tc>
      </w:tr>
      <w:tr w:rsidR="00704E60" w:rsidRPr="00F03856" w14:paraId="52695B4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64471A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AC93D7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5477BE8" w14:textId="77777777" w:rsidR="00704E60" w:rsidRPr="00F03856" w:rsidRDefault="00704E60" w:rsidP="00BC57B1">
            <w:pPr>
              <w:rPr>
                <w:rFonts w:eastAsiaTheme="minorHAnsi" w:cs="Arial"/>
                <w:color w:val="000000" w:themeColor="text1"/>
                <w:sz w:val="16"/>
                <w:szCs w:val="16"/>
              </w:rPr>
            </w:pPr>
          </w:p>
        </w:tc>
      </w:tr>
      <w:tr w:rsidR="00704E60" w:rsidRPr="00F03856" w14:paraId="4672BEB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DFB77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78F2A8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A602B88" w14:textId="77777777" w:rsidR="00704E60" w:rsidRPr="00F03856" w:rsidRDefault="00704E60" w:rsidP="00BC57B1">
            <w:pPr>
              <w:rPr>
                <w:rFonts w:eastAsiaTheme="minorHAnsi" w:cs="Arial"/>
                <w:color w:val="000000" w:themeColor="text1"/>
                <w:sz w:val="16"/>
                <w:szCs w:val="16"/>
              </w:rPr>
            </w:pPr>
          </w:p>
        </w:tc>
      </w:tr>
      <w:tr w:rsidR="00704E60" w:rsidRPr="00F03856" w14:paraId="28B314B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B0C840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A319D7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C72BC6B" w14:textId="77777777" w:rsidR="00704E60" w:rsidRPr="00F03856" w:rsidRDefault="00704E60" w:rsidP="00BC57B1">
            <w:pPr>
              <w:rPr>
                <w:rFonts w:eastAsiaTheme="minorHAnsi" w:cs="Arial"/>
                <w:color w:val="000000" w:themeColor="text1"/>
                <w:sz w:val="16"/>
                <w:szCs w:val="16"/>
              </w:rPr>
            </w:pPr>
          </w:p>
        </w:tc>
      </w:tr>
      <w:tr w:rsidR="00C11FEB" w:rsidRPr="00F03856" w14:paraId="513015B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92E5AA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2590FB7"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DBC9EF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82A7DFD" w14:textId="77777777" w:rsidR="00C11FEB" w:rsidRPr="001B386B" w:rsidRDefault="00C11FEB" w:rsidP="00C11FEB">
            <w:pPr>
              <w:rPr>
                <w:rFonts w:eastAsiaTheme="minorHAnsi" w:cs="Arial"/>
                <w:color w:val="000000" w:themeColor="text1"/>
                <w:sz w:val="4"/>
                <w:szCs w:val="4"/>
              </w:rPr>
            </w:pPr>
          </w:p>
        </w:tc>
      </w:tr>
      <w:tr w:rsidR="00C11FEB" w:rsidRPr="00F03856" w14:paraId="4FC7D12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BF1B2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A80733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CCFED19" w14:textId="77777777" w:rsidR="00F66309" w:rsidRDefault="00F66309"/>
        </w:tc>
      </w:tr>
      <w:tr w:rsidR="00C11FEB" w:rsidRPr="00F03856" w14:paraId="7CE6B9C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FB0267A"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C0F793" w14:textId="77777777" w:rsidR="00C11FEB" w:rsidRPr="00F03856" w:rsidRDefault="00C11FEB" w:rsidP="00C11FEB">
            <w:pPr>
              <w:rPr>
                <w:rFonts w:eastAsiaTheme="minorHAnsi" w:cs="Arial"/>
                <w:color w:val="000000" w:themeColor="text1"/>
                <w:sz w:val="16"/>
                <w:szCs w:val="16"/>
              </w:rPr>
            </w:pPr>
          </w:p>
        </w:tc>
      </w:tr>
    </w:tbl>
    <w:p w14:paraId="3A71553E" w14:textId="77777777" w:rsidR="00704E60" w:rsidRDefault="00704E60" w:rsidP="00704E60">
      <w:pPr>
        <w:pStyle w:val="Caption"/>
        <w:rPr>
          <w:lang w:val="en-GB"/>
        </w:rPr>
      </w:pPr>
      <w:r w:rsidRPr="00702453">
        <w:t xml:space="preserve">Table: </w:t>
      </w:r>
      <w:r>
        <w:t xml:space="preserve">Encoding Details of </w:t>
      </w:r>
      <w:r w:rsidRPr="004521EB">
        <w:rPr>
          <w:lang w:val="en-GB"/>
        </w:rPr>
        <w:t>RgstrHzntlObl_An_Actl</w:t>
      </w:r>
    </w:p>
    <w:p w14:paraId="28DFF87A" w14:textId="77777777" w:rsidR="00704E60" w:rsidRPr="00495854" w:rsidRDefault="00704E60" w:rsidP="00704E60">
      <w:pPr>
        <w:rPr>
          <w:lang w:val="en-GB"/>
        </w:rPr>
      </w:pPr>
    </w:p>
    <w:p w14:paraId="334C28B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SensorFeedBack_RHIB_Vertical</w:t>
      </w:r>
    </w:p>
    <w:p w14:paraId="0BC246B4" w14:textId="77777777" w:rsidR="00704E60" w:rsidRDefault="00704E60" w:rsidP="00704E60">
      <w:pPr>
        <w:rPr>
          <w:rFonts w:cs="Arial"/>
        </w:rPr>
      </w:pPr>
      <w:r>
        <w:rPr>
          <w:rFonts w:cs="Arial"/>
        </w:rPr>
        <w:t>Register sensor position feedback to HMI for right hand inboard register vertical voltage</w:t>
      </w:r>
    </w:p>
    <w:p w14:paraId="371F1B8B" w14:textId="77777777" w:rsidR="00704E60" w:rsidRDefault="00704E60" w:rsidP="00704E60">
      <w:pPr>
        <w:rPr>
          <w:rFonts w:cs="Arial"/>
        </w:rPr>
      </w:pPr>
    </w:p>
    <w:p w14:paraId="3F706728"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4C1C965"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6324432"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16F03C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AF0224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95F36AF" w14:textId="77777777" w:rsidR="00704E60" w:rsidRPr="00F03856" w:rsidRDefault="00704E60" w:rsidP="00BC57B1">
            <w:pPr>
              <w:rPr>
                <w:rFonts w:eastAsiaTheme="minorHAnsi" w:cs="Arial"/>
                <w:color w:val="000000" w:themeColor="text1"/>
                <w:sz w:val="16"/>
                <w:szCs w:val="16"/>
              </w:rPr>
            </w:pPr>
          </w:p>
        </w:tc>
      </w:tr>
      <w:tr w:rsidR="00704E60" w:rsidRPr="00F03856" w14:paraId="0C25025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57D7C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9FE781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252C38F" w14:textId="77777777" w:rsidR="00704E60" w:rsidRPr="00F03856" w:rsidRDefault="00704E60" w:rsidP="00BC57B1">
            <w:pPr>
              <w:rPr>
                <w:rFonts w:eastAsiaTheme="minorHAnsi" w:cs="Arial"/>
                <w:color w:val="000000" w:themeColor="text1"/>
                <w:sz w:val="16"/>
                <w:szCs w:val="16"/>
              </w:rPr>
            </w:pPr>
          </w:p>
        </w:tc>
      </w:tr>
      <w:tr w:rsidR="00704E60" w:rsidRPr="00F03856" w14:paraId="51861E6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D6AE3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0E5AD0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62B9880" w14:textId="77777777" w:rsidR="00704E60" w:rsidRPr="00F03856" w:rsidRDefault="00704E60" w:rsidP="00BC57B1">
            <w:pPr>
              <w:rPr>
                <w:rFonts w:eastAsiaTheme="minorHAnsi" w:cs="Arial"/>
                <w:color w:val="000000" w:themeColor="text1"/>
                <w:sz w:val="16"/>
                <w:szCs w:val="16"/>
              </w:rPr>
            </w:pPr>
          </w:p>
        </w:tc>
      </w:tr>
      <w:tr w:rsidR="00704E60" w:rsidRPr="00F03856" w14:paraId="6FAEF78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48BC6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E6F76F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53364CE" w14:textId="77777777" w:rsidR="00704E60" w:rsidRPr="00F03856" w:rsidRDefault="00704E60" w:rsidP="00BC57B1">
            <w:pPr>
              <w:rPr>
                <w:rFonts w:eastAsiaTheme="minorHAnsi" w:cs="Arial"/>
                <w:color w:val="000000" w:themeColor="text1"/>
                <w:sz w:val="16"/>
                <w:szCs w:val="16"/>
              </w:rPr>
            </w:pPr>
          </w:p>
        </w:tc>
      </w:tr>
      <w:tr w:rsidR="00C11FEB" w:rsidRPr="00F03856" w14:paraId="19AA098D"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65B7EFE"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F23948B"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30649CD"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34A04E2" w14:textId="77777777" w:rsidR="00C11FEB" w:rsidRPr="001B386B" w:rsidRDefault="00C11FEB" w:rsidP="00C11FEB">
            <w:pPr>
              <w:rPr>
                <w:rFonts w:eastAsiaTheme="minorHAnsi" w:cs="Arial"/>
                <w:color w:val="000000" w:themeColor="text1"/>
                <w:sz w:val="4"/>
                <w:szCs w:val="4"/>
              </w:rPr>
            </w:pPr>
          </w:p>
        </w:tc>
      </w:tr>
      <w:tr w:rsidR="00C11FEB" w:rsidRPr="00F03856" w14:paraId="62A3923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B3D2996"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711E48" w14:textId="77777777" w:rsidR="00C11FEB" w:rsidRPr="00F03856" w:rsidRDefault="00C11FEB" w:rsidP="00C11FEB">
            <w:pPr>
              <w:rPr>
                <w:rFonts w:eastAsiaTheme="minorHAnsi" w:cs="Arial"/>
                <w:color w:val="000000" w:themeColor="text1"/>
                <w:sz w:val="16"/>
                <w:szCs w:val="16"/>
              </w:rPr>
            </w:pPr>
          </w:p>
        </w:tc>
      </w:tr>
    </w:tbl>
    <w:p w14:paraId="382DFF15" w14:textId="77777777" w:rsidR="00704E60" w:rsidRDefault="00704E60" w:rsidP="00704E60">
      <w:pPr>
        <w:pStyle w:val="Caption"/>
        <w:rPr>
          <w:lang w:val="en-GB"/>
        </w:rPr>
      </w:pPr>
      <w:r w:rsidRPr="00702453">
        <w:t xml:space="preserve">Table: </w:t>
      </w:r>
      <w:r>
        <w:t xml:space="preserve">Encoding Details of </w:t>
      </w:r>
      <w:r w:rsidRPr="004521EB">
        <w:rPr>
          <w:lang w:val="en-GB"/>
        </w:rPr>
        <w:t>SensorFeedBack_RHIB_Vertical</w:t>
      </w:r>
    </w:p>
    <w:p w14:paraId="579FA90F" w14:textId="77777777" w:rsidR="00704E60" w:rsidRPr="00495854" w:rsidRDefault="00704E60" w:rsidP="00704E60">
      <w:pPr>
        <w:rPr>
          <w:lang w:val="en-GB"/>
        </w:rPr>
      </w:pPr>
    </w:p>
    <w:p w14:paraId="23259BE3"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Register_RHIB_Vertical</w:t>
      </w:r>
    </w:p>
    <w:p w14:paraId="74DA1B78" w14:textId="77777777" w:rsidR="00704E60" w:rsidRDefault="00704E60" w:rsidP="00704E60">
      <w:pPr>
        <w:rPr>
          <w:rFonts w:cs="Arial"/>
        </w:rPr>
      </w:pPr>
      <w:r>
        <w:rPr>
          <w:rFonts w:cs="Arial"/>
        </w:rPr>
        <w:t>Register airflow direction left or right</w:t>
      </w:r>
    </w:p>
    <w:p w14:paraId="6E5CB9C9" w14:textId="77777777" w:rsidR="00704E60" w:rsidRDefault="00704E60" w:rsidP="00704E60">
      <w:pPr>
        <w:rPr>
          <w:rFonts w:cs="Arial"/>
        </w:rPr>
      </w:pPr>
    </w:p>
    <w:p w14:paraId="76504323"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C5341EC"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02C7DF2"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5E8538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CD8443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FBEF896" w14:textId="77777777" w:rsidR="00704E60" w:rsidRPr="00F03856" w:rsidRDefault="00704E60" w:rsidP="00BC57B1">
            <w:pPr>
              <w:rPr>
                <w:rFonts w:eastAsiaTheme="minorHAnsi" w:cs="Arial"/>
                <w:color w:val="000000" w:themeColor="text1"/>
                <w:sz w:val="16"/>
                <w:szCs w:val="16"/>
              </w:rPr>
            </w:pPr>
          </w:p>
        </w:tc>
      </w:tr>
      <w:tr w:rsidR="00704E60" w:rsidRPr="00F03856" w14:paraId="6689C83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14D3C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70C3E7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C66E7E" w14:textId="77777777" w:rsidR="00704E60" w:rsidRPr="00F03856" w:rsidRDefault="00704E60" w:rsidP="00BC57B1">
            <w:pPr>
              <w:rPr>
                <w:rFonts w:eastAsiaTheme="minorHAnsi" w:cs="Arial"/>
                <w:color w:val="000000" w:themeColor="text1"/>
                <w:sz w:val="16"/>
                <w:szCs w:val="16"/>
              </w:rPr>
            </w:pPr>
          </w:p>
        </w:tc>
      </w:tr>
      <w:tr w:rsidR="00704E60" w:rsidRPr="00F03856" w14:paraId="49128C4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D3BEA6"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C45D52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0DF8E8" w14:textId="77777777" w:rsidR="00704E60" w:rsidRPr="00F03856" w:rsidRDefault="00704E60" w:rsidP="00BC57B1">
            <w:pPr>
              <w:rPr>
                <w:rFonts w:eastAsiaTheme="minorHAnsi" w:cs="Arial"/>
                <w:color w:val="000000" w:themeColor="text1"/>
                <w:sz w:val="16"/>
                <w:szCs w:val="16"/>
              </w:rPr>
            </w:pPr>
          </w:p>
        </w:tc>
      </w:tr>
      <w:tr w:rsidR="00704E60" w:rsidRPr="00F03856" w14:paraId="18AC071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9D9D1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4A09F3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1093110" w14:textId="77777777" w:rsidR="00704E60" w:rsidRPr="00F03856" w:rsidRDefault="00704E60" w:rsidP="00BC57B1">
            <w:pPr>
              <w:rPr>
                <w:rFonts w:eastAsiaTheme="minorHAnsi" w:cs="Arial"/>
                <w:color w:val="000000" w:themeColor="text1"/>
                <w:sz w:val="16"/>
                <w:szCs w:val="16"/>
              </w:rPr>
            </w:pPr>
          </w:p>
        </w:tc>
      </w:tr>
      <w:tr w:rsidR="00C11FEB" w:rsidRPr="00F03856" w14:paraId="20E0F889"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A997DEA"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D802B17"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901C3DC"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3C392BC" w14:textId="77777777" w:rsidR="00C11FEB" w:rsidRPr="001B386B" w:rsidRDefault="00C11FEB" w:rsidP="00C11FEB">
            <w:pPr>
              <w:rPr>
                <w:rFonts w:eastAsiaTheme="minorHAnsi" w:cs="Arial"/>
                <w:color w:val="000000" w:themeColor="text1"/>
                <w:sz w:val="4"/>
                <w:szCs w:val="4"/>
              </w:rPr>
            </w:pPr>
          </w:p>
        </w:tc>
      </w:tr>
      <w:tr w:rsidR="00C11FEB" w:rsidRPr="00F03856" w14:paraId="3B8D4EC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AB691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7ECC3C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1203490"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RHIB horizontal percentage change position vertical</w:t>
            </w:r>
          </w:p>
        </w:tc>
      </w:tr>
      <w:tr w:rsidR="00C11FEB" w:rsidRPr="00F03856" w14:paraId="5DD9353C"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371419A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9293B6B" w14:textId="77777777" w:rsidR="00C11FEB" w:rsidRPr="00F03856" w:rsidRDefault="00C11FEB" w:rsidP="00C11FEB">
            <w:pPr>
              <w:rPr>
                <w:rFonts w:eastAsiaTheme="minorHAnsi" w:cs="Arial"/>
                <w:color w:val="000000" w:themeColor="text1"/>
                <w:sz w:val="16"/>
                <w:szCs w:val="16"/>
              </w:rPr>
            </w:pPr>
          </w:p>
        </w:tc>
      </w:tr>
    </w:tbl>
    <w:p w14:paraId="70DC35EE"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Register_RHIB_Vertical</w:t>
      </w:r>
    </w:p>
    <w:p w14:paraId="4B0DE452" w14:textId="77777777" w:rsidR="00704E60" w:rsidRPr="00495854" w:rsidRDefault="00704E60" w:rsidP="00704E60">
      <w:pPr>
        <w:rPr>
          <w:lang w:val="en-GB"/>
        </w:rPr>
      </w:pPr>
    </w:p>
    <w:p w14:paraId="6EFCF72D"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Register_LHIB</w:t>
      </w:r>
    </w:p>
    <w:p w14:paraId="79A36DEF" w14:textId="77777777" w:rsidR="00704E60" w:rsidRDefault="00704E60" w:rsidP="00704E60">
      <w:pPr>
        <w:rPr>
          <w:rFonts w:cs="Arial"/>
        </w:rPr>
      </w:pPr>
      <w:r>
        <w:rPr>
          <w:rFonts w:cs="Arial"/>
        </w:rPr>
        <w:t>Register location driver inboard</w:t>
      </w:r>
    </w:p>
    <w:p w14:paraId="0DBD5BF2" w14:textId="77777777" w:rsidR="00704E60" w:rsidRDefault="00704E60" w:rsidP="00704E60">
      <w:pPr>
        <w:rPr>
          <w:rFonts w:cs="Arial"/>
        </w:rPr>
      </w:pPr>
    </w:p>
    <w:p w14:paraId="347CF89B"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84438CB"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95A13CC"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FB6498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F2ED63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2DDF671" w14:textId="77777777" w:rsidR="00704E60" w:rsidRPr="00F03856" w:rsidRDefault="00704E60" w:rsidP="00BC57B1">
            <w:pPr>
              <w:rPr>
                <w:rFonts w:eastAsiaTheme="minorHAnsi" w:cs="Arial"/>
                <w:color w:val="000000" w:themeColor="text1"/>
                <w:sz w:val="16"/>
                <w:szCs w:val="16"/>
              </w:rPr>
            </w:pPr>
          </w:p>
        </w:tc>
      </w:tr>
      <w:tr w:rsidR="00704E60" w:rsidRPr="00F03856" w14:paraId="089025D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C43CB9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FE645D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011DE76" w14:textId="77777777" w:rsidR="00704E60" w:rsidRPr="00F03856" w:rsidRDefault="00704E60" w:rsidP="00BC57B1">
            <w:pPr>
              <w:rPr>
                <w:rFonts w:eastAsiaTheme="minorHAnsi" w:cs="Arial"/>
                <w:color w:val="000000" w:themeColor="text1"/>
                <w:sz w:val="16"/>
                <w:szCs w:val="16"/>
              </w:rPr>
            </w:pPr>
          </w:p>
        </w:tc>
      </w:tr>
      <w:tr w:rsidR="00704E60" w:rsidRPr="00F03856" w14:paraId="3BD1FDE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0976B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F1B0AE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B7D9536" w14:textId="77777777" w:rsidR="00704E60" w:rsidRPr="00F03856" w:rsidRDefault="00704E60" w:rsidP="00BC57B1">
            <w:pPr>
              <w:rPr>
                <w:rFonts w:eastAsiaTheme="minorHAnsi" w:cs="Arial"/>
                <w:color w:val="000000" w:themeColor="text1"/>
                <w:sz w:val="16"/>
                <w:szCs w:val="16"/>
              </w:rPr>
            </w:pPr>
          </w:p>
        </w:tc>
      </w:tr>
      <w:tr w:rsidR="00704E60" w:rsidRPr="00F03856" w14:paraId="653C073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07479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C5315B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A742854" w14:textId="77777777" w:rsidR="00704E60" w:rsidRPr="00F03856" w:rsidRDefault="00704E60" w:rsidP="00BC57B1">
            <w:pPr>
              <w:rPr>
                <w:rFonts w:eastAsiaTheme="minorHAnsi" w:cs="Arial"/>
                <w:color w:val="000000" w:themeColor="text1"/>
                <w:sz w:val="16"/>
                <w:szCs w:val="16"/>
              </w:rPr>
            </w:pPr>
          </w:p>
        </w:tc>
      </w:tr>
      <w:tr w:rsidR="00C11FEB" w:rsidRPr="00F03856" w14:paraId="083B3479"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AECB32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5A0A1AC"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E67358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87D4134" w14:textId="77777777" w:rsidR="00C11FEB" w:rsidRPr="001B386B" w:rsidRDefault="00C11FEB" w:rsidP="00C11FEB">
            <w:pPr>
              <w:rPr>
                <w:rFonts w:eastAsiaTheme="minorHAnsi" w:cs="Arial"/>
                <w:color w:val="000000" w:themeColor="text1"/>
                <w:sz w:val="4"/>
                <w:szCs w:val="4"/>
              </w:rPr>
            </w:pPr>
          </w:p>
        </w:tc>
      </w:tr>
      <w:tr w:rsidR="00C11FEB" w:rsidRPr="00F03856" w14:paraId="37D24D2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258AB7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EB8010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NoChange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40D285C"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LHIB no changel position</w:t>
            </w:r>
          </w:p>
        </w:tc>
      </w:tr>
      <w:tr w:rsidR="00C11FEB" w:rsidRPr="00F03856" w14:paraId="4B7A286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E5C0A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E1BD1E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ManualChange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C51717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LHIB no change position</w:t>
            </w:r>
          </w:p>
        </w:tc>
      </w:tr>
      <w:tr w:rsidR="00C11FEB" w:rsidRPr="00F03856" w14:paraId="5418EB1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6C2F1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9583A8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FeatureChange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8C9784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LHIB Feature change position</w:t>
            </w:r>
          </w:p>
        </w:tc>
      </w:tr>
      <w:tr w:rsidR="00C11FEB" w:rsidRPr="00F03856" w14:paraId="71EEF83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B00291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034959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Open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C5AC971"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LHIB open position</w:t>
            </w:r>
          </w:p>
        </w:tc>
      </w:tr>
      <w:tr w:rsidR="00C11FEB" w:rsidRPr="00F03856" w14:paraId="56E5BF1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B58C6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AD93D3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Close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B0D4390"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LHIB  close position</w:t>
            </w:r>
          </w:p>
        </w:tc>
      </w:tr>
      <w:tr w:rsidR="00C11FEB" w:rsidRPr="00F03856" w14:paraId="52B02CF0"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6E0655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99BA25A" w14:textId="77777777" w:rsidR="00C11FEB" w:rsidRPr="00F03856" w:rsidRDefault="00C11FEB" w:rsidP="00C11FEB">
            <w:pPr>
              <w:rPr>
                <w:rFonts w:eastAsiaTheme="minorHAnsi" w:cs="Arial"/>
                <w:color w:val="000000" w:themeColor="text1"/>
                <w:sz w:val="16"/>
                <w:szCs w:val="16"/>
              </w:rPr>
            </w:pPr>
          </w:p>
        </w:tc>
      </w:tr>
    </w:tbl>
    <w:p w14:paraId="4BB8CFA6"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Register_LHIB</w:t>
      </w:r>
    </w:p>
    <w:p w14:paraId="0C02F2B1" w14:textId="77777777" w:rsidR="00704E60" w:rsidRPr="00495854" w:rsidRDefault="00704E60" w:rsidP="00704E60">
      <w:pPr>
        <w:rPr>
          <w:lang w:val="en-GB"/>
        </w:rPr>
      </w:pPr>
    </w:p>
    <w:p w14:paraId="68252C8A"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ActuatorCommand_LHIB_Vertical</w:t>
      </w:r>
    </w:p>
    <w:p w14:paraId="752AABD5" w14:textId="77777777" w:rsidR="00704E60" w:rsidRDefault="00704E60" w:rsidP="00704E60">
      <w:pPr>
        <w:rPr>
          <w:rFonts w:cs="Arial"/>
        </w:rPr>
      </w:pPr>
      <w:r>
        <w:rPr>
          <w:rFonts w:cs="Arial"/>
        </w:rPr>
        <w:t>Register left hand inboard voltage for vertical movement</w:t>
      </w:r>
    </w:p>
    <w:p w14:paraId="010EF455" w14:textId="77777777" w:rsidR="00704E60" w:rsidRDefault="00704E60" w:rsidP="00704E60">
      <w:pPr>
        <w:rPr>
          <w:rFonts w:cs="Arial"/>
        </w:rPr>
      </w:pPr>
    </w:p>
    <w:p w14:paraId="35C00E5D"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8A2A7C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3F3C314"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598FAB8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7B4755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10785BE" w14:textId="77777777" w:rsidR="00704E60" w:rsidRPr="00F03856" w:rsidRDefault="00704E60" w:rsidP="00BC57B1">
            <w:pPr>
              <w:rPr>
                <w:rFonts w:eastAsiaTheme="minorHAnsi" w:cs="Arial"/>
                <w:color w:val="000000" w:themeColor="text1"/>
                <w:sz w:val="16"/>
                <w:szCs w:val="16"/>
              </w:rPr>
            </w:pPr>
          </w:p>
        </w:tc>
      </w:tr>
      <w:tr w:rsidR="00704E60" w:rsidRPr="00F03856" w14:paraId="6462941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30AA03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9B1E0D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80C2133" w14:textId="77777777" w:rsidR="00704E60" w:rsidRPr="00F03856" w:rsidRDefault="00704E60" w:rsidP="00BC57B1">
            <w:pPr>
              <w:rPr>
                <w:rFonts w:eastAsiaTheme="minorHAnsi" w:cs="Arial"/>
                <w:color w:val="000000" w:themeColor="text1"/>
                <w:sz w:val="16"/>
                <w:szCs w:val="16"/>
              </w:rPr>
            </w:pPr>
          </w:p>
        </w:tc>
      </w:tr>
      <w:tr w:rsidR="00704E60" w:rsidRPr="00F03856" w14:paraId="2A73783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D82C2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4224F9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54775A" w14:textId="77777777" w:rsidR="00704E60" w:rsidRPr="00F03856" w:rsidRDefault="00704E60" w:rsidP="00BC57B1">
            <w:pPr>
              <w:rPr>
                <w:rFonts w:eastAsiaTheme="minorHAnsi" w:cs="Arial"/>
                <w:color w:val="000000" w:themeColor="text1"/>
                <w:sz w:val="16"/>
                <w:szCs w:val="16"/>
              </w:rPr>
            </w:pPr>
          </w:p>
        </w:tc>
      </w:tr>
      <w:tr w:rsidR="00704E60" w:rsidRPr="00F03856" w14:paraId="557FE3D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D7722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643276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794B36BD" w14:textId="77777777" w:rsidR="00704E60" w:rsidRPr="00F03856" w:rsidRDefault="00704E60" w:rsidP="00BC57B1">
            <w:pPr>
              <w:rPr>
                <w:rFonts w:eastAsiaTheme="minorHAnsi" w:cs="Arial"/>
                <w:color w:val="000000" w:themeColor="text1"/>
                <w:sz w:val="16"/>
                <w:szCs w:val="16"/>
              </w:rPr>
            </w:pPr>
          </w:p>
        </w:tc>
      </w:tr>
      <w:tr w:rsidR="00C11FEB" w:rsidRPr="00F03856" w14:paraId="1E087B20"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653F689"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E25BA4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8687E88"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BCACC33" w14:textId="77777777" w:rsidR="00C11FEB" w:rsidRPr="001B386B" w:rsidRDefault="00C11FEB" w:rsidP="00C11FEB">
            <w:pPr>
              <w:rPr>
                <w:rFonts w:eastAsiaTheme="minorHAnsi" w:cs="Arial"/>
                <w:color w:val="000000" w:themeColor="text1"/>
                <w:sz w:val="4"/>
                <w:szCs w:val="4"/>
              </w:rPr>
            </w:pPr>
          </w:p>
        </w:tc>
      </w:tr>
      <w:tr w:rsidR="00C11FEB" w:rsidRPr="00F03856" w14:paraId="1A37569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682FC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5FCAA4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Voltage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91D0AE1"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LHIB vertical percentage change</w:t>
            </w:r>
          </w:p>
        </w:tc>
      </w:tr>
      <w:tr w:rsidR="00C11FEB" w:rsidRPr="00F03856" w14:paraId="70BF2C2E"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800EA0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61F7B04" w14:textId="77777777" w:rsidR="00C11FEB" w:rsidRPr="00F03856" w:rsidRDefault="00C11FEB" w:rsidP="00C11FEB">
            <w:pPr>
              <w:rPr>
                <w:rFonts w:eastAsiaTheme="minorHAnsi" w:cs="Arial"/>
                <w:color w:val="000000" w:themeColor="text1"/>
                <w:sz w:val="16"/>
                <w:szCs w:val="16"/>
              </w:rPr>
            </w:pPr>
          </w:p>
        </w:tc>
      </w:tr>
    </w:tbl>
    <w:p w14:paraId="710ED7D8" w14:textId="77777777" w:rsidR="00704E60" w:rsidRDefault="00704E60" w:rsidP="00704E60">
      <w:pPr>
        <w:pStyle w:val="Caption"/>
        <w:rPr>
          <w:lang w:val="en-GB"/>
        </w:rPr>
      </w:pPr>
      <w:r w:rsidRPr="00702453">
        <w:t xml:space="preserve">Table: </w:t>
      </w:r>
      <w:r>
        <w:t xml:space="preserve">Encoding Details of </w:t>
      </w:r>
      <w:r w:rsidRPr="004521EB">
        <w:rPr>
          <w:lang w:val="en-GB"/>
        </w:rPr>
        <w:t>ActuatorCommand_LHIB_Vertical</w:t>
      </w:r>
    </w:p>
    <w:p w14:paraId="617B727A" w14:textId="77777777" w:rsidR="00704E60" w:rsidRPr="00495854" w:rsidRDefault="00704E60" w:rsidP="00704E60">
      <w:pPr>
        <w:rPr>
          <w:lang w:val="en-GB"/>
        </w:rPr>
      </w:pPr>
    </w:p>
    <w:p w14:paraId="57E399A5"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EM_PredefinedPositionsRequest</w:t>
      </w:r>
    </w:p>
    <w:p w14:paraId="518A3B49" w14:textId="77777777" w:rsidR="00704E60" w:rsidRDefault="00704E60" w:rsidP="00704E60">
      <w:pPr>
        <w:rPr>
          <w:rFonts w:cs="Arial"/>
        </w:rPr>
      </w:pPr>
      <w:r>
        <w:rPr>
          <w:rFonts w:cs="Arial"/>
        </w:rPr>
        <w:t>Move register commands based on register postion settings or button options</w:t>
      </w:r>
    </w:p>
    <w:p w14:paraId="3F115263" w14:textId="77777777" w:rsidR="00704E60" w:rsidRDefault="00704E60" w:rsidP="00704E60">
      <w:pPr>
        <w:rPr>
          <w:rFonts w:cs="Arial"/>
        </w:rPr>
      </w:pPr>
    </w:p>
    <w:p w14:paraId="169264E7"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4FB15D3"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935A99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AB7DE1E"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AD1240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460E9EE" w14:textId="77777777" w:rsidR="00704E60" w:rsidRPr="00F03856" w:rsidRDefault="00704E60" w:rsidP="00BC57B1">
            <w:pPr>
              <w:rPr>
                <w:rFonts w:eastAsiaTheme="minorHAnsi" w:cs="Arial"/>
                <w:color w:val="000000" w:themeColor="text1"/>
                <w:sz w:val="16"/>
                <w:szCs w:val="16"/>
              </w:rPr>
            </w:pPr>
          </w:p>
        </w:tc>
      </w:tr>
      <w:tr w:rsidR="00704E60" w:rsidRPr="00F03856" w14:paraId="0BC445A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80E24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E7547C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44EBD62" w14:textId="77777777" w:rsidR="00704E60" w:rsidRPr="00F03856" w:rsidRDefault="00704E60" w:rsidP="00BC57B1">
            <w:pPr>
              <w:rPr>
                <w:rFonts w:eastAsiaTheme="minorHAnsi" w:cs="Arial"/>
                <w:color w:val="000000" w:themeColor="text1"/>
                <w:sz w:val="16"/>
                <w:szCs w:val="16"/>
              </w:rPr>
            </w:pPr>
          </w:p>
        </w:tc>
      </w:tr>
      <w:tr w:rsidR="00704E60" w:rsidRPr="00F03856" w14:paraId="6E90A29D"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AFC9B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9D9587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2241D9A" w14:textId="77777777" w:rsidR="00704E60" w:rsidRPr="00F03856" w:rsidRDefault="00704E60" w:rsidP="00BC57B1">
            <w:pPr>
              <w:rPr>
                <w:rFonts w:eastAsiaTheme="minorHAnsi" w:cs="Arial"/>
                <w:color w:val="000000" w:themeColor="text1"/>
                <w:sz w:val="16"/>
                <w:szCs w:val="16"/>
              </w:rPr>
            </w:pPr>
          </w:p>
        </w:tc>
      </w:tr>
      <w:tr w:rsidR="00704E60" w:rsidRPr="00F03856" w14:paraId="2D82B88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BB630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8D32FC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8DDBC04" w14:textId="77777777" w:rsidR="00704E60" w:rsidRPr="00F03856" w:rsidRDefault="00704E60" w:rsidP="00BC57B1">
            <w:pPr>
              <w:rPr>
                <w:rFonts w:eastAsiaTheme="minorHAnsi" w:cs="Arial"/>
                <w:color w:val="000000" w:themeColor="text1"/>
                <w:sz w:val="16"/>
                <w:szCs w:val="16"/>
              </w:rPr>
            </w:pPr>
          </w:p>
        </w:tc>
      </w:tr>
      <w:tr w:rsidR="00C11FEB" w:rsidRPr="00F03856" w14:paraId="1FE89BDC"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AEEBD90"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3EAE39B"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652A5DD0"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55DF0B8" w14:textId="77777777" w:rsidR="00C11FEB" w:rsidRPr="001B386B" w:rsidRDefault="00C11FEB" w:rsidP="00C11FEB">
            <w:pPr>
              <w:rPr>
                <w:rFonts w:eastAsiaTheme="minorHAnsi" w:cs="Arial"/>
                <w:color w:val="000000" w:themeColor="text1"/>
                <w:sz w:val="4"/>
                <w:szCs w:val="4"/>
              </w:rPr>
            </w:pPr>
          </w:p>
        </w:tc>
      </w:tr>
      <w:tr w:rsidR="00C11FEB" w:rsidRPr="00F03856" w14:paraId="50BD618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B018A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3AF387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ButtonPressedRHS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41690C9" w14:textId="77777777" w:rsidR="00F66309" w:rsidRDefault="00F66309"/>
        </w:tc>
      </w:tr>
      <w:tr w:rsidR="00C11FEB" w:rsidRPr="00F03856" w14:paraId="616216B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C52A70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9DF43A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ButtonPressedLHS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5329A9B" w14:textId="77777777" w:rsidR="00F66309" w:rsidRDefault="00F66309"/>
        </w:tc>
      </w:tr>
      <w:tr w:rsidR="00C11FEB" w:rsidRPr="00F03856" w14:paraId="326E8A4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B0DF4E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178D88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requesterType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4184728" w14:textId="77777777" w:rsidR="00F66309" w:rsidRDefault="00F66309"/>
        </w:tc>
      </w:tr>
      <w:tr w:rsidR="00C11FEB" w:rsidRPr="00F03856" w14:paraId="0C68B08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5BB508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0C6418" w14:textId="77777777" w:rsidR="00C11FEB" w:rsidRPr="00F03856" w:rsidRDefault="00C11FEB" w:rsidP="00C11FEB">
            <w:pPr>
              <w:rPr>
                <w:rFonts w:eastAsiaTheme="minorHAnsi" w:cs="Arial"/>
                <w:color w:val="000000" w:themeColor="text1"/>
                <w:sz w:val="16"/>
                <w:szCs w:val="16"/>
              </w:rPr>
            </w:pPr>
          </w:p>
        </w:tc>
      </w:tr>
    </w:tbl>
    <w:p w14:paraId="274913A5" w14:textId="77777777" w:rsidR="00704E60" w:rsidRDefault="00704E60" w:rsidP="00704E60">
      <w:pPr>
        <w:pStyle w:val="Caption"/>
        <w:rPr>
          <w:lang w:val="en-GB"/>
        </w:rPr>
      </w:pPr>
      <w:r w:rsidRPr="00702453">
        <w:t xml:space="preserve">Table: </w:t>
      </w:r>
      <w:r>
        <w:t xml:space="preserve">Encoding Details of </w:t>
      </w:r>
      <w:r w:rsidRPr="004521EB">
        <w:rPr>
          <w:lang w:val="en-GB"/>
        </w:rPr>
        <w:t>EM_PredefinedPositionsRequest</w:t>
      </w:r>
    </w:p>
    <w:p w14:paraId="39836A4C" w14:textId="77777777" w:rsidR="00704E60" w:rsidRPr="00495854" w:rsidRDefault="00704E60" w:rsidP="00704E60">
      <w:pPr>
        <w:rPr>
          <w:lang w:val="en-GB"/>
        </w:rPr>
      </w:pPr>
    </w:p>
    <w:p w14:paraId="0191B8C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APIM to RCCM</w:t>
      </w:r>
    </w:p>
    <w:p w14:paraId="4E6A9BF5" w14:textId="77777777" w:rsidR="00704E60" w:rsidRDefault="00704E60" w:rsidP="00704E60">
      <w:pPr>
        <w:rPr>
          <w:rFonts w:cs="Arial"/>
        </w:rPr>
      </w:pPr>
      <w:r>
        <w:rPr>
          <w:rFonts w:cs="Arial"/>
        </w:rPr>
        <w:t>Signals sent from APIM to RCCM</w:t>
      </w:r>
    </w:p>
    <w:p w14:paraId="6AEDF4E6" w14:textId="77777777" w:rsidR="00704E60" w:rsidRDefault="00704E60" w:rsidP="00704E60">
      <w:pPr>
        <w:rPr>
          <w:rFonts w:cs="Arial"/>
        </w:rPr>
      </w:pPr>
    </w:p>
    <w:p w14:paraId="45D8FA44"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D0A4C6E"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005CCF5"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994AD11"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7C04BC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726F823" w14:textId="77777777" w:rsidR="00704E60" w:rsidRPr="00F03856" w:rsidRDefault="00704E60" w:rsidP="00BC57B1">
            <w:pPr>
              <w:rPr>
                <w:rFonts w:eastAsiaTheme="minorHAnsi" w:cs="Arial"/>
                <w:color w:val="000000" w:themeColor="text1"/>
                <w:sz w:val="16"/>
                <w:szCs w:val="16"/>
              </w:rPr>
            </w:pPr>
          </w:p>
        </w:tc>
      </w:tr>
      <w:tr w:rsidR="00704E60" w:rsidRPr="00F03856" w14:paraId="4CFA19E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F22D93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6F4418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38413D9" w14:textId="77777777" w:rsidR="00704E60" w:rsidRPr="00F03856" w:rsidRDefault="00704E60" w:rsidP="00BC57B1">
            <w:pPr>
              <w:rPr>
                <w:rFonts w:eastAsiaTheme="minorHAnsi" w:cs="Arial"/>
                <w:color w:val="000000" w:themeColor="text1"/>
                <w:sz w:val="16"/>
                <w:szCs w:val="16"/>
              </w:rPr>
            </w:pPr>
          </w:p>
        </w:tc>
      </w:tr>
      <w:tr w:rsidR="00704E60" w:rsidRPr="00F03856" w14:paraId="374414A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1C0F4A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277ACC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42C018B" w14:textId="77777777" w:rsidR="00704E60" w:rsidRPr="00F03856" w:rsidRDefault="00704E60" w:rsidP="00BC57B1">
            <w:pPr>
              <w:rPr>
                <w:rFonts w:eastAsiaTheme="minorHAnsi" w:cs="Arial"/>
                <w:color w:val="000000" w:themeColor="text1"/>
                <w:sz w:val="16"/>
                <w:szCs w:val="16"/>
              </w:rPr>
            </w:pPr>
          </w:p>
        </w:tc>
      </w:tr>
      <w:tr w:rsidR="00704E60" w:rsidRPr="00F03856" w14:paraId="7B197BA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9D823E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3E53BD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C357D6D" w14:textId="77777777" w:rsidR="00704E60" w:rsidRPr="00F03856" w:rsidRDefault="00704E60" w:rsidP="00BC57B1">
            <w:pPr>
              <w:rPr>
                <w:rFonts w:eastAsiaTheme="minorHAnsi" w:cs="Arial"/>
                <w:color w:val="000000" w:themeColor="text1"/>
                <w:sz w:val="16"/>
                <w:szCs w:val="16"/>
              </w:rPr>
            </w:pPr>
          </w:p>
        </w:tc>
      </w:tr>
      <w:tr w:rsidR="00C11FEB" w:rsidRPr="00F03856" w14:paraId="19549907"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BAA0406"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46916F2"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EA227AB"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DD8983A" w14:textId="77777777" w:rsidR="00C11FEB" w:rsidRPr="001B386B" w:rsidRDefault="00C11FEB" w:rsidP="00C11FEB">
            <w:pPr>
              <w:rPr>
                <w:rFonts w:eastAsiaTheme="minorHAnsi" w:cs="Arial"/>
                <w:color w:val="000000" w:themeColor="text1"/>
                <w:sz w:val="4"/>
                <w:szCs w:val="4"/>
              </w:rPr>
            </w:pPr>
          </w:p>
        </w:tc>
      </w:tr>
      <w:tr w:rsidR="00C11FEB" w:rsidRPr="00F03856" w14:paraId="195CE6B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D7F5E9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A5D61E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RgstrHzntlIbl_An_Rq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B82F0CD" w14:textId="77777777" w:rsidR="00F66309" w:rsidRDefault="00F66309"/>
        </w:tc>
      </w:tr>
      <w:tr w:rsidR="00C11FEB" w:rsidRPr="00F03856" w14:paraId="31E24F8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C0C49F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E7E146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RgstrHzntIbr_An_Rq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5E23399" w14:textId="77777777" w:rsidR="00F66309" w:rsidRDefault="00F66309"/>
        </w:tc>
      </w:tr>
      <w:tr w:rsidR="00C11FEB" w:rsidRPr="00F03856" w14:paraId="6E90676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21274F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91E100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RgstrHzntlObl_An_Rq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159D6C1" w14:textId="77777777" w:rsidR="00F66309" w:rsidRDefault="00F66309"/>
        </w:tc>
      </w:tr>
      <w:tr w:rsidR="00C11FEB" w:rsidRPr="00F03856" w14:paraId="4928CA8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DBCA9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EF7BEB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RgstrHzntlObr_An_Rq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15C9E11" w14:textId="77777777" w:rsidR="00F66309" w:rsidRDefault="00F66309"/>
        </w:tc>
      </w:tr>
      <w:tr w:rsidR="00C11FEB" w:rsidRPr="00F03856" w14:paraId="22A7A69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CEE09B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2F76A3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RgstrVertIbl_An_Rq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8B213A0" w14:textId="77777777" w:rsidR="00F66309" w:rsidRDefault="00F66309"/>
        </w:tc>
      </w:tr>
      <w:tr w:rsidR="00C11FEB" w:rsidRPr="00F03856" w14:paraId="5EF87EF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AE8A9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707318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RgstrVertbr_An_Rq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A04A346" w14:textId="77777777" w:rsidR="00F66309" w:rsidRDefault="00F66309"/>
        </w:tc>
      </w:tr>
      <w:tr w:rsidR="00C11FEB" w:rsidRPr="00F03856" w14:paraId="457578A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E2C591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663D05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RgstrVertObl_An_Rq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E3D01A9" w14:textId="77777777" w:rsidR="00F66309" w:rsidRDefault="00F66309"/>
        </w:tc>
      </w:tr>
      <w:tr w:rsidR="00C11FEB" w:rsidRPr="00F03856" w14:paraId="0FC299F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6A16FD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A4D2DA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RgstrVertObr_An_Rq</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DDE2F1F" w14:textId="77777777" w:rsidR="00F66309" w:rsidRDefault="00F66309"/>
        </w:tc>
      </w:tr>
      <w:tr w:rsidR="00C11FEB" w:rsidRPr="00F03856" w14:paraId="3F2E61A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799938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9BDE3C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Apim to Rccm Buttons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4D94B67" w14:textId="77777777" w:rsidR="00F66309" w:rsidRDefault="00F66309"/>
        </w:tc>
      </w:tr>
      <w:tr w:rsidR="00C11FEB" w:rsidRPr="00F03856" w14:paraId="71D8974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65C04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78D3D0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APIM to RCCM RGSTR SET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06A1C9E" w14:textId="77777777" w:rsidR="00F66309" w:rsidRDefault="00F66309"/>
        </w:tc>
      </w:tr>
      <w:tr w:rsidR="00C11FEB" w:rsidRPr="00F03856" w14:paraId="24896808"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D30CD13"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3807A0" w14:textId="77777777" w:rsidR="00C11FEB" w:rsidRPr="00F03856" w:rsidRDefault="00C11FEB" w:rsidP="00C11FEB">
            <w:pPr>
              <w:rPr>
                <w:rFonts w:eastAsiaTheme="minorHAnsi" w:cs="Arial"/>
                <w:color w:val="000000" w:themeColor="text1"/>
                <w:sz w:val="16"/>
                <w:szCs w:val="16"/>
              </w:rPr>
            </w:pPr>
          </w:p>
        </w:tc>
      </w:tr>
    </w:tbl>
    <w:p w14:paraId="4668CBC1" w14:textId="77777777" w:rsidR="00704E60" w:rsidRDefault="00704E60" w:rsidP="00704E60">
      <w:pPr>
        <w:pStyle w:val="Caption"/>
        <w:rPr>
          <w:lang w:val="en-GB"/>
        </w:rPr>
      </w:pPr>
      <w:r w:rsidRPr="00702453">
        <w:t xml:space="preserve">Table: </w:t>
      </w:r>
      <w:r>
        <w:t xml:space="preserve">Encoding Details of </w:t>
      </w:r>
      <w:r w:rsidRPr="004521EB">
        <w:rPr>
          <w:lang w:val="en-GB"/>
        </w:rPr>
        <w:t>APIM to RCCM</w:t>
      </w:r>
    </w:p>
    <w:p w14:paraId="3D5D8494" w14:textId="77777777" w:rsidR="00704E60" w:rsidRPr="00495854" w:rsidRDefault="00704E60" w:rsidP="00704E60">
      <w:pPr>
        <w:rPr>
          <w:lang w:val="en-GB"/>
        </w:rPr>
      </w:pPr>
    </w:p>
    <w:p w14:paraId="47B3F6F5"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Clmt_Button_Stat4</w:t>
      </w:r>
    </w:p>
    <w:p w14:paraId="5E1602FF" w14:textId="77777777" w:rsidR="00704E60" w:rsidRDefault="00704E60" w:rsidP="00704E60">
      <w:pPr>
        <w:rPr>
          <w:rFonts w:cs="Arial"/>
        </w:rPr>
      </w:pPr>
      <w:r>
        <w:rPr>
          <w:rFonts w:cs="Arial"/>
        </w:rPr>
        <w:t>Climate button signal</w:t>
      </w:r>
    </w:p>
    <w:p w14:paraId="0D7DE35B" w14:textId="77777777" w:rsidR="00704E60" w:rsidRDefault="00704E60" w:rsidP="00704E60">
      <w:pPr>
        <w:rPr>
          <w:rFonts w:cs="Arial"/>
        </w:rPr>
      </w:pPr>
    </w:p>
    <w:p w14:paraId="3187D10F"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39EA217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26BEC5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157834D"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55500C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90CC4E4" w14:textId="77777777" w:rsidR="00704E60" w:rsidRPr="00F03856" w:rsidRDefault="00704E60" w:rsidP="00BC57B1">
            <w:pPr>
              <w:rPr>
                <w:rFonts w:eastAsiaTheme="minorHAnsi" w:cs="Arial"/>
                <w:color w:val="000000" w:themeColor="text1"/>
                <w:sz w:val="16"/>
                <w:szCs w:val="16"/>
              </w:rPr>
            </w:pPr>
          </w:p>
        </w:tc>
      </w:tr>
      <w:tr w:rsidR="00704E60" w:rsidRPr="00F03856" w14:paraId="117492E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11B1E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FE2100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E8DD015" w14:textId="77777777" w:rsidR="00704E60" w:rsidRPr="00F03856" w:rsidRDefault="00704E60" w:rsidP="00BC57B1">
            <w:pPr>
              <w:rPr>
                <w:rFonts w:eastAsiaTheme="minorHAnsi" w:cs="Arial"/>
                <w:color w:val="000000" w:themeColor="text1"/>
                <w:sz w:val="16"/>
                <w:szCs w:val="16"/>
              </w:rPr>
            </w:pPr>
          </w:p>
        </w:tc>
      </w:tr>
      <w:tr w:rsidR="00704E60" w:rsidRPr="00F03856" w14:paraId="621D6AA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034FA5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B73D11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5283246" w14:textId="77777777" w:rsidR="00704E60" w:rsidRPr="00F03856" w:rsidRDefault="00704E60" w:rsidP="00BC57B1">
            <w:pPr>
              <w:rPr>
                <w:rFonts w:eastAsiaTheme="minorHAnsi" w:cs="Arial"/>
                <w:color w:val="000000" w:themeColor="text1"/>
                <w:sz w:val="16"/>
                <w:szCs w:val="16"/>
              </w:rPr>
            </w:pPr>
          </w:p>
        </w:tc>
      </w:tr>
      <w:tr w:rsidR="00704E60" w:rsidRPr="00F03856" w14:paraId="0ACF899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90ECC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BD9121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1970CB7" w14:textId="77777777" w:rsidR="00704E60" w:rsidRPr="00F03856" w:rsidRDefault="00704E60" w:rsidP="00BC57B1">
            <w:pPr>
              <w:rPr>
                <w:rFonts w:eastAsiaTheme="minorHAnsi" w:cs="Arial"/>
                <w:color w:val="000000" w:themeColor="text1"/>
                <w:sz w:val="16"/>
                <w:szCs w:val="16"/>
              </w:rPr>
            </w:pPr>
          </w:p>
        </w:tc>
      </w:tr>
      <w:tr w:rsidR="00C11FEB" w:rsidRPr="00F03856" w14:paraId="2CB333C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6DE6023"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C1B0957"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442144A"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61131E1" w14:textId="77777777" w:rsidR="00C11FEB" w:rsidRPr="001B386B" w:rsidRDefault="00C11FEB" w:rsidP="00C11FEB">
            <w:pPr>
              <w:rPr>
                <w:rFonts w:eastAsiaTheme="minorHAnsi" w:cs="Arial"/>
                <w:color w:val="000000" w:themeColor="text1"/>
                <w:sz w:val="4"/>
                <w:szCs w:val="4"/>
              </w:rPr>
            </w:pPr>
          </w:p>
        </w:tc>
      </w:tr>
      <w:tr w:rsidR="00C11FEB" w:rsidRPr="00F03856" w14:paraId="7D97719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D6CF4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8DAE38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None_Pressed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056D0DC"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climate button none pressed</w:t>
            </w:r>
          </w:p>
        </w:tc>
      </w:tr>
      <w:tr w:rsidR="00C11FEB" w:rsidRPr="00F03856" w14:paraId="57F880A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5ECCC3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8638CF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Front_Power_Pressed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E24770F"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Implementation signal for climate button front power pressed</w:t>
            </w:r>
          </w:p>
        </w:tc>
      </w:tr>
      <w:tr w:rsidR="00C11FEB" w:rsidRPr="00F03856" w14:paraId="0F9E9321"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36C2011"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171C1F" w14:textId="77777777" w:rsidR="00C11FEB" w:rsidRPr="00F03856" w:rsidRDefault="00C11FEB" w:rsidP="00C11FEB">
            <w:pPr>
              <w:rPr>
                <w:rFonts w:eastAsiaTheme="minorHAnsi" w:cs="Arial"/>
                <w:color w:val="000000" w:themeColor="text1"/>
                <w:sz w:val="16"/>
                <w:szCs w:val="16"/>
              </w:rPr>
            </w:pPr>
          </w:p>
        </w:tc>
      </w:tr>
    </w:tbl>
    <w:p w14:paraId="517EFF80" w14:textId="77777777" w:rsidR="00704E60" w:rsidRDefault="00704E60" w:rsidP="00704E60">
      <w:pPr>
        <w:pStyle w:val="Caption"/>
        <w:rPr>
          <w:lang w:val="en-GB"/>
        </w:rPr>
      </w:pPr>
      <w:r w:rsidRPr="00702453">
        <w:t xml:space="preserve">Table: </w:t>
      </w:r>
      <w:r>
        <w:t xml:space="preserve">Encoding Details of </w:t>
      </w:r>
      <w:r w:rsidRPr="004521EB">
        <w:rPr>
          <w:lang w:val="en-GB"/>
        </w:rPr>
        <w:t>Clmt_Button_Stat4</w:t>
      </w:r>
    </w:p>
    <w:p w14:paraId="101CB947" w14:textId="77777777" w:rsidR="00704E60" w:rsidRPr="00495854" w:rsidRDefault="00704E60" w:rsidP="00704E60">
      <w:pPr>
        <w:rPr>
          <w:lang w:val="en-GB"/>
        </w:rPr>
      </w:pPr>
    </w:p>
    <w:p w14:paraId="38FCA239"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ActvButtnRight_D_Rq</w:t>
      </w:r>
    </w:p>
    <w:p w14:paraId="4EE83ED8" w14:textId="77777777" w:rsidR="00704E60" w:rsidRDefault="00704E60" w:rsidP="00704E60">
      <w:pPr>
        <w:rPr>
          <w:rFonts w:cs="Arial"/>
        </w:rPr>
      </w:pPr>
      <w:r>
        <w:rPr>
          <w:rFonts w:cs="Arial"/>
        </w:rPr>
        <w:t>Subfeature Selection Commands for Right Side Registers</w:t>
      </w:r>
    </w:p>
    <w:p w14:paraId="3EBFD204" w14:textId="77777777" w:rsidR="00704E60" w:rsidRDefault="00704E60" w:rsidP="00704E60">
      <w:pPr>
        <w:rPr>
          <w:rFonts w:cs="Arial"/>
        </w:rPr>
      </w:pPr>
    </w:p>
    <w:p w14:paraId="5FE8AC5B"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ACFA079"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C291524"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F1D107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90DB85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E64C469" w14:textId="77777777" w:rsidR="00704E60" w:rsidRPr="00F03856" w:rsidRDefault="00704E60" w:rsidP="00BC57B1">
            <w:pPr>
              <w:rPr>
                <w:rFonts w:eastAsiaTheme="minorHAnsi" w:cs="Arial"/>
                <w:color w:val="000000" w:themeColor="text1"/>
                <w:sz w:val="16"/>
                <w:szCs w:val="16"/>
              </w:rPr>
            </w:pPr>
          </w:p>
        </w:tc>
      </w:tr>
      <w:tr w:rsidR="00704E60" w:rsidRPr="00F03856" w14:paraId="53AA872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A4C21D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5BC084E"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9977D30" w14:textId="77777777" w:rsidR="00704E60" w:rsidRPr="00F03856" w:rsidRDefault="00704E60" w:rsidP="00BC57B1">
            <w:pPr>
              <w:rPr>
                <w:rFonts w:eastAsiaTheme="minorHAnsi" w:cs="Arial"/>
                <w:color w:val="000000" w:themeColor="text1"/>
                <w:sz w:val="16"/>
                <w:szCs w:val="16"/>
              </w:rPr>
            </w:pPr>
          </w:p>
        </w:tc>
      </w:tr>
      <w:tr w:rsidR="00704E60" w:rsidRPr="00F03856" w14:paraId="5DF9CEA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00FF8E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FCB8012"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CFCEC16" w14:textId="77777777" w:rsidR="00704E60" w:rsidRPr="00F03856" w:rsidRDefault="00704E60" w:rsidP="00BC57B1">
            <w:pPr>
              <w:rPr>
                <w:rFonts w:eastAsiaTheme="minorHAnsi" w:cs="Arial"/>
                <w:color w:val="000000" w:themeColor="text1"/>
                <w:sz w:val="16"/>
                <w:szCs w:val="16"/>
              </w:rPr>
            </w:pPr>
          </w:p>
        </w:tc>
      </w:tr>
      <w:tr w:rsidR="00704E60" w:rsidRPr="00F03856" w14:paraId="5F7B022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3799B2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B423A1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6BBD8DA" w14:textId="77777777" w:rsidR="00704E60" w:rsidRPr="00F03856" w:rsidRDefault="00704E60" w:rsidP="00BC57B1">
            <w:pPr>
              <w:rPr>
                <w:rFonts w:eastAsiaTheme="minorHAnsi" w:cs="Arial"/>
                <w:color w:val="000000" w:themeColor="text1"/>
                <w:sz w:val="16"/>
                <w:szCs w:val="16"/>
              </w:rPr>
            </w:pPr>
          </w:p>
        </w:tc>
      </w:tr>
      <w:tr w:rsidR="00C11FEB" w:rsidRPr="00F03856" w14:paraId="145297F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D0D8B27"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5B9FFE8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3F3829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4FE4B723" w14:textId="77777777" w:rsidR="00C11FEB" w:rsidRPr="001B386B" w:rsidRDefault="00C11FEB" w:rsidP="00C11FEB">
            <w:pPr>
              <w:rPr>
                <w:rFonts w:eastAsiaTheme="minorHAnsi" w:cs="Arial"/>
                <w:color w:val="000000" w:themeColor="text1"/>
                <w:sz w:val="4"/>
                <w:szCs w:val="4"/>
              </w:rPr>
            </w:pPr>
          </w:p>
        </w:tc>
      </w:tr>
      <w:tr w:rsidR="00C11FEB" w:rsidRPr="00F03856" w14:paraId="00EE8A6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9D18A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8C6A4E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0x0 = nonePressed (Default)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7B18956" w14:textId="77777777" w:rsidR="00F66309" w:rsidRDefault="00F66309"/>
        </w:tc>
      </w:tr>
      <w:tr w:rsidR="00C11FEB" w:rsidRPr="00F03856" w14:paraId="7FF8230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4042F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E551A3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 = onBodyRHS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1DBFFFB" w14:textId="77777777" w:rsidR="00F66309" w:rsidRDefault="00F66309"/>
        </w:tc>
      </w:tr>
      <w:tr w:rsidR="00C11FEB" w:rsidRPr="00F03856" w14:paraId="380E9F8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641A5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4530C9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0x2 = offBodyRHS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117C5DD" w14:textId="77777777" w:rsidR="00F66309" w:rsidRDefault="00F66309"/>
        </w:tc>
      </w:tr>
      <w:tr w:rsidR="00C11FEB" w:rsidRPr="00F03856" w14:paraId="35D24D8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0ADBC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F9E440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0x3 = presetOneLHS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5A569A3" w14:textId="77777777" w:rsidR="00F66309" w:rsidRDefault="00F66309"/>
        </w:tc>
      </w:tr>
      <w:tr w:rsidR="00C11FEB" w:rsidRPr="00F03856" w14:paraId="09A1C0F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FF63B6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451605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0x4 = presetTwoRHS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0EAC559" w14:textId="77777777" w:rsidR="00F66309" w:rsidRDefault="00F66309"/>
        </w:tc>
      </w:tr>
      <w:tr w:rsidR="00C11FEB" w:rsidRPr="00F03856" w14:paraId="59B9318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73E70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27376C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29F70DA" w14:textId="77777777" w:rsidR="00F66309" w:rsidRDefault="00F66309"/>
        </w:tc>
      </w:tr>
      <w:tr w:rsidR="00C11FEB" w:rsidRPr="00F03856" w14:paraId="1F7BDDF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0AD690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7A2DD6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E138FAF" w14:textId="77777777" w:rsidR="00F66309" w:rsidRDefault="00F66309"/>
        </w:tc>
      </w:tr>
      <w:tr w:rsidR="00C11FEB" w:rsidRPr="00F03856" w14:paraId="3226C5D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DFEA80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D807B2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0x7</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500FE41" w14:textId="77777777" w:rsidR="00F66309" w:rsidRDefault="00F66309"/>
        </w:tc>
      </w:tr>
      <w:tr w:rsidR="00C11FEB" w:rsidRPr="00F03856" w14:paraId="55BFC52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81058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4BEC56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0x8</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5A77EFF" w14:textId="77777777" w:rsidR="00F66309" w:rsidRDefault="00F66309"/>
        </w:tc>
      </w:tr>
      <w:tr w:rsidR="00C11FEB" w:rsidRPr="00F03856" w14:paraId="525B281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FBD5D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04877EC"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0x9</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72D5D24" w14:textId="77777777" w:rsidR="00F66309" w:rsidRDefault="00F66309"/>
        </w:tc>
      </w:tr>
      <w:tr w:rsidR="00C11FEB" w:rsidRPr="00F03856" w14:paraId="133E3BE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1CBC9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F7AB67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0x10</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1B7622E" w14:textId="77777777" w:rsidR="00F66309" w:rsidRDefault="00F66309"/>
        </w:tc>
      </w:tr>
      <w:tr w:rsidR="00C11FEB" w:rsidRPr="00F03856" w14:paraId="17F9F5D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58DDC4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E492A5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0x11 = cycle_|_RHS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7EA70E6" w14:textId="77777777" w:rsidR="00F66309" w:rsidRDefault="00F66309"/>
        </w:tc>
      </w:tr>
      <w:tr w:rsidR="00C11FEB" w:rsidRPr="00F03856" w14:paraId="2460663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B59A54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9268303"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0xC - 0xF</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57CEB6D" w14:textId="77777777" w:rsidR="00F66309" w:rsidRDefault="00F66309"/>
        </w:tc>
      </w:tr>
      <w:tr w:rsidR="00C11FEB" w:rsidRPr="00F03856" w14:paraId="369346E7"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13D95CF"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A8F386" w14:textId="77777777" w:rsidR="00C11FEB" w:rsidRPr="00F03856" w:rsidRDefault="00C11FEB" w:rsidP="00C11FEB">
            <w:pPr>
              <w:rPr>
                <w:rFonts w:eastAsiaTheme="minorHAnsi" w:cs="Arial"/>
                <w:color w:val="000000" w:themeColor="text1"/>
                <w:sz w:val="16"/>
                <w:szCs w:val="16"/>
              </w:rPr>
            </w:pPr>
          </w:p>
        </w:tc>
      </w:tr>
    </w:tbl>
    <w:p w14:paraId="4B13E2FC" w14:textId="77777777" w:rsidR="00704E60" w:rsidRDefault="00704E60" w:rsidP="00704E60">
      <w:pPr>
        <w:pStyle w:val="Caption"/>
        <w:rPr>
          <w:lang w:val="en-GB"/>
        </w:rPr>
      </w:pPr>
      <w:r w:rsidRPr="00702453">
        <w:t xml:space="preserve">Table: </w:t>
      </w:r>
      <w:r>
        <w:t xml:space="preserve">Encoding Details of </w:t>
      </w:r>
      <w:r w:rsidRPr="004521EB">
        <w:rPr>
          <w:lang w:val="en-GB"/>
        </w:rPr>
        <w:t>ActvButtnRight_D_Rq</w:t>
      </w:r>
    </w:p>
    <w:p w14:paraId="54F7B9EF" w14:textId="77777777" w:rsidR="00704E60" w:rsidRPr="00495854" w:rsidRDefault="00704E60" w:rsidP="00704E60">
      <w:pPr>
        <w:rPr>
          <w:lang w:val="en-GB"/>
        </w:rPr>
      </w:pPr>
    </w:p>
    <w:p w14:paraId="3EA4DE3D"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RegHomePositions</w:t>
      </w:r>
    </w:p>
    <w:p w14:paraId="55EEB0E3" w14:textId="77777777" w:rsidR="00704E60" w:rsidRDefault="00704E60" w:rsidP="00704E60">
      <w:pPr>
        <w:rPr>
          <w:rFonts w:cs="Arial"/>
        </w:rPr>
      </w:pPr>
      <w:r>
        <w:rPr>
          <w:rFonts w:cs="Arial"/>
        </w:rPr>
        <w:t>Signal for register home positions</w:t>
      </w:r>
    </w:p>
    <w:p w14:paraId="4104CF6E" w14:textId="77777777" w:rsidR="00704E60" w:rsidRDefault="00704E60" w:rsidP="00704E60">
      <w:pPr>
        <w:rPr>
          <w:rFonts w:cs="Arial"/>
        </w:rPr>
      </w:pPr>
    </w:p>
    <w:p w14:paraId="70967611"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lastRenderedPageBreak/>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2807"/>
        <w:gridCol w:w="2664"/>
      </w:tblGrid>
      <w:tr w:rsidR="00704E60" w:rsidRPr="00F03856" w14:paraId="79A7D02D"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73C527A"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034E62A"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86EBCE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B5226D0" w14:textId="77777777" w:rsidR="00704E60" w:rsidRPr="00F03856" w:rsidRDefault="00704E60" w:rsidP="00BC57B1">
            <w:pPr>
              <w:rPr>
                <w:rFonts w:eastAsiaTheme="minorHAnsi" w:cs="Arial"/>
                <w:color w:val="000000" w:themeColor="text1"/>
                <w:sz w:val="16"/>
                <w:szCs w:val="16"/>
              </w:rPr>
            </w:pPr>
          </w:p>
        </w:tc>
      </w:tr>
      <w:tr w:rsidR="00704E60" w:rsidRPr="00F03856" w14:paraId="120893F7"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5EA4DA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8B1CA8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7B33BC3" w14:textId="77777777" w:rsidR="00704E60" w:rsidRPr="00F03856" w:rsidRDefault="00704E60" w:rsidP="00BC57B1">
            <w:pPr>
              <w:rPr>
                <w:rFonts w:eastAsiaTheme="minorHAnsi" w:cs="Arial"/>
                <w:color w:val="000000" w:themeColor="text1"/>
                <w:sz w:val="16"/>
                <w:szCs w:val="16"/>
              </w:rPr>
            </w:pPr>
          </w:p>
        </w:tc>
      </w:tr>
      <w:tr w:rsidR="00704E60" w:rsidRPr="00F03856" w14:paraId="738355A8"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E21225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82EC1D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4CE258D" w14:textId="77777777" w:rsidR="00704E60" w:rsidRPr="00F03856" w:rsidRDefault="00704E60" w:rsidP="00BC57B1">
            <w:pPr>
              <w:rPr>
                <w:rFonts w:eastAsiaTheme="minorHAnsi" w:cs="Arial"/>
                <w:color w:val="000000" w:themeColor="text1"/>
                <w:sz w:val="16"/>
                <w:szCs w:val="16"/>
              </w:rPr>
            </w:pPr>
          </w:p>
        </w:tc>
      </w:tr>
      <w:tr w:rsidR="00704E60" w:rsidRPr="00F03856" w14:paraId="0984D65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79FA2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327E883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B3C0B28" w14:textId="77777777" w:rsidR="00704E60" w:rsidRPr="00F03856" w:rsidRDefault="00704E60" w:rsidP="00BC57B1">
            <w:pPr>
              <w:rPr>
                <w:rFonts w:eastAsiaTheme="minorHAnsi" w:cs="Arial"/>
                <w:color w:val="000000" w:themeColor="text1"/>
                <w:sz w:val="16"/>
                <w:szCs w:val="16"/>
              </w:rPr>
            </w:pPr>
          </w:p>
        </w:tc>
      </w:tr>
      <w:tr w:rsidR="00C11FEB" w:rsidRPr="00F03856" w14:paraId="477B7343"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81EEAFE"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529FEFE"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1728459F"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F039516" w14:textId="77777777" w:rsidR="00C11FEB" w:rsidRPr="001B386B" w:rsidRDefault="00C11FEB" w:rsidP="00C11FEB">
            <w:pPr>
              <w:rPr>
                <w:rFonts w:eastAsiaTheme="minorHAnsi" w:cs="Arial"/>
                <w:color w:val="000000" w:themeColor="text1"/>
                <w:sz w:val="4"/>
                <w:szCs w:val="4"/>
              </w:rPr>
            </w:pPr>
          </w:p>
        </w:tc>
      </w:tr>
      <w:tr w:rsidR="00C11FEB" w:rsidRPr="00F03856" w14:paraId="2D2BB77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601BE5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BF0B44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Reg_LHIB_Horz_Home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C40CE01" w14:textId="77777777" w:rsidR="00F66309" w:rsidRDefault="00F66309"/>
        </w:tc>
      </w:tr>
      <w:tr w:rsidR="00C11FEB" w:rsidRPr="00F03856" w14:paraId="4734395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2ACF9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26A888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Reg_LHIB_Vert_Home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C04977C" w14:textId="77777777" w:rsidR="00F66309" w:rsidRDefault="00F66309"/>
        </w:tc>
      </w:tr>
      <w:tr w:rsidR="00C11FEB" w:rsidRPr="00F03856" w14:paraId="08C5097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8817B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502BD4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Reg_LHOB_Horz_Home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523C839" w14:textId="77777777" w:rsidR="00F66309" w:rsidRDefault="00F66309"/>
        </w:tc>
      </w:tr>
      <w:tr w:rsidR="00C11FEB" w:rsidRPr="00F03856" w14:paraId="78FD62D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094DD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1FBCD4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Reg_LHOB_Vert_Home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3FF0205" w14:textId="77777777" w:rsidR="00F66309" w:rsidRDefault="00F66309"/>
        </w:tc>
      </w:tr>
      <w:tr w:rsidR="00C11FEB" w:rsidRPr="00F03856" w14:paraId="0C9F64A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BC6AB7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FAC3BA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Reg_RHIB_Horz_Home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D7996EB" w14:textId="77777777" w:rsidR="00F66309" w:rsidRDefault="00F66309"/>
        </w:tc>
      </w:tr>
      <w:tr w:rsidR="00C11FEB" w:rsidRPr="00F03856" w14:paraId="7E191A3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E525B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6E5EA6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Reg_RHIB_Vert_Home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D5D447B" w14:textId="77777777" w:rsidR="00F66309" w:rsidRDefault="00F66309"/>
        </w:tc>
      </w:tr>
      <w:tr w:rsidR="00C11FEB" w:rsidRPr="00F03856" w14:paraId="36744250"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40EBF3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4CA6CB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Reg_RHOB_Horz_Home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4BA3446" w14:textId="77777777" w:rsidR="00F66309" w:rsidRDefault="00F66309"/>
        </w:tc>
      </w:tr>
      <w:tr w:rsidR="00C11FEB" w:rsidRPr="00F03856" w14:paraId="4B4089D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20CB9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62EE8C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Reg_RHOB_Vert_Home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0A4BF03" w14:textId="77777777" w:rsidR="00F66309" w:rsidRDefault="00F66309"/>
        </w:tc>
      </w:tr>
      <w:tr w:rsidR="00C11FEB" w:rsidRPr="00F03856" w14:paraId="1C969BD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F5D0D6"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2594FC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Reg_LHIB_Horz_Angle_Percentage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7554074" w14:textId="77777777" w:rsidR="00F66309" w:rsidRDefault="00F66309"/>
        </w:tc>
      </w:tr>
      <w:tr w:rsidR="00C11FEB" w:rsidRPr="00F03856" w14:paraId="08F70F7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8E4C6E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BAEFF7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Reg_LHIB_Vert_Angle_Percentage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38BE5AD" w14:textId="77777777" w:rsidR="00F66309" w:rsidRDefault="00F66309"/>
        </w:tc>
      </w:tr>
      <w:tr w:rsidR="00C11FEB" w:rsidRPr="00F03856" w14:paraId="52C7056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18239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E1B156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Reg_LHOB_Horz_Angle_Percentage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010E250" w14:textId="77777777" w:rsidR="00F66309" w:rsidRDefault="00F66309"/>
        </w:tc>
      </w:tr>
      <w:tr w:rsidR="00C11FEB" w:rsidRPr="00F03856" w14:paraId="137EBFA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283C3B"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A9B732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Reg_LHOB_Vert_Angle_Percentage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89DA990" w14:textId="77777777" w:rsidR="00F66309" w:rsidRDefault="00F66309"/>
        </w:tc>
      </w:tr>
      <w:tr w:rsidR="00C11FEB" w:rsidRPr="00F03856" w14:paraId="76D8B21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08BF27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3E195E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Reg_RHIB_Horz_Angle_Percentage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0415EA5" w14:textId="77777777" w:rsidR="00F66309" w:rsidRDefault="00F66309"/>
        </w:tc>
      </w:tr>
      <w:tr w:rsidR="00C11FEB" w:rsidRPr="00F03856" w14:paraId="2DD3136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2355C9E"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42F1D3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Reg_RHOB_Vert_Angle_Percentage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E7FF47D" w14:textId="77777777" w:rsidR="00F66309" w:rsidRDefault="00F66309"/>
        </w:tc>
      </w:tr>
      <w:tr w:rsidR="00C11FEB" w:rsidRPr="00F03856" w14:paraId="3A85F29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59C7F3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FC9DD5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Reg_RHIB_Vert_Angle_Percentage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E3D2373" w14:textId="77777777" w:rsidR="00F66309" w:rsidRDefault="00F66309"/>
        </w:tc>
      </w:tr>
      <w:tr w:rsidR="00C11FEB" w:rsidRPr="00F03856" w14:paraId="16C7162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FB8F9A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64E513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Reg_RHOB_Horz_Angle_Percentage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58F5544" w14:textId="77777777" w:rsidR="00F66309" w:rsidRDefault="00F66309"/>
        </w:tc>
      </w:tr>
      <w:tr w:rsidR="00C11FEB" w:rsidRPr="00F03856" w14:paraId="2C43B0D7"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6EAA9B94"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1F77CD" w14:textId="77777777" w:rsidR="00C11FEB" w:rsidRPr="00F03856" w:rsidRDefault="00C11FEB" w:rsidP="00C11FEB">
            <w:pPr>
              <w:rPr>
                <w:rFonts w:eastAsiaTheme="minorHAnsi" w:cs="Arial"/>
                <w:color w:val="000000" w:themeColor="text1"/>
                <w:sz w:val="16"/>
                <w:szCs w:val="16"/>
              </w:rPr>
            </w:pPr>
          </w:p>
        </w:tc>
      </w:tr>
    </w:tbl>
    <w:p w14:paraId="3BE3F8E1" w14:textId="77777777" w:rsidR="00704E60" w:rsidRDefault="00704E60" w:rsidP="00704E60">
      <w:pPr>
        <w:pStyle w:val="Caption"/>
        <w:rPr>
          <w:lang w:val="en-GB"/>
        </w:rPr>
      </w:pPr>
      <w:r w:rsidRPr="00702453">
        <w:t xml:space="preserve">Table: </w:t>
      </w:r>
      <w:r>
        <w:t xml:space="preserve">Encoding Details of </w:t>
      </w:r>
      <w:r w:rsidRPr="004521EB">
        <w:rPr>
          <w:lang w:val="en-GB"/>
        </w:rPr>
        <w:t>RegHomePositions</w:t>
      </w:r>
    </w:p>
    <w:p w14:paraId="33CFA23C" w14:textId="77777777" w:rsidR="00704E60" w:rsidRPr="00495854" w:rsidRDefault="00704E60" w:rsidP="00704E60">
      <w:pPr>
        <w:rPr>
          <w:lang w:val="en-GB"/>
        </w:rPr>
      </w:pPr>
    </w:p>
    <w:p w14:paraId="3F8FB11D"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Register_LHOB_Vertical</w:t>
      </w:r>
    </w:p>
    <w:p w14:paraId="068A6CCC" w14:textId="77777777" w:rsidR="00704E60" w:rsidRDefault="00704E60" w:rsidP="00704E60">
      <w:pPr>
        <w:rPr>
          <w:rFonts w:cs="Arial"/>
        </w:rPr>
      </w:pPr>
      <w:r>
        <w:rPr>
          <w:rFonts w:cs="Arial"/>
        </w:rPr>
        <w:t>Register airflow left or right airflow direction</w:t>
      </w:r>
    </w:p>
    <w:p w14:paraId="077C77A0" w14:textId="77777777" w:rsidR="00704E60" w:rsidRDefault="00704E60" w:rsidP="00704E60">
      <w:pPr>
        <w:rPr>
          <w:rFonts w:cs="Arial"/>
        </w:rPr>
      </w:pPr>
    </w:p>
    <w:p w14:paraId="4D05DA5D"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7B22564"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4970630"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0D5488F"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714D902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7A03230" w14:textId="77777777" w:rsidR="00704E60" w:rsidRPr="00F03856" w:rsidRDefault="00704E60" w:rsidP="00BC57B1">
            <w:pPr>
              <w:rPr>
                <w:rFonts w:eastAsiaTheme="minorHAnsi" w:cs="Arial"/>
                <w:color w:val="000000" w:themeColor="text1"/>
                <w:sz w:val="16"/>
                <w:szCs w:val="16"/>
              </w:rPr>
            </w:pPr>
          </w:p>
        </w:tc>
      </w:tr>
      <w:tr w:rsidR="00704E60" w:rsidRPr="00F03856" w14:paraId="736F046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5151E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2BF1BC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89A5301" w14:textId="77777777" w:rsidR="00704E60" w:rsidRPr="00F03856" w:rsidRDefault="00704E60" w:rsidP="00BC57B1">
            <w:pPr>
              <w:rPr>
                <w:rFonts w:eastAsiaTheme="minorHAnsi" w:cs="Arial"/>
                <w:color w:val="000000" w:themeColor="text1"/>
                <w:sz w:val="16"/>
                <w:szCs w:val="16"/>
              </w:rPr>
            </w:pPr>
          </w:p>
        </w:tc>
      </w:tr>
      <w:tr w:rsidR="00704E60" w:rsidRPr="00F03856" w14:paraId="505FB4D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0A0393"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C37CB9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38A0146" w14:textId="77777777" w:rsidR="00704E60" w:rsidRPr="00F03856" w:rsidRDefault="00704E60" w:rsidP="00BC57B1">
            <w:pPr>
              <w:rPr>
                <w:rFonts w:eastAsiaTheme="minorHAnsi" w:cs="Arial"/>
                <w:color w:val="000000" w:themeColor="text1"/>
                <w:sz w:val="16"/>
                <w:szCs w:val="16"/>
              </w:rPr>
            </w:pPr>
          </w:p>
        </w:tc>
      </w:tr>
      <w:tr w:rsidR="00704E60" w:rsidRPr="00F03856" w14:paraId="18250FF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AA8BB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3BE572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8232A93" w14:textId="77777777" w:rsidR="00704E60" w:rsidRPr="00F03856" w:rsidRDefault="00704E60" w:rsidP="00BC57B1">
            <w:pPr>
              <w:rPr>
                <w:rFonts w:eastAsiaTheme="minorHAnsi" w:cs="Arial"/>
                <w:color w:val="000000" w:themeColor="text1"/>
                <w:sz w:val="16"/>
                <w:szCs w:val="16"/>
              </w:rPr>
            </w:pPr>
          </w:p>
        </w:tc>
      </w:tr>
      <w:tr w:rsidR="00C11FEB" w:rsidRPr="00F03856" w14:paraId="011A0988"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0E3146E"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293B0A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6ECD7B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771BD07C" w14:textId="77777777" w:rsidR="00C11FEB" w:rsidRPr="001B386B" w:rsidRDefault="00C11FEB" w:rsidP="00C11FEB">
            <w:pPr>
              <w:rPr>
                <w:rFonts w:eastAsiaTheme="minorHAnsi" w:cs="Arial"/>
                <w:color w:val="000000" w:themeColor="text1"/>
                <w:sz w:val="4"/>
                <w:szCs w:val="4"/>
              </w:rPr>
            </w:pPr>
          </w:p>
        </w:tc>
      </w:tr>
      <w:tr w:rsidR="00C11FEB" w:rsidRPr="00F03856" w14:paraId="44364DD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EEC49D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9D9E07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Percentage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684802F"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register LHOB horizontal percentage change position vertical</w:t>
            </w:r>
          </w:p>
        </w:tc>
      </w:tr>
      <w:tr w:rsidR="00C11FEB" w:rsidRPr="00F03856" w14:paraId="572185CB"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7254DE82"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CE92447" w14:textId="77777777" w:rsidR="00C11FEB" w:rsidRPr="00F03856" w:rsidRDefault="00C11FEB" w:rsidP="00C11FEB">
            <w:pPr>
              <w:rPr>
                <w:rFonts w:eastAsiaTheme="minorHAnsi" w:cs="Arial"/>
                <w:color w:val="000000" w:themeColor="text1"/>
                <w:sz w:val="16"/>
                <w:szCs w:val="16"/>
              </w:rPr>
            </w:pPr>
          </w:p>
        </w:tc>
      </w:tr>
    </w:tbl>
    <w:p w14:paraId="3C1699F5"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Register_LHOB_Vertical</w:t>
      </w:r>
    </w:p>
    <w:p w14:paraId="4A1D2458" w14:textId="77777777" w:rsidR="00704E60" w:rsidRPr="00495854" w:rsidRDefault="00704E60" w:rsidP="00704E60">
      <w:pPr>
        <w:rPr>
          <w:lang w:val="en-GB"/>
        </w:rPr>
      </w:pPr>
    </w:p>
    <w:p w14:paraId="5B0823BA"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RgstrHzntlObr_An_Rq</w:t>
      </w:r>
    </w:p>
    <w:p w14:paraId="624F75A7" w14:textId="77777777" w:rsidR="00704E60" w:rsidRDefault="00704E60" w:rsidP="00704E60">
      <w:pPr>
        <w:rPr>
          <w:rFonts w:cs="Arial"/>
        </w:rPr>
      </w:pPr>
      <w:r>
        <w:rPr>
          <w:rFonts w:cs="Arial"/>
        </w:rPr>
        <w:t>Command Position of Horizontal Vanes for Righthand Outboard Register</w:t>
      </w:r>
    </w:p>
    <w:p w14:paraId="1D6174C4" w14:textId="77777777" w:rsidR="00704E60" w:rsidRDefault="00704E60" w:rsidP="00704E60">
      <w:pPr>
        <w:rPr>
          <w:rFonts w:cs="Arial"/>
        </w:rPr>
      </w:pPr>
    </w:p>
    <w:p w14:paraId="3EC948A9"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79EE15A2"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AF563D8"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304374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3C86DA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B23DD51" w14:textId="77777777" w:rsidR="00704E60" w:rsidRPr="00F03856" w:rsidRDefault="00704E60" w:rsidP="00BC57B1">
            <w:pPr>
              <w:rPr>
                <w:rFonts w:eastAsiaTheme="minorHAnsi" w:cs="Arial"/>
                <w:color w:val="000000" w:themeColor="text1"/>
                <w:sz w:val="16"/>
                <w:szCs w:val="16"/>
              </w:rPr>
            </w:pPr>
          </w:p>
        </w:tc>
      </w:tr>
      <w:tr w:rsidR="00704E60" w:rsidRPr="00F03856" w14:paraId="7525739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C0E44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2C03794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C514735" w14:textId="77777777" w:rsidR="00704E60" w:rsidRPr="00F03856" w:rsidRDefault="00704E60" w:rsidP="00BC57B1">
            <w:pPr>
              <w:rPr>
                <w:rFonts w:eastAsiaTheme="minorHAnsi" w:cs="Arial"/>
                <w:color w:val="000000" w:themeColor="text1"/>
                <w:sz w:val="16"/>
                <w:szCs w:val="16"/>
              </w:rPr>
            </w:pPr>
          </w:p>
        </w:tc>
      </w:tr>
      <w:tr w:rsidR="00704E60" w:rsidRPr="00F03856" w14:paraId="65F15655"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D1A3E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D88D82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D98C89" w14:textId="77777777" w:rsidR="00704E60" w:rsidRPr="00F03856" w:rsidRDefault="00704E60" w:rsidP="00BC57B1">
            <w:pPr>
              <w:rPr>
                <w:rFonts w:eastAsiaTheme="minorHAnsi" w:cs="Arial"/>
                <w:color w:val="000000" w:themeColor="text1"/>
                <w:sz w:val="16"/>
                <w:szCs w:val="16"/>
              </w:rPr>
            </w:pPr>
          </w:p>
        </w:tc>
      </w:tr>
      <w:tr w:rsidR="00704E60" w:rsidRPr="00F03856" w14:paraId="16E9DEB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689F0A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24E2984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3F8B2A3" w14:textId="77777777" w:rsidR="00704E60" w:rsidRPr="00F03856" w:rsidRDefault="00704E60" w:rsidP="00BC57B1">
            <w:pPr>
              <w:rPr>
                <w:rFonts w:eastAsiaTheme="minorHAnsi" w:cs="Arial"/>
                <w:color w:val="000000" w:themeColor="text1"/>
                <w:sz w:val="16"/>
                <w:szCs w:val="16"/>
              </w:rPr>
            </w:pPr>
          </w:p>
        </w:tc>
      </w:tr>
      <w:tr w:rsidR="00C11FEB" w:rsidRPr="00F03856" w14:paraId="7C9C5EE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5113772"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088CFA8"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B931F32"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16209FBA" w14:textId="77777777" w:rsidR="00C11FEB" w:rsidRPr="001B386B" w:rsidRDefault="00C11FEB" w:rsidP="00C11FEB">
            <w:pPr>
              <w:rPr>
                <w:rFonts w:eastAsiaTheme="minorHAnsi" w:cs="Arial"/>
                <w:color w:val="000000" w:themeColor="text1"/>
                <w:sz w:val="4"/>
                <w:szCs w:val="4"/>
              </w:rPr>
            </w:pPr>
          </w:p>
        </w:tc>
      </w:tr>
      <w:tr w:rsidR="00C11FEB" w:rsidRPr="00F03856" w14:paraId="698541C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15F10CC6"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B83C765" w14:textId="77777777" w:rsidR="00C11FEB" w:rsidRPr="00F03856" w:rsidRDefault="00C11FEB" w:rsidP="00C11FEB">
            <w:pPr>
              <w:rPr>
                <w:rFonts w:eastAsiaTheme="minorHAnsi" w:cs="Arial"/>
                <w:color w:val="000000" w:themeColor="text1"/>
                <w:sz w:val="16"/>
                <w:szCs w:val="16"/>
              </w:rPr>
            </w:pPr>
          </w:p>
        </w:tc>
      </w:tr>
    </w:tbl>
    <w:p w14:paraId="3838A809" w14:textId="77777777" w:rsidR="00704E60" w:rsidRDefault="00704E60" w:rsidP="00704E60">
      <w:pPr>
        <w:pStyle w:val="Caption"/>
        <w:rPr>
          <w:lang w:val="en-GB"/>
        </w:rPr>
      </w:pPr>
      <w:r w:rsidRPr="00702453">
        <w:t xml:space="preserve">Table: </w:t>
      </w:r>
      <w:r>
        <w:t xml:space="preserve">Encoding Details of </w:t>
      </w:r>
      <w:r w:rsidRPr="004521EB">
        <w:rPr>
          <w:lang w:val="en-GB"/>
        </w:rPr>
        <w:t>RgstrHzntlObr_An_Rq</w:t>
      </w:r>
    </w:p>
    <w:p w14:paraId="70934512" w14:textId="77777777" w:rsidR="00704E60" w:rsidRPr="00495854" w:rsidRDefault="00704E60" w:rsidP="00704E60">
      <w:pPr>
        <w:rPr>
          <w:lang w:val="en-GB"/>
        </w:rPr>
      </w:pPr>
    </w:p>
    <w:p w14:paraId="5CCDC1A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lastRenderedPageBreak/>
        <w:t>RCCM to APIM</w:t>
      </w:r>
    </w:p>
    <w:p w14:paraId="5C8AA564" w14:textId="77777777" w:rsidR="00704E60" w:rsidRDefault="00704E60" w:rsidP="00704E60">
      <w:pPr>
        <w:rPr>
          <w:rFonts w:cs="Arial"/>
        </w:rPr>
      </w:pPr>
    </w:p>
    <w:p w14:paraId="4DF7CDFC"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896B44E"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6A62286"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1E8750B0"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482F39E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6CCC461" w14:textId="77777777" w:rsidR="00704E60" w:rsidRPr="00F03856" w:rsidRDefault="00704E60" w:rsidP="00BC57B1">
            <w:pPr>
              <w:rPr>
                <w:rFonts w:eastAsiaTheme="minorHAnsi" w:cs="Arial"/>
                <w:color w:val="000000" w:themeColor="text1"/>
                <w:sz w:val="16"/>
                <w:szCs w:val="16"/>
              </w:rPr>
            </w:pPr>
          </w:p>
        </w:tc>
      </w:tr>
      <w:tr w:rsidR="00704E60" w:rsidRPr="00F03856" w14:paraId="1F96CBF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88FB98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CC40E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2E3FE12" w14:textId="77777777" w:rsidR="00704E60" w:rsidRPr="00F03856" w:rsidRDefault="00704E60" w:rsidP="00BC57B1">
            <w:pPr>
              <w:rPr>
                <w:rFonts w:eastAsiaTheme="minorHAnsi" w:cs="Arial"/>
                <w:color w:val="000000" w:themeColor="text1"/>
                <w:sz w:val="16"/>
                <w:szCs w:val="16"/>
              </w:rPr>
            </w:pPr>
          </w:p>
        </w:tc>
      </w:tr>
      <w:tr w:rsidR="00704E60" w:rsidRPr="00F03856" w14:paraId="73B59D06"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1A700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C48C57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ECB2E22" w14:textId="77777777" w:rsidR="00704E60" w:rsidRPr="00F03856" w:rsidRDefault="00704E60" w:rsidP="00BC57B1">
            <w:pPr>
              <w:rPr>
                <w:rFonts w:eastAsiaTheme="minorHAnsi" w:cs="Arial"/>
                <w:color w:val="000000" w:themeColor="text1"/>
                <w:sz w:val="16"/>
                <w:szCs w:val="16"/>
              </w:rPr>
            </w:pPr>
          </w:p>
        </w:tc>
      </w:tr>
      <w:tr w:rsidR="00704E60" w:rsidRPr="00F03856" w14:paraId="7797659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55E4B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F3526B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051AFE38" w14:textId="77777777" w:rsidR="00704E60" w:rsidRPr="00F03856" w:rsidRDefault="00704E60" w:rsidP="00BC57B1">
            <w:pPr>
              <w:rPr>
                <w:rFonts w:eastAsiaTheme="minorHAnsi" w:cs="Arial"/>
                <w:color w:val="000000" w:themeColor="text1"/>
                <w:sz w:val="16"/>
                <w:szCs w:val="16"/>
              </w:rPr>
            </w:pPr>
          </w:p>
        </w:tc>
      </w:tr>
      <w:tr w:rsidR="00C11FEB" w:rsidRPr="00F03856" w14:paraId="4443D72B"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622058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623A458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708A7587"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ACBB74E" w14:textId="77777777" w:rsidR="00C11FEB" w:rsidRPr="001B386B" w:rsidRDefault="00C11FEB" w:rsidP="00C11FEB">
            <w:pPr>
              <w:rPr>
                <w:rFonts w:eastAsiaTheme="minorHAnsi" w:cs="Arial"/>
                <w:color w:val="000000" w:themeColor="text1"/>
                <w:sz w:val="4"/>
                <w:szCs w:val="4"/>
              </w:rPr>
            </w:pPr>
          </w:p>
        </w:tc>
      </w:tr>
      <w:tr w:rsidR="00C11FEB" w:rsidRPr="00F03856" w14:paraId="484FF6B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9A2706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7BFDD5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Horz IBL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69B210E" w14:textId="77777777" w:rsidR="00F66309" w:rsidRDefault="00F66309"/>
        </w:tc>
      </w:tr>
      <w:tr w:rsidR="00C11FEB" w:rsidRPr="00F03856" w14:paraId="5A6C18D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EB9BD0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6948B0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Horz IBR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BA595AE" w14:textId="77777777" w:rsidR="00F66309" w:rsidRDefault="00F66309"/>
        </w:tc>
      </w:tr>
      <w:tr w:rsidR="00C11FEB" w:rsidRPr="00F03856" w14:paraId="26CC354F"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001C7C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F59BE5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Horz OBL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0E7C70F" w14:textId="77777777" w:rsidR="00F66309" w:rsidRDefault="00F66309"/>
        </w:tc>
      </w:tr>
      <w:tr w:rsidR="00C11FEB" w:rsidRPr="00F03856" w14:paraId="6BDC8FC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325EDA5"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11A938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Horz OBR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39A91EA" w14:textId="77777777" w:rsidR="00F66309" w:rsidRDefault="00F66309"/>
        </w:tc>
      </w:tr>
      <w:tr w:rsidR="00C11FEB" w:rsidRPr="00F03856" w14:paraId="40D68DC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783BF7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4554F3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Vert IBL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7CCA4AF" w14:textId="77777777" w:rsidR="00F66309" w:rsidRDefault="00F66309"/>
        </w:tc>
      </w:tr>
      <w:tr w:rsidR="00C11FEB" w:rsidRPr="00F03856" w14:paraId="244F010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20A4B6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FFBCA7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Vert IBR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9942B53" w14:textId="77777777" w:rsidR="00F66309" w:rsidRDefault="00F66309"/>
        </w:tc>
      </w:tr>
      <w:tr w:rsidR="00C11FEB" w:rsidRPr="00F03856" w14:paraId="42ECC58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E7E06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B99C93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Vert OBL</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5C8C9A6" w14:textId="77777777" w:rsidR="00F66309" w:rsidRDefault="00F66309"/>
        </w:tc>
      </w:tr>
      <w:tr w:rsidR="00C11FEB" w:rsidRPr="00F03856" w14:paraId="270BC14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062152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DD11AA2"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Register Vert OBR</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9F7808E" w14:textId="77777777" w:rsidR="00F66309" w:rsidRDefault="00F66309"/>
        </w:tc>
      </w:tr>
      <w:tr w:rsidR="00C11FEB" w:rsidRPr="00F03856" w14:paraId="4BEB7F8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9024D4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85C8FF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Active Buttons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20CB0E7" w14:textId="77777777" w:rsidR="00F66309" w:rsidRDefault="00F66309"/>
        </w:tc>
      </w:tr>
      <w:tr w:rsidR="00C11FEB" w:rsidRPr="00F03856" w14:paraId="6D3B22AA"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24878627"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E325D88" w14:textId="77777777" w:rsidR="00C11FEB" w:rsidRPr="00F03856" w:rsidRDefault="00C11FEB" w:rsidP="00C11FEB">
            <w:pPr>
              <w:rPr>
                <w:rFonts w:eastAsiaTheme="minorHAnsi" w:cs="Arial"/>
                <w:color w:val="000000" w:themeColor="text1"/>
                <w:sz w:val="16"/>
                <w:szCs w:val="16"/>
              </w:rPr>
            </w:pPr>
          </w:p>
        </w:tc>
      </w:tr>
    </w:tbl>
    <w:p w14:paraId="10ADC221" w14:textId="77777777" w:rsidR="00704E60" w:rsidRDefault="00704E60" w:rsidP="00704E60">
      <w:pPr>
        <w:pStyle w:val="Caption"/>
        <w:rPr>
          <w:lang w:val="en-GB"/>
        </w:rPr>
      </w:pPr>
      <w:r w:rsidRPr="00702453">
        <w:t xml:space="preserve">Table: </w:t>
      </w:r>
      <w:r>
        <w:t xml:space="preserve">Encoding Details of </w:t>
      </w:r>
      <w:r w:rsidRPr="004521EB">
        <w:rPr>
          <w:lang w:val="en-GB"/>
        </w:rPr>
        <w:t>RCCM to APIM</w:t>
      </w:r>
    </w:p>
    <w:p w14:paraId="74FD34E4" w14:textId="77777777" w:rsidR="00704E60" w:rsidRPr="00495854" w:rsidRDefault="00704E60" w:rsidP="00704E60">
      <w:pPr>
        <w:rPr>
          <w:lang w:val="en-GB"/>
        </w:rPr>
      </w:pPr>
    </w:p>
    <w:p w14:paraId="30E304EB"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vehicleStatus</w:t>
      </w:r>
    </w:p>
    <w:p w14:paraId="1040690A" w14:textId="77777777" w:rsidR="00704E60" w:rsidRDefault="00704E60" w:rsidP="00704E60">
      <w:pPr>
        <w:rPr>
          <w:rFonts w:cs="Arial"/>
        </w:rPr>
      </w:pPr>
      <w:r>
        <w:rPr>
          <w:rFonts w:cs="Arial"/>
        </w:rPr>
        <w:t>Vehicle on off status used by register move commands</w:t>
      </w:r>
    </w:p>
    <w:p w14:paraId="120A6AEB" w14:textId="77777777" w:rsidR="00704E60" w:rsidRDefault="00704E60" w:rsidP="00704E60">
      <w:pPr>
        <w:rPr>
          <w:rFonts w:cs="Arial"/>
        </w:rPr>
      </w:pPr>
    </w:p>
    <w:p w14:paraId="34B47B62"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1A56897E"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AEE396B"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01D770A"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356CAB2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4EFB098" w14:textId="77777777" w:rsidR="00704E60" w:rsidRPr="00F03856" w:rsidRDefault="00704E60" w:rsidP="00BC57B1">
            <w:pPr>
              <w:rPr>
                <w:rFonts w:eastAsiaTheme="minorHAnsi" w:cs="Arial"/>
                <w:color w:val="000000" w:themeColor="text1"/>
                <w:sz w:val="16"/>
                <w:szCs w:val="16"/>
              </w:rPr>
            </w:pPr>
          </w:p>
        </w:tc>
      </w:tr>
      <w:tr w:rsidR="00704E60" w:rsidRPr="00F03856" w14:paraId="6948CCC0"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4E56B30"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04DBDB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732469" w14:textId="77777777" w:rsidR="00704E60" w:rsidRPr="00F03856" w:rsidRDefault="00704E60" w:rsidP="00BC57B1">
            <w:pPr>
              <w:rPr>
                <w:rFonts w:eastAsiaTheme="minorHAnsi" w:cs="Arial"/>
                <w:color w:val="000000" w:themeColor="text1"/>
                <w:sz w:val="16"/>
                <w:szCs w:val="16"/>
              </w:rPr>
            </w:pPr>
          </w:p>
        </w:tc>
      </w:tr>
      <w:tr w:rsidR="00704E60" w:rsidRPr="00F03856" w14:paraId="355E24D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8E3BE4A"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407DCD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CB1357E" w14:textId="77777777" w:rsidR="00704E60" w:rsidRPr="00F03856" w:rsidRDefault="00704E60" w:rsidP="00BC57B1">
            <w:pPr>
              <w:rPr>
                <w:rFonts w:eastAsiaTheme="minorHAnsi" w:cs="Arial"/>
                <w:color w:val="000000" w:themeColor="text1"/>
                <w:sz w:val="16"/>
                <w:szCs w:val="16"/>
              </w:rPr>
            </w:pPr>
          </w:p>
        </w:tc>
      </w:tr>
      <w:tr w:rsidR="00704E60" w:rsidRPr="00F03856" w14:paraId="043C3AD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7B87F4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7BF6EC6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AD90FB4" w14:textId="77777777" w:rsidR="00704E60" w:rsidRPr="00F03856" w:rsidRDefault="00704E60" w:rsidP="00BC57B1">
            <w:pPr>
              <w:rPr>
                <w:rFonts w:eastAsiaTheme="minorHAnsi" w:cs="Arial"/>
                <w:color w:val="000000" w:themeColor="text1"/>
                <w:sz w:val="16"/>
                <w:szCs w:val="16"/>
              </w:rPr>
            </w:pPr>
          </w:p>
        </w:tc>
      </w:tr>
      <w:tr w:rsidR="00C11FEB" w:rsidRPr="00F03856" w14:paraId="471E93D9"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5AA2AC4"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3C3760D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338A13EF"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32B81C7" w14:textId="77777777" w:rsidR="00C11FEB" w:rsidRPr="001B386B" w:rsidRDefault="00C11FEB" w:rsidP="00C11FEB">
            <w:pPr>
              <w:rPr>
                <w:rFonts w:eastAsiaTheme="minorHAnsi" w:cs="Arial"/>
                <w:color w:val="000000" w:themeColor="text1"/>
                <w:sz w:val="4"/>
                <w:szCs w:val="4"/>
              </w:rPr>
            </w:pPr>
          </w:p>
        </w:tc>
      </w:tr>
      <w:tr w:rsidR="00C11FEB" w:rsidRPr="00F03856" w14:paraId="12873F3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1ABC8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BBF78EF"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ON_TO_OFF</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B8F464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vehicle status on</w:t>
            </w:r>
          </w:p>
        </w:tc>
      </w:tr>
      <w:tr w:rsidR="00C11FEB" w:rsidRPr="00F03856" w14:paraId="52AA0FE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991411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47B62A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OFF_TO_ON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C84833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vehicle status off</w:t>
            </w:r>
          </w:p>
        </w:tc>
      </w:tr>
      <w:tr w:rsidR="00C11FEB" w:rsidRPr="00F03856" w14:paraId="52AB288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130B24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43387AA"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Accessory</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7E837A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vehicle status accessory</w:t>
            </w:r>
          </w:p>
        </w:tc>
      </w:tr>
      <w:tr w:rsidR="00C11FEB" w:rsidRPr="00F03856" w14:paraId="7403A0BA"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B3DB0DD"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8B6B326" w14:textId="77777777" w:rsidR="00C11FEB" w:rsidRPr="00F03856" w:rsidRDefault="00C11FEB" w:rsidP="00C11FEB">
            <w:pPr>
              <w:rPr>
                <w:rFonts w:eastAsiaTheme="minorHAnsi" w:cs="Arial"/>
                <w:color w:val="000000" w:themeColor="text1"/>
                <w:sz w:val="16"/>
                <w:szCs w:val="16"/>
              </w:rPr>
            </w:pPr>
          </w:p>
        </w:tc>
      </w:tr>
    </w:tbl>
    <w:p w14:paraId="4A39FD4D" w14:textId="77777777" w:rsidR="00704E60" w:rsidRDefault="00704E60" w:rsidP="00704E60">
      <w:pPr>
        <w:pStyle w:val="Caption"/>
        <w:rPr>
          <w:lang w:val="en-GB"/>
        </w:rPr>
      </w:pPr>
      <w:r w:rsidRPr="00702453">
        <w:t xml:space="preserve">Table: </w:t>
      </w:r>
      <w:r>
        <w:t xml:space="preserve">Encoding Details of </w:t>
      </w:r>
      <w:r w:rsidRPr="004521EB">
        <w:rPr>
          <w:lang w:val="en-GB"/>
        </w:rPr>
        <w:t>vehicleStatus</w:t>
      </w:r>
    </w:p>
    <w:p w14:paraId="2DB74505" w14:textId="77777777" w:rsidR="00704E60" w:rsidRPr="00495854" w:rsidRDefault="00704E60" w:rsidP="00704E60">
      <w:pPr>
        <w:rPr>
          <w:lang w:val="en-GB"/>
        </w:rPr>
      </w:pPr>
    </w:p>
    <w:p w14:paraId="6ADFA6AF"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ActvButtnRight_D_Stat</w:t>
      </w:r>
    </w:p>
    <w:p w14:paraId="210A678F" w14:textId="77777777" w:rsidR="00704E60" w:rsidRDefault="00704E60" w:rsidP="00704E60">
      <w:pPr>
        <w:rPr>
          <w:rFonts w:cs="Arial"/>
        </w:rPr>
      </w:pPr>
      <w:r>
        <w:rPr>
          <w:rFonts w:cs="Arial"/>
        </w:rPr>
        <w:t>Subfeature Selection Status for Right Side Registers:</w:t>
      </w:r>
    </w:p>
    <w:p w14:paraId="2733A6A7" w14:textId="77777777" w:rsidR="00704E60" w:rsidRDefault="00704E60" w:rsidP="00704E60">
      <w:pPr>
        <w:rPr>
          <w:rFonts w:cs="Arial"/>
        </w:rPr>
      </w:pPr>
      <w:r>
        <w:rPr>
          <w:rFonts w:cs="Arial"/>
        </w:rPr>
        <w:t>*NonePressed</w:t>
      </w:r>
    </w:p>
    <w:p w14:paraId="038D1602" w14:textId="77777777" w:rsidR="00704E60" w:rsidRDefault="00704E60" w:rsidP="00704E60">
      <w:pPr>
        <w:rPr>
          <w:rFonts w:cs="Arial"/>
        </w:rPr>
      </w:pPr>
      <w:r>
        <w:rPr>
          <w:rFonts w:cs="Arial"/>
        </w:rPr>
        <w:t>*OnBodyLHS</w:t>
      </w:r>
    </w:p>
    <w:p w14:paraId="56920D30" w14:textId="77777777" w:rsidR="00704E60" w:rsidRDefault="00704E60" w:rsidP="00704E60">
      <w:pPr>
        <w:rPr>
          <w:rFonts w:cs="Arial"/>
        </w:rPr>
      </w:pPr>
      <w:r>
        <w:rPr>
          <w:rFonts w:cs="Arial"/>
        </w:rPr>
        <w:t>*OffBodyLHS</w:t>
      </w:r>
    </w:p>
    <w:p w14:paraId="3C10C8B3" w14:textId="77777777" w:rsidR="00704E60" w:rsidRDefault="00704E60" w:rsidP="00704E60">
      <w:pPr>
        <w:rPr>
          <w:rFonts w:cs="Arial"/>
        </w:rPr>
      </w:pPr>
      <w:r>
        <w:rPr>
          <w:rFonts w:cs="Arial"/>
        </w:rPr>
        <w:t>*PresetOneLHS</w:t>
      </w:r>
    </w:p>
    <w:p w14:paraId="6AF041D5" w14:textId="77777777" w:rsidR="00704E60" w:rsidRDefault="00704E60" w:rsidP="00704E60">
      <w:pPr>
        <w:rPr>
          <w:rFonts w:cs="Arial"/>
        </w:rPr>
      </w:pPr>
      <w:r>
        <w:rPr>
          <w:rFonts w:cs="Arial"/>
        </w:rPr>
        <w:t>*PresetTwoLHS</w:t>
      </w:r>
    </w:p>
    <w:p w14:paraId="1E1A7B2C" w14:textId="77777777" w:rsidR="00704E60" w:rsidRDefault="00704E60" w:rsidP="00704E60">
      <w:pPr>
        <w:rPr>
          <w:rFonts w:cs="Arial"/>
        </w:rPr>
      </w:pPr>
      <w:r>
        <w:rPr>
          <w:rFonts w:cs="Arial"/>
        </w:rPr>
        <w:t>*Cycle_8_LHS</w:t>
      </w:r>
    </w:p>
    <w:p w14:paraId="78F404F2" w14:textId="77777777" w:rsidR="00704E60" w:rsidRDefault="00704E60" w:rsidP="00704E60">
      <w:pPr>
        <w:rPr>
          <w:rFonts w:cs="Arial"/>
        </w:rPr>
      </w:pPr>
      <w:r>
        <w:rPr>
          <w:rFonts w:cs="Arial"/>
        </w:rPr>
        <w:t>*Cycle_C_LHS</w:t>
      </w:r>
    </w:p>
    <w:p w14:paraId="446EC06F" w14:textId="77777777" w:rsidR="00704E60" w:rsidRDefault="00704E60" w:rsidP="00704E60">
      <w:pPr>
        <w:rPr>
          <w:rFonts w:cs="Arial"/>
        </w:rPr>
      </w:pPr>
      <w:r>
        <w:rPr>
          <w:rFonts w:cs="Arial"/>
        </w:rPr>
        <w:t>*Cycle_O_LHS</w:t>
      </w:r>
    </w:p>
    <w:p w14:paraId="67D93A5D" w14:textId="77777777" w:rsidR="00704E60" w:rsidRDefault="00704E60" w:rsidP="00704E60">
      <w:pPr>
        <w:rPr>
          <w:rFonts w:cs="Arial"/>
        </w:rPr>
      </w:pPr>
      <w:r>
        <w:rPr>
          <w:rFonts w:cs="Arial"/>
        </w:rPr>
        <w:t>*Cycle_--_LHS</w:t>
      </w:r>
    </w:p>
    <w:p w14:paraId="13A0EC09" w14:textId="77777777" w:rsidR="00704E60" w:rsidRDefault="00704E60" w:rsidP="00704E60">
      <w:pPr>
        <w:rPr>
          <w:rFonts w:cs="Arial"/>
        </w:rPr>
      </w:pPr>
      <w:r>
        <w:rPr>
          <w:rFonts w:cs="Arial"/>
        </w:rPr>
        <w:t>*Cycle_I_LHS</w:t>
      </w:r>
    </w:p>
    <w:p w14:paraId="1F8BDE7A" w14:textId="77777777" w:rsidR="00704E60" w:rsidRDefault="00704E60" w:rsidP="00704E60">
      <w:pPr>
        <w:rPr>
          <w:rFonts w:cs="Arial"/>
        </w:rPr>
      </w:pPr>
    </w:p>
    <w:p w14:paraId="53E2B38E"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40517FB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B0F2222"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E9D3A2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0CC04A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DDADCB3" w14:textId="77777777" w:rsidR="00704E60" w:rsidRPr="00F03856" w:rsidRDefault="00704E60" w:rsidP="00BC57B1">
            <w:pPr>
              <w:rPr>
                <w:rFonts w:eastAsiaTheme="minorHAnsi" w:cs="Arial"/>
                <w:color w:val="000000" w:themeColor="text1"/>
                <w:sz w:val="16"/>
                <w:szCs w:val="16"/>
              </w:rPr>
            </w:pPr>
          </w:p>
        </w:tc>
      </w:tr>
      <w:tr w:rsidR="00704E60" w:rsidRPr="00F03856" w14:paraId="2237A424"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9C8547"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CB1BA07"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93A7217" w14:textId="77777777" w:rsidR="00704E60" w:rsidRPr="00F03856" w:rsidRDefault="00704E60" w:rsidP="00BC57B1">
            <w:pPr>
              <w:rPr>
                <w:rFonts w:eastAsiaTheme="minorHAnsi" w:cs="Arial"/>
                <w:color w:val="000000" w:themeColor="text1"/>
                <w:sz w:val="16"/>
                <w:szCs w:val="16"/>
              </w:rPr>
            </w:pPr>
          </w:p>
        </w:tc>
      </w:tr>
      <w:tr w:rsidR="00704E60" w:rsidRPr="00F03856" w14:paraId="4BF36BAA"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A0AD0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6E19D47B"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FF959B5" w14:textId="77777777" w:rsidR="00704E60" w:rsidRPr="00F03856" w:rsidRDefault="00704E60" w:rsidP="00BC57B1">
            <w:pPr>
              <w:rPr>
                <w:rFonts w:eastAsiaTheme="minorHAnsi" w:cs="Arial"/>
                <w:color w:val="000000" w:themeColor="text1"/>
                <w:sz w:val="16"/>
                <w:szCs w:val="16"/>
              </w:rPr>
            </w:pPr>
          </w:p>
        </w:tc>
      </w:tr>
      <w:tr w:rsidR="00704E60" w:rsidRPr="00F03856" w14:paraId="74A95C2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4763CC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706D7A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C8C7D22" w14:textId="77777777" w:rsidR="00704E60" w:rsidRPr="00F03856" w:rsidRDefault="00704E60" w:rsidP="00BC57B1">
            <w:pPr>
              <w:rPr>
                <w:rFonts w:eastAsiaTheme="minorHAnsi" w:cs="Arial"/>
                <w:color w:val="000000" w:themeColor="text1"/>
                <w:sz w:val="16"/>
                <w:szCs w:val="16"/>
              </w:rPr>
            </w:pPr>
          </w:p>
        </w:tc>
      </w:tr>
      <w:tr w:rsidR="00C11FEB" w:rsidRPr="00F03856" w14:paraId="59E9135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04196CB"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F42B40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D003E11"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5D59D263" w14:textId="77777777" w:rsidR="00C11FEB" w:rsidRPr="001B386B" w:rsidRDefault="00C11FEB" w:rsidP="00C11FEB">
            <w:pPr>
              <w:rPr>
                <w:rFonts w:eastAsiaTheme="minorHAnsi" w:cs="Arial"/>
                <w:color w:val="000000" w:themeColor="text1"/>
                <w:sz w:val="4"/>
                <w:szCs w:val="4"/>
              </w:rPr>
            </w:pPr>
          </w:p>
        </w:tc>
      </w:tr>
      <w:tr w:rsidR="00C11FEB" w:rsidRPr="00F03856" w14:paraId="090902B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D98596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8AAD25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0x0 nonePressed</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C53E1C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none pressed RHS selection</w:t>
            </w:r>
          </w:p>
        </w:tc>
      </w:tr>
      <w:tr w:rsidR="00C11FEB" w:rsidRPr="00F03856" w14:paraId="4AB1C80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9B99FD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134C20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0x1 onBodyRHS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0049416"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on body RHS selection</w:t>
            </w:r>
          </w:p>
        </w:tc>
      </w:tr>
      <w:tr w:rsidR="00C11FEB" w:rsidRPr="00F03856" w14:paraId="515002F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153FC6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E05E749"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0x2 offBodyRHS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386B163"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off body  RHS selection</w:t>
            </w:r>
          </w:p>
        </w:tc>
      </w:tr>
      <w:tr w:rsidR="00C11FEB" w:rsidRPr="00F03856" w14:paraId="219D912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58DF1E8"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31860BA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0x3 presetOneRHS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E79CC3F"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preset one RHS selection</w:t>
            </w:r>
          </w:p>
        </w:tc>
      </w:tr>
      <w:tr w:rsidR="00C11FEB" w:rsidRPr="00F03856" w14:paraId="35527D9B"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4D5B61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5B884E7"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0x4 presetTwoRHS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2CF49E4"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preset two  RHS selection</w:t>
            </w:r>
          </w:p>
        </w:tc>
      </w:tr>
      <w:tr w:rsidR="00C11FEB" w:rsidRPr="00F03856" w14:paraId="45D30DE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8A96B9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6924AB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 presetTwoSaveRHS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54A134B"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preset one saved RHS selection</w:t>
            </w:r>
          </w:p>
        </w:tc>
      </w:tr>
      <w:tr w:rsidR="00C11FEB" w:rsidRPr="00F03856" w14:paraId="5A221B8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CC8E86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287911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 cycle_8_RHS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35D57CD1"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cycling in figure 8 RHS selection</w:t>
            </w:r>
          </w:p>
        </w:tc>
      </w:tr>
      <w:tr w:rsidR="00C11FEB" w:rsidRPr="00F03856" w14:paraId="72568799"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9867CA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76818F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0x5 presetOneSaveRHS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F9355FD"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preset one saved RHS selection</w:t>
            </w:r>
          </w:p>
        </w:tc>
      </w:tr>
      <w:tr w:rsidR="00C11FEB" w:rsidRPr="00F03856" w14:paraId="293C16A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C9CFDB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DBEC03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0x6 cycle_C_RHS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09E1746C"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closed vanes RHS selection</w:t>
            </w:r>
          </w:p>
        </w:tc>
      </w:tr>
      <w:tr w:rsidR="00C11FEB" w:rsidRPr="00F03856" w14:paraId="369C405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13E8A3F"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74A4A7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0x7 cycle_O_RHS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8184858"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open vanes RHS selection</w:t>
            </w:r>
          </w:p>
        </w:tc>
      </w:tr>
      <w:tr w:rsidR="00C11FEB" w:rsidRPr="00F03856" w14:paraId="1D26774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35D4AC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D0ABA30"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0x8 cycle_--_RHS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F95B3FB"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cycling vanes in horizontal direction RHS selection</w:t>
            </w:r>
          </w:p>
        </w:tc>
      </w:tr>
      <w:tr w:rsidR="00C11FEB" w:rsidRPr="00F03856" w14:paraId="68A9E46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7BAC97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3D0B36E"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0x9 cycle_|_RHS</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78802F77"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Button pressed discrete signal for cycling vanes in vertical direction RHS selection</w:t>
            </w:r>
          </w:p>
        </w:tc>
      </w:tr>
      <w:tr w:rsidR="00C11FEB" w:rsidRPr="00F03856" w14:paraId="22BFFCB6"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8AB830E"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6CF88CD" w14:textId="77777777" w:rsidR="00C11FEB" w:rsidRPr="00F03856" w:rsidRDefault="00C11FEB" w:rsidP="00C11FEB">
            <w:pPr>
              <w:rPr>
                <w:rFonts w:eastAsiaTheme="minorHAnsi" w:cs="Arial"/>
                <w:color w:val="000000" w:themeColor="text1"/>
                <w:sz w:val="16"/>
                <w:szCs w:val="16"/>
              </w:rPr>
            </w:pPr>
          </w:p>
        </w:tc>
      </w:tr>
    </w:tbl>
    <w:p w14:paraId="3A4E9C99" w14:textId="77777777" w:rsidR="00704E60" w:rsidRDefault="00704E60" w:rsidP="00704E60">
      <w:pPr>
        <w:pStyle w:val="Caption"/>
        <w:rPr>
          <w:lang w:val="en-GB"/>
        </w:rPr>
      </w:pPr>
      <w:r w:rsidRPr="00702453">
        <w:t xml:space="preserve">Table: </w:t>
      </w:r>
      <w:r>
        <w:t xml:space="preserve">Encoding Details of </w:t>
      </w:r>
      <w:r w:rsidRPr="004521EB">
        <w:rPr>
          <w:lang w:val="en-GB"/>
        </w:rPr>
        <w:t>ActvButtnRight_D_Stat</w:t>
      </w:r>
    </w:p>
    <w:p w14:paraId="74DA622F" w14:textId="77777777" w:rsidR="00704E60" w:rsidRPr="00495854" w:rsidRDefault="00704E60" w:rsidP="00704E60">
      <w:pPr>
        <w:rPr>
          <w:lang w:val="en-GB"/>
        </w:rPr>
      </w:pPr>
    </w:p>
    <w:p w14:paraId="78F5A5A6"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RegisterPositionHMIFeedback</w:t>
      </w:r>
    </w:p>
    <w:p w14:paraId="02E0C5D2" w14:textId="77777777" w:rsidR="00704E60" w:rsidRDefault="00704E60" w:rsidP="00704E60">
      <w:pPr>
        <w:rPr>
          <w:rFonts w:cs="Arial"/>
        </w:rPr>
      </w:pPr>
      <w:r>
        <w:rPr>
          <w:rFonts w:cs="Arial"/>
        </w:rPr>
        <w:t>Register sensor position feedback to HMI</w:t>
      </w:r>
    </w:p>
    <w:p w14:paraId="0411CE27" w14:textId="77777777" w:rsidR="00704E60" w:rsidRDefault="00704E60" w:rsidP="00704E60">
      <w:pPr>
        <w:rPr>
          <w:rFonts w:cs="Arial"/>
        </w:rPr>
      </w:pPr>
    </w:p>
    <w:p w14:paraId="3A1E5EE0"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6861688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3A2A8465"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0C25D6C2"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22AC8F9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10C8544" w14:textId="77777777" w:rsidR="00704E60" w:rsidRPr="00F03856" w:rsidRDefault="00704E60" w:rsidP="00BC57B1">
            <w:pPr>
              <w:rPr>
                <w:rFonts w:eastAsiaTheme="minorHAnsi" w:cs="Arial"/>
                <w:color w:val="000000" w:themeColor="text1"/>
                <w:sz w:val="16"/>
                <w:szCs w:val="16"/>
              </w:rPr>
            </w:pPr>
          </w:p>
        </w:tc>
      </w:tr>
      <w:tr w:rsidR="00704E60" w:rsidRPr="00F03856" w14:paraId="3D3C42C2"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BF2FECB"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4259B1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21BBD08C" w14:textId="77777777" w:rsidR="00704E60" w:rsidRPr="00F03856" w:rsidRDefault="00704E60" w:rsidP="00BC57B1">
            <w:pPr>
              <w:rPr>
                <w:rFonts w:eastAsiaTheme="minorHAnsi" w:cs="Arial"/>
                <w:color w:val="000000" w:themeColor="text1"/>
                <w:sz w:val="16"/>
                <w:szCs w:val="16"/>
              </w:rPr>
            </w:pPr>
          </w:p>
        </w:tc>
      </w:tr>
      <w:tr w:rsidR="00704E60" w:rsidRPr="00F03856" w14:paraId="68696FC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BD9D34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E8B63F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4861F3E" w14:textId="77777777" w:rsidR="00704E60" w:rsidRPr="00F03856" w:rsidRDefault="00704E60" w:rsidP="00BC57B1">
            <w:pPr>
              <w:rPr>
                <w:rFonts w:eastAsiaTheme="minorHAnsi" w:cs="Arial"/>
                <w:color w:val="000000" w:themeColor="text1"/>
                <w:sz w:val="16"/>
                <w:szCs w:val="16"/>
              </w:rPr>
            </w:pPr>
          </w:p>
        </w:tc>
      </w:tr>
      <w:tr w:rsidR="00704E60" w:rsidRPr="00F03856" w14:paraId="7F7655F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FF11DF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017B1A6"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3806FF21" w14:textId="77777777" w:rsidR="00704E60" w:rsidRPr="00F03856" w:rsidRDefault="00704E60" w:rsidP="00BC57B1">
            <w:pPr>
              <w:rPr>
                <w:rFonts w:eastAsiaTheme="minorHAnsi" w:cs="Arial"/>
                <w:color w:val="000000" w:themeColor="text1"/>
                <w:sz w:val="16"/>
                <w:szCs w:val="16"/>
              </w:rPr>
            </w:pPr>
          </w:p>
        </w:tc>
      </w:tr>
      <w:tr w:rsidR="00C11FEB" w:rsidRPr="00F03856" w14:paraId="0FBC84A2"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9CC379F"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2A7EC1C7"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BDCC23D"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3F147AEC" w14:textId="77777777" w:rsidR="00C11FEB" w:rsidRPr="001B386B" w:rsidRDefault="00C11FEB" w:rsidP="00C11FEB">
            <w:pPr>
              <w:rPr>
                <w:rFonts w:eastAsiaTheme="minorHAnsi" w:cs="Arial"/>
                <w:color w:val="000000" w:themeColor="text1"/>
                <w:sz w:val="4"/>
                <w:szCs w:val="4"/>
              </w:rPr>
            </w:pPr>
          </w:p>
        </w:tc>
      </w:tr>
      <w:tr w:rsidR="00C11FEB" w:rsidRPr="00F03856" w14:paraId="63033E8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4E38E69C"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7F3CB8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unnamed1</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ED31616" w14:textId="77777777" w:rsidR="00F66309" w:rsidRDefault="00F66309"/>
        </w:tc>
      </w:tr>
      <w:tr w:rsidR="00C11FEB" w:rsidRPr="00F03856" w14:paraId="4E1AC1F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E81C604"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396313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HMIFeedbck_LHOB_Horz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3E9DEF2" w14:textId="77777777" w:rsidR="00F66309" w:rsidRDefault="00F66309"/>
        </w:tc>
      </w:tr>
      <w:tr w:rsidR="00C11FEB" w:rsidRPr="00F03856" w14:paraId="7A7F754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8F97E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66C2CF0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HMIFeedbck_LHOB_Vert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A8D5194" w14:textId="77777777" w:rsidR="00F66309" w:rsidRDefault="00F66309"/>
        </w:tc>
      </w:tr>
      <w:tr w:rsidR="00C11FEB" w:rsidRPr="00F03856" w14:paraId="7D1ADA73"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6C30ED2"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041C42AB"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HMIFeedbck_LHIB_Horz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B364C53" w14:textId="77777777" w:rsidR="00F66309" w:rsidRDefault="00F66309"/>
        </w:tc>
      </w:tr>
      <w:tr w:rsidR="00C11FEB" w:rsidRPr="00F03856" w14:paraId="27D1B63E"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A3B66DD"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3E5F425"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HMIFeedbck_LHIB_Vert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47D3EA56" w14:textId="77777777" w:rsidR="00F66309" w:rsidRDefault="00F66309"/>
        </w:tc>
      </w:tr>
      <w:tr w:rsidR="00C11FEB" w:rsidRPr="00F03856" w14:paraId="5D6F7C4D"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349299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18CC4644"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HMIFeedbck_RHIB_Horz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6FB06715" w14:textId="77777777" w:rsidR="00F66309" w:rsidRDefault="00F66309"/>
        </w:tc>
      </w:tr>
      <w:tr w:rsidR="00C11FEB" w:rsidRPr="00F03856" w14:paraId="33F50CB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9007090"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40EB0EF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HMIFeedbck_RHIB_Vert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4A90A19" w14:textId="77777777" w:rsidR="00F66309" w:rsidRDefault="00F66309"/>
        </w:tc>
      </w:tr>
      <w:tr w:rsidR="00C11FEB" w:rsidRPr="00F03856" w14:paraId="30174AC7"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AF4B133"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83ED5A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HMIFeedbck_RHOB_Horz</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D96751B" w14:textId="77777777" w:rsidR="00F66309" w:rsidRDefault="00F66309"/>
        </w:tc>
      </w:tr>
      <w:tr w:rsidR="00C11FEB" w:rsidRPr="00F03856" w14:paraId="63C2F0F4"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089C7017"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484D3E1"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HMIFeedbck_RHOB_Vert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26C1616A" w14:textId="77777777" w:rsidR="00F66309" w:rsidRDefault="00F66309"/>
        </w:tc>
      </w:tr>
      <w:tr w:rsidR="00C11FEB" w:rsidRPr="00F03856" w14:paraId="5AC18BA1"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48A2AB7D"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399B500" w14:textId="77777777" w:rsidR="00C11FEB" w:rsidRPr="00F03856" w:rsidRDefault="00C11FEB" w:rsidP="00C11FEB">
            <w:pPr>
              <w:rPr>
                <w:rFonts w:eastAsiaTheme="minorHAnsi" w:cs="Arial"/>
                <w:color w:val="000000" w:themeColor="text1"/>
                <w:sz w:val="16"/>
                <w:szCs w:val="16"/>
              </w:rPr>
            </w:pPr>
          </w:p>
        </w:tc>
      </w:tr>
    </w:tbl>
    <w:p w14:paraId="4E167608" w14:textId="77777777" w:rsidR="00704E60" w:rsidRDefault="00704E60" w:rsidP="00704E60">
      <w:pPr>
        <w:pStyle w:val="Caption"/>
        <w:rPr>
          <w:lang w:val="en-GB"/>
        </w:rPr>
      </w:pPr>
      <w:r w:rsidRPr="00702453">
        <w:t xml:space="preserve">Table: </w:t>
      </w:r>
      <w:r>
        <w:t xml:space="preserve">Encoding Details of </w:t>
      </w:r>
      <w:r w:rsidRPr="004521EB">
        <w:rPr>
          <w:lang w:val="en-GB"/>
        </w:rPr>
        <w:t>RegisterPositionHMIFeedback</w:t>
      </w:r>
    </w:p>
    <w:p w14:paraId="4EBAE2E1" w14:textId="77777777" w:rsidR="00704E60" w:rsidRPr="00495854" w:rsidRDefault="00704E60" w:rsidP="00704E60">
      <w:pPr>
        <w:rPr>
          <w:lang w:val="en-GB"/>
        </w:rPr>
      </w:pPr>
    </w:p>
    <w:p w14:paraId="729EA0A3"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RgstrHzntlIbl_An_Rq</w:t>
      </w:r>
    </w:p>
    <w:p w14:paraId="4A857152" w14:textId="77777777" w:rsidR="00704E60" w:rsidRDefault="00704E60" w:rsidP="00704E60">
      <w:pPr>
        <w:rPr>
          <w:rFonts w:cs="Arial"/>
        </w:rPr>
      </w:pPr>
      <w:r>
        <w:rPr>
          <w:rFonts w:cs="Arial"/>
        </w:rPr>
        <w:t>Command Position of Horizontal Vanes for Lefthand Inboard Register</w:t>
      </w:r>
    </w:p>
    <w:p w14:paraId="7C592409" w14:textId="77777777" w:rsidR="00704E60" w:rsidRDefault="00704E60" w:rsidP="00704E60">
      <w:pPr>
        <w:rPr>
          <w:rFonts w:cs="Arial"/>
        </w:rPr>
      </w:pPr>
    </w:p>
    <w:p w14:paraId="02C877E4"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DC52931"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FAC1ACD"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88D146C"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7555DF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71016679" w14:textId="77777777" w:rsidR="00704E60" w:rsidRPr="00F03856" w:rsidRDefault="00704E60" w:rsidP="00BC57B1">
            <w:pPr>
              <w:rPr>
                <w:rFonts w:eastAsiaTheme="minorHAnsi" w:cs="Arial"/>
                <w:color w:val="000000" w:themeColor="text1"/>
                <w:sz w:val="16"/>
                <w:szCs w:val="16"/>
              </w:rPr>
            </w:pPr>
          </w:p>
        </w:tc>
      </w:tr>
      <w:tr w:rsidR="00704E60" w:rsidRPr="00F03856" w14:paraId="14814201"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6FCA12B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363DE9F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045E57B" w14:textId="77777777" w:rsidR="00704E60" w:rsidRPr="00F03856" w:rsidRDefault="00704E60" w:rsidP="00BC57B1">
            <w:pPr>
              <w:rPr>
                <w:rFonts w:eastAsiaTheme="minorHAnsi" w:cs="Arial"/>
                <w:color w:val="000000" w:themeColor="text1"/>
                <w:sz w:val="16"/>
                <w:szCs w:val="16"/>
              </w:rPr>
            </w:pPr>
          </w:p>
        </w:tc>
      </w:tr>
      <w:tr w:rsidR="00704E60" w:rsidRPr="00F03856" w14:paraId="635C932C"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DCDDB2F"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1D5E727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B5A5430" w14:textId="77777777" w:rsidR="00704E60" w:rsidRPr="00F03856" w:rsidRDefault="00704E60" w:rsidP="00BC57B1">
            <w:pPr>
              <w:rPr>
                <w:rFonts w:eastAsiaTheme="minorHAnsi" w:cs="Arial"/>
                <w:color w:val="000000" w:themeColor="text1"/>
                <w:sz w:val="16"/>
                <w:szCs w:val="16"/>
              </w:rPr>
            </w:pPr>
          </w:p>
        </w:tc>
      </w:tr>
      <w:tr w:rsidR="00704E60" w:rsidRPr="00F03856" w14:paraId="099977BA"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186E1BD"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5E8EF8EF"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DF0CA9B" w14:textId="77777777" w:rsidR="00704E60" w:rsidRPr="00F03856" w:rsidRDefault="00704E60" w:rsidP="00BC57B1">
            <w:pPr>
              <w:rPr>
                <w:rFonts w:eastAsiaTheme="minorHAnsi" w:cs="Arial"/>
                <w:color w:val="000000" w:themeColor="text1"/>
                <w:sz w:val="16"/>
                <w:szCs w:val="16"/>
              </w:rPr>
            </w:pPr>
          </w:p>
        </w:tc>
      </w:tr>
      <w:tr w:rsidR="00C11FEB" w:rsidRPr="00F03856" w14:paraId="5769BB38"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F92BEC2" w14:textId="77777777" w:rsidR="00C11FEB" w:rsidRPr="00F03856" w:rsidRDefault="00C11FEB" w:rsidP="00C11FEB">
            <w:pPr>
              <w:rPr>
                <w:rFonts w:cs="Arial"/>
                <w:b/>
                <w:bCs/>
                <w:sz w:val="16"/>
                <w:szCs w:val="16"/>
                <w:lang w:val="en-GB"/>
              </w:rPr>
            </w:pPr>
            <w:r w:rsidRPr="00F03856">
              <w:rPr>
                <w:rFonts w:cs="Arial"/>
                <w:b/>
                <w:bCs/>
                <w:sz w:val="16"/>
                <w:szCs w:val="16"/>
                <w:lang w:val="en-GB"/>
              </w:rPr>
              <w:lastRenderedPageBreak/>
              <w:t>Value</w:t>
            </w:r>
          </w:p>
          <w:p w14:paraId="1BAD0E6B"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590ECE99"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818B879" w14:textId="77777777" w:rsidR="00C11FEB" w:rsidRPr="001B386B" w:rsidRDefault="00C11FEB" w:rsidP="00C11FEB">
            <w:pPr>
              <w:rPr>
                <w:rFonts w:eastAsiaTheme="minorHAnsi" w:cs="Arial"/>
                <w:color w:val="000000" w:themeColor="text1"/>
                <w:sz w:val="4"/>
                <w:szCs w:val="4"/>
              </w:rPr>
            </w:pPr>
          </w:p>
        </w:tc>
      </w:tr>
      <w:tr w:rsidR="00C11FEB" w:rsidRPr="00F03856" w14:paraId="2012FC14"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E403534"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45C7E8" w14:textId="77777777" w:rsidR="00C11FEB" w:rsidRPr="00F03856" w:rsidRDefault="00C11FEB" w:rsidP="00C11FEB">
            <w:pPr>
              <w:rPr>
                <w:rFonts w:eastAsiaTheme="minorHAnsi" w:cs="Arial"/>
                <w:color w:val="000000" w:themeColor="text1"/>
                <w:sz w:val="16"/>
                <w:szCs w:val="16"/>
              </w:rPr>
            </w:pPr>
          </w:p>
        </w:tc>
      </w:tr>
    </w:tbl>
    <w:p w14:paraId="135D5B38" w14:textId="77777777" w:rsidR="00704E60" w:rsidRDefault="00704E60" w:rsidP="00704E60">
      <w:pPr>
        <w:pStyle w:val="Caption"/>
        <w:rPr>
          <w:lang w:val="en-GB"/>
        </w:rPr>
      </w:pPr>
      <w:r w:rsidRPr="00702453">
        <w:t xml:space="preserve">Table: </w:t>
      </w:r>
      <w:r>
        <w:t xml:space="preserve">Encoding Details of </w:t>
      </w:r>
      <w:r w:rsidRPr="004521EB">
        <w:rPr>
          <w:lang w:val="en-GB"/>
        </w:rPr>
        <w:t>RgstrHzntlIbl_An_Rq</w:t>
      </w:r>
    </w:p>
    <w:p w14:paraId="7F811F8C" w14:textId="77777777" w:rsidR="00704E60" w:rsidRPr="00495854" w:rsidRDefault="00704E60" w:rsidP="00704E60">
      <w:pPr>
        <w:rPr>
          <w:lang w:val="en-GB"/>
        </w:rPr>
      </w:pPr>
    </w:p>
    <w:p w14:paraId="17A44482"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MoveAirFlowCommand</w:t>
      </w:r>
    </w:p>
    <w:p w14:paraId="13E4F271" w14:textId="77777777" w:rsidR="00704E60" w:rsidRDefault="00704E60" w:rsidP="00704E60">
      <w:pPr>
        <w:rPr>
          <w:rFonts w:cs="Arial"/>
        </w:rPr>
      </w:pPr>
      <w:r>
        <w:rPr>
          <w:rFonts w:cs="Arial"/>
        </w:rPr>
        <w:t>Move register commands from user input or another feature</w:t>
      </w:r>
    </w:p>
    <w:p w14:paraId="513589E7" w14:textId="77777777" w:rsidR="00704E60" w:rsidRDefault="00704E60" w:rsidP="00704E60">
      <w:pPr>
        <w:rPr>
          <w:rFonts w:cs="Arial"/>
        </w:rPr>
      </w:pPr>
    </w:p>
    <w:p w14:paraId="0DF84D3F"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5E882C0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09B813B3"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75D87B23"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0CF8E80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43E90C42" w14:textId="77777777" w:rsidR="00704E60" w:rsidRPr="00F03856" w:rsidRDefault="00704E60" w:rsidP="00BC57B1">
            <w:pPr>
              <w:rPr>
                <w:rFonts w:eastAsiaTheme="minorHAnsi" w:cs="Arial"/>
                <w:color w:val="000000" w:themeColor="text1"/>
                <w:sz w:val="16"/>
                <w:szCs w:val="16"/>
              </w:rPr>
            </w:pPr>
          </w:p>
        </w:tc>
      </w:tr>
      <w:tr w:rsidR="00704E60" w:rsidRPr="00F03856" w14:paraId="1520E7F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90DB92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0E85A268"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7B425F5" w14:textId="77777777" w:rsidR="00704E60" w:rsidRPr="00F03856" w:rsidRDefault="00704E60" w:rsidP="00BC57B1">
            <w:pPr>
              <w:rPr>
                <w:rFonts w:eastAsiaTheme="minorHAnsi" w:cs="Arial"/>
                <w:color w:val="000000" w:themeColor="text1"/>
                <w:sz w:val="16"/>
                <w:szCs w:val="16"/>
              </w:rPr>
            </w:pPr>
          </w:p>
        </w:tc>
      </w:tr>
      <w:tr w:rsidR="00704E60" w:rsidRPr="00F03856" w14:paraId="204279BE"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A70D9C2"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65EC330"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72EEDD" w14:textId="77777777" w:rsidR="00704E60" w:rsidRPr="00F03856" w:rsidRDefault="00704E60" w:rsidP="00BC57B1">
            <w:pPr>
              <w:rPr>
                <w:rFonts w:eastAsiaTheme="minorHAnsi" w:cs="Arial"/>
                <w:color w:val="000000" w:themeColor="text1"/>
                <w:sz w:val="16"/>
                <w:szCs w:val="16"/>
              </w:rPr>
            </w:pPr>
          </w:p>
        </w:tc>
      </w:tr>
      <w:tr w:rsidR="00704E60" w:rsidRPr="00F03856" w14:paraId="08417D05"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31451F41"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43CCC10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2116F1A8" w14:textId="77777777" w:rsidR="00704E60" w:rsidRPr="00F03856" w:rsidRDefault="00704E60" w:rsidP="00BC57B1">
            <w:pPr>
              <w:rPr>
                <w:rFonts w:eastAsiaTheme="minorHAnsi" w:cs="Arial"/>
                <w:color w:val="000000" w:themeColor="text1"/>
                <w:sz w:val="16"/>
                <w:szCs w:val="16"/>
              </w:rPr>
            </w:pPr>
          </w:p>
        </w:tc>
      </w:tr>
      <w:tr w:rsidR="00C11FEB" w:rsidRPr="00F03856" w14:paraId="0965E7FE"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365EB21"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07FA2151"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21DCC91D"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E1C2937" w14:textId="77777777" w:rsidR="00C11FEB" w:rsidRPr="001B386B" w:rsidRDefault="00C11FEB" w:rsidP="00C11FEB">
            <w:pPr>
              <w:rPr>
                <w:rFonts w:eastAsiaTheme="minorHAnsi" w:cs="Arial"/>
                <w:color w:val="000000" w:themeColor="text1"/>
                <w:sz w:val="4"/>
                <w:szCs w:val="4"/>
              </w:rPr>
            </w:pPr>
          </w:p>
        </w:tc>
      </w:tr>
      <w:tr w:rsidR="00C11FEB" w:rsidRPr="00F03856" w14:paraId="55E653B6"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581B9EA"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7CC61A26"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userInput</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56E62355"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for move airflow command for user input to move registers</w:t>
            </w:r>
          </w:p>
        </w:tc>
      </w:tr>
      <w:tr w:rsidR="00C11FEB" w:rsidRPr="00F03856" w14:paraId="26E5906B"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0026532C"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9518198" w14:textId="77777777" w:rsidR="00C11FEB" w:rsidRPr="00F03856" w:rsidRDefault="00C11FEB" w:rsidP="00C11FEB">
            <w:pPr>
              <w:rPr>
                <w:rFonts w:eastAsiaTheme="minorHAnsi" w:cs="Arial"/>
                <w:color w:val="000000" w:themeColor="text1"/>
                <w:sz w:val="16"/>
                <w:szCs w:val="16"/>
              </w:rPr>
            </w:pPr>
          </w:p>
        </w:tc>
      </w:tr>
    </w:tbl>
    <w:p w14:paraId="4FE225D2" w14:textId="77777777" w:rsidR="00704E60" w:rsidRDefault="00704E60" w:rsidP="00704E60">
      <w:pPr>
        <w:pStyle w:val="Caption"/>
        <w:rPr>
          <w:lang w:val="en-GB"/>
        </w:rPr>
      </w:pPr>
      <w:r w:rsidRPr="00702453">
        <w:t xml:space="preserve">Table: </w:t>
      </w:r>
      <w:r>
        <w:t xml:space="preserve">Encoding Details of </w:t>
      </w:r>
      <w:r w:rsidRPr="004521EB">
        <w:rPr>
          <w:lang w:val="en-GB"/>
        </w:rPr>
        <w:t>MoveAirFlowCommand</w:t>
      </w:r>
    </w:p>
    <w:p w14:paraId="31D1D809" w14:textId="77777777" w:rsidR="00704E60" w:rsidRPr="00495854" w:rsidRDefault="00704E60" w:rsidP="00704E60">
      <w:pPr>
        <w:rPr>
          <w:lang w:val="en-GB"/>
        </w:rPr>
      </w:pPr>
    </w:p>
    <w:p w14:paraId="5A599694"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HMIFeedback_LHIB</w:t>
      </w:r>
    </w:p>
    <w:p w14:paraId="39F28648" w14:textId="77777777" w:rsidR="00704E60" w:rsidRDefault="00704E60" w:rsidP="00704E60">
      <w:pPr>
        <w:rPr>
          <w:rFonts w:cs="Arial"/>
        </w:rPr>
      </w:pPr>
      <w:r>
        <w:rPr>
          <w:rFonts w:cs="Arial"/>
        </w:rPr>
        <w:t>Register position feedback to HMI</w:t>
      </w:r>
    </w:p>
    <w:p w14:paraId="28163BD1" w14:textId="77777777" w:rsidR="00704E60" w:rsidRDefault="00704E60" w:rsidP="00704E60">
      <w:pPr>
        <w:rPr>
          <w:rFonts w:cs="Arial"/>
        </w:rPr>
      </w:pPr>
    </w:p>
    <w:p w14:paraId="78019B96"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27AFC686"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0BAC173"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479C51A3"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52F4B39A"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09B0F89" w14:textId="77777777" w:rsidR="00704E60" w:rsidRPr="00F03856" w:rsidRDefault="00704E60" w:rsidP="00BC57B1">
            <w:pPr>
              <w:rPr>
                <w:rFonts w:eastAsiaTheme="minorHAnsi" w:cs="Arial"/>
                <w:color w:val="000000" w:themeColor="text1"/>
                <w:sz w:val="16"/>
                <w:szCs w:val="16"/>
              </w:rPr>
            </w:pPr>
          </w:p>
        </w:tc>
      </w:tr>
      <w:tr w:rsidR="00704E60" w:rsidRPr="00F03856" w14:paraId="68CD7CAF"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D5FCEA9"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7F87E3E9"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1B3F5C88" w14:textId="77777777" w:rsidR="00704E60" w:rsidRPr="00F03856" w:rsidRDefault="00704E60" w:rsidP="00BC57B1">
            <w:pPr>
              <w:rPr>
                <w:rFonts w:eastAsiaTheme="minorHAnsi" w:cs="Arial"/>
                <w:color w:val="000000" w:themeColor="text1"/>
                <w:sz w:val="16"/>
                <w:szCs w:val="16"/>
              </w:rPr>
            </w:pPr>
          </w:p>
        </w:tc>
      </w:tr>
      <w:tr w:rsidR="00704E60" w:rsidRPr="00F03856" w14:paraId="2906588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2E353704"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4A8C6E71"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0875C4AA" w14:textId="77777777" w:rsidR="00704E60" w:rsidRPr="00F03856" w:rsidRDefault="00704E60" w:rsidP="00BC57B1">
            <w:pPr>
              <w:rPr>
                <w:rFonts w:eastAsiaTheme="minorHAnsi" w:cs="Arial"/>
                <w:color w:val="000000" w:themeColor="text1"/>
                <w:sz w:val="16"/>
                <w:szCs w:val="16"/>
              </w:rPr>
            </w:pPr>
          </w:p>
        </w:tc>
      </w:tr>
      <w:tr w:rsidR="00704E60" w:rsidRPr="00F03856" w14:paraId="144A1DC1"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37F9B78"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017C35A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1523AA54" w14:textId="77777777" w:rsidR="00704E60" w:rsidRPr="00F03856" w:rsidRDefault="00704E60" w:rsidP="00BC57B1">
            <w:pPr>
              <w:rPr>
                <w:rFonts w:eastAsiaTheme="minorHAnsi" w:cs="Arial"/>
                <w:color w:val="000000" w:themeColor="text1"/>
                <w:sz w:val="16"/>
                <w:szCs w:val="16"/>
              </w:rPr>
            </w:pPr>
          </w:p>
        </w:tc>
      </w:tr>
      <w:tr w:rsidR="00C11FEB" w:rsidRPr="00F03856" w14:paraId="629EBFEF"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A642DCB"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703DC189"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0C36A5E0"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278634A7" w14:textId="77777777" w:rsidR="00C11FEB" w:rsidRPr="001B386B" w:rsidRDefault="00C11FEB" w:rsidP="00C11FEB">
            <w:pPr>
              <w:rPr>
                <w:rFonts w:eastAsiaTheme="minorHAnsi" w:cs="Arial"/>
                <w:color w:val="000000" w:themeColor="text1"/>
                <w:sz w:val="4"/>
                <w:szCs w:val="4"/>
              </w:rPr>
            </w:pPr>
          </w:p>
        </w:tc>
      </w:tr>
      <w:tr w:rsidR="00C11FEB" w:rsidRPr="00F03856" w14:paraId="71EFB952"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7F3628C9"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5BC7959D"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Position</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2C385C6"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HMI feedback LHIB position</w:t>
            </w:r>
          </w:p>
        </w:tc>
      </w:tr>
      <w:tr w:rsidR="00C11FEB" w:rsidRPr="00F03856" w14:paraId="1907B268"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4A56811" w14:textId="77777777" w:rsidR="00C11FEB" w:rsidRPr="00F03856" w:rsidRDefault="00C11FEB" w:rsidP="00C11FEB">
            <w:pPr>
              <w:rPr>
                <w:rFonts w:eastAsiaTheme="minorHAnsi" w:cs="Arial"/>
                <w:b/>
                <w:bCs/>
                <w:sz w:val="16"/>
                <w:szCs w:val="16"/>
              </w:rPr>
            </w:pPr>
          </w:p>
        </w:tc>
        <w:tc>
          <w:tcPr>
            <w:tcW w:w="1971" w:type="dxa"/>
            <w:tcBorders>
              <w:left w:val="single" w:sz="8" w:space="0" w:color="000000"/>
              <w:bottom w:val="single" w:sz="4" w:space="0" w:color="000000"/>
              <w:right w:val="single" w:sz="4" w:space="0" w:color="000000"/>
            </w:tcBorders>
            <w:shd w:val="clear" w:color="auto" w:fill="F2F2F2" w:themeFill="background1" w:themeFillShade="F2"/>
            <w:hideMark/>
          </w:tcPr>
          <w:p w14:paraId="28960F98" w14:textId="77777777" w:rsidR="00C11FEB" w:rsidRPr="00F03856" w:rsidRDefault="001B386B" w:rsidP="001B386B">
            <w:pPr>
              <w:rPr>
                <w:rFonts w:eastAsiaTheme="minorHAnsi" w:cs="Arial"/>
                <w:b/>
                <w:bCs/>
                <w:sz w:val="16"/>
                <w:szCs w:val="16"/>
                <w:lang w:val="en-GB"/>
              </w:rPr>
            </w:pPr>
            <w:r w:rsidRPr="00B442FD">
              <w:rPr>
                <w:rFonts w:eastAsiaTheme="minorHAnsi" w:cs="Arial"/>
                <w:b/>
                <w:bCs/>
                <w:sz w:val="16"/>
                <w:szCs w:val="16"/>
                <w:lang w:val="en-GB"/>
              </w:rPr>
              <w:t>Close</w:t>
            </w:r>
          </w:p>
        </w:tc>
        <w:tc>
          <w:tcPr>
            <w:tcW w:w="3500" w:type="dxa"/>
            <w:tcBorders>
              <w:left w:val="single" w:sz="4" w:space="0" w:color="000000"/>
              <w:bottom w:val="single" w:sz="4" w:space="0" w:color="000000"/>
              <w:right w:val="single" w:sz="8" w:space="0" w:color="000000"/>
            </w:tcBorders>
            <w:tcMar>
              <w:top w:w="0" w:type="dxa"/>
              <w:left w:w="108" w:type="dxa"/>
              <w:bottom w:w="0" w:type="dxa"/>
              <w:right w:w="108" w:type="dxa"/>
            </w:tcMar>
          </w:tcPr>
          <w:p w14:paraId="1FE115A2" w14:textId="77777777" w:rsidR="001B386B" w:rsidRPr="00B442FD" w:rsidRDefault="001B386B" w:rsidP="001B386B">
            <w:pPr>
              <w:rPr>
                <w:rFonts w:eastAsiaTheme="minorHAnsi" w:cs="Arial"/>
                <w:color w:val="000000" w:themeColor="text1"/>
                <w:sz w:val="16"/>
                <w:szCs w:val="16"/>
              </w:rPr>
            </w:pPr>
            <w:r w:rsidRPr="00B442FD">
              <w:rPr>
                <w:rFonts w:eastAsiaTheme="minorHAnsi" w:cs="Arial"/>
                <w:color w:val="000000" w:themeColor="text1"/>
                <w:sz w:val="16"/>
                <w:szCs w:val="16"/>
              </w:rPr>
              <w:t>Logical signal HMI feedback LHIB close</w:t>
            </w:r>
          </w:p>
        </w:tc>
      </w:tr>
      <w:tr w:rsidR="00C11FEB" w:rsidRPr="00F03856" w14:paraId="32B962B2"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7540F5B"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EDDEC27" w14:textId="77777777" w:rsidR="00C11FEB" w:rsidRPr="00F03856" w:rsidRDefault="00C11FEB" w:rsidP="00C11FEB">
            <w:pPr>
              <w:rPr>
                <w:rFonts w:eastAsiaTheme="minorHAnsi" w:cs="Arial"/>
                <w:color w:val="000000" w:themeColor="text1"/>
                <w:sz w:val="16"/>
                <w:szCs w:val="16"/>
              </w:rPr>
            </w:pPr>
          </w:p>
        </w:tc>
      </w:tr>
    </w:tbl>
    <w:p w14:paraId="0D0C07EE"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HMIFeedback_LHIB</w:t>
      </w:r>
    </w:p>
    <w:p w14:paraId="2198F0F5" w14:textId="77777777" w:rsidR="00704E60" w:rsidRPr="00495854" w:rsidRDefault="00704E60" w:rsidP="00704E60">
      <w:pPr>
        <w:rPr>
          <w:lang w:val="en-GB"/>
        </w:rPr>
      </w:pPr>
    </w:p>
    <w:p w14:paraId="0360A307" w14:textId="77777777" w:rsidR="00704E60" w:rsidRPr="00F03856" w:rsidRDefault="00704E60" w:rsidP="00704E60">
      <w:pPr>
        <w:pStyle w:val="RELogSignal"/>
        <w:shd w:val="clear" w:color="auto" w:fill="F2F2F2" w:themeFill="background1" w:themeFillShade="F2"/>
        <w:rPr>
          <w:rFonts w:ascii="Arial" w:hAnsi="Arial" w:cs="Arial"/>
        </w:rPr>
      </w:pPr>
      <w:r>
        <w:rPr>
          <w:rFonts w:ascii="Arial" w:hAnsi="Arial" w:cs="Arial"/>
        </w:rPr>
        <w:t>HMIFeedback_LHOB_Vertical</w:t>
      </w:r>
    </w:p>
    <w:p w14:paraId="2D5AE39D" w14:textId="77777777" w:rsidR="00704E60" w:rsidRDefault="00704E60" w:rsidP="00704E60">
      <w:pPr>
        <w:rPr>
          <w:rFonts w:cs="Arial"/>
        </w:rPr>
      </w:pPr>
      <w:r>
        <w:rPr>
          <w:rFonts w:cs="Arial"/>
        </w:rPr>
        <w:t>Register position feedback to HMI</w:t>
      </w:r>
    </w:p>
    <w:p w14:paraId="12DACDFD" w14:textId="77777777" w:rsidR="00704E60" w:rsidRDefault="00704E60" w:rsidP="00704E60">
      <w:pPr>
        <w:rPr>
          <w:rFonts w:cs="Arial"/>
        </w:rPr>
      </w:pPr>
    </w:p>
    <w:p w14:paraId="6F1D0F1E" w14:textId="77777777" w:rsidR="00704E60" w:rsidRPr="00F03856" w:rsidRDefault="00704E60" w:rsidP="00704E60">
      <w:pPr>
        <w:rPr>
          <w:rFonts w:cs="Arial"/>
          <w:color w:val="808080" w:themeColor="background1" w:themeShade="80"/>
          <w:sz w:val="18"/>
        </w:rPr>
      </w:pPr>
      <w:r w:rsidRPr="00F03856">
        <w:rPr>
          <w:rFonts w:cs="Arial"/>
          <w:b/>
          <w:color w:val="808080" w:themeColor="background1" w:themeShade="80"/>
          <w:sz w:val="18"/>
        </w:rPr>
        <w:t>Note:</w:t>
      </w:r>
      <w:r w:rsidRPr="00F03856">
        <w:rPr>
          <w:rFonts w:cs="Arial"/>
          <w:color w:val="808080" w:themeColor="background1" w:themeShade="80"/>
          <w:sz w:val="18"/>
        </w:rPr>
        <w:t xml:space="preserve"> An encoding is either discrete or continuous. Delete those fields, which are not needed. </w:t>
      </w:r>
    </w:p>
    <w:tbl>
      <w:tblPr>
        <w:tblW w:w="6550" w:type="dxa"/>
        <w:tblInd w:w="-34" w:type="dxa"/>
        <w:tblCellMar>
          <w:left w:w="0" w:type="dxa"/>
          <w:right w:w="0" w:type="dxa"/>
        </w:tblCellMar>
        <w:tblLook w:val="04A0" w:firstRow="1" w:lastRow="0" w:firstColumn="1" w:lastColumn="0" w:noHBand="0" w:noVBand="1"/>
      </w:tblPr>
      <w:tblGrid>
        <w:gridCol w:w="1079"/>
        <w:gridCol w:w="1971"/>
        <w:gridCol w:w="3500"/>
      </w:tblGrid>
      <w:tr w:rsidR="00704E60" w:rsidRPr="00F03856" w14:paraId="069158F0" w14:textId="77777777" w:rsidTr="00C11FEB">
        <w:trPr>
          <w:trHeight w:val="227"/>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8D9D22E" w14:textId="77777777" w:rsidR="00704E60" w:rsidRPr="00F03856" w:rsidRDefault="00704E60" w:rsidP="00BC57B1">
            <w:pPr>
              <w:rPr>
                <w:rFonts w:cs="Arial"/>
                <w:b/>
                <w:bCs/>
                <w:sz w:val="16"/>
                <w:szCs w:val="16"/>
                <w:lang w:val="en-GB"/>
              </w:rPr>
            </w:pPr>
            <w:r w:rsidRPr="00F03856">
              <w:rPr>
                <w:rFonts w:cs="Arial"/>
                <w:b/>
                <w:bCs/>
                <w:sz w:val="16"/>
                <w:szCs w:val="16"/>
                <w:lang w:val="en-GB"/>
              </w:rPr>
              <w:t>Value</w:t>
            </w:r>
          </w:p>
          <w:p w14:paraId="67611848" w14:textId="77777777" w:rsidR="00704E60" w:rsidRPr="00F03856" w:rsidRDefault="00704E60" w:rsidP="00BC57B1">
            <w:pPr>
              <w:rPr>
                <w:rFonts w:eastAsiaTheme="minorHAnsi" w:cs="Arial"/>
                <w:bCs/>
                <w:sz w:val="16"/>
                <w:szCs w:val="16"/>
              </w:rPr>
            </w:pPr>
            <w:r w:rsidRPr="00F03856">
              <w:rPr>
                <w:rFonts w:cs="Arial"/>
                <w:bCs/>
                <w:sz w:val="16"/>
                <w:szCs w:val="16"/>
                <w:lang w:val="en-GB"/>
              </w:rPr>
              <w:t>(Continuous Encoding)</w:t>
            </w:r>
          </w:p>
        </w:tc>
        <w:tc>
          <w:tcPr>
            <w:tcW w:w="1971" w:type="dxa"/>
            <w:tcBorders>
              <w:top w:val="single" w:sz="8" w:space="0" w:color="000000"/>
              <w:left w:val="single" w:sz="8" w:space="0" w:color="000000"/>
              <w:bottom w:val="single" w:sz="4" w:space="0" w:color="000000"/>
              <w:right w:val="single" w:sz="4" w:space="0" w:color="000000"/>
            </w:tcBorders>
            <w:shd w:val="clear" w:color="auto" w:fill="F2F2F2" w:themeFill="background1" w:themeFillShade="F2"/>
            <w:hideMark/>
          </w:tcPr>
          <w:p w14:paraId="12ED7FBD"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Min Value</w:t>
            </w:r>
          </w:p>
        </w:tc>
        <w:tc>
          <w:tcPr>
            <w:tcW w:w="3500"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14:paraId="3C4A399F" w14:textId="77777777" w:rsidR="00704E60" w:rsidRPr="00F03856" w:rsidRDefault="00704E60" w:rsidP="00BC57B1">
            <w:pPr>
              <w:rPr>
                <w:rFonts w:eastAsiaTheme="minorHAnsi" w:cs="Arial"/>
                <w:color w:val="000000" w:themeColor="text1"/>
                <w:sz w:val="16"/>
                <w:szCs w:val="16"/>
              </w:rPr>
            </w:pPr>
          </w:p>
        </w:tc>
      </w:tr>
      <w:tr w:rsidR="00704E60" w:rsidRPr="00F03856" w14:paraId="34E53DD3"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10DB04E"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5314DE4"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Max Value</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5F860E73" w14:textId="77777777" w:rsidR="00704E60" w:rsidRPr="00F03856" w:rsidRDefault="00704E60" w:rsidP="00BC57B1">
            <w:pPr>
              <w:rPr>
                <w:rFonts w:eastAsiaTheme="minorHAnsi" w:cs="Arial"/>
                <w:color w:val="000000" w:themeColor="text1"/>
                <w:sz w:val="16"/>
                <w:szCs w:val="16"/>
              </w:rPr>
            </w:pPr>
          </w:p>
        </w:tc>
      </w:tr>
      <w:tr w:rsidR="00704E60" w:rsidRPr="00F03856" w14:paraId="6165EB5B" w14:textId="77777777" w:rsidTr="00C11FE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59819EA5"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4" w:space="0" w:color="000000"/>
              <w:right w:val="single" w:sz="4" w:space="0" w:color="000000"/>
            </w:tcBorders>
            <w:shd w:val="clear" w:color="auto" w:fill="F2F2F2" w:themeFill="background1" w:themeFillShade="F2"/>
            <w:hideMark/>
          </w:tcPr>
          <w:p w14:paraId="5CAFF55C"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Resolution</w:t>
            </w:r>
          </w:p>
        </w:tc>
        <w:tc>
          <w:tcPr>
            <w:tcW w:w="350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14:paraId="6564A6F5" w14:textId="77777777" w:rsidR="00704E60" w:rsidRPr="00F03856" w:rsidRDefault="00704E60" w:rsidP="00BC57B1">
            <w:pPr>
              <w:rPr>
                <w:rFonts w:eastAsiaTheme="minorHAnsi" w:cs="Arial"/>
                <w:color w:val="000000" w:themeColor="text1"/>
                <w:sz w:val="16"/>
                <w:szCs w:val="16"/>
              </w:rPr>
            </w:pPr>
          </w:p>
        </w:tc>
      </w:tr>
      <w:tr w:rsidR="00704E60" w:rsidRPr="00F03856" w14:paraId="7B14A3BC" w14:textId="77777777" w:rsidTr="001B386B">
        <w:trPr>
          <w:trHeight w:val="227"/>
        </w:trPr>
        <w:tc>
          <w:tcPr>
            <w:tcW w:w="1079" w:type="dxa"/>
            <w:vMerge/>
            <w:tcBorders>
              <w:top w:val="single" w:sz="8" w:space="0" w:color="000000"/>
              <w:left w:val="single" w:sz="8" w:space="0" w:color="000000"/>
              <w:bottom w:val="single" w:sz="8" w:space="0" w:color="000000"/>
              <w:right w:val="single" w:sz="8" w:space="0" w:color="000000"/>
            </w:tcBorders>
            <w:shd w:val="clear" w:color="auto" w:fill="D9D9D9"/>
            <w:vAlign w:val="center"/>
            <w:hideMark/>
          </w:tcPr>
          <w:p w14:paraId="1E02E08C" w14:textId="77777777" w:rsidR="00704E60" w:rsidRPr="00F03856" w:rsidRDefault="00704E60" w:rsidP="00BC57B1">
            <w:pPr>
              <w:rPr>
                <w:rFonts w:eastAsiaTheme="minorHAnsi" w:cs="Arial"/>
                <w:b/>
                <w:bCs/>
                <w:sz w:val="16"/>
                <w:szCs w:val="16"/>
              </w:rPr>
            </w:pPr>
          </w:p>
        </w:tc>
        <w:tc>
          <w:tcPr>
            <w:tcW w:w="1971" w:type="dxa"/>
            <w:tcBorders>
              <w:top w:val="single" w:sz="4" w:space="0" w:color="000000"/>
              <w:left w:val="single" w:sz="8" w:space="0" w:color="000000"/>
              <w:bottom w:val="single" w:sz="8" w:space="0" w:color="000000"/>
              <w:right w:val="single" w:sz="4" w:space="0" w:color="000000"/>
            </w:tcBorders>
            <w:shd w:val="clear" w:color="auto" w:fill="F2F2F2" w:themeFill="background1" w:themeFillShade="F2"/>
            <w:hideMark/>
          </w:tcPr>
          <w:p w14:paraId="6F6D1035" w14:textId="77777777" w:rsidR="00704E60" w:rsidRPr="00F03856" w:rsidRDefault="00704E60" w:rsidP="00BC57B1">
            <w:pPr>
              <w:rPr>
                <w:rFonts w:eastAsiaTheme="minorHAnsi" w:cs="Arial"/>
                <w:bCs/>
                <w:sz w:val="16"/>
                <w:szCs w:val="16"/>
                <w:lang w:val="en-GB"/>
              </w:rPr>
            </w:pPr>
            <w:r w:rsidRPr="00F03856">
              <w:rPr>
                <w:rFonts w:cs="Arial"/>
                <w:bCs/>
                <w:sz w:val="16"/>
                <w:szCs w:val="16"/>
                <w:lang w:val="en-GB"/>
              </w:rPr>
              <w:t>Offset</w:t>
            </w:r>
          </w:p>
        </w:tc>
        <w:tc>
          <w:tcPr>
            <w:tcW w:w="3500"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14:paraId="4613A7AE" w14:textId="77777777" w:rsidR="00704E60" w:rsidRPr="00F03856" w:rsidRDefault="00704E60" w:rsidP="00BC57B1">
            <w:pPr>
              <w:rPr>
                <w:rFonts w:eastAsiaTheme="minorHAnsi" w:cs="Arial"/>
                <w:color w:val="000000" w:themeColor="text1"/>
                <w:sz w:val="16"/>
                <w:szCs w:val="16"/>
              </w:rPr>
            </w:pPr>
          </w:p>
        </w:tc>
      </w:tr>
      <w:tr w:rsidR="00C11FEB" w:rsidRPr="00F03856" w14:paraId="39D5AADA" w14:textId="77777777" w:rsidTr="001B386B">
        <w:trPr>
          <w:trHeight w:val="40"/>
        </w:trPr>
        <w:tc>
          <w:tcPr>
            <w:tcW w:w="1079" w:type="dxa"/>
            <w:vMerge w:val="restart"/>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61DA6838" w14:textId="77777777" w:rsidR="00C11FEB" w:rsidRPr="00F03856" w:rsidRDefault="00C11FEB" w:rsidP="00C11FEB">
            <w:pPr>
              <w:rPr>
                <w:rFonts w:cs="Arial"/>
                <w:b/>
                <w:bCs/>
                <w:sz w:val="16"/>
                <w:szCs w:val="16"/>
                <w:lang w:val="en-GB"/>
              </w:rPr>
            </w:pPr>
            <w:r w:rsidRPr="00F03856">
              <w:rPr>
                <w:rFonts w:cs="Arial"/>
                <w:b/>
                <w:bCs/>
                <w:sz w:val="16"/>
                <w:szCs w:val="16"/>
                <w:lang w:val="en-GB"/>
              </w:rPr>
              <w:t>Value</w:t>
            </w:r>
          </w:p>
          <w:p w14:paraId="12DD0F2D" w14:textId="77777777" w:rsidR="00C11FEB" w:rsidRPr="00F03856" w:rsidRDefault="00C11FEB" w:rsidP="00C11FEB">
            <w:pPr>
              <w:rPr>
                <w:rFonts w:eastAsiaTheme="minorHAnsi" w:cs="Arial"/>
                <w:bCs/>
                <w:sz w:val="16"/>
                <w:szCs w:val="16"/>
              </w:rPr>
            </w:pPr>
            <w:r w:rsidRPr="00F03856">
              <w:rPr>
                <w:rFonts w:cs="Arial"/>
                <w:bCs/>
                <w:sz w:val="16"/>
                <w:szCs w:val="16"/>
                <w:lang w:val="en-GB"/>
              </w:rPr>
              <w:t xml:space="preserve">(Discrete </w:t>
            </w:r>
            <w:r w:rsidRPr="00F03856">
              <w:rPr>
                <w:rFonts w:cs="Arial"/>
                <w:bCs/>
                <w:sz w:val="16"/>
                <w:szCs w:val="16"/>
                <w:lang w:val="en-GB"/>
              </w:rPr>
              <w:br/>
              <w:t>Encoding)</w:t>
            </w:r>
          </w:p>
        </w:tc>
        <w:tc>
          <w:tcPr>
            <w:tcW w:w="1971" w:type="dxa"/>
            <w:tcBorders>
              <w:top w:val="single" w:sz="8" w:space="0" w:color="000000"/>
              <w:left w:val="single" w:sz="8" w:space="0" w:color="000000"/>
              <w:right w:val="single" w:sz="4" w:space="0" w:color="auto"/>
            </w:tcBorders>
            <w:shd w:val="clear" w:color="auto" w:fill="F2F2F2" w:themeFill="background1" w:themeFillShade="F2"/>
            <w:hideMark/>
          </w:tcPr>
          <w:p w14:paraId="459BFB3A" w14:textId="77777777" w:rsidR="00C11FEB" w:rsidRPr="001B386B" w:rsidRDefault="00C11FEB" w:rsidP="00C11FEB">
            <w:pPr>
              <w:rPr>
                <w:rFonts w:eastAsiaTheme="minorHAnsi" w:cs="Arial"/>
                <w:b/>
                <w:bCs/>
                <w:sz w:val="4"/>
                <w:szCs w:val="4"/>
                <w:lang w:val="en-GB"/>
              </w:rPr>
            </w:pPr>
          </w:p>
        </w:tc>
        <w:tc>
          <w:tcPr>
            <w:tcW w:w="3500" w:type="dxa"/>
            <w:tcBorders>
              <w:top w:val="single" w:sz="8" w:space="0" w:color="000000"/>
              <w:left w:val="single" w:sz="4" w:space="0" w:color="auto"/>
              <w:right w:val="single" w:sz="8" w:space="0" w:color="000000"/>
            </w:tcBorders>
            <w:tcMar>
              <w:top w:w="0" w:type="dxa"/>
              <w:left w:w="108" w:type="dxa"/>
              <w:bottom w:w="0" w:type="dxa"/>
              <w:right w:w="108" w:type="dxa"/>
            </w:tcMar>
          </w:tcPr>
          <w:p w14:paraId="0C01BDA9" w14:textId="77777777" w:rsidR="00C11FEB" w:rsidRPr="001B386B" w:rsidRDefault="00C11FEB" w:rsidP="00C11FEB">
            <w:pPr>
              <w:rPr>
                <w:rFonts w:eastAsiaTheme="minorHAnsi" w:cs="Arial"/>
                <w:color w:val="000000" w:themeColor="text1"/>
                <w:sz w:val="4"/>
                <w:szCs w:val="4"/>
              </w:rPr>
            </w:pPr>
          </w:p>
        </w:tc>
      </w:tr>
      <w:tr w:rsidR="00C11FEB" w:rsidRPr="00F03856" w14:paraId="7493E55E" w14:textId="77777777" w:rsidTr="00C11FEB">
        <w:trPr>
          <w:trHeight w:val="227"/>
        </w:trPr>
        <w:tc>
          <w:tcPr>
            <w:tcW w:w="305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14:paraId="55083859" w14:textId="77777777" w:rsidR="00C11FEB" w:rsidRPr="00F03856" w:rsidRDefault="00C11FEB" w:rsidP="00C11FEB">
            <w:pPr>
              <w:ind w:left="138"/>
              <w:rPr>
                <w:rFonts w:eastAsiaTheme="minorHAnsi" w:cs="Arial"/>
                <w:b/>
                <w:bCs/>
                <w:sz w:val="16"/>
                <w:szCs w:val="16"/>
                <w:lang w:val="en-GB"/>
              </w:rPr>
            </w:pPr>
            <w:r w:rsidRPr="00F03856">
              <w:rPr>
                <w:rFonts w:eastAsiaTheme="minorHAnsi" w:cs="Arial"/>
                <w:b/>
                <w:bCs/>
                <w:sz w:val="16"/>
                <w:szCs w:val="16"/>
                <w:lang w:val="en-GB"/>
              </w:rPr>
              <w:t>Unit</w:t>
            </w:r>
          </w:p>
        </w:tc>
        <w:tc>
          <w:tcPr>
            <w:tcW w:w="35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668F4A" w14:textId="77777777" w:rsidR="00C11FEB" w:rsidRPr="00F03856" w:rsidRDefault="00C11FEB" w:rsidP="00C11FEB">
            <w:pPr>
              <w:rPr>
                <w:rFonts w:eastAsiaTheme="minorHAnsi" w:cs="Arial"/>
                <w:color w:val="000000" w:themeColor="text1"/>
                <w:sz w:val="16"/>
                <w:szCs w:val="16"/>
              </w:rPr>
            </w:pPr>
          </w:p>
        </w:tc>
      </w:tr>
    </w:tbl>
    <w:p w14:paraId="68D33F08" w14:textId="77777777" w:rsidR="00704E60" w:rsidRDefault="00704E60" w:rsidP="00704E60">
      <w:pPr>
        <w:pStyle w:val="Caption"/>
        <w:rPr>
          <w:lang w:val="en-GB"/>
        </w:rPr>
      </w:pPr>
      <w:r w:rsidRPr="00702453">
        <w:t xml:space="preserve">Table: </w:t>
      </w:r>
      <w:r>
        <w:t xml:space="preserve">Encoding Details of </w:t>
      </w:r>
      <w:r w:rsidRPr="004521EB">
        <w:rPr>
          <w:lang w:val="en-GB"/>
        </w:rPr>
        <w:t>HMIFeedback_LHOB_Vertical</w:t>
      </w:r>
    </w:p>
    <w:p w14:paraId="0B2607BA" w14:textId="77777777" w:rsidR="00704E60" w:rsidRPr="00495854" w:rsidRDefault="00704E60" w:rsidP="00704E60">
      <w:pPr>
        <w:rPr>
          <w:lang w:val="en-GB"/>
        </w:rPr>
      </w:pPr>
    </w:p>
    <w:p w14:paraId="779C108B" w14:textId="4ED5EF64" w:rsidR="00F73106" w:rsidRDefault="00F73106">
      <w:pPr>
        <w:overflowPunct/>
        <w:autoSpaceDE/>
        <w:autoSpaceDN/>
        <w:adjustRightInd/>
        <w:textAlignment w:val="auto"/>
      </w:pPr>
    </w:p>
    <w:p w14:paraId="78533405" w14:textId="77777777" w:rsidR="00171493" w:rsidRDefault="00171493">
      <w:pPr>
        <w:overflowPunct/>
        <w:autoSpaceDE/>
        <w:autoSpaceDN/>
        <w:adjustRightInd/>
        <w:textAlignment w:val="auto"/>
      </w:pPr>
      <w:r>
        <w:br w:type="page"/>
      </w:r>
    </w:p>
    <w:p w14:paraId="2AFFA1EC" w14:textId="77777777" w:rsidR="00171493" w:rsidRDefault="00171493" w:rsidP="00171493"/>
    <w:p w14:paraId="2BF3A930" w14:textId="77777777" w:rsidR="00171493" w:rsidRPr="003D1C3C" w:rsidRDefault="00171493" w:rsidP="00171493">
      <w:pPr>
        <w:spacing w:before="1440"/>
        <w:jc w:val="center"/>
        <w:rPr>
          <w:sz w:val="32"/>
        </w:rPr>
      </w:pPr>
      <w:r w:rsidRPr="003D1C3C">
        <w:rPr>
          <w:sz w:val="32"/>
        </w:rPr>
        <w:t>Document ends here.</w:t>
      </w:r>
    </w:p>
    <w:sectPr w:rsidR="00171493" w:rsidRPr="003D1C3C" w:rsidSect="00D81576">
      <w:headerReference w:type="default" r:id="rId52"/>
      <w:footerReference w:type="default" r:id="rId53"/>
      <w:pgSz w:w="11907" w:h="16840" w:code="9"/>
      <w:pgMar w:top="680" w:right="862" w:bottom="709" w:left="862" w:header="567" w:footer="73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uesch, Sandro (S.P.)" w:date="2019-04-02T12:24:00Z" w:initials="NS(">
    <w:p w14:paraId="114D7FD3" w14:textId="7C8E91D2" w:rsidR="00BC57B1" w:rsidRPr="00922518" w:rsidRDefault="00BC57B1" w:rsidP="00922518">
      <w:pPr>
        <w:pStyle w:val="CommentText"/>
        <w:rPr>
          <w:rStyle w:val="CommentReference"/>
          <w:color w:val="auto"/>
        </w:rPr>
      </w:pPr>
      <w:r>
        <w:annotationRef/>
      </w:r>
      <w:r w:rsidRPr="00922518">
        <w:rPr>
          <w:rStyle w:val="CommentReference"/>
          <w:color w:val="auto"/>
        </w:rPr>
        <w:t>To</w:t>
      </w:r>
      <w:r>
        <w:rPr>
          <w:rStyle w:val="CommentReference"/>
          <w:color w:val="auto"/>
        </w:rPr>
        <w:t xml:space="preserve"> automatically update all table of contents and figures</w:t>
      </w:r>
      <w:r w:rsidRPr="00922518">
        <w:rPr>
          <w:rStyle w:val="CommentReference"/>
          <w:color w:val="auto"/>
        </w:rPr>
        <w:t xml:space="preserve"> and </w:t>
      </w:r>
      <w:r>
        <w:rPr>
          <w:rStyle w:val="CommentReference"/>
          <w:color w:val="auto"/>
        </w:rPr>
        <w:t>t</w:t>
      </w:r>
      <w:r w:rsidRPr="00922518">
        <w:rPr>
          <w:rStyle w:val="CommentReference"/>
          <w:color w:val="auto"/>
        </w:rPr>
        <w:t>able numbers do the following:</w:t>
      </w:r>
    </w:p>
    <w:p w14:paraId="652D768D" w14:textId="77777777" w:rsidR="00BC57B1" w:rsidRPr="00922518" w:rsidRDefault="00BC57B1"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ctrl+a</w:t>
      </w:r>
    </w:p>
    <w:p w14:paraId="1C29E235" w14:textId="77777777" w:rsidR="00BC57B1" w:rsidRPr="00922518" w:rsidRDefault="00BC57B1"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Press F9</w:t>
      </w:r>
    </w:p>
    <w:p w14:paraId="0DD7BCB6" w14:textId="77777777" w:rsidR="00BC57B1" w:rsidRPr="00922518" w:rsidRDefault="00BC57B1"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Table</w:t>
      </w:r>
    </w:p>
    <w:p w14:paraId="286F4119" w14:textId="77777777" w:rsidR="00BC57B1" w:rsidRPr="00922518" w:rsidRDefault="00BC57B1" w:rsidP="00922518">
      <w:pPr>
        <w:pStyle w:val="CommentText"/>
        <w:keepNext w:val="0"/>
        <w:numPr>
          <w:ilvl w:val="0"/>
          <w:numId w:val="19"/>
        </w:numPr>
        <w:tabs>
          <w:tab w:val="clear" w:pos="1134"/>
          <w:tab w:val="clear" w:pos="2268"/>
          <w:tab w:val="clear" w:pos="3402"/>
          <w:tab w:val="clear" w:pos="4536"/>
          <w:tab w:val="clear" w:pos="5670"/>
          <w:tab w:val="clear" w:pos="6804"/>
          <w:tab w:val="clear" w:pos="7938"/>
          <w:tab w:val="clear" w:pos="9072"/>
        </w:tabs>
        <w:jc w:val="both"/>
        <w:rPr>
          <w:rStyle w:val="CommentReference"/>
          <w:color w:val="auto"/>
        </w:rPr>
      </w:pPr>
      <w:r w:rsidRPr="00922518">
        <w:rPr>
          <w:rStyle w:val="CommentReference"/>
          <w:color w:val="auto"/>
        </w:rPr>
        <w:t>Click “Update entire table”</w:t>
      </w:r>
    </w:p>
    <w:p w14:paraId="4F2131A6" w14:textId="77777777" w:rsidR="00BC57B1" w:rsidRPr="00922518" w:rsidRDefault="00BC57B1" w:rsidP="00922518">
      <w:pPr>
        <w:pStyle w:val="CommentText"/>
        <w:rPr>
          <w:rStyle w:val="CommentReference"/>
          <w:color w:val="auto"/>
        </w:rPr>
      </w:pPr>
      <w:r w:rsidRPr="00922518">
        <w:rPr>
          <w:rStyle w:val="CommentReference"/>
          <w:color w:val="auto"/>
        </w:rPr>
        <w:t>Repeat 1-4 a second time.</w:t>
      </w:r>
    </w:p>
    <w:p w14:paraId="05FD8083" w14:textId="477A97C7" w:rsidR="00BC57B1" w:rsidRDefault="00BC57B1" w:rsidP="00922518">
      <w:pPr>
        <w:pStyle w:val="CommentText"/>
      </w:pPr>
      <w:r w:rsidRPr="00922518">
        <w:rPr>
          <w:rStyle w:val="CommentReference"/>
          <w:b/>
          <w:color w:val="auto"/>
        </w:rPr>
        <w:t>Delete this comment after the table of contents have been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FD8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FD8083" w16cid:durableId="23F1FB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44235" w14:textId="77777777" w:rsidR="004A37BD" w:rsidRDefault="004A37BD">
      <w:r>
        <w:separator/>
      </w:r>
    </w:p>
  </w:endnote>
  <w:endnote w:type="continuationSeparator" w:id="0">
    <w:p w14:paraId="3F91FFB8" w14:textId="77777777" w:rsidR="004A37BD" w:rsidRDefault="004A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6159F" w14:textId="0CD84DE0" w:rsidR="00BC57B1" w:rsidRPr="004306CB" w:rsidRDefault="00BC57B1" w:rsidP="001F2112">
    <w:pPr>
      <w:pStyle w:val="FAPfooter"/>
      <w:tabs>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 xml:space="preserve">: </w:t>
    </w:r>
    <w:r w:rsidRPr="004306CB">
      <w:rPr>
        <w:rFonts w:ascii="Arial" w:hAnsi="Arial" w:cs="Arial"/>
        <w:i/>
        <w:color w:val="000000" w:themeColor="text1"/>
        <w:szCs w:val="16"/>
      </w:rPr>
      <w:fldChar w:fldCharType="begin"/>
    </w:r>
    <w:r w:rsidRPr="004306CB">
      <w:rPr>
        <w:rFonts w:ascii="Arial" w:hAnsi="Arial" w:cs="Arial"/>
        <w:i/>
        <w:color w:val="000000" w:themeColor="text1"/>
        <w:szCs w:val="16"/>
      </w:rPr>
      <w:instrText xml:space="preserve"> DOCPROPERTY  DocOwner  \* MERGEFORMAT </w:instrText>
    </w:r>
    <w:r w:rsidRPr="004306CB">
      <w:rPr>
        <w:rFonts w:ascii="Arial" w:hAnsi="Arial" w:cs="Arial"/>
        <w:i/>
        <w:color w:val="000000" w:themeColor="text1"/>
        <w:szCs w:val="16"/>
      </w:rPr>
      <w:fldChar w:fldCharType="separate"/>
    </w:r>
    <w:r>
      <w:rPr>
        <w:rFonts w:ascii="Arial" w:hAnsi="Arial" w:cs="Arial"/>
        <w:i/>
        <w:color w:val="000000" w:themeColor="text1"/>
        <w:szCs w:val="16"/>
      </w:rPr>
      <w:t>MyName</w:t>
    </w:r>
    <w:r w:rsidRPr="004306CB">
      <w:rPr>
        <w:rFonts w:ascii="Arial" w:hAnsi="Arial" w:cs="Arial"/>
        <w:i/>
        <w:color w:val="000000" w:themeColor="text1"/>
        <w:szCs w:val="16"/>
      </w:rPr>
      <w:fldChar w:fldCharType="end"/>
    </w:r>
    <w:r w:rsidRPr="004306CB">
      <w:rPr>
        <w:rFonts w:ascii="Arial" w:hAnsi="Arial" w:cs="Arial"/>
        <w:i/>
        <w:color w:val="000000" w:themeColor="text1"/>
        <w:szCs w:val="16"/>
      </w:rPr>
      <w:tab/>
    </w:r>
    <w:r>
      <w:rPr>
        <w:rFonts w:ascii="Arial" w:hAnsi="Arial" w:cs="Arial"/>
        <w:i/>
        <w:color w:val="000000" w:themeColor="text1"/>
        <w:szCs w:val="16"/>
      </w:rPr>
      <w:t xml:space="preserve">Document ID: </w:t>
    </w:r>
    <w:r w:rsidRPr="0070003A">
      <w:rPr>
        <w:rFonts w:ascii="Arial" w:hAnsi="Arial" w:cs="Arial"/>
        <w:i/>
        <w:color w:val="000000" w:themeColor="text1"/>
        <w:szCs w:val="16"/>
      </w:rPr>
      <w:fldChar w:fldCharType="begin"/>
    </w:r>
    <w:r w:rsidRPr="0070003A">
      <w:rPr>
        <w:rFonts w:ascii="Arial" w:hAnsi="Arial" w:cs="Arial"/>
        <w:i/>
        <w:color w:val="000000" w:themeColor="text1"/>
        <w:szCs w:val="16"/>
      </w:rPr>
      <w:instrText xml:space="preserve"> FILENAME  \* Lower  \* MERGEFORMAT </w:instrText>
    </w:r>
    <w:r w:rsidRPr="0070003A">
      <w:rPr>
        <w:rFonts w:ascii="Arial" w:hAnsi="Arial" w:cs="Arial"/>
        <w:i/>
        <w:color w:val="000000" w:themeColor="text1"/>
        <w:szCs w:val="16"/>
      </w:rPr>
      <w:fldChar w:fldCharType="separate"/>
    </w:r>
    <w:r>
      <w:rPr>
        <w:rFonts w:ascii="Arial" w:hAnsi="Arial" w:cs="Arial"/>
        <w:i/>
        <w:color w:val="000000" w:themeColor="text1"/>
        <w:szCs w:val="16"/>
      </w:rPr>
      <w:t>functionspec_sysmlreporttemplate_beta</w:t>
    </w:r>
    <w:r w:rsidRPr="0070003A">
      <w:rPr>
        <w:rFonts w:ascii="Arial" w:hAnsi="Arial" w:cs="Arial"/>
        <w:i/>
        <w:color w:val="000000" w:themeColor="text1"/>
        <w:szCs w:val="16"/>
      </w:rPr>
      <w:fldChar w:fldCharType="end"/>
    </w:r>
  </w:p>
  <w:p w14:paraId="63583E90" w14:textId="7F679F38" w:rsidR="00BC57B1" w:rsidRPr="004306CB" w:rsidRDefault="00BC57B1"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2021-03-04</w:t>
    </w:r>
  </w:p>
  <w:p w14:paraId="4B65174B" w14:textId="790DFE02" w:rsidR="00BC57B1" w:rsidRPr="004306CB" w:rsidRDefault="00BC57B1"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ascii="Arial" w:hAnsi="Arial" w:cs="Arial"/>
        <w:color w:val="000000" w:themeColor="text1"/>
        <w:szCs w:val="16"/>
      </w:rPr>
      <w:t>2</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ascii="Arial" w:hAnsi="Arial" w:cs="Arial"/>
        <w:color w:val="000000" w:themeColor="text1"/>
        <w:szCs w:val="16"/>
      </w:rPr>
      <w:t>37</w:t>
    </w:r>
    <w:r w:rsidRPr="004306CB">
      <w:rPr>
        <w:rFonts w:ascii="Arial" w:hAnsi="Arial" w:cs="Arial"/>
        <w:color w:val="000000" w:themeColor="text1"/>
        <w:szCs w:val="16"/>
      </w:rPr>
      <w:fldChar w:fldCharType="end"/>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2021-03-04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91198" w14:textId="1A48BC78" w:rsidR="00BC57B1" w:rsidRPr="004306CB" w:rsidRDefault="00BC57B1" w:rsidP="00A7234E">
    <w:pPr>
      <w:pStyle w:val="FAPfooter"/>
      <w:pBdr>
        <w:top w:val="single" w:sz="4" w:space="1" w:color="auto"/>
      </w:pBdr>
      <w:tabs>
        <w:tab w:val="left" w:pos="4536"/>
        <w:tab w:val="right" w:pos="10065"/>
      </w:tabs>
      <w:rPr>
        <w:rFonts w:ascii="Arial" w:hAnsi="Arial" w:cs="Arial"/>
        <w:i/>
        <w:color w:val="000000" w:themeColor="text1"/>
        <w:szCs w:val="16"/>
      </w:rPr>
    </w:pPr>
    <w:r>
      <w:rPr>
        <w:rFonts w:ascii="Arial" w:hAnsi="Arial" w:cs="Arial"/>
        <w:i/>
        <w:color w:val="000000" w:themeColor="text1"/>
        <w:szCs w:val="16"/>
      </w:rPr>
      <w:t>Document Owner</w:t>
    </w:r>
    <w:r w:rsidRPr="004306CB">
      <w:rPr>
        <w:rFonts w:ascii="Arial" w:hAnsi="Arial" w:cs="Arial"/>
        <w:i/>
        <w:color w:val="000000" w:themeColor="text1"/>
        <w:szCs w:val="16"/>
      </w:rPr>
      <w:t>:</w:t>
    </w:r>
    <w:r>
      <w:rPr>
        <w:rFonts w:ascii="Arial" w:hAnsi="Arial" w:cs="Arial"/>
        <w:i/>
        <w:color w:val="000000" w:themeColor="text1"/>
        <w:szCs w:val="16"/>
      </w:rPr>
      <w:t xml:space="preserve"> </w:t>
    </w:r>
    <w:r w:rsidRPr="004306CB">
      <w:rPr>
        <w:rFonts w:ascii="Arial" w:hAnsi="Arial" w:cs="Arial"/>
        <w:i/>
        <w:color w:val="000000" w:themeColor="text1"/>
        <w:szCs w:val="16"/>
      </w:rPr>
      <w:fldChar w:fldCharType="begin"/>
    </w:r>
    <w:r w:rsidRPr="004306CB">
      <w:rPr>
        <w:rFonts w:ascii="Arial" w:hAnsi="Arial" w:cs="Arial"/>
        <w:i/>
        <w:color w:val="000000" w:themeColor="text1"/>
        <w:szCs w:val="16"/>
      </w:rPr>
      <w:instrText xml:space="preserve"> DOCPROPERTY  DocOwner  \* MERGEFORMAT </w:instrText>
    </w:r>
    <w:r w:rsidRPr="004306CB">
      <w:rPr>
        <w:rFonts w:ascii="Arial" w:hAnsi="Arial" w:cs="Arial"/>
        <w:i/>
        <w:color w:val="000000" w:themeColor="text1"/>
        <w:szCs w:val="16"/>
      </w:rPr>
      <w:fldChar w:fldCharType="separate"/>
    </w:r>
    <w:r>
      <w:rPr>
        <w:rFonts w:ascii="Arial" w:hAnsi="Arial" w:cs="Arial"/>
        <w:i/>
        <w:color w:val="000000" w:themeColor="text1"/>
        <w:szCs w:val="16"/>
      </w:rPr>
      <w:t>MyName</w:t>
    </w:r>
    <w:r w:rsidRPr="004306CB">
      <w:rPr>
        <w:rFonts w:ascii="Arial" w:hAnsi="Arial" w:cs="Arial"/>
        <w:i/>
        <w:color w:val="000000" w:themeColor="text1"/>
        <w:szCs w:val="16"/>
      </w:rPr>
      <w:fldChar w:fldCharType="end"/>
    </w:r>
    <w:r>
      <w:rPr>
        <w:rFonts w:ascii="Arial" w:hAnsi="Arial" w:cs="Arial"/>
        <w:i/>
        <w:color w:val="000000" w:themeColor="text1"/>
        <w:szCs w:val="16"/>
      </w:rPr>
      <w:tab/>
    </w:r>
    <w:r w:rsidRPr="004306CB">
      <w:rPr>
        <w:rFonts w:ascii="Arial" w:hAnsi="Arial" w:cs="Arial"/>
        <w:color w:val="000000" w:themeColor="text1"/>
        <w:szCs w:val="16"/>
      </w:rPr>
      <w:t xml:space="preserve">Page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PAGE </w:instrText>
    </w:r>
    <w:r w:rsidRPr="004306CB">
      <w:rPr>
        <w:rFonts w:ascii="Arial" w:hAnsi="Arial" w:cs="Arial"/>
        <w:color w:val="000000" w:themeColor="text1"/>
        <w:szCs w:val="16"/>
      </w:rPr>
      <w:fldChar w:fldCharType="separate"/>
    </w:r>
    <w:r>
      <w:rPr>
        <w:rFonts w:cs="Arial"/>
        <w:color w:val="000000" w:themeColor="text1"/>
        <w:szCs w:val="16"/>
      </w:rPr>
      <w:t>41</w:t>
    </w:r>
    <w:r w:rsidRPr="004306CB">
      <w:rPr>
        <w:rFonts w:ascii="Arial" w:hAnsi="Arial" w:cs="Arial"/>
        <w:color w:val="000000" w:themeColor="text1"/>
        <w:szCs w:val="16"/>
      </w:rPr>
      <w:fldChar w:fldCharType="end"/>
    </w:r>
    <w:r w:rsidRPr="004306CB">
      <w:rPr>
        <w:rFonts w:ascii="Arial" w:hAnsi="Arial" w:cs="Arial"/>
        <w:color w:val="000000" w:themeColor="text1"/>
        <w:szCs w:val="16"/>
      </w:rPr>
      <w:t xml:space="preserve"> of </w:t>
    </w:r>
    <w:r w:rsidRPr="004306CB">
      <w:rPr>
        <w:rFonts w:ascii="Arial" w:hAnsi="Arial" w:cs="Arial"/>
        <w:color w:val="000000" w:themeColor="text1"/>
        <w:szCs w:val="16"/>
      </w:rPr>
      <w:fldChar w:fldCharType="begin"/>
    </w:r>
    <w:r w:rsidRPr="004306CB">
      <w:rPr>
        <w:rFonts w:ascii="Arial" w:hAnsi="Arial" w:cs="Arial"/>
        <w:color w:val="000000" w:themeColor="text1"/>
        <w:szCs w:val="16"/>
      </w:rPr>
      <w:instrText xml:space="preserve"> NUMPAGES </w:instrText>
    </w:r>
    <w:r w:rsidRPr="004306CB">
      <w:rPr>
        <w:rFonts w:ascii="Arial" w:hAnsi="Arial" w:cs="Arial"/>
        <w:color w:val="000000" w:themeColor="text1"/>
        <w:szCs w:val="16"/>
      </w:rPr>
      <w:fldChar w:fldCharType="separate"/>
    </w:r>
    <w:r>
      <w:rPr>
        <w:rFonts w:cs="Arial"/>
        <w:color w:val="000000" w:themeColor="text1"/>
        <w:szCs w:val="16"/>
      </w:rPr>
      <w:t>42</w:t>
    </w:r>
    <w:r w:rsidRPr="004306CB">
      <w:rPr>
        <w:rFonts w:ascii="Arial" w:hAnsi="Arial" w:cs="Arial"/>
        <w:color w:val="000000" w:themeColor="text1"/>
        <w:szCs w:val="16"/>
      </w:rPr>
      <w:fldChar w:fldCharType="end"/>
    </w:r>
    <w:r>
      <w:rPr>
        <w:rFonts w:ascii="Arial" w:hAnsi="Arial" w:cs="Arial"/>
        <w:color w:val="000000" w:themeColor="text1"/>
        <w:szCs w:val="16"/>
      </w:rPr>
      <w:tab/>
    </w:r>
    <w:r>
      <w:rPr>
        <w:rFonts w:ascii="Arial" w:hAnsi="Arial" w:cs="Arial"/>
        <w:i/>
        <w:color w:val="000000" w:themeColor="text1"/>
        <w:szCs w:val="16"/>
      </w:rPr>
      <w:t xml:space="preserve">Document ID: </w:t>
    </w:r>
    <w:r w:rsidRPr="0070003A">
      <w:rPr>
        <w:rFonts w:ascii="Arial" w:hAnsi="Arial" w:cs="Arial"/>
        <w:i/>
        <w:color w:val="000000" w:themeColor="text1"/>
        <w:szCs w:val="16"/>
      </w:rPr>
      <w:fldChar w:fldCharType="begin"/>
    </w:r>
    <w:r w:rsidRPr="0070003A">
      <w:rPr>
        <w:rFonts w:ascii="Arial" w:hAnsi="Arial" w:cs="Arial"/>
        <w:i/>
        <w:color w:val="000000" w:themeColor="text1"/>
        <w:szCs w:val="16"/>
      </w:rPr>
      <w:instrText xml:space="preserve"> FILENAME  \* Lower  \* MERGEFORMAT </w:instrText>
    </w:r>
    <w:r w:rsidRPr="0070003A">
      <w:rPr>
        <w:rFonts w:ascii="Arial" w:hAnsi="Arial" w:cs="Arial"/>
        <w:i/>
        <w:color w:val="000000" w:themeColor="text1"/>
        <w:szCs w:val="16"/>
      </w:rPr>
      <w:fldChar w:fldCharType="separate"/>
    </w:r>
    <w:r>
      <w:rPr>
        <w:rFonts w:ascii="Arial" w:hAnsi="Arial" w:cs="Arial"/>
        <w:i/>
        <w:color w:val="000000" w:themeColor="text1"/>
        <w:szCs w:val="16"/>
      </w:rPr>
      <w:t>functionspec_sysmlreporttemplate</w:t>
    </w:r>
    <w:r w:rsidRPr="0070003A">
      <w:rPr>
        <w:rFonts w:ascii="Arial" w:hAnsi="Arial" w:cs="Arial"/>
        <w:i/>
        <w:color w:val="000000" w:themeColor="text1"/>
        <w:szCs w:val="16"/>
      </w:rPr>
      <w:fldChar w:fldCharType="end"/>
    </w:r>
  </w:p>
  <w:p w14:paraId="77A4B0C2" w14:textId="5F5D9D94" w:rsidR="00BC57B1" w:rsidRPr="004306CB" w:rsidRDefault="00BC57B1" w:rsidP="001F2112">
    <w:pPr>
      <w:pStyle w:val="FAPfooter"/>
      <w:tabs>
        <w:tab w:val="right" w:pos="10065"/>
      </w:tabs>
      <w:rPr>
        <w:rFonts w:ascii="Arial" w:hAnsi="Arial" w:cs="Arial"/>
        <w:i/>
        <w:color w:val="000000" w:themeColor="text1"/>
        <w:szCs w:val="16"/>
      </w:rPr>
    </w:pPr>
    <w:r w:rsidRPr="004306CB">
      <w:rPr>
        <w:rFonts w:ascii="Arial" w:hAnsi="Arial" w:cs="Arial"/>
        <w:i/>
        <w:color w:val="000000" w:themeColor="text1"/>
        <w:szCs w:val="16"/>
      </w:rPr>
      <w:t xml:space="preserve">GIS1 Item Number: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DocGis1ItemNumber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27.60/35</w:t>
    </w:r>
    <w:r w:rsidRPr="00417222">
      <w:rPr>
        <w:rFonts w:ascii="Arial" w:hAnsi="Arial" w:cs="Arial"/>
        <w:i/>
        <w:color w:val="000000" w:themeColor="text1"/>
        <w:szCs w:val="16"/>
      </w:rPr>
      <w:fldChar w:fldCharType="end"/>
    </w:r>
    <w:r>
      <w:tab/>
    </w:r>
    <w:r w:rsidRPr="004306CB">
      <w:rPr>
        <w:rFonts w:ascii="Arial" w:hAnsi="Arial" w:cs="Arial"/>
        <w:i/>
        <w:color w:val="000000" w:themeColor="text1"/>
        <w:szCs w:val="16"/>
      </w:rPr>
      <w:t xml:space="preserve">Date Issued: </w:t>
    </w:r>
    <w:r>
      <w:rPr>
        <w:rFonts w:ascii="Arial" w:hAnsi="Arial" w:cs="Arial"/>
        <w:i/>
        <w:color w:val="auto"/>
      </w:rPr>
      <w:t>2021/03/04</w:t>
    </w:r>
  </w:p>
  <w:p w14:paraId="041DF9B1" w14:textId="7385B22B" w:rsidR="00BC57B1" w:rsidRPr="004306CB" w:rsidRDefault="00BC57B1" w:rsidP="0070003A">
    <w:pPr>
      <w:pStyle w:val="FAPfooter"/>
      <w:tabs>
        <w:tab w:val="center" w:pos="5103"/>
        <w:tab w:val="right" w:pos="10065"/>
        <w:tab w:val="right" w:pos="10206"/>
      </w:tabs>
      <w:rPr>
        <w:rFonts w:ascii="Arial" w:hAnsi="Arial" w:cs="Arial"/>
        <w:i/>
        <w:color w:val="000000" w:themeColor="text1"/>
        <w:szCs w:val="16"/>
      </w:rPr>
    </w:pPr>
    <w:r w:rsidRPr="004306CB">
      <w:rPr>
        <w:rFonts w:ascii="Arial" w:hAnsi="Arial" w:cs="Arial"/>
        <w:i/>
        <w:color w:val="000000" w:themeColor="text1"/>
        <w:szCs w:val="16"/>
      </w:rPr>
      <w:t xml:space="preserve">GIS2 Classification: </w:t>
    </w:r>
    <w:r w:rsidRPr="00417222">
      <w:rPr>
        <w:rFonts w:ascii="Arial" w:hAnsi="Arial" w:cs="Arial"/>
        <w:i/>
        <w:color w:val="000000" w:themeColor="text1"/>
        <w:szCs w:val="16"/>
      </w:rPr>
      <w:fldChar w:fldCharType="begin"/>
    </w:r>
    <w:r w:rsidRPr="00417222">
      <w:rPr>
        <w:rFonts w:ascii="Arial" w:hAnsi="Arial" w:cs="Arial"/>
        <w:i/>
        <w:color w:val="000000" w:themeColor="text1"/>
        <w:szCs w:val="16"/>
      </w:rPr>
      <w:instrText xml:space="preserve"> DOCPROPERTY  DocGis2Classification  \* MERGEFORMAT </w:instrText>
    </w:r>
    <w:r w:rsidRPr="00417222">
      <w:rPr>
        <w:rFonts w:ascii="Arial" w:hAnsi="Arial" w:cs="Arial"/>
        <w:i/>
        <w:color w:val="000000" w:themeColor="text1"/>
        <w:szCs w:val="16"/>
      </w:rPr>
      <w:fldChar w:fldCharType="separate"/>
    </w:r>
    <w:r>
      <w:rPr>
        <w:rFonts w:ascii="Arial" w:hAnsi="Arial" w:cs="Arial"/>
        <w:i/>
        <w:color w:val="000000" w:themeColor="text1"/>
        <w:szCs w:val="16"/>
      </w:rPr>
      <w:t>Confidential</w:t>
    </w:r>
    <w:r w:rsidRPr="00417222">
      <w:rPr>
        <w:rFonts w:ascii="Arial" w:hAnsi="Arial" w:cs="Arial"/>
        <w:i/>
        <w:color w:val="000000" w:themeColor="text1"/>
        <w:szCs w:val="16"/>
      </w:rPr>
      <w:fldChar w:fldCharType="end"/>
    </w:r>
    <w:r w:rsidRPr="004306CB">
      <w:rPr>
        <w:rFonts w:ascii="Arial" w:hAnsi="Arial" w:cs="Arial"/>
        <w:color w:val="000000" w:themeColor="text1"/>
        <w:szCs w:val="16"/>
      </w:rPr>
      <w:tab/>
    </w:r>
    <w:r w:rsidRPr="003F64F8">
      <w:rPr>
        <w:rFonts w:ascii="Arial" w:hAnsi="Arial" w:cs="Arial"/>
        <w:i/>
        <w:color w:val="auto"/>
      </w:rPr>
      <w:t>Copyright</w:t>
    </w:r>
    <w:r>
      <w:rPr>
        <w:rFonts w:ascii="Arial" w:hAnsi="Arial" w:cs="Arial"/>
        <w:i/>
        <w:color w:val="auto"/>
      </w:rPr>
      <w:t xml:space="preserve"> </w:t>
    </w:r>
    <w:r w:rsidRPr="004E37DE">
      <w:rPr>
        <w:rFonts w:ascii="Arial" w:hAnsi="Arial" w:cs="Arial"/>
        <w:i/>
        <w:color w:val="auto"/>
      </w:rPr>
      <w:t>©</w:t>
    </w:r>
    <w:r>
      <w:rPr>
        <w:rFonts w:ascii="Arial" w:hAnsi="Arial" w:cs="Arial"/>
        <w:i/>
        <w:color w:val="auto"/>
      </w:rPr>
      <w:t xml:space="preserve"> </w:t>
    </w:r>
    <w:r w:rsidRPr="003F64F8">
      <w:rPr>
        <w:rFonts w:ascii="Arial" w:hAnsi="Arial" w:cs="Arial"/>
        <w:i/>
        <w:color w:val="auto"/>
      </w:rPr>
      <w:fldChar w:fldCharType="begin"/>
    </w:r>
    <w:r w:rsidRPr="003F64F8">
      <w:rPr>
        <w:rFonts w:ascii="Arial" w:hAnsi="Arial" w:cs="Arial"/>
        <w:i/>
        <w:color w:val="auto"/>
      </w:rPr>
      <w:instrText xml:space="preserve"> DOCPROPERTY  CopyrightDate  </w:instrText>
    </w:r>
    <w:r w:rsidRPr="003F64F8">
      <w:rPr>
        <w:rFonts w:ascii="Arial" w:hAnsi="Arial" w:cs="Arial"/>
        <w:i/>
        <w:color w:val="auto"/>
      </w:rPr>
      <w:fldChar w:fldCharType="separate"/>
    </w:r>
    <w:r>
      <w:rPr>
        <w:rFonts w:ascii="Arial" w:hAnsi="Arial" w:cs="Arial"/>
        <w:i/>
        <w:color w:val="auto"/>
      </w:rPr>
      <w:t>2019</w:t>
    </w:r>
    <w:r w:rsidRPr="003F64F8">
      <w:rPr>
        <w:rFonts w:ascii="Arial" w:hAnsi="Arial" w:cs="Arial"/>
        <w:i/>
        <w:color w:val="auto"/>
      </w:rPr>
      <w:fldChar w:fldCharType="end"/>
    </w:r>
    <w:r w:rsidRPr="003F64F8">
      <w:rPr>
        <w:rFonts w:ascii="Arial" w:hAnsi="Arial" w:cs="Arial"/>
        <w:i/>
        <w:color w:val="auto"/>
      </w:rPr>
      <w:t>, Ford Motor Company</w:t>
    </w:r>
    <w:r w:rsidRPr="004306CB">
      <w:rPr>
        <w:rFonts w:ascii="Arial" w:hAnsi="Arial" w:cs="Arial"/>
        <w:color w:val="000000" w:themeColor="text1"/>
        <w:szCs w:val="16"/>
      </w:rPr>
      <w:tab/>
    </w:r>
    <w:r w:rsidRPr="004306CB">
      <w:rPr>
        <w:rFonts w:ascii="Arial" w:hAnsi="Arial" w:cs="Arial"/>
        <w:i/>
        <w:color w:val="000000" w:themeColor="text1"/>
        <w:szCs w:val="16"/>
      </w:rPr>
      <w:t xml:space="preserve">Last Revised: </w:t>
    </w:r>
    <w:r>
      <w:rPr>
        <w:rFonts w:ascii="Arial" w:hAnsi="Arial" w:cs="Arial"/>
        <w:i/>
        <w:color w:val="auto"/>
      </w:rPr>
      <w:t>2021/03/04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76EFC" w14:textId="77777777" w:rsidR="004A37BD" w:rsidRDefault="004A37BD">
      <w:r>
        <w:separator/>
      </w:r>
    </w:p>
  </w:footnote>
  <w:footnote w:type="continuationSeparator" w:id="0">
    <w:p w14:paraId="68D90324" w14:textId="77777777" w:rsidR="004A37BD" w:rsidRDefault="004A3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81302" w14:textId="77777777" w:rsidR="00BC57B1" w:rsidRPr="00FC036D" w:rsidRDefault="00BC57B1" w:rsidP="0018532F">
    <w:pPr>
      <w:ind w:left="-142"/>
      <w:jc w:val="center"/>
      <w:rPr>
        <w:rFonts w:cs="Arial"/>
        <w:b/>
        <w:sz w:val="32"/>
        <w:szCs w:val="32"/>
      </w:rPr>
    </w:pPr>
    <w:r>
      <w:rPr>
        <w:b/>
        <w:noProof/>
        <w:sz w:val="32"/>
        <w:szCs w:val="32"/>
      </w:rPr>
      <w:drawing>
        <wp:anchor distT="0" distB="0" distL="114300" distR="114300" simplePos="0" relativeHeight="251658240" behindDoc="1" locked="0" layoutInCell="1" allowOverlap="1" wp14:anchorId="1CC60A8F" wp14:editId="748FDCBF">
          <wp:simplePos x="0" y="0"/>
          <wp:positionH relativeFrom="column">
            <wp:align>left</wp:align>
          </wp:positionH>
          <wp:positionV relativeFrom="paragraph">
            <wp:posOffset>-33655</wp:posOffset>
          </wp:positionV>
          <wp:extent cx="1217295" cy="608965"/>
          <wp:effectExtent l="0" t="0" r="1905" b="635"/>
          <wp:wrapNone/>
          <wp:docPr id="20" name="Picture 20"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Function (Group)</w:t>
    </w:r>
    <w:r>
      <w:rPr>
        <w:rFonts w:cs="Arial"/>
        <w:b/>
        <w:sz w:val="32"/>
        <w:szCs w:val="32"/>
      </w:rPr>
      <w:t xml:space="preserve"> Specification</w:t>
    </w:r>
  </w:p>
  <w:p w14:paraId="524E1C07" w14:textId="77777777" w:rsidR="00BC57B1" w:rsidRPr="00A6652D" w:rsidRDefault="00BC57B1" w:rsidP="00A6652D">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20938" w14:textId="77777777" w:rsidR="00BC57B1" w:rsidRDefault="00BC57B1" w:rsidP="00014948">
    <w:pPr>
      <w:jc w:val="center"/>
      <w:rPr>
        <w:rFonts w:cs="Arial"/>
        <w:b/>
        <w:sz w:val="22"/>
        <w:szCs w:val="22"/>
      </w:rPr>
    </w:pPr>
    <w:r w:rsidRPr="00FF2F88">
      <w:rPr>
        <w:noProof/>
        <w:sz w:val="22"/>
        <w:szCs w:val="22"/>
      </w:rPr>
      <w:drawing>
        <wp:anchor distT="0" distB="0" distL="114300" distR="114300" simplePos="0" relativeHeight="251659776" behindDoc="1" locked="0" layoutInCell="1" allowOverlap="1" wp14:anchorId="4E14928F" wp14:editId="06474581">
          <wp:simplePos x="0" y="0"/>
          <wp:positionH relativeFrom="column">
            <wp:align>left</wp:align>
          </wp:positionH>
          <wp:positionV relativeFrom="paragraph">
            <wp:posOffset>-33655</wp:posOffset>
          </wp:positionV>
          <wp:extent cx="1217295" cy="608965"/>
          <wp:effectExtent l="0" t="0" r="1905" b="635"/>
          <wp:wrapNone/>
          <wp:docPr id="7" name="Picture 7"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F88">
      <w:rPr>
        <w:b/>
        <w:noProof/>
        <w:sz w:val="22"/>
        <w:szCs w:val="22"/>
      </w:rPr>
      <w:t xml:space="preserve">Function </w:t>
    </w:r>
    <w:r w:rsidRPr="00FF2F88">
      <w:rPr>
        <w:rFonts w:cs="Arial"/>
        <w:b/>
        <w:sz w:val="22"/>
        <w:szCs w:val="22"/>
      </w:rPr>
      <w:t>Specification</w:t>
    </w:r>
  </w:p>
  <w:p w14:paraId="48D86776" w14:textId="77777777" w:rsidR="00BC57B1" w:rsidRPr="00540F5E" w:rsidRDefault="00BC57B1" w:rsidP="00FF2F88">
    <w:pPr>
      <w:jc w:val="center"/>
      <w:rPr>
        <w:rFonts w:cs="Arial"/>
        <w:b/>
        <w:sz w:val="28"/>
        <w:szCs w:val="28"/>
      </w:rPr>
    </w:pPr>
    <w:r w:rsidRPr="00540F5E">
      <w:rPr>
        <w:rFonts w:cs="Arial"/>
        <w:sz w:val="28"/>
        <w:szCs w:val="28"/>
      </w:rPr>
      <w:fldChar w:fldCharType="begin"/>
    </w:r>
    <w:r w:rsidRPr="00540F5E">
      <w:rPr>
        <w:rFonts w:cs="Arial"/>
        <w:sz w:val="28"/>
        <w:szCs w:val="28"/>
      </w:rPr>
      <w:instrText xml:space="preserve"> DOCPROPERTY  ProductName  \* MERGEFORMAT </w:instrText>
    </w:r>
    <w:r w:rsidRPr="00540F5E">
      <w:rPr>
        <w:rFonts w:cs="Arial"/>
        <w:sz w:val="28"/>
        <w:szCs w:val="28"/>
      </w:rPr>
      <w:fldChar w:fldCharType="separate"/>
    </w:r>
    <w:r>
      <w:rPr>
        <w:rFonts w:cs="Arial"/>
        <w:sz w:val="28"/>
        <w:szCs w:val="28"/>
      </w:rPr>
      <w:t>MyFunction(Group)</w:t>
    </w:r>
    <w:r w:rsidRPr="00540F5E">
      <w:rPr>
        <w:rFonts w:cs="Arial"/>
        <w:sz w:val="28"/>
        <w:szCs w:val="28"/>
      </w:rPr>
      <w:fldChar w:fldCharType="end"/>
    </w:r>
  </w:p>
  <w:p w14:paraId="3105F1F8" w14:textId="77777777" w:rsidR="00BC57B1" w:rsidRPr="00F96466" w:rsidRDefault="00BC57B1" w:rsidP="00806067">
    <w:pPr>
      <w:pStyle w:val="Heade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BCA"/>
    <w:multiLevelType w:val="hybridMultilevel"/>
    <w:tmpl w:val="FC4C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C6682"/>
    <w:multiLevelType w:val="hybridMultilevel"/>
    <w:tmpl w:val="C884FECE"/>
    <w:lvl w:ilvl="0" w:tplc="975297B2">
      <w:numFmt w:val="decimal"/>
      <w:pStyle w:val="Table"/>
      <w:lvlText w:val="Table 1.%1 "/>
      <w:lvlJc w:val="left"/>
      <w:pPr>
        <w:tabs>
          <w:tab w:val="num" w:pos="2880"/>
        </w:tabs>
        <w:ind w:left="1800" w:hanging="360"/>
      </w:pPr>
    </w:lvl>
    <w:lvl w:ilvl="1" w:tplc="EEC6BD02">
      <w:numFmt w:val="decimal"/>
      <w:lvlText w:val="Table 1.%2 "/>
      <w:lvlJc w:val="left"/>
      <w:pPr>
        <w:tabs>
          <w:tab w:val="num" w:pos="396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0C875787"/>
    <w:multiLevelType w:val="hybridMultilevel"/>
    <w:tmpl w:val="A9C0D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2440"/>
    <w:multiLevelType w:val="hybridMultilevel"/>
    <w:tmpl w:val="BB38C6B0"/>
    <w:lvl w:ilvl="0" w:tplc="FCFA8F6E">
      <w:start w:val="1"/>
      <w:numFmt w:val="bullet"/>
      <w:pStyle w:val="UnordList"/>
      <w:lvlText w:val=""/>
      <w:legacy w:legacy="1" w:legacySpace="120" w:legacyIndent="360"/>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142EF9"/>
    <w:multiLevelType w:val="hybridMultilevel"/>
    <w:tmpl w:val="77A8ED96"/>
    <w:lvl w:ilvl="0" w:tplc="5DBED868">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A1A01"/>
    <w:multiLevelType w:val="hybridMultilevel"/>
    <w:tmpl w:val="8F508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FE6F62"/>
    <w:multiLevelType w:val="hybridMultilevel"/>
    <w:tmpl w:val="AB5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543BB"/>
    <w:multiLevelType w:val="hybridMultilevel"/>
    <w:tmpl w:val="ABCC258A"/>
    <w:lvl w:ilvl="0" w:tplc="04090001">
      <w:start w:val="1"/>
      <w:numFmt w:val="bullet"/>
      <w:lvlText w:val=""/>
      <w:lvlJc w:val="left"/>
      <w:pPr>
        <w:tabs>
          <w:tab w:val="num" w:pos="0"/>
        </w:tabs>
        <w:ind w:left="0" w:hanging="360"/>
      </w:pPr>
      <w:rPr>
        <w:rFonts w:ascii="Symbol" w:hAnsi="Symbol" w:hint="default"/>
      </w:rPr>
    </w:lvl>
    <w:lvl w:ilvl="1" w:tplc="46268C9C">
      <w:start w:val="1"/>
      <w:numFmt w:val="bullet"/>
      <w:pStyle w:val="FormatvorlageNOTELinks125cm"/>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B2A69B0"/>
    <w:multiLevelType w:val="hybridMultilevel"/>
    <w:tmpl w:val="C3D8EAE2"/>
    <w:lvl w:ilvl="0" w:tplc="6592F8AC">
      <w:start w:val="1"/>
      <w:numFmt w:val="decimal"/>
      <w:lvlText w:val="%1"/>
      <w:lvlJc w:val="left"/>
      <w:pPr>
        <w:ind w:left="720" w:hanging="360"/>
      </w:pPr>
      <w:rPr>
        <w:rFonts w:ascii="Arial" w:eastAsia="Times New Roman" w:hAnsi="Arial"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FE6528"/>
    <w:multiLevelType w:val="hybridMultilevel"/>
    <w:tmpl w:val="F26A8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A324597"/>
    <w:multiLevelType w:val="singleLevel"/>
    <w:tmpl w:val="DAFC70AE"/>
    <w:lvl w:ilvl="0">
      <w:start w:val="1"/>
      <w:numFmt w:val="decimal"/>
      <w:pStyle w:val="ReferenceList"/>
      <w:lvlText w:val="[%1]"/>
      <w:lvlJc w:val="left"/>
      <w:pPr>
        <w:tabs>
          <w:tab w:val="num" w:pos="1701"/>
        </w:tabs>
        <w:ind w:left="1701" w:hanging="850"/>
      </w:pPr>
    </w:lvl>
  </w:abstractNum>
  <w:abstractNum w:abstractNumId="13" w15:restartNumberingAfterBreak="0">
    <w:nsid w:val="6C0307D2"/>
    <w:multiLevelType w:val="hybridMultilevel"/>
    <w:tmpl w:val="7C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82699"/>
    <w:multiLevelType w:val="multilevel"/>
    <w:tmpl w:val="E118183E"/>
    <w:lvl w:ilvl="0">
      <w:start w:val="1"/>
      <w:numFmt w:val="decimal"/>
      <w:pStyle w:val="Heading1"/>
      <w:lvlText w:val="%1"/>
      <w:lvlJc w:val="left"/>
      <w:pPr>
        <w:tabs>
          <w:tab w:val="num" w:pos="432"/>
        </w:tabs>
        <w:ind w:left="0" w:firstLine="0"/>
      </w:pPr>
      <w:rPr>
        <w:rFonts w:ascii="Arial" w:hAnsi="Arial" w:hint="default"/>
        <w:sz w:val="32"/>
      </w:rPr>
    </w:lvl>
    <w:lvl w:ilvl="1">
      <w:start w:val="1"/>
      <w:numFmt w:val="decimal"/>
      <w:pStyle w:val="Heading2"/>
      <w:lvlText w:val="%1.%2"/>
      <w:lvlJc w:val="left"/>
      <w:pPr>
        <w:ind w:left="0" w:firstLine="0"/>
      </w:pPr>
      <w:rPr>
        <w:rFonts w:ascii="Arial" w:hAnsi="Arial" w:hint="default"/>
        <w:sz w:val="28"/>
      </w:rPr>
    </w:lvl>
    <w:lvl w:ilvl="2">
      <w:start w:val="1"/>
      <w:numFmt w:val="decimal"/>
      <w:pStyle w:val="Heading3"/>
      <w:lvlText w:val="%1.%2.%3"/>
      <w:lvlJc w:val="left"/>
      <w:pPr>
        <w:ind w:left="0" w:firstLine="0"/>
      </w:pPr>
      <w:rPr>
        <w:rFonts w:ascii="Arial" w:hAnsi="Arial" w:cs="Times New Roman" w:hint="default"/>
        <w:sz w:val="24"/>
        <w:szCs w:val="20"/>
        <w:u w:val="none"/>
      </w:rPr>
    </w:lvl>
    <w:lvl w:ilvl="3">
      <w:start w:val="1"/>
      <w:numFmt w:val="decimal"/>
      <w:pStyle w:val="Heading4"/>
      <w:lvlText w:val="%1.%2.%3.%4"/>
      <w:lvlJc w:val="left"/>
      <w:pPr>
        <w:ind w:left="0" w:firstLine="0"/>
      </w:pPr>
      <w:rPr>
        <w:rFonts w:ascii="Arial" w:hAnsi="Arial" w:cs="Times New Roman" w:hint="default"/>
        <w:i w:val="0"/>
        <w:sz w:val="24"/>
        <w:u w:val="none"/>
      </w:rPr>
    </w:lvl>
    <w:lvl w:ilvl="4">
      <w:start w:val="1"/>
      <w:numFmt w:val="decimal"/>
      <w:pStyle w:val="Heading5"/>
      <w:lvlText w:val="%1.%2.%3.%4.%5"/>
      <w:lvlJc w:val="left"/>
      <w:pPr>
        <w:ind w:left="0" w:firstLine="0"/>
      </w:pPr>
      <w:rPr>
        <w:rFonts w:ascii="Arial" w:hAnsi="Arial" w:hint="default"/>
        <w:b w:val="0"/>
        <w:bCs/>
        <w:i w:val="0"/>
        <w:iCs w:val="0"/>
        <w:caps w:val="0"/>
        <w:smallCaps w:val="0"/>
        <w:strike w:val="0"/>
        <w:dstrike w:val="0"/>
        <w:color w:val="auto"/>
        <w:spacing w:val="0"/>
        <w:w w:val="100"/>
        <w:kern w:val="0"/>
        <w:position w:val="0"/>
        <w:sz w:val="22"/>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0" w:firstLine="0"/>
      </w:pPr>
      <w:rPr>
        <w:rFonts w:ascii="Arial" w:hAnsi="Arial" w:hint="default"/>
        <w:b w:val="0"/>
        <w:i w:val="0"/>
        <w:color w:val="auto"/>
        <w:sz w:val="22"/>
        <w:u w:val="none"/>
      </w:rPr>
    </w:lvl>
    <w:lvl w:ilvl="6">
      <w:start w:val="1"/>
      <w:numFmt w:val="decimal"/>
      <w:pStyle w:val="Heading7"/>
      <w:lvlText w:val="%1.%2.%3.%4.%5.%6.%7"/>
      <w:lvlJc w:val="left"/>
      <w:pPr>
        <w:ind w:left="0" w:firstLine="0"/>
      </w:pPr>
      <w:rPr>
        <w:rFonts w:ascii="Arial" w:hAnsi="Arial" w:hint="default"/>
        <w:sz w:val="22"/>
      </w:rPr>
    </w:lvl>
    <w:lvl w:ilvl="7">
      <w:start w:val="1"/>
      <w:numFmt w:val="decimal"/>
      <w:pStyle w:val="Heading8"/>
      <w:lvlText w:val="%1.%2.%3.%4.%5.%6.%7.%8"/>
      <w:lvlJc w:val="left"/>
      <w:pPr>
        <w:ind w:left="0" w:firstLine="0"/>
      </w:pPr>
      <w:rPr>
        <w:rFonts w:ascii="Arial" w:hAnsi="Arial" w:hint="default"/>
        <w:sz w:val="22"/>
      </w:rPr>
    </w:lvl>
    <w:lvl w:ilvl="8">
      <w:start w:val="1"/>
      <w:numFmt w:val="decimal"/>
      <w:pStyle w:val="Heading9"/>
      <w:lvlText w:val="%1.%2.%3.%4.%5.%6.%7.%8.%9"/>
      <w:lvlJc w:val="left"/>
      <w:pPr>
        <w:ind w:left="0" w:firstLine="0"/>
      </w:pPr>
      <w:rPr>
        <w:rFonts w:ascii="Arial" w:hAnsi="Arial" w:hint="default"/>
        <w:sz w:val="22"/>
      </w:rPr>
    </w:lvl>
  </w:abstractNum>
  <w:abstractNum w:abstractNumId="16" w15:restartNumberingAfterBreak="0">
    <w:nsid w:val="773611DE"/>
    <w:multiLevelType w:val="hybridMultilevel"/>
    <w:tmpl w:val="10B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F5C6C"/>
    <w:multiLevelType w:val="hybridMultilevel"/>
    <w:tmpl w:val="79D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15"/>
  </w:num>
  <w:num w:numId="5">
    <w:abstractNumId w:val="13"/>
  </w:num>
  <w:num w:numId="6">
    <w:abstractNumId w:val="15"/>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abstractNumId w:val="15"/>
  </w:num>
  <w:num w:numId="8">
    <w:abstractNumId w:val="5"/>
  </w:num>
  <w:num w:numId="9">
    <w:abstractNumId w:val="1"/>
  </w:num>
  <w:num w:numId="10">
    <w:abstractNumId w:val="11"/>
  </w:num>
  <w:num w:numId="11">
    <w:abstractNumId w:val="4"/>
  </w:num>
  <w:num w:numId="12">
    <w:abstractNumId w:val="17"/>
  </w:num>
  <w:num w:numId="13">
    <w:abstractNumId w:val="7"/>
  </w:num>
  <w:num w:numId="14">
    <w:abstractNumId w:val="0"/>
  </w:num>
  <w:num w:numId="15">
    <w:abstractNumId w:val="9"/>
  </w:num>
  <w:num w:numId="16">
    <w:abstractNumId w:val="16"/>
  </w:num>
  <w:num w:numId="17">
    <w:abstractNumId w:val="10"/>
  </w:num>
  <w:num w:numId="18">
    <w:abstractNumId w:val="2"/>
  </w:num>
  <w:num w:numId="19">
    <w:abstractNumId w:val="14"/>
  </w:num>
  <w:num w:numId="20">
    <w:abstractNumId w:val="6"/>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esch, Sandro (S.P.)">
    <w15:presenceInfo w15:providerId="AD" w15:userId="S-1-5-21-1078229911-1189946983-1225219381-10655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D65"/>
    <w:rsid w:val="00000D58"/>
    <w:rsid w:val="0000158A"/>
    <w:rsid w:val="00001E20"/>
    <w:rsid w:val="00004083"/>
    <w:rsid w:val="000040BF"/>
    <w:rsid w:val="000048F2"/>
    <w:rsid w:val="000054E8"/>
    <w:rsid w:val="000054F4"/>
    <w:rsid w:val="00005CE5"/>
    <w:rsid w:val="000060E1"/>
    <w:rsid w:val="000069F6"/>
    <w:rsid w:val="00006D86"/>
    <w:rsid w:val="00007925"/>
    <w:rsid w:val="00007929"/>
    <w:rsid w:val="00007B8C"/>
    <w:rsid w:val="000104BD"/>
    <w:rsid w:val="00011129"/>
    <w:rsid w:val="00011592"/>
    <w:rsid w:val="00012755"/>
    <w:rsid w:val="00013497"/>
    <w:rsid w:val="00013F7A"/>
    <w:rsid w:val="00014948"/>
    <w:rsid w:val="00015614"/>
    <w:rsid w:val="000160BC"/>
    <w:rsid w:val="0001733B"/>
    <w:rsid w:val="0002012F"/>
    <w:rsid w:val="0002026A"/>
    <w:rsid w:val="00020677"/>
    <w:rsid w:val="000209D5"/>
    <w:rsid w:val="00020AA2"/>
    <w:rsid w:val="00021188"/>
    <w:rsid w:val="00022B9E"/>
    <w:rsid w:val="000232EE"/>
    <w:rsid w:val="000248B2"/>
    <w:rsid w:val="000255F0"/>
    <w:rsid w:val="00026B93"/>
    <w:rsid w:val="00027BB8"/>
    <w:rsid w:val="00027BF3"/>
    <w:rsid w:val="00030E7E"/>
    <w:rsid w:val="00031C7D"/>
    <w:rsid w:val="00031E4F"/>
    <w:rsid w:val="000323F6"/>
    <w:rsid w:val="000326FD"/>
    <w:rsid w:val="00033D78"/>
    <w:rsid w:val="00040002"/>
    <w:rsid w:val="00041AB9"/>
    <w:rsid w:val="0004247D"/>
    <w:rsid w:val="0004480F"/>
    <w:rsid w:val="0004510B"/>
    <w:rsid w:val="0004516A"/>
    <w:rsid w:val="0004581D"/>
    <w:rsid w:val="00045C2C"/>
    <w:rsid w:val="00045FB4"/>
    <w:rsid w:val="0004645F"/>
    <w:rsid w:val="00050520"/>
    <w:rsid w:val="00052E00"/>
    <w:rsid w:val="00055646"/>
    <w:rsid w:val="00056187"/>
    <w:rsid w:val="00057AE2"/>
    <w:rsid w:val="0006071C"/>
    <w:rsid w:val="0006089A"/>
    <w:rsid w:val="0006128E"/>
    <w:rsid w:val="00061452"/>
    <w:rsid w:val="0006145C"/>
    <w:rsid w:val="000617C4"/>
    <w:rsid w:val="00062770"/>
    <w:rsid w:val="00062916"/>
    <w:rsid w:val="0006315F"/>
    <w:rsid w:val="000634EF"/>
    <w:rsid w:val="000650DA"/>
    <w:rsid w:val="0006554E"/>
    <w:rsid w:val="00065BA6"/>
    <w:rsid w:val="0006644E"/>
    <w:rsid w:val="00066B20"/>
    <w:rsid w:val="000678A2"/>
    <w:rsid w:val="0007615C"/>
    <w:rsid w:val="00080630"/>
    <w:rsid w:val="0008376F"/>
    <w:rsid w:val="00083F16"/>
    <w:rsid w:val="00084092"/>
    <w:rsid w:val="00084CE4"/>
    <w:rsid w:val="0008579A"/>
    <w:rsid w:val="000865CE"/>
    <w:rsid w:val="00087F30"/>
    <w:rsid w:val="00091179"/>
    <w:rsid w:val="000919AE"/>
    <w:rsid w:val="000924FD"/>
    <w:rsid w:val="00092619"/>
    <w:rsid w:val="000957DE"/>
    <w:rsid w:val="000965BA"/>
    <w:rsid w:val="00096CCF"/>
    <w:rsid w:val="000A10E1"/>
    <w:rsid w:val="000A127D"/>
    <w:rsid w:val="000A15B1"/>
    <w:rsid w:val="000A30CD"/>
    <w:rsid w:val="000A4A47"/>
    <w:rsid w:val="000B20B1"/>
    <w:rsid w:val="000B35EB"/>
    <w:rsid w:val="000B3BF3"/>
    <w:rsid w:val="000B4834"/>
    <w:rsid w:val="000B4B3C"/>
    <w:rsid w:val="000B4D22"/>
    <w:rsid w:val="000B58D9"/>
    <w:rsid w:val="000B772A"/>
    <w:rsid w:val="000C0D49"/>
    <w:rsid w:val="000C1E45"/>
    <w:rsid w:val="000C1F4A"/>
    <w:rsid w:val="000C2155"/>
    <w:rsid w:val="000C25DC"/>
    <w:rsid w:val="000C412A"/>
    <w:rsid w:val="000C4E5D"/>
    <w:rsid w:val="000C4F84"/>
    <w:rsid w:val="000C66E1"/>
    <w:rsid w:val="000C6A68"/>
    <w:rsid w:val="000C7573"/>
    <w:rsid w:val="000C7B9F"/>
    <w:rsid w:val="000C7C86"/>
    <w:rsid w:val="000D05F8"/>
    <w:rsid w:val="000D1DAC"/>
    <w:rsid w:val="000D27D4"/>
    <w:rsid w:val="000D2AE0"/>
    <w:rsid w:val="000D3E2E"/>
    <w:rsid w:val="000D4079"/>
    <w:rsid w:val="000D5205"/>
    <w:rsid w:val="000D5FF6"/>
    <w:rsid w:val="000D732E"/>
    <w:rsid w:val="000D7866"/>
    <w:rsid w:val="000D7E79"/>
    <w:rsid w:val="000E247F"/>
    <w:rsid w:val="000E4125"/>
    <w:rsid w:val="000E6E74"/>
    <w:rsid w:val="000E6FA4"/>
    <w:rsid w:val="000F06A5"/>
    <w:rsid w:val="000F12DA"/>
    <w:rsid w:val="000F1E3B"/>
    <w:rsid w:val="000F2182"/>
    <w:rsid w:val="000F2A3C"/>
    <w:rsid w:val="000F3582"/>
    <w:rsid w:val="000F381E"/>
    <w:rsid w:val="000F5411"/>
    <w:rsid w:val="000F5F67"/>
    <w:rsid w:val="000F5F82"/>
    <w:rsid w:val="000F65B4"/>
    <w:rsid w:val="000F6D26"/>
    <w:rsid w:val="000F6F32"/>
    <w:rsid w:val="000F7A7C"/>
    <w:rsid w:val="00100F71"/>
    <w:rsid w:val="001018F6"/>
    <w:rsid w:val="00101FEE"/>
    <w:rsid w:val="001023F6"/>
    <w:rsid w:val="00103C60"/>
    <w:rsid w:val="001048DF"/>
    <w:rsid w:val="00104A61"/>
    <w:rsid w:val="001057B4"/>
    <w:rsid w:val="00105B32"/>
    <w:rsid w:val="00105C79"/>
    <w:rsid w:val="00105EC3"/>
    <w:rsid w:val="00107DB6"/>
    <w:rsid w:val="00110695"/>
    <w:rsid w:val="00112214"/>
    <w:rsid w:val="001123BE"/>
    <w:rsid w:val="001134B9"/>
    <w:rsid w:val="00114EA2"/>
    <w:rsid w:val="0011517E"/>
    <w:rsid w:val="00115438"/>
    <w:rsid w:val="001208E6"/>
    <w:rsid w:val="00120B2C"/>
    <w:rsid w:val="00122A3B"/>
    <w:rsid w:val="00122B84"/>
    <w:rsid w:val="0012331C"/>
    <w:rsid w:val="00123AF8"/>
    <w:rsid w:val="00123D08"/>
    <w:rsid w:val="00125D26"/>
    <w:rsid w:val="0012613C"/>
    <w:rsid w:val="0013036D"/>
    <w:rsid w:val="0013096C"/>
    <w:rsid w:val="001316F9"/>
    <w:rsid w:val="00133A46"/>
    <w:rsid w:val="00134384"/>
    <w:rsid w:val="001348FB"/>
    <w:rsid w:val="00135EF5"/>
    <w:rsid w:val="0013656E"/>
    <w:rsid w:val="00137204"/>
    <w:rsid w:val="00137F46"/>
    <w:rsid w:val="00140C5A"/>
    <w:rsid w:val="00141972"/>
    <w:rsid w:val="00142C88"/>
    <w:rsid w:val="00142E1D"/>
    <w:rsid w:val="001458BB"/>
    <w:rsid w:val="00145BFD"/>
    <w:rsid w:val="0014755F"/>
    <w:rsid w:val="0015017D"/>
    <w:rsid w:val="00150BFA"/>
    <w:rsid w:val="0015246D"/>
    <w:rsid w:val="001525D3"/>
    <w:rsid w:val="00153E5C"/>
    <w:rsid w:val="00154F8F"/>
    <w:rsid w:val="00155FE3"/>
    <w:rsid w:val="0015677C"/>
    <w:rsid w:val="00156CB6"/>
    <w:rsid w:val="00157091"/>
    <w:rsid w:val="0016028D"/>
    <w:rsid w:val="00160411"/>
    <w:rsid w:val="0016093C"/>
    <w:rsid w:val="001639F5"/>
    <w:rsid w:val="00164610"/>
    <w:rsid w:val="00164FAC"/>
    <w:rsid w:val="00166674"/>
    <w:rsid w:val="00167CF1"/>
    <w:rsid w:val="0017007E"/>
    <w:rsid w:val="00171053"/>
    <w:rsid w:val="00171070"/>
    <w:rsid w:val="00171493"/>
    <w:rsid w:val="0017215A"/>
    <w:rsid w:val="001732CE"/>
    <w:rsid w:val="00173CAF"/>
    <w:rsid w:val="00175154"/>
    <w:rsid w:val="00175933"/>
    <w:rsid w:val="00175FD0"/>
    <w:rsid w:val="00177E80"/>
    <w:rsid w:val="00180EBF"/>
    <w:rsid w:val="001831A9"/>
    <w:rsid w:val="0018364B"/>
    <w:rsid w:val="0018432B"/>
    <w:rsid w:val="00184371"/>
    <w:rsid w:val="0018532F"/>
    <w:rsid w:val="00185AE3"/>
    <w:rsid w:val="001904A7"/>
    <w:rsid w:val="001905F4"/>
    <w:rsid w:val="00190FF2"/>
    <w:rsid w:val="0019197D"/>
    <w:rsid w:val="00191D92"/>
    <w:rsid w:val="00193F06"/>
    <w:rsid w:val="0019479D"/>
    <w:rsid w:val="00195B38"/>
    <w:rsid w:val="001961B5"/>
    <w:rsid w:val="0019649D"/>
    <w:rsid w:val="001965D9"/>
    <w:rsid w:val="00196C11"/>
    <w:rsid w:val="0019793D"/>
    <w:rsid w:val="001A3170"/>
    <w:rsid w:val="001A326F"/>
    <w:rsid w:val="001A4972"/>
    <w:rsid w:val="001A5A3C"/>
    <w:rsid w:val="001A5A71"/>
    <w:rsid w:val="001A5FA3"/>
    <w:rsid w:val="001A6310"/>
    <w:rsid w:val="001A67D3"/>
    <w:rsid w:val="001A755C"/>
    <w:rsid w:val="001A79F6"/>
    <w:rsid w:val="001B0288"/>
    <w:rsid w:val="001B2292"/>
    <w:rsid w:val="001B3689"/>
    <w:rsid w:val="001B386B"/>
    <w:rsid w:val="001B3A7B"/>
    <w:rsid w:val="001B3B27"/>
    <w:rsid w:val="001B4A41"/>
    <w:rsid w:val="001B58DA"/>
    <w:rsid w:val="001B5F01"/>
    <w:rsid w:val="001B61AA"/>
    <w:rsid w:val="001B6787"/>
    <w:rsid w:val="001C09F2"/>
    <w:rsid w:val="001C3080"/>
    <w:rsid w:val="001C3B53"/>
    <w:rsid w:val="001C48B9"/>
    <w:rsid w:val="001C50F5"/>
    <w:rsid w:val="001C5A96"/>
    <w:rsid w:val="001C63DD"/>
    <w:rsid w:val="001C6CE1"/>
    <w:rsid w:val="001D0CD6"/>
    <w:rsid w:val="001D12E9"/>
    <w:rsid w:val="001D2F07"/>
    <w:rsid w:val="001D396A"/>
    <w:rsid w:val="001D4D20"/>
    <w:rsid w:val="001D73BE"/>
    <w:rsid w:val="001E008B"/>
    <w:rsid w:val="001E1B1B"/>
    <w:rsid w:val="001E23E5"/>
    <w:rsid w:val="001E2EFB"/>
    <w:rsid w:val="001E4275"/>
    <w:rsid w:val="001E44C8"/>
    <w:rsid w:val="001E47F5"/>
    <w:rsid w:val="001E6F9C"/>
    <w:rsid w:val="001F1747"/>
    <w:rsid w:val="001F2112"/>
    <w:rsid w:val="001F2144"/>
    <w:rsid w:val="001F357F"/>
    <w:rsid w:val="001F3EE5"/>
    <w:rsid w:val="001F47AE"/>
    <w:rsid w:val="001F4B52"/>
    <w:rsid w:val="001F5E54"/>
    <w:rsid w:val="001F6212"/>
    <w:rsid w:val="001F66F9"/>
    <w:rsid w:val="001F6DEE"/>
    <w:rsid w:val="001F7639"/>
    <w:rsid w:val="00200CB7"/>
    <w:rsid w:val="00201102"/>
    <w:rsid w:val="00201E0F"/>
    <w:rsid w:val="00202583"/>
    <w:rsid w:val="00203108"/>
    <w:rsid w:val="0020338E"/>
    <w:rsid w:val="00203C08"/>
    <w:rsid w:val="002040EB"/>
    <w:rsid w:val="00205DB4"/>
    <w:rsid w:val="0020778B"/>
    <w:rsid w:val="00207E72"/>
    <w:rsid w:val="0021033B"/>
    <w:rsid w:val="00210BB0"/>
    <w:rsid w:val="002122DA"/>
    <w:rsid w:val="00212A62"/>
    <w:rsid w:val="00212B41"/>
    <w:rsid w:val="00212F79"/>
    <w:rsid w:val="002133BC"/>
    <w:rsid w:val="002136E6"/>
    <w:rsid w:val="00214F7F"/>
    <w:rsid w:val="00215698"/>
    <w:rsid w:val="002172BF"/>
    <w:rsid w:val="00217340"/>
    <w:rsid w:val="002176DB"/>
    <w:rsid w:val="002209D6"/>
    <w:rsid w:val="00220B2B"/>
    <w:rsid w:val="00220BCA"/>
    <w:rsid w:val="00220D9E"/>
    <w:rsid w:val="002211B9"/>
    <w:rsid w:val="00222AB3"/>
    <w:rsid w:val="00223E06"/>
    <w:rsid w:val="00224E37"/>
    <w:rsid w:val="00227BB0"/>
    <w:rsid w:val="00227C6C"/>
    <w:rsid w:val="00227F87"/>
    <w:rsid w:val="0023074B"/>
    <w:rsid w:val="00232A3C"/>
    <w:rsid w:val="00232DCE"/>
    <w:rsid w:val="00233487"/>
    <w:rsid w:val="00233FAB"/>
    <w:rsid w:val="002345C2"/>
    <w:rsid w:val="002345D3"/>
    <w:rsid w:val="00235108"/>
    <w:rsid w:val="0023577F"/>
    <w:rsid w:val="00236A73"/>
    <w:rsid w:val="0023713E"/>
    <w:rsid w:val="00240210"/>
    <w:rsid w:val="0024032A"/>
    <w:rsid w:val="002404FD"/>
    <w:rsid w:val="00241F2F"/>
    <w:rsid w:val="00243B17"/>
    <w:rsid w:val="00245F20"/>
    <w:rsid w:val="00246302"/>
    <w:rsid w:val="0025147D"/>
    <w:rsid w:val="00251BA9"/>
    <w:rsid w:val="00253166"/>
    <w:rsid w:val="002534CD"/>
    <w:rsid w:val="00253D7A"/>
    <w:rsid w:val="00254449"/>
    <w:rsid w:val="002544D1"/>
    <w:rsid w:val="00256922"/>
    <w:rsid w:val="002570F7"/>
    <w:rsid w:val="00257312"/>
    <w:rsid w:val="002606BD"/>
    <w:rsid w:val="002607C6"/>
    <w:rsid w:val="00260B7F"/>
    <w:rsid w:val="00262805"/>
    <w:rsid w:val="00262AFB"/>
    <w:rsid w:val="002636EC"/>
    <w:rsid w:val="00263BF3"/>
    <w:rsid w:val="00265082"/>
    <w:rsid w:val="0026759A"/>
    <w:rsid w:val="00271274"/>
    <w:rsid w:val="002721BA"/>
    <w:rsid w:val="00272545"/>
    <w:rsid w:val="00272DE5"/>
    <w:rsid w:val="00273903"/>
    <w:rsid w:val="00273AA0"/>
    <w:rsid w:val="00274FB8"/>
    <w:rsid w:val="00275823"/>
    <w:rsid w:val="0028144A"/>
    <w:rsid w:val="00282278"/>
    <w:rsid w:val="00282A36"/>
    <w:rsid w:val="00282E2C"/>
    <w:rsid w:val="00283752"/>
    <w:rsid w:val="0028449F"/>
    <w:rsid w:val="002861F5"/>
    <w:rsid w:val="002868D3"/>
    <w:rsid w:val="00287EB8"/>
    <w:rsid w:val="0029017B"/>
    <w:rsid w:val="002908C9"/>
    <w:rsid w:val="00291B89"/>
    <w:rsid w:val="00294100"/>
    <w:rsid w:val="00294532"/>
    <w:rsid w:val="00294D09"/>
    <w:rsid w:val="00295E3B"/>
    <w:rsid w:val="002961D1"/>
    <w:rsid w:val="00297427"/>
    <w:rsid w:val="002A0337"/>
    <w:rsid w:val="002A3A6D"/>
    <w:rsid w:val="002A3FE3"/>
    <w:rsid w:val="002A4403"/>
    <w:rsid w:val="002A4870"/>
    <w:rsid w:val="002A50F0"/>
    <w:rsid w:val="002A5A6E"/>
    <w:rsid w:val="002A631A"/>
    <w:rsid w:val="002A6895"/>
    <w:rsid w:val="002A6A1B"/>
    <w:rsid w:val="002A6A71"/>
    <w:rsid w:val="002A708C"/>
    <w:rsid w:val="002B1387"/>
    <w:rsid w:val="002B1A52"/>
    <w:rsid w:val="002B23C9"/>
    <w:rsid w:val="002B26A9"/>
    <w:rsid w:val="002B2BEF"/>
    <w:rsid w:val="002B3182"/>
    <w:rsid w:val="002B3254"/>
    <w:rsid w:val="002B35D9"/>
    <w:rsid w:val="002B3BBE"/>
    <w:rsid w:val="002B46AE"/>
    <w:rsid w:val="002B483E"/>
    <w:rsid w:val="002B491E"/>
    <w:rsid w:val="002B4C92"/>
    <w:rsid w:val="002B53A0"/>
    <w:rsid w:val="002B5B16"/>
    <w:rsid w:val="002B6D6B"/>
    <w:rsid w:val="002B7D3C"/>
    <w:rsid w:val="002C0F12"/>
    <w:rsid w:val="002C5191"/>
    <w:rsid w:val="002C56F5"/>
    <w:rsid w:val="002C5E60"/>
    <w:rsid w:val="002D1064"/>
    <w:rsid w:val="002D10AA"/>
    <w:rsid w:val="002D15F6"/>
    <w:rsid w:val="002D2650"/>
    <w:rsid w:val="002D3419"/>
    <w:rsid w:val="002D34BE"/>
    <w:rsid w:val="002D3C51"/>
    <w:rsid w:val="002D44A0"/>
    <w:rsid w:val="002D4A40"/>
    <w:rsid w:val="002D4AD6"/>
    <w:rsid w:val="002D4E8A"/>
    <w:rsid w:val="002D5AF4"/>
    <w:rsid w:val="002D6336"/>
    <w:rsid w:val="002E1CCF"/>
    <w:rsid w:val="002E2A31"/>
    <w:rsid w:val="002E3167"/>
    <w:rsid w:val="002E33A4"/>
    <w:rsid w:val="002E3441"/>
    <w:rsid w:val="002E3589"/>
    <w:rsid w:val="002E38E1"/>
    <w:rsid w:val="002E3AC5"/>
    <w:rsid w:val="002E777A"/>
    <w:rsid w:val="002E7DA0"/>
    <w:rsid w:val="002F32A3"/>
    <w:rsid w:val="002F393F"/>
    <w:rsid w:val="002F39F9"/>
    <w:rsid w:val="002F3B6B"/>
    <w:rsid w:val="002F4031"/>
    <w:rsid w:val="002F556E"/>
    <w:rsid w:val="002F6049"/>
    <w:rsid w:val="002F6379"/>
    <w:rsid w:val="002F6A67"/>
    <w:rsid w:val="002F6F8D"/>
    <w:rsid w:val="002F7AB8"/>
    <w:rsid w:val="00300AAC"/>
    <w:rsid w:val="00301081"/>
    <w:rsid w:val="0030457A"/>
    <w:rsid w:val="003054AA"/>
    <w:rsid w:val="00305C2D"/>
    <w:rsid w:val="00306B24"/>
    <w:rsid w:val="00306D37"/>
    <w:rsid w:val="003078C5"/>
    <w:rsid w:val="00307BC8"/>
    <w:rsid w:val="00310D30"/>
    <w:rsid w:val="003115E7"/>
    <w:rsid w:val="003117D7"/>
    <w:rsid w:val="0031264C"/>
    <w:rsid w:val="00314F5B"/>
    <w:rsid w:val="00316C9A"/>
    <w:rsid w:val="00316D80"/>
    <w:rsid w:val="00316F4E"/>
    <w:rsid w:val="003200AD"/>
    <w:rsid w:val="003204BB"/>
    <w:rsid w:val="003213FE"/>
    <w:rsid w:val="00322B01"/>
    <w:rsid w:val="0032362F"/>
    <w:rsid w:val="00323D43"/>
    <w:rsid w:val="003248A7"/>
    <w:rsid w:val="00324F38"/>
    <w:rsid w:val="00325462"/>
    <w:rsid w:val="00325E4A"/>
    <w:rsid w:val="003267E2"/>
    <w:rsid w:val="00326D20"/>
    <w:rsid w:val="00327AC1"/>
    <w:rsid w:val="003300D7"/>
    <w:rsid w:val="003302B0"/>
    <w:rsid w:val="00333497"/>
    <w:rsid w:val="00334E15"/>
    <w:rsid w:val="00335181"/>
    <w:rsid w:val="00335BF8"/>
    <w:rsid w:val="003361FA"/>
    <w:rsid w:val="0033713B"/>
    <w:rsid w:val="0033746B"/>
    <w:rsid w:val="00337F57"/>
    <w:rsid w:val="00341B30"/>
    <w:rsid w:val="00341BF0"/>
    <w:rsid w:val="00341CC2"/>
    <w:rsid w:val="00343879"/>
    <w:rsid w:val="00343B8D"/>
    <w:rsid w:val="00344152"/>
    <w:rsid w:val="00344364"/>
    <w:rsid w:val="00344B07"/>
    <w:rsid w:val="003452E6"/>
    <w:rsid w:val="00345923"/>
    <w:rsid w:val="00346059"/>
    <w:rsid w:val="00346E97"/>
    <w:rsid w:val="00347D8D"/>
    <w:rsid w:val="00350699"/>
    <w:rsid w:val="00350E03"/>
    <w:rsid w:val="0035176E"/>
    <w:rsid w:val="003521EA"/>
    <w:rsid w:val="00353ADE"/>
    <w:rsid w:val="00353F1B"/>
    <w:rsid w:val="00354106"/>
    <w:rsid w:val="00357384"/>
    <w:rsid w:val="00357815"/>
    <w:rsid w:val="00357E11"/>
    <w:rsid w:val="00357E73"/>
    <w:rsid w:val="00361066"/>
    <w:rsid w:val="00361659"/>
    <w:rsid w:val="0036202F"/>
    <w:rsid w:val="003631F8"/>
    <w:rsid w:val="00363F28"/>
    <w:rsid w:val="00364A2B"/>
    <w:rsid w:val="0036561B"/>
    <w:rsid w:val="00365E1D"/>
    <w:rsid w:val="00366593"/>
    <w:rsid w:val="00366ED4"/>
    <w:rsid w:val="0036782A"/>
    <w:rsid w:val="00372AB5"/>
    <w:rsid w:val="00373826"/>
    <w:rsid w:val="003752E5"/>
    <w:rsid w:val="00375E2D"/>
    <w:rsid w:val="003760BF"/>
    <w:rsid w:val="00376767"/>
    <w:rsid w:val="0037689D"/>
    <w:rsid w:val="00377DA4"/>
    <w:rsid w:val="00380935"/>
    <w:rsid w:val="00381772"/>
    <w:rsid w:val="00382704"/>
    <w:rsid w:val="00382ED4"/>
    <w:rsid w:val="00385D2C"/>
    <w:rsid w:val="00386562"/>
    <w:rsid w:val="0039113D"/>
    <w:rsid w:val="00393549"/>
    <w:rsid w:val="00393B37"/>
    <w:rsid w:val="00393C96"/>
    <w:rsid w:val="00395097"/>
    <w:rsid w:val="0039536D"/>
    <w:rsid w:val="00395B72"/>
    <w:rsid w:val="00395BA3"/>
    <w:rsid w:val="003970F9"/>
    <w:rsid w:val="0039731E"/>
    <w:rsid w:val="0039738F"/>
    <w:rsid w:val="003977F7"/>
    <w:rsid w:val="00397B3E"/>
    <w:rsid w:val="003A0248"/>
    <w:rsid w:val="003A0548"/>
    <w:rsid w:val="003A0B3B"/>
    <w:rsid w:val="003A16B4"/>
    <w:rsid w:val="003A228E"/>
    <w:rsid w:val="003A342F"/>
    <w:rsid w:val="003A3CDA"/>
    <w:rsid w:val="003B282B"/>
    <w:rsid w:val="003B34F5"/>
    <w:rsid w:val="003B4AB7"/>
    <w:rsid w:val="003B4C69"/>
    <w:rsid w:val="003B4F8B"/>
    <w:rsid w:val="003B5774"/>
    <w:rsid w:val="003B5808"/>
    <w:rsid w:val="003B5D40"/>
    <w:rsid w:val="003B6026"/>
    <w:rsid w:val="003B6C3D"/>
    <w:rsid w:val="003B79D9"/>
    <w:rsid w:val="003B7B88"/>
    <w:rsid w:val="003B7DF0"/>
    <w:rsid w:val="003C1C3A"/>
    <w:rsid w:val="003C2BC2"/>
    <w:rsid w:val="003C3D56"/>
    <w:rsid w:val="003C4014"/>
    <w:rsid w:val="003C4F6A"/>
    <w:rsid w:val="003C5DEC"/>
    <w:rsid w:val="003C743C"/>
    <w:rsid w:val="003C7B9C"/>
    <w:rsid w:val="003D004B"/>
    <w:rsid w:val="003D0FE0"/>
    <w:rsid w:val="003D14FD"/>
    <w:rsid w:val="003D1C3C"/>
    <w:rsid w:val="003D20CF"/>
    <w:rsid w:val="003D24F5"/>
    <w:rsid w:val="003D25AA"/>
    <w:rsid w:val="003D321B"/>
    <w:rsid w:val="003D3E72"/>
    <w:rsid w:val="003D4902"/>
    <w:rsid w:val="003D55A3"/>
    <w:rsid w:val="003D5768"/>
    <w:rsid w:val="003D6405"/>
    <w:rsid w:val="003E0077"/>
    <w:rsid w:val="003E0A13"/>
    <w:rsid w:val="003E13CB"/>
    <w:rsid w:val="003E23B7"/>
    <w:rsid w:val="003E2778"/>
    <w:rsid w:val="003E3D1E"/>
    <w:rsid w:val="003E420F"/>
    <w:rsid w:val="003E42A4"/>
    <w:rsid w:val="003E5869"/>
    <w:rsid w:val="003E6ACD"/>
    <w:rsid w:val="003E7AF0"/>
    <w:rsid w:val="003F0B69"/>
    <w:rsid w:val="003F32B6"/>
    <w:rsid w:val="003F7AB4"/>
    <w:rsid w:val="00400BE1"/>
    <w:rsid w:val="00400BE3"/>
    <w:rsid w:val="00401005"/>
    <w:rsid w:val="00401E43"/>
    <w:rsid w:val="0040247B"/>
    <w:rsid w:val="0040247D"/>
    <w:rsid w:val="00403C33"/>
    <w:rsid w:val="00407D07"/>
    <w:rsid w:val="00407ECD"/>
    <w:rsid w:val="00407F87"/>
    <w:rsid w:val="004110C4"/>
    <w:rsid w:val="00411366"/>
    <w:rsid w:val="0041407A"/>
    <w:rsid w:val="004140F8"/>
    <w:rsid w:val="00414C25"/>
    <w:rsid w:val="00414EF6"/>
    <w:rsid w:val="00415078"/>
    <w:rsid w:val="00415895"/>
    <w:rsid w:val="00417222"/>
    <w:rsid w:val="00417746"/>
    <w:rsid w:val="00424965"/>
    <w:rsid w:val="0042516A"/>
    <w:rsid w:val="00426DB5"/>
    <w:rsid w:val="00427017"/>
    <w:rsid w:val="00427220"/>
    <w:rsid w:val="004304DD"/>
    <w:rsid w:val="004305F1"/>
    <w:rsid w:val="004306CB"/>
    <w:rsid w:val="00431E73"/>
    <w:rsid w:val="00432F8A"/>
    <w:rsid w:val="00433254"/>
    <w:rsid w:val="0043363B"/>
    <w:rsid w:val="0043446E"/>
    <w:rsid w:val="0043517F"/>
    <w:rsid w:val="004356EC"/>
    <w:rsid w:val="0043743F"/>
    <w:rsid w:val="00437DFF"/>
    <w:rsid w:val="00437F90"/>
    <w:rsid w:val="00440A27"/>
    <w:rsid w:val="0044177A"/>
    <w:rsid w:val="004423BA"/>
    <w:rsid w:val="00443B52"/>
    <w:rsid w:val="004456B6"/>
    <w:rsid w:val="004460B8"/>
    <w:rsid w:val="00447249"/>
    <w:rsid w:val="00452066"/>
    <w:rsid w:val="00452294"/>
    <w:rsid w:val="00452F92"/>
    <w:rsid w:val="00453D7F"/>
    <w:rsid w:val="00454212"/>
    <w:rsid w:val="00455C70"/>
    <w:rsid w:val="0045638C"/>
    <w:rsid w:val="00457064"/>
    <w:rsid w:val="00460BC4"/>
    <w:rsid w:val="004618B3"/>
    <w:rsid w:val="00461A8E"/>
    <w:rsid w:val="00461D70"/>
    <w:rsid w:val="00463C63"/>
    <w:rsid w:val="0046598F"/>
    <w:rsid w:val="00467A44"/>
    <w:rsid w:val="00470AC8"/>
    <w:rsid w:val="00471D1E"/>
    <w:rsid w:val="0047340F"/>
    <w:rsid w:val="004753EB"/>
    <w:rsid w:val="004757A7"/>
    <w:rsid w:val="00475A48"/>
    <w:rsid w:val="00477ECA"/>
    <w:rsid w:val="00480FA3"/>
    <w:rsid w:val="00482902"/>
    <w:rsid w:val="00483E43"/>
    <w:rsid w:val="0048455B"/>
    <w:rsid w:val="004845C4"/>
    <w:rsid w:val="00484C8F"/>
    <w:rsid w:val="00484DFA"/>
    <w:rsid w:val="00486709"/>
    <w:rsid w:val="0049112F"/>
    <w:rsid w:val="004922B0"/>
    <w:rsid w:val="00492693"/>
    <w:rsid w:val="00492FA7"/>
    <w:rsid w:val="00493709"/>
    <w:rsid w:val="00493848"/>
    <w:rsid w:val="004945A3"/>
    <w:rsid w:val="0049666D"/>
    <w:rsid w:val="0049671C"/>
    <w:rsid w:val="00497759"/>
    <w:rsid w:val="00497C8C"/>
    <w:rsid w:val="004A00C3"/>
    <w:rsid w:val="004A055B"/>
    <w:rsid w:val="004A0D15"/>
    <w:rsid w:val="004A0DF8"/>
    <w:rsid w:val="004A1287"/>
    <w:rsid w:val="004A37BD"/>
    <w:rsid w:val="004A3BE7"/>
    <w:rsid w:val="004A6F14"/>
    <w:rsid w:val="004A76BA"/>
    <w:rsid w:val="004B1816"/>
    <w:rsid w:val="004B1C2C"/>
    <w:rsid w:val="004B285E"/>
    <w:rsid w:val="004B3650"/>
    <w:rsid w:val="004B4979"/>
    <w:rsid w:val="004B4AD3"/>
    <w:rsid w:val="004B5807"/>
    <w:rsid w:val="004B58C7"/>
    <w:rsid w:val="004B6244"/>
    <w:rsid w:val="004B73AD"/>
    <w:rsid w:val="004B7C92"/>
    <w:rsid w:val="004C05C2"/>
    <w:rsid w:val="004C091C"/>
    <w:rsid w:val="004C1F5E"/>
    <w:rsid w:val="004C2715"/>
    <w:rsid w:val="004C3442"/>
    <w:rsid w:val="004C3C24"/>
    <w:rsid w:val="004C43C4"/>
    <w:rsid w:val="004C47C7"/>
    <w:rsid w:val="004C55DD"/>
    <w:rsid w:val="004C5D6F"/>
    <w:rsid w:val="004C5E2F"/>
    <w:rsid w:val="004C6D9D"/>
    <w:rsid w:val="004C7410"/>
    <w:rsid w:val="004D00C1"/>
    <w:rsid w:val="004D042A"/>
    <w:rsid w:val="004D07AE"/>
    <w:rsid w:val="004D1956"/>
    <w:rsid w:val="004D1BDC"/>
    <w:rsid w:val="004D2372"/>
    <w:rsid w:val="004D43DA"/>
    <w:rsid w:val="004D46E8"/>
    <w:rsid w:val="004D4A25"/>
    <w:rsid w:val="004D6A45"/>
    <w:rsid w:val="004E0102"/>
    <w:rsid w:val="004E29EA"/>
    <w:rsid w:val="004E3CF4"/>
    <w:rsid w:val="004E4D7C"/>
    <w:rsid w:val="004E503E"/>
    <w:rsid w:val="004E5C05"/>
    <w:rsid w:val="004E6A35"/>
    <w:rsid w:val="004E73EC"/>
    <w:rsid w:val="004E74F1"/>
    <w:rsid w:val="004E7B74"/>
    <w:rsid w:val="004F1AB1"/>
    <w:rsid w:val="004F1BD2"/>
    <w:rsid w:val="004F2863"/>
    <w:rsid w:val="004F3765"/>
    <w:rsid w:val="004F4C1D"/>
    <w:rsid w:val="004F6059"/>
    <w:rsid w:val="004F6CA7"/>
    <w:rsid w:val="004F6E83"/>
    <w:rsid w:val="004F7881"/>
    <w:rsid w:val="00501DFF"/>
    <w:rsid w:val="00501FA7"/>
    <w:rsid w:val="00502944"/>
    <w:rsid w:val="00502F7A"/>
    <w:rsid w:val="00504131"/>
    <w:rsid w:val="00504B69"/>
    <w:rsid w:val="00505663"/>
    <w:rsid w:val="00506364"/>
    <w:rsid w:val="005067FC"/>
    <w:rsid w:val="00506A05"/>
    <w:rsid w:val="00510381"/>
    <w:rsid w:val="005106E8"/>
    <w:rsid w:val="005125C9"/>
    <w:rsid w:val="00512B1B"/>
    <w:rsid w:val="005143B6"/>
    <w:rsid w:val="00515753"/>
    <w:rsid w:val="00515CD8"/>
    <w:rsid w:val="00517C4A"/>
    <w:rsid w:val="00521C2A"/>
    <w:rsid w:val="005221EF"/>
    <w:rsid w:val="005222D9"/>
    <w:rsid w:val="00522903"/>
    <w:rsid w:val="00522D8B"/>
    <w:rsid w:val="00523745"/>
    <w:rsid w:val="00523B10"/>
    <w:rsid w:val="00523CDC"/>
    <w:rsid w:val="005246AF"/>
    <w:rsid w:val="00530659"/>
    <w:rsid w:val="00530899"/>
    <w:rsid w:val="00530C88"/>
    <w:rsid w:val="00532225"/>
    <w:rsid w:val="00532AFB"/>
    <w:rsid w:val="00532D3D"/>
    <w:rsid w:val="0053431F"/>
    <w:rsid w:val="00534AEF"/>
    <w:rsid w:val="005356F8"/>
    <w:rsid w:val="00536C0A"/>
    <w:rsid w:val="005405A6"/>
    <w:rsid w:val="00540A23"/>
    <w:rsid w:val="00540F5E"/>
    <w:rsid w:val="005437C7"/>
    <w:rsid w:val="00544B6B"/>
    <w:rsid w:val="005452B1"/>
    <w:rsid w:val="005452DA"/>
    <w:rsid w:val="00545DB3"/>
    <w:rsid w:val="00545E67"/>
    <w:rsid w:val="00551371"/>
    <w:rsid w:val="00556B40"/>
    <w:rsid w:val="005570E4"/>
    <w:rsid w:val="005578AD"/>
    <w:rsid w:val="00560871"/>
    <w:rsid w:val="0056190B"/>
    <w:rsid w:val="0056240D"/>
    <w:rsid w:val="00562744"/>
    <w:rsid w:val="005630BC"/>
    <w:rsid w:val="0056486A"/>
    <w:rsid w:val="005656DE"/>
    <w:rsid w:val="005656EF"/>
    <w:rsid w:val="00566609"/>
    <w:rsid w:val="005666FD"/>
    <w:rsid w:val="00566DB3"/>
    <w:rsid w:val="005674D6"/>
    <w:rsid w:val="00567EE6"/>
    <w:rsid w:val="00570531"/>
    <w:rsid w:val="00573067"/>
    <w:rsid w:val="00573E74"/>
    <w:rsid w:val="0057455A"/>
    <w:rsid w:val="005750F2"/>
    <w:rsid w:val="00577693"/>
    <w:rsid w:val="0058037F"/>
    <w:rsid w:val="00581468"/>
    <w:rsid w:val="00582DE4"/>
    <w:rsid w:val="00584A36"/>
    <w:rsid w:val="00584E2D"/>
    <w:rsid w:val="00585636"/>
    <w:rsid w:val="00585757"/>
    <w:rsid w:val="00585777"/>
    <w:rsid w:val="00586514"/>
    <w:rsid w:val="00587043"/>
    <w:rsid w:val="0058706A"/>
    <w:rsid w:val="00587489"/>
    <w:rsid w:val="00587583"/>
    <w:rsid w:val="00590891"/>
    <w:rsid w:val="0059160F"/>
    <w:rsid w:val="00593AE9"/>
    <w:rsid w:val="00593EDA"/>
    <w:rsid w:val="005958A8"/>
    <w:rsid w:val="00595BB9"/>
    <w:rsid w:val="005960F9"/>
    <w:rsid w:val="005961D3"/>
    <w:rsid w:val="005A0C6E"/>
    <w:rsid w:val="005A1E85"/>
    <w:rsid w:val="005A1EDE"/>
    <w:rsid w:val="005A250B"/>
    <w:rsid w:val="005A296A"/>
    <w:rsid w:val="005A31A0"/>
    <w:rsid w:val="005A3209"/>
    <w:rsid w:val="005A343B"/>
    <w:rsid w:val="005A3DD7"/>
    <w:rsid w:val="005A4F4A"/>
    <w:rsid w:val="005A62A6"/>
    <w:rsid w:val="005A6A0A"/>
    <w:rsid w:val="005A6C15"/>
    <w:rsid w:val="005B015D"/>
    <w:rsid w:val="005B097F"/>
    <w:rsid w:val="005B22DC"/>
    <w:rsid w:val="005B2B95"/>
    <w:rsid w:val="005B35AD"/>
    <w:rsid w:val="005B3E18"/>
    <w:rsid w:val="005B4182"/>
    <w:rsid w:val="005B5170"/>
    <w:rsid w:val="005B5689"/>
    <w:rsid w:val="005B5847"/>
    <w:rsid w:val="005B595B"/>
    <w:rsid w:val="005B6187"/>
    <w:rsid w:val="005B64E8"/>
    <w:rsid w:val="005B6CC9"/>
    <w:rsid w:val="005B735A"/>
    <w:rsid w:val="005B7CFB"/>
    <w:rsid w:val="005C048C"/>
    <w:rsid w:val="005C1A6E"/>
    <w:rsid w:val="005C3C9F"/>
    <w:rsid w:val="005C5CFC"/>
    <w:rsid w:val="005C7F90"/>
    <w:rsid w:val="005D1039"/>
    <w:rsid w:val="005D12C3"/>
    <w:rsid w:val="005D14CA"/>
    <w:rsid w:val="005D15DA"/>
    <w:rsid w:val="005D1BBB"/>
    <w:rsid w:val="005D1FC3"/>
    <w:rsid w:val="005D36BB"/>
    <w:rsid w:val="005D3889"/>
    <w:rsid w:val="005D741E"/>
    <w:rsid w:val="005D7DAD"/>
    <w:rsid w:val="005E1019"/>
    <w:rsid w:val="005E1F55"/>
    <w:rsid w:val="005E33AD"/>
    <w:rsid w:val="005E3CB8"/>
    <w:rsid w:val="005E45F4"/>
    <w:rsid w:val="005E6F07"/>
    <w:rsid w:val="005E7722"/>
    <w:rsid w:val="005F00DD"/>
    <w:rsid w:val="005F02B3"/>
    <w:rsid w:val="005F071A"/>
    <w:rsid w:val="005F293E"/>
    <w:rsid w:val="005F66DB"/>
    <w:rsid w:val="005F6A13"/>
    <w:rsid w:val="005F6FF3"/>
    <w:rsid w:val="005F70E6"/>
    <w:rsid w:val="0060002D"/>
    <w:rsid w:val="00602347"/>
    <w:rsid w:val="0060342C"/>
    <w:rsid w:val="006036A9"/>
    <w:rsid w:val="00604ADD"/>
    <w:rsid w:val="00604AF5"/>
    <w:rsid w:val="00606A93"/>
    <w:rsid w:val="00606B2D"/>
    <w:rsid w:val="00607545"/>
    <w:rsid w:val="006108CD"/>
    <w:rsid w:val="00610C61"/>
    <w:rsid w:val="00612C92"/>
    <w:rsid w:val="00612DCA"/>
    <w:rsid w:val="0061324D"/>
    <w:rsid w:val="00613EBA"/>
    <w:rsid w:val="0061464F"/>
    <w:rsid w:val="00616289"/>
    <w:rsid w:val="0061685F"/>
    <w:rsid w:val="00616AEE"/>
    <w:rsid w:val="0061785D"/>
    <w:rsid w:val="00617FF8"/>
    <w:rsid w:val="0062104B"/>
    <w:rsid w:val="0062188D"/>
    <w:rsid w:val="00622DAA"/>
    <w:rsid w:val="006232F6"/>
    <w:rsid w:val="00623FEF"/>
    <w:rsid w:val="00626C43"/>
    <w:rsid w:val="00627A55"/>
    <w:rsid w:val="00630236"/>
    <w:rsid w:val="006330E0"/>
    <w:rsid w:val="006334F9"/>
    <w:rsid w:val="00633E3C"/>
    <w:rsid w:val="00635D46"/>
    <w:rsid w:val="00635FFD"/>
    <w:rsid w:val="0063638A"/>
    <w:rsid w:val="0063675F"/>
    <w:rsid w:val="006368DA"/>
    <w:rsid w:val="00640074"/>
    <w:rsid w:val="00641E18"/>
    <w:rsid w:val="00641E8D"/>
    <w:rsid w:val="006424DB"/>
    <w:rsid w:val="00642668"/>
    <w:rsid w:val="00642BA4"/>
    <w:rsid w:val="0064300D"/>
    <w:rsid w:val="0064516E"/>
    <w:rsid w:val="00650331"/>
    <w:rsid w:val="0065093D"/>
    <w:rsid w:val="006516FF"/>
    <w:rsid w:val="00652E1F"/>
    <w:rsid w:val="00653DF4"/>
    <w:rsid w:val="00653E71"/>
    <w:rsid w:val="0065498A"/>
    <w:rsid w:val="00654B9F"/>
    <w:rsid w:val="00654D81"/>
    <w:rsid w:val="006568BD"/>
    <w:rsid w:val="00656A21"/>
    <w:rsid w:val="00657955"/>
    <w:rsid w:val="006619CD"/>
    <w:rsid w:val="00661AE9"/>
    <w:rsid w:val="00661C17"/>
    <w:rsid w:val="00662C75"/>
    <w:rsid w:val="0066360B"/>
    <w:rsid w:val="00663A13"/>
    <w:rsid w:val="00663A64"/>
    <w:rsid w:val="0066402F"/>
    <w:rsid w:val="00664974"/>
    <w:rsid w:val="00664DE6"/>
    <w:rsid w:val="0066550A"/>
    <w:rsid w:val="00666C30"/>
    <w:rsid w:val="00672861"/>
    <w:rsid w:val="00672BB8"/>
    <w:rsid w:val="00674883"/>
    <w:rsid w:val="00675600"/>
    <w:rsid w:val="006759C2"/>
    <w:rsid w:val="00677594"/>
    <w:rsid w:val="00677B2C"/>
    <w:rsid w:val="00681405"/>
    <w:rsid w:val="00681BE6"/>
    <w:rsid w:val="00683FE1"/>
    <w:rsid w:val="00684B54"/>
    <w:rsid w:val="00684DB5"/>
    <w:rsid w:val="00686F65"/>
    <w:rsid w:val="00691060"/>
    <w:rsid w:val="00692148"/>
    <w:rsid w:val="00693936"/>
    <w:rsid w:val="00693F41"/>
    <w:rsid w:val="006944DB"/>
    <w:rsid w:val="0069475E"/>
    <w:rsid w:val="00695C7E"/>
    <w:rsid w:val="00697457"/>
    <w:rsid w:val="006A0610"/>
    <w:rsid w:val="006A20C0"/>
    <w:rsid w:val="006A29E0"/>
    <w:rsid w:val="006A2D74"/>
    <w:rsid w:val="006A3694"/>
    <w:rsid w:val="006A36EA"/>
    <w:rsid w:val="006A3977"/>
    <w:rsid w:val="006A4B70"/>
    <w:rsid w:val="006A7616"/>
    <w:rsid w:val="006B0D2C"/>
    <w:rsid w:val="006B211B"/>
    <w:rsid w:val="006B4069"/>
    <w:rsid w:val="006B4C62"/>
    <w:rsid w:val="006B4EF8"/>
    <w:rsid w:val="006B52D9"/>
    <w:rsid w:val="006B6060"/>
    <w:rsid w:val="006B66E0"/>
    <w:rsid w:val="006B6918"/>
    <w:rsid w:val="006C016F"/>
    <w:rsid w:val="006C2D17"/>
    <w:rsid w:val="006C2DE5"/>
    <w:rsid w:val="006C3D6B"/>
    <w:rsid w:val="006C44A8"/>
    <w:rsid w:val="006C525C"/>
    <w:rsid w:val="006D084A"/>
    <w:rsid w:val="006D0C36"/>
    <w:rsid w:val="006D0C9D"/>
    <w:rsid w:val="006D2E3B"/>
    <w:rsid w:val="006D44AE"/>
    <w:rsid w:val="006D630C"/>
    <w:rsid w:val="006D6430"/>
    <w:rsid w:val="006D6A7D"/>
    <w:rsid w:val="006D7AE9"/>
    <w:rsid w:val="006E1E5D"/>
    <w:rsid w:val="006E23A9"/>
    <w:rsid w:val="006E24DF"/>
    <w:rsid w:val="006E25A5"/>
    <w:rsid w:val="006E4181"/>
    <w:rsid w:val="006E4E1F"/>
    <w:rsid w:val="006E54B3"/>
    <w:rsid w:val="006E5625"/>
    <w:rsid w:val="006E567D"/>
    <w:rsid w:val="006F0604"/>
    <w:rsid w:val="006F171B"/>
    <w:rsid w:val="006F1AC7"/>
    <w:rsid w:val="006F2132"/>
    <w:rsid w:val="006F300E"/>
    <w:rsid w:val="006F3A9C"/>
    <w:rsid w:val="006F4709"/>
    <w:rsid w:val="006F7E03"/>
    <w:rsid w:val="0070003A"/>
    <w:rsid w:val="00700815"/>
    <w:rsid w:val="00701F40"/>
    <w:rsid w:val="0070228A"/>
    <w:rsid w:val="00702604"/>
    <w:rsid w:val="007035B2"/>
    <w:rsid w:val="00703647"/>
    <w:rsid w:val="0070461B"/>
    <w:rsid w:val="00704E60"/>
    <w:rsid w:val="00704F04"/>
    <w:rsid w:val="0070528F"/>
    <w:rsid w:val="007055C7"/>
    <w:rsid w:val="007073F4"/>
    <w:rsid w:val="00712521"/>
    <w:rsid w:val="0071426C"/>
    <w:rsid w:val="00715AF9"/>
    <w:rsid w:val="0071666D"/>
    <w:rsid w:val="00720ECB"/>
    <w:rsid w:val="00721695"/>
    <w:rsid w:val="00722B93"/>
    <w:rsid w:val="00722D3B"/>
    <w:rsid w:val="00723373"/>
    <w:rsid w:val="007237C6"/>
    <w:rsid w:val="0072391D"/>
    <w:rsid w:val="00725815"/>
    <w:rsid w:val="00727317"/>
    <w:rsid w:val="00727A0C"/>
    <w:rsid w:val="007302E0"/>
    <w:rsid w:val="0073038C"/>
    <w:rsid w:val="00731000"/>
    <w:rsid w:val="00731447"/>
    <w:rsid w:val="00733073"/>
    <w:rsid w:val="00733486"/>
    <w:rsid w:val="0073379E"/>
    <w:rsid w:val="00734B87"/>
    <w:rsid w:val="00734C1D"/>
    <w:rsid w:val="00736850"/>
    <w:rsid w:val="00737DD8"/>
    <w:rsid w:val="0074066C"/>
    <w:rsid w:val="00740ACD"/>
    <w:rsid w:val="00740AF8"/>
    <w:rsid w:val="00741A73"/>
    <w:rsid w:val="00741C72"/>
    <w:rsid w:val="00742DA8"/>
    <w:rsid w:val="00745344"/>
    <w:rsid w:val="00745866"/>
    <w:rsid w:val="00746964"/>
    <w:rsid w:val="00746F16"/>
    <w:rsid w:val="00747777"/>
    <w:rsid w:val="00747C6B"/>
    <w:rsid w:val="00750022"/>
    <w:rsid w:val="0075052F"/>
    <w:rsid w:val="00750F84"/>
    <w:rsid w:val="007517E6"/>
    <w:rsid w:val="0075198C"/>
    <w:rsid w:val="00751F5B"/>
    <w:rsid w:val="00752166"/>
    <w:rsid w:val="007525B0"/>
    <w:rsid w:val="0075274C"/>
    <w:rsid w:val="00752DB6"/>
    <w:rsid w:val="0075423B"/>
    <w:rsid w:val="0075482C"/>
    <w:rsid w:val="007551F4"/>
    <w:rsid w:val="0075533E"/>
    <w:rsid w:val="007556A6"/>
    <w:rsid w:val="00760F32"/>
    <w:rsid w:val="007624FB"/>
    <w:rsid w:val="00762A96"/>
    <w:rsid w:val="00763286"/>
    <w:rsid w:val="00763534"/>
    <w:rsid w:val="0076388F"/>
    <w:rsid w:val="007641B5"/>
    <w:rsid w:val="007647DF"/>
    <w:rsid w:val="007649CC"/>
    <w:rsid w:val="0076618E"/>
    <w:rsid w:val="007662CC"/>
    <w:rsid w:val="00771D5B"/>
    <w:rsid w:val="00772175"/>
    <w:rsid w:val="00773D78"/>
    <w:rsid w:val="0077501B"/>
    <w:rsid w:val="00775330"/>
    <w:rsid w:val="00776A99"/>
    <w:rsid w:val="00780B99"/>
    <w:rsid w:val="00780E5D"/>
    <w:rsid w:val="00781008"/>
    <w:rsid w:val="007823F9"/>
    <w:rsid w:val="00783088"/>
    <w:rsid w:val="007835FE"/>
    <w:rsid w:val="00783BCF"/>
    <w:rsid w:val="007841D0"/>
    <w:rsid w:val="0078592D"/>
    <w:rsid w:val="00785BFA"/>
    <w:rsid w:val="0078652F"/>
    <w:rsid w:val="00787A52"/>
    <w:rsid w:val="00787F53"/>
    <w:rsid w:val="0079377E"/>
    <w:rsid w:val="00794B45"/>
    <w:rsid w:val="00797407"/>
    <w:rsid w:val="00797464"/>
    <w:rsid w:val="0079750B"/>
    <w:rsid w:val="007A0C37"/>
    <w:rsid w:val="007A46D7"/>
    <w:rsid w:val="007A4C85"/>
    <w:rsid w:val="007A55C7"/>
    <w:rsid w:val="007A6554"/>
    <w:rsid w:val="007A78D4"/>
    <w:rsid w:val="007B06F7"/>
    <w:rsid w:val="007B0D51"/>
    <w:rsid w:val="007B0F35"/>
    <w:rsid w:val="007B1086"/>
    <w:rsid w:val="007B25F9"/>
    <w:rsid w:val="007B2F7C"/>
    <w:rsid w:val="007B3137"/>
    <w:rsid w:val="007B440A"/>
    <w:rsid w:val="007B5E0C"/>
    <w:rsid w:val="007B5EBE"/>
    <w:rsid w:val="007B70C2"/>
    <w:rsid w:val="007B7400"/>
    <w:rsid w:val="007C0A9C"/>
    <w:rsid w:val="007C0E51"/>
    <w:rsid w:val="007C192E"/>
    <w:rsid w:val="007C358A"/>
    <w:rsid w:val="007C36BF"/>
    <w:rsid w:val="007C42E8"/>
    <w:rsid w:val="007C45F4"/>
    <w:rsid w:val="007C4A6F"/>
    <w:rsid w:val="007C4A7C"/>
    <w:rsid w:val="007C57E0"/>
    <w:rsid w:val="007C5CAC"/>
    <w:rsid w:val="007C68D6"/>
    <w:rsid w:val="007C6AA9"/>
    <w:rsid w:val="007C759E"/>
    <w:rsid w:val="007C7C03"/>
    <w:rsid w:val="007D0044"/>
    <w:rsid w:val="007D0C46"/>
    <w:rsid w:val="007D204D"/>
    <w:rsid w:val="007D2C79"/>
    <w:rsid w:val="007D3BE0"/>
    <w:rsid w:val="007D6FFD"/>
    <w:rsid w:val="007D767B"/>
    <w:rsid w:val="007E0C44"/>
    <w:rsid w:val="007E27F3"/>
    <w:rsid w:val="007E2D9C"/>
    <w:rsid w:val="007E304B"/>
    <w:rsid w:val="007E56DE"/>
    <w:rsid w:val="007E6945"/>
    <w:rsid w:val="007E77B3"/>
    <w:rsid w:val="007E7B3F"/>
    <w:rsid w:val="007F0329"/>
    <w:rsid w:val="007F3CAF"/>
    <w:rsid w:val="007F4E63"/>
    <w:rsid w:val="007F5006"/>
    <w:rsid w:val="007F6CD2"/>
    <w:rsid w:val="007F7C20"/>
    <w:rsid w:val="0080058F"/>
    <w:rsid w:val="00800811"/>
    <w:rsid w:val="008008C6"/>
    <w:rsid w:val="008008F5"/>
    <w:rsid w:val="00800E1A"/>
    <w:rsid w:val="00801573"/>
    <w:rsid w:val="00802936"/>
    <w:rsid w:val="00802C50"/>
    <w:rsid w:val="00803AD3"/>
    <w:rsid w:val="008055A2"/>
    <w:rsid w:val="00806067"/>
    <w:rsid w:val="00806467"/>
    <w:rsid w:val="00806478"/>
    <w:rsid w:val="008066E1"/>
    <w:rsid w:val="00806774"/>
    <w:rsid w:val="0080725F"/>
    <w:rsid w:val="008076AE"/>
    <w:rsid w:val="00810A45"/>
    <w:rsid w:val="0081317F"/>
    <w:rsid w:val="008135DC"/>
    <w:rsid w:val="008147F0"/>
    <w:rsid w:val="008151BC"/>
    <w:rsid w:val="00815D7F"/>
    <w:rsid w:val="008200F3"/>
    <w:rsid w:val="00820F20"/>
    <w:rsid w:val="00822913"/>
    <w:rsid w:val="00822BA8"/>
    <w:rsid w:val="00823179"/>
    <w:rsid w:val="008235D4"/>
    <w:rsid w:val="00823C6D"/>
    <w:rsid w:val="00823DEC"/>
    <w:rsid w:val="00824169"/>
    <w:rsid w:val="00824F6A"/>
    <w:rsid w:val="0082668D"/>
    <w:rsid w:val="00827F03"/>
    <w:rsid w:val="008307AD"/>
    <w:rsid w:val="00833000"/>
    <w:rsid w:val="0083440D"/>
    <w:rsid w:val="008347B2"/>
    <w:rsid w:val="0083573A"/>
    <w:rsid w:val="00835768"/>
    <w:rsid w:val="0083590F"/>
    <w:rsid w:val="008374E8"/>
    <w:rsid w:val="00837933"/>
    <w:rsid w:val="00837C3D"/>
    <w:rsid w:val="00841664"/>
    <w:rsid w:val="00841BD9"/>
    <w:rsid w:val="008438B7"/>
    <w:rsid w:val="00843AC9"/>
    <w:rsid w:val="00844737"/>
    <w:rsid w:val="008452C9"/>
    <w:rsid w:val="00851B4E"/>
    <w:rsid w:val="008521CE"/>
    <w:rsid w:val="00853489"/>
    <w:rsid w:val="0085374D"/>
    <w:rsid w:val="00854C38"/>
    <w:rsid w:val="008552E7"/>
    <w:rsid w:val="00855C3D"/>
    <w:rsid w:val="008603AB"/>
    <w:rsid w:val="00860836"/>
    <w:rsid w:val="00861E89"/>
    <w:rsid w:val="00862607"/>
    <w:rsid w:val="00862B69"/>
    <w:rsid w:val="0086388E"/>
    <w:rsid w:val="00863E58"/>
    <w:rsid w:val="00864F87"/>
    <w:rsid w:val="0086516E"/>
    <w:rsid w:val="0086531E"/>
    <w:rsid w:val="00865F1F"/>
    <w:rsid w:val="00871205"/>
    <w:rsid w:val="00871902"/>
    <w:rsid w:val="00873ED2"/>
    <w:rsid w:val="00874B2F"/>
    <w:rsid w:val="00875C4E"/>
    <w:rsid w:val="00877D2D"/>
    <w:rsid w:val="00880ACB"/>
    <w:rsid w:val="00881AF9"/>
    <w:rsid w:val="0088265E"/>
    <w:rsid w:val="00884210"/>
    <w:rsid w:val="00885CB9"/>
    <w:rsid w:val="00886392"/>
    <w:rsid w:val="00886672"/>
    <w:rsid w:val="00886E14"/>
    <w:rsid w:val="00887139"/>
    <w:rsid w:val="00887303"/>
    <w:rsid w:val="00887865"/>
    <w:rsid w:val="00891F9F"/>
    <w:rsid w:val="00892EB1"/>
    <w:rsid w:val="0089323B"/>
    <w:rsid w:val="00893253"/>
    <w:rsid w:val="00893509"/>
    <w:rsid w:val="00893565"/>
    <w:rsid w:val="00893A76"/>
    <w:rsid w:val="00893FC4"/>
    <w:rsid w:val="00894159"/>
    <w:rsid w:val="00894ACD"/>
    <w:rsid w:val="00895447"/>
    <w:rsid w:val="00895C28"/>
    <w:rsid w:val="00895FA7"/>
    <w:rsid w:val="0089667E"/>
    <w:rsid w:val="00896B12"/>
    <w:rsid w:val="008974CF"/>
    <w:rsid w:val="00897D34"/>
    <w:rsid w:val="008A0AA4"/>
    <w:rsid w:val="008A14A5"/>
    <w:rsid w:val="008A1B2B"/>
    <w:rsid w:val="008A23CB"/>
    <w:rsid w:val="008A246D"/>
    <w:rsid w:val="008A28D4"/>
    <w:rsid w:val="008A432D"/>
    <w:rsid w:val="008A4922"/>
    <w:rsid w:val="008A5A46"/>
    <w:rsid w:val="008A6223"/>
    <w:rsid w:val="008A697E"/>
    <w:rsid w:val="008A766F"/>
    <w:rsid w:val="008B03A3"/>
    <w:rsid w:val="008B11C0"/>
    <w:rsid w:val="008B2C34"/>
    <w:rsid w:val="008B3F6A"/>
    <w:rsid w:val="008B3F6D"/>
    <w:rsid w:val="008B5475"/>
    <w:rsid w:val="008B6D70"/>
    <w:rsid w:val="008B6D78"/>
    <w:rsid w:val="008B7F1A"/>
    <w:rsid w:val="008C0573"/>
    <w:rsid w:val="008C160D"/>
    <w:rsid w:val="008C33D0"/>
    <w:rsid w:val="008C5C35"/>
    <w:rsid w:val="008C6834"/>
    <w:rsid w:val="008C739E"/>
    <w:rsid w:val="008C7935"/>
    <w:rsid w:val="008D0C3F"/>
    <w:rsid w:val="008D0C4C"/>
    <w:rsid w:val="008D3B7B"/>
    <w:rsid w:val="008D44F1"/>
    <w:rsid w:val="008D626C"/>
    <w:rsid w:val="008D6733"/>
    <w:rsid w:val="008D6841"/>
    <w:rsid w:val="008D73AE"/>
    <w:rsid w:val="008E0F40"/>
    <w:rsid w:val="008E1981"/>
    <w:rsid w:val="008E2B19"/>
    <w:rsid w:val="008E2D65"/>
    <w:rsid w:val="008E3B13"/>
    <w:rsid w:val="008E3C68"/>
    <w:rsid w:val="008E49C9"/>
    <w:rsid w:val="008E63CC"/>
    <w:rsid w:val="008E660E"/>
    <w:rsid w:val="008E6D7D"/>
    <w:rsid w:val="008E70A1"/>
    <w:rsid w:val="008E73AE"/>
    <w:rsid w:val="008E76ED"/>
    <w:rsid w:val="008F009B"/>
    <w:rsid w:val="008F03A1"/>
    <w:rsid w:val="008F13CE"/>
    <w:rsid w:val="008F2285"/>
    <w:rsid w:val="008F251F"/>
    <w:rsid w:val="008F26FF"/>
    <w:rsid w:val="008F34CB"/>
    <w:rsid w:val="008F4EB6"/>
    <w:rsid w:val="008F6C38"/>
    <w:rsid w:val="008F6DE7"/>
    <w:rsid w:val="00901E58"/>
    <w:rsid w:val="009046D0"/>
    <w:rsid w:val="00904C17"/>
    <w:rsid w:val="0090592F"/>
    <w:rsid w:val="00907562"/>
    <w:rsid w:val="00907B5F"/>
    <w:rsid w:val="009115FE"/>
    <w:rsid w:val="00912835"/>
    <w:rsid w:val="00913FF8"/>
    <w:rsid w:val="009140B2"/>
    <w:rsid w:val="00914134"/>
    <w:rsid w:val="00914B89"/>
    <w:rsid w:val="00914D99"/>
    <w:rsid w:val="009159A6"/>
    <w:rsid w:val="00915D00"/>
    <w:rsid w:val="00916C69"/>
    <w:rsid w:val="0091713E"/>
    <w:rsid w:val="00920F47"/>
    <w:rsid w:val="009219C7"/>
    <w:rsid w:val="009223B5"/>
    <w:rsid w:val="00922518"/>
    <w:rsid w:val="00924E90"/>
    <w:rsid w:val="00925081"/>
    <w:rsid w:val="00925353"/>
    <w:rsid w:val="0092605B"/>
    <w:rsid w:val="0092647D"/>
    <w:rsid w:val="00930C37"/>
    <w:rsid w:val="00931505"/>
    <w:rsid w:val="00931CC3"/>
    <w:rsid w:val="00932EF4"/>
    <w:rsid w:val="0093346D"/>
    <w:rsid w:val="00934AE7"/>
    <w:rsid w:val="00934FA6"/>
    <w:rsid w:val="00934FCB"/>
    <w:rsid w:val="0093640C"/>
    <w:rsid w:val="00936A83"/>
    <w:rsid w:val="0093790B"/>
    <w:rsid w:val="0094091F"/>
    <w:rsid w:val="00941C67"/>
    <w:rsid w:val="00941FD6"/>
    <w:rsid w:val="009421C7"/>
    <w:rsid w:val="00942B3E"/>
    <w:rsid w:val="00942CD0"/>
    <w:rsid w:val="00943FC5"/>
    <w:rsid w:val="009449A1"/>
    <w:rsid w:val="009453E4"/>
    <w:rsid w:val="0094584A"/>
    <w:rsid w:val="0094599C"/>
    <w:rsid w:val="00945E05"/>
    <w:rsid w:val="00950E8A"/>
    <w:rsid w:val="00952BF0"/>
    <w:rsid w:val="009536EB"/>
    <w:rsid w:val="00954A43"/>
    <w:rsid w:val="00954C6E"/>
    <w:rsid w:val="009559CF"/>
    <w:rsid w:val="00957657"/>
    <w:rsid w:val="00957A42"/>
    <w:rsid w:val="00961D77"/>
    <w:rsid w:val="009628C4"/>
    <w:rsid w:val="00962F72"/>
    <w:rsid w:val="009642B0"/>
    <w:rsid w:val="00964974"/>
    <w:rsid w:val="009649F4"/>
    <w:rsid w:val="0096638A"/>
    <w:rsid w:val="009675A7"/>
    <w:rsid w:val="00967C24"/>
    <w:rsid w:val="00970706"/>
    <w:rsid w:val="009709F2"/>
    <w:rsid w:val="009714BE"/>
    <w:rsid w:val="0097348A"/>
    <w:rsid w:val="00975132"/>
    <w:rsid w:val="00980205"/>
    <w:rsid w:val="00980677"/>
    <w:rsid w:val="009806F4"/>
    <w:rsid w:val="00981756"/>
    <w:rsid w:val="00982172"/>
    <w:rsid w:val="0098453B"/>
    <w:rsid w:val="00985B45"/>
    <w:rsid w:val="00985C99"/>
    <w:rsid w:val="00986685"/>
    <w:rsid w:val="009878F0"/>
    <w:rsid w:val="00987D84"/>
    <w:rsid w:val="009906DF"/>
    <w:rsid w:val="00990C70"/>
    <w:rsid w:val="009929F8"/>
    <w:rsid w:val="00992A93"/>
    <w:rsid w:val="00993DAD"/>
    <w:rsid w:val="00994378"/>
    <w:rsid w:val="009953FD"/>
    <w:rsid w:val="00995619"/>
    <w:rsid w:val="00995E69"/>
    <w:rsid w:val="009962CA"/>
    <w:rsid w:val="00996A2E"/>
    <w:rsid w:val="00997967"/>
    <w:rsid w:val="009979AF"/>
    <w:rsid w:val="00997C13"/>
    <w:rsid w:val="009A05C6"/>
    <w:rsid w:val="009A0E35"/>
    <w:rsid w:val="009A2783"/>
    <w:rsid w:val="009A33F3"/>
    <w:rsid w:val="009A3DAC"/>
    <w:rsid w:val="009A485C"/>
    <w:rsid w:val="009A4F15"/>
    <w:rsid w:val="009A5C32"/>
    <w:rsid w:val="009A5F2F"/>
    <w:rsid w:val="009A6ACF"/>
    <w:rsid w:val="009A6C58"/>
    <w:rsid w:val="009A6ECA"/>
    <w:rsid w:val="009B1913"/>
    <w:rsid w:val="009B1BC7"/>
    <w:rsid w:val="009B1E33"/>
    <w:rsid w:val="009B36BA"/>
    <w:rsid w:val="009B3F23"/>
    <w:rsid w:val="009B440F"/>
    <w:rsid w:val="009B56FC"/>
    <w:rsid w:val="009B6200"/>
    <w:rsid w:val="009C02E7"/>
    <w:rsid w:val="009C1EEC"/>
    <w:rsid w:val="009C1FBC"/>
    <w:rsid w:val="009C2533"/>
    <w:rsid w:val="009C5C09"/>
    <w:rsid w:val="009C62E5"/>
    <w:rsid w:val="009C725F"/>
    <w:rsid w:val="009C7DD1"/>
    <w:rsid w:val="009D067B"/>
    <w:rsid w:val="009D1801"/>
    <w:rsid w:val="009D1E1D"/>
    <w:rsid w:val="009D330F"/>
    <w:rsid w:val="009D348F"/>
    <w:rsid w:val="009D3524"/>
    <w:rsid w:val="009D3C05"/>
    <w:rsid w:val="009D50D3"/>
    <w:rsid w:val="009D628C"/>
    <w:rsid w:val="009D671F"/>
    <w:rsid w:val="009D693C"/>
    <w:rsid w:val="009D7080"/>
    <w:rsid w:val="009D79FB"/>
    <w:rsid w:val="009E088B"/>
    <w:rsid w:val="009E2B73"/>
    <w:rsid w:val="009E4470"/>
    <w:rsid w:val="009E44D9"/>
    <w:rsid w:val="009E485F"/>
    <w:rsid w:val="009E4B6E"/>
    <w:rsid w:val="009E4D1C"/>
    <w:rsid w:val="009E5B61"/>
    <w:rsid w:val="009E656F"/>
    <w:rsid w:val="009E6F42"/>
    <w:rsid w:val="009E7780"/>
    <w:rsid w:val="009F0201"/>
    <w:rsid w:val="009F0209"/>
    <w:rsid w:val="009F0345"/>
    <w:rsid w:val="009F0A31"/>
    <w:rsid w:val="009F152A"/>
    <w:rsid w:val="009F15DA"/>
    <w:rsid w:val="009F1B2C"/>
    <w:rsid w:val="009F1CCE"/>
    <w:rsid w:val="009F2557"/>
    <w:rsid w:val="009F6329"/>
    <w:rsid w:val="00A01383"/>
    <w:rsid w:val="00A021F8"/>
    <w:rsid w:val="00A02420"/>
    <w:rsid w:val="00A0293B"/>
    <w:rsid w:val="00A03D42"/>
    <w:rsid w:val="00A0560F"/>
    <w:rsid w:val="00A05BFD"/>
    <w:rsid w:val="00A05D40"/>
    <w:rsid w:val="00A068B0"/>
    <w:rsid w:val="00A0695A"/>
    <w:rsid w:val="00A06B49"/>
    <w:rsid w:val="00A06EC0"/>
    <w:rsid w:val="00A078A4"/>
    <w:rsid w:val="00A07A81"/>
    <w:rsid w:val="00A10832"/>
    <w:rsid w:val="00A11C3F"/>
    <w:rsid w:val="00A12AE7"/>
    <w:rsid w:val="00A14F4C"/>
    <w:rsid w:val="00A15583"/>
    <w:rsid w:val="00A15E1D"/>
    <w:rsid w:val="00A17FBD"/>
    <w:rsid w:val="00A228B7"/>
    <w:rsid w:val="00A235F9"/>
    <w:rsid w:val="00A24819"/>
    <w:rsid w:val="00A2514B"/>
    <w:rsid w:val="00A25892"/>
    <w:rsid w:val="00A273AD"/>
    <w:rsid w:val="00A30387"/>
    <w:rsid w:val="00A30467"/>
    <w:rsid w:val="00A315CB"/>
    <w:rsid w:val="00A3354B"/>
    <w:rsid w:val="00A34662"/>
    <w:rsid w:val="00A34D7E"/>
    <w:rsid w:val="00A35CB1"/>
    <w:rsid w:val="00A36A80"/>
    <w:rsid w:val="00A375EB"/>
    <w:rsid w:val="00A37871"/>
    <w:rsid w:val="00A37A6E"/>
    <w:rsid w:val="00A37FBA"/>
    <w:rsid w:val="00A40DA6"/>
    <w:rsid w:val="00A41455"/>
    <w:rsid w:val="00A428A4"/>
    <w:rsid w:val="00A43959"/>
    <w:rsid w:val="00A50C4A"/>
    <w:rsid w:val="00A5124D"/>
    <w:rsid w:val="00A51421"/>
    <w:rsid w:val="00A522B8"/>
    <w:rsid w:val="00A546FC"/>
    <w:rsid w:val="00A54BFB"/>
    <w:rsid w:val="00A55FBB"/>
    <w:rsid w:val="00A568BA"/>
    <w:rsid w:val="00A57D91"/>
    <w:rsid w:val="00A609D3"/>
    <w:rsid w:val="00A6195D"/>
    <w:rsid w:val="00A62AEA"/>
    <w:rsid w:val="00A62F4D"/>
    <w:rsid w:val="00A64A3B"/>
    <w:rsid w:val="00A64C7B"/>
    <w:rsid w:val="00A664AF"/>
    <w:rsid w:val="00A6652D"/>
    <w:rsid w:val="00A677C8"/>
    <w:rsid w:val="00A67DF6"/>
    <w:rsid w:val="00A71309"/>
    <w:rsid w:val="00A7234E"/>
    <w:rsid w:val="00A723FA"/>
    <w:rsid w:val="00A72B37"/>
    <w:rsid w:val="00A72D6F"/>
    <w:rsid w:val="00A7465B"/>
    <w:rsid w:val="00A74686"/>
    <w:rsid w:val="00A746B6"/>
    <w:rsid w:val="00A7646F"/>
    <w:rsid w:val="00A76553"/>
    <w:rsid w:val="00A76C4E"/>
    <w:rsid w:val="00A80ED1"/>
    <w:rsid w:val="00A817AF"/>
    <w:rsid w:val="00A82627"/>
    <w:rsid w:val="00A82B4E"/>
    <w:rsid w:val="00A841EB"/>
    <w:rsid w:val="00A84EEF"/>
    <w:rsid w:val="00A85ED6"/>
    <w:rsid w:val="00A863AD"/>
    <w:rsid w:val="00A86641"/>
    <w:rsid w:val="00A868FE"/>
    <w:rsid w:val="00A86EEC"/>
    <w:rsid w:val="00A86FBA"/>
    <w:rsid w:val="00A87438"/>
    <w:rsid w:val="00A90FE4"/>
    <w:rsid w:val="00A925A6"/>
    <w:rsid w:val="00A92B2F"/>
    <w:rsid w:val="00A95AAB"/>
    <w:rsid w:val="00A95D28"/>
    <w:rsid w:val="00A95EF4"/>
    <w:rsid w:val="00A96554"/>
    <w:rsid w:val="00AA08B5"/>
    <w:rsid w:val="00AA09AF"/>
    <w:rsid w:val="00AA1199"/>
    <w:rsid w:val="00AA11EC"/>
    <w:rsid w:val="00AA25DD"/>
    <w:rsid w:val="00AA2846"/>
    <w:rsid w:val="00AA2FBA"/>
    <w:rsid w:val="00AA4261"/>
    <w:rsid w:val="00AA49EB"/>
    <w:rsid w:val="00AA5191"/>
    <w:rsid w:val="00AA6775"/>
    <w:rsid w:val="00AB002B"/>
    <w:rsid w:val="00AB0470"/>
    <w:rsid w:val="00AB1CA4"/>
    <w:rsid w:val="00AB2B0F"/>
    <w:rsid w:val="00AB3DE2"/>
    <w:rsid w:val="00AB4C57"/>
    <w:rsid w:val="00AB50F1"/>
    <w:rsid w:val="00AB6A72"/>
    <w:rsid w:val="00AB6E7C"/>
    <w:rsid w:val="00AB7084"/>
    <w:rsid w:val="00AB7305"/>
    <w:rsid w:val="00AB75EC"/>
    <w:rsid w:val="00AC0C92"/>
    <w:rsid w:val="00AC1026"/>
    <w:rsid w:val="00AC5F4F"/>
    <w:rsid w:val="00AD02BF"/>
    <w:rsid w:val="00AD1935"/>
    <w:rsid w:val="00AD294F"/>
    <w:rsid w:val="00AD3099"/>
    <w:rsid w:val="00AD7649"/>
    <w:rsid w:val="00AE04B0"/>
    <w:rsid w:val="00AE1D06"/>
    <w:rsid w:val="00AE2453"/>
    <w:rsid w:val="00AE3F23"/>
    <w:rsid w:val="00AE4EA7"/>
    <w:rsid w:val="00AE7C3C"/>
    <w:rsid w:val="00AF0420"/>
    <w:rsid w:val="00AF3D6B"/>
    <w:rsid w:val="00AF4CFA"/>
    <w:rsid w:val="00AF5392"/>
    <w:rsid w:val="00AF57E8"/>
    <w:rsid w:val="00AF68BE"/>
    <w:rsid w:val="00B00A2C"/>
    <w:rsid w:val="00B01434"/>
    <w:rsid w:val="00B01E06"/>
    <w:rsid w:val="00B02236"/>
    <w:rsid w:val="00B02E9C"/>
    <w:rsid w:val="00B03BEE"/>
    <w:rsid w:val="00B049CC"/>
    <w:rsid w:val="00B052E2"/>
    <w:rsid w:val="00B05B5D"/>
    <w:rsid w:val="00B06E42"/>
    <w:rsid w:val="00B0725A"/>
    <w:rsid w:val="00B101D2"/>
    <w:rsid w:val="00B106BC"/>
    <w:rsid w:val="00B124EE"/>
    <w:rsid w:val="00B13BA0"/>
    <w:rsid w:val="00B14D58"/>
    <w:rsid w:val="00B157CD"/>
    <w:rsid w:val="00B21087"/>
    <w:rsid w:val="00B21552"/>
    <w:rsid w:val="00B22420"/>
    <w:rsid w:val="00B23182"/>
    <w:rsid w:val="00B23403"/>
    <w:rsid w:val="00B24977"/>
    <w:rsid w:val="00B25123"/>
    <w:rsid w:val="00B25136"/>
    <w:rsid w:val="00B312D7"/>
    <w:rsid w:val="00B3198F"/>
    <w:rsid w:val="00B31DF6"/>
    <w:rsid w:val="00B32EDC"/>
    <w:rsid w:val="00B330F2"/>
    <w:rsid w:val="00B331D6"/>
    <w:rsid w:val="00B35346"/>
    <w:rsid w:val="00B353B1"/>
    <w:rsid w:val="00B36F0A"/>
    <w:rsid w:val="00B371BA"/>
    <w:rsid w:val="00B372B2"/>
    <w:rsid w:val="00B400B3"/>
    <w:rsid w:val="00B4149C"/>
    <w:rsid w:val="00B41868"/>
    <w:rsid w:val="00B42449"/>
    <w:rsid w:val="00B42A06"/>
    <w:rsid w:val="00B4398E"/>
    <w:rsid w:val="00B4449D"/>
    <w:rsid w:val="00B44934"/>
    <w:rsid w:val="00B5234B"/>
    <w:rsid w:val="00B52E36"/>
    <w:rsid w:val="00B551AB"/>
    <w:rsid w:val="00B555D8"/>
    <w:rsid w:val="00B56234"/>
    <w:rsid w:val="00B61A8E"/>
    <w:rsid w:val="00B6251F"/>
    <w:rsid w:val="00B62FFB"/>
    <w:rsid w:val="00B637E8"/>
    <w:rsid w:val="00B63EED"/>
    <w:rsid w:val="00B64FFE"/>
    <w:rsid w:val="00B65A3F"/>
    <w:rsid w:val="00B66881"/>
    <w:rsid w:val="00B66BA4"/>
    <w:rsid w:val="00B66D8E"/>
    <w:rsid w:val="00B670B7"/>
    <w:rsid w:val="00B709AB"/>
    <w:rsid w:val="00B7409D"/>
    <w:rsid w:val="00B740D4"/>
    <w:rsid w:val="00B74D8B"/>
    <w:rsid w:val="00B77B61"/>
    <w:rsid w:val="00B80A09"/>
    <w:rsid w:val="00B80B83"/>
    <w:rsid w:val="00B84DD4"/>
    <w:rsid w:val="00B85D91"/>
    <w:rsid w:val="00B878FE"/>
    <w:rsid w:val="00B902DB"/>
    <w:rsid w:val="00B9369C"/>
    <w:rsid w:val="00B94A53"/>
    <w:rsid w:val="00B95064"/>
    <w:rsid w:val="00B95222"/>
    <w:rsid w:val="00B9798C"/>
    <w:rsid w:val="00BA0F89"/>
    <w:rsid w:val="00BA24A5"/>
    <w:rsid w:val="00BA6A08"/>
    <w:rsid w:val="00BA6CB3"/>
    <w:rsid w:val="00BA704C"/>
    <w:rsid w:val="00BA7B22"/>
    <w:rsid w:val="00BB0D39"/>
    <w:rsid w:val="00BB11F8"/>
    <w:rsid w:val="00BB1776"/>
    <w:rsid w:val="00BB278B"/>
    <w:rsid w:val="00BB27A3"/>
    <w:rsid w:val="00BB2F2A"/>
    <w:rsid w:val="00BB3089"/>
    <w:rsid w:val="00BB37B5"/>
    <w:rsid w:val="00BB4BE7"/>
    <w:rsid w:val="00BB4DB7"/>
    <w:rsid w:val="00BB557D"/>
    <w:rsid w:val="00BB578F"/>
    <w:rsid w:val="00BB581D"/>
    <w:rsid w:val="00BB5DA4"/>
    <w:rsid w:val="00BB636A"/>
    <w:rsid w:val="00BB6A63"/>
    <w:rsid w:val="00BB7E1C"/>
    <w:rsid w:val="00BC0462"/>
    <w:rsid w:val="00BC0F15"/>
    <w:rsid w:val="00BC2114"/>
    <w:rsid w:val="00BC2299"/>
    <w:rsid w:val="00BC3FDB"/>
    <w:rsid w:val="00BC420B"/>
    <w:rsid w:val="00BC57B1"/>
    <w:rsid w:val="00BC71E3"/>
    <w:rsid w:val="00BC75FF"/>
    <w:rsid w:val="00BC7708"/>
    <w:rsid w:val="00BC7D5B"/>
    <w:rsid w:val="00BD1063"/>
    <w:rsid w:val="00BD1A49"/>
    <w:rsid w:val="00BD30C3"/>
    <w:rsid w:val="00BD46B8"/>
    <w:rsid w:val="00BD602F"/>
    <w:rsid w:val="00BD6353"/>
    <w:rsid w:val="00BD6AB6"/>
    <w:rsid w:val="00BD6E9A"/>
    <w:rsid w:val="00BD7B44"/>
    <w:rsid w:val="00BE00E2"/>
    <w:rsid w:val="00BE35E4"/>
    <w:rsid w:val="00BE43FF"/>
    <w:rsid w:val="00BE4B14"/>
    <w:rsid w:val="00BE62F9"/>
    <w:rsid w:val="00BE6AF3"/>
    <w:rsid w:val="00BF1A65"/>
    <w:rsid w:val="00BF2717"/>
    <w:rsid w:val="00BF3564"/>
    <w:rsid w:val="00BF3BCC"/>
    <w:rsid w:val="00BF3D8D"/>
    <w:rsid w:val="00BF3DC9"/>
    <w:rsid w:val="00BF5CA6"/>
    <w:rsid w:val="00BF704F"/>
    <w:rsid w:val="00BF7800"/>
    <w:rsid w:val="00BF784B"/>
    <w:rsid w:val="00BF7A51"/>
    <w:rsid w:val="00C027E3"/>
    <w:rsid w:val="00C02A56"/>
    <w:rsid w:val="00C03832"/>
    <w:rsid w:val="00C04307"/>
    <w:rsid w:val="00C0442C"/>
    <w:rsid w:val="00C054A3"/>
    <w:rsid w:val="00C05810"/>
    <w:rsid w:val="00C07A8C"/>
    <w:rsid w:val="00C1059C"/>
    <w:rsid w:val="00C11FEB"/>
    <w:rsid w:val="00C13002"/>
    <w:rsid w:val="00C13754"/>
    <w:rsid w:val="00C13B23"/>
    <w:rsid w:val="00C14219"/>
    <w:rsid w:val="00C17146"/>
    <w:rsid w:val="00C1755D"/>
    <w:rsid w:val="00C17891"/>
    <w:rsid w:val="00C17CBC"/>
    <w:rsid w:val="00C2008E"/>
    <w:rsid w:val="00C21335"/>
    <w:rsid w:val="00C2339D"/>
    <w:rsid w:val="00C24BC0"/>
    <w:rsid w:val="00C25AAA"/>
    <w:rsid w:val="00C25F41"/>
    <w:rsid w:val="00C2648C"/>
    <w:rsid w:val="00C26559"/>
    <w:rsid w:val="00C2687D"/>
    <w:rsid w:val="00C26EFE"/>
    <w:rsid w:val="00C273FD"/>
    <w:rsid w:val="00C27C3F"/>
    <w:rsid w:val="00C30784"/>
    <w:rsid w:val="00C31C56"/>
    <w:rsid w:val="00C31FB7"/>
    <w:rsid w:val="00C31FDE"/>
    <w:rsid w:val="00C32107"/>
    <w:rsid w:val="00C32C0B"/>
    <w:rsid w:val="00C358C8"/>
    <w:rsid w:val="00C360AD"/>
    <w:rsid w:val="00C42773"/>
    <w:rsid w:val="00C42C01"/>
    <w:rsid w:val="00C4352C"/>
    <w:rsid w:val="00C448C4"/>
    <w:rsid w:val="00C4557A"/>
    <w:rsid w:val="00C4561D"/>
    <w:rsid w:val="00C45D3C"/>
    <w:rsid w:val="00C45E26"/>
    <w:rsid w:val="00C47E9A"/>
    <w:rsid w:val="00C508A3"/>
    <w:rsid w:val="00C519CF"/>
    <w:rsid w:val="00C51F65"/>
    <w:rsid w:val="00C52C6F"/>
    <w:rsid w:val="00C52E05"/>
    <w:rsid w:val="00C54EF2"/>
    <w:rsid w:val="00C550C6"/>
    <w:rsid w:val="00C55F9E"/>
    <w:rsid w:val="00C56951"/>
    <w:rsid w:val="00C6201A"/>
    <w:rsid w:val="00C63ABC"/>
    <w:rsid w:val="00C65A4B"/>
    <w:rsid w:val="00C66426"/>
    <w:rsid w:val="00C70896"/>
    <w:rsid w:val="00C7145F"/>
    <w:rsid w:val="00C7333E"/>
    <w:rsid w:val="00C74BE2"/>
    <w:rsid w:val="00C76AE1"/>
    <w:rsid w:val="00C76BC0"/>
    <w:rsid w:val="00C77897"/>
    <w:rsid w:val="00C808A1"/>
    <w:rsid w:val="00C8118D"/>
    <w:rsid w:val="00C81E21"/>
    <w:rsid w:val="00C82FA1"/>
    <w:rsid w:val="00C8319B"/>
    <w:rsid w:val="00C83459"/>
    <w:rsid w:val="00C8373F"/>
    <w:rsid w:val="00C83D28"/>
    <w:rsid w:val="00C83FCE"/>
    <w:rsid w:val="00C86C3A"/>
    <w:rsid w:val="00C8798C"/>
    <w:rsid w:val="00C90C02"/>
    <w:rsid w:val="00C9106C"/>
    <w:rsid w:val="00C94504"/>
    <w:rsid w:val="00C94E47"/>
    <w:rsid w:val="00C967D2"/>
    <w:rsid w:val="00C97766"/>
    <w:rsid w:val="00CA233C"/>
    <w:rsid w:val="00CA2383"/>
    <w:rsid w:val="00CA2861"/>
    <w:rsid w:val="00CA28C2"/>
    <w:rsid w:val="00CA34BC"/>
    <w:rsid w:val="00CA39B7"/>
    <w:rsid w:val="00CA4A62"/>
    <w:rsid w:val="00CA50AC"/>
    <w:rsid w:val="00CA668C"/>
    <w:rsid w:val="00CA68D0"/>
    <w:rsid w:val="00CA7459"/>
    <w:rsid w:val="00CA74A8"/>
    <w:rsid w:val="00CA7B87"/>
    <w:rsid w:val="00CB01AF"/>
    <w:rsid w:val="00CB086D"/>
    <w:rsid w:val="00CB0E87"/>
    <w:rsid w:val="00CB325D"/>
    <w:rsid w:val="00CB3A64"/>
    <w:rsid w:val="00CB3D9A"/>
    <w:rsid w:val="00CB7309"/>
    <w:rsid w:val="00CB7D4C"/>
    <w:rsid w:val="00CC0687"/>
    <w:rsid w:val="00CC0B8B"/>
    <w:rsid w:val="00CC21DA"/>
    <w:rsid w:val="00CC2EAF"/>
    <w:rsid w:val="00CC3428"/>
    <w:rsid w:val="00CC3438"/>
    <w:rsid w:val="00CC3FD8"/>
    <w:rsid w:val="00CC4905"/>
    <w:rsid w:val="00CC5117"/>
    <w:rsid w:val="00CC5B40"/>
    <w:rsid w:val="00CC6568"/>
    <w:rsid w:val="00CC6D5B"/>
    <w:rsid w:val="00CD0671"/>
    <w:rsid w:val="00CD0D65"/>
    <w:rsid w:val="00CD149A"/>
    <w:rsid w:val="00CD24A8"/>
    <w:rsid w:val="00CD3AF5"/>
    <w:rsid w:val="00CD3BE6"/>
    <w:rsid w:val="00CD40A5"/>
    <w:rsid w:val="00CD6AD6"/>
    <w:rsid w:val="00CD785B"/>
    <w:rsid w:val="00CD7DFE"/>
    <w:rsid w:val="00CE0E5E"/>
    <w:rsid w:val="00CE0FF1"/>
    <w:rsid w:val="00CE3829"/>
    <w:rsid w:val="00CE52FE"/>
    <w:rsid w:val="00CE708D"/>
    <w:rsid w:val="00CE78E8"/>
    <w:rsid w:val="00CE7B10"/>
    <w:rsid w:val="00CE7CFC"/>
    <w:rsid w:val="00CF02FF"/>
    <w:rsid w:val="00CF14C3"/>
    <w:rsid w:val="00CF1FFC"/>
    <w:rsid w:val="00CF2C00"/>
    <w:rsid w:val="00CF30EB"/>
    <w:rsid w:val="00CF39EB"/>
    <w:rsid w:val="00CF48EC"/>
    <w:rsid w:val="00CF4E64"/>
    <w:rsid w:val="00CF5CA4"/>
    <w:rsid w:val="00CF6180"/>
    <w:rsid w:val="00CF68DE"/>
    <w:rsid w:val="00CF76B2"/>
    <w:rsid w:val="00D021D6"/>
    <w:rsid w:val="00D0363C"/>
    <w:rsid w:val="00D04A06"/>
    <w:rsid w:val="00D061FA"/>
    <w:rsid w:val="00D06D61"/>
    <w:rsid w:val="00D06F9F"/>
    <w:rsid w:val="00D071E8"/>
    <w:rsid w:val="00D07861"/>
    <w:rsid w:val="00D07ED4"/>
    <w:rsid w:val="00D104CE"/>
    <w:rsid w:val="00D10512"/>
    <w:rsid w:val="00D10C45"/>
    <w:rsid w:val="00D12312"/>
    <w:rsid w:val="00D13867"/>
    <w:rsid w:val="00D1413E"/>
    <w:rsid w:val="00D149CA"/>
    <w:rsid w:val="00D14C04"/>
    <w:rsid w:val="00D171FC"/>
    <w:rsid w:val="00D17201"/>
    <w:rsid w:val="00D20433"/>
    <w:rsid w:val="00D20552"/>
    <w:rsid w:val="00D22AB1"/>
    <w:rsid w:val="00D23D45"/>
    <w:rsid w:val="00D2637E"/>
    <w:rsid w:val="00D30261"/>
    <w:rsid w:val="00D31A0E"/>
    <w:rsid w:val="00D32161"/>
    <w:rsid w:val="00D331EA"/>
    <w:rsid w:val="00D3350C"/>
    <w:rsid w:val="00D33EB2"/>
    <w:rsid w:val="00D346E1"/>
    <w:rsid w:val="00D35330"/>
    <w:rsid w:val="00D355D6"/>
    <w:rsid w:val="00D37115"/>
    <w:rsid w:val="00D41D7E"/>
    <w:rsid w:val="00D45970"/>
    <w:rsid w:val="00D46A4F"/>
    <w:rsid w:val="00D46DCE"/>
    <w:rsid w:val="00D46E81"/>
    <w:rsid w:val="00D476DA"/>
    <w:rsid w:val="00D477D3"/>
    <w:rsid w:val="00D5049E"/>
    <w:rsid w:val="00D5081E"/>
    <w:rsid w:val="00D512BF"/>
    <w:rsid w:val="00D51949"/>
    <w:rsid w:val="00D5549A"/>
    <w:rsid w:val="00D55C48"/>
    <w:rsid w:val="00D56AC0"/>
    <w:rsid w:val="00D619EA"/>
    <w:rsid w:val="00D62EED"/>
    <w:rsid w:val="00D63678"/>
    <w:rsid w:val="00D63E7D"/>
    <w:rsid w:val="00D6602D"/>
    <w:rsid w:val="00D66884"/>
    <w:rsid w:val="00D67406"/>
    <w:rsid w:val="00D705AD"/>
    <w:rsid w:val="00D711A4"/>
    <w:rsid w:val="00D72A34"/>
    <w:rsid w:val="00D72F6F"/>
    <w:rsid w:val="00D736A7"/>
    <w:rsid w:val="00D73856"/>
    <w:rsid w:val="00D76DB2"/>
    <w:rsid w:val="00D77514"/>
    <w:rsid w:val="00D804FD"/>
    <w:rsid w:val="00D81001"/>
    <w:rsid w:val="00D81576"/>
    <w:rsid w:val="00D8239C"/>
    <w:rsid w:val="00D83D84"/>
    <w:rsid w:val="00D85122"/>
    <w:rsid w:val="00D8698C"/>
    <w:rsid w:val="00D86B54"/>
    <w:rsid w:val="00D90AA6"/>
    <w:rsid w:val="00D90BED"/>
    <w:rsid w:val="00D92257"/>
    <w:rsid w:val="00D93078"/>
    <w:rsid w:val="00D94371"/>
    <w:rsid w:val="00D9565E"/>
    <w:rsid w:val="00D974FA"/>
    <w:rsid w:val="00D97780"/>
    <w:rsid w:val="00DA0800"/>
    <w:rsid w:val="00DA0AC5"/>
    <w:rsid w:val="00DA1460"/>
    <w:rsid w:val="00DA21A9"/>
    <w:rsid w:val="00DA25D8"/>
    <w:rsid w:val="00DA2FCC"/>
    <w:rsid w:val="00DA30B8"/>
    <w:rsid w:val="00DA65DA"/>
    <w:rsid w:val="00DA7312"/>
    <w:rsid w:val="00DB1AEC"/>
    <w:rsid w:val="00DB1FD0"/>
    <w:rsid w:val="00DB277B"/>
    <w:rsid w:val="00DB3AF2"/>
    <w:rsid w:val="00DB411E"/>
    <w:rsid w:val="00DB44AB"/>
    <w:rsid w:val="00DB492D"/>
    <w:rsid w:val="00DB6B86"/>
    <w:rsid w:val="00DB6E33"/>
    <w:rsid w:val="00DB75EE"/>
    <w:rsid w:val="00DC081F"/>
    <w:rsid w:val="00DC08A7"/>
    <w:rsid w:val="00DC0FBC"/>
    <w:rsid w:val="00DC10DB"/>
    <w:rsid w:val="00DC11F9"/>
    <w:rsid w:val="00DC2321"/>
    <w:rsid w:val="00DC2C70"/>
    <w:rsid w:val="00DC3817"/>
    <w:rsid w:val="00DC3AC2"/>
    <w:rsid w:val="00DC58D8"/>
    <w:rsid w:val="00DC62F3"/>
    <w:rsid w:val="00DC676F"/>
    <w:rsid w:val="00DD0257"/>
    <w:rsid w:val="00DD0949"/>
    <w:rsid w:val="00DD1744"/>
    <w:rsid w:val="00DD3663"/>
    <w:rsid w:val="00DD4406"/>
    <w:rsid w:val="00DD4415"/>
    <w:rsid w:val="00DD48A8"/>
    <w:rsid w:val="00DD55BB"/>
    <w:rsid w:val="00DD775E"/>
    <w:rsid w:val="00DD7D94"/>
    <w:rsid w:val="00DE0400"/>
    <w:rsid w:val="00DE06AD"/>
    <w:rsid w:val="00DE10E0"/>
    <w:rsid w:val="00DE13A7"/>
    <w:rsid w:val="00DE16CE"/>
    <w:rsid w:val="00DE2B21"/>
    <w:rsid w:val="00DE3844"/>
    <w:rsid w:val="00DE4F44"/>
    <w:rsid w:val="00DE6BB5"/>
    <w:rsid w:val="00DE7F5F"/>
    <w:rsid w:val="00DF29E7"/>
    <w:rsid w:val="00DF2DC2"/>
    <w:rsid w:val="00DF367D"/>
    <w:rsid w:val="00DF4153"/>
    <w:rsid w:val="00DF42DC"/>
    <w:rsid w:val="00DF462B"/>
    <w:rsid w:val="00DF4753"/>
    <w:rsid w:val="00DF5B86"/>
    <w:rsid w:val="00DF683E"/>
    <w:rsid w:val="00DF73A4"/>
    <w:rsid w:val="00E01141"/>
    <w:rsid w:val="00E03BCB"/>
    <w:rsid w:val="00E04E3C"/>
    <w:rsid w:val="00E06541"/>
    <w:rsid w:val="00E068FA"/>
    <w:rsid w:val="00E07CDF"/>
    <w:rsid w:val="00E10CF1"/>
    <w:rsid w:val="00E11061"/>
    <w:rsid w:val="00E138B3"/>
    <w:rsid w:val="00E14E48"/>
    <w:rsid w:val="00E16EC1"/>
    <w:rsid w:val="00E174DC"/>
    <w:rsid w:val="00E179C1"/>
    <w:rsid w:val="00E21A20"/>
    <w:rsid w:val="00E226BA"/>
    <w:rsid w:val="00E23B8A"/>
    <w:rsid w:val="00E24024"/>
    <w:rsid w:val="00E24F86"/>
    <w:rsid w:val="00E254AB"/>
    <w:rsid w:val="00E257A6"/>
    <w:rsid w:val="00E258C6"/>
    <w:rsid w:val="00E25A04"/>
    <w:rsid w:val="00E2683D"/>
    <w:rsid w:val="00E26CA8"/>
    <w:rsid w:val="00E27EA3"/>
    <w:rsid w:val="00E30054"/>
    <w:rsid w:val="00E30E88"/>
    <w:rsid w:val="00E324D6"/>
    <w:rsid w:val="00E33425"/>
    <w:rsid w:val="00E34D39"/>
    <w:rsid w:val="00E35075"/>
    <w:rsid w:val="00E36D9A"/>
    <w:rsid w:val="00E37BE3"/>
    <w:rsid w:val="00E46D2C"/>
    <w:rsid w:val="00E47D48"/>
    <w:rsid w:val="00E502FD"/>
    <w:rsid w:val="00E50A64"/>
    <w:rsid w:val="00E50B4C"/>
    <w:rsid w:val="00E50F0A"/>
    <w:rsid w:val="00E56FFE"/>
    <w:rsid w:val="00E5753C"/>
    <w:rsid w:val="00E60B64"/>
    <w:rsid w:val="00E623E9"/>
    <w:rsid w:val="00E632E3"/>
    <w:rsid w:val="00E63E00"/>
    <w:rsid w:val="00E64597"/>
    <w:rsid w:val="00E654DC"/>
    <w:rsid w:val="00E65D1D"/>
    <w:rsid w:val="00E6625A"/>
    <w:rsid w:val="00E66566"/>
    <w:rsid w:val="00E70229"/>
    <w:rsid w:val="00E71847"/>
    <w:rsid w:val="00E7372E"/>
    <w:rsid w:val="00E737A7"/>
    <w:rsid w:val="00E74061"/>
    <w:rsid w:val="00E774A5"/>
    <w:rsid w:val="00E805FA"/>
    <w:rsid w:val="00E8067C"/>
    <w:rsid w:val="00E80874"/>
    <w:rsid w:val="00E86A59"/>
    <w:rsid w:val="00E87889"/>
    <w:rsid w:val="00E87898"/>
    <w:rsid w:val="00E87E64"/>
    <w:rsid w:val="00E906AC"/>
    <w:rsid w:val="00E91A2D"/>
    <w:rsid w:val="00E923B4"/>
    <w:rsid w:val="00E92CA5"/>
    <w:rsid w:val="00E94A1D"/>
    <w:rsid w:val="00E9503C"/>
    <w:rsid w:val="00E962AE"/>
    <w:rsid w:val="00E96484"/>
    <w:rsid w:val="00E96D57"/>
    <w:rsid w:val="00E9764B"/>
    <w:rsid w:val="00E97786"/>
    <w:rsid w:val="00E97DA5"/>
    <w:rsid w:val="00EA010C"/>
    <w:rsid w:val="00EA13C4"/>
    <w:rsid w:val="00EA1E69"/>
    <w:rsid w:val="00EA25F4"/>
    <w:rsid w:val="00EA2C7E"/>
    <w:rsid w:val="00EA3ED2"/>
    <w:rsid w:val="00EA4122"/>
    <w:rsid w:val="00EA4A37"/>
    <w:rsid w:val="00EA4B01"/>
    <w:rsid w:val="00EA5025"/>
    <w:rsid w:val="00EA525E"/>
    <w:rsid w:val="00EA5395"/>
    <w:rsid w:val="00EA6DDF"/>
    <w:rsid w:val="00EA6F74"/>
    <w:rsid w:val="00EB03AD"/>
    <w:rsid w:val="00EB0D09"/>
    <w:rsid w:val="00EB1136"/>
    <w:rsid w:val="00EB1BEF"/>
    <w:rsid w:val="00EB2675"/>
    <w:rsid w:val="00EB420D"/>
    <w:rsid w:val="00EB5A01"/>
    <w:rsid w:val="00EB7D77"/>
    <w:rsid w:val="00EC0240"/>
    <w:rsid w:val="00EC11F9"/>
    <w:rsid w:val="00EC1938"/>
    <w:rsid w:val="00EC1C7B"/>
    <w:rsid w:val="00EC311A"/>
    <w:rsid w:val="00EC4B19"/>
    <w:rsid w:val="00EC4B47"/>
    <w:rsid w:val="00EC52EE"/>
    <w:rsid w:val="00EC54F8"/>
    <w:rsid w:val="00EC5ADC"/>
    <w:rsid w:val="00EC5DD8"/>
    <w:rsid w:val="00EC6083"/>
    <w:rsid w:val="00ED0467"/>
    <w:rsid w:val="00ED0CD0"/>
    <w:rsid w:val="00ED1597"/>
    <w:rsid w:val="00ED240F"/>
    <w:rsid w:val="00ED2999"/>
    <w:rsid w:val="00ED2AD3"/>
    <w:rsid w:val="00ED3D13"/>
    <w:rsid w:val="00ED5270"/>
    <w:rsid w:val="00ED53A4"/>
    <w:rsid w:val="00ED5E52"/>
    <w:rsid w:val="00ED6398"/>
    <w:rsid w:val="00ED6B01"/>
    <w:rsid w:val="00ED7D31"/>
    <w:rsid w:val="00EE0DF6"/>
    <w:rsid w:val="00EE178C"/>
    <w:rsid w:val="00EE2257"/>
    <w:rsid w:val="00EE2BD0"/>
    <w:rsid w:val="00EE5971"/>
    <w:rsid w:val="00EE59B1"/>
    <w:rsid w:val="00EE650F"/>
    <w:rsid w:val="00EF0190"/>
    <w:rsid w:val="00EF0280"/>
    <w:rsid w:val="00EF0B2A"/>
    <w:rsid w:val="00EF0C1B"/>
    <w:rsid w:val="00EF0CCE"/>
    <w:rsid w:val="00EF1196"/>
    <w:rsid w:val="00EF1DBB"/>
    <w:rsid w:val="00EF1E60"/>
    <w:rsid w:val="00EF327A"/>
    <w:rsid w:val="00EF4A6A"/>
    <w:rsid w:val="00EF4AF5"/>
    <w:rsid w:val="00EF5443"/>
    <w:rsid w:val="00EF5CBC"/>
    <w:rsid w:val="00EF7661"/>
    <w:rsid w:val="00F006E7"/>
    <w:rsid w:val="00F01E23"/>
    <w:rsid w:val="00F02AB4"/>
    <w:rsid w:val="00F036AA"/>
    <w:rsid w:val="00F0411A"/>
    <w:rsid w:val="00F064B6"/>
    <w:rsid w:val="00F0688D"/>
    <w:rsid w:val="00F15086"/>
    <w:rsid w:val="00F15549"/>
    <w:rsid w:val="00F15706"/>
    <w:rsid w:val="00F17350"/>
    <w:rsid w:val="00F17489"/>
    <w:rsid w:val="00F2055E"/>
    <w:rsid w:val="00F208E6"/>
    <w:rsid w:val="00F20BE1"/>
    <w:rsid w:val="00F223FB"/>
    <w:rsid w:val="00F22E3C"/>
    <w:rsid w:val="00F22E94"/>
    <w:rsid w:val="00F230F2"/>
    <w:rsid w:val="00F25823"/>
    <w:rsid w:val="00F26D17"/>
    <w:rsid w:val="00F27C4B"/>
    <w:rsid w:val="00F312EA"/>
    <w:rsid w:val="00F3189E"/>
    <w:rsid w:val="00F34095"/>
    <w:rsid w:val="00F35F75"/>
    <w:rsid w:val="00F36E20"/>
    <w:rsid w:val="00F41CAF"/>
    <w:rsid w:val="00F41DCF"/>
    <w:rsid w:val="00F43885"/>
    <w:rsid w:val="00F43A39"/>
    <w:rsid w:val="00F43A7C"/>
    <w:rsid w:val="00F47D8A"/>
    <w:rsid w:val="00F51EDC"/>
    <w:rsid w:val="00F53002"/>
    <w:rsid w:val="00F533C0"/>
    <w:rsid w:val="00F53F4B"/>
    <w:rsid w:val="00F54E98"/>
    <w:rsid w:val="00F60C8C"/>
    <w:rsid w:val="00F61FE3"/>
    <w:rsid w:val="00F6315A"/>
    <w:rsid w:val="00F63423"/>
    <w:rsid w:val="00F64303"/>
    <w:rsid w:val="00F648FD"/>
    <w:rsid w:val="00F65424"/>
    <w:rsid w:val="00F65738"/>
    <w:rsid w:val="00F65B44"/>
    <w:rsid w:val="00F66309"/>
    <w:rsid w:val="00F671A1"/>
    <w:rsid w:val="00F67C48"/>
    <w:rsid w:val="00F714A3"/>
    <w:rsid w:val="00F71967"/>
    <w:rsid w:val="00F72126"/>
    <w:rsid w:val="00F722CD"/>
    <w:rsid w:val="00F724C4"/>
    <w:rsid w:val="00F72CA0"/>
    <w:rsid w:val="00F73106"/>
    <w:rsid w:val="00F73168"/>
    <w:rsid w:val="00F73635"/>
    <w:rsid w:val="00F73954"/>
    <w:rsid w:val="00F749A4"/>
    <w:rsid w:val="00F74ECE"/>
    <w:rsid w:val="00F75690"/>
    <w:rsid w:val="00F76153"/>
    <w:rsid w:val="00F762EB"/>
    <w:rsid w:val="00F763C1"/>
    <w:rsid w:val="00F76553"/>
    <w:rsid w:val="00F76D3F"/>
    <w:rsid w:val="00F76FD5"/>
    <w:rsid w:val="00F77448"/>
    <w:rsid w:val="00F776AF"/>
    <w:rsid w:val="00F80647"/>
    <w:rsid w:val="00F80738"/>
    <w:rsid w:val="00F828E6"/>
    <w:rsid w:val="00F82B5A"/>
    <w:rsid w:val="00F82F5B"/>
    <w:rsid w:val="00F830A5"/>
    <w:rsid w:val="00F836CA"/>
    <w:rsid w:val="00F83F5B"/>
    <w:rsid w:val="00F8486A"/>
    <w:rsid w:val="00F8579E"/>
    <w:rsid w:val="00F85AA9"/>
    <w:rsid w:val="00F85FA3"/>
    <w:rsid w:val="00F8606C"/>
    <w:rsid w:val="00F86C0C"/>
    <w:rsid w:val="00F87227"/>
    <w:rsid w:val="00F902F5"/>
    <w:rsid w:val="00F923BF"/>
    <w:rsid w:val="00F92A4B"/>
    <w:rsid w:val="00F92F62"/>
    <w:rsid w:val="00F93939"/>
    <w:rsid w:val="00F93C3C"/>
    <w:rsid w:val="00F93C60"/>
    <w:rsid w:val="00F94EBC"/>
    <w:rsid w:val="00F95EDB"/>
    <w:rsid w:val="00F96466"/>
    <w:rsid w:val="00F96594"/>
    <w:rsid w:val="00F97019"/>
    <w:rsid w:val="00FA08C4"/>
    <w:rsid w:val="00FA2146"/>
    <w:rsid w:val="00FA223C"/>
    <w:rsid w:val="00FA4E0E"/>
    <w:rsid w:val="00FA4EB4"/>
    <w:rsid w:val="00FA4EFB"/>
    <w:rsid w:val="00FA508C"/>
    <w:rsid w:val="00FA52F6"/>
    <w:rsid w:val="00FA55F3"/>
    <w:rsid w:val="00FA5A76"/>
    <w:rsid w:val="00FA5C56"/>
    <w:rsid w:val="00FB2A75"/>
    <w:rsid w:val="00FB2D78"/>
    <w:rsid w:val="00FB3B15"/>
    <w:rsid w:val="00FB3E65"/>
    <w:rsid w:val="00FB683E"/>
    <w:rsid w:val="00FB6C83"/>
    <w:rsid w:val="00FC036D"/>
    <w:rsid w:val="00FC1E38"/>
    <w:rsid w:val="00FC253A"/>
    <w:rsid w:val="00FC255E"/>
    <w:rsid w:val="00FC31EB"/>
    <w:rsid w:val="00FC3AA3"/>
    <w:rsid w:val="00FC4552"/>
    <w:rsid w:val="00FC4E1B"/>
    <w:rsid w:val="00FC6703"/>
    <w:rsid w:val="00FC7086"/>
    <w:rsid w:val="00FC7F4B"/>
    <w:rsid w:val="00FD127C"/>
    <w:rsid w:val="00FD171C"/>
    <w:rsid w:val="00FD28F2"/>
    <w:rsid w:val="00FD2F9C"/>
    <w:rsid w:val="00FD303A"/>
    <w:rsid w:val="00FD32A2"/>
    <w:rsid w:val="00FD3369"/>
    <w:rsid w:val="00FD4DB1"/>
    <w:rsid w:val="00FD513D"/>
    <w:rsid w:val="00FD53C0"/>
    <w:rsid w:val="00FE17B8"/>
    <w:rsid w:val="00FE307F"/>
    <w:rsid w:val="00FE324E"/>
    <w:rsid w:val="00FE534C"/>
    <w:rsid w:val="00FE6BDA"/>
    <w:rsid w:val="00FE6C53"/>
    <w:rsid w:val="00FE73F2"/>
    <w:rsid w:val="00FE79B3"/>
    <w:rsid w:val="00FE7FC1"/>
    <w:rsid w:val="00FF0A87"/>
    <w:rsid w:val="00FF0F4A"/>
    <w:rsid w:val="00FF1514"/>
    <w:rsid w:val="00FF2F88"/>
    <w:rsid w:val="00FF329D"/>
    <w:rsid w:val="00FF385A"/>
    <w:rsid w:val="00FF475E"/>
    <w:rsid w:val="00FF5F72"/>
    <w:rsid w:val="00FF6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AF41F8"/>
  <w15:docId w15:val="{CA1EFB88-7630-4D8D-86CA-04EE5AEE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7AE2"/>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
    <w:basedOn w:val="Normal"/>
    <w:next w:val="Normal"/>
    <w:link w:val="Heading1Char"/>
    <w:qFormat/>
    <w:rsid w:val="00851B4E"/>
    <w:pPr>
      <w:keepNext/>
      <w:pageBreakBefore/>
      <w:numPr>
        <w:numId w:val="7"/>
      </w:numPr>
      <w:spacing w:before="240" w:after="60"/>
      <w:outlineLvl w:val="0"/>
    </w:pPr>
    <w:rPr>
      <w:rFonts w:cs="Arial"/>
      <w:b/>
      <w:bCs/>
      <w:caps/>
      <w:kern w:val="32"/>
      <w:sz w:val="32"/>
      <w:szCs w:val="32"/>
    </w:rPr>
  </w:style>
  <w:style w:type="paragraph" w:styleId="Heading2">
    <w:name w:val="heading 2"/>
    <w:aliases w:val="A:TIT_lv-2,F:TIT_nv-2,A:TIT_lv-21,F:TIT_nv-21,A:TIT_lv-22,F:TIT_nv-22"/>
    <w:basedOn w:val="Heading1"/>
    <w:next w:val="Normal"/>
    <w:link w:val="Heading2Char"/>
    <w:qFormat/>
    <w:rsid w:val="00851B4E"/>
    <w:pPr>
      <w:pageBreakBefore w:val="0"/>
      <w:numPr>
        <w:ilvl w:val="1"/>
      </w:numPr>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2"/>
    <w:next w:val="Normal"/>
    <w:link w:val="Heading3Char"/>
    <w:qFormat/>
    <w:rsid w:val="006B4C62"/>
    <w:pPr>
      <w:numPr>
        <w:ilvl w:val="2"/>
      </w:numPr>
      <w:outlineLvl w:val="2"/>
    </w:pPr>
    <w:rPr>
      <w:bCs/>
      <w:sz w:val="24"/>
      <w:szCs w:val="26"/>
    </w:rPr>
  </w:style>
  <w:style w:type="paragraph" w:styleId="Heading4">
    <w:name w:val="heading 4"/>
    <w:aliases w:val="A:TIT_lv-4,F:TIT_nv-4,A:TIT_lv-41,F:TIT_nv-41,A:TIT_lv-42,F:TIT_nv-42"/>
    <w:basedOn w:val="Heading3"/>
    <w:next w:val="Normal"/>
    <w:link w:val="Heading4Char"/>
    <w:qFormat/>
    <w:rsid w:val="002B5B16"/>
    <w:pPr>
      <w:numPr>
        <w:ilvl w:val="3"/>
      </w:numPr>
      <w:outlineLvl w:val="3"/>
    </w:pPr>
    <w:rPr>
      <w:b w:val="0"/>
      <w:bCs w:val="0"/>
      <w:szCs w:val="28"/>
    </w:rPr>
  </w:style>
  <w:style w:type="paragraph" w:styleId="Heading5">
    <w:name w:val="heading 5"/>
    <w:aliases w:val="Heading 5 Char1 Char,Heading 5 Char Char Char,Heading 5 Char Char1"/>
    <w:basedOn w:val="Heading4"/>
    <w:next w:val="Normal"/>
    <w:link w:val="Heading5Char"/>
    <w:qFormat/>
    <w:rsid w:val="00FD513D"/>
    <w:pPr>
      <w:numPr>
        <w:ilvl w:val="4"/>
      </w:numPr>
      <w:tabs>
        <w:tab w:val="left" w:pos="1134"/>
      </w:tabs>
      <w:outlineLvl w:val="4"/>
    </w:pPr>
    <w:rPr>
      <w:sz w:val="22"/>
      <w:szCs w:val="26"/>
    </w:rPr>
  </w:style>
  <w:style w:type="paragraph" w:styleId="Heading6">
    <w:name w:val="heading 6"/>
    <w:basedOn w:val="Normal"/>
    <w:next w:val="Normal"/>
    <w:link w:val="Heading6Char"/>
    <w:qFormat/>
    <w:rsid w:val="001208E6"/>
    <w:pPr>
      <w:numPr>
        <w:ilvl w:val="5"/>
        <w:numId w:val="7"/>
      </w:numPr>
      <w:spacing w:before="240" w:after="60"/>
      <w:outlineLvl w:val="5"/>
    </w:pPr>
    <w:rPr>
      <w:bCs/>
      <w:sz w:val="22"/>
      <w:szCs w:val="22"/>
    </w:rPr>
  </w:style>
  <w:style w:type="paragraph" w:styleId="Heading7">
    <w:name w:val="heading 7"/>
    <w:basedOn w:val="Normal"/>
    <w:next w:val="Normal"/>
    <w:link w:val="Heading7Char"/>
    <w:qFormat/>
    <w:rsid w:val="004F2863"/>
    <w:pPr>
      <w:numPr>
        <w:ilvl w:val="6"/>
        <w:numId w:val="7"/>
      </w:numPr>
      <w:spacing w:before="240" w:after="60"/>
      <w:outlineLvl w:val="6"/>
    </w:pPr>
    <w:rPr>
      <w:sz w:val="24"/>
      <w:szCs w:val="24"/>
    </w:rPr>
  </w:style>
  <w:style w:type="paragraph" w:styleId="Heading8">
    <w:name w:val="heading 8"/>
    <w:basedOn w:val="Normal"/>
    <w:next w:val="Normal"/>
    <w:qFormat/>
    <w:rsid w:val="004F2863"/>
    <w:pPr>
      <w:numPr>
        <w:ilvl w:val="7"/>
        <w:numId w:val="7"/>
      </w:numPr>
      <w:spacing w:before="240" w:after="60"/>
      <w:outlineLvl w:val="7"/>
    </w:pPr>
    <w:rPr>
      <w:iCs/>
      <w:sz w:val="24"/>
      <w:szCs w:val="24"/>
    </w:rPr>
  </w:style>
  <w:style w:type="paragraph" w:styleId="Heading9">
    <w:name w:val="heading 9"/>
    <w:basedOn w:val="Normal"/>
    <w:next w:val="Normal"/>
    <w:qFormat/>
    <w:rsid w:val="00851B4E"/>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Kopfzeile Char1,Kopfzeile Char Cha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APcell">
    <w:name w:val="FAPcell"/>
    <w:pPr>
      <w:overflowPunct w:val="0"/>
      <w:autoSpaceDE w:val="0"/>
      <w:autoSpaceDN w:val="0"/>
      <w:adjustRightInd w:val="0"/>
      <w:textAlignment w:val="baseline"/>
    </w:pPr>
    <w:rPr>
      <w:noProof/>
    </w:rPr>
  </w:style>
  <w:style w:type="paragraph" w:customStyle="1" w:styleId="FAPfooter">
    <w:name w:val="FAPfooter"/>
    <w:pPr>
      <w:overflowPunct w:val="0"/>
      <w:autoSpaceDE w:val="0"/>
      <w:autoSpaceDN w:val="0"/>
      <w:adjustRightInd w:val="0"/>
      <w:jc w:val="both"/>
      <w:textAlignment w:val="baseline"/>
    </w:pPr>
    <w:rPr>
      <w:noProof/>
      <w:color w:val="000000"/>
      <w:sz w:val="16"/>
    </w:rPr>
  </w:style>
  <w:style w:type="paragraph" w:styleId="BalloonText">
    <w:name w:val="Balloon Text"/>
    <w:basedOn w:val="Normal"/>
    <w:semiHidden/>
    <w:rsid w:val="00C65A4B"/>
    <w:rPr>
      <w:rFonts w:ascii="Tahoma" w:hAnsi="Tahoma" w:cs="Tahoma"/>
      <w:sz w:val="16"/>
      <w:szCs w:val="16"/>
    </w:rPr>
  </w:style>
  <w:style w:type="paragraph" w:styleId="NormalWeb">
    <w:name w:val="Normal (Web)"/>
    <w:basedOn w:val="Normal"/>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rsid w:val="007E6945"/>
  </w:style>
  <w:style w:type="paragraph" w:styleId="TOC2">
    <w:name w:val="toc 2"/>
    <w:basedOn w:val="Normal"/>
    <w:next w:val="Normal"/>
    <w:autoRedefine/>
    <w:uiPriority w:val="39"/>
    <w:rsid w:val="007E6945"/>
    <w:pPr>
      <w:ind w:left="200"/>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Beschriftung_mk"/>
    <w:basedOn w:val="Normal"/>
    <w:next w:val="Normal"/>
    <w:link w:val="CaptionChar"/>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
    <w:name w:val="Caption Char"/>
    <w:aliases w:val="Figure Text Char,fig:# Char,tab:# Char,equ:# Char,Beschriftung_mk Char1"/>
    <w:link w:val="Caption"/>
    <w:uiPriority w:val="35"/>
    <w:rsid w:val="009A0E35"/>
    <w:rPr>
      <w:rFonts w:ascii="Arial" w:hAnsi="Arial"/>
      <w:b/>
      <w:lang w:val="en-US" w:eastAsia="en-US" w:bidi="ar-SA"/>
    </w:rPr>
  </w:style>
  <w:style w:type="paragraph" w:styleId="BodyText">
    <w:name w:val="Body Text"/>
    <w:aliases w:val=" Char"/>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aliases w:val=" Char Char"/>
    <w:link w:val="BodyText"/>
    <w:rsid w:val="00C1059C"/>
    <w:rPr>
      <w:rFonts w:ascii="Arial" w:hAnsi="Arial"/>
      <w:lang w:val="en-GB" w:eastAsia="en-US" w:bidi="ar-SA"/>
    </w:rPr>
  </w:style>
  <w:style w:type="paragraph" w:styleId="DocumentMap">
    <w:name w:val="Document Map"/>
    <w:basedOn w:val="Normal"/>
    <w:semiHidden/>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customStyle="1" w:styleId="scriptHeading5">
    <w:name w:val="script Heading 5"/>
    <w:basedOn w:val="Heading5"/>
    <w:rsid w:val="006B0D2C"/>
    <w:pPr>
      <w:tabs>
        <w:tab w:val="num" w:pos="0"/>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6B0D2C"/>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val="0"/>
      <w:iCs w:val="0"/>
      <w:kern w:val="0"/>
      <w:szCs w:val="20"/>
      <w:lang w:val="en-GB"/>
    </w:rPr>
  </w:style>
  <w:style w:type="paragraph" w:customStyle="1" w:styleId="scriptHeading2">
    <w:name w:val="script Heading 2"/>
    <w:basedOn w:val="Heading2"/>
    <w:rsid w:val="00AA09AF"/>
    <w:pPr>
      <w:tabs>
        <w:tab w:val="num" w:pos="0"/>
        <w:tab w:val="left" w:pos="680"/>
        <w:tab w:val="left" w:pos="1134"/>
        <w:tab w:val="left" w:pos="2268"/>
        <w:tab w:val="left" w:pos="3402"/>
        <w:tab w:val="left" w:pos="4536"/>
        <w:tab w:val="left" w:pos="5670"/>
        <w:tab w:val="left" w:pos="6804"/>
        <w:tab w:val="left" w:pos="7938"/>
        <w:tab w:val="left" w:pos="9072"/>
      </w:tabs>
      <w:overflowPunct/>
      <w:autoSpaceDE/>
      <w:autoSpaceDN/>
      <w:adjustRightInd/>
      <w:spacing w:before="280" w:after="140"/>
      <w:textAlignment w:val="auto"/>
    </w:pPr>
    <w:rPr>
      <w:rFonts w:cs="Times New Roman"/>
      <w:iCs w:val="0"/>
      <w:snapToGrid w:val="0"/>
      <w:kern w:val="0"/>
      <w:szCs w:val="20"/>
      <w:lang w:val="en-GB"/>
    </w:rPr>
  </w:style>
  <w:style w:type="character" w:styleId="CommentReference">
    <w:name w:val="annotation reference"/>
    <w:rsid w:val="004E7B74"/>
    <w:rPr>
      <w:color w:val="FF00FF"/>
      <w:sz w:val="16"/>
    </w:rPr>
  </w:style>
  <w:style w:type="paragraph" w:styleId="CommentText">
    <w:name w:val="annotation text"/>
    <w:basedOn w:val="Normal"/>
    <w:link w:val="CommentTextChar"/>
    <w:rsid w:val="004E7B74"/>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ascii="Times New Roman" w:hAnsi="Times New Roman"/>
    </w:rPr>
  </w:style>
  <w:style w:type="paragraph" w:styleId="TOC6">
    <w:name w:val="toc 6"/>
    <w:basedOn w:val="Normal"/>
    <w:next w:val="Normal"/>
    <w:autoRedefine/>
    <w:uiPriority w:val="39"/>
    <w:rsid w:val="008A766F"/>
    <w:pPr>
      <w:overflowPunct/>
      <w:autoSpaceDE/>
      <w:autoSpaceDN/>
      <w:adjustRightInd/>
      <w:ind w:left="1200"/>
      <w:textAlignment w:val="auto"/>
    </w:pPr>
    <w:rPr>
      <w:rFonts w:ascii="Times New Roman" w:eastAsia="MS Mincho" w:hAnsi="Times New Roman"/>
      <w:sz w:val="24"/>
      <w:szCs w:val="24"/>
      <w:lang w:eastAsia="ja-JP"/>
    </w:rPr>
  </w:style>
  <w:style w:type="paragraph" w:styleId="TOC7">
    <w:name w:val="toc 7"/>
    <w:basedOn w:val="Normal"/>
    <w:next w:val="Normal"/>
    <w:autoRedefine/>
    <w:uiPriority w:val="39"/>
    <w:rsid w:val="008A766F"/>
    <w:pPr>
      <w:overflowPunct/>
      <w:autoSpaceDE/>
      <w:autoSpaceDN/>
      <w:adjustRightInd/>
      <w:ind w:left="1440"/>
      <w:textAlignment w:val="auto"/>
    </w:pPr>
    <w:rPr>
      <w:rFonts w:ascii="Times New Roman" w:eastAsia="MS Mincho" w:hAnsi="Times New Roman"/>
      <w:sz w:val="24"/>
      <w:szCs w:val="24"/>
      <w:lang w:eastAsia="ja-JP"/>
    </w:rPr>
  </w:style>
  <w:style w:type="paragraph" w:styleId="TOC8">
    <w:name w:val="toc 8"/>
    <w:basedOn w:val="Normal"/>
    <w:next w:val="Normal"/>
    <w:autoRedefine/>
    <w:uiPriority w:val="39"/>
    <w:rsid w:val="008A766F"/>
    <w:pPr>
      <w:overflowPunct/>
      <w:autoSpaceDE/>
      <w:autoSpaceDN/>
      <w:adjustRightInd/>
      <w:ind w:left="1680"/>
      <w:textAlignment w:val="auto"/>
    </w:pPr>
    <w:rPr>
      <w:rFonts w:ascii="Times New Roman" w:eastAsia="MS Mincho" w:hAnsi="Times New Roman"/>
      <w:sz w:val="24"/>
      <w:szCs w:val="24"/>
      <w:lang w:eastAsia="ja-JP"/>
    </w:rPr>
  </w:style>
  <w:style w:type="paragraph" w:styleId="TOC9">
    <w:name w:val="toc 9"/>
    <w:basedOn w:val="Normal"/>
    <w:next w:val="Normal"/>
    <w:autoRedefine/>
    <w:uiPriority w:val="39"/>
    <w:rsid w:val="008A766F"/>
    <w:pPr>
      <w:overflowPunct/>
      <w:autoSpaceDE/>
      <w:autoSpaceDN/>
      <w:adjustRightInd/>
      <w:ind w:left="1920"/>
      <w:textAlignment w:val="auto"/>
    </w:pPr>
    <w:rPr>
      <w:rFonts w:ascii="Times New Roman" w:eastAsia="MS Mincho" w:hAnsi="Times New Roman"/>
      <w:sz w:val="24"/>
      <w:szCs w:val="24"/>
      <w:lang w:eastAsia="ja-JP"/>
    </w:rPr>
  </w:style>
  <w:style w:type="paragraph" w:styleId="BodyText3">
    <w:name w:val="Body Text 3"/>
    <w:basedOn w:val="Normal"/>
    <w:rsid w:val="002636EC"/>
    <w:pPr>
      <w:spacing w:after="120"/>
    </w:pPr>
    <w:rPr>
      <w:sz w:val="16"/>
      <w:szCs w:val="16"/>
    </w:rPr>
  </w:style>
  <w:style w:type="paragraph" w:styleId="FootnoteText">
    <w:name w:val="footnote text"/>
    <w:basedOn w:val="Normal"/>
    <w:semiHidden/>
    <w:rsid w:val="002636EC"/>
  </w:style>
  <w:style w:type="character" w:styleId="FootnoteReference">
    <w:name w:val="footnote reference"/>
    <w:semiHidden/>
    <w:rsid w:val="002636EC"/>
    <w:rPr>
      <w:vertAlign w:val="superscript"/>
    </w:rPr>
  </w:style>
  <w:style w:type="paragraph" w:styleId="CommentSubject">
    <w:name w:val="annotation subject"/>
    <w:basedOn w:val="CommentText"/>
    <w:next w:val="CommentText"/>
    <w:semiHidden/>
    <w:rsid w:val="002D34BE"/>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rFonts w:ascii="Arial" w:hAnsi="Arial"/>
      <w:b/>
      <w:bCs/>
    </w:rPr>
  </w:style>
  <w:style w:type="paragraph" w:customStyle="1" w:styleId="ReferenceList">
    <w:name w:val="Reference List"/>
    <w:basedOn w:val="Normal"/>
    <w:next w:val="Normal"/>
    <w:rsid w:val="00641E18"/>
    <w:pPr>
      <w:keepNext/>
      <w:numPr>
        <w:numId w:val="1"/>
      </w:numPr>
      <w:tabs>
        <w:tab w:val="left" w:pos="1771"/>
        <w:tab w:val="left" w:pos="2268"/>
        <w:tab w:val="left" w:pos="3402"/>
        <w:tab w:val="left" w:pos="4536"/>
        <w:tab w:val="left" w:pos="5670"/>
        <w:tab w:val="left" w:pos="6804"/>
        <w:tab w:val="left" w:pos="7938"/>
        <w:tab w:val="left" w:pos="9072"/>
      </w:tabs>
      <w:overflowPunct/>
      <w:autoSpaceDE/>
      <w:autoSpaceDN/>
      <w:adjustRightInd/>
      <w:spacing w:after="260"/>
      <w:jc w:val="both"/>
      <w:textAlignment w:val="auto"/>
    </w:pPr>
    <w:rPr>
      <w:snapToGrid w:val="0"/>
      <w:lang w:val="en-GB"/>
    </w:rPr>
  </w:style>
  <w:style w:type="character" w:styleId="Strong">
    <w:name w:val="Strong"/>
    <w:qFormat/>
    <w:rsid w:val="008F6C38"/>
    <w:rPr>
      <w:b/>
      <w:bCs/>
      <w:vanish w:val="0"/>
      <w:webHidden w:val="0"/>
      <w:specVanish w:val="0"/>
    </w:rPr>
  </w:style>
  <w:style w:type="character" w:styleId="FollowedHyperlink">
    <w:name w:val="FollowedHyperlink"/>
    <w:rsid w:val="008F6C38"/>
    <w:rPr>
      <w:color w:val="606420"/>
      <w:u w:val="single"/>
    </w:rPr>
  </w:style>
  <w:style w:type="paragraph" w:styleId="BodyText2">
    <w:name w:val="Body Text 2"/>
    <w:basedOn w:val="Normal"/>
    <w:link w:val="BodyText2Char"/>
    <w:rsid w:val="00437DFF"/>
    <w:pPr>
      <w:spacing w:after="120" w:line="480" w:lineRule="auto"/>
    </w:pPr>
  </w:style>
  <w:style w:type="character" w:customStyle="1" w:styleId="BodyText2Char">
    <w:name w:val="Body Text 2 Char"/>
    <w:link w:val="BodyText2"/>
    <w:rsid w:val="00437DFF"/>
    <w:rPr>
      <w:rFonts w:ascii="Arial" w:hAnsi="Arial"/>
      <w:lang w:val="en-US" w:eastAsia="en-US"/>
    </w:rPr>
  </w:style>
  <w:style w:type="paragraph" w:styleId="Salutation">
    <w:name w:val="Salutation"/>
    <w:basedOn w:val="Normal"/>
    <w:next w:val="Normal"/>
    <w:link w:val="SalutationChar"/>
    <w:rsid w:val="00437DFF"/>
  </w:style>
  <w:style w:type="character" w:customStyle="1" w:styleId="SalutationChar">
    <w:name w:val="Salutation Char"/>
    <w:link w:val="Salutation"/>
    <w:rsid w:val="00437DFF"/>
    <w:rPr>
      <w:rFonts w:ascii="Arial" w:hAnsi="Arial"/>
      <w:lang w:val="en-US" w:eastAsia="en-US"/>
    </w:rPr>
  </w:style>
  <w:style w:type="paragraph" w:customStyle="1" w:styleId="body2">
    <w:name w:val="body 2"/>
    <w:basedOn w:val="Normal"/>
    <w:next w:val="Normal"/>
    <w:rsid w:val="00437DFF"/>
    <w:pPr>
      <w:widowControl w:val="0"/>
      <w:overflowPunct/>
      <w:textAlignment w:val="auto"/>
    </w:pPr>
    <w:rPr>
      <w:rFonts w:ascii="Times New Roman" w:hAnsi="Times New Roman"/>
    </w:rPr>
  </w:style>
  <w:style w:type="paragraph" w:customStyle="1" w:styleId="headingnonum">
    <w:name w:val="heading no num"/>
    <w:basedOn w:val="Normal"/>
    <w:next w:val="Normal"/>
    <w:rsid w:val="00437DFF"/>
    <w:pPr>
      <w:keepNext/>
      <w:widowControl w:val="0"/>
      <w:overflowPunct/>
      <w:spacing w:before="120" w:after="60"/>
      <w:textAlignment w:val="auto"/>
    </w:pPr>
    <w:rPr>
      <w:rFonts w:cs="Arial"/>
      <w:b/>
      <w:bCs/>
      <w:sz w:val="24"/>
      <w:szCs w:val="24"/>
    </w:rPr>
  </w:style>
  <w:style w:type="paragraph" w:customStyle="1" w:styleId="FormatvorlageNOTELinks125cm">
    <w:name w:val="Formatvorlage NOTE + Links:  125 cm"/>
    <w:basedOn w:val="Normal"/>
    <w:rsid w:val="000A10E1"/>
    <w:pPr>
      <w:numPr>
        <w:ilvl w:val="1"/>
        <w:numId w:val="2"/>
      </w:numPr>
      <w:overflowPunct/>
      <w:autoSpaceDE/>
      <w:autoSpaceDN/>
      <w:adjustRightInd/>
      <w:jc w:val="both"/>
      <w:textAlignment w:val="auto"/>
    </w:pPr>
    <w:rPr>
      <w:szCs w:val="24"/>
      <w:lang w:val="en-GB"/>
    </w:rPr>
  </w:style>
  <w:style w:type="paragraph" w:customStyle="1" w:styleId="UnordList">
    <w:name w:val="Unord List"/>
    <w:basedOn w:val="Normal"/>
    <w:rsid w:val="000A4A47"/>
    <w:pPr>
      <w:numPr>
        <w:numId w:val="3"/>
      </w:numPr>
      <w:spacing w:before="120"/>
    </w:pPr>
    <w:rPr>
      <w:rFonts w:ascii="Times New Roman" w:hAnsi="Times New Roman"/>
    </w:rPr>
  </w:style>
  <w:style w:type="character" w:customStyle="1" w:styleId="HeaderChar">
    <w:name w:val="Header Char"/>
    <w:aliases w:val="Kopfzeile Char1 Char,Kopfzeile Char Char Char"/>
    <w:link w:val="Header"/>
    <w:rsid w:val="000A4A47"/>
    <w:rPr>
      <w:rFonts w:ascii="Arial" w:hAnsi="Arial"/>
    </w:rPr>
  </w:style>
  <w:style w:type="character" w:customStyle="1" w:styleId="CaptionChar1">
    <w:name w:val="Caption Char1"/>
    <w:aliases w:val="Figure Text Char1,fig:# Char2,tab:# Char2,equ:# Char2,Beschriftung_mk Char"/>
    <w:uiPriority w:val="35"/>
    <w:rsid w:val="004845C4"/>
    <w:rPr>
      <w:rFonts w:ascii="Arial" w:hAnsi="Arial"/>
      <w:b/>
      <w:lang w:val="en-US" w:eastAsia="en-US" w:bidi="ar-SA"/>
    </w:rPr>
  </w:style>
  <w:style w:type="paragraph" w:customStyle="1" w:styleId="BaseText">
    <w:name w:val="BaseText"/>
    <w:basedOn w:val="Normal"/>
    <w:rsid w:val="00FB2D78"/>
    <w:pPr>
      <w:spacing w:before="120"/>
    </w:pPr>
    <w:rPr>
      <w:rFonts w:ascii="Century Schoolbook" w:hAnsi="Century Schoolbook"/>
      <w:sz w:val="22"/>
    </w:rPr>
  </w:style>
  <w:style w:type="paragraph" w:styleId="ListParagraph">
    <w:name w:val="List Paragraph"/>
    <w:basedOn w:val="Normal"/>
    <w:uiPriority w:val="34"/>
    <w:qFormat/>
    <w:rsid w:val="00F15706"/>
    <w:pPr>
      <w:ind w:left="720"/>
    </w:pPr>
  </w:style>
  <w:style w:type="paragraph" w:styleId="BlockText">
    <w:name w:val="Block Text"/>
    <w:basedOn w:val="Normal"/>
    <w:qFormat/>
    <w:rsid w:val="00294532"/>
    <w:pPr>
      <w:tabs>
        <w:tab w:val="left" w:pos="9630"/>
      </w:tabs>
      <w:overflowPunct/>
      <w:autoSpaceDE/>
      <w:autoSpaceDN/>
      <w:adjustRightInd/>
      <w:spacing w:after="120"/>
      <w:textAlignment w:val="auto"/>
    </w:pPr>
    <w:rPr>
      <w:rFonts w:ascii="Arial (W1)" w:hAnsi="Arial (W1)"/>
      <w:szCs w:val="24"/>
    </w:rPr>
  </w:style>
  <w:style w:type="table" w:styleId="TableList4">
    <w:name w:val="Table List 4"/>
    <w:basedOn w:val="TableNormal"/>
    <w:unhideWhenUsed/>
    <w:rsid w:val="00294532"/>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FlietextAnwendugsdoku">
    <w:name w:val="Fließtext__Anwendugsdoku"/>
    <w:basedOn w:val="Normal"/>
    <w:link w:val="FlietextAnwendugsdokuZchn"/>
    <w:qFormat/>
    <w:rsid w:val="00294532"/>
    <w:pPr>
      <w:overflowPunct/>
      <w:autoSpaceDE/>
      <w:autoSpaceDN/>
      <w:adjustRightInd/>
      <w:spacing w:before="120"/>
      <w:textAlignment w:val="auto"/>
    </w:pPr>
    <w:rPr>
      <w:rFonts w:ascii="Humnst777 Lt BT" w:hAnsi="Humnst777 Lt BT"/>
      <w:sz w:val="22"/>
      <w:lang w:eastAsia="de-DE"/>
    </w:rPr>
  </w:style>
  <w:style w:type="character" w:customStyle="1" w:styleId="FlietextAnwendugsdokuZchn">
    <w:name w:val="Fließtext__Anwendugsdoku Zchn"/>
    <w:link w:val="FlietextAnwendugsdoku"/>
    <w:rsid w:val="00294532"/>
    <w:rPr>
      <w:rFonts w:ascii="Humnst777 Lt BT" w:hAnsi="Humnst777 Lt BT"/>
      <w:sz w:val="22"/>
      <w:lang w:eastAsia="de-DE"/>
    </w:rPr>
  </w:style>
  <w:style w:type="paragraph" w:styleId="TableofFigures">
    <w:name w:val="table of figures"/>
    <w:basedOn w:val="Normal"/>
    <w:next w:val="Normal"/>
    <w:uiPriority w:val="99"/>
    <w:rsid w:val="00334E15"/>
    <w:pPr>
      <w:ind w:left="400" w:hanging="400"/>
    </w:pPr>
  </w:style>
  <w:style w:type="character" w:customStyle="1" w:styleId="Heading5Char">
    <w:name w:val="Heading 5 Char"/>
    <w:aliases w:val="Heading 5 Char1 Char Char,Heading 5 Char Char Char Char,Heading 5 Char Char1 Char"/>
    <w:basedOn w:val="DefaultParagraphFont"/>
    <w:link w:val="Heading5"/>
    <w:rsid w:val="00FD513D"/>
    <w:rPr>
      <w:rFonts w:ascii="Arial" w:hAnsi="Arial" w:cs="Arial"/>
      <w:iCs/>
      <w:kern w:val="32"/>
      <w:sz w:val="22"/>
      <w:szCs w:val="26"/>
    </w:rPr>
  </w:style>
  <w:style w:type="character" w:customStyle="1" w:styleId="Heading1Char">
    <w:name w:val="Heading 1 Char"/>
    <w:aliases w:val="A:TIT_lv-1 Char,F:TIT_nv-1 Char,A:TIT_lv-11 Char,F:TIT_nv-11 Char,A:TIT_lv-12 Char,F:TIT_nv-12 Char"/>
    <w:link w:val="Heading1"/>
    <w:uiPriority w:val="99"/>
    <w:rsid w:val="00D13867"/>
    <w:rPr>
      <w:rFonts w:ascii="Arial" w:hAnsi="Arial" w:cs="Arial"/>
      <w:b/>
      <w:bCs/>
      <w:caps/>
      <w:kern w:val="32"/>
      <w:sz w:val="32"/>
      <w:szCs w:val="32"/>
    </w:rPr>
  </w:style>
  <w:style w:type="paragraph" w:customStyle="1" w:styleId="Default">
    <w:name w:val="Default"/>
    <w:rsid w:val="006C2D17"/>
    <w:pPr>
      <w:autoSpaceDE w:val="0"/>
      <w:autoSpaceDN w:val="0"/>
      <w:adjustRightInd w:val="0"/>
    </w:pPr>
    <w:rPr>
      <w:color w:val="000000"/>
      <w:sz w:val="24"/>
      <w:szCs w:val="24"/>
    </w:rPr>
  </w:style>
  <w:style w:type="character" w:styleId="PlaceholderText">
    <w:name w:val="Placeholder Text"/>
    <w:basedOn w:val="DefaultParagraphFont"/>
    <w:uiPriority w:val="99"/>
    <w:rsid w:val="002534CD"/>
    <w:rPr>
      <w:color w:val="808080"/>
    </w:rPr>
  </w:style>
  <w:style w:type="paragraph" w:customStyle="1" w:styleId="Body">
    <w:name w:val="Body"/>
    <w:basedOn w:val="Normal"/>
    <w:rsid w:val="00C47E9A"/>
    <w:pPr>
      <w:overflowPunct/>
      <w:autoSpaceDE/>
      <w:autoSpaceDN/>
      <w:adjustRightInd/>
      <w:spacing w:line="280" w:lineRule="atLeast"/>
      <w:textAlignment w:val="auto"/>
    </w:pPr>
    <w:rPr>
      <w:color w:val="000000"/>
    </w:rPr>
  </w:style>
  <w:style w:type="paragraph" w:customStyle="1" w:styleId="Table">
    <w:name w:val="Table"/>
    <w:basedOn w:val="Heading1"/>
    <w:link w:val="TableZchn"/>
    <w:qFormat/>
    <w:rsid w:val="00C47E9A"/>
    <w:pPr>
      <w:pageBreakBefore w:val="0"/>
      <w:numPr>
        <w:numId w:val="9"/>
      </w:numPr>
      <w:overflowPunct/>
      <w:autoSpaceDE/>
      <w:autoSpaceDN/>
      <w:adjustRightInd/>
      <w:spacing w:before="0" w:after="0"/>
      <w:jc w:val="center"/>
      <w:textAlignment w:val="auto"/>
    </w:pPr>
    <w:rPr>
      <w:rFonts w:cs="Times New Roman"/>
      <w:bCs w:val="0"/>
      <w:caps w:val="0"/>
      <w:kern w:val="28"/>
      <w:sz w:val="20"/>
      <w:szCs w:val="20"/>
    </w:rPr>
  </w:style>
  <w:style w:type="character" w:customStyle="1" w:styleId="Heading4Char">
    <w:name w:val="Heading 4 Char"/>
    <w:aliases w:val="A:TIT_lv-4 Char,F:TIT_nv-4 Char,A:TIT_lv-41 Char,F:TIT_nv-41 Char,A:TIT_lv-42 Char,F:TIT_nv-42 Char"/>
    <w:basedOn w:val="DefaultParagraphFont"/>
    <w:link w:val="Heading4"/>
    <w:rsid w:val="00B94A53"/>
    <w:rPr>
      <w:rFonts w:ascii="Arial" w:hAnsi="Arial" w:cs="Arial"/>
      <w:iCs/>
      <w:kern w:val="32"/>
      <w:sz w:val="24"/>
      <w:szCs w:val="28"/>
    </w:rPr>
  </w:style>
  <w:style w:type="character" w:customStyle="1" w:styleId="TableZchn">
    <w:name w:val="Table Zchn"/>
    <w:basedOn w:val="DefaultParagraphFont"/>
    <w:link w:val="Table"/>
    <w:rsid w:val="00B94A53"/>
    <w:rPr>
      <w:rFonts w:ascii="Arial" w:hAnsi="Arial"/>
      <w:b/>
      <w:kern w:val="28"/>
    </w:rPr>
  </w:style>
  <w:style w:type="paragraph" w:customStyle="1" w:styleId="TableHeading">
    <w:name w:val="Table Heading"/>
    <w:basedOn w:val="Normal"/>
    <w:link w:val="TableHeadingZchn"/>
    <w:qFormat/>
    <w:rsid w:val="0080058F"/>
    <w:pPr>
      <w:tabs>
        <w:tab w:val="left" w:pos="460"/>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pPr>
    <w:rPr>
      <w:b/>
      <w:bCs/>
    </w:rPr>
  </w:style>
  <w:style w:type="character" w:customStyle="1" w:styleId="TableHeadingZchn">
    <w:name w:val="Table Heading Zchn"/>
    <w:basedOn w:val="DefaultParagraphFont"/>
    <w:link w:val="TableHeading"/>
    <w:rsid w:val="0080058F"/>
    <w:rPr>
      <w:rFonts w:ascii="Arial" w:hAnsi="Arial"/>
      <w:b/>
      <w:bCs/>
    </w:rPr>
  </w:style>
  <w:style w:type="character" w:customStyle="1" w:styleId="Heading6Char">
    <w:name w:val="Heading 6 Char"/>
    <w:basedOn w:val="DefaultParagraphFont"/>
    <w:link w:val="Heading6"/>
    <w:rsid w:val="00220B2B"/>
    <w:rPr>
      <w:rFonts w:ascii="Arial" w:hAnsi="Arial"/>
      <w:bCs/>
      <w:sz w:val="22"/>
      <w:szCs w:val="22"/>
    </w:rPr>
  </w:style>
  <w:style w:type="character" w:customStyle="1" w:styleId="Heading7Char">
    <w:name w:val="Heading 7 Char"/>
    <w:basedOn w:val="DefaultParagraphFont"/>
    <w:link w:val="Heading7"/>
    <w:rsid w:val="00220B2B"/>
    <w:rPr>
      <w:rFonts w:ascii="Arial" w:hAnsi="Arial"/>
      <w:sz w:val="24"/>
      <w:szCs w:val="24"/>
    </w:rPr>
  </w:style>
  <w:style w:type="paragraph" w:customStyle="1" w:styleId="TableCell">
    <w:name w:val="Table Cell"/>
    <w:basedOn w:val="Normal"/>
    <w:link w:val="TableCellChar"/>
    <w:rsid w:val="002211B9"/>
    <w:pPr>
      <w:keepLines/>
      <w:tabs>
        <w:tab w:val="left" w:pos="540"/>
      </w:tabs>
      <w:spacing w:before="20" w:after="20"/>
      <w:jc w:val="center"/>
    </w:pPr>
    <w:rPr>
      <w:rFonts w:ascii="Times New Roman" w:hAnsi="Times New Roman"/>
      <w:lang w:val="x-none" w:eastAsia="x-none"/>
    </w:rPr>
  </w:style>
  <w:style w:type="character" w:customStyle="1" w:styleId="CaptionChar2">
    <w:name w:val="Caption Char2"/>
    <w:aliases w:val="fig:# Char1,tab:# Char1,equ:# Char1"/>
    <w:rsid w:val="002211B9"/>
    <w:rPr>
      <w:rFonts w:eastAsia="Times New Roman"/>
      <w:b/>
      <w:lang w:val="x-none" w:eastAsia="x-none"/>
    </w:rPr>
  </w:style>
  <w:style w:type="character" w:customStyle="1" w:styleId="TableCellChar">
    <w:name w:val="Table Cell Char"/>
    <w:link w:val="TableCell"/>
    <w:locked/>
    <w:rsid w:val="002211B9"/>
    <w:rPr>
      <w:lang w:val="x-none" w:eastAsia="x-none"/>
    </w:rPr>
  </w:style>
  <w:style w:type="character" w:styleId="SubtleEmphasis">
    <w:name w:val="Subtle Emphasis"/>
    <w:basedOn w:val="DefaultParagraphFont"/>
    <w:uiPriority w:val="19"/>
    <w:qFormat/>
    <w:rsid w:val="00797407"/>
    <w:rPr>
      <w:i/>
      <w:iCs/>
      <w:color w:val="808080" w:themeColor="text1" w:themeTint="7F"/>
    </w:rPr>
  </w:style>
  <w:style w:type="character" w:customStyle="1" w:styleId="CommentTextChar">
    <w:name w:val="Comment Text Char"/>
    <w:link w:val="CommentText"/>
    <w:rsid w:val="0006644E"/>
  </w:style>
  <w:style w:type="paragraph" w:customStyle="1" w:styleId="Acronyms1">
    <w:name w:val="Acronyms 1"/>
    <w:basedOn w:val="Normal"/>
    <w:rsid w:val="0006644E"/>
    <w:pPr>
      <w:overflowPunct/>
      <w:autoSpaceDE/>
      <w:autoSpaceDN/>
      <w:adjustRightInd/>
      <w:spacing w:before="60" w:after="120"/>
      <w:ind w:left="2268" w:hanging="2268"/>
      <w:jc w:val="both"/>
      <w:textAlignment w:val="auto"/>
    </w:pPr>
    <w:rPr>
      <w:szCs w:val="24"/>
      <w:lang w:val="en-GB"/>
    </w:rPr>
  </w:style>
  <w:style w:type="paragraph" w:customStyle="1" w:styleId="TableTextLeft">
    <w:name w:val="TableTextLeft"/>
    <w:basedOn w:val="Normal"/>
    <w:link w:val="TableTextLeftZchn"/>
    <w:rsid w:val="0006644E"/>
    <w:pPr>
      <w:overflowPunct/>
      <w:autoSpaceDE/>
      <w:autoSpaceDN/>
      <w:adjustRightInd/>
      <w:spacing w:before="20" w:after="20"/>
      <w:textAlignment w:val="auto"/>
    </w:pPr>
    <w:rPr>
      <w:sz w:val="16"/>
    </w:rPr>
  </w:style>
  <w:style w:type="character" w:customStyle="1" w:styleId="TableTextLeftZchn">
    <w:name w:val="TableTextLeft Zchn"/>
    <w:link w:val="TableTextLeft"/>
    <w:rsid w:val="0006644E"/>
    <w:rPr>
      <w:rFonts w:ascii="Arial" w:hAnsi="Arial"/>
      <w:sz w:val="16"/>
    </w:rPr>
  </w:style>
  <w:style w:type="paragraph" w:customStyle="1" w:styleId="TableHeaderLeft">
    <w:name w:val="TableHeaderLeft"/>
    <w:basedOn w:val="Normal"/>
    <w:rsid w:val="00DF462B"/>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CoverpageTitle">
    <w:name w:val="Coverpage Title"/>
    <w:basedOn w:val="Normal"/>
    <w:rsid w:val="00D81576"/>
    <w:pPr>
      <w:spacing w:before="360" w:after="360"/>
      <w:jc w:val="center"/>
    </w:pPr>
    <w:rPr>
      <w:b/>
      <w:sz w:val="32"/>
      <w:szCs w:val="32"/>
      <w:lang w:val="en-GB"/>
    </w:rPr>
  </w:style>
  <w:style w:type="paragraph" w:customStyle="1" w:styleId="RERequirement">
    <w:name w:val="RE_Requirement"/>
    <w:basedOn w:val="Heading8"/>
    <w:next w:val="Normal"/>
    <w:qFormat/>
    <w:rsid w:val="00DE2B2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Cs w:val="0"/>
      <w:sz w:val="22"/>
      <w:szCs w:val="20"/>
    </w:rPr>
  </w:style>
  <w:style w:type="paragraph" w:customStyle="1" w:styleId="xl44">
    <w:name w:val="xl44"/>
    <w:basedOn w:val="Normal"/>
    <w:rsid w:val="0075423B"/>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65498A"/>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Style1">
    <w:name w:val="Style1"/>
    <w:basedOn w:val="Normal"/>
    <w:link w:val="Style1Char"/>
    <w:qFormat/>
    <w:rsid w:val="00306D37"/>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jc w:val="center"/>
    </w:pPr>
  </w:style>
  <w:style w:type="character" w:customStyle="1" w:styleId="Style1Char">
    <w:name w:val="Style1 Char"/>
    <w:basedOn w:val="DefaultParagraphFont"/>
    <w:link w:val="Style1"/>
    <w:rsid w:val="00306D37"/>
    <w:rPr>
      <w:rFonts w:ascii="Arial" w:hAnsi="Arial"/>
    </w:rPr>
  </w:style>
  <w:style w:type="paragraph" w:styleId="NoSpacing">
    <w:name w:val="No Spacing"/>
    <w:uiPriority w:val="1"/>
    <w:qFormat/>
    <w:rsid w:val="00B740D4"/>
    <w:rPr>
      <w:rFonts w:ascii="Arial" w:eastAsiaTheme="minorHAnsi" w:hAnsi="Arial" w:cstheme="minorBidi"/>
      <w:szCs w:val="22"/>
    </w:rPr>
  </w:style>
  <w:style w:type="paragraph" w:customStyle="1" w:styleId="RELogSignal">
    <w:name w:val="RE_LogSignal"/>
    <w:basedOn w:val="Heading8"/>
    <w:qFormat/>
    <w:rsid w:val="001F5E54"/>
    <w:pPr>
      <w:numPr>
        <w:ilvl w:val="0"/>
        <w:numId w:val="0"/>
      </w:numPr>
      <w:pBdr>
        <w:top w:val="double" w:sz="4" w:space="1" w:color="auto"/>
        <w:bottom w:val="double" w:sz="4" w:space="1" w:color="auto"/>
      </w:pBdr>
      <w:tabs>
        <w:tab w:val="left" w:pos="-720"/>
      </w:tabs>
      <w:suppressAutoHyphens/>
      <w:overflowPunct/>
      <w:autoSpaceDE/>
      <w:autoSpaceDN/>
      <w:adjustRightInd/>
      <w:spacing w:before="120" w:after="240"/>
      <w:textAlignment w:val="auto"/>
    </w:pPr>
    <w:rPr>
      <w:rFonts w:ascii="Univers" w:hAnsi="Univers"/>
      <w:b/>
      <w:iCs w:val="0"/>
      <w:sz w:val="22"/>
      <w:szCs w:val="20"/>
    </w:rPr>
  </w:style>
  <w:style w:type="character" w:customStyle="1" w:styleId="Heading2Char">
    <w:name w:val="Heading 2 Char"/>
    <w:aliases w:val="A:TIT_lv-2 Char,F:TIT_nv-2 Char,A:TIT_lv-21 Char,F:TIT_nv-21 Char,A:TIT_lv-22 Char,F:TIT_nv-22 Char"/>
    <w:basedOn w:val="Heading1Char"/>
    <w:link w:val="Heading2"/>
    <w:rsid w:val="000D732E"/>
    <w:rPr>
      <w:rFonts w:ascii="Arial" w:hAnsi="Arial" w:cs="Arial"/>
      <w:b/>
      <w:bCs w:val="0"/>
      <w:iCs/>
      <w:caps w:val="0"/>
      <w:kern w:val="32"/>
      <w:sz w:val="28"/>
      <w:szCs w:val="28"/>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Heading2Char"/>
    <w:link w:val="Heading3"/>
    <w:rsid w:val="000D732E"/>
    <w:rPr>
      <w:rFonts w:ascii="Arial" w:hAnsi="Arial" w:cs="Arial"/>
      <w:b/>
      <w:bCs/>
      <w:iCs/>
      <w:caps w:val="0"/>
      <w:kern w:val="32"/>
      <w:sz w:val="24"/>
      <w:szCs w:val="26"/>
    </w:rPr>
  </w:style>
  <w:style w:type="paragraph" w:customStyle="1" w:styleId="VelocityScript">
    <w:name w:val="Velocity Script"/>
    <w:basedOn w:val="Normal"/>
    <w:link w:val="VelocityScriptChar"/>
    <w:qFormat/>
    <w:rsid w:val="00704E60"/>
    <w:rPr>
      <w:rFonts w:ascii="Consolas" w:hAnsi="Consolas"/>
      <w:color w:val="7F7F7F" w:themeColor="text1" w:themeTint="80"/>
      <w:lang w:val="en-GB"/>
    </w:rPr>
  </w:style>
  <w:style w:type="character" w:customStyle="1" w:styleId="VelocityScriptChar">
    <w:name w:val="Velocity Script Char"/>
    <w:basedOn w:val="DefaultParagraphFont"/>
    <w:link w:val="VelocityScript"/>
    <w:rsid w:val="00704E60"/>
    <w:rPr>
      <w:rFonts w:ascii="Consolas" w:hAnsi="Consolas"/>
      <w:color w:val="7F7F7F" w:themeColor="text1" w:themeTint="8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6005">
      <w:bodyDiv w:val="1"/>
      <w:marLeft w:val="150"/>
      <w:marRight w:val="0"/>
      <w:marTop w:val="45"/>
      <w:marBottom w:val="45"/>
      <w:divBdr>
        <w:top w:val="none" w:sz="0" w:space="0" w:color="auto"/>
        <w:left w:val="none" w:sz="0" w:space="0" w:color="auto"/>
        <w:bottom w:val="none" w:sz="0" w:space="0" w:color="auto"/>
        <w:right w:val="none" w:sz="0" w:space="0" w:color="auto"/>
      </w:divBdr>
    </w:div>
    <w:div w:id="219220519">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312025862">
      <w:bodyDiv w:val="1"/>
      <w:marLeft w:val="0"/>
      <w:marRight w:val="0"/>
      <w:marTop w:val="0"/>
      <w:marBottom w:val="0"/>
      <w:divBdr>
        <w:top w:val="none" w:sz="0" w:space="0" w:color="auto"/>
        <w:left w:val="none" w:sz="0" w:space="0" w:color="auto"/>
        <w:bottom w:val="none" w:sz="0" w:space="0" w:color="auto"/>
        <w:right w:val="none" w:sz="0" w:space="0" w:color="auto"/>
      </w:divBdr>
    </w:div>
    <w:div w:id="313530841">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91682091">
      <w:bodyDiv w:val="1"/>
      <w:marLeft w:val="0"/>
      <w:marRight w:val="0"/>
      <w:marTop w:val="0"/>
      <w:marBottom w:val="0"/>
      <w:divBdr>
        <w:top w:val="none" w:sz="0" w:space="0" w:color="auto"/>
        <w:left w:val="none" w:sz="0" w:space="0" w:color="auto"/>
        <w:bottom w:val="none" w:sz="0" w:space="0" w:color="auto"/>
        <w:right w:val="none" w:sz="0" w:space="0" w:color="auto"/>
      </w:divBdr>
    </w:div>
    <w:div w:id="603075620">
      <w:bodyDiv w:val="1"/>
      <w:marLeft w:val="0"/>
      <w:marRight w:val="0"/>
      <w:marTop w:val="0"/>
      <w:marBottom w:val="0"/>
      <w:divBdr>
        <w:top w:val="none" w:sz="0" w:space="0" w:color="auto"/>
        <w:left w:val="none" w:sz="0" w:space="0" w:color="auto"/>
        <w:bottom w:val="none" w:sz="0" w:space="0" w:color="auto"/>
        <w:right w:val="none" w:sz="0" w:space="0" w:color="auto"/>
      </w:divBdr>
      <w:divsChild>
        <w:div w:id="66731152">
          <w:marLeft w:val="0"/>
          <w:marRight w:val="0"/>
          <w:marTop w:val="0"/>
          <w:marBottom w:val="0"/>
          <w:divBdr>
            <w:top w:val="none" w:sz="0" w:space="0" w:color="auto"/>
            <w:left w:val="none" w:sz="0" w:space="0" w:color="auto"/>
            <w:bottom w:val="none" w:sz="0" w:space="0" w:color="auto"/>
            <w:right w:val="none" w:sz="0" w:space="0" w:color="auto"/>
          </w:divBdr>
        </w:div>
      </w:divsChild>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1322389806">
      <w:bodyDiv w:val="1"/>
      <w:marLeft w:val="0"/>
      <w:marRight w:val="0"/>
      <w:marTop w:val="0"/>
      <w:marBottom w:val="0"/>
      <w:divBdr>
        <w:top w:val="none" w:sz="0" w:space="0" w:color="auto"/>
        <w:left w:val="none" w:sz="0" w:space="0" w:color="auto"/>
        <w:bottom w:val="none" w:sz="0" w:space="0" w:color="auto"/>
        <w:right w:val="none" w:sz="0" w:space="0" w:color="auto"/>
      </w:divBdr>
    </w:div>
    <w:div w:id="1332488563">
      <w:bodyDiv w:val="1"/>
      <w:marLeft w:val="0"/>
      <w:marRight w:val="0"/>
      <w:marTop w:val="0"/>
      <w:marBottom w:val="0"/>
      <w:divBdr>
        <w:top w:val="none" w:sz="0" w:space="0" w:color="auto"/>
        <w:left w:val="none" w:sz="0" w:space="0" w:color="auto"/>
        <w:bottom w:val="none" w:sz="0" w:space="0" w:color="auto"/>
        <w:right w:val="none" w:sz="0" w:space="0" w:color="auto"/>
      </w:divBdr>
      <w:divsChild>
        <w:div w:id="183783902">
          <w:marLeft w:val="0"/>
          <w:marRight w:val="0"/>
          <w:marTop w:val="0"/>
          <w:marBottom w:val="0"/>
          <w:divBdr>
            <w:top w:val="none" w:sz="0" w:space="0" w:color="auto"/>
            <w:left w:val="none" w:sz="0" w:space="0" w:color="auto"/>
            <w:bottom w:val="none" w:sz="0" w:space="0" w:color="auto"/>
            <w:right w:val="none" w:sz="0" w:space="0" w:color="auto"/>
          </w:divBdr>
          <w:divsChild>
            <w:div w:id="509300892">
              <w:marLeft w:val="0"/>
              <w:marRight w:val="0"/>
              <w:marTop w:val="0"/>
              <w:marBottom w:val="0"/>
              <w:divBdr>
                <w:top w:val="none" w:sz="0" w:space="0" w:color="auto"/>
                <w:left w:val="none" w:sz="0" w:space="0" w:color="auto"/>
                <w:bottom w:val="none" w:sz="0" w:space="0" w:color="auto"/>
                <w:right w:val="none" w:sz="0" w:space="0" w:color="auto"/>
              </w:divBdr>
              <w:divsChild>
                <w:div w:id="567766244">
                  <w:marLeft w:val="0"/>
                  <w:marRight w:val="0"/>
                  <w:marTop w:val="0"/>
                  <w:marBottom w:val="0"/>
                  <w:divBdr>
                    <w:top w:val="none" w:sz="0" w:space="0" w:color="auto"/>
                    <w:left w:val="none" w:sz="0" w:space="0" w:color="auto"/>
                    <w:bottom w:val="none" w:sz="0" w:space="0" w:color="auto"/>
                    <w:right w:val="none" w:sz="0" w:space="0" w:color="auto"/>
                  </w:divBdr>
                  <w:divsChild>
                    <w:div w:id="12819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wiki.ford.com/display/RequirementsEngineering/Specification+templates" TargetMode="External"/><Relationship Id="rId26" Type="http://schemas.openxmlformats.org/officeDocument/2006/relationships/hyperlink" Target="http://wiki.ford.com/display/RequirementsEngineering/Requirements+Attributes" TargetMode="External"/><Relationship Id="rId39" Type="http://schemas.openxmlformats.org/officeDocument/2006/relationships/image" Target="media/image13.jpg"/><Relationship Id="rId21" Type="http://schemas.openxmlformats.org/officeDocument/2006/relationships/hyperlink" Target="http://wiki.ford.com/pages/viewpage.action?pageId=104991616&amp;src=contextnavpagetreemode" TargetMode="External"/><Relationship Id="rId34" Type="http://schemas.openxmlformats.org/officeDocument/2006/relationships/image" Target="media/image8.jpg"/><Relationship Id="rId42" Type="http://schemas.openxmlformats.org/officeDocument/2006/relationships/hyperlink" Target="http://wiki.ford.com/display/RequirementsEngineering/Requirements+Attributes" TargetMode="External"/><Relationship Id="rId47" Type="http://schemas.openxmlformats.org/officeDocument/2006/relationships/hyperlink" Target="http://wiki.ford.com/display/RequirementsEngineering/Requirements+Attributes" TargetMode="External"/><Relationship Id="rId50" Type="http://schemas.openxmlformats.org/officeDocument/2006/relationships/hyperlink" Target="http://wiki.ford.com/display/RequirementsEngineering/Requirements+Attributes" TargetMode="External"/><Relationship Id="rId55"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vsemweb.ford.com:443/tc/launchapp?-attach=true&amp;-s=226TCSession&amp;-o=ZmZNi0JHx3NrTDAAAAAAAAAAAAA" TargetMode="External"/><Relationship Id="rId25" Type="http://schemas.openxmlformats.org/officeDocument/2006/relationships/image" Target="media/image4.jpg"/><Relationship Id="rId33" Type="http://schemas.openxmlformats.org/officeDocument/2006/relationships/hyperlink" Target="http://wiki.ford.com/display/RequirementsEngineering/Requirements+Attributes" TargetMode="External"/><Relationship Id="rId38" Type="http://schemas.openxmlformats.org/officeDocument/2006/relationships/image" Target="media/image12.jpg"/><Relationship Id="rId46"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hyperlink" Target="http://wiki.ford.com/display/RequirementsEngineering/Requirements+Engineering+for+SW+Enabled+Features" TargetMode="External"/><Relationship Id="rId20" Type="http://schemas.openxmlformats.org/officeDocument/2006/relationships/hyperlink" Target="http://wiki.ford.com/display/RequirementsEngineering/How+to+use+the+Specification+Templates?src=contextnavpagetreemode" TargetMode="External"/><Relationship Id="rId29" Type="http://schemas.openxmlformats.org/officeDocument/2006/relationships/image" Target="media/image7.jpg"/><Relationship Id="rId41" Type="http://schemas.openxmlformats.org/officeDocument/2006/relationships/hyperlink" Target="http://wiki.ford.com/display/RequirementsEngineering/Requirements+Attribute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3.jpg"/><Relationship Id="rId32" Type="http://schemas.openxmlformats.org/officeDocument/2006/relationships/hyperlink" Target="http://wiki.ford.com/display/RequirementsEngineering/Requirements+Attributes" TargetMode="External"/><Relationship Id="rId37" Type="http://schemas.openxmlformats.org/officeDocument/2006/relationships/image" Target="media/image11.jpg"/><Relationship Id="rId40" Type="http://schemas.openxmlformats.org/officeDocument/2006/relationships/hyperlink" Target="http://wiki.ford.com/display/RequirementsEngineering/Requirements+Attributes" TargetMode="External"/><Relationship Id="rId45" Type="http://schemas.openxmlformats.org/officeDocument/2006/relationships/hyperlink" Target="http://wiki.ford.com/display/RequirementsEngineering/Requirements+Attributes" TargetMode="External"/><Relationship Id="rId53" Type="http://schemas.openxmlformats.org/officeDocument/2006/relationships/footer" Target="footer2.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2.jpg"/><Relationship Id="rId28" Type="http://schemas.openxmlformats.org/officeDocument/2006/relationships/image" Target="media/image6.jpg"/><Relationship Id="rId36" Type="http://schemas.openxmlformats.org/officeDocument/2006/relationships/image" Target="media/image10.jpg"/><Relationship Id="rId49" Type="http://schemas.openxmlformats.org/officeDocument/2006/relationships/hyperlink" Target="http://wiki.ford.com/display/RequirementsEngineering/Requirements+Attributes"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iki.ford.com/display/RequirementsEngineering/Requirements+Engineering+for+SW+Enabled+Features" TargetMode="External"/><Relationship Id="rId31" Type="http://schemas.openxmlformats.org/officeDocument/2006/relationships/hyperlink" Target="http://wiki.ford.com/display/RequirementsEngineering/Requirements+Attributes" TargetMode="External"/><Relationship Id="rId44" Type="http://schemas.openxmlformats.org/officeDocument/2006/relationships/hyperlink" Target="http://wiki.ford.com/display/RequirementsEngineering/Requirements+Attributes" TargetMode="External"/><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wiki.ford.com/display/RequirementsEngineering/Requirements+Attributes?src=contextnavpagetreemode" TargetMode="External"/><Relationship Id="rId27" Type="http://schemas.openxmlformats.org/officeDocument/2006/relationships/image" Target="media/image5.jpg"/><Relationship Id="rId30" Type="http://schemas.openxmlformats.org/officeDocument/2006/relationships/hyperlink" Target="http://wiki.ford.com/display/RequirementsEngineering/Requirements+Attributes" TargetMode="External"/><Relationship Id="rId35" Type="http://schemas.openxmlformats.org/officeDocument/2006/relationships/image" Target="media/image9.jpg"/><Relationship Id="rId43" Type="http://schemas.openxmlformats.org/officeDocument/2006/relationships/image" Target="media/image14.jpg"/><Relationship Id="rId48" Type="http://schemas.openxmlformats.org/officeDocument/2006/relationships/hyperlink" Target="http://wiki.ford.com/display/RequirementsEngineering/Requirements+Attributes" TargetMode="External"/><Relationship Id="rId56"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www.fgti.ford.com/client/NewFGTI/CopyrightNotice.html"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cuments\Model-based%20Systems%20Engineering\Report%20Generation%20Templates\Work%20in%20Progress\Function%20Spec%20Template\_FunctionSpec_Template_v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135872EC854F3AB7117FD67C98A824"/>
        <w:category>
          <w:name w:val="General"/>
          <w:gallery w:val="placeholder"/>
        </w:category>
        <w:types>
          <w:type w:val="bbPlcHdr"/>
        </w:types>
        <w:behaviors>
          <w:behavior w:val="content"/>
        </w:behaviors>
        <w:guid w:val="{6F514B35-8C2C-4A3D-857D-D49DCF3CA0A1}"/>
      </w:docPartPr>
      <w:docPartBody>
        <w:p w:rsidR="00B8183C" w:rsidRDefault="00E42AA1" w:rsidP="00E42AA1">
          <w:pPr>
            <w:pStyle w:val="75135872EC854F3AB7117FD67C98A824"/>
          </w:pPr>
          <w:r w:rsidRPr="00981CB3">
            <w:rPr>
              <w:rFonts w:ascii="Arial" w:hAnsi="Arial"/>
              <w:color w:val="000000" w:themeColor="text1"/>
              <w:sz w:val="16"/>
              <w:szCs w:val="16"/>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Humnst777 Lt BT">
    <w:altName w:val="Lucida Sans Unicode"/>
    <w:charset w:val="00"/>
    <w:family w:val="swiss"/>
    <w:pitch w:val="variable"/>
    <w:sig w:usb0="00000087" w:usb1="00000000" w:usb2="00000000" w:usb3="00000000" w:csb0="0000001B"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A1"/>
    <w:rsid w:val="001E41CE"/>
    <w:rsid w:val="00265C03"/>
    <w:rsid w:val="003A2AED"/>
    <w:rsid w:val="00437334"/>
    <w:rsid w:val="00445B10"/>
    <w:rsid w:val="00492CCC"/>
    <w:rsid w:val="005D1AA9"/>
    <w:rsid w:val="00842EC8"/>
    <w:rsid w:val="00A4611B"/>
    <w:rsid w:val="00AF77AC"/>
    <w:rsid w:val="00B67E8E"/>
    <w:rsid w:val="00B8183C"/>
    <w:rsid w:val="00C26315"/>
    <w:rsid w:val="00CC70CC"/>
    <w:rsid w:val="00E42AA1"/>
    <w:rsid w:val="00EB1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35872EC854F3AB7117FD67C98A824">
    <w:name w:val="75135872EC854F3AB7117FD67C98A824"/>
    <w:rsid w:val="00E42AA1"/>
  </w:style>
  <w:style w:type="paragraph" w:customStyle="1" w:styleId="FA84FD288DF54FCC8391B0356FAEB38E">
    <w:name w:val="FA84FD288DF54FCC8391B0356FAEB38E"/>
    <w:rsid w:val="00E42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8C04D-83DF-424D-983D-C70072598E12}">
  <ds:schemaRefs>
    <ds:schemaRef ds:uri="http://schemas.microsoft.com/office/2006/metadata/properties"/>
    <ds:schemaRef ds:uri="http://schemas.microsoft.com/office/infopath/2007/PartnerControls"/>
    <ds:schemaRef ds:uri="http://schemas.microsoft.com/sharepoint/v4"/>
  </ds:schemaRefs>
</ds:datastoreItem>
</file>

<file path=customXml/itemProps2.xml><?xml version="1.0" encoding="utf-8"?>
<ds:datastoreItem xmlns:ds="http://schemas.openxmlformats.org/officeDocument/2006/customXml" ds:itemID="{4B888903-866A-458F-A308-A4FFF38F2125}"/>
</file>

<file path=customXml/itemProps3.xml><?xml version="1.0" encoding="utf-8"?>
<ds:datastoreItem xmlns:ds="http://schemas.openxmlformats.org/officeDocument/2006/customXml" ds:itemID="{0BA8F498-65D8-4396-BE0F-49F6D1D4CD32}">
  <ds:schemaRefs>
    <ds:schemaRef ds:uri="http://schemas.microsoft.com/sharepoint/v3/contenttype/forms"/>
  </ds:schemaRefs>
</ds:datastoreItem>
</file>

<file path=customXml/itemProps4.xml><?xml version="1.0" encoding="utf-8"?>
<ds:datastoreItem xmlns:ds="http://schemas.openxmlformats.org/officeDocument/2006/customXml" ds:itemID="{16DFAFD7-1214-4057-A248-C1DB1276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_FunctionSpec_Template_v6-0</Template>
  <TotalTime>0</TotalTime>
  <Pages>1</Pages>
  <Words>16046</Words>
  <Characters>91463</Characters>
  <Application>Microsoft Office Word</Application>
  <DocSecurity>0</DocSecurity>
  <Lines>762</Lines>
  <Paragraphs>214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FS_MyFunction(Group)</vt:lpstr>
      <vt:lpstr>Engineering Specification</vt:lpstr>
    </vt:vector>
  </TitlesOfParts>
  <Company>FORD MOTOR COMPANY</Company>
  <LinksUpToDate>false</LinksUpToDate>
  <CharactersWithSpaces>107295</CharactersWithSpaces>
  <SharedDoc>false</SharedDoc>
  <HLinks>
    <vt:vector size="882" baseType="variant">
      <vt:variant>
        <vt:i4>4980814</vt:i4>
      </vt:variant>
      <vt:variant>
        <vt:i4>792</vt:i4>
      </vt:variant>
      <vt:variant>
        <vt:i4>0</vt:i4>
      </vt:variant>
      <vt:variant>
        <vt:i4>5</vt:i4>
      </vt:variant>
      <vt:variant>
        <vt:lpwstr/>
      </vt:variant>
      <vt:variant>
        <vt:lpwstr>_Function_B</vt:lpwstr>
      </vt:variant>
      <vt:variant>
        <vt:i4>4980814</vt:i4>
      </vt:variant>
      <vt:variant>
        <vt:i4>789</vt:i4>
      </vt:variant>
      <vt:variant>
        <vt:i4>0</vt:i4>
      </vt:variant>
      <vt:variant>
        <vt:i4>5</vt:i4>
      </vt:variant>
      <vt:variant>
        <vt:lpwstr/>
      </vt:variant>
      <vt:variant>
        <vt:lpwstr>_Function_A</vt:lpwstr>
      </vt:variant>
      <vt:variant>
        <vt:i4>1245198</vt:i4>
      </vt:variant>
      <vt:variant>
        <vt:i4>786</vt:i4>
      </vt:variant>
      <vt:variant>
        <vt:i4>0</vt:i4>
      </vt:variant>
      <vt:variant>
        <vt:i4>5</vt:i4>
      </vt:variant>
      <vt:variant>
        <vt:lpwstr/>
      </vt:variant>
      <vt:variant>
        <vt:lpwstr>_Interface_X</vt:lpwstr>
      </vt:variant>
      <vt:variant>
        <vt:i4>2752564</vt:i4>
      </vt:variant>
      <vt:variant>
        <vt:i4>783</vt:i4>
      </vt:variant>
      <vt:variant>
        <vt:i4>0</vt:i4>
      </vt:variant>
      <vt:variant>
        <vt:i4>5</vt:i4>
      </vt:variant>
      <vt:variant>
        <vt:lpwstr/>
      </vt:variant>
      <vt:variant>
        <vt:lpwstr>_Signal_3</vt:lpwstr>
      </vt:variant>
      <vt:variant>
        <vt:i4>1245198</vt:i4>
      </vt:variant>
      <vt:variant>
        <vt:i4>780</vt:i4>
      </vt:variant>
      <vt:variant>
        <vt:i4>0</vt:i4>
      </vt:variant>
      <vt:variant>
        <vt:i4>5</vt:i4>
      </vt:variant>
      <vt:variant>
        <vt:lpwstr/>
      </vt:variant>
      <vt:variant>
        <vt:lpwstr>_Interface_X</vt:lpwstr>
      </vt:variant>
      <vt:variant>
        <vt:i4>2752564</vt:i4>
      </vt:variant>
      <vt:variant>
        <vt:i4>777</vt:i4>
      </vt:variant>
      <vt:variant>
        <vt:i4>0</vt:i4>
      </vt:variant>
      <vt:variant>
        <vt:i4>5</vt:i4>
      </vt:variant>
      <vt:variant>
        <vt:lpwstr/>
      </vt:variant>
      <vt:variant>
        <vt:lpwstr>_Signal_3</vt:lpwstr>
      </vt:variant>
      <vt:variant>
        <vt:i4>1245198</vt:i4>
      </vt:variant>
      <vt:variant>
        <vt:i4>774</vt:i4>
      </vt:variant>
      <vt:variant>
        <vt:i4>0</vt:i4>
      </vt:variant>
      <vt:variant>
        <vt:i4>5</vt:i4>
      </vt:variant>
      <vt:variant>
        <vt:lpwstr/>
      </vt:variant>
      <vt:variant>
        <vt:lpwstr>_Interface_X</vt:lpwstr>
      </vt:variant>
      <vt:variant>
        <vt:i4>2752564</vt:i4>
      </vt:variant>
      <vt:variant>
        <vt:i4>771</vt:i4>
      </vt:variant>
      <vt:variant>
        <vt:i4>0</vt:i4>
      </vt:variant>
      <vt:variant>
        <vt:i4>5</vt:i4>
      </vt:variant>
      <vt:variant>
        <vt:lpwstr/>
      </vt:variant>
      <vt:variant>
        <vt:lpwstr>_Signal_3</vt:lpwstr>
      </vt:variant>
      <vt:variant>
        <vt:i4>327704</vt:i4>
      </vt:variant>
      <vt:variant>
        <vt:i4>762</vt:i4>
      </vt:variant>
      <vt:variant>
        <vt:i4>0</vt:i4>
      </vt:variant>
      <vt:variant>
        <vt:i4>5</vt:i4>
      </vt:variant>
      <vt:variant>
        <vt:lpwstr/>
      </vt:variant>
      <vt:variant>
        <vt:lpwstr>_Message_List</vt:lpwstr>
      </vt:variant>
      <vt:variant>
        <vt:i4>917555</vt:i4>
      </vt:variant>
      <vt:variant>
        <vt:i4>759</vt:i4>
      </vt:variant>
      <vt:variant>
        <vt:i4>0</vt:i4>
      </vt:variant>
      <vt:variant>
        <vt:i4>5</vt:i4>
      </vt:variant>
      <vt:variant>
        <vt:lpwstr/>
      </vt:variant>
      <vt:variant>
        <vt:lpwstr>_State_based_Encoding</vt:lpwstr>
      </vt:variant>
      <vt:variant>
        <vt:i4>327704</vt:i4>
      </vt:variant>
      <vt:variant>
        <vt:i4>753</vt:i4>
      </vt:variant>
      <vt:variant>
        <vt:i4>0</vt:i4>
      </vt:variant>
      <vt:variant>
        <vt:i4>5</vt:i4>
      </vt:variant>
      <vt:variant>
        <vt:lpwstr/>
      </vt:variant>
      <vt:variant>
        <vt:lpwstr>_Message_List</vt:lpwstr>
      </vt:variant>
      <vt:variant>
        <vt:i4>917555</vt:i4>
      </vt:variant>
      <vt:variant>
        <vt:i4>750</vt:i4>
      </vt:variant>
      <vt:variant>
        <vt:i4>0</vt:i4>
      </vt:variant>
      <vt:variant>
        <vt:i4>5</vt:i4>
      </vt:variant>
      <vt:variant>
        <vt:lpwstr/>
      </vt:variant>
      <vt:variant>
        <vt:lpwstr>_State_based_Encoding</vt:lpwstr>
      </vt:variant>
      <vt:variant>
        <vt:i4>917555</vt:i4>
      </vt:variant>
      <vt:variant>
        <vt:i4>744</vt:i4>
      </vt:variant>
      <vt:variant>
        <vt:i4>0</vt:i4>
      </vt:variant>
      <vt:variant>
        <vt:i4>5</vt:i4>
      </vt:variant>
      <vt:variant>
        <vt:lpwstr/>
      </vt:variant>
      <vt:variant>
        <vt:lpwstr>_State_based_Encoding</vt:lpwstr>
      </vt:variant>
      <vt:variant>
        <vt:i4>1966097</vt:i4>
      </vt:variant>
      <vt:variant>
        <vt:i4>741</vt:i4>
      </vt:variant>
      <vt:variant>
        <vt:i4>0</vt:i4>
      </vt:variant>
      <vt:variant>
        <vt:i4>5</vt:i4>
      </vt:variant>
      <vt:variant>
        <vt:lpwstr/>
      </vt:variant>
      <vt:variant>
        <vt:lpwstr>_Numeric_Encoding</vt:lpwstr>
      </vt:variant>
      <vt:variant>
        <vt:i4>1966097</vt:i4>
      </vt:variant>
      <vt:variant>
        <vt:i4>738</vt:i4>
      </vt:variant>
      <vt:variant>
        <vt:i4>0</vt:i4>
      </vt:variant>
      <vt:variant>
        <vt:i4>5</vt:i4>
      </vt:variant>
      <vt:variant>
        <vt:lpwstr/>
      </vt:variant>
      <vt:variant>
        <vt:lpwstr>_Numeric_Encoding</vt:lpwstr>
      </vt:variant>
      <vt:variant>
        <vt:i4>917555</vt:i4>
      </vt:variant>
      <vt:variant>
        <vt:i4>735</vt:i4>
      </vt:variant>
      <vt:variant>
        <vt:i4>0</vt:i4>
      </vt:variant>
      <vt:variant>
        <vt:i4>5</vt:i4>
      </vt:variant>
      <vt:variant>
        <vt:lpwstr/>
      </vt:variant>
      <vt:variant>
        <vt:lpwstr>_State_based_Encoding</vt:lpwstr>
      </vt:variant>
      <vt:variant>
        <vt:i4>327704</vt:i4>
      </vt:variant>
      <vt:variant>
        <vt:i4>729</vt:i4>
      </vt:variant>
      <vt:variant>
        <vt:i4>0</vt:i4>
      </vt:variant>
      <vt:variant>
        <vt:i4>5</vt:i4>
      </vt:variant>
      <vt:variant>
        <vt:lpwstr/>
      </vt:variant>
      <vt:variant>
        <vt:lpwstr>_Message_List</vt:lpwstr>
      </vt:variant>
      <vt:variant>
        <vt:i4>917555</vt:i4>
      </vt:variant>
      <vt:variant>
        <vt:i4>726</vt:i4>
      </vt:variant>
      <vt:variant>
        <vt:i4>0</vt:i4>
      </vt:variant>
      <vt:variant>
        <vt:i4>5</vt:i4>
      </vt:variant>
      <vt:variant>
        <vt:lpwstr/>
      </vt:variant>
      <vt:variant>
        <vt:lpwstr>_State_based_Encoding</vt:lpwstr>
      </vt:variant>
      <vt:variant>
        <vt:i4>327704</vt:i4>
      </vt:variant>
      <vt:variant>
        <vt:i4>720</vt:i4>
      </vt:variant>
      <vt:variant>
        <vt:i4>0</vt:i4>
      </vt:variant>
      <vt:variant>
        <vt:i4>5</vt:i4>
      </vt:variant>
      <vt:variant>
        <vt:lpwstr/>
      </vt:variant>
      <vt:variant>
        <vt:lpwstr>_Message_List</vt:lpwstr>
      </vt:variant>
      <vt:variant>
        <vt:i4>917555</vt:i4>
      </vt:variant>
      <vt:variant>
        <vt:i4>717</vt:i4>
      </vt:variant>
      <vt:variant>
        <vt:i4>0</vt:i4>
      </vt:variant>
      <vt:variant>
        <vt:i4>5</vt:i4>
      </vt:variant>
      <vt:variant>
        <vt:lpwstr/>
      </vt:variant>
      <vt:variant>
        <vt:lpwstr>_State_based_Encoding</vt:lpwstr>
      </vt:variant>
      <vt:variant>
        <vt:i4>2752564</vt:i4>
      </vt:variant>
      <vt:variant>
        <vt:i4>714</vt:i4>
      </vt:variant>
      <vt:variant>
        <vt:i4>0</vt:i4>
      </vt:variant>
      <vt:variant>
        <vt:i4>5</vt:i4>
      </vt:variant>
      <vt:variant>
        <vt:lpwstr/>
      </vt:variant>
      <vt:variant>
        <vt:lpwstr>_Signal_4</vt:lpwstr>
      </vt:variant>
      <vt:variant>
        <vt:i4>327704</vt:i4>
      </vt:variant>
      <vt:variant>
        <vt:i4>708</vt:i4>
      </vt:variant>
      <vt:variant>
        <vt:i4>0</vt:i4>
      </vt:variant>
      <vt:variant>
        <vt:i4>5</vt:i4>
      </vt:variant>
      <vt:variant>
        <vt:lpwstr/>
      </vt:variant>
      <vt:variant>
        <vt:lpwstr>_Message_List</vt:lpwstr>
      </vt:variant>
      <vt:variant>
        <vt:i4>917555</vt:i4>
      </vt:variant>
      <vt:variant>
        <vt:i4>705</vt:i4>
      </vt:variant>
      <vt:variant>
        <vt:i4>0</vt:i4>
      </vt:variant>
      <vt:variant>
        <vt:i4>5</vt:i4>
      </vt:variant>
      <vt:variant>
        <vt:lpwstr/>
      </vt:variant>
      <vt:variant>
        <vt:lpwstr>_State_based_Encoding</vt:lpwstr>
      </vt:variant>
      <vt:variant>
        <vt:i4>2752564</vt:i4>
      </vt:variant>
      <vt:variant>
        <vt:i4>702</vt:i4>
      </vt:variant>
      <vt:variant>
        <vt:i4>0</vt:i4>
      </vt:variant>
      <vt:variant>
        <vt:i4>5</vt:i4>
      </vt:variant>
      <vt:variant>
        <vt:lpwstr/>
      </vt:variant>
      <vt:variant>
        <vt:lpwstr>_Signal_3</vt:lpwstr>
      </vt:variant>
      <vt:variant>
        <vt:i4>327704</vt:i4>
      </vt:variant>
      <vt:variant>
        <vt:i4>696</vt:i4>
      </vt:variant>
      <vt:variant>
        <vt:i4>0</vt:i4>
      </vt:variant>
      <vt:variant>
        <vt:i4>5</vt:i4>
      </vt:variant>
      <vt:variant>
        <vt:lpwstr/>
      </vt:variant>
      <vt:variant>
        <vt:lpwstr>_Message_List</vt:lpwstr>
      </vt:variant>
      <vt:variant>
        <vt:i4>1966097</vt:i4>
      </vt:variant>
      <vt:variant>
        <vt:i4>693</vt:i4>
      </vt:variant>
      <vt:variant>
        <vt:i4>0</vt:i4>
      </vt:variant>
      <vt:variant>
        <vt:i4>5</vt:i4>
      </vt:variant>
      <vt:variant>
        <vt:lpwstr/>
      </vt:variant>
      <vt:variant>
        <vt:lpwstr>_Numeric_Encoding</vt:lpwstr>
      </vt:variant>
      <vt:variant>
        <vt:i4>2752564</vt:i4>
      </vt:variant>
      <vt:variant>
        <vt:i4>690</vt:i4>
      </vt:variant>
      <vt:variant>
        <vt:i4>0</vt:i4>
      </vt:variant>
      <vt:variant>
        <vt:i4>5</vt:i4>
      </vt:variant>
      <vt:variant>
        <vt:lpwstr/>
      </vt:variant>
      <vt:variant>
        <vt:lpwstr>_Signal_2</vt:lpwstr>
      </vt:variant>
      <vt:variant>
        <vt:i4>327704</vt:i4>
      </vt:variant>
      <vt:variant>
        <vt:i4>684</vt:i4>
      </vt:variant>
      <vt:variant>
        <vt:i4>0</vt:i4>
      </vt:variant>
      <vt:variant>
        <vt:i4>5</vt:i4>
      </vt:variant>
      <vt:variant>
        <vt:lpwstr/>
      </vt:variant>
      <vt:variant>
        <vt:lpwstr>_Message_List</vt:lpwstr>
      </vt:variant>
      <vt:variant>
        <vt:i4>1966097</vt:i4>
      </vt:variant>
      <vt:variant>
        <vt:i4>681</vt:i4>
      </vt:variant>
      <vt:variant>
        <vt:i4>0</vt:i4>
      </vt:variant>
      <vt:variant>
        <vt:i4>5</vt:i4>
      </vt:variant>
      <vt:variant>
        <vt:lpwstr/>
      </vt:variant>
      <vt:variant>
        <vt:lpwstr>_Numeric_Encoding</vt:lpwstr>
      </vt:variant>
      <vt:variant>
        <vt:i4>2752564</vt:i4>
      </vt:variant>
      <vt:variant>
        <vt:i4>678</vt:i4>
      </vt:variant>
      <vt:variant>
        <vt:i4>0</vt:i4>
      </vt:variant>
      <vt:variant>
        <vt:i4>5</vt:i4>
      </vt:variant>
      <vt:variant>
        <vt:lpwstr/>
      </vt:variant>
      <vt:variant>
        <vt:lpwstr>_Signal_1</vt:lpwstr>
      </vt:variant>
      <vt:variant>
        <vt:i4>7929932</vt:i4>
      </vt:variant>
      <vt:variant>
        <vt:i4>675</vt:i4>
      </vt:variant>
      <vt:variant>
        <vt:i4>0</vt:i4>
      </vt:variant>
      <vt:variant>
        <vt:i4>5</vt:i4>
      </vt:variant>
      <vt:variant>
        <vt:lpwstr/>
      </vt:variant>
      <vt:variant>
        <vt:lpwstr>_Scope</vt:lpwstr>
      </vt:variant>
      <vt:variant>
        <vt:i4>3342446</vt:i4>
      </vt:variant>
      <vt:variant>
        <vt:i4>672</vt:i4>
      </vt:variant>
      <vt:variant>
        <vt:i4>0</vt:i4>
      </vt:variant>
      <vt:variant>
        <vt:i4>5</vt:i4>
      </vt:variant>
      <vt:variant>
        <vt:lpwstr>http://wiki.ford.com/display/RequirementsEngineering/Requirements+Attributes?src=contextnavpagetreemode</vt:lpwstr>
      </vt:variant>
      <vt:variant>
        <vt:lpwstr/>
      </vt:variant>
      <vt:variant>
        <vt:i4>4653094</vt:i4>
      </vt:variant>
      <vt:variant>
        <vt:i4>669</vt:i4>
      </vt:variant>
      <vt:variant>
        <vt:i4>0</vt:i4>
      </vt:variant>
      <vt:variant>
        <vt:i4>5</vt:i4>
      </vt:variant>
      <vt:variant>
        <vt:lpwstr>http://wiki.ford.com/display/RequirementsEngineering/Requirements+Engineering+@+Ford</vt:lpwstr>
      </vt:variant>
      <vt:variant>
        <vt:lpwstr/>
      </vt:variant>
      <vt:variant>
        <vt:i4>2359334</vt:i4>
      </vt:variant>
      <vt:variant>
        <vt:i4>666</vt:i4>
      </vt:variant>
      <vt:variant>
        <vt:i4>0</vt:i4>
      </vt:variant>
      <vt:variant>
        <vt:i4>5</vt:i4>
      </vt:variant>
      <vt:variant>
        <vt:lpwstr>http://wiki.ford.com/display/RequirementsEngineering/How+to+write+Use+Cases?src=contextnavpagetreemode</vt:lpwstr>
      </vt:variant>
      <vt:variant>
        <vt:lpwstr/>
      </vt:variant>
      <vt:variant>
        <vt:i4>4653094</vt:i4>
      </vt:variant>
      <vt:variant>
        <vt:i4>663</vt:i4>
      </vt:variant>
      <vt:variant>
        <vt:i4>0</vt:i4>
      </vt:variant>
      <vt:variant>
        <vt:i4>5</vt:i4>
      </vt:variant>
      <vt:variant>
        <vt:lpwstr>http://wiki.ford.com/display/RequirementsEngineering/Requirements+Engineering+@+Ford</vt:lpwstr>
      </vt:variant>
      <vt:variant>
        <vt:lpwstr/>
      </vt:variant>
      <vt:variant>
        <vt:i4>6225997</vt:i4>
      </vt:variant>
      <vt:variant>
        <vt:i4>660</vt:i4>
      </vt:variant>
      <vt:variant>
        <vt:i4>0</vt:i4>
      </vt:variant>
      <vt:variant>
        <vt:i4>5</vt:i4>
      </vt:variant>
      <vt:variant>
        <vt:lpwstr>http://wiki.ford.com/display/RequirementsEngineering/Use+Case+Template?src=contextnavpagetreemode</vt:lpwstr>
      </vt:variant>
      <vt:variant>
        <vt:lpwstr/>
      </vt:variant>
      <vt:variant>
        <vt:i4>327711</vt:i4>
      </vt:variant>
      <vt:variant>
        <vt:i4>657</vt:i4>
      </vt:variant>
      <vt:variant>
        <vt:i4>0</vt:i4>
      </vt:variant>
      <vt:variant>
        <vt:i4>5</vt:i4>
      </vt:variant>
      <vt:variant>
        <vt:lpwstr>http://wiki.ford.com/display/RequirementsEngineering/How+to+write+better+requirements?src=contextnavpagetreemode</vt:lpwstr>
      </vt:variant>
      <vt:variant>
        <vt:lpwstr/>
      </vt:variant>
      <vt:variant>
        <vt:i4>8257657</vt:i4>
      </vt:variant>
      <vt:variant>
        <vt:i4>654</vt:i4>
      </vt:variant>
      <vt:variant>
        <vt:i4>0</vt:i4>
      </vt:variant>
      <vt:variant>
        <vt:i4>5</vt:i4>
      </vt:variant>
      <vt:variant>
        <vt:lpwstr>http://wiki.ford.com/display/RequirementsEngineering/How+to+import+specifications+into+VSEM+as+separate+requirements?src=contextnavpagetreemode</vt:lpwstr>
      </vt:variant>
      <vt:variant>
        <vt:lpwstr/>
      </vt:variant>
      <vt:variant>
        <vt:i4>1835010</vt:i4>
      </vt:variant>
      <vt:variant>
        <vt:i4>645</vt:i4>
      </vt:variant>
      <vt:variant>
        <vt:i4>0</vt:i4>
      </vt:variant>
      <vt:variant>
        <vt:i4>5</vt:i4>
      </vt:variant>
      <vt:variant>
        <vt:lpwstr>http://wiki.ford.com/display/RequirementsEngineering/Glossary?src=contextnavpagetreemode</vt:lpwstr>
      </vt:variant>
      <vt:variant>
        <vt:lpwstr/>
      </vt:variant>
      <vt:variant>
        <vt:i4>4653094</vt:i4>
      </vt:variant>
      <vt:variant>
        <vt:i4>642</vt:i4>
      </vt:variant>
      <vt:variant>
        <vt:i4>0</vt:i4>
      </vt:variant>
      <vt:variant>
        <vt:i4>5</vt:i4>
      </vt:variant>
      <vt:variant>
        <vt:lpwstr>http://wiki.ford.com/display/RequirementsEngineering/Requirements+Engineering+@+Ford</vt:lpwstr>
      </vt:variant>
      <vt:variant>
        <vt:lpwstr/>
      </vt:variant>
      <vt:variant>
        <vt:i4>7012453</vt:i4>
      </vt:variant>
      <vt:variant>
        <vt:i4>639</vt:i4>
      </vt:variant>
      <vt:variant>
        <vt:i4>0</vt:i4>
      </vt:variant>
      <vt:variant>
        <vt:i4>5</vt:i4>
      </vt:variant>
      <vt:variant>
        <vt:lpwstr>http://wiki.ford.com/pages/editpage.action?pageId=104990081</vt:lpwstr>
      </vt:variant>
      <vt:variant>
        <vt:lpwstr/>
      </vt:variant>
      <vt:variant>
        <vt:i4>4653094</vt:i4>
      </vt:variant>
      <vt:variant>
        <vt:i4>636</vt:i4>
      </vt:variant>
      <vt:variant>
        <vt:i4>0</vt:i4>
      </vt:variant>
      <vt:variant>
        <vt:i4>5</vt:i4>
      </vt:variant>
      <vt:variant>
        <vt:lpwstr>http://wiki.ford.com/display/RequirementsEngineering/Requirements+Engineering+@+Ford</vt:lpwstr>
      </vt:variant>
      <vt:variant>
        <vt:lpwstr/>
      </vt:variant>
      <vt:variant>
        <vt:i4>3080237</vt:i4>
      </vt:variant>
      <vt:variant>
        <vt:i4>633</vt:i4>
      </vt:variant>
      <vt:variant>
        <vt:i4>0</vt:i4>
      </vt:variant>
      <vt:variant>
        <vt:i4>5</vt:i4>
      </vt:variant>
      <vt:variant>
        <vt:lpwstr>http://wiki.ford.com/display/RequirementsEngineering/Roles+in+RE?src=contextnavpagetreemode</vt:lpwstr>
      </vt:variant>
      <vt:variant>
        <vt:lpwstr/>
      </vt:variant>
      <vt:variant>
        <vt:i4>524294</vt:i4>
      </vt:variant>
      <vt:variant>
        <vt:i4>627</vt:i4>
      </vt:variant>
      <vt:variant>
        <vt:i4>0</vt:i4>
      </vt:variant>
      <vt:variant>
        <vt:i4>5</vt:i4>
      </vt:variant>
      <vt:variant>
        <vt:lpwstr>https://www.vsemweb.ford.com/tc/launchapp?-attach=true&amp;-s=226TCSession&amp;-o=ZmZNi0JHx3NrTDAAAAAAAAAAAAA</vt:lpwstr>
      </vt:variant>
      <vt:variant>
        <vt:lpwstr/>
      </vt:variant>
      <vt:variant>
        <vt:i4>1572923</vt:i4>
      </vt:variant>
      <vt:variant>
        <vt:i4>620</vt:i4>
      </vt:variant>
      <vt:variant>
        <vt:i4>0</vt:i4>
      </vt:variant>
      <vt:variant>
        <vt:i4>5</vt:i4>
      </vt:variant>
      <vt:variant>
        <vt:lpwstr/>
      </vt:variant>
      <vt:variant>
        <vt:lpwstr>_Toc422994401</vt:lpwstr>
      </vt:variant>
      <vt:variant>
        <vt:i4>1572923</vt:i4>
      </vt:variant>
      <vt:variant>
        <vt:i4>614</vt:i4>
      </vt:variant>
      <vt:variant>
        <vt:i4>0</vt:i4>
      </vt:variant>
      <vt:variant>
        <vt:i4>5</vt:i4>
      </vt:variant>
      <vt:variant>
        <vt:lpwstr/>
      </vt:variant>
      <vt:variant>
        <vt:lpwstr>_Toc422994400</vt:lpwstr>
      </vt:variant>
      <vt:variant>
        <vt:i4>1114172</vt:i4>
      </vt:variant>
      <vt:variant>
        <vt:i4>608</vt:i4>
      </vt:variant>
      <vt:variant>
        <vt:i4>0</vt:i4>
      </vt:variant>
      <vt:variant>
        <vt:i4>5</vt:i4>
      </vt:variant>
      <vt:variant>
        <vt:lpwstr/>
      </vt:variant>
      <vt:variant>
        <vt:lpwstr>_Toc422994399</vt:lpwstr>
      </vt:variant>
      <vt:variant>
        <vt:i4>1114172</vt:i4>
      </vt:variant>
      <vt:variant>
        <vt:i4>602</vt:i4>
      </vt:variant>
      <vt:variant>
        <vt:i4>0</vt:i4>
      </vt:variant>
      <vt:variant>
        <vt:i4>5</vt:i4>
      </vt:variant>
      <vt:variant>
        <vt:lpwstr/>
      </vt:variant>
      <vt:variant>
        <vt:lpwstr>_Toc422994398</vt:lpwstr>
      </vt:variant>
      <vt:variant>
        <vt:i4>1114172</vt:i4>
      </vt:variant>
      <vt:variant>
        <vt:i4>596</vt:i4>
      </vt:variant>
      <vt:variant>
        <vt:i4>0</vt:i4>
      </vt:variant>
      <vt:variant>
        <vt:i4>5</vt:i4>
      </vt:variant>
      <vt:variant>
        <vt:lpwstr/>
      </vt:variant>
      <vt:variant>
        <vt:lpwstr>_Toc422994397</vt:lpwstr>
      </vt:variant>
      <vt:variant>
        <vt:i4>1114172</vt:i4>
      </vt:variant>
      <vt:variant>
        <vt:i4>590</vt:i4>
      </vt:variant>
      <vt:variant>
        <vt:i4>0</vt:i4>
      </vt:variant>
      <vt:variant>
        <vt:i4>5</vt:i4>
      </vt:variant>
      <vt:variant>
        <vt:lpwstr/>
      </vt:variant>
      <vt:variant>
        <vt:lpwstr>_Toc422994396</vt:lpwstr>
      </vt:variant>
      <vt:variant>
        <vt:i4>1114172</vt:i4>
      </vt:variant>
      <vt:variant>
        <vt:i4>584</vt:i4>
      </vt:variant>
      <vt:variant>
        <vt:i4>0</vt:i4>
      </vt:variant>
      <vt:variant>
        <vt:i4>5</vt:i4>
      </vt:variant>
      <vt:variant>
        <vt:lpwstr/>
      </vt:variant>
      <vt:variant>
        <vt:lpwstr>_Toc422994395</vt:lpwstr>
      </vt:variant>
      <vt:variant>
        <vt:i4>1114172</vt:i4>
      </vt:variant>
      <vt:variant>
        <vt:i4>578</vt:i4>
      </vt:variant>
      <vt:variant>
        <vt:i4>0</vt:i4>
      </vt:variant>
      <vt:variant>
        <vt:i4>5</vt:i4>
      </vt:variant>
      <vt:variant>
        <vt:lpwstr/>
      </vt:variant>
      <vt:variant>
        <vt:lpwstr>_Toc422994394</vt:lpwstr>
      </vt:variant>
      <vt:variant>
        <vt:i4>1114172</vt:i4>
      </vt:variant>
      <vt:variant>
        <vt:i4>572</vt:i4>
      </vt:variant>
      <vt:variant>
        <vt:i4>0</vt:i4>
      </vt:variant>
      <vt:variant>
        <vt:i4>5</vt:i4>
      </vt:variant>
      <vt:variant>
        <vt:lpwstr/>
      </vt:variant>
      <vt:variant>
        <vt:lpwstr>_Toc422994393</vt:lpwstr>
      </vt:variant>
      <vt:variant>
        <vt:i4>1114172</vt:i4>
      </vt:variant>
      <vt:variant>
        <vt:i4>566</vt:i4>
      </vt:variant>
      <vt:variant>
        <vt:i4>0</vt:i4>
      </vt:variant>
      <vt:variant>
        <vt:i4>5</vt:i4>
      </vt:variant>
      <vt:variant>
        <vt:lpwstr/>
      </vt:variant>
      <vt:variant>
        <vt:lpwstr>_Toc422994392</vt:lpwstr>
      </vt:variant>
      <vt:variant>
        <vt:i4>1114172</vt:i4>
      </vt:variant>
      <vt:variant>
        <vt:i4>560</vt:i4>
      </vt:variant>
      <vt:variant>
        <vt:i4>0</vt:i4>
      </vt:variant>
      <vt:variant>
        <vt:i4>5</vt:i4>
      </vt:variant>
      <vt:variant>
        <vt:lpwstr/>
      </vt:variant>
      <vt:variant>
        <vt:lpwstr>_Toc422994391</vt:lpwstr>
      </vt:variant>
      <vt:variant>
        <vt:i4>1114172</vt:i4>
      </vt:variant>
      <vt:variant>
        <vt:i4>554</vt:i4>
      </vt:variant>
      <vt:variant>
        <vt:i4>0</vt:i4>
      </vt:variant>
      <vt:variant>
        <vt:i4>5</vt:i4>
      </vt:variant>
      <vt:variant>
        <vt:lpwstr/>
      </vt:variant>
      <vt:variant>
        <vt:lpwstr>_Toc422994390</vt:lpwstr>
      </vt:variant>
      <vt:variant>
        <vt:i4>1048636</vt:i4>
      </vt:variant>
      <vt:variant>
        <vt:i4>548</vt:i4>
      </vt:variant>
      <vt:variant>
        <vt:i4>0</vt:i4>
      </vt:variant>
      <vt:variant>
        <vt:i4>5</vt:i4>
      </vt:variant>
      <vt:variant>
        <vt:lpwstr/>
      </vt:variant>
      <vt:variant>
        <vt:lpwstr>_Toc422994389</vt:lpwstr>
      </vt:variant>
      <vt:variant>
        <vt:i4>1048636</vt:i4>
      </vt:variant>
      <vt:variant>
        <vt:i4>542</vt:i4>
      </vt:variant>
      <vt:variant>
        <vt:i4>0</vt:i4>
      </vt:variant>
      <vt:variant>
        <vt:i4>5</vt:i4>
      </vt:variant>
      <vt:variant>
        <vt:lpwstr/>
      </vt:variant>
      <vt:variant>
        <vt:lpwstr>_Toc422994388</vt:lpwstr>
      </vt:variant>
      <vt:variant>
        <vt:i4>1048636</vt:i4>
      </vt:variant>
      <vt:variant>
        <vt:i4>536</vt:i4>
      </vt:variant>
      <vt:variant>
        <vt:i4>0</vt:i4>
      </vt:variant>
      <vt:variant>
        <vt:i4>5</vt:i4>
      </vt:variant>
      <vt:variant>
        <vt:lpwstr/>
      </vt:variant>
      <vt:variant>
        <vt:lpwstr>_Toc422994387</vt:lpwstr>
      </vt:variant>
      <vt:variant>
        <vt:i4>1048636</vt:i4>
      </vt:variant>
      <vt:variant>
        <vt:i4>530</vt:i4>
      </vt:variant>
      <vt:variant>
        <vt:i4>0</vt:i4>
      </vt:variant>
      <vt:variant>
        <vt:i4>5</vt:i4>
      </vt:variant>
      <vt:variant>
        <vt:lpwstr/>
      </vt:variant>
      <vt:variant>
        <vt:lpwstr>_Toc422994386</vt:lpwstr>
      </vt:variant>
      <vt:variant>
        <vt:i4>1048636</vt:i4>
      </vt:variant>
      <vt:variant>
        <vt:i4>524</vt:i4>
      </vt:variant>
      <vt:variant>
        <vt:i4>0</vt:i4>
      </vt:variant>
      <vt:variant>
        <vt:i4>5</vt:i4>
      </vt:variant>
      <vt:variant>
        <vt:lpwstr/>
      </vt:variant>
      <vt:variant>
        <vt:lpwstr>_Toc422994385</vt:lpwstr>
      </vt:variant>
      <vt:variant>
        <vt:i4>1048636</vt:i4>
      </vt:variant>
      <vt:variant>
        <vt:i4>518</vt:i4>
      </vt:variant>
      <vt:variant>
        <vt:i4>0</vt:i4>
      </vt:variant>
      <vt:variant>
        <vt:i4>5</vt:i4>
      </vt:variant>
      <vt:variant>
        <vt:lpwstr/>
      </vt:variant>
      <vt:variant>
        <vt:lpwstr>_Toc422994384</vt:lpwstr>
      </vt:variant>
      <vt:variant>
        <vt:i4>1048636</vt:i4>
      </vt:variant>
      <vt:variant>
        <vt:i4>512</vt:i4>
      </vt:variant>
      <vt:variant>
        <vt:i4>0</vt:i4>
      </vt:variant>
      <vt:variant>
        <vt:i4>5</vt:i4>
      </vt:variant>
      <vt:variant>
        <vt:lpwstr/>
      </vt:variant>
      <vt:variant>
        <vt:lpwstr>_Toc422994383</vt:lpwstr>
      </vt:variant>
      <vt:variant>
        <vt:i4>1048636</vt:i4>
      </vt:variant>
      <vt:variant>
        <vt:i4>506</vt:i4>
      </vt:variant>
      <vt:variant>
        <vt:i4>0</vt:i4>
      </vt:variant>
      <vt:variant>
        <vt:i4>5</vt:i4>
      </vt:variant>
      <vt:variant>
        <vt:lpwstr/>
      </vt:variant>
      <vt:variant>
        <vt:lpwstr>_Toc422994382</vt:lpwstr>
      </vt:variant>
      <vt:variant>
        <vt:i4>1048636</vt:i4>
      </vt:variant>
      <vt:variant>
        <vt:i4>500</vt:i4>
      </vt:variant>
      <vt:variant>
        <vt:i4>0</vt:i4>
      </vt:variant>
      <vt:variant>
        <vt:i4>5</vt:i4>
      </vt:variant>
      <vt:variant>
        <vt:lpwstr/>
      </vt:variant>
      <vt:variant>
        <vt:lpwstr>_Toc422994381</vt:lpwstr>
      </vt:variant>
      <vt:variant>
        <vt:i4>1048636</vt:i4>
      </vt:variant>
      <vt:variant>
        <vt:i4>494</vt:i4>
      </vt:variant>
      <vt:variant>
        <vt:i4>0</vt:i4>
      </vt:variant>
      <vt:variant>
        <vt:i4>5</vt:i4>
      </vt:variant>
      <vt:variant>
        <vt:lpwstr/>
      </vt:variant>
      <vt:variant>
        <vt:lpwstr>_Toc422994380</vt:lpwstr>
      </vt:variant>
      <vt:variant>
        <vt:i4>2031676</vt:i4>
      </vt:variant>
      <vt:variant>
        <vt:i4>488</vt:i4>
      </vt:variant>
      <vt:variant>
        <vt:i4>0</vt:i4>
      </vt:variant>
      <vt:variant>
        <vt:i4>5</vt:i4>
      </vt:variant>
      <vt:variant>
        <vt:lpwstr/>
      </vt:variant>
      <vt:variant>
        <vt:lpwstr>_Toc422994379</vt:lpwstr>
      </vt:variant>
      <vt:variant>
        <vt:i4>2031676</vt:i4>
      </vt:variant>
      <vt:variant>
        <vt:i4>482</vt:i4>
      </vt:variant>
      <vt:variant>
        <vt:i4>0</vt:i4>
      </vt:variant>
      <vt:variant>
        <vt:i4>5</vt:i4>
      </vt:variant>
      <vt:variant>
        <vt:lpwstr/>
      </vt:variant>
      <vt:variant>
        <vt:lpwstr>_Toc422994378</vt:lpwstr>
      </vt:variant>
      <vt:variant>
        <vt:i4>2031676</vt:i4>
      </vt:variant>
      <vt:variant>
        <vt:i4>476</vt:i4>
      </vt:variant>
      <vt:variant>
        <vt:i4>0</vt:i4>
      </vt:variant>
      <vt:variant>
        <vt:i4>5</vt:i4>
      </vt:variant>
      <vt:variant>
        <vt:lpwstr/>
      </vt:variant>
      <vt:variant>
        <vt:lpwstr>_Toc422994377</vt:lpwstr>
      </vt:variant>
      <vt:variant>
        <vt:i4>2031676</vt:i4>
      </vt:variant>
      <vt:variant>
        <vt:i4>470</vt:i4>
      </vt:variant>
      <vt:variant>
        <vt:i4>0</vt:i4>
      </vt:variant>
      <vt:variant>
        <vt:i4>5</vt:i4>
      </vt:variant>
      <vt:variant>
        <vt:lpwstr/>
      </vt:variant>
      <vt:variant>
        <vt:lpwstr>_Toc422994376</vt:lpwstr>
      </vt:variant>
      <vt:variant>
        <vt:i4>2031676</vt:i4>
      </vt:variant>
      <vt:variant>
        <vt:i4>464</vt:i4>
      </vt:variant>
      <vt:variant>
        <vt:i4>0</vt:i4>
      </vt:variant>
      <vt:variant>
        <vt:i4>5</vt:i4>
      </vt:variant>
      <vt:variant>
        <vt:lpwstr/>
      </vt:variant>
      <vt:variant>
        <vt:lpwstr>_Toc422994375</vt:lpwstr>
      </vt:variant>
      <vt:variant>
        <vt:i4>2031676</vt:i4>
      </vt:variant>
      <vt:variant>
        <vt:i4>458</vt:i4>
      </vt:variant>
      <vt:variant>
        <vt:i4>0</vt:i4>
      </vt:variant>
      <vt:variant>
        <vt:i4>5</vt:i4>
      </vt:variant>
      <vt:variant>
        <vt:lpwstr/>
      </vt:variant>
      <vt:variant>
        <vt:lpwstr>_Toc422994374</vt:lpwstr>
      </vt:variant>
      <vt:variant>
        <vt:i4>2031676</vt:i4>
      </vt:variant>
      <vt:variant>
        <vt:i4>452</vt:i4>
      </vt:variant>
      <vt:variant>
        <vt:i4>0</vt:i4>
      </vt:variant>
      <vt:variant>
        <vt:i4>5</vt:i4>
      </vt:variant>
      <vt:variant>
        <vt:lpwstr/>
      </vt:variant>
      <vt:variant>
        <vt:lpwstr>_Toc422994373</vt:lpwstr>
      </vt:variant>
      <vt:variant>
        <vt:i4>2031676</vt:i4>
      </vt:variant>
      <vt:variant>
        <vt:i4>446</vt:i4>
      </vt:variant>
      <vt:variant>
        <vt:i4>0</vt:i4>
      </vt:variant>
      <vt:variant>
        <vt:i4>5</vt:i4>
      </vt:variant>
      <vt:variant>
        <vt:lpwstr/>
      </vt:variant>
      <vt:variant>
        <vt:lpwstr>_Toc422994372</vt:lpwstr>
      </vt:variant>
      <vt:variant>
        <vt:i4>2031676</vt:i4>
      </vt:variant>
      <vt:variant>
        <vt:i4>440</vt:i4>
      </vt:variant>
      <vt:variant>
        <vt:i4>0</vt:i4>
      </vt:variant>
      <vt:variant>
        <vt:i4>5</vt:i4>
      </vt:variant>
      <vt:variant>
        <vt:lpwstr/>
      </vt:variant>
      <vt:variant>
        <vt:lpwstr>_Toc422994371</vt:lpwstr>
      </vt:variant>
      <vt:variant>
        <vt:i4>2031676</vt:i4>
      </vt:variant>
      <vt:variant>
        <vt:i4>434</vt:i4>
      </vt:variant>
      <vt:variant>
        <vt:i4>0</vt:i4>
      </vt:variant>
      <vt:variant>
        <vt:i4>5</vt:i4>
      </vt:variant>
      <vt:variant>
        <vt:lpwstr/>
      </vt:variant>
      <vt:variant>
        <vt:lpwstr>_Toc422994370</vt:lpwstr>
      </vt:variant>
      <vt:variant>
        <vt:i4>1966140</vt:i4>
      </vt:variant>
      <vt:variant>
        <vt:i4>428</vt:i4>
      </vt:variant>
      <vt:variant>
        <vt:i4>0</vt:i4>
      </vt:variant>
      <vt:variant>
        <vt:i4>5</vt:i4>
      </vt:variant>
      <vt:variant>
        <vt:lpwstr/>
      </vt:variant>
      <vt:variant>
        <vt:lpwstr>_Toc422994369</vt:lpwstr>
      </vt:variant>
      <vt:variant>
        <vt:i4>1966140</vt:i4>
      </vt:variant>
      <vt:variant>
        <vt:i4>422</vt:i4>
      </vt:variant>
      <vt:variant>
        <vt:i4>0</vt:i4>
      </vt:variant>
      <vt:variant>
        <vt:i4>5</vt:i4>
      </vt:variant>
      <vt:variant>
        <vt:lpwstr/>
      </vt:variant>
      <vt:variant>
        <vt:lpwstr>_Toc422994368</vt:lpwstr>
      </vt:variant>
      <vt:variant>
        <vt:i4>1966140</vt:i4>
      </vt:variant>
      <vt:variant>
        <vt:i4>416</vt:i4>
      </vt:variant>
      <vt:variant>
        <vt:i4>0</vt:i4>
      </vt:variant>
      <vt:variant>
        <vt:i4>5</vt:i4>
      </vt:variant>
      <vt:variant>
        <vt:lpwstr/>
      </vt:variant>
      <vt:variant>
        <vt:lpwstr>_Toc422994367</vt:lpwstr>
      </vt:variant>
      <vt:variant>
        <vt:i4>1966140</vt:i4>
      </vt:variant>
      <vt:variant>
        <vt:i4>410</vt:i4>
      </vt:variant>
      <vt:variant>
        <vt:i4>0</vt:i4>
      </vt:variant>
      <vt:variant>
        <vt:i4>5</vt:i4>
      </vt:variant>
      <vt:variant>
        <vt:lpwstr/>
      </vt:variant>
      <vt:variant>
        <vt:lpwstr>_Toc422994366</vt:lpwstr>
      </vt:variant>
      <vt:variant>
        <vt:i4>1966140</vt:i4>
      </vt:variant>
      <vt:variant>
        <vt:i4>404</vt:i4>
      </vt:variant>
      <vt:variant>
        <vt:i4>0</vt:i4>
      </vt:variant>
      <vt:variant>
        <vt:i4>5</vt:i4>
      </vt:variant>
      <vt:variant>
        <vt:lpwstr/>
      </vt:variant>
      <vt:variant>
        <vt:lpwstr>_Toc422994365</vt:lpwstr>
      </vt:variant>
      <vt:variant>
        <vt:i4>1966140</vt:i4>
      </vt:variant>
      <vt:variant>
        <vt:i4>398</vt:i4>
      </vt:variant>
      <vt:variant>
        <vt:i4>0</vt:i4>
      </vt:variant>
      <vt:variant>
        <vt:i4>5</vt:i4>
      </vt:variant>
      <vt:variant>
        <vt:lpwstr/>
      </vt:variant>
      <vt:variant>
        <vt:lpwstr>_Toc422994364</vt:lpwstr>
      </vt:variant>
      <vt:variant>
        <vt:i4>1966140</vt:i4>
      </vt:variant>
      <vt:variant>
        <vt:i4>392</vt:i4>
      </vt:variant>
      <vt:variant>
        <vt:i4>0</vt:i4>
      </vt:variant>
      <vt:variant>
        <vt:i4>5</vt:i4>
      </vt:variant>
      <vt:variant>
        <vt:lpwstr/>
      </vt:variant>
      <vt:variant>
        <vt:lpwstr>_Toc422994363</vt:lpwstr>
      </vt:variant>
      <vt:variant>
        <vt:i4>1966140</vt:i4>
      </vt:variant>
      <vt:variant>
        <vt:i4>386</vt:i4>
      </vt:variant>
      <vt:variant>
        <vt:i4>0</vt:i4>
      </vt:variant>
      <vt:variant>
        <vt:i4>5</vt:i4>
      </vt:variant>
      <vt:variant>
        <vt:lpwstr/>
      </vt:variant>
      <vt:variant>
        <vt:lpwstr>_Toc422994362</vt:lpwstr>
      </vt:variant>
      <vt:variant>
        <vt:i4>1966140</vt:i4>
      </vt:variant>
      <vt:variant>
        <vt:i4>380</vt:i4>
      </vt:variant>
      <vt:variant>
        <vt:i4>0</vt:i4>
      </vt:variant>
      <vt:variant>
        <vt:i4>5</vt:i4>
      </vt:variant>
      <vt:variant>
        <vt:lpwstr/>
      </vt:variant>
      <vt:variant>
        <vt:lpwstr>_Toc422994361</vt:lpwstr>
      </vt:variant>
      <vt:variant>
        <vt:i4>1966140</vt:i4>
      </vt:variant>
      <vt:variant>
        <vt:i4>374</vt:i4>
      </vt:variant>
      <vt:variant>
        <vt:i4>0</vt:i4>
      </vt:variant>
      <vt:variant>
        <vt:i4>5</vt:i4>
      </vt:variant>
      <vt:variant>
        <vt:lpwstr/>
      </vt:variant>
      <vt:variant>
        <vt:lpwstr>_Toc422994360</vt:lpwstr>
      </vt:variant>
      <vt:variant>
        <vt:i4>1900604</vt:i4>
      </vt:variant>
      <vt:variant>
        <vt:i4>368</vt:i4>
      </vt:variant>
      <vt:variant>
        <vt:i4>0</vt:i4>
      </vt:variant>
      <vt:variant>
        <vt:i4>5</vt:i4>
      </vt:variant>
      <vt:variant>
        <vt:lpwstr/>
      </vt:variant>
      <vt:variant>
        <vt:lpwstr>_Toc422994359</vt:lpwstr>
      </vt:variant>
      <vt:variant>
        <vt:i4>1900604</vt:i4>
      </vt:variant>
      <vt:variant>
        <vt:i4>362</vt:i4>
      </vt:variant>
      <vt:variant>
        <vt:i4>0</vt:i4>
      </vt:variant>
      <vt:variant>
        <vt:i4>5</vt:i4>
      </vt:variant>
      <vt:variant>
        <vt:lpwstr/>
      </vt:variant>
      <vt:variant>
        <vt:lpwstr>_Toc422994358</vt:lpwstr>
      </vt:variant>
      <vt:variant>
        <vt:i4>1900604</vt:i4>
      </vt:variant>
      <vt:variant>
        <vt:i4>356</vt:i4>
      </vt:variant>
      <vt:variant>
        <vt:i4>0</vt:i4>
      </vt:variant>
      <vt:variant>
        <vt:i4>5</vt:i4>
      </vt:variant>
      <vt:variant>
        <vt:lpwstr/>
      </vt:variant>
      <vt:variant>
        <vt:lpwstr>_Toc422994357</vt:lpwstr>
      </vt:variant>
      <vt:variant>
        <vt:i4>1900604</vt:i4>
      </vt:variant>
      <vt:variant>
        <vt:i4>350</vt:i4>
      </vt:variant>
      <vt:variant>
        <vt:i4>0</vt:i4>
      </vt:variant>
      <vt:variant>
        <vt:i4>5</vt:i4>
      </vt:variant>
      <vt:variant>
        <vt:lpwstr/>
      </vt:variant>
      <vt:variant>
        <vt:lpwstr>_Toc422994356</vt:lpwstr>
      </vt:variant>
      <vt:variant>
        <vt:i4>1900604</vt:i4>
      </vt:variant>
      <vt:variant>
        <vt:i4>344</vt:i4>
      </vt:variant>
      <vt:variant>
        <vt:i4>0</vt:i4>
      </vt:variant>
      <vt:variant>
        <vt:i4>5</vt:i4>
      </vt:variant>
      <vt:variant>
        <vt:lpwstr/>
      </vt:variant>
      <vt:variant>
        <vt:lpwstr>_Toc422994355</vt:lpwstr>
      </vt:variant>
      <vt:variant>
        <vt:i4>1900604</vt:i4>
      </vt:variant>
      <vt:variant>
        <vt:i4>338</vt:i4>
      </vt:variant>
      <vt:variant>
        <vt:i4>0</vt:i4>
      </vt:variant>
      <vt:variant>
        <vt:i4>5</vt:i4>
      </vt:variant>
      <vt:variant>
        <vt:lpwstr/>
      </vt:variant>
      <vt:variant>
        <vt:lpwstr>_Toc422994354</vt:lpwstr>
      </vt:variant>
      <vt:variant>
        <vt:i4>1900604</vt:i4>
      </vt:variant>
      <vt:variant>
        <vt:i4>332</vt:i4>
      </vt:variant>
      <vt:variant>
        <vt:i4>0</vt:i4>
      </vt:variant>
      <vt:variant>
        <vt:i4>5</vt:i4>
      </vt:variant>
      <vt:variant>
        <vt:lpwstr/>
      </vt:variant>
      <vt:variant>
        <vt:lpwstr>_Toc422994353</vt:lpwstr>
      </vt:variant>
      <vt:variant>
        <vt:i4>1900604</vt:i4>
      </vt:variant>
      <vt:variant>
        <vt:i4>326</vt:i4>
      </vt:variant>
      <vt:variant>
        <vt:i4>0</vt:i4>
      </vt:variant>
      <vt:variant>
        <vt:i4>5</vt:i4>
      </vt:variant>
      <vt:variant>
        <vt:lpwstr/>
      </vt:variant>
      <vt:variant>
        <vt:lpwstr>_Toc422994352</vt:lpwstr>
      </vt:variant>
      <vt:variant>
        <vt:i4>1900604</vt:i4>
      </vt:variant>
      <vt:variant>
        <vt:i4>320</vt:i4>
      </vt:variant>
      <vt:variant>
        <vt:i4>0</vt:i4>
      </vt:variant>
      <vt:variant>
        <vt:i4>5</vt:i4>
      </vt:variant>
      <vt:variant>
        <vt:lpwstr/>
      </vt:variant>
      <vt:variant>
        <vt:lpwstr>_Toc422994351</vt:lpwstr>
      </vt:variant>
      <vt:variant>
        <vt:i4>1900604</vt:i4>
      </vt:variant>
      <vt:variant>
        <vt:i4>314</vt:i4>
      </vt:variant>
      <vt:variant>
        <vt:i4>0</vt:i4>
      </vt:variant>
      <vt:variant>
        <vt:i4>5</vt:i4>
      </vt:variant>
      <vt:variant>
        <vt:lpwstr/>
      </vt:variant>
      <vt:variant>
        <vt:lpwstr>_Toc422994350</vt:lpwstr>
      </vt:variant>
      <vt:variant>
        <vt:i4>1835068</vt:i4>
      </vt:variant>
      <vt:variant>
        <vt:i4>308</vt:i4>
      </vt:variant>
      <vt:variant>
        <vt:i4>0</vt:i4>
      </vt:variant>
      <vt:variant>
        <vt:i4>5</vt:i4>
      </vt:variant>
      <vt:variant>
        <vt:lpwstr/>
      </vt:variant>
      <vt:variant>
        <vt:lpwstr>_Toc422994349</vt:lpwstr>
      </vt:variant>
      <vt:variant>
        <vt:i4>1835068</vt:i4>
      </vt:variant>
      <vt:variant>
        <vt:i4>302</vt:i4>
      </vt:variant>
      <vt:variant>
        <vt:i4>0</vt:i4>
      </vt:variant>
      <vt:variant>
        <vt:i4>5</vt:i4>
      </vt:variant>
      <vt:variant>
        <vt:lpwstr/>
      </vt:variant>
      <vt:variant>
        <vt:lpwstr>_Toc422994348</vt:lpwstr>
      </vt:variant>
      <vt:variant>
        <vt:i4>1835068</vt:i4>
      </vt:variant>
      <vt:variant>
        <vt:i4>296</vt:i4>
      </vt:variant>
      <vt:variant>
        <vt:i4>0</vt:i4>
      </vt:variant>
      <vt:variant>
        <vt:i4>5</vt:i4>
      </vt:variant>
      <vt:variant>
        <vt:lpwstr/>
      </vt:variant>
      <vt:variant>
        <vt:lpwstr>_Toc422994347</vt:lpwstr>
      </vt:variant>
      <vt:variant>
        <vt:i4>1835068</vt:i4>
      </vt:variant>
      <vt:variant>
        <vt:i4>290</vt:i4>
      </vt:variant>
      <vt:variant>
        <vt:i4>0</vt:i4>
      </vt:variant>
      <vt:variant>
        <vt:i4>5</vt:i4>
      </vt:variant>
      <vt:variant>
        <vt:lpwstr/>
      </vt:variant>
      <vt:variant>
        <vt:lpwstr>_Toc422994346</vt:lpwstr>
      </vt:variant>
      <vt:variant>
        <vt:i4>1835068</vt:i4>
      </vt:variant>
      <vt:variant>
        <vt:i4>284</vt:i4>
      </vt:variant>
      <vt:variant>
        <vt:i4>0</vt:i4>
      </vt:variant>
      <vt:variant>
        <vt:i4>5</vt:i4>
      </vt:variant>
      <vt:variant>
        <vt:lpwstr/>
      </vt:variant>
      <vt:variant>
        <vt:lpwstr>_Toc422994345</vt:lpwstr>
      </vt:variant>
      <vt:variant>
        <vt:i4>1835068</vt:i4>
      </vt:variant>
      <vt:variant>
        <vt:i4>278</vt:i4>
      </vt:variant>
      <vt:variant>
        <vt:i4>0</vt:i4>
      </vt:variant>
      <vt:variant>
        <vt:i4>5</vt:i4>
      </vt:variant>
      <vt:variant>
        <vt:lpwstr/>
      </vt:variant>
      <vt:variant>
        <vt:lpwstr>_Toc422994344</vt:lpwstr>
      </vt:variant>
      <vt:variant>
        <vt:i4>1835068</vt:i4>
      </vt:variant>
      <vt:variant>
        <vt:i4>272</vt:i4>
      </vt:variant>
      <vt:variant>
        <vt:i4>0</vt:i4>
      </vt:variant>
      <vt:variant>
        <vt:i4>5</vt:i4>
      </vt:variant>
      <vt:variant>
        <vt:lpwstr/>
      </vt:variant>
      <vt:variant>
        <vt:lpwstr>_Toc422994343</vt:lpwstr>
      </vt:variant>
      <vt:variant>
        <vt:i4>1835068</vt:i4>
      </vt:variant>
      <vt:variant>
        <vt:i4>266</vt:i4>
      </vt:variant>
      <vt:variant>
        <vt:i4>0</vt:i4>
      </vt:variant>
      <vt:variant>
        <vt:i4>5</vt:i4>
      </vt:variant>
      <vt:variant>
        <vt:lpwstr/>
      </vt:variant>
      <vt:variant>
        <vt:lpwstr>_Toc422994342</vt:lpwstr>
      </vt:variant>
      <vt:variant>
        <vt:i4>1835068</vt:i4>
      </vt:variant>
      <vt:variant>
        <vt:i4>260</vt:i4>
      </vt:variant>
      <vt:variant>
        <vt:i4>0</vt:i4>
      </vt:variant>
      <vt:variant>
        <vt:i4>5</vt:i4>
      </vt:variant>
      <vt:variant>
        <vt:lpwstr/>
      </vt:variant>
      <vt:variant>
        <vt:lpwstr>_Toc422994341</vt:lpwstr>
      </vt:variant>
      <vt:variant>
        <vt:i4>1835068</vt:i4>
      </vt:variant>
      <vt:variant>
        <vt:i4>254</vt:i4>
      </vt:variant>
      <vt:variant>
        <vt:i4>0</vt:i4>
      </vt:variant>
      <vt:variant>
        <vt:i4>5</vt:i4>
      </vt:variant>
      <vt:variant>
        <vt:lpwstr/>
      </vt:variant>
      <vt:variant>
        <vt:lpwstr>_Toc422994340</vt:lpwstr>
      </vt:variant>
      <vt:variant>
        <vt:i4>1769532</vt:i4>
      </vt:variant>
      <vt:variant>
        <vt:i4>248</vt:i4>
      </vt:variant>
      <vt:variant>
        <vt:i4>0</vt:i4>
      </vt:variant>
      <vt:variant>
        <vt:i4>5</vt:i4>
      </vt:variant>
      <vt:variant>
        <vt:lpwstr/>
      </vt:variant>
      <vt:variant>
        <vt:lpwstr>_Toc422994339</vt:lpwstr>
      </vt:variant>
      <vt:variant>
        <vt:i4>1769532</vt:i4>
      </vt:variant>
      <vt:variant>
        <vt:i4>242</vt:i4>
      </vt:variant>
      <vt:variant>
        <vt:i4>0</vt:i4>
      </vt:variant>
      <vt:variant>
        <vt:i4>5</vt:i4>
      </vt:variant>
      <vt:variant>
        <vt:lpwstr/>
      </vt:variant>
      <vt:variant>
        <vt:lpwstr>_Toc422994338</vt:lpwstr>
      </vt:variant>
      <vt:variant>
        <vt:i4>1769532</vt:i4>
      </vt:variant>
      <vt:variant>
        <vt:i4>236</vt:i4>
      </vt:variant>
      <vt:variant>
        <vt:i4>0</vt:i4>
      </vt:variant>
      <vt:variant>
        <vt:i4>5</vt:i4>
      </vt:variant>
      <vt:variant>
        <vt:lpwstr/>
      </vt:variant>
      <vt:variant>
        <vt:lpwstr>_Toc422994337</vt:lpwstr>
      </vt:variant>
      <vt:variant>
        <vt:i4>1769532</vt:i4>
      </vt:variant>
      <vt:variant>
        <vt:i4>230</vt:i4>
      </vt:variant>
      <vt:variant>
        <vt:i4>0</vt:i4>
      </vt:variant>
      <vt:variant>
        <vt:i4>5</vt:i4>
      </vt:variant>
      <vt:variant>
        <vt:lpwstr/>
      </vt:variant>
      <vt:variant>
        <vt:lpwstr>_Toc422994336</vt:lpwstr>
      </vt:variant>
      <vt:variant>
        <vt:i4>1769532</vt:i4>
      </vt:variant>
      <vt:variant>
        <vt:i4>224</vt:i4>
      </vt:variant>
      <vt:variant>
        <vt:i4>0</vt:i4>
      </vt:variant>
      <vt:variant>
        <vt:i4>5</vt:i4>
      </vt:variant>
      <vt:variant>
        <vt:lpwstr/>
      </vt:variant>
      <vt:variant>
        <vt:lpwstr>_Toc422994335</vt:lpwstr>
      </vt:variant>
      <vt:variant>
        <vt:i4>1769532</vt:i4>
      </vt:variant>
      <vt:variant>
        <vt:i4>218</vt:i4>
      </vt:variant>
      <vt:variant>
        <vt:i4>0</vt:i4>
      </vt:variant>
      <vt:variant>
        <vt:i4>5</vt:i4>
      </vt:variant>
      <vt:variant>
        <vt:lpwstr/>
      </vt:variant>
      <vt:variant>
        <vt:lpwstr>_Toc422994334</vt:lpwstr>
      </vt:variant>
      <vt:variant>
        <vt:i4>1769532</vt:i4>
      </vt:variant>
      <vt:variant>
        <vt:i4>212</vt:i4>
      </vt:variant>
      <vt:variant>
        <vt:i4>0</vt:i4>
      </vt:variant>
      <vt:variant>
        <vt:i4>5</vt:i4>
      </vt:variant>
      <vt:variant>
        <vt:lpwstr/>
      </vt:variant>
      <vt:variant>
        <vt:lpwstr>_Toc422994333</vt:lpwstr>
      </vt:variant>
      <vt:variant>
        <vt:i4>1769532</vt:i4>
      </vt:variant>
      <vt:variant>
        <vt:i4>206</vt:i4>
      </vt:variant>
      <vt:variant>
        <vt:i4>0</vt:i4>
      </vt:variant>
      <vt:variant>
        <vt:i4>5</vt:i4>
      </vt:variant>
      <vt:variant>
        <vt:lpwstr/>
      </vt:variant>
      <vt:variant>
        <vt:lpwstr>_Toc422994332</vt:lpwstr>
      </vt:variant>
      <vt:variant>
        <vt:i4>1769532</vt:i4>
      </vt:variant>
      <vt:variant>
        <vt:i4>200</vt:i4>
      </vt:variant>
      <vt:variant>
        <vt:i4>0</vt:i4>
      </vt:variant>
      <vt:variant>
        <vt:i4>5</vt:i4>
      </vt:variant>
      <vt:variant>
        <vt:lpwstr/>
      </vt:variant>
      <vt:variant>
        <vt:lpwstr>_Toc422994331</vt:lpwstr>
      </vt:variant>
      <vt:variant>
        <vt:i4>1769532</vt:i4>
      </vt:variant>
      <vt:variant>
        <vt:i4>194</vt:i4>
      </vt:variant>
      <vt:variant>
        <vt:i4>0</vt:i4>
      </vt:variant>
      <vt:variant>
        <vt:i4>5</vt:i4>
      </vt:variant>
      <vt:variant>
        <vt:lpwstr/>
      </vt:variant>
      <vt:variant>
        <vt:lpwstr>_Toc422994330</vt:lpwstr>
      </vt:variant>
      <vt:variant>
        <vt:i4>1703996</vt:i4>
      </vt:variant>
      <vt:variant>
        <vt:i4>188</vt:i4>
      </vt:variant>
      <vt:variant>
        <vt:i4>0</vt:i4>
      </vt:variant>
      <vt:variant>
        <vt:i4>5</vt:i4>
      </vt:variant>
      <vt:variant>
        <vt:lpwstr/>
      </vt:variant>
      <vt:variant>
        <vt:lpwstr>_Toc422994329</vt:lpwstr>
      </vt:variant>
      <vt:variant>
        <vt:i4>1703996</vt:i4>
      </vt:variant>
      <vt:variant>
        <vt:i4>182</vt:i4>
      </vt:variant>
      <vt:variant>
        <vt:i4>0</vt:i4>
      </vt:variant>
      <vt:variant>
        <vt:i4>5</vt:i4>
      </vt:variant>
      <vt:variant>
        <vt:lpwstr/>
      </vt:variant>
      <vt:variant>
        <vt:lpwstr>_Toc422994328</vt:lpwstr>
      </vt:variant>
      <vt:variant>
        <vt:i4>1703996</vt:i4>
      </vt:variant>
      <vt:variant>
        <vt:i4>176</vt:i4>
      </vt:variant>
      <vt:variant>
        <vt:i4>0</vt:i4>
      </vt:variant>
      <vt:variant>
        <vt:i4>5</vt:i4>
      </vt:variant>
      <vt:variant>
        <vt:lpwstr/>
      </vt:variant>
      <vt:variant>
        <vt:lpwstr>_Toc422994327</vt:lpwstr>
      </vt:variant>
      <vt:variant>
        <vt:i4>1703996</vt:i4>
      </vt:variant>
      <vt:variant>
        <vt:i4>170</vt:i4>
      </vt:variant>
      <vt:variant>
        <vt:i4>0</vt:i4>
      </vt:variant>
      <vt:variant>
        <vt:i4>5</vt:i4>
      </vt:variant>
      <vt:variant>
        <vt:lpwstr/>
      </vt:variant>
      <vt:variant>
        <vt:lpwstr>_Toc422994326</vt:lpwstr>
      </vt:variant>
      <vt:variant>
        <vt:i4>1703996</vt:i4>
      </vt:variant>
      <vt:variant>
        <vt:i4>164</vt:i4>
      </vt:variant>
      <vt:variant>
        <vt:i4>0</vt:i4>
      </vt:variant>
      <vt:variant>
        <vt:i4>5</vt:i4>
      </vt:variant>
      <vt:variant>
        <vt:lpwstr/>
      </vt:variant>
      <vt:variant>
        <vt:lpwstr>_Toc422994325</vt:lpwstr>
      </vt:variant>
      <vt:variant>
        <vt:i4>1703996</vt:i4>
      </vt:variant>
      <vt:variant>
        <vt:i4>158</vt:i4>
      </vt:variant>
      <vt:variant>
        <vt:i4>0</vt:i4>
      </vt:variant>
      <vt:variant>
        <vt:i4>5</vt:i4>
      </vt:variant>
      <vt:variant>
        <vt:lpwstr/>
      </vt:variant>
      <vt:variant>
        <vt:lpwstr>_Toc422994324</vt:lpwstr>
      </vt:variant>
      <vt:variant>
        <vt:i4>1703996</vt:i4>
      </vt:variant>
      <vt:variant>
        <vt:i4>152</vt:i4>
      </vt:variant>
      <vt:variant>
        <vt:i4>0</vt:i4>
      </vt:variant>
      <vt:variant>
        <vt:i4>5</vt:i4>
      </vt:variant>
      <vt:variant>
        <vt:lpwstr/>
      </vt:variant>
      <vt:variant>
        <vt:lpwstr>_Toc422994323</vt:lpwstr>
      </vt:variant>
      <vt:variant>
        <vt:i4>1703996</vt:i4>
      </vt:variant>
      <vt:variant>
        <vt:i4>146</vt:i4>
      </vt:variant>
      <vt:variant>
        <vt:i4>0</vt:i4>
      </vt:variant>
      <vt:variant>
        <vt:i4>5</vt:i4>
      </vt:variant>
      <vt:variant>
        <vt:lpwstr/>
      </vt:variant>
      <vt:variant>
        <vt:lpwstr>_Toc422994322</vt:lpwstr>
      </vt:variant>
      <vt:variant>
        <vt:i4>1703996</vt:i4>
      </vt:variant>
      <vt:variant>
        <vt:i4>140</vt:i4>
      </vt:variant>
      <vt:variant>
        <vt:i4>0</vt:i4>
      </vt:variant>
      <vt:variant>
        <vt:i4>5</vt:i4>
      </vt:variant>
      <vt:variant>
        <vt:lpwstr/>
      </vt:variant>
      <vt:variant>
        <vt:lpwstr>_Toc422994321</vt:lpwstr>
      </vt:variant>
      <vt:variant>
        <vt:i4>1703996</vt:i4>
      </vt:variant>
      <vt:variant>
        <vt:i4>134</vt:i4>
      </vt:variant>
      <vt:variant>
        <vt:i4>0</vt:i4>
      </vt:variant>
      <vt:variant>
        <vt:i4>5</vt:i4>
      </vt:variant>
      <vt:variant>
        <vt:lpwstr/>
      </vt:variant>
      <vt:variant>
        <vt:lpwstr>_Toc422994320</vt:lpwstr>
      </vt:variant>
      <vt:variant>
        <vt:i4>1638460</vt:i4>
      </vt:variant>
      <vt:variant>
        <vt:i4>128</vt:i4>
      </vt:variant>
      <vt:variant>
        <vt:i4>0</vt:i4>
      </vt:variant>
      <vt:variant>
        <vt:i4>5</vt:i4>
      </vt:variant>
      <vt:variant>
        <vt:lpwstr/>
      </vt:variant>
      <vt:variant>
        <vt:lpwstr>_Toc422994319</vt:lpwstr>
      </vt:variant>
      <vt:variant>
        <vt:i4>1638460</vt:i4>
      </vt:variant>
      <vt:variant>
        <vt:i4>122</vt:i4>
      </vt:variant>
      <vt:variant>
        <vt:i4>0</vt:i4>
      </vt:variant>
      <vt:variant>
        <vt:i4>5</vt:i4>
      </vt:variant>
      <vt:variant>
        <vt:lpwstr/>
      </vt:variant>
      <vt:variant>
        <vt:lpwstr>_Toc422994318</vt:lpwstr>
      </vt:variant>
      <vt:variant>
        <vt:i4>1638460</vt:i4>
      </vt:variant>
      <vt:variant>
        <vt:i4>116</vt:i4>
      </vt:variant>
      <vt:variant>
        <vt:i4>0</vt:i4>
      </vt:variant>
      <vt:variant>
        <vt:i4>5</vt:i4>
      </vt:variant>
      <vt:variant>
        <vt:lpwstr/>
      </vt:variant>
      <vt:variant>
        <vt:lpwstr>_Toc422994317</vt:lpwstr>
      </vt:variant>
      <vt:variant>
        <vt:i4>1638460</vt:i4>
      </vt:variant>
      <vt:variant>
        <vt:i4>110</vt:i4>
      </vt:variant>
      <vt:variant>
        <vt:i4>0</vt:i4>
      </vt:variant>
      <vt:variant>
        <vt:i4>5</vt:i4>
      </vt:variant>
      <vt:variant>
        <vt:lpwstr/>
      </vt:variant>
      <vt:variant>
        <vt:lpwstr>_Toc422994316</vt:lpwstr>
      </vt:variant>
      <vt:variant>
        <vt:i4>1638460</vt:i4>
      </vt:variant>
      <vt:variant>
        <vt:i4>104</vt:i4>
      </vt:variant>
      <vt:variant>
        <vt:i4>0</vt:i4>
      </vt:variant>
      <vt:variant>
        <vt:i4>5</vt:i4>
      </vt:variant>
      <vt:variant>
        <vt:lpwstr/>
      </vt:variant>
      <vt:variant>
        <vt:lpwstr>_Toc422994315</vt:lpwstr>
      </vt:variant>
      <vt:variant>
        <vt:i4>1638460</vt:i4>
      </vt:variant>
      <vt:variant>
        <vt:i4>98</vt:i4>
      </vt:variant>
      <vt:variant>
        <vt:i4>0</vt:i4>
      </vt:variant>
      <vt:variant>
        <vt:i4>5</vt:i4>
      </vt:variant>
      <vt:variant>
        <vt:lpwstr/>
      </vt:variant>
      <vt:variant>
        <vt:lpwstr>_Toc422994314</vt:lpwstr>
      </vt:variant>
      <vt:variant>
        <vt:i4>1638460</vt:i4>
      </vt:variant>
      <vt:variant>
        <vt:i4>92</vt:i4>
      </vt:variant>
      <vt:variant>
        <vt:i4>0</vt:i4>
      </vt:variant>
      <vt:variant>
        <vt:i4>5</vt:i4>
      </vt:variant>
      <vt:variant>
        <vt:lpwstr/>
      </vt:variant>
      <vt:variant>
        <vt:lpwstr>_Toc422994313</vt:lpwstr>
      </vt:variant>
      <vt:variant>
        <vt:i4>1638460</vt:i4>
      </vt:variant>
      <vt:variant>
        <vt:i4>86</vt:i4>
      </vt:variant>
      <vt:variant>
        <vt:i4>0</vt:i4>
      </vt:variant>
      <vt:variant>
        <vt:i4>5</vt:i4>
      </vt:variant>
      <vt:variant>
        <vt:lpwstr/>
      </vt:variant>
      <vt:variant>
        <vt:lpwstr>_Toc422994312</vt:lpwstr>
      </vt:variant>
      <vt:variant>
        <vt:i4>1638460</vt:i4>
      </vt:variant>
      <vt:variant>
        <vt:i4>80</vt:i4>
      </vt:variant>
      <vt:variant>
        <vt:i4>0</vt:i4>
      </vt:variant>
      <vt:variant>
        <vt:i4>5</vt:i4>
      </vt:variant>
      <vt:variant>
        <vt:lpwstr/>
      </vt:variant>
      <vt:variant>
        <vt:lpwstr>_Toc422994311</vt:lpwstr>
      </vt:variant>
      <vt:variant>
        <vt:i4>1638460</vt:i4>
      </vt:variant>
      <vt:variant>
        <vt:i4>74</vt:i4>
      </vt:variant>
      <vt:variant>
        <vt:i4>0</vt:i4>
      </vt:variant>
      <vt:variant>
        <vt:i4>5</vt:i4>
      </vt:variant>
      <vt:variant>
        <vt:lpwstr/>
      </vt:variant>
      <vt:variant>
        <vt:lpwstr>_Toc422994310</vt:lpwstr>
      </vt:variant>
      <vt:variant>
        <vt:i4>1572924</vt:i4>
      </vt:variant>
      <vt:variant>
        <vt:i4>68</vt:i4>
      </vt:variant>
      <vt:variant>
        <vt:i4>0</vt:i4>
      </vt:variant>
      <vt:variant>
        <vt:i4>5</vt:i4>
      </vt:variant>
      <vt:variant>
        <vt:lpwstr/>
      </vt:variant>
      <vt:variant>
        <vt:lpwstr>_Toc422994309</vt:lpwstr>
      </vt:variant>
      <vt:variant>
        <vt:i4>1572924</vt:i4>
      </vt:variant>
      <vt:variant>
        <vt:i4>62</vt:i4>
      </vt:variant>
      <vt:variant>
        <vt:i4>0</vt:i4>
      </vt:variant>
      <vt:variant>
        <vt:i4>5</vt:i4>
      </vt:variant>
      <vt:variant>
        <vt:lpwstr/>
      </vt:variant>
      <vt:variant>
        <vt:lpwstr>_Toc422994308</vt:lpwstr>
      </vt:variant>
      <vt:variant>
        <vt:i4>1572924</vt:i4>
      </vt:variant>
      <vt:variant>
        <vt:i4>56</vt:i4>
      </vt:variant>
      <vt:variant>
        <vt:i4>0</vt:i4>
      </vt:variant>
      <vt:variant>
        <vt:i4>5</vt:i4>
      </vt:variant>
      <vt:variant>
        <vt:lpwstr/>
      </vt:variant>
      <vt:variant>
        <vt:lpwstr>_Toc422994307</vt:lpwstr>
      </vt:variant>
      <vt:variant>
        <vt:i4>1572924</vt:i4>
      </vt:variant>
      <vt:variant>
        <vt:i4>50</vt:i4>
      </vt:variant>
      <vt:variant>
        <vt:i4>0</vt:i4>
      </vt:variant>
      <vt:variant>
        <vt:i4>5</vt:i4>
      </vt:variant>
      <vt:variant>
        <vt:lpwstr/>
      </vt:variant>
      <vt:variant>
        <vt:lpwstr>_Toc422994306</vt:lpwstr>
      </vt:variant>
      <vt:variant>
        <vt:i4>1572924</vt:i4>
      </vt:variant>
      <vt:variant>
        <vt:i4>44</vt:i4>
      </vt:variant>
      <vt:variant>
        <vt:i4>0</vt:i4>
      </vt:variant>
      <vt:variant>
        <vt:i4>5</vt:i4>
      </vt:variant>
      <vt:variant>
        <vt:lpwstr/>
      </vt:variant>
      <vt:variant>
        <vt:lpwstr>_Toc422994305</vt:lpwstr>
      </vt:variant>
      <vt:variant>
        <vt:i4>1572924</vt:i4>
      </vt:variant>
      <vt:variant>
        <vt:i4>38</vt:i4>
      </vt:variant>
      <vt:variant>
        <vt:i4>0</vt:i4>
      </vt:variant>
      <vt:variant>
        <vt:i4>5</vt:i4>
      </vt:variant>
      <vt:variant>
        <vt:lpwstr/>
      </vt:variant>
      <vt:variant>
        <vt:lpwstr>_Toc422994304</vt:lpwstr>
      </vt:variant>
      <vt:variant>
        <vt:i4>1572924</vt:i4>
      </vt:variant>
      <vt:variant>
        <vt:i4>32</vt:i4>
      </vt:variant>
      <vt:variant>
        <vt:i4>0</vt:i4>
      </vt:variant>
      <vt:variant>
        <vt:i4>5</vt:i4>
      </vt:variant>
      <vt:variant>
        <vt:lpwstr/>
      </vt:variant>
      <vt:variant>
        <vt:lpwstr>_Toc422994303</vt:lpwstr>
      </vt:variant>
      <vt:variant>
        <vt:i4>1572924</vt:i4>
      </vt:variant>
      <vt:variant>
        <vt:i4>26</vt:i4>
      </vt:variant>
      <vt:variant>
        <vt:i4>0</vt:i4>
      </vt:variant>
      <vt:variant>
        <vt:i4>5</vt:i4>
      </vt:variant>
      <vt:variant>
        <vt:lpwstr/>
      </vt:variant>
      <vt:variant>
        <vt:lpwstr>_Toc422994302</vt:lpwstr>
      </vt:variant>
      <vt:variant>
        <vt:i4>1572924</vt:i4>
      </vt:variant>
      <vt:variant>
        <vt:i4>20</vt:i4>
      </vt:variant>
      <vt:variant>
        <vt:i4>0</vt:i4>
      </vt:variant>
      <vt:variant>
        <vt:i4>5</vt:i4>
      </vt:variant>
      <vt:variant>
        <vt:lpwstr/>
      </vt:variant>
      <vt:variant>
        <vt:lpwstr>_Toc422994301</vt:lpwstr>
      </vt:variant>
      <vt:variant>
        <vt:i4>1572924</vt:i4>
      </vt:variant>
      <vt:variant>
        <vt:i4>14</vt:i4>
      </vt:variant>
      <vt:variant>
        <vt:i4>0</vt:i4>
      </vt:variant>
      <vt:variant>
        <vt:i4>5</vt:i4>
      </vt:variant>
      <vt:variant>
        <vt:lpwstr/>
      </vt:variant>
      <vt:variant>
        <vt:lpwstr>_Toc422994300</vt:lpwstr>
      </vt:variant>
      <vt:variant>
        <vt:i4>1114173</vt:i4>
      </vt:variant>
      <vt:variant>
        <vt:i4>8</vt:i4>
      </vt:variant>
      <vt:variant>
        <vt:i4>0</vt:i4>
      </vt:variant>
      <vt:variant>
        <vt:i4>5</vt:i4>
      </vt:variant>
      <vt:variant>
        <vt:lpwstr/>
      </vt:variant>
      <vt:variant>
        <vt:lpwstr>_Toc422994299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FS_MyFunction(Group)</dc:title>
  <dc:creator>Nuesch, Sandro (S.P.)</dc:creator>
  <cp:lastModifiedBy>Li, Qiyang (Q.)</cp:lastModifiedBy>
  <cp:revision>3</cp:revision>
  <cp:lastPrinted>2006-07-11T12:32:00Z</cp:lastPrinted>
  <dcterms:created xsi:type="dcterms:W3CDTF">2021-06-10T05:31:00Z</dcterms:created>
  <dcterms:modified xsi:type="dcterms:W3CDTF">2021-06-10T05:31:00Z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5</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atestDiagramID">
    <vt:i4>0</vt:i4>
  </property>
  <property fmtid="{D5CDD505-2E9C-101B-9397-08002B2CF9AE}" pid="8" name="TemplateVersion">
    <vt:lpwstr>6</vt:lpwstr>
  </property>
  <property fmtid="{D5CDD505-2E9C-101B-9397-08002B2CF9AE}" pid="9" name="LevelPrefix">
    <vt:lpwstr>FNC</vt:lpwstr>
  </property>
  <property fmtid="{D5CDD505-2E9C-101B-9397-08002B2CF9AE}" pid="10" name="TemplateRevision">
    <vt:lpwstr>0</vt:lpwstr>
  </property>
  <property fmtid="{D5CDD505-2E9C-101B-9397-08002B2CF9AE}" pid="11" name="LatestLogSignalID">
    <vt:i4>0</vt:i4>
  </property>
  <property fmtid="{D5CDD505-2E9C-101B-9397-08002B2CF9AE}" pid="12" name="LatestLogParameterID">
    <vt:i4>0</vt:i4>
  </property>
  <property fmtid="{D5CDD505-2E9C-101B-9397-08002B2CF9AE}" pid="13" name="LatestTechSignalID">
    <vt:i4>0</vt:i4>
  </property>
  <property fmtid="{D5CDD505-2E9C-101B-9397-08002B2CF9AE}" pid="14" name="LatestTechParameterID">
    <vt:i4>0</vt:i4>
  </property>
  <property fmtid="{D5CDD505-2E9C-101B-9397-08002B2CF9AE}" pid="15" name="LatestDataTypeID">
    <vt:i4>0</vt:i4>
  </property>
  <property fmtid="{D5CDD505-2E9C-101B-9397-08002B2CF9AE}" pid="16" name="ReqScope">
    <vt:lpwstr>MyFunc</vt:lpwstr>
  </property>
  <property fmtid="{D5CDD505-2E9C-101B-9397-08002B2CF9AE}" pid="17" name="DocOwner">
    <vt:lpwstr>MyName</vt:lpwstr>
  </property>
  <property fmtid="{D5CDD505-2E9C-101B-9397-08002B2CF9AE}" pid="18" name="DocClassification">
    <vt:lpwstr>Confidential</vt:lpwstr>
  </property>
  <property fmtid="{D5CDD505-2E9C-101B-9397-08002B2CF9AE}" pid="19" name="DocVersion">
    <vt:lpwstr>--</vt:lpwstr>
  </property>
  <property fmtid="{D5CDD505-2E9C-101B-9397-08002B2CF9AE}" pid="20" name="DocRevision">
    <vt:lpwstr>A</vt:lpwstr>
  </property>
  <property fmtid="{D5CDD505-2E9C-101B-9397-08002B2CF9AE}" pid="21" name="ProductName">
    <vt:lpwstr>MyFunction(Group)</vt:lpwstr>
  </property>
  <property fmtid="{D5CDD505-2E9C-101B-9397-08002B2CF9AE}" pid="22" name="ProductId">
    <vt:lpwstr>ID_xxxx</vt:lpwstr>
  </property>
  <property fmtid="{D5CDD505-2E9C-101B-9397-08002B2CF9AE}" pid="23" name="DocRevisionDate">
    <vt:lpwstr>yyyy-mm-dd</vt:lpwstr>
  </property>
  <property fmtid="{D5CDD505-2E9C-101B-9397-08002B2CF9AE}" pid="24" name="DocGis1ItemNumber">
    <vt:lpwstr>27.60/35</vt:lpwstr>
  </property>
  <property fmtid="{D5CDD505-2E9C-101B-9397-08002B2CF9AE}" pid="25" name="DocGis2Classification">
    <vt:lpwstr>Confidential</vt:lpwstr>
  </property>
  <property fmtid="{D5CDD505-2E9C-101B-9397-08002B2CF9AE}" pid="26" name="DocType">
    <vt:lpwstr>Function Specification</vt:lpwstr>
  </property>
  <property fmtid="{D5CDD505-2E9C-101B-9397-08002B2CF9AE}" pid="27" name="DocStatus">
    <vt:lpwstr>Draft</vt:lpwstr>
  </property>
  <property fmtid="{D5CDD505-2E9C-101B-9397-08002B2CF9AE}" pid="28" name="DocIssueDate">
    <vt:lpwstr>yyyy-mm-dd</vt:lpwstr>
  </property>
  <property fmtid="{D5CDD505-2E9C-101B-9397-08002B2CF9AE}" pid="29" name="DocId">
    <vt:lpwstr>---</vt:lpwstr>
  </property>
  <property fmtid="{D5CDD505-2E9C-101B-9397-08002B2CF9AE}" pid="30" name="ContentTypeId">
    <vt:lpwstr>0x01010026B3DEDE04233141A468AED40479C3CE</vt:lpwstr>
  </property>
</Properties>
</file>